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06F997" w14:textId="77777777" w:rsidR="00A47B47" w:rsidRPr="00156B59" w:rsidRDefault="00A47B47" w:rsidP="00156B59">
      <w:r w:rsidRPr="00156B59">
        <w:t>18 December 2013</w:t>
      </w:r>
    </w:p>
    <w:p w14:paraId="51A1D5EB" w14:textId="77777777" w:rsidR="00A47B47" w:rsidRPr="00156B59" w:rsidRDefault="00A47B47" w:rsidP="00156B59"/>
    <w:p w14:paraId="48987DD3" w14:textId="77777777" w:rsidR="00A47B47" w:rsidRPr="00156B59" w:rsidRDefault="00A47B47" w:rsidP="00156B59"/>
    <w:p w14:paraId="1D1FDF3F" w14:textId="77777777" w:rsidR="00156B59" w:rsidRPr="00156B59" w:rsidRDefault="00A47B47" w:rsidP="00156B59">
      <w:r w:rsidRPr="00156B59">
        <w:t>T</w:t>
      </w:r>
      <w:r w:rsidR="00156B59">
        <w:t>O</w:t>
      </w:r>
      <w:r w:rsidRPr="00156B59">
        <w:t xml:space="preserve">: </w:t>
      </w:r>
      <w:r w:rsidR="00156B59" w:rsidRPr="00156B59">
        <w:t>Cao Jinghua</w:t>
      </w:r>
      <w:r w:rsidR="00156B59">
        <w:t>,</w:t>
      </w:r>
      <w:r w:rsidR="00156B59" w:rsidRPr="00156B59">
        <w:t xml:space="preserve"> Wang Zhenyu and Feng Kai</w:t>
      </w:r>
    </w:p>
    <w:p w14:paraId="6AC43453" w14:textId="77777777" w:rsidR="00156B59" w:rsidRPr="00156B59" w:rsidRDefault="00156B59" w:rsidP="00156B59">
      <w:r>
        <w:t>CC</w:t>
      </w:r>
      <w:r w:rsidRPr="00156B59">
        <w:t>: Tan Tieniu</w:t>
      </w:r>
    </w:p>
    <w:p w14:paraId="04183616" w14:textId="77777777" w:rsidR="00156B59" w:rsidRPr="00156B59" w:rsidRDefault="00156B59" w:rsidP="00156B59">
      <w:r>
        <w:t>FR</w:t>
      </w:r>
      <w:r w:rsidRPr="00156B59">
        <w:t>: Edward Lempinen</w:t>
      </w:r>
    </w:p>
    <w:p w14:paraId="2FDFAD0E" w14:textId="77777777" w:rsidR="00156B59" w:rsidRPr="00156B59" w:rsidRDefault="00156B59" w:rsidP="00156B59"/>
    <w:p w14:paraId="32FEBB5E" w14:textId="77777777" w:rsidR="00156B59" w:rsidRPr="00156B59" w:rsidRDefault="00156B59" w:rsidP="00156B59">
      <w:r w:rsidRPr="00156B59">
        <w:t xml:space="preserve">Re: Pending TWAS projects </w:t>
      </w:r>
    </w:p>
    <w:p w14:paraId="7166D159" w14:textId="77777777" w:rsidR="00156B59" w:rsidRPr="00156B59" w:rsidRDefault="00156B59" w:rsidP="00156B59"/>
    <w:p w14:paraId="107A391F" w14:textId="77777777" w:rsidR="00A47B47" w:rsidRPr="00156B59" w:rsidRDefault="00A47B47" w:rsidP="00156B59"/>
    <w:p w14:paraId="3BEE226B" w14:textId="77777777" w:rsidR="00771624" w:rsidRDefault="00156B59" w:rsidP="00156B59">
      <w:r>
        <w:t xml:space="preserve">Dear </w:t>
      </w:r>
      <w:r w:rsidR="00771624">
        <w:t xml:space="preserve">Jinghua, Dear Zhenyu, Dear Kai, </w:t>
      </w:r>
    </w:p>
    <w:p w14:paraId="39AB39A4" w14:textId="77777777" w:rsidR="00771624" w:rsidRDefault="00771624" w:rsidP="00156B59"/>
    <w:p w14:paraId="78CF0917" w14:textId="77777777" w:rsidR="00156B59" w:rsidRDefault="00156B59" w:rsidP="00156B59">
      <w:r>
        <w:t xml:space="preserve">Thanks very much for taking the time this morning to talk with me about TWAS-CAS communication </w:t>
      </w:r>
      <w:r w:rsidR="00AD597D">
        <w:t xml:space="preserve">initiatives </w:t>
      </w:r>
      <w:r>
        <w:t xml:space="preserve">and about a shared vision for our future </w:t>
      </w:r>
      <w:r w:rsidR="00771624">
        <w:t xml:space="preserve">work. </w:t>
      </w:r>
      <w:r>
        <w:t xml:space="preserve">I feel that the meeting was very productive. Of course our partnership is still taking shape, but I believe you'll see in the months ahead that we are committed to communicating Prof. Bai's vision and priorities for TWAS, and that we </w:t>
      </w:r>
      <w:r w:rsidR="00771624">
        <w:t xml:space="preserve">can work creatively </w:t>
      </w:r>
      <w:r>
        <w:t xml:space="preserve">to raise the profile of the CAS-TWAS Centres of Excellence. There will be many strong possibilities, and </w:t>
      </w:r>
      <w:r w:rsidR="00715B8A">
        <w:t xml:space="preserve">on behalf of Prof. Murenzi and my colleagues here, </w:t>
      </w:r>
      <w:r>
        <w:t>I look forward to working with you in the weeks and months ahead.</w:t>
      </w:r>
    </w:p>
    <w:p w14:paraId="399CA041" w14:textId="77777777" w:rsidR="00156B59" w:rsidRDefault="00156B59" w:rsidP="00156B59"/>
    <w:p w14:paraId="48BCC2D7" w14:textId="77777777" w:rsidR="00156B59" w:rsidRDefault="00156B59" w:rsidP="00156B59">
      <w:r>
        <w:t xml:space="preserve">As mentioned in my </w:t>
      </w:r>
      <w:r w:rsidR="00771624">
        <w:t xml:space="preserve">recent </w:t>
      </w:r>
      <w:r>
        <w:t xml:space="preserve">memo, and referred again in this morning's meeting, there are a few matters of immediate interest. You have asked me to provide some further details, which </w:t>
      </w:r>
      <w:r w:rsidR="002A106B">
        <w:t xml:space="preserve">follow </w:t>
      </w:r>
      <w:r>
        <w:t>below.</w:t>
      </w:r>
    </w:p>
    <w:p w14:paraId="0C8B9B29" w14:textId="77777777" w:rsidR="00156B59" w:rsidRDefault="00156B59" w:rsidP="00156B59"/>
    <w:p w14:paraId="62CC1A55" w14:textId="77777777" w:rsidR="00393813" w:rsidRPr="00393813" w:rsidRDefault="00156B59" w:rsidP="00156B59">
      <w:pPr>
        <w:rPr>
          <w:rFonts w:ascii="-moz-fixed" w:eastAsia="Times New Roman" w:hAnsi="-moz-fixed" w:cs="Times New Roman"/>
          <w:b/>
          <w:u w:val="single"/>
          <w:lang w:val="uz-Cyrl-UZ"/>
        </w:rPr>
      </w:pPr>
      <w:r w:rsidRPr="00393813">
        <w:rPr>
          <w:b/>
          <w:u w:val="single"/>
        </w:rPr>
        <w:t xml:space="preserve">1.  </w:t>
      </w:r>
      <w:r w:rsidR="00393813" w:rsidRPr="00393813">
        <w:rPr>
          <w:rFonts w:ascii="-moz-fixed" w:eastAsia="Times New Roman" w:hAnsi="-moz-fixed" w:cs="Times New Roman"/>
          <w:b/>
          <w:u w:val="single"/>
          <w:lang w:val="uz-Cyrl-UZ"/>
        </w:rPr>
        <w:t>Newsletter #3 2013</w:t>
      </w:r>
    </w:p>
    <w:p w14:paraId="4B1B0FB0" w14:textId="77777777" w:rsidR="00156B59" w:rsidRDefault="00771624" w:rsidP="00156B59">
      <w:r w:rsidRPr="00CB682F">
        <w:rPr>
          <w:rFonts w:ascii="-moz-fixed" w:eastAsia="Times New Roman" w:hAnsi="-moz-fixed" w:cs="Times New Roman"/>
          <w:lang w:val="uz-Cyrl-UZ"/>
        </w:rPr>
        <w:t>We are currently assembling articles for Newsletter #3 2013, which will be focused on the General Meeting in Buenos Aires. I would like permission to publish, at a prominent position</w:t>
      </w:r>
      <w:r w:rsidR="0048323E">
        <w:rPr>
          <w:rFonts w:ascii="-moz-fixed" w:eastAsia="Times New Roman" w:hAnsi="-moz-fixed" w:cs="Times New Roman"/>
          <w:lang w:val="uz-Cyrl-UZ"/>
        </w:rPr>
        <w:t xml:space="preserve"> in the Newsletter</w:t>
      </w:r>
      <w:r w:rsidRPr="00CB682F">
        <w:rPr>
          <w:rFonts w:ascii="-moz-fixed" w:eastAsia="Times New Roman" w:hAnsi="-moz-fixed" w:cs="Times New Roman"/>
          <w:lang w:val="uz-Cyrl-UZ"/>
        </w:rPr>
        <w:t>, the full text of President Bai's opening address. [</w:t>
      </w:r>
      <w:hyperlink r:id="rId5" w:history="1">
        <w:r w:rsidRPr="00CB682F">
          <w:rPr>
            <w:rFonts w:ascii="-moz-fixed" w:eastAsia="Times New Roman" w:hAnsi="-moz-fixed" w:cs="Times New Roman"/>
            <w:color w:val="0000FF"/>
            <w:u w:val="single"/>
            <w:lang w:val="uz-Cyrl-UZ"/>
          </w:rPr>
          <w:t>http://twas.ictp.it/news-in-home-page/news/president-bai-chunlis-opening-address-at-the-24th-twas-general-meeting-in-buenos-aires</w:t>
        </w:r>
      </w:hyperlink>
      <w:r w:rsidRPr="00CB682F">
        <w:rPr>
          <w:rFonts w:ascii="-moz-fixed" w:eastAsia="Times New Roman" w:hAnsi="-moz-fixed" w:cs="Times New Roman"/>
          <w:lang w:val="uz-Cyrl-UZ"/>
        </w:rPr>
        <w:t xml:space="preserve">] </w:t>
      </w:r>
      <w:r w:rsidR="0048323E">
        <w:rPr>
          <w:rFonts w:ascii="-moz-fixed" w:eastAsia="Times New Roman" w:hAnsi="-moz-fixed" w:cs="Times New Roman"/>
          <w:lang w:val="uz-Cyrl-UZ"/>
        </w:rPr>
        <w:t>Of course this also will include photos.</w:t>
      </w:r>
      <w:r w:rsidRPr="00CB682F">
        <w:rPr>
          <w:rFonts w:ascii="-moz-fixed" w:eastAsia="Times New Roman" w:hAnsi="-moz-fixed" w:cs="Times New Roman"/>
          <w:lang w:val="uz-Cyrl-UZ"/>
        </w:rPr>
        <w:br/>
      </w:r>
    </w:p>
    <w:p w14:paraId="6835A07C" w14:textId="77777777" w:rsidR="00F32724" w:rsidRDefault="00F32724" w:rsidP="00156B59"/>
    <w:p w14:paraId="6C5AB52C" w14:textId="77777777" w:rsidR="001B2E73" w:rsidRPr="001B2E73" w:rsidRDefault="0048323E" w:rsidP="00156B59">
      <w:pPr>
        <w:rPr>
          <w:rFonts w:ascii="-moz-fixed" w:eastAsia="Times New Roman" w:hAnsi="-moz-fixed" w:cs="Times New Roman"/>
          <w:b/>
          <w:u w:val="single"/>
          <w:lang w:val="uz-Cyrl-UZ"/>
        </w:rPr>
      </w:pPr>
      <w:r w:rsidRPr="001B2E73">
        <w:rPr>
          <w:b/>
          <w:u w:val="single"/>
        </w:rPr>
        <w:t xml:space="preserve">2. </w:t>
      </w:r>
      <w:r w:rsidR="001B2E73" w:rsidRPr="001B2E73">
        <w:rPr>
          <w:rFonts w:ascii="-moz-fixed" w:eastAsia="Times New Roman" w:hAnsi="-moz-fixed" w:cs="Times New Roman"/>
          <w:b/>
          <w:u w:val="single"/>
          <w:lang w:val="uz-Cyrl-UZ"/>
        </w:rPr>
        <w:t>Newsletter #4 2013 – special issue</w:t>
      </w:r>
    </w:p>
    <w:p w14:paraId="6EE54A0C" w14:textId="77777777" w:rsidR="0048323E" w:rsidRDefault="0048323E" w:rsidP="00156B59">
      <w:pPr>
        <w:rPr>
          <w:rFonts w:ascii="-moz-fixed" w:eastAsia="Times New Roman" w:hAnsi="-moz-fixed" w:cs="Times New Roman"/>
          <w:lang w:val="uz-Cyrl-UZ"/>
        </w:rPr>
      </w:pPr>
      <w:r>
        <w:t xml:space="preserve">Immediately after the holidays, we will launch </w:t>
      </w:r>
      <w:r w:rsidRPr="00CB682F">
        <w:rPr>
          <w:rFonts w:ascii="-moz-fixed" w:eastAsia="Times New Roman" w:hAnsi="-moz-fixed" w:cs="Times New Roman"/>
          <w:lang w:val="uz-Cyrl-UZ"/>
        </w:rPr>
        <w:t xml:space="preserve">TWAS Newsletter #4 2013, which will be a special issue. We plan to reach out to 25-30 TWAS members and other leaders for essays of 500-1000 words about the challenges of the next 30 years for science and engineering in the developing world. </w:t>
      </w:r>
      <w:r>
        <w:rPr>
          <w:rFonts w:ascii="-moz-fixed" w:eastAsia="Times New Roman" w:hAnsi="-moz-fixed" w:cs="Times New Roman"/>
          <w:lang w:val="uz-Cyrl-UZ"/>
        </w:rPr>
        <w:t xml:space="preserve">In some cases we will ask them to write about specific issues in which they are experts. In some cases we will give them the option to write whatever they wish about the future. </w:t>
      </w:r>
    </w:p>
    <w:p w14:paraId="6D56B24E" w14:textId="77777777" w:rsidR="0048323E" w:rsidRDefault="0048323E" w:rsidP="00156B59">
      <w:pPr>
        <w:rPr>
          <w:rFonts w:ascii="-moz-fixed" w:eastAsia="Times New Roman" w:hAnsi="-moz-fixed" w:cs="Times New Roman"/>
          <w:lang w:val="uz-Cyrl-UZ"/>
        </w:rPr>
      </w:pPr>
    </w:p>
    <w:p w14:paraId="32035598" w14:textId="77777777" w:rsidR="00D531BB" w:rsidRDefault="0048323E" w:rsidP="00156B59">
      <w:pPr>
        <w:rPr>
          <w:rFonts w:ascii="-moz-fixed" w:eastAsia="Times New Roman" w:hAnsi="-moz-fixed" w:cs="Times New Roman"/>
          <w:lang w:val="uz-Cyrl-UZ"/>
        </w:rPr>
      </w:pPr>
      <w:r w:rsidRPr="00CB682F">
        <w:rPr>
          <w:rFonts w:ascii="-moz-fixed" w:eastAsia="Times New Roman" w:hAnsi="-moz-fixed" w:cs="Times New Roman"/>
          <w:lang w:val="uz-Cyrl-UZ"/>
        </w:rPr>
        <w:t>We would be honored if Pres. Bai would write the opening essay in this special issue.</w:t>
      </w:r>
    </w:p>
    <w:p w14:paraId="44F77A6A" w14:textId="77777777" w:rsidR="00D531BB" w:rsidRDefault="00D531BB" w:rsidP="00156B59">
      <w:pPr>
        <w:rPr>
          <w:rFonts w:ascii="-moz-fixed" w:eastAsia="Times New Roman" w:hAnsi="-moz-fixed" w:cs="Times New Roman"/>
          <w:lang w:val="uz-Cyrl-UZ"/>
        </w:rPr>
      </w:pPr>
    </w:p>
    <w:p w14:paraId="6520184F" w14:textId="77777777" w:rsidR="00156B59" w:rsidRDefault="00D531BB" w:rsidP="00156B59">
      <w:pPr>
        <w:rPr>
          <w:rFonts w:ascii="-moz-fixed" w:eastAsia="Times New Roman" w:hAnsi="-moz-fixed" w:cs="Times New Roman"/>
          <w:lang w:val="uz-Cyrl-UZ"/>
        </w:rPr>
      </w:pPr>
      <w:r>
        <w:rPr>
          <w:rFonts w:ascii="-moz-fixed" w:eastAsia="Times New Roman" w:hAnsi="-moz-fixed" w:cs="Times New Roman"/>
          <w:lang w:val="uz-Cyrl-UZ"/>
        </w:rPr>
        <w:t xml:space="preserve">It should be a maximum of 1500 words. </w:t>
      </w:r>
      <w:r w:rsidR="0048323E" w:rsidRPr="00CB682F">
        <w:rPr>
          <w:rFonts w:ascii="-moz-fixed" w:eastAsia="Times New Roman" w:hAnsi="-moz-fixed" w:cs="Times New Roman"/>
          <w:lang w:val="uz-Cyrl-UZ"/>
        </w:rPr>
        <w:t xml:space="preserve"> It could focus on a subject of his choosing</w:t>
      </w:r>
      <w:r w:rsidR="0048323E">
        <w:rPr>
          <w:rFonts w:ascii="-moz-fixed" w:eastAsia="Times New Roman" w:hAnsi="-moz-fixed" w:cs="Times New Roman"/>
          <w:lang w:val="uz-Cyrl-UZ"/>
        </w:rPr>
        <w:t xml:space="preserve">, but it seems to me that </w:t>
      </w:r>
      <w:r w:rsidR="0048323E" w:rsidRPr="00CB682F">
        <w:rPr>
          <w:rFonts w:ascii="-moz-fixed" w:eastAsia="Times New Roman" w:hAnsi="-moz-fixed" w:cs="Times New Roman"/>
          <w:lang w:val="uz-Cyrl-UZ"/>
        </w:rPr>
        <w:t>the next 30 years for TWAS</w:t>
      </w:r>
      <w:r w:rsidR="0048323E">
        <w:rPr>
          <w:rFonts w:ascii="-moz-fixed" w:eastAsia="Times New Roman" w:hAnsi="-moz-fixed" w:cs="Times New Roman"/>
          <w:lang w:val="uz-Cyrl-UZ"/>
        </w:rPr>
        <w:t xml:space="preserve"> would be appropriate. Perhaps this could focus on some of his immediate priorities: increasing membership in countries that aren't currently well represented (Ecuador and Bolivia, </w:t>
      </w:r>
      <w:r w:rsidR="00AD597D">
        <w:rPr>
          <w:rFonts w:ascii="-moz-fixed" w:eastAsia="Times New Roman" w:hAnsi="-moz-fixed" w:cs="Times New Roman"/>
          <w:lang w:val="uz-Cyrl-UZ"/>
        </w:rPr>
        <w:t>for example</w:t>
      </w:r>
      <w:r w:rsidR="0048323E">
        <w:rPr>
          <w:rFonts w:ascii="-moz-fixed" w:eastAsia="Times New Roman" w:hAnsi="-moz-fixed" w:cs="Times New Roman"/>
          <w:lang w:val="uz-Cyrl-UZ"/>
        </w:rPr>
        <w:t xml:space="preserve">); </w:t>
      </w:r>
      <w:r w:rsidR="0048323E">
        <w:rPr>
          <w:rFonts w:ascii="-moz-fixed" w:eastAsia="Times New Roman" w:hAnsi="-moz-fixed" w:cs="Times New Roman"/>
          <w:lang w:val="uz-Cyrl-UZ"/>
        </w:rPr>
        <w:lastRenderedPageBreak/>
        <w:t>increasing the number of women members;  building a more robust role for TWAS Regional Offices</w:t>
      </w:r>
      <w:r>
        <w:rPr>
          <w:rFonts w:ascii="-moz-fixed" w:eastAsia="Times New Roman" w:hAnsi="-moz-fixed" w:cs="Times New Roman"/>
          <w:lang w:val="uz-Cyrl-UZ"/>
        </w:rPr>
        <w:t>; increasing South-North collaboration;</w:t>
      </w:r>
      <w:r w:rsidR="0048323E">
        <w:rPr>
          <w:rFonts w:ascii="-moz-fixed" w:eastAsia="Times New Roman" w:hAnsi="-moz-fixed" w:cs="Times New Roman"/>
          <w:lang w:val="uz-Cyrl-UZ"/>
        </w:rPr>
        <w:t xml:space="preserve"> and finding a stronger role for Young Affiliates. </w:t>
      </w:r>
      <w:r>
        <w:rPr>
          <w:rFonts w:ascii="-moz-fixed" w:eastAsia="Times New Roman" w:hAnsi="-moz-fixed" w:cs="Times New Roman"/>
          <w:lang w:val="uz-Cyrl-UZ"/>
        </w:rPr>
        <w:t>P</w:t>
      </w:r>
      <w:r w:rsidR="0048323E">
        <w:rPr>
          <w:rFonts w:ascii="-moz-fixed" w:eastAsia="Times New Roman" w:hAnsi="-moz-fixed" w:cs="Times New Roman"/>
          <w:lang w:val="uz-Cyrl-UZ"/>
        </w:rPr>
        <w:t xml:space="preserve">erhaps also it could define a concrete mission or missions for TWAS leading to 2043. </w:t>
      </w:r>
      <w:r w:rsidR="00AD597D">
        <w:rPr>
          <w:rFonts w:ascii="-moz-fixed" w:eastAsia="Times New Roman" w:hAnsi="-moz-fixed" w:cs="Times New Roman"/>
          <w:lang w:val="uz-Cyrl-UZ"/>
        </w:rPr>
        <w:t xml:space="preserve">Should we be focused on all Least Developed Countries? </w:t>
      </w:r>
      <w:r w:rsidR="0048323E">
        <w:rPr>
          <w:rFonts w:ascii="-moz-fixed" w:eastAsia="Times New Roman" w:hAnsi="-moz-fixed" w:cs="Times New Roman"/>
          <w:lang w:val="uz-Cyrl-UZ"/>
        </w:rPr>
        <w:t xml:space="preserve">Should we be </w:t>
      </w:r>
      <w:r w:rsidR="002A106B">
        <w:rPr>
          <w:rFonts w:ascii="-moz-fixed" w:eastAsia="Times New Roman" w:hAnsi="-moz-fixed" w:cs="Times New Roman"/>
          <w:lang w:val="uz-Cyrl-UZ"/>
        </w:rPr>
        <w:t xml:space="preserve">more narrowly </w:t>
      </w:r>
      <w:r w:rsidR="0048323E">
        <w:rPr>
          <w:rFonts w:ascii="-moz-fixed" w:eastAsia="Times New Roman" w:hAnsi="-moz-fixed" w:cs="Times New Roman"/>
          <w:lang w:val="uz-Cyrl-UZ"/>
        </w:rPr>
        <w:t xml:space="preserve">focused on Africa? </w:t>
      </w:r>
      <w:r w:rsidR="00AD597D">
        <w:rPr>
          <w:rFonts w:ascii="-moz-fixed" w:eastAsia="Times New Roman" w:hAnsi="-moz-fixed" w:cs="Times New Roman"/>
          <w:lang w:val="uz-Cyrl-UZ"/>
        </w:rPr>
        <w:t xml:space="preserve">Should we be focused on more on policy? Education? </w:t>
      </w:r>
      <w:r w:rsidR="0048323E">
        <w:rPr>
          <w:rFonts w:ascii="-moz-fixed" w:eastAsia="Times New Roman" w:hAnsi="-moz-fixed" w:cs="Times New Roman"/>
          <w:lang w:val="uz-Cyrl-UZ"/>
        </w:rPr>
        <w:t>What should be the relationship between emerging nations such as China, India, and Brazil and the Least Developed Countries?</w:t>
      </w:r>
      <w:r>
        <w:rPr>
          <w:rFonts w:ascii="-moz-fixed" w:eastAsia="Times New Roman" w:hAnsi="-moz-fixed" w:cs="Times New Roman"/>
          <w:lang w:val="uz-Cyrl-UZ"/>
        </w:rPr>
        <w:t xml:space="preserve"> </w:t>
      </w:r>
      <w:r w:rsidR="0048323E">
        <w:rPr>
          <w:rFonts w:ascii="-moz-fixed" w:eastAsia="Times New Roman" w:hAnsi="-moz-fixed" w:cs="Times New Roman"/>
          <w:lang w:val="uz-Cyrl-UZ"/>
        </w:rPr>
        <w:t xml:space="preserve"> </w:t>
      </w:r>
    </w:p>
    <w:p w14:paraId="1B518CCE" w14:textId="77777777" w:rsidR="00AD597D" w:rsidRDefault="00AD597D" w:rsidP="00156B59">
      <w:pPr>
        <w:rPr>
          <w:rFonts w:ascii="-moz-fixed" w:eastAsia="Times New Roman" w:hAnsi="-moz-fixed" w:cs="Times New Roman"/>
          <w:lang w:val="uz-Cyrl-UZ"/>
        </w:rPr>
      </w:pPr>
    </w:p>
    <w:p w14:paraId="22938937" w14:textId="77777777" w:rsidR="00D531BB" w:rsidRDefault="00D531BB" w:rsidP="00156B59">
      <w:pPr>
        <w:rPr>
          <w:rFonts w:ascii="-moz-fixed" w:eastAsia="Times New Roman" w:hAnsi="-moz-fixed" w:cs="Times New Roman"/>
          <w:lang w:val="uz-Cyrl-UZ"/>
        </w:rPr>
      </w:pPr>
      <w:r>
        <w:rPr>
          <w:rFonts w:ascii="-moz-fixed" w:eastAsia="Times New Roman" w:hAnsi="-moz-fixed" w:cs="Times New Roman"/>
          <w:lang w:val="uz-Cyrl-UZ"/>
        </w:rPr>
        <w:t>Finally, if Prof. Bai and his successors achieve great success, what will TWAS look like in 2043?</w:t>
      </w:r>
    </w:p>
    <w:p w14:paraId="1103B64F" w14:textId="77777777" w:rsidR="00D531BB" w:rsidRDefault="00D531BB" w:rsidP="00156B59">
      <w:pPr>
        <w:rPr>
          <w:rFonts w:ascii="-moz-fixed" w:eastAsia="Times New Roman" w:hAnsi="-moz-fixed" w:cs="Times New Roman"/>
          <w:lang w:val="uz-Cyrl-UZ"/>
        </w:rPr>
      </w:pPr>
    </w:p>
    <w:p w14:paraId="5675B86F" w14:textId="77777777" w:rsidR="00A47B47" w:rsidRPr="00156B59" w:rsidRDefault="00D531BB" w:rsidP="00156B59">
      <w:r>
        <w:rPr>
          <w:rFonts w:ascii="-moz-fixed" w:eastAsia="Times New Roman" w:hAnsi="-moz-fixed" w:cs="Times New Roman"/>
          <w:lang w:val="uz-Cyrl-UZ"/>
        </w:rPr>
        <w:t xml:space="preserve">These are </w:t>
      </w:r>
      <w:r w:rsidR="00AD597D">
        <w:rPr>
          <w:rFonts w:ascii="-moz-fixed" w:eastAsia="Times New Roman" w:hAnsi="-moz-fixed" w:cs="Times New Roman"/>
          <w:lang w:val="uz-Cyrl-UZ"/>
        </w:rPr>
        <w:t xml:space="preserve">simply </w:t>
      </w:r>
      <w:r>
        <w:rPr>
          <w:rFonts w:ascii="-moz-fixed" w:eastAsia="Times New Roman" w:hAnsi="-moz-fixed" w:cs="Times New Roman"/>
          <w:lang w:val="uz-Cyrl-UZ"/>
        </w:rPr>
        <w:t>ideas. He could choose among them</w:t>
      </w:r>
      <w:r w:rsidR="00715B8A">
        <w:rPr>
          <w:rFonts w:ascii="-moz-fixed" w:eastAsia="Times New Roman" w:hAnsi="-moz-fixed" w:cs="Times New Roman"/>
          <w:lang w:val="uz-Cyrl-UZ"/>
        </w:rPr>
        <w:t xml:space="preserve">. He could </w:t>
      </w:r>
      <w:r w:rsidR="002A106B">
        <w:rPr>
          <w:rFonts w:ascii="-moz-fixed" w:eastAsia="Times New Roman" w:hAnsi="-moz-fixed" w:cs="Times New Roman"/>
          <w:lang w:val="uz-Cyrl-UZ"/>
        </w:rPr>
        <w:t xml:space="preserve">choose one and write only about that. </w:t>
      </w:r>
      <w:r w:rsidR="00715B8A">
        <w:rPr>
          <w:rFonts w:ascii="-moz-fixed" w:eastAsia="Times New Roman" w:hAnsi="-moz-fixed" w:cs="Times New Roman"/>
          <w:lang w:val="uz-Cyrl-UZ"/>
        </w:rPr>
        <w:t xml:space="preserve">Or he could </w:t>
      </w:r>
      <w:r>
        <w:rPr>
          <w:rFonts w:ascii="-moz-fixed" w:eastAsia="Times New Roman" w:hAnsi="-moz-fixed" w:cs="Times New Roman"/>
          <w:lang w:val="uz-Cyrl-UZ"/>
        </w:rPr>
        <w:t xml:space="preserve">choose entirely new ideas. </w:t>
      </w:r>
      <w:r w:rsidR="001F3B10">
        <w:rPr>
          <w:rFonts w:ascii="-moz-fixed" w:eastAsia="Times New Roman" w:hAnsi="-moz-fixed" w:cs="Times New Roman"/>
          <w:lang w:val="uz-Cyrl-UZ"/>
        </w:rPr>
        <w:t xml:space="preserve">If </w:t>
      </w:r>
      <w:r w:rsidR="001B2E73">
        <w:rPr>
          <w:rFonts w:ascii="-moz-fixed" w:eastAsia="Times New Roman" w:hAnsi="-moz-fixed" w:cs="Times New Roman"/>
          <w:lang w:val="uz-Cyrl-UZ"/>
        </w:rPr>
        <w:t xml:space="preserve">it could be helpful, </w:t>
      </w:r>
      <w:r w:rsidR="001F3B10">
        <w:rPr>
          <w:rFonts w:ascii="-moz-fixed" w:eastAsia="Times New Roman" w:hAnsi="-moz-fixed" w:cs="Times New Roman"/>
          <w:lang w:val="uz-Cyrl-UZ"/>
        </w:rPr>
        <w:t xml:space="preserve">I </w:t>
      </w:r>
      <w:r w:rsidR="001B2E73">
        <w:rPr>
          <w:rFonts w:ascii="-moz-fixed" w:eastAsia="Times New Roman" w:hAnsi="-moz-fixed" w:cs="Times New Roman"/>
          <w:lang w:val="uz-Cyrl-UZ"/>
        </w:rPr>
        <w:t xml:space="preserve">am </w:t>
      </w:r>
      <w:r w:rsidR="00AD597D">
        <w:rPr>
          <w:rFonts w:ascii="-moz-fixed" w:eastAsia="Times New Roman" w:hAnsi="-moz-fixed" w:cs="Times New Roman"/>
          <w:lang w:val="uz-Cyrl-UZ"/>
        </w:rPr>
        <w:t xml:space="preserve">certainly </w:t>
      </w:r>
      <w:r w:rsidR="001F3B10">
        <w:rPr>
          <w:rFonts w:ascii="-moz-fixed" w:eastAsia="Times New Roman" w:hAnsi="-moz-fixed" w:cs="Times New Roman"/>
          <w:lang w:val="uz-Cyrl-UZ"/>
        </w:rPr>
        <w:t>happy to discuss this further.</w:t>
      </w:r>
    </w:p>
    <w:p w14:paraId="7D315BF4" w14:textId="77777777" w:rsidR="00F32724" w:rsidRDefault="00C7723D">
      <w:pPr>
        <w:rPr>
          <w:rFonts w:ascii="-moz-fixed" w:eastAsia="Times New Roman" w:hAnsi="-moz-fixed" w:cs="Times New Roman"/>
          <w:b/>
          <w:u w:val="single"/>
          <w:lang w:val="uz-Cyrl-UZ"/>
        </w:rPr>
      </w:pPr>
      <w:r w:rsidRPr="00CB682F">
        <w:rPr>
          <w:rFonts w:ascii="-moz-fixed" w:eastAsia="Times New Roman" w:hAnsi="-moz-fixed" w:cs="Times New Roman"/>
          <w:lang w:val="uz-Cyrl-UZ"/>
        </w:rPr>
        <w:br/>
      </w:r>
    </w:p>
    <w:p w14:paraId="69A1937A" w14:textId="77777777" w:rsidR="00E4134B" w:rsidRPr="00E4134B" w:rsidRDefault="00C7723D">
      <w:pPr>
        <w:rPr>
          <w:rFonts w:ascii="-moz-fixed" w:eastAsia="Times New Roman" w:hAnsi="-moz-fixed" w:cs="Times New Roman"/>
          <w:b/>
          <w:u w:val="single"/>
          <w:lang w:val="uz-Cyrl-UZ"/>
        </w:rPr>
      </w:pPr>
      <w:r w:rsidRPr="00E4134B">
        <w:rPr>
          <w:rFonts w:ascii="-moz-fixed" w:eastAsia="Times New Roman" w:hAnsi="-moz-fixed" w:cs="Times New Roman"/>
          <w:b/>
          <w:u w:val="single"/>
          <w:lang w:val="uz-Cyrl-UZ"/>
        </w:rPr>
        <w:t xml:space="preserve">3. </w:t>
      </w:r>
      <w:r w:rsidR="00E4134B" w:rsidRPr="00E4134B">
        <w:rPr>
          <w:rFonts w:ascii="-moz-fixed" w:eastAsia="Times New Roman" w:hAnsi="-moz-fixed" w:cs="Times New Roman"/>
          <w:b/>
          <w:u w:val="single"/>
          <w:lang w:val="uz-Cyrl-UZ"/>
        </w:rPr>
        <w:t>Book on TWAS History</w:t>
      </w:r>
    </w:p>
    <w:p w14:paraId="76A3A8A0" w14:textId="77777777" w:rsidR="001F3B10" w:rsidRDefault="00C7723D">
      <w:pPr>
        <w:rPr>
          <w:rFonts w:ascii="-moz-fixed" w:eastAsia="Times New Roman" w:hAnsi="-moz-fixed" w:cs="Times New Roman"/>
          <w:lang w:val="uz-Cyrl-UZ"/>
        </w:rPr>
      </w:pPr>
      <w:r w:rsidRPr="00CB682F">
        <w:rPr>
          <w:rFonts w:ascii="-moz-fixed" w:eastAsia="Times New Roman" w:hAnsi="-moz-fixed" w:cs="Times New Roman"/>
          <w:lang w:val="uz-Cyrl-UZ"/>
        </w:rPr>
        <w:t xml:space="preserve">As you know, we have contracted with former TWAS PIO Danny Schaffer to assemble a book of personal essays by past and current TWAS leaders and members. Prof. Murenzi told me that Prof. Bai has agreed to write the introduction to this book. </w:t>
      </w:r>
    </w:p>
    <w:p w14:paraId="7F89053F" w14:textId="77777777" w:rsidR="001F3B10" w:rsidRDefault="001F3B10">
      <w:pPr>
        <w:rPr>
          <w:rFonts w:ascii="-moz-fixed" w:eastAsia="Times New Roman" w:hAnsi="-moz-fixed" w:cs="Times New Roman"/>
          <w:lang w:val="uz-Cyrl-UZ"/>
        </w:rPr>
      </w:pPr>
    </w:p>
    <w:p w14:paraId="469B3D4B" w14:textId="77777777" w:rsidR="001F3B10" w:rsidRDefault="001F3B10">
      <w:pPr>
        <w:rPr>
          <w:rFonts w:ascii="-moz-fixed" w:eastAsia="Times New Roman" w:hAnsi="-moz-fixed" w:cs="Times New Roman"/>
          <w:lang w:val="uz-Cyrl-UZ"/>
        </w:rPr>
      </w:pPr>
      <w:r>
        <w:rPr>
          <w:rFonts w:ascii="-moz-fixed" w:eastAsia="Times New Roman" w:hAnsi="-moz-fixed" w:cs="Times New Roman"/>
          <w:lang w:val="uz-Cyrl-UZ"/>
        </w:rPr>
        <w:t>Most of the interviews for th</w:t>
      </w:r>
      <w:r w:rsidR="001B2E73">
        <w:rPr>
          <w:rFonts w:ascii="-moz-fixed" w:eastAsia="Times New Roman" w:hAnsi="-moz-fixed" w:cs="Times New Roman"/>
          <w:lang w:val="uz-Cyrl-UZ"/>
        </w:rPr>
        <w:t>e</w:t>
      </w:r>
      <w:r>
        <w:rPr>
          <w:rFonts w:ascii="-moz-fixed" w:eastAsia="Times New Roman" w:hAnsi="-moz-fixed" w:cs="Times New Roman"/>
          <w:lang w:val="uz-Cyrl-UZ"/>
        </w:rPr>
        <w:t xml:space="preserve"> book are now complete. There will be 12 essays, I believe, including one </w:t>
      </w:r>
      <w:r w:rsidR="001B2E73">
        <w:rPr>
          <w:rFonts w:ascii="-moz-fixed" w:eastAsia="Times New Roman" w:hAnsi="-moz-fixed" w:cs="Times New Roman"/>
          <w:lang w:val="uz-Cyrl-UZ"/>
        </w:rPr>
        <w:t xml:space="preserve">by Danny on Abdus Salam; among the others are </w:t>
      </w:r>
      <w:r>
        <w:rPr>
          <w:rFonts w:ascii="-moz-fixed" w:eastAsia="Times New Roman" w:hAnsi="-moz-fixed" w:cs="Times New Roman"/>
          <w:lang w:val="uz-Cyrl-UZ"/>
        </w:rPr>
        <w:t xml:space="preserve">essays by Jose Vargas, CNR Rao, Jacob Palis and Mohamad Hassan. </w:t>
      </w:r>
      <w:r w:rsidR="001B2E73">
        <w:rPr>
          <w:rFonts w:ascii="-moz-fixed" w:eastAsia="Times New Roman" w:hAnsi="-moz-fixed" w:cs="Times New Roman"/>
          <w:lang w:val="uz-Cyrl-UZ"/>
        </w:rPr>
        <w:t>(</w:t>
      </w:r>
      <w:r>
        <w:rPr>
          <w:rFonts w:ascii="-moz-fixed" w:eastAsia="Times New Roman" w:hAnsi="-moz-fixed" w:cs="Times New Roman"/>
          <w:lang w:val="uz-Cyrl-UZ"/>
        </w:rPr>
        <w:t xml:space="preserve">At Prof. Bai's </w:t>
      </w:r>
      <w:r w:rsidR="001B2E73">
        <w:rPr>
          <w:rFonts w:ascii="-moz-fixed" w:eastAsia="Times New Roman" w:hAnsi="-moz-fixed" w:cs="Times New Roman"/>
          <w:lang w:val="uz-Cyrl-UZ"/>
        </w:rPr>
        <w:t>suggestion</w:t>
      </w:r>
      <w:r>
        <w:rPr>
          <w:rFonts w:ascii="-moz-fixed" w:eastAsia="Times New Roman" w:hAnsi="-moz-fixed" w:cs="Times New Roman"/>
          <w:lang w:val="uz-Cyrl-UZ"/>
        </w:rPr>
        <w:t>, we also will have an essay by Prof. Yu Lu.</w:t>
      </w:r>
      <w:r w:rsidR="001B2E73">
        <w:rPr>
          <w:rFonts w:ascii="-moz-fixed" w:eastAsia="Times New Roman" w:hAnsi="-moz-fixed" w:cs="Times New Roman"/>
          <w:lang w:val="uz-Cyrl-UZ"/>
        </w:rPr>
        <w:t>)</w:t>
      </w:r>
      <w:r>
        <w:rPr>
          <w:rFonts w:ascii="-moz-fixed" w:eastAsia="Times New Roman" w:hAnsi="-moz-fixed" w:cs="Times New Roman"/>
          <w:lang w:val="uz-Cyrl-UZ"/>
        </w:rPr>
        <w:t xml:space="preserve"> These and the others represent different generations, and we have take</w:t>
      </w:r>
      <w:r w:rsidR="001B2E73">
        <w:rPr>
          <w:rFonts w:ascii="-moz-fixed" w:eastAsia="Times New Roman" w:hAnsi="-moz-fixed" w:cs="Times New Roman"/>
          <w:lang w:val="uz-Cyrl-UZ"/>
        </w:rPr>
        <w:t>n</w:t>
      </w:r>
      <w:r>
        <w:rPr>
          <w:rFonts w:ascii="-moz-fixed" w:eastAsia="Times New Roman" w:hAnsi="-moz-fixed" w:cs="Times New Roman"/>
          <w:lang w:val="uz-Cyrl-UZ"/>
        </w:rPr>
        <w:t xml:space="preserve"> great care to balance the geographic representation. In addition, there will be a closing essay by a Young Affiliate from the Philippines. </w:t>
      </w:r>
    </w:p>
    <w:p w14:paraId="4C8B4661" w14:textId="77777777" w:rsidR="001F3B10" w:rsidRDefault="001F3B10">
      <w:pPr>
        <w:rPr>
          <w:rFonts w:ascii="-moz-fixed" w:eastAsia="Times New Roman" w:hAnsi="-moz-fixed" w:cs="Times New Roman"/>
          <w:lang w:val="uz-Cyrl-UZ"/>
        </w:rPr>
      </w:pPr>
    </w:p>
    <w:p w14:paraId="1617D2CE" w14:textId="77777777" w:rsidR="001F3B10" w:rsidRDefault="001F3B10">
      <w:pPr>
        <w:rPr>
          <w:rFonts w:ascii="-moz-fixed" w:eastAsia="Times New Roman" w:hAnsi="-moz-fixed" w:cs="Times New Roman"/>
          <w:lang w:val="uz-Cyrl-UZ"/>
        </w:rPr>
      </w:pPr>
      <w:r>
        <w:rPr>
          <w:rFonts w:ascii="-moz-fixed" w:eastAsia="Times New Roman" w:hAnsi="-moz-fixed" w:cs="Times New Roman"/>
          <w:lang w:val="uz-Cyrl-UZ"/>
        </w:rPr>
        <w:t xml:space="preserve">All of these essays are different and they touch </w:t>
      </w:r>
      <w:r w:rsidR="00AD597D">
        <w:rPr>
          <w:rFonts w:ascii="-moz-fixed" w:eastAsia="Times New Roman" w:hAnsi="-moz-fixed" w:cs="Times New Roman"/>
          <w:lang w:val="uz-Cyrl-UZ"/>
        </w:rPr>
        <w:t xml:space="preserve">varied </w:t>
      </w:r>
      <w:r>
        <w:rPr>
          <w:rFonts w:ascii="-moz-fixed" w:eastAsia="Times New Roman" w:hAnsi="-moz-fixed" w:cs="Times New Roman"/>
          <w:lang w:val="uz-Cyrl-UZ"/>
        </w:rPr>
        <w:t>points of interest. But all have some things in common: They talk about the writer's personal experience with TWAS, and their personal memories as well as their official insights on past events.</w:t>
      </w:r>
      <w:r w:rsidR="00393813">
        <w:rPr>
          <w:rFonts w:ascii="-moz-fixed" w:eastAsia="Times New Roman" w:hAnsi="-moz-fixed" w:cs="Times New Roman"/>
          <w:lang w:val="uz-Cyrl-UZ"/>
        </w:rPr>
        <w:t xml:space="preserve"> They seek to have a </w:t>
      </w:r>
      <w:r w:rsidR="001B2E73">
        <w:rPr>
          <w:rFonts w:ascii="-moz-fixed" w:eastAsia="Times New Roman" w:hAnsi="-moz-fixed" w:cs="Times New Roman"/>
          <w:lang w:val="uz-Cyrl-UZ"/>
        </w:rPr>
        <w:t xml:space="preserve">natural voice </w:t>
      </w:r>
      <w:r w:rsidR="001B2E73">
        <w:rPr>
          <w:rFonts w:ascii="-moz-fixed" w:eastAsia="Times New Roman" w:hAnsi="-moz-fixed" w:cs="Times New Roman"/>
          <w:lang w:val="uz-Cyrl-UZ"/>
        </w:rPr>
        <w:softHyphen/>
        <w:t xml:space="preserve">– </w:t>
      </w:r>
      <w:r w:rsidR="00AD597D">
        <w:rPr>
          <w:rFonts w:ascii="-moz-fixed" w:eastAsia="Times New Roman" w:hAnsi="-moz-fixed" w:cs="Times New Roman"/>
          <w:lang w:val="uz-Cyrl-UZ"/>
        </w:rPr>
        <w:t xml:space="preserve">smart, but </w:t>
      </w:r>
      <w:r w:rsidR="001B2E73">
        <w:rPr>
          <w:rFonts w:ascii="-moz-fixed" w:eastAsia="Times New Roman" w:hAnsi="-moz-fixed" w:cs="Times New Roman"/>
          <w:lang w:val="uz-Cyrl-UZ"/>
        </w:rPr>
        <w:t>personal</w:t>
      </w:r>
      <w:r w:rsidR="00AD597D">
        <w:rPr>
          <w:rFonts w:ascii="-moz-fixed" w:eastAsia="Times New Roman" w:hAnsi="-moz-fixed" w:cs="Times New Roman"/>
          <w:lang w:val="uz-Cyrl-UZ"/>
        </w:rPr>
        <w:t xml:space="preserve"> and </w:t>
      </w:r>
      <w:r w:rsidR="001B2E73">
        <w:rPr>
          <w:rFonts w:ascii="-moz-fixed" w:eastAsia="Times New Roman" w:hAnsi="-moz-fixed" w:cs="Times New Roman"/>
          <w:lang w:val="uz-Cyrl-UZ"/>
        </w:rPr>
        <w:t xml:space="preserve">not too formal. </w:t>
      </w:r>
      <w:r>
        <w:rPr>
          <w:rFonts w:ascii="-moz-fixed" w:eastAsia="Times New Roman" w:hAnsi="-moz-fixed" w:cs="Times New Roman"/>
          <w:lang w:val="uz-Cyrl-UZ"/>
        </w:rPr>
        <w:t xml:space="preserve">Also, </w:t>
      </w:r>
      <w:r w:rsidR="00AD597D">
        <w:rPr>
          <w:rFonts w:ascii="-moz-fixed" w:eastAsia="Times New Roman" w:hAnsi="-moz-fixed" w:cs="Times New Roman"/>
          <w:lang w:val="uz-Cyrl-UZ"/>
        </w:rPr>
        <w:t xml:space="preserve">most mention general </w:t>
      </w:r>
      <w:r>
        <w:rPr>
          <w:rFonts w:ascii="-moz-fixed" w:eastAsia="Times New Roman" w:hAnsi="-moz-fixed" w:cs="Times New Roman"/>
          <w:lang w:val="uz-Cyrl-UZ"/>
        </w:rPr>
        <w:t xml:space="preserve">issues </w:t>
      </w:r>
      <w:r w:rsidR="001B2E73">
        <w:rPr>
          <w:rFonts w:ascii="-moz-fixed" w:eastAsia="Times New Roman" w:hAnsi="-moz-fixed" w:cs="Times New Roman"/>
          <w:lang w:val="uz-Cyrl-UZ"/>
        </w:rPr>
        <w:t xml:space="preserve">and challenges </w:t>
      </w:r>
      <w:r>
        <w:rPr>
          <w:rFonts w:ascii="-moz-fixed" w:eastAsia="Times New Roman" w:hAnsi="-moz-fixed" w:cs="Times New Roman"/>
          <w:lang w:val="uz-Cyrl-UZ"/>
        </w:rPr>
        <w:t xml:space="preserve">for TWAS's future. </w:t>
      </w:r>
    </w:p>
    <w:p w14:paraId="2AFEDAF7" w14:textId="77777777" w:rsidR="001F3B10" w:rsidRDefault="001F3B10">
      <w:pPr>
        <w:rPr>
          <w:rFonts w:ascii="-moz-fixed" w:eastAsia="Times New Roman" w:hAnsi="-moz-fixed" w:cs="Times New Roman"/>
          <w:lang w:val="uz-Cyrl-UZ"/>
        </w:rPr>
      </w:pPr>
    </w:p>
    <w:p w14:paraId="0E22FD11" w14:textId="77777777" w:rsidR="00393813" w:rsidRDefault="001F3B10">
      <w:pPr>
        <w:rPr>
          <w:rFonts w:ascii="-moz-fixed" w:eastAsia="Times New Roman" w:hAnsi="-moz-fixed" w:cs="Times New Roman"/>
          <w:lang w:val="uz-Cyrl-UZ"/>
        </w:rPr>
      </w:pPr>
      <w:r>
        <w:rPr>
          <w:rFonts w:ascii="-moz-fixed" w:eastAsia="Times New Roman" w:hAnsi="-moz-fixed" w:cs="Times New Roman"/>
          <w:lang w:val="uz-Cyrl-UZ"/>
        </w:rPr>
        <w:t>Prof. Bai's essay could be about 2000</w:t>
      </w:r>
      <w:r w:rsidR="00393813">
        <w:rPr>
          <w:rFonts w:ascii="-moz-fixed" w:eastAsia="Times New Roman" w:hAnsi="-moz-fixed" w:cs="Times New Roman"/>
          <w:lang w:val="uz-Cyrl-UZ"/>
        </w:rPr>
        <w:t>-2500</w:t>
      </w:r>
      <w:r>
        <w:rPr>
          <w:rFonts w:ascii="-moz-fixed" w:eastAsia="Times New Roman" w:hAnsi="-moz-fixed" w:cs="Times New Roman"/>
          <w:lang w:val="uz-Cyrl-UZ"/>
        </w:rPr>
        <w:t xml:space="preserve"> words</w:t>
      </w:r>
      <w:r w:rsidR="00393813">
        <w:rPr>
          <w:rFonts w:ascii="-moz-fixed" w:eastAsia="Times New Roman" w:hAnsi="-moz-fixed" w:cs="Times New Roman"/>
          <w:lang w:val="uz-Cyrl-UZ"/>
        </w:rPr>
        <w:t>. (If he wanted it to be a little longer or shorter, that would be fine</w:t>
      </w:r>
      <w:r w:rsidR="002A106B">
        <w:rPr>
          <w:rFonts w:ascii="-moz-fixed" w:eastAsia="Times New Roman" w:hAnsi="-moz-fixed" w:cs="Times New Roman"/>
          <w:lang w:val="uz-Cyrl-UZ"/>
        </w:rPr>
        <w:t>.</w:t>
      </w:r>
      <w:r w:rsidR="00393813">
        <w:rPr>
          <w:rFonts w:ascii="-moz-fixed" w:eastAsia="Times New Roman" w:hAnsi="-moz-fixed" w:cs="Times New Roman"/>
          <w:lang w:val="uz-Cyrl-UZ"/>
        </w:rPr>
        <w:t>)</w:t>
      </w:r>
      <w:r>
        <w:rPr>
          <w:rFonts w:ascii="-moz-fixed" w:eastAsia="Times New Roman" w:hAnsi="-moz-fixed" w:cs="Times New Roman"/>
          <w:lang w:val="uz-Cyrl-UZ"/>
        </w:rPr>
        <w:t xml:space="preserve"> I think it would be good if he could combine personal memories with his vision of the future. </w:t>
      </w:r>
      <w:r w:rsidR="00393813">
        <w:rPr>
          <w:rFonts w:ascii="-moz-fixed" w:eastAsia="Times New Roman" w:hAnsi="-moz-fixed" w:cs="Times New Roman"/>
          <w:lang w:val="uz-Cyrl-UZ"/>
        </w:rPr>
        <w:t xml:space="preserve">How did he first hear of TWAS? What was his reaction on being elected in 2007? </w:t>
      </w:r>
      <w:r w:rsidR="00BC0F8D">
        <w:rPr>
          <w:rFonts w:ascii="-moz-fixed" w:eastAsia="Times New Roman" w:hAnsi="-moz-fixed" w:cs="Times New Roman"/>
          <w:lang w:val="uz-Cyrl-UZ"/>
        </w:rPr>
        <w:t xml:space="preserve">What was his earliest impression of Abdus Salam and other early TWAS leaders? </w:t>
      </w:r>
      <w:r w:rsidR="00393813">
        <w:rPr>
          <w:rFonts w:ascii="-moz-fixed" w:eastAsia="Times New Roman" w:hAnsi="-moz-fixed" w:cs="Times New Roman"/>
          <w:lang w:val="uz-Cyrl-UZ"/>
        </w:rPr>
        <w:t>How was TWAS regarded in China in that time? In his own experience, did he see TWAS having an impact in China</w:t>
      </w:r>
      <w:r w:rsidR="001B2E73">
        <w:rPr>
          <w:rFonts w:ascii="-moz-fixed" w:eastAsia="Times New Roman" w:hAnsi="-moz-fixed" w:cs="Times New Roman"/>
          <w:lang w:val="uz-Cyrl-UZ"/>
        </w:rPr>
        <w:t xml:space="preserve"> and beyond</w:t>
      </w:r>
      <w:r w:rsidR="00393813">
        <w:rPr>
          <w:rFonts w:ascii="-moz-fixed" w:eastAsia="Times New Roman" w:hAnsi="-moz-fixed" w:cs="Times New Roman"/>
          <w:lang w:val="uz-Cyrl-UZ"/>
        </w:rPr>
        <w:t xml:space="preserve">? If yes, what sort of impact? But if TWAS was </w:t>
      </w:r>
      <w:r w:rsidR="00393813" w:rsidRPr="001B2E73">
        <w:rPr>
          <w:rFonts w:ascii="-moz-fixed" w:eastAsia="Times New Roman" w:hAnsi="-moz-fixed" w:cs="Times New Roman"/>
          <w:i/>
          <w:lang w:val="uz-Cyrl-UZ"/>
        </w:rPr>
        <w:t>not</w:t>
      </w:r>
      <w:r w:rsidR="00393813">
        <w:rPr>
          <w:rFonts w:ascii="-moz-fixed" w:eastAsia="Times New Roman" w:hAnsi="-moz-fixed" w:cs="Times New Roman"/>
          <w:lang w:val="uz-Cyrl-UZ"/>
        </w:rPr>
        <w:t xml:space="preserve"> havin</w:t>
      </w:r>
      <w:r w:rsidR="001B2E73">
        <w:rPr>
          <w:rFonts w:ascii="-moz-fixed" w:eastAsia="Times New Roman" w:hAnsi="-moz-fixed" w:cs="Times New Roman"/>
          <w:lang w:val="uz-Cyrl-UZ"/>
        </w:rPr>
        <w:t>g</w:t>
      </w:r>
      <w:r w:rsidR="00393813">
        <w:rPr>
          <w:rFonts w:ascii="-moz-fixed" w:eastAsia="Times New Roman" w:hAnsi="-moz-fixed" w:cs="Times New Roman"/>
          <w:lang w:val="uz-Cyrl-UZ"/>
        </w:rPr>
        <w:t xml:space="preserve"> an impact, why not?</w:t>
      </w:r>
    </w:p>
    <w:p w14:paraId="6F5325A7" w14:textId="77777777" w:rsidR="00393813" w:rsidRDefault="00393813">
      <w:pPr>
        <w:rPr>
          <w:rFonts w:ascii="-moz-fixed" w:eastAsia="Times New Roman" w:hAnsi="-moz-fixed" w:cs="Times New Roman"/>
          <w:lang w:val="uz-Cyrl-UZ"/>
        </w:rPr>
      </w:pPr>
    </w:p>
    <w:p w14:paraId="63D86583" w14:textId="77777777" w:rsidR="00393813" w:rsidRDefault="001B2E73">
      <w:pPr>
        <w:rPr>
          <w:rFonts w:ascii="-moz-fixed" w:eastAsia="Times New Roman" w:hAnsi="-moz-fixed" w:cs="Times New Roman"/>
          <w:lang w:val="uz-Cyrl-UZ"/>
        </w:rPr>
      </w:pPr>
      <w:r>
        <w:rPr>
          <w:rFonts w:ascii="-moz-fixed" w:eastAsia="Times New Roman" w:hAnsi="-moz-fixed" w:cs="Times New Roman"/>
          <w:lang w:val="uz-Cyrl-UZ"/>
        </w:rPr>
        <w:t>T</w:t>
      </w:r>
      <w:r w:rsidR="00393813">
        <w:rPr>
          <w:rFonts w:ascii="-moz-fixed" w:eastAsia="Times New Roman" w:hAnsi="-moz-fixed" w:cs="Times New Roman"/>
          <w:lang w:val="uz-Cyrl-UZ"/>
        </w:rPr>
        <w:t xml:space="preserve">his again </w:t>
      </w:r>
      <w:r>
        <w:rPr>
          <w:rFonts w:ascii="-moz-fixed" w:eastAsia="Times New Roman" w:hAnsi="-moz-fixed" w:cs="Times New Roman"/>
          <w:lang w:val="uz-Cyrl-UZ"/>
        </w:rPr>
        <w:t xml:space="preserve">would be a good time </w:t>
      </w:r>
      <w:r w:rsidR="00393813">
        <w:rPr>
          <w:rFonts w:ascii="-moz-fixed" w:eastAsia="Times New Roman" w:hAnsi="-moz-fixed" w:cs="Times New Roman"/>
          <w:lang w:val="uz-Cyrl-UZ"/>
        </w:rPr>
        <w:t>to talk about specific priorities</w:t>
      </w:r>
      <w:r>
        <w:rPr>
          <w:rFonts w:ascii="-moz-fixed" w:eastAsia="Times New Roman" w:hAnsi="-moz-fixed" w:cs="Times New Roman"/>
          <w:lang w:val="uz-Cyrl-UZ"/>
        </w:rPr>
        <w:t xml:space="preserve"> for his presidency of TWAS</w:t>
      </w:r>
      <w:r w:rsidR="00393813">
        <w:rPr>
          <w:rFonts w:ascii="-moz-fixed" w:eastAsia="Times New Roman" w:hAnsi="-moz-fixed" w:cs="Times New Roman"/>
          <w:lang w:val="uz-Cyrl-UZ"/>
        </w:rPr>
        <w:t xml:space="preserve">, </w:t>
      </w:r>
      <w:r>
        <w:rPr>
          <w:rFonts w:ascii="-moz-fixed" w:eastAsia="Times New Roman" w:hAnsi="-moz-fixed" w:cs="Times New Roman"/>
          <w:lang w:val="uz-Cyrl-UZ"/>
        </w:rPr>
        <w:t xml:space="preserve">and to </w:t>
      </w:r>
      <w:r w:rsidR="00393813">
        <w:rPr>
          <w:rFonts w:ascii="-moz-fixed" w:eastAsia="Times New Roman" w:hAnsi="-moz-fixed" w:cs="Times New Roman"/>
          <w:lang w:val="uz-Cyrl-UZ"/>
        </w:rPr>
        <w:t xml:space="preserve">combine that with his vision for the future. It </w:t>
      </w:r>
      <w:r w:rsidR="00AD597D">
        <w:rPr>
          <w:rFonts w:ascii="-moz-fixed" w:eastAsia="Times New Roman" w:hAnsi="-moz-fixed" w:cs="Times New Roman"/>
          <w:lang w:val="uz-Cyrl-UZ"/>
        </w:rPr>
        <w:t xml:space="preserve">would be </w:t>
      </w:r>
      <w:r w:rsidR="00393813">
        <w:rPr>
          <w:rFonts w:ascii="-moz-fixed" w:eastAsia="Times New Roman" w:hAnsi="-moz-fixed" w:cs="Times New Roman"/>
          <w:lang w:val="uz-Cyrl-UZ"/>
        </w:rPr>
        <w:t xml:space="preserve">a good moment to talk </w:t>
      </w:r>
      <w:r>
        <w:rPr>
          <w:rFonts w:ascii="-moz-fixed" w:eastAsia="Times New Roman" w:hAnsi="-moz-fixed" w:cs="Times New Roman"/>
          <w:lang w:val="uz-Cyrl-UZ"/>
        </w:rPr>
        <w:t xml:space="preserve">candidly </w:t>
      </w:r>
      <w:r w:rsidR="00393813">
        <w:rPr>
          <w:rFonts w:ascii="-moz-fixed" w:eastAsia="Times New Roman" w:hAnsi="-moz-fixed" w:cs="Times New Roman"/>
          <w:lang w:val="uz-Cyrl-UZ"/>
        </w:rPr>
        <w:t>about specific challenges. Will TWAS</w:t>
      </w:r>
      <w:r>
        <w:rPr>
          <w:rFonts w:ascii="-moz-fixed" w:eastAsia="Times New Roman" w:hAnsi="-moz-fixed" w:cs="Times New Roman"/>
          <w:lang w:val="uz-Cyrl-UZ"/>
        </w:rPr>
        <w:t>'s</w:t>
      </w:r>
      <w:r w:rsidR="00393813">
        <w:rPr>
          <w:rFonts w:ascii="-moz-fixed" w:eastAsia="Times New Roman" w:hAnsi="-moz-fixed" w:cs="Times New Roman"/>
          <w:lang w:val="uz-Cyrl-UZ"/>
        </w:rPr>
        <w:t xml:space="preserve"> role in the next 30 years be different than it has been in the first 30 years? If so, different in what ways? In what ways would it stay the same? </w:t>
      </w:r>
      <w:r w:rsidR="00AD597D">
        <w:rPr>
          <w:rFonts w:ascii="-moz-fixed" w:eastAsia="Times New Roman" w:hAnsi="-moz-fixed" w:cs="Times New Roman"/>
          <w:lang w:val="uz-Cyrl-UZ"/>
        </w:rPr>
        <w:t xml:space="preserve">What obstacles might we face? How would we seek to avoid them, or overcome them? </w:t>
      </w:r>
      <w:r w:rsidR="00393813">
        <w:rPr>
          <w:rFonts w:ascii="-moz-fixed" w:eastAsia="Times New Roman" w:hAnsi="-moz-fixed" w:cs="Times New Roman"/>
          <w:lang w:val="uz-Cyrl-UZ"/>
        </w:rPr>
        <w:t xml:space="preserve">What should TWAS aspire to be in 2043, at the time of its 60th anniversary? </w:t>
      </w:r>
    </w:p>
    <w:p w14:paraId="7FBB3784" w14:textId="77777777" w:rsidR="00393813" w:rsidRDefault="00393813">
      <w:pPr>
        <w:rPr>
          <w:rFonts w:ascii="-moz-fixed" w:eastAsia="Times New Roman" w:hAnsi="-moz-fixed" w:cs="Times New Roman"/>
          <w:lang w:val="uz-Cyrl-UZ"/>
        </w:rPr>
      </w:pPr>
    </w:p>
    <w:p w14:paraId="4C4DB67E" w14:textId="77777777" w:rsidR="00393813" w:rsidRDefault="00393813">
      <w:pPr>
        <w:rPr>
          <w:rFonts w:ascii="-moz-fixed" w:eastAsia="Times New Roman" w:hAnsi="-moz-fixed" w:cs="Times New Roman"/>
          <w:lang w:val="uz-Cyrl-UZ"/>
        </w:rPr>
      </w:pPr>
      <w:r>
        <w:rPr>
          <w:rFonts w:ascii="-moz-fixed" w:eastAsia="Times New Roman" w:hAnsi="-moz-fixed" w:cs="Times New Roman"/>
          <w:lang w:val="uz-Cyrl-UZ"/>
        </w:rPr>
        <w:t xml:space="preserve">In addition, we would like to have a few photos of Prof. Bai earlier in his career, in TWAS activities or in his own research </w:t>
      </w:r>
      <w:r w:rsidR="00715B8A">
        <w:rPr>
          <w:rFonts w:ascii="-moz-fixed" w:eastAsia="Times New Roman" w:hAnsi="-moz-fixed" w:cs="Times New Roman"/>
          <w:lang w:val="uz-Cyrl-UZ"/>
        </w:rPr>
        <w:t xml:space="preserve">work. We also </w:t>
      </w:r>
      <w:r w:rsidR="00AD597D">
        <w:rPr>
          <w:rFonts w:ascii="-moz-fixed" w:eastAsia="Times New Roman" w:hAnsi="-moz-fixed" w:cs="Times New Roman"/>
          <w:lang w:val="uz-Cyrl-UZ"/>
        </w:rPr>
        <w:t>need a current photo.</w:t>
      </w:r>
    </w:p>
    <w:p w14:paraId="5C5EDD35" w14:textId="77777777" w:rsidR="00393813" w:rsidRDefault="00393813">
      <w:pPr>
        <w:rPr>
          <w:rFonts w:ascii="-moz-fixed" w:eastAsia="Times New Roman" w:hAnsi="-moz-fixed" w:cs="Times New Roman"/>
          <w:lang w:val="uz-Cyrl-UZ"/>
        </w:rPr>
      </w:pPr>
    </w:p>
    <w:p w14:paraId="3E592780" w14:textId="77777777" w:rsidR="00393813" w:rsidRDefault="00393813">
      <w:pPr>
        <w:rPr>
          <w:rFonts w:ascii="-moz-fixed" w:eastAsia="Times New Roman" w:hAnsi="-moz-fixed" w:cs="Times New Roman"/>
          <w:lang w:val="uz-Cyrl-UZ"/>
        </w:rPr>
      </w:pPr>
      <w:r>
        <w:rPr>
          <w:rFonts w:ascii="-moz-fixed" w:eastAsia="Times New Roman" w:hAnsi="-moz-fixed" w:cs="Times New Roman"/>
          <w:lang w:val="uz-Cyrl-UZ"/>
        </w:rPr>
        <w:t xml:space="preserve">If possible, we would like to have this essay by 1 February.  </w:t>
      </w:r>
    </w:p>
    <w:p w14:paraId="7D4D2CE4" w14:textId="77777777" w:rsidR="00393813" w:rsidRDefault="00393813">
      <w:pPr>
        <w:rPr>
          <w:rFonts w:ascii="-moz-fixed" w:eastAsia="Times New Roman" w:hAnsi="-moz-fixed" w:cs="Times New Roman"/>
          <w:lang w:val="uz-Cyrl-UZ"/>
        </w:rPr>
      </w:pPr>
    </w:p>
    <w:p w14:paraId="14C02D67" w14:textId="77777777" w:rsidR="00393813" w:rsidRDefault="00393813">
      <w:pPr>
        <w:rPr>
          <w:rFonts w:ascii="-moz-fixed" w:eastAsia="Times New Roman" w:hAnsi="-moz-fixed" w:cs="Times New Roman"/>
          <w:lang w:val="uz-Cyrl-UZ"/>
        </w:rPr>
      </w:pPr>
      <w:r>
        <w:rPr>
          <w:rFonts w:ascii="-moz-fixed" w:eastAsia="Times New Roman" w:hAnsi="-moz-fixed" w:cs="Times New Roman"/>
          <w:lang w:val="uz-Cyrl-UZ"/>
        </w:rPr>
        <w:t xml:space="preserve">If it would help you, we will send you </w:t>
      </w:r>
      <w:r w:rsidR="00655BDE">
        <w:rPr>
          <w:rFonts w:ascii="-moz-fixed" w:eastAsia="Times New Roman" w:hAnsi="-moz-fixed" w:cs="Times New Roman"/>
          <w:lang w:val="uz-Cyrl-UZ"/>
        </w:rPr>
        <w:t xml:space="preserve">some of </w:t>
      </w:r>
      <w:r>
        <w:rPr>
          <w:rFonts w:ascii="-moz-fixed" w:eastAsia="Times New Roman" w:hAnsi="-moz-fixed" w:cs="Times New Roman"/>
          <w:lang w:val="uz-Cyrl-UZ"/>
        </w:rPr>
        <w:t xml:space="preserve">the </w:t>
      </w:r>
      <w:r w:rsidR="00655BDE">
        <w:rPr>
          <w:rFonts w:ascii="-moz-fixed" w:eastAsia="Times New Roman" w:hAnsi="-moz-fixed" w:cs="Times New Roman"/>
          <w:lang w:val="uz-Cyrl-UZ"/>
        </w:rPr>
        <w:t xml:space="preserve">first-draft </w:t>
      </w:r>
      <w:r>
        <w:rPr>
          <w:rFonts w:ascii="-moz-fixed" w:eastAsia="Times New Roman" w:hAnsi="-moz-fixed" w:cs="Times New Roman"/>
          <w:lang w:val="uz-Cyrl-UZ"/>
        </w:rPr>
        <w:t xml:space="preserve">essays that we have in hand. Danny Schaffer is a great writer and editor, and so he is helping everyone to shape these in </w:t>
      </w:r>
      <w:r w:rsidR="001B2E73">
        <w:rPr>
          <w:rFonts w:ascii="-moz-fixed" w:eastAsia="Times New Roman" w:hAnsi="-moz-fixed" w:cs="Times New Roman"/>
          <w:lang w:val="uz-Cyrl-UZ"/>
        </w:rPr>
        <w:t xml:space="preserve">a </w:t>
      </w:r>
      <w:r>
        <w:rPr>
          <w:rFonts w:ascii="-moz-fixed" w:eastAsia="Times New Roman" w:hAnsi="-moz-fixed" w:cs="Times New Roman"/>
          <w:lang w:val="uz-Cyrl-UZ"/>
        </w:rPr>
        <w:t>good, consistent way. I also will be editing them</w:t>
      </w:r>
      <w:r w:rsidR="00BC0F8D">
        <w:rPr>
          <w:rFonts w:ascii="-moz-fixed" w:eastAsia="Times New Roman" w:hAnsi="-moz-fixed" w:cs="Times New Roman"/>
          <w:lang w:val="uz-Cyrl-UZ"/>
        </w:rPr>
        <w:t xml:space="preserve"> after Danny is done with the first drafts. </w:t>
      </w:r>
    </w:p>
    <w:p w14:paraId="2B9A8496" w14:textId="77777777" w:rsidR="00BC0F8D" w:rsidRDefault="00BC0F8D">
      <w:pPr>
        <w:rPr>
          <w:rFonts w:ascii="-moz-fixed" w:eastAsia="Times New Roman" w:hAnsi="-moz-fixed" w:cs="Times New Roman"/>
          <w:lang w:val="uz-Cyrl-UZ"/>
        </w:rPr>
      </w:pPr>
    </w:p>
    <w:p w14:paraId="61DD42DC" w14:textId="77777777" w:rsidR="00655BDE" w:rsidRDefault="00655BDE">
      <w:pPr>
        <w:rPr>
          <w:rFonts w:ascii="-moz-fixed" w:eastAsia="Times New Roman" w:hAnsi="-moz-fixed" w:cs="Times New Roman"/>
          <w:lang w:val="uz-Cyrl-UZ"/>
        </w:rPr>
      </w:pPr>
      <w:r>
        <w:rPr>
          <w:rFonts w:ascii="-moz-fixed" w:eastAsia="Times New Roman" w:hAnsi="-moz-fixed" w:cs="Times New Roman"/>
          <w:lang w:val="uz-Cyrl-UZ"/>
        </w:rPr>
        <w:t xml:space="preserve">By the way, </w:t>
      </w:r>
      <w:r w:rsidR="001B2E73">
        <w:rPr>
          <w:rFonts w:ascii="-moz-fixed" w:eastAsia="Times New Roman" w:hAnsi="-moz-fixed" w:cs="Times New Roman"/>
          <w:lang w:val="uz-Cyrl-UZ"/>
        </w:rPr>
        <w:t xml:space="preserve">in addition to the book, portions of </w:t>
      </w:r>
      <w:r>
        <w:rPr>
          <w:rFonts w:ascii="-moz-fixed" w:eastAsia="Times New Roman" w:hAnsi="-moz-fixed" w:cs="Times New Roman"/>
          <w:lang w:val="uz-Cyrl-UZ"/>
        </w:rPr>
        <w:t xml:space="preserve">all </w:t>
      </w:r>
      <w:r w:rsidR="001B2E73">
        <w:rPr>
          <w:rFonts w:ascii="-moz-fixed" w:eastAsia="Times New Roman" w:hAnsi="-moz-fixed" w:cs="Times New Roman"/>
          <w:lang w:val="uz-Cyrl-UZ"/>
        </w:rPr>
        <w:t>t</w:t>
      </w:r>
      <w:r>
        <w:rPr>
          <w:rFonts w:ascii="-moz-fixed" w:eastAsia="Times New Roman" w:hAnsi="-moz-fixed" w:cs="Times New Roman"/>
          <w:lang w:val="uz-Cyrl-UZ"/>
        </w:rPr>
        <w:t>he essays and photos will be posted on a permanent TWAS.org web page. It will include a range of historical materials, including some audio recordings and a video recording of Mohamed Hassan. If you want to prepare an audio or video recording of Prof. Bai talking about his early experience and impressions of TWAS, that might be very nice. (We could receive that any time in the first half of 2014).</w:t>
      </w:r>
    </w:p>
    <w:p w14:paraId="005ADFFF" w14:textId="77777777" w:rsidR="00655BDE" w:rsidRDefault="00655BDE">
      <w:pPr>
        <w:rPr>
          <w:rFonts w:ascii="-moz-fixed" w:eastAsia="Times New Roman" w:hAnsi="-moz-fixed" w:cs="Times New Roman"/>
          <w:lang w:val="uz-Cyrl-UZ"/>
        </w:rPr>
      </w:pPr>
      <w:r>
        <w:rPr>
          <w:rFonts w:ascii="-moz-fixed" w:eastAsia="Times New Roman" w:hAnsi="-moz-fixed" w:cs="Times New Roman"/>
          <w:lang w:val="uz-Cyrl-UZ"/>
        </w:rPr>
        <w:t xml:space="preserve"> </w:t>
      </w:r>
    </w:p>
    <w:p w14:paraId="394FE698" w14:textId="77777777" w:rsidR="00E4134B" w:rsidRPr="00E4134B" w:rsidRDefault="001F3B10">
      <w:pPr>
        <w:rPr>
          <w:rFonts w:ascii="-moz-fixed" w:eastAsia="Times New Roman" w:hAnsi="-moz-fixed" w:cs="Times New Roman"/>
          <w:b/>
          <w:lang w:val="uz-Cyrl-UZ"/>
        </w:rPr>
      </w:pPr>
      <w:r w:rsidRPr="00E4134B">
        <w:rPr>
          <w:rFonts w:ascii="-moz-fixed" w:eastAsia="Times New Roman" w:hAnsi="-moz-fixed" w:cs="Times New Roman"/>
          <w:b/>
          <w:lang w:val="uz-Cyrl-UZ"/>
        </w:rPr>
        <w:t xml:space="preserve">4. </w:t>
      </w:r>
      <w:r w:rsidR="00E4134B" w:rsidRPr="00E4134B">
        <w:rPr>
          <w:rFonts w:ascii="-moz-fixed" w:eastAsia="Times New Roman" w:hAnsi="-moz-fixed" w:cs="Times New Roman"/>
          <w:b/>
          <w:lang w:val="uz-Cyrl-UZ"/>
        </w:rPr>
        <w:t>Centres of Excellence web site</w:t>
      </w:r>
    </w:p>
    <w:p w14:paraId="494E2E76" w14:textId="77777777" w:rsidR="00655BDE" w:rsidRDefault="00393813">
      <w:pPr>
        <w:rPr>
          <w:rFonts w:ascii="-moz-fixed" w:eastAsia="Times New Roman" w:hAnsi="-moz-fixed" w:cs="Times New Roman"/>
          <w:lang w:val="uz-Cyrl-UZ"/>
        </w:rPr>
      </w:pPr>
      <w:r>
        <w:rPr>
          <w:rFonts w:ascii="-moz-fixed" w:eastAsia="Times New Roman" w:hAnsi="-moz-fixed" w:cs="Times New Roman"/>
          <w:lang w:val="uz-Cyrl-UZ"/>
        </w:rPr>
        <w:t>Finally, a question</w:t>
      </w:r>
      <w:r w:rsidR="00655BDE">
        <w:rPr>
          <w:rFonts w:ascii="-moz-fixed" w:eastAsia="Times New Roman" w:hAnsi="-moz-fixed" w:cs="Times New Roman"/>
          <w:lang w:val="uz-Cyrl-UZ"/>
        </w:rPr>
        <w:t xml:space="preserve">: Today we talked about a possible web page on the CAS-TWAS Centres of Excellence, to be hosted by CAS, with much cross-promotion by TWAS.org. Do you think CAS will proceed with this plan? </w:t>
      </w:r>
    </w:p>
    <w:p w14:paraId="5759338A" w14:textId="77777777" w:rsidR="00E4134B" w:rsidRDefault="00E4134B">
      <w:pPr>
        <w:rPr>
          <w:rFonts w:ascii="-moz-fixed" w:eastAsia="Times New Roman" w:hAnsi="-moz-fixed" w:cs="Times New Roman"/>
          <w:lang w:val="uz-Cyrl-UZ"/>
        </w:rPr>
      </w:pPr>
    </w:p>
    <w:p w14:paraId="141B2AB3" w14:textId="77777777" w:rsidR="00E4134B" w:rsidRDefault="00E4134B">
      <w:pPr>
        <w:rPr>
          <w:rFonts w:ascii="-moz-fixed" w:eastAsia="Times New Roman" w:hAnsi="-moz-fixed" w:cs="Times New Roman"/>
          <w:lang w:val="uz-Cyrl-UZ"/>
        </w:rPr>
      </w:pPr>
      <w:r>
        <w:rPr>
          <w:rFonts w:ascii="-moz-fixed" w:eastAsia="Times New Roman" w:hAnsi="-moz-fixed" w:cs="Times New Roman"/>
          <w:lang w:val="uz-Cyrl-UZ"/>
        </w:rPr>
        <w:t>+++++</w:t>
      </w:r>
    </w:p>
    <w:p w14:paraId="7141C847" w14:textId="77777777" w:rsidR="00E4134B" w:rsidRDefault="00E4134B">
      <w:pPr>
        <w:rPr>
          <w:rFonts w:ascii="-moz-fixed" w:eastAsia="Times New Roman" w:hAnsi="-moz-fixed" w:cs="Times New Roman"/>
          <w:lang w:val="uz-Cyrl-UZ"/>
        </w:rPr>
      </w:pPr>
    </w:p>
    <w:p w14:paraId="03AD2EED" w14:textId="77777777" w:rsidR="00715B8A" w:rsidRDefault="00AD597D">
      <w:pPr>
        <w:rPr>
          <w:rFonts w:ascii="-moz-fixed" w:eastAsia="Times New Roman" w:hAnsi="-moz-fixed" w:cs="Times New Roman"/>
          <w:lang w:val="uz-Cyrl-UZ"/>
        </w:rPr>
      </w:pPr>
      <w:r>
        <w:rPr>
          <w:rFonts w:ascii="-moz-fixed" w:eastAsia="Times New Roman" w:hAnsi="-moz-fixed" w:cs="Times New Roman"/>
          <w:lang w:val="uz-Cyrl-UZ"/>
        </w:rPr>
        <w:t>T</w:t>
      </w:r>
      <w:r w:rsidR="00E4134B">
        <w:rPr>
          <w:rFonts w:ascii="-moz-fixed" w:eastAsia="Times New Roman" w:hAnsi="-moz-fixed" w:cs="Times New Roman"/>
          <w:lang w:val="uz-Cyrl-UZ"/>
        </w:rPr>
        <w:t>hese projects</w:t>
      </w:r>
      <w:r>
        <w:rPr>
          <w:rFonts w:ascii="-moz-fixed" w:eastAsia="Times New Roman" w:hAnsi="-moz-fixed" w:cs="Times New Roman"/>
          <w:lang w:val="uz-Cyrl-UZ"/>
        </w:rPr>
        <w:t>, and all others in the times ahead,</w:t>
      </w:r>
      <w:r w:rsidR="00E4134B">
        <w:rPr>
          <w:rFonts w:ascii="-moz-fixed" w:eastAsia="Times New Roman" w:hAnsi="-moz-fixed" w:cs="Times New Roman"/>
          <w:lang w:val="uz-Cyrl-UZ"/>
        </w:rPr>
        <w:t xml:space="preserve"> will follow a common protocol</w:t>
      </w:r>
      <w:r>
        <w:rPr>
          <w:rFonts w:ascii="-moz-fixed" w:eastAsia="Times New Roman" w:hAnsi="-moz-fixed" w:cs="Times New Roman"/>
          <w:lang w:val="uz-Cyrl-UZ"/>
        </w:rPr>
        <w:t>:</w:t>
      </w:r>
    </w:p>
    <w:p w14:paraId="25EDF990" w14:textId="77777777" w:rsidR="00715B8A" w:rsidRDefault="00715B8A">
      <w:pPr>
        <w:rPr>
          <w:rFonts w:ascii="-moz-fixed" w:eastAsia="Times New Roman" w:hAnsi="-moz-fixed" w:cs="Times New Roman"/>
          <w:lang w:val="uz-Cyrl-UZ"/>
        </w:rPr>
      </w:pPr>
    </w:p>
    <w:p w14:paraId="358BDD62" w14:textId="77777777" w:rsidR="00E4134B" w:rsidRDefault="00E4134B">
      <w:pPr>
        <w:rPr>
          <w:rFonts w:ascii="-moz-fixed" w:eastAsia="Times New Roman" w:hAnsi="-moz-fixed" w:cs="Times New Roman"/>
          <w:lang w:val="uz-Cyrl-UZ"/>
        </w:rPr>
      </w:pPr>
      <w:r>
        <w:rPr>
          <w:rFonts w:ascii="-moz-fixed" w:eastAsia="Times New Roman" w:hAnsi="-moz-fixed" w:cs="Times New Roman"/>
          <w:lang w:val="uz-Cyrl-UZ"/>
        </w:rPr>
        <w:t>We will always send any publications featuring Prof. Bai to you for review before they are published. If the time comes to put the CAS-TWAS Centres of Excellence prominently on TWAS.org, we will consult with you in advance</w:t>
      </w:r>
      <w:r w:rsidR="00715B8A">
        <w:rPr>
          <w:rFonts w:ascii="-moz-fixed" w:eastAsia="Times New Roman" w:hAnsi="-moz-fixed" w:cs="Times New Roman"/>
          <w:lang w:val="uz-Cyrl-UZ"/>
        </w:rPr>
        <w:t xml:space="preserve"> on that</w:t>
      </w:r>
      <w:r>
        <w:rPr>
          <w:rFonts w:ascii="-moz-fixed" w:eastAsia="Times New Roman" w:hAnsi="-moz-fixed" w:cs="Times New Roman"/>
          <w:lang w:val="uz-Cyrl-UZ"/>
        </w:rPr>
        <w:t>, too.</w:t>
      </w:r>
    </w:p>
    <w:p w14:paraId="51B8CACC" w14:textId="77777777" w:rsidR="00E4134B" w:rsidRDefault="00E4134B">
      <w:pPr>
        <w:rPr>
          <w:rFonts w:ascii="-moz-fixed" w:eastAsia="Times New Roman" w:hAnsi="-moz-fixed" w:cs="Times New Roman"/>
          <w:lang w:val="uz-Cyrl-UZ"/>
        </w:rPr>
      </w:pPr>
    </w:p>
    <w:p w14:paraId="3948D7EA" w14:textId="77777777" w:rsidR="00655BDE" w:rsidRDefault="00655BDE">
      <w:pPr>
        <w:rPr>
          <w:rFonts w:ascii="-moz-fixed" w:eastAsia="Times New Roman" w:hAnsi="-moz-fixed" w:cs="Times New Roman"/>
          <w:lang w:val="uz-Cyrl-UZ"/>
        </w:rPr>
      </w:pPr>
      <w:r>
        <w:rPr>
          <w:rFonts w:ascii="-moz-fixed" w:eastAsia="Times New Roman" w:hAnsi="-moz-fixed" w:cs="Times New Roman"/>
          <w:lang w:val="uz-Cyrl-UZ"/>
        </w:rPr>
        <w:t>I want to thank you again for considering these matters</w:t>
      </w:r>
      <w:r w:rsidR="00E4134B">
        <w:rPr>
          <w:rFonts w:ascii="-moz-fixed" w:eastAsia="Times New Roman" w:hAnsi="-moz-fixed" w:cs="Times New Roman"/>
          <w:lang w:val="uz-Cyrl-UZ"/>
        </w:rPr>
        <w:t>,</w:t>
      </w:r>
      <w:r>
        <w:rPr>
          <w:rFonts w:ascii="-moz-fixed" w:eastAsia="Times New Roman" w:hAnsi="-moz-fixed" w:cs="Times New Roman"/>
          <w:lang w:val="uz-Cyrl-UZ"/>
        </w:rPr>
        <w:t xml:space="preserve"> and </w:t>
      </w:r>
      <w:r w:rsidR="00E4134B">
        <w:rPr>
          <w:rFonts w:ascii="-moz-fixed" w:eastAsia="Times New Roman" w:hAnsi="-moz-fixed" w:cs="Times New Roman"/>
          <w:lang w:val="uz-Cyrl-UZ"/>
        </w:rPr>
        <w:t xml:space="preserve">also </w:t>
      </w:r>
      <w:r>
        <w:rPr>
          <w:rFonts w:ascii="-moz-fixed" w:eastAsia="Times New Roman" w:hAnsi="-moz-fixed" w:cs="Times New Roman"/>
          <w:lang w:val="uz-Cyrl-UZ"/>
        </w:rPr>
        <w:t xml:space="preserve">for your good </w:t>
      </w:r>
      <w:bookmarkStart w:id="0" w:name="_GoBack"/>
      <w:bookmarkEnd w:id="0"/>
      <w:r>
        <w:rPr>
          <w:rFonts w:ascii="-moz-fixed" w:eastAsia="Times New Roman" w:hAnsi="-moz-fixed" w:cs="Times New Roman"/>
          <w:lang w:val="uz-Cyrl-UZ"/>
        </w:rPr>
        <w:t xml:space="preserve">partnership. </w:t>
      </w:r>
      <w:r w:rsidR="00E4134B">
        <w:rPr>
          <w:rFonts w:ascii="-moz-fixed" w:eastAsia="Times New Roman" w:hAnsi="-moz-fixed" w:cs="Times New Roman"/>
          <w:lang w:val="uz-Cyrl-UZ"/>
        </w:rPr>
        <w:t>As always, I'm glad to discuss any issues or questions that you have.</w:t>
      </w:r>
    </w:p>
    <w:p w14:paraId="3A9003C0" w14:textId="77777777" w:rsidR="00E4134B" w:rsidRDefault="00E4134B">
      <w:pPr>
        <w:rPr>
          <w:rFonts w:ascii="-moz-fixed" w:eastAsia="Times New Roman" w:hAnsi="-moz-fixed" w:cs="Times New Roman"/>
          <w:lang w:val="uz-Cyrl-UZ"/>
        </w:rPr>
      </w:pPr>
    </w:p>
    <w:p w14:paraId="41ECAB20" w14:textId="77777777" w:rsidR="00715B8A" w:rsidRDefault="00715B8A">
      <w:pPr>
        <w:rPr>
          <w:rFonts w:ascii="-moz-fixed" w:eastAsia="Times New Roman" w:hAnsi="-moz-fixed" w:cs="Times New Roman"/>
          <w:lang w:val="uz-Cyrl-UZ"/>
        </w:rPr>
      </w:pPr>
      <w:r>
        <w:rPr>
          <w:rFonts w:ascii="-moz-fixed" w:eastAsia="Times New Roman" w:hAnsi="-moz-fixed" w:cs="Times New Roman"/>
          <w:lang w:val="uz-Cyrl-UZ"/>
        </w:rPr>
        <w:t>Best regards,</w:t>
      </w:r>
    </w:p>
    <w:p w14:paraId="2F6DC451" w14:textId="77777777" w:rsidR="00E4134B" w:rsidRDefault="00E4134B">
      <w:pPr>
        <w:rPr>
          <w:rFonts w:ascii="-moz-fixed" w:eastAsia="Times New Roman" w:hAnsi="-moz-fixed" w:cs="Times New Roman"/>
          <w:lang w:val="uz-Cyrl-UZ"/>
        </w:rPr>
      </w:pPr>
      <w:r>
        <w:rPr>
          <w:rFonts w:ascii="-moz-fixed" w:eastAsia="Times New Roman" w:hAnsi="-moz-fixed" w:cs="Times New Roman"/>
          <w:lang w:val="uz-Cyrl-UZ"/>
        </w:rPr>
        <w:t>Ed</w:t>
      </w:r>
    </w:p>
    <w:sectPr w:rsidR="00E4134B" w:rsidSect="009723E0">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moz-fixe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23D"/>
    <w:rsid w:val="00156B59"/>
    <w:rsid w:val="001B2E73"/>
    <w:rsid w:val="001F3B10"/>
    <w:rsid w:val="002A106B"/>
    <w:rsid w:val="00393813"/>
    <w:rsid w:val="0048323E"/>
    <w:rsid w:val="00553D17"/>
    <w:rsid w:val="00655BDE"/>
    <w:rsid w:val="00715B8A"/>
    <w:rsid w:val="00771624"/>
    <w:rsid w:val="009723E0"/>
    <w:rsid w:val="00A47B47"/>
    <w:rsid w:val="00AD597D"/>
    <w:rsid w:val="00B35928"/>
    <w:rsid w:val="00BA299C"/>
    <w:rsid w:val="00BC0F8D"/>
    <w:rsid w:val="00C7723D"/>
    <w:rsid w:val="00D337DD"/>
    <w:rsid w:val="00D531BB"/>
    <w:rsid w:val="00E4134B"/>
    <w:rsid w:val="00F3272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4BD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92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59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5928"/>
    <w:rPr>
      <w:rFonts w:ascii="Lucida Grande" w:hAnsi="Lucida Grande" w:cs="Lucida Grande"/>
      <w:sz w:val="18"/>
      <w:szCs w:val="18"/>
      <w:lang w:val="en-GB"/>
    </w:rPr>
  </w:style>
  <w:style w:type="paragraph" w:styleId="HTMLPreformatted">
    <w:name w:val="HTML Preformatted"/>
    <w:basedOn w:val="Normal"/>
    <w:link w:val="HTMLPreformattedChar"/>
    <w:uiPriority w:val="99"/>
    <w:semiHidden/>
    <w:unhideWhenUsed/>
    <w:rsid w:val="00A4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US"/>
    </w:rPr>
  </w:style>
  <w:style w:type="character" w:customStyle="1" w:styleId="HTMLPreformattedChar">
    <w:name w:val="HTML Preformatted Char"/>
    <w:basedOn w:val="DefaultParagraphFont"/>
    <w:link w:val="HTMLPreformatted"/>
    <w:uiPriority w:val="99"/>
    <w:semiHidden/>
    <w:rsid w:val="00A47B47"/>
    <w:rPr>
      <w:rFonts w:ascii="Courier" w:hAnsi="Courier" w:cs="Courier"/>
      <w:sz w:val="20"/>
      <w:szCs w:val="20"/>
    </w:rPr>
  </w:style>
  <w:style w:type="character" w:styleId="Hyperlink">
    <w:name w:val="Hyperlink"/>
    <w:basedOn w:val="DefaultParagraphFont"/>
    <w:uiPriority w:val="99"/>
    <w:semiHidden/>
    <w:unhideWhenUsed/>
    <w:rsid w:val="00A47B4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92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59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5928"/>
    <w:rPr>
      <w:rFonts w:ascii="Lucida Grande" w:hAnsi="Lucida Grande" w:cs="Lucida Grande"/>
      <w:sz w:val="18"/>
      <w:szCs w:val="18"/>
      <w:lang w:val="en-GB"/>
    </w:rPr>
  </w:style>
  <w:style w:type="paragraph" w:styleId="HTMLPreformatted">
    <w:name w:val="HTML Preformatted"/>
    <w:basedOn w:val="Normal"/>
    <w:link w:val="HTMLPreformattedChar"/>
    <w:uiPriority w:val="99"/>
    <w:semiHidden/>
    <w:unhideWhenUsed/>
    <w:rsid w:val="00A4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US"/>
    </w:rPr>
  </w:style>
  <w:style w:type="character" w:customStyle="1" w:styleId="HTMLPreformattedChar">
    <w:name w:val="HTML Preformatted Char"/>
    <w:basedOn w:val="DefaultParagraphFont"/>
    <w:link w:val="HTMLPreformatted"/>
    <w:uiPriority w:val="99"/>
    <w:semiHidden/>
    <w:rsid w:val="00A47B47"/>
    <w:rPr>
      <w:rFonts w:ascii="Courier" w:hAnsi="Courier" w:cs="Courier"/>
      <w:sz w:val="20"/>
      <w:szCs w:val="20"/>
    </w:rPr>
  </w:style>
  <w:style w:type="character" w:styleId="Hyperlink">
    <w:name w:val="Hyperlink"/>
    <w:basedOn w:val="DefaultParagraphFont"/>
    <w:uiPriority w:val="99"/>
    <w:semiHidden/>
    <w:unhideWhenUsed/>
    <w:rsid w:val="00A47B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35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was.ictp.it/news-in-home-page/news/president-bai-chunlis-opening-address-at-the-24th-twas-general-meeting-in-buenos-aire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1098</Words>
  <Characters>6260</Characters>
  <Application>Microsoft Macintosh Word</Application>
  <DocSecurity>0</DocSecurity>
  <Lines>52</Lines>
  <Paragraphs>14</Paragraphs>
  <ScaleCrop>false</ScaleCrop>
  <Company/>
  <LinksUpToDate>false</LinksUpToDate>
  <CharactersWithSpaces>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Edward W Lempinen</cp:lastModifiedBy>
  <cp:revision>3</cp:revision>
  <dcterms:created xsi:type="dcterms:W3CDTF">2013-12-18T17:54:00Z</dcterms:created>
  <dcterms:modified xsi:type="dcterms:W3CDTF">2013-12-18T22:17:00Z</dcterms:modified>
</cp:coreProperties>
</file>