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0C" w:rsidRPr="00C50907" w:rsidRDefault="00132742" w:rsidP="007B237E">
      <w:pPr>
        <w:pStyle w:val="Title"/>
        <w:rPr>
          <w:sz w:val="24"/>
          <w:szCs w:val="24"/>
        </w:rPr>
      </w:pPr>
      <w:r w:rsidRPr="00C50907">
        <w:rPr>
          <w:sz w:val="24"/>
          <w:szCs w:val="24"/>
        </w:rPr>
        <w:t>CURRICULUM VITAE</w:t>
      </w:r>
    </w:p>
    <w:p w:rsidR="00705F0C" w:rsidRPr="00C50907" w:rsidRDefault="00132742" w:rsidP="007B237E">
      <w:pPr>
        <w:pStyle w:val="Title"/>
        <w:rPr>
          <w:sz w:val="24"/>
          <w:szCs w:val="24"/>
        </w:rPr>
      </w:pPr>
      <w:r w:rsidRPr="00C50907">
        <w:rPr>
          <w:sz w:val="24"/>
          <w:szCs w:val="24"/>
        </w:rPr>
        <w:t>of</w:t>
      </w:r>
    </w:p>
    <w:p w:rsidR="00705F0C" w:rsidRPr="00C50907" w:rsidRDefault="00132742" w:rsidP="007B237E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907">
        <w:rPr>
          <w:rFonts w:ascii="Times New Roman" w:eastAsia="Times New Roman" w:hAnsi="Times New Roman" w:cs="Times New Roman"/>
          <w:b/>
          <w:sz w:val="24"/>
          <w:szCs w:val="24"/>
        </w:rPr>
        <w:t>YearulKabir</w:t>
      </w:r>
    </w:p>
    <w:p w:rsidR="00705F0C" w:rsidRPr="00C50907" w:rsidRDefault="00705F0C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2"/>
          <w:szCs w:val="24"/>
        </w:rPr>
      </w:pPr>
    </w:p>
    <w:p w:rsidR="00C50907" w:rsidRPr="00452E01" w:rsidRDefault="00132742" w:rsidP="00452E01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2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Department of Biochemistry and Molecular Biology, University of Dhaka, Dhaka. </w:t>
      </w:r>
    </w:p>
    <w:p w:rsidR="00705F0C" w:rsidRPr="00452E01" w:rsidRDefault="00132742" w:rsidP="00452E01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452E0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Tel.: (88)02-9661900-59 Ext. 7656, Mobile: (88)01710-327716</w:t>
      </w:r>
    </w:p>
    <w:p w:rsidR="00705F0C" w:rsidRPr="00452E01" w:rsidRDefault="00132742" w:rsidP="00452E01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452E0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Fax: (88)02-9667222, Email: ykabir@yahoo.com </w:t>
      </w:r>
    </w:p>
    <w:p w:rsidR="00705F0C" w:rsidRPr="00C50907" w:rsidRDefault="00705F0C">
      <w:pPr>
        <w:pStyle w:val="Normal1"/>
        <w:jc w:val="center"/>
        <w:rPr>
          <w:rFonts w:ascii="Times New Roman" w:hAnsi="Times New Roman" w:cs="Times New Roman"/>
          <w:sz w:val="8"/>
          <w:szCs w:val="24"/>
        </w:rPr>
      </w:pPr>
    </w:p>
    <w:p w:rsidR="00705F0C" w:rsidRDefault="00132742" w:rsidP="00190BE5">
      <w:pPr>
        <w:pStyle w:val="Heading5"/>
      </w:pPr>
      <w:r>
        <w:t>Academic Qualification</w:t>
      </w: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Ph.D.</w:t>
      </w:r>
      <w:r w:rsidRPr="00A63AC7">
        <w:rPr>
          <w:rFonts w:ascii="Times New Roman" w:eastAsia="Times New Roman" w:hAnsi="Times New Roman" w:cs="Times New Roman"/>
        </w:rPr>
        <w:t xml:space="preserve"> in Nutritional Biochemistry in the year 1990 from the Laboratory of Nutrition, Department of Applied Biological Chemistry, Faculty of Agriculture, Tohoku University, Japan.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2"/>
          <w:szCs w:val="10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M.Sc.</w:t>
      </w:r>
      <w:r w:rsidRPr="00A63AC7">
        <w:rPr>
          <w:rFonts w:ascii="Times New Roman" w:eastAsia="Times New Roman" w:hAnsi="Times New Roman" w:cs="Times New Roman"/>
        </w:rPr>
        <w:t xml:space="preserve"> in Biochemistry (Thesis group) in 1979 (held in 1983) from the Department of Biochemistry and Molecular Biology, University of Dhaka, Dhaka, Bangladesh.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2"/>
          <w:szCs w:val="10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B.Sc.</w:t>
      </w:r>
      <w:r w:rsidRPr="00A63AC7">
        <w:rPr>
          <w:rFonts w:ascii="Times New Roman" w:eastAsia="Times New Roman" w:hAnsi="Times New Roman" w:cs="Times New Roman"/>
        </w:rPr>
        <w:t xml:space="preserve"> (Hons.) in Biochemistry in 1978 (held in 1981) from the Department of Biochemistry and Molecular Biology, University of Dhaka, Dhaka, Bangladesh.</w:t>
      </w:r>
    </w:p>
    <w:p w:rsidR="00DA272A" w:rsidRPr="00C50907" w:rsidRDefault="00DA272A" w:rsidP="00190BE5">
      <w:pPr>
        <w:pStyle w:val="Heading5"/>
        <w:rPr>
          <w:sz w:val="12"/>
        </w:rPr>
      </w:pPr>
    </w:p>
    <w:p w:rsidR="00705F0C" w:rsidRPr="0009068E" w:rsidRDefault="00132742" w:rsidP="00190BE5">
      <w:pPr>
        <w:pStyle w:val="Heading5"/>
      </w:pPr>
      <w:r w:rsidRPr="0009068E">
        <w:t xml:space="preserve">Professional Positions </w:t>
      </w:r>
    </w:p>
    <w:p w:rsidR="00705F0C" w:rsidRPr="00986837" w:rsidRDefault="00132742" w:rsidP="00986837">
      <w:pPr>
        <w:pStyle w:val="Heading2"/>
      </w:pPr>
      <w:r w:rsidRPr="00986837">
        <w:t xml:space="preserve">Teaching </w:t>
      </w:r>
      <w:r w:rsidR="004D3261" w:rsidRPr="00986837">
        <w:t>Position</w:t>
      </w:r>
    </w:p>
    <w:p w:rsidR="00705F0C" w:rsidRPr="000E0897" w:rsidRDefault="00705F0C">
      <w:pPr>
        <w:pStyle w:val="Normal1"/>
        <w:rPr>
          <w:rFonts w:ascii="Times New Roman" w:eastAsia="Times New Roman" w:hAnsi="Times New Roman" w:cs="Times New Roman"/>
          <w:sz w:val="4"/>
          <w:szCs w:val="6"/>
        </w:rPr>
      </w:pPr>
    </w:p>
    <w:p w:rsidR="00526EBE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Professor (</w:t>
      </w:r>
      <w:r w:rsidR="007B237E" w:rsidRPr="00A63AC7">
        <w:rPr>
          <w:rFonts w:ascii="Times New Roman" w:eastAsia="Times New Roman" w:hAnsi="Times New Roman" w:cs="Times New Roman"/>
          <w:b/>
        </w:rPr>
        <w:t>Academic Adviso</w:t>
      </w:r>
      <w:r w:rsidRPr="00A63AC7">
        <w:rPr>
          <w:rFonts w:ascii="Times New Roman" w:eastAsia="Times New Roman" w:hAnsi="Times New Roman" w:cs="Times New Roman"/>
          <w:b/>
        </w:rPr>
        <w:t>r)</w:t>
      </w:r>
      <w:r w:rsidRPr="00A63AC7">
        <w:rPr>
          <w:rFonts w:ascii="Times New Roman" w:eastAsia="Times New Roman" w:hAnsi="Times New Roman" w:cs="Times New Roman"/>
        </w:rPr>
        <w:t xml:space="preserve"> at Bangabandhu Sheikh Mujibur Rahman Maritime University</w:t>
      </w:r>
      <w:r w:rsidR="00013A36" w:rsidRPr="00A63AC7">
        <w:rPr>
          <w:rFonts w:ascii="Times New Roman" w:eastAsia="Times New Roman" w:hAnsi="Times New Roman" w:cs="Times New Roman"/>
        </w:rPr>
        <w:t xml:space="preserve"> (BSMRMU)</w:t>
      </w:r>
      <w:r w:rsidRPr="00A63AC7">
        <w:rPr>
          <w:rFonts w:ascii="Times New Roman" w:eastAsia="Times New Roman" w:hAnsi="Times New Roman" w:cs="Times New Roman"/>
        </w:rPr>
        <w:t>, Dhaka, Bangladesh (February 2024- to date).</w:t>
      </w:r>
    </w:p>
    <w:p w:rsidR="00526EBE" w:rsidRPr="00A63AC7" w:rsidRDefault="00526EBE" w:rsidP="00A63AC7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Professor</w:t>
      </w:r>
      <w:r w:rsidR="0021554B" w:rsidRPr="00A63AC7">
        <w:rPr>
          <w:rFonts w:ascii="Times New Roman" w:eastAsia="Times New Roman" w:hAnsi="Times New Roman" w:cs="Times New Roman"/>
          <w:b/>
        </w:rPr>
        <w:t xml:space="preserve"> (Rtd.)</w:t>
      </w:r>
      <w:r w:rsidRPr="00A63AC7">
        <w:rPr>
          <w:rFonts w:ascii="Times New Roman" w:eastAsia="Times New Roman" w:hAnsi="Times New Roman" w:cs="Times New Roman"/>
        </w:rPr>
        <w:t xml:space="preserve"> in the Department of Biochemistry and Molecular Biology, University of Dhaka, Dhaka, Bangladesh (December 1997- </w:t>
      </w:r>
      <w:r w:rsidR="0021554B" w:rsidRPr="00A63AC7">
        <w:rPr>
          <w:rFonts w:ascii="Times New Roman" w:eastAsia="Times New Roman" w:hAnsi="Times New Roman" w:cs="Times New Roman"/>
        </w:rPr>
        <w:t>January 2023</w:t>
      </w:r>
      <w:r w:rsidRPr="00A63AC7">
        <w:rPr>
          <w:rFonts w:ascii="Times New Roman" w:eastAsia="Times New Roman" w:hAnsi="Times New Roman" w:cs="Times New Roman"/>
        </w:rPr>
        <w:t>).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Associate Professor</w:t>
      </w:r>
      <w:r w:rsidRPr="00A63AC7">
        <w:rPr>
          <w:rFonts w:ascii="Times New Roman" w:eastAsia="Times New Roman" w:hAnsi="Times New Roman" w:cs="Times New Roman"/>
        </w:rPr>
        <w:t xml:space="preserve"> in the Department of F</w:t>
      </w:r>
      <w:r w:rsidR="00E87453" w:rsidRPr="00A63AC7">
        <w:rPr>
          <w:rFonts w:ascii="Times New Roman" w:eastAsia="Times New Roman" w:hAnsi="Times New Roman" w:cs="Times New Roman"/>
        </w:rPr>
        <w:t>ood Science and Nutrition</w:t>
      </w:r>
      <w:r w:rsidRPr="00A63AC7">
        <w:rPr>
          <w:rFonts w:ascii="Times New Roman" w:eastAsia="Times New Roman" w:hAnsi="Times New Roman" w:cs="Times New Roman"/>
        </w:rPr>
        <w:t xml:space="preserve">, College </w:t>
      </w:r>
      <w:r w:rsidR="00E87453" w:rsidRPr="00A63AC7">
        <w:rPr>
          <w:rFonts w:ascii="Times New Roman" w:eastAsia="Times New Roman" w:hAnsi="Times New Roman" w:cs="Times New Roman"/>
        </w:rPr>
        <w:t>of Life Sciences</w:t>
      </w:r>
      <w:r w:rsidRPr="00A63AC7">
        <w:rPr>
          <w:rFonts w:ascii="Times New Roman" w:eastAsia="Times New Roman" w:hAnsi="Times New Roman" w:cs="Times New Roman"/>
        </w:rPr>
        <w:t>, Kuwait University, Kuwait (September 2004 – June 2009) (On leave from University of Dhaka).</w:t>
      </w:r>
    </w:p>
    <w:p w:rsidR="00E87453" w:rsidRPr="00A63AC7" w:rsidRDefault="00E87453" w:rsidP="00A63AC7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Associate Professor</w:t>
      </w:r>
      <w:r w:rsidRPr="00A63AC7">
        <w:rPr>
          <w:rFonts w:ascii="Times New Roman" w:eastAsia="Times New Roman" w:hAnsi="Times New Roman" w:cs="Times New Roman"/>
        </w:rPr>
        <w:t xml:space="preserve"> in the Department of Biochemistry and Molecular Biology, University of Dhaka, Dhaka, Bangladesh (December 1991-December 1997).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Part-time Teacher</w:t>
      </w:r>
      <w:r w:rsidRPr="00A63AC7">
        <w:rPr>
          <w:rFonts w:ascii="Times New Roman" w:eastAsia="Times New Roman" w:hAnsi="Times New Roman" w:cs="Times New Roman"/>
        </w:rPr>
        <w:t xml:space="preserve"> in the Department of Chemistry, Jahangirnagar University, Savar, Dhaka, Bangladesh (January 1991-March 1991).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Assistant Professor</w:t>
      </w:r>
      <w:r w:rsidRPr="00A63AC7">
        <w:rPr>
          <w:rFonts w:ascii="Times New Roman" w:eastAsia="Times New Roman" w:hAnsi="Times New Roman" w:cs="Times New Roman"/>
        </w:rPr>
        <w:t xml:space="preserve"> in the Department of Biochemistry and Molecular Biology, University of Dhaka, Dhaka, Bangladesh (April 1990-December 1991).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Lecturer</w:t>
      </w:r>
      <w:r w:rsidRPr="00A63AC7">
        <w:rPr>
          <w:rFonts w:ascii="Times New Roman" w:eastAsia="Times New Roman" w:hAnsi="Times New Roman" w:cs="Times New Roman"/>
        </w:rPr>
        <w:t xml:space="preserve"> in the Department of Biochemistry and Molecular Biology, University of Dhaka, Dhaka, Bangladesh (April 1984-March 1990).</w:t>
      </w:r>
    </w:p>
    <w:p w:rsidR="0021554B" w:rsidRPr="00A63AC7" w:rsidRDefault="0021554B" w:rsidP="004A7310">
      <w:pPr>
        <w:pStyle w:val="Heading6"/>
      </w:pPr>
    </w:p>
    <w:p w:rsidR="00705F0C" w:rsidRPr="004A7310" w:rsidRDefault="00132742" w:rsidP="004A7310">
      <w:pPr>
        <w:pStyle w:val="Heading6"/>
      </w:pPr>
      <w:r w:rsidRPr="004A7310">
        <w:t xml:space="preserve">Research </w:t>
      </w:r>
      <w:r w:rsidR="004D3261" w:rsidRPr="004A7310">
        <w:t>Position</w:t>
      </w:r>
    </w:p>
    <w:p w:rsidR="00705F0C" w:rsidRPr="00A63AC7" w:rsidRDefault="00705F0C" w:rsidP="0021554B">
      <w:pPr>
        <w:pStyle w:val="Normal1"/>
        <w:spacing w:line="276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CF1DE0" w:rsidRDefault="00CF1DE0" w:rsidP="00CF1DE0">
      <w:pPr>
        <w:pStyle w:val="Normal1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b/>
          <w:sz w:val="20"/>
          <w:szCs w:val="22"/>
        </w:rPr>
        <w:t xml:space="preserve">JSPS Invitational Fellowships for Research in Japan (Short-term), </w:t>
      </w:r>
      <w:r w:rsidRPr="008C471F">
        <w:rPr>
          <w:rFonts w:ascii="Times New Roman" w:eastAsia="Times New Roman" w:hAnsi="Times New Roman" w:cs="Times New Roman"/>
          <w:sz w:val="20"/>
          <w:szCs w:val="22"/>
        </w:rPr>
        <w:t>in the</w:t>
      </w:r>
      <w:r>
        <w:rPr>
          <w:rFonts w:ascii="Times New Roman" w:eastAsia="Times New Roman" w:hAnsi="Times New Roman" w:cs="Times New Roman"/>
          <w:b/>
          <w:sz w:val="20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2"/>
        </w:rPr>
        <w:t>Laboratory of Nutrition, Department of Chemistry &amp; Life Science, Graduate School of Agricultural Sciences, Tohoku University, Japan. (June 2025– August 2025).</w:t>
      </w:r>
    </w:p>
    <w:p w:rsidR="00CF1DE0" w:rsidRDefault="00CF1DE0" w:rsidP="00A63AC7">
      <w:pPr>
        <w:pStyle w:val="Normal1"/>
        <w:spacing w:line="276" w:lineRule="auto"/>
        <w:rPr>
          <w:rFonts w:ascii="Times New Roman" w:eastAsia="Times New Roman" w:hAnsi="Times New Roman" w:cs="Times New Roman"/>
          <w:b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Visiting Scientist</w:t>
      </w:r>
      <w:r w:rsidRPr="00A63AC7">
        <w:rPr>
          <w:rFonts w:ascii="Times New Roman" w:eastAsia="Times New Roman" w:hAnsi="Times New Roman" w:cs="Times New Roman"/>
        </w:rPr>
        <w:t xml:space="preserve"> as a JSPS-Bridge Fellow in the Laboratory of Nutrition, Department of Applied Biological Chemistry, Graduate School of Agricultural Sciences, Tohoku University, Japan. (October 2012–November 2012).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Visiting Scientist</w:t>
      </w:r>
      <w:r w:rsidRPr="00A63AC7">
        <w:rPr>
          <w:rFonts w:ascii="Times New Roman" w:eastAsia="Times New Roman" w:hAnsi="Times New Roman" w:cs="Times New Roman"/>
        </w:rPr>
        <w:t xml:space="preserve"> as a JSPS Fellow in the Laboratory of Nutrition, Department of Applied Biological Chemistry, Graduate School of Agricultural Sciences, Tohoku University, Japan. (December 2003-May 2004). 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Visiting Scientist</w:t>
      </w:r>
      <w:r w:rsidRPr="00A63AC7">
        <w:rPr>
          <w:rFonts w:ascii="Times New Roman" w:eastAsia="Times New Roman" w:hAnsi="Times New Roman" w:cs="Times New Roman"/>
        </w:rPr>
        <w:t xml:space="preserve"> in the Department of Physiology and Biochemistry of Nutrition, Federal Research Institute of Nutrition and Food, Karlsruhe, Germany (August 1998-March 1999). 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lastRenderedPageBreak/>
        <w:t>Monbusho Follow-up Research Fellow</w:t>
      </w:r>
      <w:r w:rsidRPr="00A63AC7">
        <w:rPr>
          <w:rFonts w:ascii="Times New Roman" w:eastAsia="Times New Roman" w:hAnsi="Times New Roman" w:cs="Times New Roman"/>
        </w:rPr>
        <w:t xml:space="preserve"> in the Laboratory of Nutrition, Department of Applied Biological Chemistry, Graduate School of Agricultural Sciences, Tohoku University, Japan (December 1995-March 1996).</w:t>
      </w:r>
    </w:p>
    <w:p w:rsidR="0021554B" w:rsidRPr="00A63AC7" w:rsidRDefault="0021554B" w:rsidP="00A63AC7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Post-doctoral Fellow</w:t>
      </w:r>
      <w:r w:rsidRPr="00A63AC7">
        <w:rPr>
          <w:rFonts w:ascii="Times New Roman" w:eastAsia="Times New Roman" w:hAnsi="Times New Roman" w:cs="Times New Roman"/>
        </w:rPr>
        <w:t xml:space="preserve"> (UNU-Fellowship) in the Nutrition Biochemistry Laboratory, National Food Research Institute, Ministry of Agriculture, Forestry and Fisheries, Tsukuba, Japan (April 1994-April 1995). 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Visiting Scientist</w:t>
      </w:r>
      <w:r w:rsidRPr="00A63AC7">
        <w:rPr>
          <w:rFonts w:ascii="Times New Roman" w:eastAsia="Times New Roman" w:hAnsi="Times New Roman" w:cs="Times New Roman"/>
        </w:rPr>
        <w:t xml:space="preserve"> in the National Institute for Environmental Studies, Tsukuba, Japan (April 1993-July 1993). 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Ph.D. Student</w:t>
      </w:r>
      <w:r w:rsidRPr="00A63AC7">
        <w:rPr>
          <w:rFonts w:ascii="Times New Roman" w:eastAsia="Times New Roman" w:hAnsi="Times New Roman" w:cs="Times New Roman"/>
        </w:rPr>
        <w:t xml:space="preserve"> in the Laboratory of Nutrition, Department of Applied Biological Chemistry, Faculty of Agriculture, Tohoku University, Japan (April 1987-March 1990). </w:t>
      </w:r>
    </w:p>
    <w:p w:rsidR="00705F0C" w:rsidRPr="00A63AC7" w:rsidRDefault="00705F0C" w:rsidP="00A63AC7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A63AC7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Research Student (Fellow)</w:t>
      </w:r>
      <w:r w:rsidRPr="00A63AC7">
        <w:rPr>
          <w:rFonts w:ascii="Times New Roman" w:eastAsia="Times New Roman" w:hAnsi="Times New Roman" w:cs="Times New Roman"/>
        </w:rPr>
        <w:t xml:space="preserve"> in the Laboratory of Nutrition, Department of Applied Biological Chemistry, Faculty of Agriculture, Tohoku University, Japan (January 1986-March 1987). </w:t>
      </w:r>
    </w:p>
    <w:p w:rsidR="00C50907" w:rsidRPr="00A63AC7" w:rsidRDefault="00C50907" w:rsidP="00A63AC7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11"/>
        </w:rPr>
      </w:pPr>
    </w:p>
    <w:p w:rsidR="00705F0C" w:rsidRDefault="00132742" w:rsidP="00A63AC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63AC7">
        <w:rPr>
          <w:rFonts w:ascii="Times New Roman" w:eastAsia="Times New Roman" w:hAnsi="Times New Roman" w:cs="Times New Roman"/>
          <w:b/>
        </w:rPr>
        <w:t>M.Sc. Research Student</w:t>
      </w:r>
      <w:r w:rsidRPr="00A63AC7">
        <w:rPr>
          <w:rFonts w:ascii="Times New Roman" w:eastAsia="Times New Roman" w:hAnsi="Times New Roman" w:cs="Times New Roman"/>
        </w:rPr>
        <w:t xml:space="preserve"> in the Department of Biochemistry and Molecular Biology, University of Dhaka (July 1981-June 1983).</w:t>
      </w:r>
    </w:p>
    <w:p w:rsidR="004A7310" w:rsidRPr="004A7310" w:rsidRDefault="004A7310" w:rsidP="004A7310">
      <w:pPr>
        <w:pStyle w:val="Heading3"/>
        <w:rPr>
          <w:sz w:val="16"/>
        </w:rPr>
      </w:pPr>
    </w:p>
    <w:p w:rsidR="004A7310" w:rsidRPr="00465925" w:rsidRDefault="004A7310" w:rsidP="004A7310">
      <w:pPr>
        <w:pStyle w:val="Heading3"/>
      </w:pPr>
      <w:r w:rsidRPr="00465925">
        <w:t xml:space="preserve">Administrative </w:t>
      </w:r>
      <w:r>
        <w:t xml:space="preserve">and </w:t>
      </w:r>
      <w:r w:rsidR="003B6FFC">
        <w:t>O</w:t>
      </w:r>
      <w:r>
        <w:t xml:space="preserve">ther </w:t>
      </w:r>
      <w:r w:rsidRPr="00465925">
        <w:t>Position</w:t>
      </w:r>
      <w:r w:rsidR="003B6FFC">
        <w:t xml:space="preserve">s </w:t>
      </w:r>
    </w:p>
    <w:p w:rsidR="004A7310" w:rsidRPr="004A7310" w:rsidRDefault="004A7310" w:rsidP="004A7310">
      <w:pPr>
        <w:rPr>
          <w:sz w:val="8"/>
        </w:rPr>
      </w:pPr>
    </w:p>
    <w:p w:rsidR="004A7310" w:rsidRPr="004A7310" w:rsidRDefault="004A7310" w:rsidP="004A7310">
      <w:pPr>
        <w:pStyle w:val="Heading3"/>
        <w:spacing w:after="0" w:line="276" w:lineRule="auto"/>
        <w:ind w:left="0" w:right="0" w:firstLine="0"/>
        <w:rPr>
          <w:b w:val="0"/>
          <w:sz w:val="21"/>
          <w:szCs w:val="21"/>
        </w:rPr>
      </w:pPr>
      <w:r w:rsidRPr="003B6FFC">
        <w:rPr>
          <w:sz w:val="21"/>
          <w:szCs w:val="21"/>
        </w:rPr>
        <w:t>Chairman</w:t>
      </w:r>
      <w:r w:rsidRPr="004A7310">
        <w:rPr>
          <w:b w:val="0"/>
          <w:sz w:val="21"/>
          <w:szCs w:val="21"/>
        </w:rPr>
        <w:t>, Department of Biochemistry and Molecular Biology, University of Dhaka (September 2020 – January 2023).</w:t>
      </w:r>
    </w:p>
    <w:p w:rsidR="004A7310" w:rsidRPr="004A7310" w:rsidRDefault="004A7310" w:rsidP="004A7310">
      <w:pPr>
        <w:pStyle w:val="Heading3"/>
        <w:spacing w:after="0" w:line="276" w:lineRule="auto"/>
        <w:ind w:left="0" w:right="0" w:firstLine="0"/>
        <w:rPr>
          <w:b w:val="0"/>
          <w:sz w:val="21"/>
          <w:szCs w:val="21"/>
        </w:rPr>
      </w:pPr>
      <w:r w:rsidRPr="003B6FFC">
        <w:rPr>
          <w:sz w:val="21"/>
          <w:szCs w:val="21"/>
        </w:rPr>
        <w:t>Student Adviser</w:t>
      </w:r>
      <w:r w:rsidRPr="004A7310">
        <w:rPr>
          <w:b w:val="0"/>
          <w:sz w:val="21"/>
          <w:szCs w:val="21"/>
        </w:rPr>
        <w:t>, Department of Biochemistry, University of Dhaka (November 01, 1997–May 31, 1998and November 01, 1999- October 31, 2000).</w:t>
      </w:r>
    </w:p>
    <w:p w:rsidR="004A7310" w:rsidRPr="004A7310" w:rsidRDefault="004A7310" w:rsidP="004A7310">
      <w:pPr>
        <w:pStyle w:val="Heading6"/>
        <w:spacing w:after="0" w:line="276" w:lineRule="auto"/>
        <w:ind w:left="0" w:right="0" w:firstLine="0"/>
        <w:rPr>
          <w:sz w:val="21"/>
          <w:szCs w:val="21"/>
        </w:rPr>
      </w:pPr>
      <w:r w:rsidRPr="003B6FFC">
        <w:rPr>
          <w:b/>
          <w:sz w:val="21"/>
          <w:szCs w:val="21"/>
        </w:rPr>
        <w:t>Provost</w:t>
      </w:r>
      <w:r w:rsidRPr="004A7310">
        <w:rPr>
          <w:sz w:val="21"/>
          <w:szCs w:val="21"/>
        </w:rPr>
        <w:t>, Fazlul Haq Muslim Hall, University of Dhaka (March, 2002–September, 2004).</w:t>
      </w:r>
    </w:p>
    <w:p w:rsidR="004A7310" w:rsidRPr="004A7310" w:rsidRDefault="004A7310" w:rsidP="004A7310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3B6FFC">
        <w:rPr>
          <w:rFonts w:ascii="Times New Roman" w:eastAsia="Times New Roman" w:hAnsi="Times New Roman" w:cs="Times New Roman"/>
          <w:b/>
        </w:rPr>
        <w:t>Senate Member</w:t>
      </w:r>
      <w:r w:rsidRPr="004A7310">
        <w:rPr>
          <w:rFonts w:ascii="Times New Roman" w:eastAsia="Times New Roman" w:hAnsi="Times New Roman" w:cs="Times New Roman"/>
        </w:rPr>
        <w:t>, University of Dhaka (2000-2003 and 2013-2016).</w:t>
      </w:r>
    </w:p>
    <w:p w:rsidR="004A7310" w:rsidRPr="004A7310" w:rsidRDefault="004A7310" w:rsidP="004A7310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3B6FFC">
        <w:rPr>
          <w:rFonts w:ascii="Times New Roman" w:eastAsia="Times New Roman" w:hAnsi="Times New Roman" w:cs="Times New Roman"/>
          <w:b/>
        </w:rPr>
        <w:t>Syndicate Member</w:t>
      </w:r>
      <w:r w:rsidRPr="004A7310">
        <w:rPr>
          <w:rFonts w:ascii="Times New Roman" w:eastAsia="Times New Roman" w:hAnsi="Times New Roman" w:cs="Times New Roman"/>
        </w:rPr>
        <w:t>, Bang</w:t>
      </w:r>
      <w:r w:rsidR="003B6FFC">
        <w:rPr>
          <w:rFonts w:ascii="Times New Roman" w:eastAsia="Times New Roman" w:hAnsi="Times New Roman" w:cs="Times New Roman"/>
        </w:rPr>
        <w:t>ladesh</w:t>
      </w:r>
      <w:r w:rsidRPr="004A7310">
        <w:rPr>
          <w:rFonts w:ascii="Times New Roman" w:eastAsia="Times New Roman" w:hAnsi="Times New Roman" w:cs="Times New Roman"/>
        </w:rPr>
        <w:t xml:space="preserve"> Maritime University (April 2024 – to date)</w:t>
      </w:r>
    </w:p>
    <w:p w:rsidR="004A7310" w:rsidRDefault="004A7310" w:rsidP="004A7310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3B6FFC">
        <w:rPr>
          <w:rFonts w:ascii="Times New Roman" w:eastAsia="Times New Roman" w:hAnsi="Times New Roman" w:cs="Times New Roman"/>
          <w:b/>
        </w:rPr>
        <w:t>General Secretary</w:t>
      </w:r>
      <w:r w:rsidRPr="004A7310">
        <w:rPr>
          <w:rFonts w:ascii="Times New Roman" w:eastAsia="Times New Roman" w:hAnsi="Times New Roman" w:cs="Times New Roman"/>
        </w:rPr>
        <w:t>, Dhaka University Teachers` Association (DUTA) (2003).</w:t>
      </w:r>
    </w:p>
    <w:p w:rsidR="00A63AC7" w:rsidRPr="004A7310" w:rsidRDefault="00A63AC7" w:rsidP="00452E01">
      <w:pPr>
        <w:pStyle w:val="Heading3"/>
        <w:rPr>
          <w:sz w:val="12"/>
        </w:rPr>
      </w:pPr>
    </w:p>
    <w:p w:rsidR="00705F0C" w:rsidRPr="00AB2483" w:rsidRDefault="00132742">
      <w:pPr>
        <w:pStyle w:val="Normal1"/>
        <w:spacing w:line="276" w:lineRule="auto"/>
        <w:rPr>
          <w:rFonts w:ascii="Times New Roman" w:eastAsia="Times New Roman" w:hAnsi="Times New Roman" w:cs="Times New Roman"/>
          <w:color w:val="1D2228"/>
          <w:sz w:val="26"/>
          <w:szCs w:val="24"/>
          <w:highlight w:val="white"/>
        </w:rPr>
      </w:pPr>
      <w:r w:rsidRPr="00AB2483">
        <w:rPr>
          <w:rFonts w:ascii="Times New Roman" w:eastAsia="Times New Roman" w:hAnsi="Times New Roman" w:cs="Times New Roman"/>
          <w:b/>
          <w:color w:val="1D2228"/>
          <w:sz w:val="26"/>
          <w:szCs w:val="24"/>
          <w:highlight w:val="white"/>
        </w:rPr>
        <w:t>Awards/Honors</w:t>
      </w:r>
    </w:p>
    <w:p w:rsidR="00CF1DE0" w:rsidRDefault="00CF1DE0" w:rsidP="00CF1DE0">
      <w:pPr>
        <w:pStyle w:val="Normal1"/>
        <w:numPr>
          <w:ilvl w:val="0"/>
          <w:numId w:val="38"/>
        </w:numPr>
        <w:rPr>
          <w:rFonts w:ascii="Times New Roman" w:eastAsia="Times New Roman" w:hAnsi="Times New Roman" w:cs="Times New Roman"/>
          <w:sz w:val="20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2"/>
          <w:highlight w:val="white"/>
        </w:rPr>
        <w:t>DU Research Excellence Recognition 2025. Certificate of Appreciation from University of Dhaka in recognition of my exemplary contribution to scholarly excellence through high quality research publication.</w:t>
      </w:r>
    </w:p>
    <w:p w:rsidR="00CF1DE0" w:rsidRPr="00CF1DE0" w:rsidRDefault="00CF1DE0" w:rsidP="00CF1DE0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13"/>
          <w:highlight w:val="white"/>
        </w:rPr>
      </w:pPr>
    </w:p>
    <w:p w:rsidR="00557A34" w:rsidRPr="002144F8" w:rsidRDefault="00132742" w:rsidP="002144F8">
      <w:pPr>
        <w:pStyle w:val="Normal1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highlight w:val="white"/>
        </w:rPr>
      </w:pPr>
      <w:r w:rsidRPr="002144F8">
        <w:rPr>
          <w:rFonts w:ascii="Times New Roman" w:eastAsia="Times New Roman" w:hAnsi="Times New Roman" w:cs="Times New Roman"/>
          <w:highlight w:val="white"/>
        </w:rPr>
        <w:t xml:space="preserve">Fellow, The World Academy of Sciences (TWAS), </w:t>
      </w:r>
      <w:r w:rsidR="00DB5167" w:rsidRPr="002144F8">
        <w:rPr>
          <w:rFonts w:ascii="Times New Roman" w:eastAsia="Times New Roman" w:hAnsi="Times New Roman" w:cs="Times New Roman"/>
          <w:highlight w:val="white"/>
        </w:rPr>
        <w:t xml:space="preserve">Trieste. Elected in </w:t>
      </w:r>
      <w:r w:rsidRPr="002144F8">
        <w:rPr>
          <w:rFonts w:ascii="Times New Roman" w:eastAsia="Times New Roman" w:hAnsi="Times New Roman" w:cs="Times New Roman"/>
          <w:highlight w:val="white"/>
        </w:rPr>
        <w:t>2023</w:t>
      </w:r>
      <w:r w:rsidRPr="002144F8">
        <w:rPr>
          <w:rFonts w:ascii="Times New Roman" w:hAnsi="Times New Roman" w:cs="Times New Roman"/>
        </w:rPr>
        <w:t xml:space="preserve"> for outstanding contribution to science and its promotion in the developing world.</w:t>
      </w:r>
    </w:p>
    <w:p w:rsidR="00AB2483" w:rsidRPr="002144F8" w:rsidRDefault="00AB2483" w:rsidP="002144F8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11"/>
          <w:highlight w:val="white"/>
        </w:rPr>
      </w:pPr>
    </w:p>
    <w:p w:rsidR="00817EF0" w:rsidRPr="002144F8" w:rsidRDefault="00132742" w:rsidP="002144F8">
      <w:pPr>
        <w:pStyle w:val="Normal1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highlight w:val="white"/>
        </w:rPr>
      </w:pPr>
      <w:r w:rsidRPr="002144F8">
        <w:rPr>
          <w:rFonts w:ascii="Times New Roman" w:eastAsia="Times New Roman" w:hAnsi="Times New Roman" w:cs="Times New Roman"/>
          <w:highlight w:val="white"/>
        </w:rPr>
        <w:t xml:space="preserve">Best Article Award for publishing an article in the special issue of </w:t>
      </w:r>
      <w:r w:rsidRPr="002144F8">
        <w:rPr>
          <w:rFonts w:ascii="Times New Roman" w:eastAsia="Times New Roman" w:hAnsi="Times New Roman" w:cs="Times New Roman"/>
          <w:i/>
          <w:highlight w:val="white"/>
        </w:rPr>
        <w:t>"The Dhaka University Journal of Biological Sciences</w:t>
      </w:r>
      <w:r w:rsidRPr="002144F8">
        <w:rPr>
          <w:rFonts w:ascii="Times New Roman" w:eastAsia="Times New Roman" w:hAnsi="Times New Roman" w:cs="Times New Roman"/>
          <w:highlight w:val="white"/>
        </w:rPr>
        <w:t>" to celebrate the centenary of the University in 2022.</w:t>
      </w:r>
    </w:p>
    <w:p w:rsidR="008C4A3B" w:rsidRPr="002144F8" w:rsidRDefault="008C4A3B" w:rsidP="002144F8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11"/>
          <w:highlight w:val="white"/>
        </w:rPr>
      </w:pPr>
    </w:p>
    <w:p w:rsidR="00EC46E6" w:rsidRPr="002144F8" w:rsidRDefault="00132742" w:rsidP="002144F8">
      <w:pPr>
        <w:pStyle w:val="Normal1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highlight w:val="white"/>
        </w:rPr>
      </w:pPr>
      <w:r w:rsidRPr="002144F8">
        <w:rPr>
          <w:rFonts w:ascii="Times New Roman" w:hAnsi="Times New Roman" w:cs="Times New Roman"/>
          <w:color w:val="1D2228"/>
          <w:shd w:val="clear" w:color="auto" w:fill="FFFFFF"/>
        </w:rPr>
        <w:t>Awarded BAS-Dr. M. O. Ghani Memorial Gold Medal Awa</w:t>
      </w:r>
      <w:r w:rsidR="00AB36C3" w:rsidRPr="002144F8">
        <w:rPr>
          <w:rFonts w:ascii="Times New Roman" w:hAnsi="Times New Roman" w:cs="Times New Roman"/>
          <w:color w:val="1D2228"/>
          <w:shd w:val="clear" w:color="auto" w:fill="FFFFFF"/>
        </w:rPr>
        <w:t xml:space="preserve">rd 2021 by BAS </w:t>
      </w:r>
      <w:r w:rsidR="001B4F73" w:rsidRPr="002144F8">
        <w:rPr>
          <w:rFonts w:ascii="Times New Roman" w:hAnsi="Times New Roman" w:cs="Times New Roman"/>
          <w:color w:val="1D2228"/>
          <w:shd w:val="clear" w:color="auto" w:fill="FFFFFF"/>
        </w:rPr>
        <w:t xml:space="preserve">(Bangladesh Academy of Sciences) </w:t>
      </w:r>
      <w:r w:rsidR="00AB36C3" w:rsidRPr="002144F8">
        <w:rPr>
          <w:rFonts w:ascii="Times New Roman" w:hAnsi="Times New Roman" w:cs="Times New Roman"/>
          <w:color w:val="1D2228"/>
          <w:shd w:val="clear" w:color="auto" w:fill="FFFFFF"/>
        </w:rPr>
        <w:t>for outstanding research in Biological Sciences.</w:t>
      </w:r>
    </w:p>
    <w:p w:rsidR="00EC46E6" w:rsidRPr="002144F8" w:rsidRDefault="00EC46E6" w:rsidP="002144F8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11"/>
          <w:highlight w:val="white"/>
        </w:rPr>
      </w:pPr>
    </w:p>
    <w:p w:rsidR="00705F0C" w:rsidRPr="002144F8" w:rsidRDefault="00132742" w:rsidP="002144F8">
      <w:pPr>
        <w:pStyle w:val="Normal1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highlight w:val="white"/>
        </w:rPr>
      </w:pPr>
      <w:r w:rsidRPr="002144F8">
        <w:rPr>
          <w:rFonts w:ascii="Times New Roman" w:eastAsia="Times New Roman" w:hAnsi="Times New Roman" w:cs="Times New Roman"/>
        </w:rPr>
        <w:t xml:space="preserve">Awarded </w:t>
      </w:r>
      <w:r w:rsidR="00824D80" w:rsidRPr="002144F8">
        <w:rPr>
          <w:rFonts w:ascii="Times New Roman" w:eastAsia="Times New Roman" w:hAnsi="Times New Roman" w:cs="Times New Roman"/>
        </w:rPr>
        <w:t>Dean's Teachers</w:t>
      </w:r>
      <w:r w:rsidR="002357C1" w:rsidRPr="002144F8">
        <w:rPr>
          <w:rFonts w:ascii="Times New Roman" w:eastAsia="Times New Roman" w:hAnsi="Times New Roman" w:cs="Times New Roman"/>
        </w:rPr>
        <w:t>’</w:t>
      </w:r>
      <w:r w:rsidR="00824D80" w:rsidRPr="002144F8">
        <w:rPr>
          <w:rFonts w:ascii="Times New Roman" w:eastAsia="Times New Roman" w:hAnsi="Times New Roman" w:cs="Times New Roman"/>
        </w:rPr>
        <w:t xml:space="preserve"> Research Award </w:t>
      </w:r>
      <w:r w:rsidR="002357C1" w:rsidRPr="002144F8">
        <w:rPr>
          <w:rFonts w:ascii="Times New Roman" w:eastAsia="Times New Roman" w:hAnsi="Times New Roman" w:cs="Times New Roman"/>
        </w:rPr>
        <w:t xml:space="preserve">of 2015-2016 </w:t>
      </w:r>
      <w:r w:rsidR="00824D80" w:rsidRPr="002144F8">
        <w:rPr>
          <w:rFonts w:ascii="Times New Roman" w:eastAsia="Times New Roman" w:hAnsi="Times New Roman" w:cs="Times New Roman"/>
        </w:rPr>
        <w:t xml:space="preserve">(Gold Medal) </w:t>
      </w:r>
      <w:r w:rsidR="00824D80" w:rsidRPr="002144F8">
        <w:rPr>
          <w:rFonts w:ascii="Times New Roman" w:eastAsia="Times New Roman" w:hAnsi="Times New Roman" w:cs="Times New Roman"/>
          <w:highlight w:val="white"/>
        </w:rPr>
        <w:t>for outstanding research in the Faculty of Biological Sciences.</w:t>
      </w:r>
    </w:p>
    <w:p w:rsidR="00705F0C" w:rsidRPr="002144F8" w:rsidRDefault="00705F0C" w:rsidP="002144F8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  <w:highlight w:val="white"/>
        </w:rPr>
      </w:pPr>
    </w:p>
    <w:p w:rsidR="00705F0C" w:rsidRPr="002144F8" w:rsidRDefault="00132742" w:rsidP="002144F8">
      <w:pPr>
        <w:pStyle w:val="Normal1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highlight w:val="white"/>
        </w:rPr>
      </w:pPr>
      <w:r w:rsidRPr="002144F8">
        <w:rPr>
          <w:rFonts w:ascii="Times New Roman" w:eastAsia="Times New Roman" w:hAnsi="Times New Roman" w:cs="Times New Roman"/>
          <w:highlight w:val="white"/>
        </w:rPr>
        <w:t>Fellow, Bangladesh Academy of Sciences</w:t>
      </w:r>
      <w:r w:rsidR="00AB2483" w:rsidRPr="002144F8">
        <w:rPr>
          <w:rFonts w:ascii="Times New Roman" w:eastAsia="Times New Roman" w:hAnsi="Times New Roman" w:cs="Times New Roman"/>
          <w:highlight w:val="white"/>
        </w:rPr>
        <w:t xml:space="preserve"> (BAS)</w:t>
      </w:r>
      <w:r w:rsidRPr="002144F8">
        <w:rPr>
          <w:rFonts w:ascii="Times New Roman" w:eastAsia="Times New Roman" w:hAnsi="Times New Roman" w:cs="Times New Roman"/>
          <w:highlight w:val="white"/>
        </w:rPr>
        <w:t>, 2014.</w:t>
      </w:r>
    </w:p>
    <w:p w:rsidR="00705F0C" w:rsidRPr="002144F8" w:rsidRDefault="00705F0C" w:rsidP="002144F8">
      <w:pPr>
        <w:pStyle w:val="Normal1"/>
        <w:spacing w:line="276" w:lineRule="auto"/>
        <w:rPr>
          <w:rFonts w:ascii="Times New Roman" w:eastAsia="Times New Roman" w:hAnsi="Times New Roman" w:cs="Times New Roman"/>
          <w:sz w:val="11"/>
        </w:rPr>
      </w:pPr>
    </w:p>
    <w:p w:rsidR="00705F0C" w:rsidRPr="002144F8" w:rsidRDefault="00132742" w:rsidP="002144F8">
      <w:pPr>
        <w:pStyle w:val="Normal1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</w:rPr>
        <w:t xml:space="preserve">Awarded </w:t>
      </w:r>
      <w:r w:rsidR="00824D80" w:rsidRPr="002144F8">
        <w:rPr>
          <w:rFonts w:ascii="Times New Roman" w:eastAsia="Times New Roman" w:hAnsi="Times New Roman" w:cs="Times New Roman"/>
        </w:rPr>
        <w:t>Japanese Government (Monbukagakusho) Scholarship for Ph.D. at Tohoku University, 1987-1990.</w:t>
      </w:r>
    </w:p>
    <w:p w:rsidR="007F28F1" w:rsidRPr="002144F8" w:rsidRDefault="007F28F1" w:rsidP="002144F8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11"/>
        </w:rPr>
      </w:pPr>
    </w:p>
    <w:p w:rsidR="007F28F1" w:rsidRPr="002144F8" w:rsidRDefault="00132742" w:rsidP="002144F8">
      <w:pPr>
        <w:pStyle w:val="Normal1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</w:rPr>
        <w:t>Awarded Japan Society for the Promotion of Science (JSPS) Fellowship to undertake post-doctoral research at Tohoku University, Japan (December 2003-May 2004)</w:t>
      </w:r>
    </w:p>
    <w:p w:rsidR="00A21A6E" w:rsidRPr="002144F8" w:rsidRDefault="00A21A6E" w:rsidP="002144F8">
      <w:pPr>
        <w:spacing w:line="276" w:lineRule="auto"/>
        <w:rPr>
          <w:sz w:val="11"/>
          <w:szCs w:val="21"/>
        </w:rPr>
      </w:pPr>
    </w:p>
    <w:p w:rsidR="00E73FE8" w:rsidRPr="002144F8" w:rsidRDefault="00132742" w:rsidP="002144F8">
      <w:pPr>
        <w:pStyle w:val="Normal1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  <w:b/>
        </w:rPr>
        <w:t xml:space="preserve">Awarded </w:t>
      </w:r>
      <w:r w:rsidR="007F28F1" w:rsidRPr="002144F8">
        <w:rPr>
          <w:rFonts w:ascii="Times New Roman" w:eastAsia="Times New Roman" w:hAnsi="Times New Roman" w:cs="Times New Roman"/>
        </w:rPr>
        <w:t>JSPS-Bridge Fellow</w:t>
      </w:r>
      <w:r w:rsidRPr="002144F8">
        <w:rPr>
          <w:rFonts w:ascii="Times New Roman" w:eastAsia="Times New Roman" w:hAnsi="Times New Roman" w:cs="Times New Roman"/>
        </w:rPr>
        <w:t>ship</w:t>
      </w:r>
      <w:r w:rsidR="007F28F1" w:rsidRPr="002144F8">
        <w:rPr>
          <w:rFonts w:ascii="Times New Roman" w:eastAsia="Times New Roman" w:hAnsi="Times New Roman" w:cs="Times New Roman"/>
        </w:rPr>
        <w:t xml:space="preserve"> in the Laboratory of Nutrition, Department of Applied Biological Chemistry, Graduate School of Agricultural Sciences, Tohoku University, Japan. (October 2012–November 2012).</w:t>
      </w:r>
    </w:p>
    <w:p w:rsidR="00490F31" w:rsidRDefault="00490F31">
      <w:pPr>
        <w:pStyle w:val="Normal1"/>
        <w:rPr>
          <w:rFonts w:ascii="Times New Roman" w:eastAsia="Times New Roman" w:hAnsi="Times New Roman" w:cs="Times New Roman"/>
          <w:sz w:val="2"/>
          <w:szCs w:val="22"/>
        </w:rPr>
      </w:pPr>
    </w:p>
    <w:p w:rsidR="00705F0C" w:rsidRPr="00C002E7" w:rsidRDefault="00132742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2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Ph.D. Students' Thesis Supervised</w:t>
      </w:r>
    </w:p>
    <w:p w:rsidR="002144F8" w:rsidRPr="002144F8" w:rsidRDefault="002144F8">
      <w:pPr>
        <w:pStyle w:val="Normal1"/>
        <w:spacing w:line="276" w:lineRule="auto"/>
        <w:rPr>
          <w:rFonts w:ascii="Times New Roman" w:eastAsia="Times New Roman" w:hAnsi="Times New Roman" w:cs="Times New Roman"/>
          <w:sz w:val="4"/>
          <w:szCs w:val="24"/>
        </w:rPr>
      </w:pPr>
    </w:p>
    <w:p w:rsidR="00705F0C" w:rsidRPr="00E95F41" w:rsidRDefault="00705F0C">
      <w:pPr>
        <w:pStyle w:val="Normal1"/>
        <w:spacing w:line="276" w:lineRule="auto"/>
        <w:rPr>
          <w:rFonts w:ascii="Times New Roman" w:eastAsia="Times New Roman" w:hAnsi="Times New Roman" w:cs="Times New Roman"/>
          <w:sz w:val="2"/>
          <w:szCs w:val="6"/>
        </w:rPr>
      </w:pPr>
    </w:p>
    <w:p w:rsidR="00711A1B" w:rsidRPr="002144F8" w:rsidRDefault="00132742" w:rsidP="002144F8">
      <w:pPr>
        <w:pStyle w:val="Normal1"/>
        <w:numPr>
          <w:ilvl w:val="0"/>
          <w:numId w:val="10"/>
        </w:numPr>
        <w:shd w:val="clear" w:color="auto" w:fill="FFFFFF" w:themeFill="background1"/>
        <w:tabs>
          <w:tab w:val="left" w:pos="1162"/>
        </w:tabs>
        <w:spacing w:line="276" w:lineRule="auto"/>
        <w:rPr>
          <w:rFonts w:ascii="Times New Roman" w:eastAsia="Times New Roman" w:hAnsi="Times New Roman" w:cs="Times New Roman"/>
          <w:shd w:val="clear" w:color="auto" w:fill="FFFFFF" w:themeFill="background1"/>
        </w:rPr>
      </w:pPr>
      <w:r w:rsidRPr="002144F8">
        <w:rPr>
          <w:rFonts w:ascii="Times New Roman" w:eastAsia="Times New Roman" w:hAnsi="Times New Roman" w:cs="Times New Roman"/>
        </w:rPr>
        <w:t xml:space="preserve">Jannatul Nayeem. </w:t>
      </w:r>
      <w:r w:rsidRPr="002144F8">
        <w:rPr>
          <w:rFonts w:ascii="Times New Roman" w:hAnsi="Times New Roman" w:cs="Times New Roman"/>
          <w:shd w:val="clear" w:color="auto" w:fill="FFFFFF" w:themeFill="background1"/>
        </w:rPr>
        <w:t>Association of insulin receptor and peroxisome proliferator-activated receptor γ gene polymorphisms with phenotypic features and insulin resistance in women with polycystic ovary syndrom</w:t>
      </w:r>
      <w:r w:rsidR="00E95F41" w:rsidRPr="002144F8">
        <w:rPr>
          <w:rFonts w:ascii="Times New Roman" w:hAnsi="Times New Roman" w:cs="Times New Roman"/>
          <w:shd w:val="clear" w:color="auto" w:fill="FFFFFF" w:themeFill="background1"/>
        </w:rPr>
        <w:t>e</w:t>
      </w:r>
      <w:r w:rsidRPr="002144F8">
        <w:rPr>
          <w:rFonts w:ascii="Times New Roman" w:hAnsi="Times New Roman" w:cs="Times New Roman"/>
          <w:caps/>
          <w:shd w:val="clear" w:color="auto" w:fill="FFFFFF" w:themeFill="background1"/>
        </w:rPr>
        <w:t>.</w:t>
      </w:r>
      <w:r w:rsidR="00E95F41" w:rsidRPr="002144F8">
        <w:rPr>
          <w:rFonts w:ascii="Times New Roman" w:eastAsia="Times New Roman" w:hAnsi="Times New Roman" w:cs="Times New Roman"/>
        </w:rPr>
        <w:t xml:space="preserve">The degree was </w:t>
      </w:r>
      <w:r w:rsidRPr="002144F8">
        <w:rPr>
          <w:rFonts w:ascii="Times New Roman" w:eastAsia="Times New Roman" w:hAnsi="Times New Roman" w:cs="Times New Roman"/>
        </w:rPr>
        <w:t>awarded from the University of Dhaka in January 2024.</w:t>
      </w:r>
    </w:p>
    <w:p w:rsidR="00711A1B" w:rsidRPr="002144F8" w:rsidRDefault="00711A1B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DF6EF3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hAnsi="Times New Roman" w:cs="Times New Roman"/>
        </w:rPr>
        <w:t xml:space="preserve">Sadia Isfar Ara Rahman. Genomewide analysis of </w:t>
      </w:r>
      <w:r w:rsidRPr="002144F8">
        <w:rPr>
          <w:rFonts w:ascii="Times New Roman" w:hAnsi="Times New Roman" w:cs="Times New Roman"/>
          <w:i/>
        </w:rPr>
        <w:t>Salmonella</w:t>
      </w:r>
      <w:r w:rsidRPr="002144F8">
        <w:rPr>
          <w:rFonts w:ascii="Times New Roman" w:hAnsi="Times New Roman" w:cs="Times New Roman"/>
        </w:rPr>
        <w:t xml:space="preserve"> Typhi and Paratyphi A, B circulating in Bangladesh to understand the population structure, transmission pattern, and evolutionary dynamics using whole genome sequencing. </w:t>
      </w:r>
      <w:r w:rsidR="00E95F41" w:rsidRPr="002144F8">
        <w:rPr>
          <w:rFonts w:ascii="Times New Roman" w:hAnsi="Times New Roman" w:cs="Times New Roman"/>
        </w:rPr>
        <w:t>The d</w:t>
      </w:r>
      <w:r w:rsidRPr="002144F8">
        <w:rPr>
          <w:rFonts w:ascii="Times New Roman" w:eastAsia="Times New Roman" w:hAnsi="Times New Roman" w:cs="Times New Roman"/>
        </w:rPr>
        <w:t xml:space="preserve">egree </w:t>
      </w:r>
      <w:r w:rsidR="00E95F41" w:rsidRPr="002144F8">
        <w:rPr>
          <w:rFonts w:ascii="Times New Roman" w:eastAsia="Times New Roman" w:hAnsi="Times New Roman" w:cs="Times New Roman"/>
        </w:rPr>
        <w:t xml:space="preserve">was </w:t>
      </w:r>
      <w:r w:rsidRPr="002144F8">
        <w:rPr>
          <w:rFonts w:ascii="Times New Roman" w:eastAsia="Times New Roman" w:hAnsi="Times New Roman" w:cs="Times New Roman"/>
        </w:rPr>
        <w:t>awarded from the University of Dhaka in July 2022.</w:t>
      </w:r>
    </w:p>
    <w:p w:rsidR="00DF6EF3" w:rsidRPr="002144F8" w:rsidRDefault="00DF6EF3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7E543C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  <w:color w:val="000000"/>
        </w:rPr>
        <w:t xml:space="preserve">Evana Akhtar. Impact of introducing high-selenium lentils on everyday diet for mitigating arsenic-related health problems in Bangladesh. </w:t>
      </w:r>
      <w:r w:rsidR="00E95F41" w:rsidRPr="002144F8">
        <w:rPr>
          <w:rFonts w:ascii="Times New Roman" w:eastAsia="Times New Roman" w:hAnsi="Times New Roman" w:cs="Times New Roman"/>
          <w:color w:val="000000"/>
        </w:rPr>
        <w:t>The d</w:t>
      </w:r>
      <w:r w:rsidRPr="002144F8">
        <w:rPr>
          <w:rFonts w:ascii="Times New Roman" w:eastAsia="Times New Roman" w:hAnsi="Times New Roman" w:cs="Times New Roman"/>
        </w:rPr>
        <w:t xml:space="preserve">egree </w:t>
      </w:r>
      <w:r w:rsidR="00E95F41" w:rsidRPr="002144F8">
        <w:rPr>
          <w:rFonts w:ascii="Times New Roman" w:eastAsia="Times New Roman" w:hAnsi="Times New Roman" w:cs="Times New Roman"/>
        </w:rPr>
        <w:t xml:space="preserve">was </w:t>
      </w:r>
      <w:r w:rsidRPr="002144F8">
        <w:rPr>
          <w:rFonts w:ascii="Times New Roman" w:eastAsia="Times New Roman" w:hAnsi="Times New Roman" w:cs="Times New Roman"/>
        </w:rPr>
        <w:t>awarded from the University of Dhaka in October 2021.</w:t>
      </w:r>
    </w:p>
    <w:p w:rsidR="007E543C" w:rsidRPr="002144F8" w:rsidRDefault="007E543C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067A72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</w:rPr>
        <w:t xml:space="preserve">RoksanaYeasmin. BIRDEM Hospital, Dhaka. Association of TNF-α, IL-6 and IL-10 gene polymorphism with type 2 diabetes mellitus in relation to insulin action and secretion. </w:t>
      </w:r>
      <w:r w:rsidR="00E95F41" w:rsidRPr="002144F8">
        <w:rPr>
          <w:rFonts w:ascii="Times New Roman" w:eastAsia="Times New Roman" w:hAnsi="Times New Roman" w:cs="Times New Roman"/>
        </w:rPr>
        <w:t>The d</w:t>
      </w:r>
      <w:r w:rsidRPr="002144F8">
        <w:rPr>
          <w:rFonts w:ascii="Times New Roman" w:eastAsia="Times New Roman" w:hAnsi="Times New Roman" w:cs="Times New Roman"/>
        </w:rPr>
        <w:t xml:space="preserve">egree </w:t>
      </w:r>
      <w:r w:rsidR="00E95F41" w:rsidRPr="002144F8">
        <w:rPr>
          <w:rFonts w:ascii="Times New Roman" w:eastAsia="Times New Roman" w:hAnsi="Times New Roman" w:cs="Times New Roman"/>
        </w:rPr>
        <w:t xml:space="preserve">was </w:t>
      </w:r>
      <w:r w:rsidRPr="002144F8">
        <w:rPr>
          <w:rFonts w:ascii="Times New Roman" w:eastAsia="Times New Roman" w:hAnsi="Times New Roman" w:cs="Times New Roman"/>
        </w:rPr>
        <w:t>awarded from the University of Dhaka in August 2021.</w:t>
      </w:r>
    </w:p>
    <w:p w:rsidR="00067A72" w:rsidRPr="002144F8" w:rsidRDefault="00067A72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705F0C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</w:rPr>
        <w:t xml:space="preserve">AyatunNesa. BIRDEM Hospital. Association of NAT2, GSTT1 &amp; GSTM1 gene polymorphisms and influence of oxidative stress on prostate cancer risk in Bangladeshi population. </w:t>
      </w:r>
      <w:r w:rsidR="00E95F41" w:rsidRPr="002144F8">
        <w:rPr>
          <w:rFonts w:ascii="Times New Roman" w:eastAsia="Times New Roman" w:hAnsi="Times New Roman" w:cs="Times New Roman"/>
        </w:rPr>
        <w:t>The d</w:t>
      </w:r>
      <w:r w:rsidRPr="002144F8">
        <w:rPr>
          <w:rFonts w:ascii="Times New Roman" w:eastAsia="Times New Roman" w:hAnsi="Times New Roman" w:cs="Times New Roman"/>
        </w:rPr>
        <w:t xml:space="preserve">egree </w:t>
      </w:r>
      <w:r w:rsidR="00E95F41" w:rsidRPr="002144F8">
        <w:rPr>
          <w:rFonts w:ascii="Times New Roman" w:eastAsia="Times New Roman" w:hAnsi="Times New Roman" w:cs="Times New Roman"/>
        </w:rPr>
        <w:t xml:space="preserve">was </w:t>
      </w:r>
      <w:r w:rsidRPr="002144F8">
        <w:rPr>
          <w:rFonts w:ascii="Times New Roman" w:eastAsia="Times New Roman" w:hAnsi="Times New Roman" w:cs="Times New Roman"/>
        </w:rPr>
        <w:t>awarded from the University of Dhaka in December 2020.</w:t>
      </w:r>
    </w:p>
    <w:p w:rsidR="00705F0C" w:rsidRPr="002144F8" w:rsidRDefault="00705F0C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705F0C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</w:rPr>
        <w:t xml:space="preserve">Amrita Bhowmik. BUHS, Mirpur. Association of genetic variation in TCF7L2, SLC22A1 and KCNJ11 genes with risk for type 2 diabetes in Bangladeshi population. </w:t>
      </w:r>
      <w:r w:rsidR="00E95F41" w:rsidRPr="002144F8">
        <w:rPr>
          <w:rFonts w:ascii="Times New Roman" w:eastAsia="Times New Roman" w:hAnsi="Times New Roman" w:cs="Times New Roman"/>
        </w:rPr>
        <w:t>The d</w:t>
      </w:r>
      <w:r w:rsidRPr="002144F8">
        <w:rPr>
          <w:rFonts w:ascii="Times New Roman" w:eastAsia="Times New Roman" w:hAnsi="Times New Roman" w:cs="Times New Roman"/>
        </w:rPr>
        <w:t xml:space="preserve">egree </w:t>
      </w:r>
      <w:r w:rsidR="00E95F41" w:rsidRPr="002144F8">
        <w:rPr>
          <w:rFonts w:ascii="Times New Roman" w:eastAsia="Times New Roman" w:hAnsi="Times New Roman" w:cs="Times New Roman"/>
        </w:rPr>
        <w:t xml:space="preserve">was </w:t>
      </w:r>
      <w:r w:rsidRPr="002144F8">
        <w:rPr>
          <w:rFonts w:ascii="Times New Roman" w:eastAsia="Times New Roman" w:hAnsi="Times New Roman" w:cs="Times New Roman"/>
        </w:rPr>
        <w:t>awarded from the University of Dhaka in December 2020.</w:t>
      </w:r>
    </w:p>
    <w:p w:rsidR="00705F0C" w:rsidRPr="002144F8" w:rsidRDefault="00705F0C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705F0C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Arial" w:hAnsi="Times New Roman" w:cs="Times New Roman"/>
          <w:color w:val="000000"/>
        </w:rPr>
      </w:pPr>
      <w:r w:rsidRPr="002144F8">
        <w:rPr>
          <w:rFonts w:ascii="Times New Roman" w:eastAsia="Times New Roman" w:hAnsi="Times New Roman" w:cs="Times New Roman"/>
        </w:rPr>
        <w:t>TasnimFarzana, Bangladesh Council for Scientific &amp; Industrial Research (BCSIR), Dhaka. N-acetyl transferase-2 (NAT-2) genetic polymorphism in different ethnic populations of Bangladesh. The degree was awarded at the University of Dhaka in December 2011.</w:t>
      </w:r>
    </w:p>
    <w:p w:rsidR="00705F0C" w:rsidRPr="002144F8" w:rsidRDefault="00705F0C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11"/>
        </w:rPr>
      </w:pPr>
    </w:p>
    <w:p w:rsidR="00705F0C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002144F8">
        <w:rPr>
          <w:rFonts w:ascii="Times New Roman" w:eastAsia="Times New Roman" w:hAnsi="Times New Roman" w:cs="Times New Roman"/>
        </w:rPr>
        <w:t>Muhammad Ali Siddiquee. Bangladesh Rice Research Institute (BRRI), Gazipur, Dhaka. Nutritional properties of some traditional and high-yielding varieties (HYV) of rice in Bangladesh. The degree was awarded at the University of Dhaka in August 2010.</w:t>
      </w:r>
    </w:p>
    <w:p w:rsidR="00705F0C" w:rsidRPr="002144F8" w:rsidRDefault="00705F0C" w:rsidP="002144F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11"/>
        </w:rPr>
      </w:pPr>
    </w:p>
    <w:p w:rsidR="00705F0C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Arial" w:hAnsi="Times New Roman" w:cs="Times New Roman"/>
          <w:color w:val="000000"/>
        </w:rPr>
      </w:pPr>
      <w:r w:rsidRPr="002144F8">
        <w:rPr>
          <w:rFonts w:ascii="Times New Roman" w:eastAsia="Times New Roman" w:hAnsi="Times New Roman" w:cs="Times New Roman"/>
        </w:rPr>
        <w:t>Md. Sabir Hossain. Jahangirnagar University, Savar, Dhaka. Studies on the molecular basis of Shiga Toxin 1 induced mammalian cell death. The degree was awarded at the University of Dhaka in September 2008.</w:t>
      </w:r>
    </w:p>
    <w:p w:rsidR="00705F0C" w:rsidRPr="002144F8" w:rsidRDefault="00705F0C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11"/>
        </w:rPr>
      </w:pPr>
    </w:p>
    <w:p w:rsidR="00705F0C" w:rsidRPr="002144F8" w:rsidRDefault="00132742" w:rsidP="002144F8">
      <w:pPr>
        <w:pStyle w:val="Normal1"/>
        <w:numPr>
          <w:ilvl w:val="0"/>
          <w:numId w:val="10"/>
        </w:numPr>
        <w:spacing w:line="276" w:lineRule="auto"/>
        <w:rPr>
          <w:rFonts w:ascii="Times New Roman" w:eastAsia="Arial" w:hAnsi="Times New Roman" w:cs="Times New Roman"/>
          <w:color w:val="000000"/>
        </w:rPr>
      </w:pPr>
      <w:r w:rsidRPr="002144F8">
        <w:rPr>
          <w:rFonts w:ascii="Times New Roman" w:eastAsia="Times New Roman" w:hAnsi="Times New Roman" w:cs="Times New Roman"/>
        </w:rPr>
        <w:t>Md. Tahminur Rahman. Ibrahim Medical College, BIRDEM, Dhaka. Aetiopathology of malnutrition-related diabetes mellitus (MRDM) in Bangladesh. The degree was awarded from the University of Dhaka in September 2008.</w:t>
      </w:r>
    </w:p>
    <w:p w:rsidR="00705F0C" w:rsidRPr="002144F8" w:rsidRDefault="00705F0C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17"/>
        </w:rPr>
      </w:pPr>
    </w:p>
    <w:p w:rsidR="00705F0C" w:rsidRPr="009376EF" w:rsidRDefault="00132742">
      <w:pPr>
        <w:pStyle w:val="Normal1"/>
        <w:spacing w:line="276" w:lineRule="auto"/>
        <w:rPr>
          <w:rFonts w:ascii="Times New Roman" w:eastAsia="Times New Roman" w:hAnsi="Times New Roman" w:cs="Times New Roman"/>
          <w:sz w:val="26"/>
          <w:szCs w:val="22"/>
        </w:rPr>
      </w:pPr>
      <w:r w:rsidRPr="009376EF">
        <w:rPr>
          <w:rFonts w:ascii="Times New Roman" w:eastAsia="Times New Roman" w:hAnsi="Times New Roman" w:cs="Times New Roman"/>
          <w:b/>
          <w:sz w:val="26"/>
          <w:szCs w:val="22"/>
        </w:rPr>
        <w:t xml:space="preserve">M.D. Students' Thesis Supervised </w:t>
      </w:r>
    </w:p>
    <w:p w:rsidR="00705F0C" w:rsidRPr="002144F8" w:rsidRDefault="00705F0C">
      <w:pPr>
        <w:pStyle w:val="Normal1"/>
        <w:spacing w:line="276" w:lineRule="auto"/>
        <w:rPr>
          <w:rFonts w:ascii="Times New Roman" w:eastAsia="Times New Roman" w:hAnsi="Times New Roman" w:cs="Times New Roman"/>
          <w:sz w:val="8"/>
          <w:szCs w:val="6"/>
        </w:rPr>
      </w:pPr>
    </w:p>
    <w:p w:rsidR="002144F8" w:rsidRPr="002144F8" w:rsidRDefault="00132742" w:rsidP="002144F8">
      <w:pPr>
        <w:pStyle w:val="Normal1"/>
        <w:numPr>
          <w:ilvl w:val="0"/>
          <w:numId w:val="14"/>
        </w:numPr>
        <w:spacing w:line="276" w:lineRule="auto"/>
      </w:pPr>
      <w:r w:rsidRPr="002144F8">
        <w:rPr>
          <w:rFonts w:ascii="Times New Roman" w:eastAsia="Times New Roman" w:hAnsi="Times New Roman" w:cs="Times New Roman"/>
        </w:rPr>
        <w:t>Dr. Md. Fakhrul Islam Chowdhury</w:t>
      </w:r>
      <w:r w:rsidR="008B5022" w:rsidRPr="002144F8">
        <w:rPr>
          <w:rFonts w:ascii="Times New Roman" w:eastAsia="Times New Roman" w:hAnsi="Times New Roman" w:cs="Times New Roman"/>
        </w:rPr>
        <w:t>, Department of Hepatology, Bangabandhu Sheikh Mujib Medical University (BSMMU), Dhaka</w:t>
      </w:r>
      <w:r w:rsidRPr="002144F8">
        <w:rPr>
          <w:rFonts w:ascii="Times New Roman" w:eastAsia="Times New Roman" w:hAnsi="Times New Roman" w:cs="Times New Roman"/>
        </w:rPr>
        <w:t xml:space="preserve">. Effect of Roxadustat in management of anemia and iron regulation in cirrhosis of liver patients. </w:t>
      </w:r>
      <w:r w:rsidR="002144F8" w:rsidRPr="002144F8">
        <w:rPr>
          <w:rFonts w:ascii="Times New Roman" w:eastAsia="Times New Roman" w:hAnsi="Times New Roman" w:cs="Times New Roman"/>
        </w:rPr>
        <w:t xml:space="preserve">The degree was awarded from BSMMU in </w:t>
      </w:r>
      <w:r w:rsidR="002144F8">
        <w:rPr>
          <w:rFonts w:ascii="Times New Roman" w:eastAsia="Times New Roman" w:hAnsi="Times New Roman" w:cs="Times New Roman"/>
        </w:rPr>
        <w:t>August</w:t>
      </w:r>
      <w:r w:rsidR="002144F8" w:rsidRPr="002144F8">
        <w:rPr>
          <w:rFonts w:ascii="Times New Roman" w:eastAsia="Times New Roman" w:hAnsi="Times New Roman" w:cs="Times New Roman"/>
        </w:rPr>
        <w:t xml:space="preserve"> 20</w:t>
      </w:r>
      <w:r w:rsidR="002144F8">
        <w:rPr>
          <w:rFonts w:ascii="Times New Roman" w:eastAsia="Times New Roman" w:hAnsi="Times New Roman" w:cs="Times New Roman"/>
        </w:rPr>
        <w:t>24</w:t>
      </w:r>
      <w:r w:rsidR="002144F8" w:rsidRPr="002144F8">
        <w:rPr>
          <w:rFonts w:ascii="Times New Roman" w:eastAsia="Times New Roman" w:hAnsi="Times New Roman" w:cs="Times New Roman"/>
        </w:rPr>
        <w:t>.</w:t>
      </w:r>
    </w:p>
    <w:p w:rsidR="00073585" w:rsidRPr="002144F8" w:rsidRDefault="00073585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2144F8" w:rsidRPr="002144F8" w:rsidRDefault="00132742" w:rsidP="002144F8">
      <w:pPr>
        <w:pStyle w:val="Normal1"/>
        <w:numPr>
          <w:ilvl w:val="0"/>
          <w:numId w:val="14"/>
        </w:numPr>
        <w:spacing w:line="276" w:lineRule="auto"/>
      </w:pPr>
      <w:r w:rsidRPr="002144F8">
        <w:rPr>
          <w:rFonts w:ascii="Times New Roman" w:eastAsia="Times New Roman" w:hAnsi="Times New Roman" w:cs="Times New Roman"/>
        </w:rPr>
        <w:t>Dr. Md. Mahmudul Hasan</w:t>
      </w:r>
      <w:r w:rsidR="008B5022" w:rsidRPr="002144F8">
        <w:rPr>
          <w:rFonts w:ascii="Times New Roman" w:eastAsia="Times New Roman" w:hAnsi="Times New Roman" w:cs="Times New Roman"/>
        </w:rPr>
        <w:t>, Department of Hepatology, Bangabandhu Sheikh Mujib Medical University (BSMMU), Dhaka</w:t>
      </w:r>
      <w:r w:rsidRPr="002144F8">
        <w:rPr>
          <w:rFonts w:ascii="Times New Roman" w:eastAsia="Times New Roman" w:hAnsi="Times New Roman" w:cs="Times New Roman"/>
        </w:rPr>
        <w:t xml:space="preserve">. </w:t>
      </w:r>
      <w:r w:rsidR="008B5022" w:rsidRPr="002144F8">
        <w:rPr>
          <w:rFonts w:ascii="Times New Roman" w:eastAsia="Times New Roman" w:hAnsi="Times New Roman" w:cs="Times New Roman"/>
        </w:rPr>
        <w:t xml:space="preserve">A randomized controlled trial of </w:t>
      </w:r>
      <w:r w:rsidRPr="002144F8">
        <w:rPr>
          <w:rFonts w:ascii="Times New Roman" w:eastAsia="Times New Roman" w:hAnsi="Times New Roman" w:cs="Times New Roman"/>
        </w:rPr>
        <w:t xml:space="preserve">Roxadustat in </w:t>
      </w:r>
      <w:r w:rsidR="008B5022" w:rsidRPr="002144F8">
        <w:rPr>
          <w:rFonts w:ascii="Times New Roman" w:eastAsia="Times New Roman" w:hAnsi="Times New Roman" w:cs="Times New Roman"/>
        </w:rPr>
        <w:t xml:space="preserve">anemia of liver cirrhosis and its effects on </w:t>
      </w:r>
      <w:r w:rsidRPr="002144F8">
        <w:rPr>
          <w:rFonts w:ascii="Times New Roman" w:eastAsia="Times New Roman" w:hAnsi="Times New Roman" w:cs="Times New Roman"/>
        </w:rPr>
        <w:t xml:space="preserve"> HIF-1-</w:t>
      </w:r>
      <w:r w:rsidR="008B5022" w:rsidRPr="002144F8">
        <w:rPr>
          <w:rFonts w:ascii="Times New Roman" w:eastAsia="Times New Roman" w:hAnsi="Times New Roman" w:cs="Times New Roman"/>
        </w:rPr>
        <w:t>Alevel</w:t>
      </w:r>
      <w:r w:rsidRPr="002144F8">
        <w:rPr>
          <w:rFonts w:ascii="Times New Roman" w:eastAsia="Times New Roman" w:hAnsi="Times New Roman" w:cs="Times New Roman"/>
        </w:rPr>
        <w:t xml:space="preserve">. </w:t>
      </w:r>
      <w:r w:rsidR="002144F8" w:rsidRPr="002144F8">
        <w:rPr>
          <w:rFonts w:ascii="Times New Roman" w:eastAsia="Times New Roman" w:hAnsi="Times New Roman" w:cs="Times New Roman"/>
        </w:rPr>
        <w:t xml:space="preserve">The degree was awarded from BSMMU in </w:t>
      </w:r>
      <w:r w:rsidR="002144F8">
        <w:rPr>
          <w:rFonts w:ascii="Times New Roman" w:eastAsia="Times New Roman" w:hAnsi="Times New Roman" w:cs="Times New Roman"/>
        </w:rPr>
        <w:t>August</w:t>
      </w:r>
      <w:r w:rsidR="002144F8" w:rsidRPr="002144F8">
        <w:rPr>
          <w:rFonts w:ascii="Times New Roman" w:eastAsia="Times New Roman" w:hAnsi="Times New Roman" w:cs="Times New Roman"/>
        </w:rPr>
        <w:t xml:space="preserve"> 20</w:t>
      </w:r>
      <w:r w:rsidR="002144F8">
        <w:rPr>
          <w:rFonts w:ascii="Times New Roman" w:eastAsia="Times New Roman" w:hAnsi="Times New Roman" w:cs="Times New Roman"/>
        </w:rPr>
        <w:t>24</w:t>
      </w:r>
      <w:r w:rsidR="002144F8" w:rsidRPr="002144F8">
        <w:rPr>
          <w:rFonts w:ascii="Times New Roman" w:eastAsia="Times New Roman" w:hAnsi="Times New Roman" w:cs="Times New Roman"/>
        </w:rPr>
        <w:t>.</w:t>
      </w:r>
    </w:p>
    <w:p w:rsidR="00073585" w:rsidRPr="002144F8" w:rsidRDefault="00132742" w:rsidP="002144F8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  <w:r w:rsidRPr="002144F8">
        <w:rPr>
          <w:rFonts w:ascii="Times New Roman" w:eastAsia="Times New Roman" w:hAnsi="Times New Roman" w:cs="Times New Roman"/>
          <w:sz w:val="11"/>
        </w:rPr>
        <w:t xml:space="preserve">. </w:t>
      </w:r>
    </w:p>
    <w:p w:rsidR="0027398C" w:rsidRPr="002144F8" w:rsidRDefault="00132742" w:rsidP="002144F8">
      <w:pPr>
        <w:pStyle w:val="Normal1"/>
        <w:numPr>
          <w:ilvl w:val="0"/>
          <w:numId w:val="14"/>
        </w:numPr>
        <w:spacing w:line="276" w:lineRule="auto"/>
      </w:pPr>
      <w:r w:rsidRPr="002144F8">
        <w:rPr>
          <w:rFonts w:ascii="Times New Roman" w:eastAsia="Times New Roman" w:hAnsi="Times New Roman" w:cs="Times New Roman"/>
        </w:rPr>
        <w:t xml:space="preserve">Dr. NarwanaKhaleque. Department of Hepatology, Bangabandhu Sheikh Mujib Medical University (BSMMU), Dhaka. Association of murine double minute 2 (MDM2) gene polymorphism with hepatocellular carcinoma. </w:t>
      </w:r>
      <w:r w:rsidR="00E95F41" w:rsidRPr="002144F8">
        <w:rPr>
          <w:rFonts w:ascii="Times New Roman" w:eastAsia="Times New Roman" w:hAnsi="Times New Roman" w:cs="Times New Roman"/>
        </w:rPr>
        <w:t>The d</w:t>
      </w:r>
      <w:r w:rsidRPr="002144F8">
        <w:rPr>
          <w:rFonts w:ascii="Times New Roman" w:eastAsia="Times New Roman" w:hAnsi="Times New Roman" w:cs="Times New Roman"/>
        </w:rPr>
        <w:t xml:space="preserve">egree </w:t>
      </w:r>
      <w:r w:rsidR="00E95F41" w:rsidRPr="002144F8">
        <w:rPr>
          <w:rFonts w:ascii="Times New Roman" w:eastAsia="Times New Roman" w:hAnsi="Times New Roman" w:cs="Times New Roman"/>
        </w:rPr>
        <w:t xml:space="preserve">was </w:t>
      </w:r>
      <w:r w:rsidRPr="002144F8">
        <w:rPr>
          <w:rFonts w:ascii="Times New Roman" w:eastAsia="Times New Roman" w:hAnsi="Times New Roman" w:cs="Times New Roman"/>
        </w:rPr>
        <w:t>awarded from BSMMU in April 2019.</w:t>
      </w:r>
    </w:p>
    <w:p w:rsidR="00EC2488" w:rsidRPr="002144F8" w:rsidRDefault="00EC2488" w:rsidP="002144F8">
      <w:pPr>
        <w:pStyle w:val="Normal1"/>
        <w:spacing w:line="276" w:lineRule="auto"/>
        <w:ind w:left="360"/>
        <w:rPr>
          <w:rFonts w:ascii="Times New Roman" w:hAnsi="Times New Roman" w:cs="Times New Roman"/>
          <w:sz w:val="11"/>
        </w:rPr>
      </w:pPr>
    </w:p>
    <w:p w:rsidR="0027398C" w:rsidRPr="002144F8" w:rsidRDefault="00132742" w:rsidP="002144F8">
      <w:pPr>
        <w:pStyle w:val="Normal1"/>
        <w:numPr>
          <w:ilvl w:val="0"/>
          <w:numId w:val="14"/>
        </w:numPr>
        <w:spacing w:line="276" w:lineRule="auto"/>
      </w:pPr>
      <w:r w:rsidRPr="002144F8">
        <w:rPr>
          <w:rFonts w:ascii="Times New Roman" w:eastAsia="Times New Roman" w:hAnsi="Times New Roman" w:cs="Times New Roman"/>
        </w:rPr>
        <w:t>Dr. Fatima-Tuz-Zohrann</w:t>
      </w:r>
      <w:r w:rsidR="00BC4169" w:rsidRPr="002144F8">
        <w:rPr>
          <w:rFonts w:ascii="Times New Roman" w:eastAsia="Times New Roman" w:hAnsi="Times New Roman" w:cs="Times New Roman"/>
        </w:rPr>
        <w:t xml:space="preserve">, </w:t>
      </w:r>
      <w:r w:rsidRPr="002144F8">
        <w:rPr>
          <w:rFonts w:ascii="Times New Roman" w:eastAsia="Times New Roman" w:hAnsi="Times New Roman" w:cs="Times New Roman"/>
        </w:rPr>
        <w:t>Laboratory Medicine,</w:t>
      </w:r>
      <w:r w:rsidR="00BC4169" w:rsidRPr="002144F8">
        <w:rPr>
          <w:rFonts w:ascii="Times New Roman" w:eastAsia="Times New Roman" w:hAnsi="Times New Roman" w:cs="Times New Roman"/>
        </w:rPr>
        <w:t xml:space="preserve"> Department of Clinical Pathology,</w:t>
      </w:r>
      <w:r w:rsidRPr="002144F8">
        <w:rPr>
          <w:rFonts w:ascii="Times New Roman" w:eastAsia="Times New Roman" w:hAnsi="Times New Roman" w:cs="Times New Roman"/>
        </w:rPr>
        <w:t xml:space="preserve"> Bangabandhu </w:t>
      </w:r>
      <w:r w:rsidRPr="002144F8">
        <w:rPr>
          <w:rFonts w:ascii="Times New Roman" w:eastAsia="Times New Roman" w:hAnsi="Times New Roman" w:cs="Times New Roman"/>
        </w:rPr>
        <w:lastRenderedPageBreak/>
        <w:t xml:space="preserve">Sheikh Mujib Medical University (BSMMU), Dhaka. Association of serum zinc level with the severity of Acne vulgaris. </w:t>
      </w:r>
      <w:r w:rsidR="00E95F41" w:rsidRPr="002144F8">
        <w:rPr>
          <w:rFonts w:ascii="Times New Roman" w:eastAsia="Times New Roman" w:hAnsi="Times New Roman" w:cs="Times New Roman"/>
        </w:rPr>
        <w:t>The d</w:t>
      </w:r>
      <w:r w:rsidRPr="002144F8">
        <w:rPr>
          <w:rFonts w:ascii="Times New Roman" w:eastAsia="Times New Roman" w:hAnsi="Times New Roman" w:cs="Times New Roman"/>
        </w:rPr>
        <w:t xml:space="preserve">egree </w:t>
      </w:r>
      <w:r w:rsidR="00E95F41" w:rsidRPr="002144F8">
        <w:rPr>
          <w:rFonts w:ascii="Times New Roman" w:eastAsia="Times New Roman" w:hAnsi="Times New Roman" w:cs="Times New Roman"/>
        </w:rPr>
        <w:t xml:space="preserve">was </w:t>
      </w:r>
      <w:r w:rsidRPr="002144F8">
        <w:rPr>
          <w:rFonts w:ascii="Times New Roman" w:eastAsia="Times New Roman" w:hAnsi="Times New Roman" w:cs="Times New Roman"/>
        </w:rPr>
        <w:t xml:space="preserve">awarded from BSMMU in August 2017. </w:t>
      </w:r>
    </w:p>
    <w:p w:rsidR="00073585" w:rsidRPr="009376EF" w:rsidRDefault="00132742" w:rsidP="00986837">
      <w:pPr>
        <w:pStyle w:val="Heading1"/>
      </w:pPr>
      <w:r w:rsidRPr="009376EF">
        <w:t xml:space="preserve">M. Phil. Students’ </w:t>
      </w:r>
      <w:r w:rsidRPr="009376EF">
        <w:rPr>
          <w:rFonts w:eastAsia="Times New Roman"/>
          <w:szCs w:val="24"/>
        </w:rPr>
        <w:t>Thesis Supervised</w:t>
      </w:r>
    </w:p>
    <w:p w:rsidR="00073585" w:rsidRPr="009376EF" w:rsidRDefault="00132742" w:rsidP="00073585">
      <w:pPr>
        <w:pStyle w:val="Normal1"/>
        <w:rPr>
          <w:rFonts w:ascii="Times New Roman" w:hAnsi="Times New Roman" w:cs="Times New Roman"/>
          <w:sz w:val="2"/>
          <w:szCs w:val="19"/>
        </w:rPr>
      </w:pPr>
      <w:r w:rsidRPr="009376EF">
        <w:rPr>
          <w:rFonts w:ascii="Times New Roman" w:eastAsia="Times New Roman" w:hAnsi="Times New Roman" w:cs="Times New Roman"/>
          <w:sz w:val="8"/>
          <w:szCs w:val="22"/>
          <w:highlight w:val="white"/>
        </w:rPr>
        <w:t>:</w:t>
      </w:r>
    </w:p>
    <w:p w:rsidR="00073585" w:rsidRPr="009376EF" w:rsidRDefault="00132742" w:rsidP="009376EF">
      <w:pPr>
        <w:pStyle w:val="Normal1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 w:rsidRPr="009376EF">
        <w:rPr>
          <w:rFonts w:ascii="Times New Roman" w:eastAsia="Times New Roman" w:hAnsi="Times New Roman" w:cs="Times New Roman"/>
          <w:highlight w:val="white"/>
        </w:rPr>
        <w:t xml:space="preserve">Shamima Arin Aishi. </w:t>
      </w:r>
      <w:r w:rsidRPr="009376EF">
        <w:rPr>
          <w:rFonts w:ascii="Times New Roman" w:hAnsi="Times New Roman" w:cs="Times New Roman"/>
        </w:rPr>
        <w:t>Role of DNA repair XRCC1 and XRCC3 gene polymorphisms in the predisposition to Type 2 Diabetes in Bangladesh</w:t>
      </w:r>
      <w:r w:rsidRPr="009376EF">
        <w:rPr>
          <w:rFonts w:ascii="Times New Roman" w:eastAsia="Times New Roman" w:hAnsi="Times New Roman" w:cs="Times New Roman"/>
          <w:highlight w:val="white"/>
        </w:rPr>
        <w:t>.</w:t>
      </w:r>
      <w:r w:rsidRPr="009376EF">
        <w:rPr>
          <w:rFonts w:ascii="Times New Roman" w:eastAsia="Times New Roman" w:hAnsi="Times New Roman" w:cs="Times New Roman"/>
        </w:rPr>
        <w:t xml:space="preserve"> (Submitted)</w:t>
      </w:r>
    </w:p>
    <w:p w:rsidR="00073585" w:rsidRPr="009376EF" w:rsidRDefault="00073585" w:rsidP="009376EF">
      <w:pPr>
        <w:pStyle w:val="Normal1"/>
        <w:spacing w:line="276" w:lineRule="auto"/>
        <w:rPr>
          <w:rFonts w:ascii="Times New Roman" w:hAnsi="Times New Roman" w:cs="Times New Roman"/>
          <w:sz w:val="11"/>
        </w:rPr>
      </w:pPr>
    </w:p>
    <w:p w:rsidR="009338A7" w:rsidRPr="009376EF" w:rsidRDefault="00132742" w:rsidP="009376EF">
      <w:pPr>
        <w:pStyle w:val="Normal1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9376EF">
        <w:rPr>
          <w:rFonts w:ascii="Times New Roman" w:eastAsia="Times New Roman" w:hAnsi="Times New Roman" w:cs="Times New Roman"/>
        </w:rPr>
        <w:t>Md. Abdur Rahman. Study of p</w:t>
      </w:r>
      <w:r w:rsidRPr="009376EF">
        <w:rPr>
          <w:rFonts w:ascii="Times New Roman" w:eastAsia="Times New Roman" w:hAnsi="Times New Roman" w:cs="Times New Roman"/>
          <w:i/>
          <w:vertAlign w:val="superscript"/>
        </w:rPr>
        <w:t>53</w:t>
      </w:r>
      <w:r w:rsidRPr="009376EF">
        <w:rPr>
          <w:rFonts w:ascii="Times New Roman" w:eastAsia="Times New Roman" w:hAnsi="Times New Roman" w:cs="Times New Roman"/>
        </w:rPr>
        <w:t xml:space="preserve"> gene polymorphism and risk of hepatocellular carcinoma: in a Bangladeshi cohort. The degree was awarded from the University of Dhaka </w:t>
      </w:r>
      <w:r w:rsidR="00E95F41" w:rsidRPr="009376EF">
        <w:rPr>
          <w:rFonts w:ascii="Times New Roman" w:eastAsia="Times New Roman" w:hAnsi="Times New Roman" w:cs="Times New Roman"/>
        </w:rPr>
        <w:t>i</w:t>
      </w:r>
      <w:r w:rsidRPr="009376EF">
        <w:rPr>
          <w:rFonts w:ascii="Times New Roman" w:eastAsia="Times New Roman" w:hAnsi="Times New Roman" w:cs="Times New Roman"/>
        </w:rPr>
        <w:t xml:space="preserve">n January 2023. </w:t>
      </w:r>
    </w:p>
    <w:p w:rsidR="009338A7" w:rsidRPr="009376EF" w:rsidRDefault="009338A7" w:rsidP="009376EF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sz w:val="11"/>
        </w:rPr>
      </w:pPr>
    </w:p>
    <w:p w:rsidR="00EC2488" w:rsidRPr="009376EF" w:rsidRDefault="00132742" w:rsidP="009376EF">
      <w:pPr>
        <w:pStyle w:val="Normal1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9376EF">
        <w:rPr>
          <w:rFonts w:ascii="Times New Roman" w:eastAsia="Times New Roman" w:hAnsi="Times New Roman" w:cs="Times New Roman"/>
        </w:rPr>
        <w:t>Afroz Jahan Taniya. Occurrence of emerging food-borne pathogens in common fast foods and inactivation of pathogens with essentia</w:t>
      </w:r>
      <w:r w:rsidR="00E95F41" w:rsidRPr="009376EF">
        <w:rPr>
          <w:rFonts w:ascii="Times New Roman" w:eastAsia="Times New Roman" w:hAnsi="Times New Roman" w:cs="Times New Roman"/>
        </w:rPr>
        <w:t>l oil. The degree was awarded from</w:t>
      </w:r>
      <w:r w:rsidRPr="009376EF">
        <w:rPr>
          <w:rFonts w:ascii="Times New Roman" w:eastAsia="Times New Roman" w:hAnsi="Times New Roman" w:cs="Times New Roman"/>
        </w:rPr>
        <w:t xml:space="preserve"> the University of Dhaka in December 2015. </w:t>
      </w:r>
    </w:p>
    <w:p w:rsidR="009376EF" w:rsidRPr="009376EF" w:rsidRDefault="009376EF" w:rsidP="009376EF">
      <w:pPr>
        <w:pStyle w:val="Normal1"/>
        <w:spacing w:line="276" w:lineRule="auto"/>
        <w:ind w:left="360"/>
        <w:rPr>
          <w:rFonts w:ascii="Times New Roman" w:hAnsi="Times New Roman" w:cs="Times New Roman"/>
          <w:sz w:val="11"/>
        </w:rPr>
      </w:pPr>
    </w:p>
    <w:p w:rsidR="00705F0C" w:rsidRPr="009376EF" w:rsidRDefault="00132742" w:rsidP="009376EF">
      <w:pPr>
        <w:pStyle w:val="Normal1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9376EF">
        <w:rPr>
          <w:rFonts w:ascii="Times New Roman" w:eastAsia="Times New Roman" w:hAnsi="Times New Roman" w:cs="Times New Roman"/>
        </w:rPr>
        <w:t xml:space="preserve">Md. Abdul Momen. Impact of serum lead concentration of pregnant woman on low birth weight. The degree was awarded </w:t>
      </w:r>
      <w:r w:rsidR="00E95F41" w:rsidRPr="009376EF">
        <w:rPr>
          <w:rFonts w:ascii="Times New Roman" w:eastAsia="Times New Roman" w:hAnsi="Times New Roman" w:cs="Times New Roman"/>
        </w:rPr>
        <w:t>from</w:t>
      </w:r>
      <w:r w:rsidRPr="009376EF">
        <w:rPr>
          <w:rFonts w:ascii="Times New Roman" w:eastAsia="Times New Roman" w:hAnsi="Times New Roman" w:cs="Times New Roman"/>
        </w:rPr>
        <w:t xml:space="preserve"> the University of Dhaka in February 2010. </w:t>
      </w:r>
    </w:p>
    <w:p w:rsidR="00EC2488" w:rsidRPr="009376EF" w:rsidRDefault="00EC2488" w:rsidP="009376EF">
      <w:pPr>
        <w:pStyle w:val="Normal1"/>
        <w:spacing w:line="276" w:lineRule="auto"/>
        <w:ind w:left="360"/>
        <w:rPr>
          <w:rFonts w:ascii="Times New Roman" w:hAnsi="Times New Roman" w:cs="Times New Roman"/>
          <w:sz w:val="11"/>
        </w:rPr>
      </w:pPr>
    </w:p>
    <w:p w:rsidR="00D37B5F" w:rsidRPr="009376EF" w:rsidRDefault="00132742" w:rsidP="009376EF">
      <w:pPr>
        <w:pStyle w:val="Normal1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9376EF">
        <w:rPr>
          <w:rFonts w:ascii="Times New Roman" w:eastAsia="Times New Roman" w:hAnsi="Times New Roman" w:cs="Times New Roman"/>
        </w:rPr>
        <w:t xml:space="preserve">Md. Mahbubul Anwar. Weekly and twice weekly iron supplementation in the control of iron deficiency in adolescent female garment factory workers. The degree was awarded </w:t>
      </w:r>
      <w:r w:rsidR="00E95F41" w:rsidRPr="009376EF">
        <w:rPr>
          <w:rFonts w:ascii="Times New Roman" w:eastAsia="Times New Roman" w:hAnsi="Times New Roman" w:cs="Times New Roman"/>
        </w:rPr>
        <w:t>from</w:t>
      </w:r>
      <w:r w:rsidRPr="009376EF">
        <w:rPr>
          <w:rFonts w:ascii="Times New Roman" w:eastAsia="Times New Roman" w:hAnsi="Times New Roman" w:cs="Times New Roman"/>
        </w:rPr>
        <w:t xml:space="preserve"> the University of Dhaka in August 2004.</w:t>
      </w:r>
    </w:p>
    <w:p w:rsidR="009376EF" w:rsidRPr="00355D7A" w:rsidRDefault="009376EF" w:rsidP="00BD359A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BD359A" w:rsidRPr="00355D7A" w:rsidRDefault="00132742" w:rsidP="00BD359A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D7A">
        <w:rPr>
          <w:rFonts w:ascii="Times New Roman" w:eastAsia="Times New Roman" w:hAnsi="Times New Roman" w:cs="Times New Roman"/>
          <w:b/>
          <w:sz w:val="24"/>
          <w:szCs w:val="24"/>
        </w:rPr>
        <w:t>M.S. Students' Thesis Supervised</w:t>
      </w:r>
    </w:p>
    <w:p w:rsidR="00FE2652" w:rsidRPr="00355D7A" w:rsidRDefault="00FE2652" w:rsidP="00BD359A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705F0C" w:rsidRPr="009376EF" w:rsidRDefault="00132742" w:rsidP="009352AB">
      <w:pPr>
        <w:pStyle w:val="Normal1"/>
        <w:rPr>
          <w:rFonts w:ascii="Times New Roman" w:hAnsi="Times New Roman" w:cs="Times New Roman"/>
        </w:rPr>
      </w:pPr>
      <w:r w:rsidRPr="009376EF">
        <w:rPr>
          <w:rFonts w:ascii="Times New Roman" w:hAnsi="Times New Roman" w:cs="Times New Roman"/>
          <w:b/>
          <w:shd w:val="clear" w:color="auto" w:fill="FFFFFF"/>
        </w:rPr>
        <w:t>Seventy-four</w:t>
      </w:r>
      <w:r w:rsidRPr="009376EF">
        <w:rPr>
          <w:rFonts w:ascii="Times New Roman" w:hAnsi="Times New Roman" w:cs="Times New Roman"/>
          <w:shd w:val="clear" w:color="auto" w:fill="FFFFFF"/>
        </w:rPr>
        <w:t xml:space="preserve"> MS thesis students were supervised.</w:t>
      </w:r>
    </w:p>
    <w:p w:rsidR="00705F0C" w:rsidRPr="00355D7A" w:rsidRDefault="00705F0C">
      <w:pPr>
        <w:pStyle w:val="Normal1"/>
        <w:spacing w:line="276" w:lineRule="auto"/>
        <w:ind w:left="216" w:right="144"/>
        <w:rPr>
          <w:rFonts w:ascii="Times New Roman" w:eastAsia="Times New Roman" w:hAnsi="Times New Roman" w:cs="Times New Roman"/>
          <w:sz w:val="10"/>
          <w:szCs w:val="22"/>
        </w:rPr>
      </w:pPr>
    </w:p>
    <w:p w:rsidR="00A841CE" w:rsidRPr="00355D7A" w:rsidRDefault="00132742" w:rsidP="00A841CE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D7A">
        <w:rPr>
          <w:rFonts w:ascii="Times New Roman" w:eastAsia="Times New Roman" w:hAnsi="Times New Roman" w:cs="Times New Roman"/>
          <w:b/>
          <w:sz w:val="24"/>
          <w:szCs w:val="24"/>
        </w:rPr>
        <w:t>B.Sc. Students' Thesis Supervised</w:t>
      </w:r>
    </w:p>
    <w:p w:rsidR="00A841CE" w:rsidRPr="00355D7A" w:rsidRDefault="00A841CE" w:rsidP="00A841CE">
      <w:pPr>
        <w:pStyle w:val="Normal1"/>
        <w:spacing w:line="276" w:lineRule="auto"/>
        <w:rPr>
          <w:rFonts w:ascii="Times New Roman" w:hAnsi="Times New Roman" w:cs="Times New Roman"/>
          <w:sz w:val="2"/>
          <w:szCs w:val="22"/>
        </w:rPr>
      </w:pPr>
    </w:p>
    <w:p w:rsidR="00A841CE" w:rsidRPr="009376EF" w:rsidRDefault="00132742" w:rsidP="009376EF">
      <w:pPr>
        <w:pStyle w:val="Normal1"/>
        <w:spacing w:line="276" w:lineRule="auto"/>
        <w:ind w:left="144" w:hanging="144"/>
        <w:rPr>
          <w:rFonts w:ascii="Times New Roman" w:hAnsi="Times New Roman" w:cs="Times New Roman"/>
        </w:rPr>
      </w:pPr>
      <w:r w:rsidRPr="009376EF">
        <w:rPr>
          <w:rFonts w:ascii="Times New Roman" w:hAnsi="Times New Roman" w:cs="Times New Roman"/>
        </w:rPr>
        <w:t>1.</w:t>
      </w:r>
      <w:r w:rsidR="00A841CE" w:rsidRPr="009376EF">
        <w:rPr>
          <w:rFonts w:ascii="Times New Roman" w:hAnsi="Times New Roman" w:cs="Times New Roman"/>
        </w:rPr>
        <w:t>Nafisa Ahmed. Association of XRCC1 and XPD polymorphism with risk of prostate cancer in Bangladesh</w:t>
      </w:r>
      <w:r w:rsidRPr="009376EF">
        <w:rPr>
          <w:rFonts w:ascii="Times New Roman" w:hAnsi="Times New Roman" w:cs="Times New Roman"/>
        </w:rPr>
        <w:t>population. Student of the Department of Mathematics and Natural Sc</w:t>
      </w:r>
      <w:r w:rsidR="00190BE5" w:rsidRPr="009376EF">
        <w:rPr>
          <w:rFonts w:ascii="Times New Roman" w:hAnsi="Times New Roman" w:cs="Times New Roman"/>
        </w:rPr>
        <w:t xml:space="preserve">iences, BRAC University, Dhaka. </w:t>
      </w:r>
      <w:r w:rsidRPr="009376EF">
        <w:rPr>
          <w:rFonts w:ascii="Times New Roman" w:hAnsi="Times New Roman" w:cs="Times New Roman"/>
        </w:rPr>
        <w:t xml:space="preserve">Session: Spring 2023. Submitted on February 2023.  </w:t>
      </w:r>
    </w:p>
    <w:p w:rsidR="00190BE5" w:rsidRPr="009376EF" w:rsidRDefault="00190BE5" w:rsidP="009376EF">
      <w:pPr>
        <w:pStyle w:val="Normal1"/>
        <w:spacing w:line="276" w:lineRule="auto"/>
        <w:ind w:hanging="288"/>
        <w:rPr>
          <w:rFonts w:ascii="Times New Roman" w:hAnsi="Times New Roman" w:cs="Times New Roman"/>
          <w:sz w:val="11"/>
        </w:rPr>
      </w:pPr>
    </w:p>
    <w:p w:rsidR="00190BE5" w:rsidRPr="009376EF" w:rsidRDefault="00132742" w:rsidP="009376EF">
      <w:pPr>
        <w:spacing w:line="276" w:lineRule="auto"/>
        <w:rPr>
          <w:sz w:val="21"/>
          <w:szCs w:val="21"/>
        </w:rPr>
      </w:pPr>
      <w:r w:rsidRPr="009376EF">
        <w:rPr>
          <w:sz w:val="21"/>
          <w:szCs w:val="21"/>
        </w:rPr>
        <w:t xml:space="preserve">2.Deera Mahasin, Luthfa Akter Bushra, Shifat E Nusrat. Association of MTHFR rs1801133, PEMT rs4244593, CHKA rs7928739, VNTRs IL-1RN intron 2 and NOS3 intron 4 Polymorphisms with Unexplained Intrauterine Fetal Death in Bangladeshi Population. </w:t>
      </w:r>
      <w:r w:rsidR="00CC038B" w:rsidRPr="009376EF">
        <w:rPr>
          <w:sz w:val="21"/>
          <w:szCs w:val="21"/>
        </w:rPr>
        <w:t xml:space="preserve">BRAC University, Dhaka. </w:t>
      </w:r>
      <w:r w:rsidRPr="009376EF">
        <w:rPr>
          <w:sz w:val="21"/>
          <w:szCs w:val="21"/>
        </w:rPr>
        <w:t xml:space="preserve">Session: Spring 2024. Submitted on April 2024.  </w:t>
      </w:r>
    </w:p>
    <w:p w:rsidR="00C002E7" w:rsidRPr="00355D7A" w:rsidRDefault="00C002E7" w:rsidP="001B5274">
      <w:pPr>
        <w:pStyle w:val="Normal1"/>
        <w:keepNext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color w:val="000000"/>
          <w:sz w:val="8"/>
          <w:szCs w:val="24"/>
          <w:lang w:eastAsia="ja-JP"/>
        </w:rPr>
      </w:pPr>
      <w:bookmarkStart w:id="0" w:name="_heading=h.6juzxdxjb9nh" w:colFirst="0" w:colLast="0"/>
      <w:bookmarkEnd w:id="0"/>
    </w:p>
    <w:p w:rsidR="00705F0C" w:rsidRPr="00355D7A" w:rsidRDefault="00132742" w:rsidP="001B5274">
      <w:pPr>
        <w:pStyle w:val="Normal1"/>
        <w:keepNext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55D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Grants Received and Projects Completed so far</w:t>
      </w:r>
    </w:p>
    <w:p w:rsidR="00705F0C" w:rsidRPr="00355D7A" w:rsidRDefault="00705F0C">
      <w:pPr>
        <w:pStyle w:val="Normal1"/>
        <w:spacing w:line="276" w:lineRule="auto"/>
        <w:rPr>
          <w:rFonts w:ascii="Times New Roman" w:eastAsia="Times New Roman" w:hAnsi="Times New Roman" w:cs="Times New Roman"/>
          <w:sz w:val="2"/>
          <w:szCs w:val="6"/>
        </w:rPr>
      </w:pPr>
    </w:p>
    <w:p w:rsidR="009352AB" w:rsidRPr="009376EF" w:rsidRDefault="00132742" w:rsidP="009352AB">
      <w:pPr>
        <w:pStyle w:val="Normal1"/>
        <w:rPr>
          <w:rFonts w:ascii="Times New Roman" w:eastAsia="Times New Roman" w:hAnsi="Times New Roman" w:cs="Times New Roman"/>
        </w:rPr>
      </w:pPr>
      <w:r w:rsidRPr="009376EF">
        <w:rPr>
          <w:rFonts w:ascii="Times New Roman" w:hAnsi="Times New Roman" w:cs="Times New Roman"/>
          <w:b/>
          <w:bCs/>
        </w:rPr>
        <w:t>Fifty</w:t>
      </w:r>
      <w:r w:rsidR="00C002E7">
        <w:rPr>
          <w:rFonts w:ascii="Times New Roman" w:hAnsi="Times New Roman" w:cs="Times New Roman" w:hint="eastAsia"/>
          <w:b/>
          <w:bCs/>
          <w:lang w:eastAsia="ja-JP"/>
        </w:rPr>
        <w:t>-</w:t>
      </w:r>
      <w:r w:rsidR="009376EF" w:rsidRPr="009376EF">
        <w:rPr>
          <w:rFonts w:ascii="Times New Roman" w:hAnsi="Times New Roman" w:cs="Times New Roman"/>
          <w:b/>
          <w:bCs/>
        </w:rPr>
        <w:t>t</w:t>
      </w:r>
      <w:r w:rsidR="00A42B0C">
        <w:rPr>
          <w:rFonts w:ascii="Times New Roman" w:hAnsi="Times New Roman" w:cs="Times New Roman"/>
          <w:b/>
          <w:bCs/>
        </w:rPr>
        <w:t>hree</w:t>
      </w:r>
      <w:r w:rsidR="009376EF" w:rsidRPr="009376EF">
        <w:rPr>
          <w:rFonts w:ascii="Times New Roman" w:hAnsi="Times New Roman" w:cs="Times New Roman"/>
          <w:b/>
          <w:bCs/>
        </w:rPr>
        <w:t xml:space="preserve"> </w:t>
      </w:r>
      <w:r w:rsidRPr="009376EF">
        <w:rPr>
          <w:rFonts w:ascii="Times New Roman" w:hAnsi="Times New Roman" w:cs="Times New Roman"/>
          <w:bCs/>
        </w:rPr>
        <w:t>project</w:t>
      </w:r>
      <w:r w:rsidR="00CC038B" w:rsidRPr="009376EF">
        <w:rPr>
          <w:rFonts w:ascii="Times New Roman" w:hAnsi="Times New Roman" w:cs="Times New Roman"/>
          <w:bCs/>
        </w:rPr>
        <w:t>s have be</w:t>
      </w:r>
      <w:r w:rsidRPr="009376EF">
        <w:rPr>
          <w:rFonts w:ascii="Times New Roman" w:hAnsi="Times New Roman" w:cs="Times New Roman"/>
          <w:bCs/>
        </w:rPr>
        <w:t>en completed, with grants</w:t>
      </w:r>
      <w:r w:rsidR="00986837">
        <w:rPr>
          <w:rFonts w:ascii="Times New Roman" w:hAnsi="Times New Roman" w:cs="Times New Roman"/>
          <w:bCs/>
        </w:rPr>
        <w:t xml:space="preserve"> </w:t>
      </w:r>
      <w:r w:rsidRPr="009376EF">
        <w:rPr>
          <w:rFonts w:ascii="Times New Roman" w:hAnsi="Times New Roman" w:cs="Times New Roman"/>
          <w:bCs/>
        </w:rPr>
        <w:t>from different organizations</w:t>
      </w:r>
      <w:r w:rsidR="00CC038B" w:rsidRPr="009376EF">
        <w:rPr>
          <w:rFonts w:ascii="Times New Roman" w:hAnsi="Times New Roman" w:cs="Times New Roman"/>
          <w:bCs/>
        </w:rPr>
        <w:t>.</w:t>
      </w:r>
    </w:p>
    <w:p w:rsidR="009352AB" w:rsidRPr="00CC038B" w:rsidRDefault="009352AB" w:rsidP="00CC038B">
      <w:pPr>
        <w:pStyle w:val="Normal1"/>
        <w:ind w:left="375"/>
        <w:rPr>
          <w:rFonts w:ascii="Times New Roman" w:eastAsia="Times New Roman" w:hAnsi="Times New Roman" w:cs="Times New Roman"/>
          <w:sz w:val="8"/>
          <w:szCs w:val="22"/>
        </w:rPr>
      </w:pPr>
    </w:p>
    <w:p w:rsidR="00705F0C" w:rsidRPr="00986837" w:rsidRDefault="00132742" w:rsidP="00986837">
      <w:pPr>
        <w:pStyle w:val="Heading1"/>
      </w:pPr>
      <w:r w:rsidRPr="00986837">
        <w:t xml:space="preserve">Research Activity </w:t>
      </w:r>
    </w:p>
    <w:p w:rsidR="00705F0C" w:rsidRPr="00986837" w:rsidRDefault="00132742" w:rsidP="00986837">
      <w:pPr>
        <w:pStyle w:val="Heading1"/>
      </w:pPr>
      <w:r w:rsidRPr="00986837">
        <w:t xml:space="preserve">On-going Funded Research Projects </w:t>
      </w:r>
    </w:p>
    <w:p w:rsidR="00753DBF" w:rsidRPr="00355D7A" w:rsidRDefault="00753DBF" w:rsidP="00753DBF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4"/>
          <w:szCs w:val="22"/>
        </w:rPr>
      </w:pPr>
    </w:p>
    <w:p w:rsidR="00EE3193" w:rsidRPr="009376EF" w:rsidRDefault="00132742" w:rsidP="00986837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9376EF">
        <w:rPr>
          <w:rFonts w:ascii="Times New Roman" w:hAnsi="Times New Roman" w:cs="Times New Roman"/>
        </w:rPr>
        <w:t>Association of genetic polymorphisms as biomarkers for risk of drug addiction in Bangladesh. Funded by Sarathi Research Grant, Asiatic Society of Bangladesh, 2023-202</w:t>
      </w:r>
      <w:r w:rsidR="00447B7B">
        <w:rPr>
          <w:rFonts w:ascii="Times New Roman" w:hAnsi="Times New Roman" w:cs="Times New Roman"/>
        </w:rPr>
        <w:t>6</w:t>
      </w:r>
      <w:r w:rsidRPr="009376EF">
        <w:rPr>
          <w:rFonts w:ascii="Times New Roman" w:hAnsi="Times New Roman" w:cs="Times New Roman"/>
        </w:rPr>
        <w:t>.</w:t>
      </w:r>
    </w:p>
    <w:p w:rsidR="00EE3193" w:rsidRPr="009376EF" w:rsidRDefault="00EE3193" w:rsidP="009376EF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11"/>
        </w:rPr>
      </w:pPr>
    </w:p>
    <w:p w:rsidR="004021CC" w:rsidRPr="00355D7A" w:rsidRDefault="00132742" w:rsidP="00986837">
      <w:pPr>
        <w:pStyle w:val="Normal1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55D7A">
        <w:rPr>
          <w:rFonts w:ascii="Times New Roman" w:hAnsi="Times New Roman" w:cs="Times New Roman"/>
          <w:b/>
          <w:sz w:val="24"/>
          <w:szCs w:val="24"/>
        </w:rPr>
        <w:t>Editor of Journals</w:t>
      </w:r>
    </w:p>
    <w:p w:rsidR="00F90CE6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</w:rPr>
        <w:t>Journal of Bangladesh Academy of Sciences</w:t>
      </w:r>
      <w:r w:rsidR="0030167B">
        <w:rPr>
          <w:rFonts w:ascii="Times New Roman" w:eastAsia="Times New Roman" w:hAnsi="Times New Roman" w:cs="Times New Roman"/>
        </w:rPr>
        <w:t xml:space="preserve"> (June 2022 – to date)</w:t>
      </w:r>
    </w:p>
    <w:p w:rsidR="00F90CE6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</w:rPr>
        <w:t>Journal of the Asiatic Soci</w:t>
      </w:r>
      <w:r w:rsidR="00436546" w:rsidRPr="0030167B">
        <w:rPr>
          <w:rFonts w:ascii="Times New Roman" w:eastAsia="Times New Roman" w:hAnsi="Times New Roman" w:cs="Times New Roman"/>
        </w:rPr>
        <w:t xml:space="preserve">ety of Bangladesh –Science </w:t>
      </w:r>
      <w:r w:rsidR="003A3A3F" w:rsidRPr="0030167B">
        <w:rPr>
          <w:rFonts w:ascii="Times New Roman" w:eastAsia="Times New Roman" w:hAnsi="Times New Roman" w:cs="Times New Roman"/>
        </w:rPr>
        <w:t>(January 2022- December 2023)</w:t>
      </w:r>
      <w:r w:rsidR="00BC3AE1" w:rsidRPr="0030167B">
        <w:rPr>
          <w:rFonts w:ascii="Times New Roman" w:eastAsia="Times New Roman" w:hAnsi="Times New Roman" w:cs="Times New Roman"/>
        </w:rPr>
        <w:t>.</w:t>
      </w:r>
    </w:p>
    <w:p w:rsidR="0030167B" w:rsidRPr="0030167B" w:rsidRDefault="0030167B" w:rsidP="0030167B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7"/>
        </w:rPr>
      </w:pPr>
    </w:p>
    <w:p w:rsidR="003A3A3F" w:rsidRPr="0030167B" w:rsidRDefault="00132742" w:rsidP="0030167B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  <w:b/>
        </w:rPr>
        <w:t xml:space="preserve">Associate Editor: </w:t>
      </w:r>
      <w:r w:rsidR="00275607" w:rsidRPr="0030167B">
        <w:rPr>
          <w:rFonts w:ascii="Times New Roman" w:eastAsia="Times New Roman" w:hAnsi="Times New Roman" w:cs="Times New Roman"/>
        </w:rPr>
        <w:t>Journal of the Asiatic Society of Bangladesh–Science (January 2020-December 2021)</w:t>
      </w:r>
      <w:r w:rsidR="00BC3AE1" w:rsidRPr="0030167B">
        <w:rPr>
          <w:rFonts w:ascii="Times New Roman" w:eastAsia="Times New Roman" w:hAnsi="Times New Roman" w:cs="Times New Roman"/>
        </w:rPr>
        <w:t>.</w:t>
      </w:r>
    </w:p>
    <w:p w:rsidR="00275607" w:rsidRPr="0030167B" w:rsidRDefault="00275607" w:rsidP="00275607">
      <w:pPr>
        <w:pStyle w:val="Normal1"/>
        <w:rPr>
          <w:rFonts w:ascii="Times New Roman" w:eastAsia="Times New Roman" w:hAnsi="Times New Roman" w:cs="Times New Roman"/>
          <w:sz w:val="4"/>
          <w:szCs w:val="22"/>
        </w:rPr>
      </w:pPr>
    </w:p>
    <w:p w:rsidR="00705F0C" w:rsidRPr="00986837" w:rsidRDefault="00132742" w:rsidP="00986837">
      <w:pPr>
        <w:pStyle w:val="Heading1"/>
      </w:pPr>
      <w:r w:rsidRPr="00986837">
        <w:t xml:space="preserve">Member of Editorial Board </w:t>
      </w:r>
    </w:p>
    <w:p w:rsidR="00705F0C" w:rsidRDefault="00705F0C">
      <w:pPr>
        <w:pStyle w:val="Normal1"/>
        <w:spacing w:line="276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7B1BC0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hAnsi="Times New Roman" w:cs="Times New Roman"/>
          <w:i/>
          <w:iCs/>
          <w:shd w:val="clear" w:color="auto" w:fill="FFFFFF"/>
        </w:rPr>
        <w:t>PLOS ONE</w:t>
      </w:r>
      <w:r w:rsidRPr="0030167B">
        <w:rPr>
          <w:rFonts w:ascii="Times New Roman" w:hAnsi="Times New Roman" w:cs="Times New Roman"/>
          <w:shd w:val="clear" w:color="auto" w:fill="FFFFFF"/>
        </w:rPr>
        <w:t> as an Academic Editor</w:t>
      </w:r>
    </w:p>
    <w:p w:rsidR="00705F0C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</w:rPr>
        <w:t>Interdisciplinary Cancer Research (Book Series), Springer.</w:t>
      </w:r>
    </w:p>
    <w:p w:rsidR="00C16D27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</w:rPr>
        <w:t>Annals of Genetics (2021-2024)</w:t>
      </w:r>
    </w:p>
    <w:p w:rsidR="00705F0C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</w:rPr>
        <w:t>World Journal of Pharmacology (2019-01-01 - 2021-12-31)</w:t>
      </w:r>
    </w:p>
    <w:p w:rsidR="00705F0C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</w:rPr>
        <w:t>HSOA Journal of Biotech Research and Biochemistry.</w:t>
      </w:r>
    </w:p>
    <w:p w:rsidR="009856DE" w:rsidRPr="0030167B" w:rsidRDefault="00132742" w:rsidP="0030167B">
      <w:pPr>
        <w:pStyle w:val="Normal1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30167B">
        <w:rPr>
          <w:rFonts w:ascii="Times New Roman" w:eastAsia="Times New Roman" w:hAnsi="Times New Roman" w:cs="Times New Roman"/>
        </w:rPr>
        <w:t>International Journal of HIV/AIDS and Research.</w:t>
      </w:r>
    </w:p>
    <w:p w:rsidR="00705F0C" w:rsidRPr="0030167B" w:rsidRDefault="00132742" w:rsidP="0030167B">
      <w:pPr>
        <w:pStyle w:val="Normal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30167B">
        <w:rPr>
          <w:rFonts w:ascii="Times New Roman" w:eastAsia="Times New Roman" w:hAnsi="Times New Roman" w:cs="Times New Roman"/>
          <w:color w:val="000000"/>
        </w:rPr>
        <w:t xml:space="preserve">Review Editor, </w:t>
      </w:r>
      <w:r w:rsidR="00FA2BC1" w:rsidRPr="0030167B">
        <w:rPr>
          <w:rFonts w:ascii="Times New Roman" w:eastAsia="Times New Roman" w:hAnsi="Times New Roman" w:cs="Times New Roman"/>
          <w:color w:val="000000"/>
        </w:rPr>
        <w:t xml:space="preserve">Frontiers in </w:t>
      </w:r>
      <w:r w:rsidRPr="0030167B">
        <w:rPr>
          <w:rFonts w:ascii="Times New Roman" w:eastAsia="Times New Roman" w:hAnsi="Times New Roman" w:cs="Times New Roman"/>
          <w:color w:val="000000"/>
        </w:rPr>
        <w:t xml:space="preserve">Environmental </w:t>
      </w:r>
      <w:r w:rsidR="00FA2BC1" w:rsidRPr="0030167B">
        <w:rPr>
          <w:rFonts w:ascii="Times New Roman" w:eastAsia="Times New Roman" w:hAnsi="Times New Roman" w:cs="Times New Roman"/>
          <w:color w:val="000000"/>
        </w:rPr>
        <w:t>Science and</w:t>
      </w:r>
      <w:r w:rsidRPr="0030167B">
        <w:rPr>
          <w:rFonts w:ascii="Times New Roman" w:eastAsia="Times New Roman" w:hAnsi="Times New Roman" w:cs="Times New Roman"/>
          <w:color w:val="000000"/>
        </w:rPr>
        <w:t xml:space="preserve"> Frontiers in Public Health.</w:t>
      </w:r>
    </w:p>
    <w:p w:rsidR="004B5801" w:rsidRPr="00E95F41" w:rsidRDefault="004B5801" w:rsidP="004B5801">
      <w:pPr>
        <w:pStyle w:val="Normal1"/>
        <w:spacing w:line="276" w:lineRule="auto"/>
        <w:ind w:left="720"/>
        <w:rPr>
          <w:rFonts w:ascii="Times New Roman" w:eastAsia="Times New Roman" w:hAnsi="Times New Roman" w:cs="Times New Roman"/>
          <w:sz w:val="16"/>
          <w:szCs w:val="22"/>
        </w:rPr>
      </w:pPr>
    </w:p>
    <w:p w:rsidR="00E95F41" w:rsidRPr="00986837" w:rsidRDefault="00132742" w:rsidP="00E95F41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Reviewer of Journal</w:t>
      </w:r>
    </w:p>
    <w:p w:rsidR="00705F0C" w:rsidRPr="00355D7A" w:rsidRDefault="00132742" w:rsidP="00E95F41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355D7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As a member of the Reviewer Panel, review</w:t>
      </w:r>
      <w:r w:rsidR="009E59E8" w:rsidRPr="00355D7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ed manuscripts of the following journals</w:t>
      </w:r>
      <w:r w:rsidRPr="00355D7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:rsidR="00705F0C" w:rsidRDefault="00132742" w:rsidP="0030167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30167B">
        <w:rPr>
          <w:rFonts w:ascii="Times New Roman" w:eastAsia="Times New Roman" w:hAnsi="Times New Roman" w:cs="Times New Roman"/>
          <w:color w:val="000000"/>
        </w:rPr>
        <w:t>Annals of Genetics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AC4DBC" w:rsidRPr="0030167B">
        <w:rPr>
          <w:rFonts w:ascii="Times New Roman" w:eastAsia="Times New Roman" w:hAnsi="Times New Roman" w:cs="Times New Roman"/>
          <w:color w:val="000000"/>
        </w:rPr>
        <w:t>Technology in Cancer Research &amp; Treatment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7E543C" w:rsidRPr="0030167B">
        <w:rPr>
          <w:rFonts w:ascii="Times New Roman" w:eastAsia="Times New Roman" w:hAnsi="Times New Roman" w:cs="Times New Roman"/>
          <w:color w:val="000000"/>
        </w:rPr>
        <w:t>P</w:t>
      </w:r>
      <w:r w:rsidR="00131E8B" w:rsidRPr="0030167B">
        <w:rPr>
          <w:rFonts w:ascii="Times New Roman" w:eastAsia="Times New Roman" w:hAnsi="Times New Roman" w:cs="Times New Roman"/>
          <w:color w:val="000000"/>
        </w:rPr>
        <w:t>L</w:t>
      </w:r>
      <w:r w:rsidR="007E543C" w:rsidRPr="0030167B">
        <w:rPr>
          <w:rFonts w:ascii="Times New Roman" w:eastAsia="Times New Roman" w:hAnsi="Times New Roman" w:cs="Times New Roman"/>
          <w:color w:val="000000"/>
        </w:rPr>
        <w:t>o</w:t>
      </w:r>
      <w:r w:rsidR="00131E8B" w:rsidRPr="0030167B">
        <w:rPr>
          <w:rFonts w:ascii="Times New Roman" w:eastAsia="Times New Roman" w:hAnsi="Times New Roman" w:cs="Times New Roman"/>
          <w:color w:val="000000"/>
        </w:rPr>
        <w:t>S</w:t>
      </w:r>
      <w:r w:rsidR="007E543C" w:rsidRPr="0030167B">
        <w:rPr>
          <w:rFonts w:ascii="Times New Roman" w:eastAsia="Times New Roman" w:hAnsi="Times New Roman" w:cs="Times New Roman"/>
          <w:color w:val="000000"/>
        </w:rPr>
        <w:t xml:space="preserve"> O</w:t>
      </w:r>
      <w:r w:rsidR="00131E8B" w:rsidRPr="0030167B">
        <w:rPr>
          <w:rFonts w:ascii="Times New Roman" w:eastAsia="Times New Roman" w:hAnsi="Times New Roman" w:cs="Times New Roman"/>
          <w:color w:val="000000"/>
        </w:rPr>
        <w:t>NE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Scientific Reports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5479AF" w:rsidRPr="0030167B">
        <w:rPr>
          <w:rFonts w:ascii="Times New Roman" w:eastAsia="Times New Roman" w:hAnsi="Times New Roman" w:cs="Times New Roman"/>
          <w:color w:val="000000"/>
        </w:rPr>
        <w:t>Food Chemistry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713B72" w:rsidRPr="0030167B">
        <w:rPr>
          <w:rFonts w:ascii="Times New Roman" w:eastAsia="Times New Roman" w:hAnsi="Times New Roman" w:cs="Times New Roman"/>
          <w:color w:val="000000"/>
        </w:rPr>
        <w:t>Gene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FE4F33" w:rsidRPr="0030167B">
        <w:rPr>
          <w:rFonts w:ascii="Times New Roman" w:eastAsia="Times New Roman" w:hAnsi="Times New Roman" w:cs="Times New Roman"/>
          <w:color w:val="000000"/>
        </w:rPr>
        <w:t>Gene Reports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Oncology Letter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H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eliyon,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Medical Science Monitor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Progress in Nutrition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Acta</w:t>
      </w:r>
      <w:r w:rsidR="00986837">
        <w:rPr>
          <w:rFonts w:ascii="Times New Roman" w:eastAsia="Times New Roman" w:hAnsi="Times New Roman" w:cs="Times New Roman"/>
          <w:color w:val="000000"/>
        </w:rPr>
        <w:t xml:space="preserve">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Biochimica</w:t>
      </w:r>
      <w:r w:rsidR="00986837">
        <w:rPr>
          <w:rFonts w:ascii="Times New Roman" w:eastAsia="Times New Roman" w:hAnsi="Times New Roman" w:cs="Times New Roman"/>
          <w:color w:val="000000"/>
        </w:rPr>
        <w:t xml:space="preserve">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Biophysica</w:t>
      </w:r>
      <w:r w:rsidR="00986837">
        <w:rPr>
          <w:rFonts w:ascii="Times New Roman" w:eastAsia="Times New Roman" w:hAnsi="Times New Roman" w:cs="Times New Roman"/>
          <w:color w:val="000000"/>
        </w:rPr>
        <w:t xml:space="preserve">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Sinica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Cancer Epidemiology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Clinical and Experimental Pharmacology and Physiology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Nutrition Research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Public Health Nutrition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BMC Complementary and Alternative Medicine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Tumor Biology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Oncology Research and Treatment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Journal of Food Science and Technology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International Food Research Journal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Frontiers in Public Health Section Environmental Health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4021CC" w:rsidRPr="0030167B">
        <w:rPr>
          <w:rFonts w:ascii="Times New Roman" w:eastAsia="Times New Roman" w:hAnsi="Times New Roman" w:cs="Times New Roman"/>
          <w:color w:val="000000"/>
        </w:rPr>
        <w:t>Frontiers in Environmental Science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The Open</w:t>
      </w:r>
      <w:r w:rsidR="00986837">
        <w:rPr>
          <w:rFonts w:ascii="Times New Roman" w:eastAsia="Times New Roman" w:hAnsi="Times New Roman" w:cs="Times New Roman"/>
          <w:color w:val="000000"/>
        </w:rPr>
        <w:t xml:space="preserve">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Biochemistry Journal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Bangladesh Journal of Nutrition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Journal of Applied Biology and Biotechnology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Journal of the Asiatic Society of Bangladesh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Teacher’s World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Bangladesh Journal of Scientific and Industrial Research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 xml:space="preserve">Dhaka University Journal of </w:t>
      </w:r>
      <w:r w:rsidR="00C002E7">
        <w:rPr>
          <w:rFonts w:ascii="Times New Roman" w:hAnsi="Times New Roman" w:cs="Times New Roman" w:hint="eastAsia"/>
          <w:color w:val="000000"/>
          <w:lang w:eastAsia="ja-JP"/>
        </w:rPr>
        <w:t>\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Science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Dhaka University Journal of Biological Science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Journal of Biodiversity Conservation and Bioresource Management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Bangladesh Me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 xml:space="preserve">dical Research Council Bulletin, </w:t>
      </w:r>
      <w:r w:rsidR="00824D80" w:rsidRPr="0030167B">
        <w:rPr>
          <w:rFonts w:ascii="Times New Roman" w:eastAsia="Times New Roman" w:hAnsi="Times New Roman" w:cs="Times New Roman"/>
          <w:color w:val="000000"/>
        </w:rPr>
        <w:t>Journal of Bio-Science</w:t>
      </w:r>
      <w:r w:rsidR="00BC3AE1" w:rsidRPr="0030167B">
        <w:rPr>
          <w:rFonts w:ascii="Times New Roman" w:eastAsia="Times New Roman" w:hAnsi="Times New Roman" w:cs="Times New Roman"/>
          <w:color w:val="000000"/>
        </w:rPr>
        <w:t>.</w:t>
      </w:r>
    </w:p>
    <w:p w:rsidR="004D6793" w:rsidRDefault="004D6793" w:rsidP="0030167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4D6793" w:rsidRPr="00757149" w:rsidRDefault="004D6793" w:rsidP="0030167B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Seminar</w:t>
      </w:r>
      <w:r w:rsidR="00F44223"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s, </w:t>
      </w:r>
      <w:r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Symposi</w:t>
      </w:r>
      <w:r w:rsidR="00F44223"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a, </w:t>
      </w:r>
      <w:r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Conference</w:t>
      </w:r>
      <w:r w:rsidR="00F44223"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 and </w:t>
      </w:r>
      <w:r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Congress</w:t>
      </w:r>
      <w:r w:rsidR="00F44223" w:rsidRP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</w:t>
      </w:r>
    </w:p>
    <w:p w:rsidR="00F44223" w:rsidRPr="00F44223" w:rsidRDefault="00F44223" w:rsidP="004D6793">
      <w:pPr>
        <w:pStyle w:val="Normal1"/>
        <w:keepNext/>
        <w:widowControl/>
        <w:spacing w:line="276" w:lineRule="auto"/>
        <w:rPr>
          <w:rFonts w:ascii="Times New Roman" w:eastAsia="Times New Roman" w:hAnsi="Times New Roman" w:cs="Times New Roman"/>
          <w:color w:val="000000"/>
          <w:sz w:val="7"/>
        </w:rPr>
      </w:pPr>
    </w:p>
    <w:p w:rsidR="004D6793" w:rsidRPr="00F44223" w:rsidRDefault="00F44223" w:rsidP="004D6793">
      <w:pPr>
        <w:pStyle w:val="Normal1"/>
        <w:keepNext/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Participated in </w:t>
      </w:r>
      <w:r w:rsidRPr="00F44223">
        <w:rPr>
          <w:rFonts w:ascii="Times New Roman" w:eastAsia="Times New Roman" w:hAnsi="Times New Roman" w:cs="Times New Roman"/>
          <w:b/>
          <w:color w:val="000000"/>
        </w:rPr>
        <w:t>112</w:t>
      </w:r>
      <w:r>
        <w:rPr>
          <w:rFonts w:ascii="Times New Roman" w:eastAsia="Times New Roman" w:hAnsi="Times New Roman" w:cs="Times New Roman"/>
          <w:color w:val="000000"/>
        </w:rPr>
        <w:t xml:space="preserve"> meetings and p</w:t>
      </w:r>
      <w:r w:rsidRPr="00F44223">
        <w:rPr>
          <w:rFonts w:ascii="Times New Roman" w:eastAsia="Times New Roman" w:hAnsi="Times New Roman" w:cs="Times New Roman"/>
          <w:color w:val="000000"/>
        </w:rPr>
        <w:t>resented research finding</w:t>
      </w:r>
      <w:r>
        <w:rPr>
          <w:rFonts w:ascii="Times New Roman" w:eastAsia="Times New Roman" w:hAnsi="Times New Roman" w:cs="Times New Roman"/>
          <w:color w:val="000000"/>
        </w:rPr>
        <w:t>s.</w:t>
      </w:r>
      <w:r w:rsidRPr="00F4422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44223" w:rsidRPr="00F44223" w:rsidRDefault="00F44223" w:rsidP="004D6793">
      <w:pPr>
        <w:pStyle w:val="Normal1"/>
        <w:keepNext/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  <w:sz w:val="12"/>
          <w:szCs w:val="24"/>
        </w:rPr>
      </w:pPr>
    </w:p>
    <w:p w:rsidR="004D6793" w:rsidRDefault="004D6793" w:rsidP="004D6793">
      <w:pPr>
        <w:pStyle w:val="Normal1"/>
        <w:keepNext/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Current Positions </w:t>
      </w:r>
      <w:r w:rsidR="0075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Professional Societies</w:t>
      </w:r>
    </w:p>
    <w:p w:rsidR="004D6793" w:rsidRDefault="004D6793" w:rsidP="004D6793">
      <w:pPr>
        <w:pStyle w:val="Normal1"/>
        <w:spacing w:line="276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4D6793" w:rsidRPr="00F44223" w:rsidRDefault="004D6793" w:rsidP="004D6793">
      <w:pPr>
        <w:pStyle w:val="Normal1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44223">
        <w:rPr>
          <w:rFonts w:ascii="Times New Roman" w:eastAsia="Times New Roman" w:hAnsi="Times New Roman" w:cs="Times New Roman"/>
          <w:b/>
        </w:rPr>
        <w:t>Secretary</w:t>
      </w:r>
      <w:r w:rsidRPr="00F44223">
        <w:rPr>
          <w:rFonts w:ascii="Times New Roman" w:eastAsia="Times New Roman" w:hAnsi="Times New Roman" w:cs="Times New Roman"/>
        </w:rPr>
        <w:t>, Bangladesh Academy of Sciences (July 2025–June 2028).</w:t>
      </w:r>
    </w:p>
    <w:p w:rsidR="004D6793" w:rsidRPr="00F44223" w:rsidRDefault="004D6793" w:rsidP="004D6793">
      <w:pPr>
        <w:pStyle w:val="Normal1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44223">
        <w:rPr>
          <w:rFonts w:ascii="Times New Roman" w:eastAsia="Times New Roman" w:hAnsi="Times New Roman" w:cs="Times New Roman"/>
          <w:b/>
        </w:rPr>
        <w:t>Vice</w:t>
      </w:r>
      <w:r w:rsidR="00CC01D2" w:rsidRPr="00F44223">
        <w:rPr>
          <w:rFonts w:ascii="Times New Roman" w:eastAsia="Times New Roman" w:hAnsi="Times New Roman" w:cs="Times New Roman"/>
          <w:b/>
        </w:rPr>
        <w:t>-</w:t>
      </w:r>
      <w:r w:rsidRPr="00F44223">
        <w:rPr>
          <w:rFonts w:ascii="Times New Roman" w:eastAsia="Times New Roman" w:hAnsi="Times New Roman" w:cs="Times New Roman"/>
          <w:b/>
        </w:rPr>
        <w:t>President</w:t>
      </w:r>
      <w:r w:rsidRPr="00F44223">
        <w:rPr>
          <w:rFonts w:ascii="Times New Roman" w:eastAsia="Times New Roman" w:hAnsi="Times New Roman" w:cs="Times New Roman"/>
        </w:rPr>
        <w:t>, Asiatic Society of Bangladesh (January 202</w:t>
      </w:r>
      <w:r w:rsidR="00CC01D2" w:rsidRPr="00F44223">
        <w:rPr>
          <w:rFonts w:ascii="Times New Roman" w:eastAsia="Times New Roman" w:hAnsi="Times New Roman" w:cs="Times New Roman"/>
        </w:rPr>
        <w:t>4</w:t>
      </w:r>
      <w:r w:rsidRPr="00F44223">
        <w:rPr>
          <w:rFonts w:ascii="Times New Roman" w:eastAsia="Times New Roman" w:hAnsi="Times New Roman" w:cs="Times New Roman"/>
        </w:rPr>
        <w:t>–</w:t>
      </w:r>
      <w:r w:rsidR="00447B7B">
        <w:rPr>
          <w:rFonts w:ascii="Times New Roman" w:eastAsia="Times New Roman" w:hAnsi="Times New Roman" w:cs="Times New Roman"/>
        </w:rPr>
        <w:t>June</w:t>
      </w:r>
      <w:r w:rsidRPr="00F44223">
        <w:rPr>
          <w:rFonts w:ascii="Times New Roman" w:eastAsia="Times New Roman" w:hAnsi="Times New Roman" w:cs="Times New Roman"/>
        </w:rPr>
        <w:t xml:space="preserve"> 202</w:t>
      </w:r>
      <w:r w:rsidR="00447B7B">
        <w:rPr>
          <w:rFonts w:ascii="Times New Roman" w:eastAsia="Times New Roman" w:hAnsi="Times New Roman" w:cs="Times New Roman"/>
        </w:rPr>
        <w:t>6</w:t>
      </w:r>
      <w:r w:rsidRPr="00F44223">
        <w:rPr>
          <w:rFonts w:ascii="Times New Roman" w:eastAsia="Times New Roman" w:hAnsi="Times New Roman" w:cs="Times New Roman"/>
        </w:rPr>
        <w:t xml:space="preserve">). </w:t>
      </w:r>
    </w:p>
    <w:p w:rsidR="004D6793" w:rsidRPr="00F44223" w:rsidRDefault="00CC01D2" w:rsidP="004D6793">
      <w:pPr>
        <w:pStyle w:val="Normal1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44223">
        <w:rPr>
          <w:rFonts w:ascii="Times New Roman" w:eastAsia="Times New Roman" w:hAnsi="Times New Roman" w:cs="Times New Roman"/>
          <w:b/>
        </w:rPr>
        <w:t>Vice-President</w:t>
      </w:r>
      <w:r w:rsidRPr="00F44223">
        <w:rPr>
          <w:rFonts w:ascii="Times New Roman" w:eastAsia="Times New Roman" w:hAnsi="Times New Roman" w:cs="Times New Roman"/>
        </w:rPr>
        <w:t xml:space="preserve">, </w:t>
      </w:r>
      <w:r w:rsidR="004D6793" w:rsidRPr="00F44223">
        <w:rPr>
          <w:rFonts w:ascii="Times New Roman" w:eastAsia="Times New Roman" w:hAnsi="Times New Roman" w:cs="Times New Roman"/>
        </w:rPr>
        <w:t>Japanese Universities Alumni Association in Bangladesh (JUAAB), (April 202</w:t>
      </w:r>
      <w:r w:rsidRPr="00F44223">
        <w:rPr>
          <w:rFonts w:ascii="Times New Roman" w:eastAsia="Times New Roman" w:hAnsi="Times New Roman" w:cs="Times New Roman"/>
        </w:rPr>
        <w:t>5</w:t>
      </w:r>
      <w:r w:rsidR="004D6793" w:rsidRPr="00F44223">
        <w:rPr>
          <w:rFonts w:ascii="Times New Roman" w:eastAsia="Times New Roman" w:hAnsi="Times New Roman" w:cs="Times New Roman"/>
        </w:rPr>
        <w:t>–March 202</w:t>
      </w:r>
      <w:r w:rsidRPr="00F44223">
        <w:rPr>
          <w:rFonts w:ascii="Times New Roman" w:eastAsia="Times New Roman" w:hAnsi="Times New Roman" w:cs="Times New Roman"/>
        </w:rPr>
        <w:t>7</w:t>
      </w:r>
      <w:r w:rsidR="004D6793" w:rsidRPr="00F44223">
        <w:rPr>
          <w:rFonts w:ascii="Times New Roman" w:eastAsia="Times New Roman" w:hAnsi="Times New Roman" w:cs="Times New Roman"/>
        </w:rPr>
        <w:t>).</w:t>
      </w:r>
    </w:p>
    <w:p w:rsidR="004D6793" w:rsidRPr="00F44223" w:rsidRDefault="00CC01D2" w:rsidP="004D6793">
      <w:pPr>
        <w:pStyle w:val="Normal1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F44223">
        <w:rPr>
          <w:rFonts w:ascii="Times New Roman" w:eastAsia="Times New Roman" w:hAnsi="Times New Roman" w:cs="Times New Roman"/>
          <w:b/>
        </w:rPr>
        <w:t>Vice-President</w:t>
      </w:r>
      <w:r w:rsidRPr="00F44223">
        <w:rPr>
          <w:rFonts w:ascii="Times New Roman" w:eastAsia="Times New Roman" w:hAnsi="Times New Roman" w:cs="Times New Roman"/>
        </w:rPr>
        <w:t xml:space="preserve">, </w:t>
      </w:r>
      <w:r w:rsidR="004D6793" w:rsidRPr="00F44223">
        <w:rPr>
          <w:rFonts w:ascii="Times New Roman" w:eastAsia="Times New Roman" w:hAnsi="Times New Roman" w:cs="Times New Roman"/>
        </w:rPr>
        <w:t>Bangladesh-JSPS Alumni Association</w:t>
      </w:r>
      <w:r w:rsidRPr="00F44223">
        <w:rPr>
          <w:rFonts w:ascii="Times New Roman" w:eastAsia="Times New Roman" w:hAnsi="Times New Roman" w:cs="Times New Roman"/>
        </w:rPr>
        <w:t xml:space="preserve"> (BJSPSAA)</w:t>
      </w:r>
      <w:r w:rsidR="004D6793" w:rsidRPr="00F44223">
        <w:rPr>
          <w:rFonts w:ascii="Times New Roman" w:eastAsia="Times New Roman" w:hAnsi="Times New Roman" w:cs="Times New Roman"/>
        </w:rPr>
        <w:t>, (April 202</w:t>
      </w:r>
      <w:r w:rsidRPr="00F44223">
        <w:rPr>
          <w:rFonts w:ascii="Times New Roman" w:eastAsia="Times New Roman" w:hAnsi="Times New Roman" w:cs="Times New Roman"/>
        </w:rPr>
        <w:t>5</w:t>
      </w:r>
      <w:r w:rsidR="004D6793" w:rsidRPr="00F44223">
        <w:rPr>
          <w:rFonts w:ascii="Times New Roman" w:eastAsia="Times New Roman" w:hAnsi="Times New Roman" w:cs="Times New Roman"/>
        </w:rPr>
        <w:t>-March 202</w:t>
      </w:r>
      <w:r w:rsidRPr="00F44223">
        <w:rPr>
          <w:rFonts w:ascii="Times New Roman" w:eastAsia="Times New Roman" w:hAnsi="Times New Roman" w:cs="Times New Roman"/>
        </w:rPr>
        <w:t>7</w:t>
      </w:r>
      <w:r w:rsidR="004D6793" w:rsidRPr="00F44223">
        <w:rPr>
          <w:rFonts w:ascii="Times New Roman" w:eastAsia="Times New Roman" w:hAnsi="Times New Roman" w:cs="Times New Roman"/>
        </w:rPr>
        <w:t>).</w:t>
      </w:r>
    </w:p>
    <w:p w:rsidR="00705F0C" w:rsidRDefault="00132742" w:rsidP="00DA272A">
      <w:pPr>
        <w:pStyle w:val="Normal1"/>
        <w:pBdr>
          <w:bottom w:val="single" w:sz="18" w:space="0" w:color="000000"/>
        </w:pBd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705F0C" w:rsidRPr="00591C2B" w:rsidRDefault="00705F0C" w:rsidP="00DA272A">
      <w:pPr>
        <w:pStyle w:val="Normal1"/>
        <w:jc w:val="right"/>
        <w:rPr>
          <w:rFonts w:ascii="Times New Roman" w:eastAsia="Times New Roman" w:hAnsi="Times New Roman" w:cs="Times New Roman"/>
          <w:sz w:val="10"/>
          <w:szCs w:val="22"/>
        </w:rPr>
      </w:pPr>
    </w:p>
    <w:p w:rsidR="00591C2B" w:rsidRPr="005476C7" w:rsidRDefault="00132742" w:rsidP="00452E01">
      <w:pPr>
        <w:pStyle w:val="Heading3"/>
      </w:pPr>
      <w:r w:rsidRPr="005476C7">
        <w:t>Name and Addresses of Referees: Available Upon Request.</w:t>
      </w:r>
    </w:p>
    <w:p w:rsidR="00BC3AE1" w:rsidRPr="00BC3AE1" w:rsidRDefault="00BC3AE1" w:rsidP="00BC3AE1">
      <w:pPr>
        <w:pStyle w:val="Normal1"/>
        <w:spacing w:line="276" w:lineRule="auto"/>
        <w:rPr>
          <w:rFonts w:ascii="Times New Roman" w:eastAsia="Times New Roman" w:hAnsi="Times New Roman" w:cs="Times New Roman"/>
          <w:sz w:val="12"/>
          <w:szCs w:val="22"/>
        </w:rPr>
      </w:pPr>
    </w:p>
    <w:p w:rsidR="00BC3AE1" w:rsidRDefault="00132742" w:rsidP="00BC3AE1">
      <w:pPr>
        <w:pStyle w:val="Normal1"/>
        <w:pBdr>
          <w:bottom w:val="single" w:sz="18" w:space="0" w:color="000000"/>
        </w:pBd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0"/>
          <w:szCs w:val="1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BC3AE1" w:rsidRPr="00591C2B" w:rsidRDefault="00BC3AE1" w:rsidP="00BC3AE1">
      <w:pPr>
        <w:pStyle w:val="Normal1"/>
        <w:jc w:val="right"/>
        <w:rPr>
          <w:rFonts w:ascii="Times New Roman" w:eastAsia="Times New Roman" w:hAnsi="Times New Roman" w:cs="Times New Roman"/>
          <w:sz w:val="10"/>
          <w:szCs w:val="22"/>
        </w:rPr>
      </w:pPr>
    </w:p>
    <w:p w:rsidR="00462E85" w:rsidRDefault="00447B7B">
      <w:pPr>
        <w:pStyle w:val="Normal1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4818380</wp:posOffset>
            </wp:positionH>
            <wp:positionV relativeFrom="margin">
              <wp:posOffset>4784090</wp:posOffset>
            </wp:positionV>
            <wp:extent cx="670560" cy="31877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B7B" w:rsidRDefault="00447B7B">
      <w:pPr>
        <w:pStyle w:val="Normal1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5F0C" w:rsidRDefault="00132742">
      <w:pPr>
        <w:pStyle w:val="Normal1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(Yearul Kabir)</w:t>
      </w:r>
    </w:p>
    <w:p w:rsidR="003C680D" w:rsidRDefault="003C680D">
      <w:pPr>
        <w:pStyle w:val="Normal1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3C680D" w:rsidSect="00490F31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296" w:right="1440" w:bottom="1152" w:left="158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D87" w:rsidRDefault="00F15D87" w:rsidP="00190BE5">
      <w:r>
        <w:separator/>
      </w:r>
    </w:p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/>
  </w:endnote>
  <w:endnote w:type="continuationSeparator" w:id="1">
    <w:p w:rsidR="00F15D87" w:rsidRDefault="00F15D87" w:rsidP="00190BE5">
      <w:r>
        <w:continuationSeparator/>
      </w:r>
    </w:p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31" w:rsidRDefault="00490F31" w:rsidP="00190BE5">
    <w:pPr>
      <w:pStyle w:val="Footer"/>
    </w:pPr>
  </w:p>
  <w:p w:rsidR="00490F31" w:rsidRDefault="00490F31" w:rsidP="00190BE5"/>
  <w:p w:rsidR="00490F31" w:rsidRDefault="00490F31" w:rsidP="00190BE5"/>
  <w:p w:rsidR="00490F31" w:rsidRDefault="00490F3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08376"/>
      <w:docPartObj>
        <w:docPartGallery w:val="Page Numbers (Bottom of Page)"/>
        <w:docPartUnique/>
      </w:docPartObj>
    </w:sdtPr>
    <w:sdtContent>
      <w:p w:rsidR="00490F31" w:rsidRDefault="00817611">
        <w:pPr>
          <w:pStyle w:val="Footer"/>
          <w:jc w:val="center"/>
        </w:pPr>
        <w:r>
          <w:fldChar w:fldCharType="begin"/>
        </w:r>
        <w:r w:rsidR="00132742">
          <w:instrText xml:space="preserve"> PAGE   \* MERGEFORMAT </w:instrText>
        </w:r>
        <w:r>
          <w:fldChar w:fldCharType="separate"/>
        </w:r>
        <w:r w:rsidR="00447B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90F31" w:rsidRDefault="00490F31" w:rsidP="00190BE5"/>
  <w:p w:rsidR="00490F31" w:rsidRDefault="00490F3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D87" w:rsidRDefault="00F15D87" w:rsidP="00190BE5">
      <w:r>
        <w:separator/>
      </w:r>
    </w:p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/>
  </w:footnote>
  <w:footnote w:type="continuationSeparator" w:id="1">
    <w:p w:rsidR="00F15D87" w:rsidRDefault="00F15D87" w:rsidP="00190BE5">
      <w:r>
        <w:continuationSeparator/>
      </w:r>
    </w:p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 w:rsidP="00190BE5"/>
    <w:p w:rsidR="00F15D87" w:rsidRDefault="00F15D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31" w:rsidRDefault="00490F31" w:rsidP="00190BE5">
    <w:pPr>
      <w:pStyle w:val="Header"/>
    </w:pPr>
  </w:p>
  <w:p w:rsidR="00490F31" w:rsidRDefault="00490F31" w:rsidP="00190BE5"/>
  <w:p w:rsidR="00490F31" w:rsidRDefault="00490F31" w:rsidP="00190BE5"/>
  <w:p w:rsidR="00490F31" w:rsidRDefault="00490F3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31" w:rsidRDefault="00490F31" w:rsidP="00190BE5">
    <w:pPr>
      <w:pStyle w:val="Header"/>
    </w:pPr>
  </w:p>
  <w:p w:rsidR="00490F31" w:rsidRDefault="00490F31" w:rsidP="00190BE5"/>
  <w:p w:rsidR="00490F31" w:rsidRDefault="00490F31" w:rsidP="00190BE5"/>
  <w:p w:rsidR="00490F31" w:rsidRDefault="00490F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BA5"/>
    <w:multiLevelType w:val="hybridMultilevel"/>
    <w:tmpl w:val="45CE688A"/>
    <w:lvl w:ilvl="0" w:tplc="F1B07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C76299C" w:tentative="1">
      <w:start w:val="1"/>
      <w:numFmt w:val="lowerLetter"/>
      <w:lvlText w:val="%2."/>
      <w:lvlJc w:val="left"/>
      <w:pPr>
        <w:ind w:left="1440" w:hanging="360"/>
      </w:pPr>
    </w:lvl>
    <w:lvl w:ilvl="2" w:tplc="C0BED12E" w:tentative="1">
      <w:start w:val="1"/>
      <w:numFmt w:val="lowerRoman"/>
      <w:lvlText w:val="%3."/>
      <w:lvlJc w:val="right"/>
      <w:pPr>
        <w:ind w:left="2160" w:hanging="180"/>
      </w:pPr>
    </w:lvl>
    <w:lvl w:ilvl="3" w:tplc="6D1A00A8" w:tentative="1">
      <w:start w:val="1"/>
      <w:numFmt w:val="decimal"/>
      <w:lvlText w:val="%4."/>
      <w:lvlJc w:val="left"/>
      <w:pPr>
        <w:ind w:left="2880" w:hanging="360"/>
      </w:pPr>
    </w:lvl>
    <w:lvl w:ilvl="4" w:tplc="6C72DE58" w:tentative="1">
      <w:start w:val="1"/>
      <w:numFmt w:val="lowerLetter"/>
      <w:lvlText w:val="%5."/>
      <w:lvlJc w:val="left"/>
      <w:pPr>
        <w:ind w:left="3600" w:hanging="360"/>
      </w:pPr>
    </w:lvl>
    <w:lvl w:ilvl="5" w:tplc="9418E13A" w:tentative="1">
      <w:start w:val="1"/>
      <w:numFmt w:val="lowerRoman"/>
      <w:lvlText w:val="%6."/>
      <w:lvlJc w:val="right"/>
      <w:pPr>
        <w:ind w:left="4320" w:hanging="180"/>
      </w:pPr>
    </w:lvl>
    <w:lvl w:ilvl="6" w:tplc="2DDCE146" w:tentative="1">
      <w:start w:val="1"/>
      <w:numFmt w:val="decimal"/>
      <w:lvlText w:val="%7."/>
      <w:lvlJc w:val="left"/>
      <w:pPr>
        <w:ind w:left="5040" w:hanging="360"/>
      </w:pPr>
    </w:lvl>
    <w:lvl w:ilvl="7" w:tplc="BE7A03E2" w:tentative="1">
      <w:start w:val="1"/>
      <w:numFmt w:val="lowerLetter"/>
      <w:lvlText w:val="%8."/>
      <w:lvlJc w:val="left"/>
      <w:pPr>
        <w:ind w:left="5760" w:hanging="360"/>
      </w:pPr>
    </w:lvl>
    <w:lvl w:ilvl="8" w:tplc="5A724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5853"/>
    <w:multiLevelType w:val="multilevel"/>
    <w:tmpl w:val="ACACE390"/>
    <w:lvl w:ilvl="0">
      <w:start w:val="1"/>
      <w:numFmt w:val="decimal"/>
      <w:pStyle w:val="ListParagraph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4055187"/>
    <w:multiLevelType w:val="hybridMultilevel"/>
    <w:tmpl w:val="BAFE39F8"/>
    <w:lvl w:ilvl="0" w:tplc="CEB454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5CC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EF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B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8D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4D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26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A1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67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862B8"/>
    <w:multiLevelType w:val="hybridMultilevel"/>
    <w:tmpl w:val="F25081C8"/>
    <w:lvl w:ilvl="0" w:tplc="2B78E6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9BCA2396" w:tentative="1">
      <w:start w:val="1"/>
      <w:numFmt w:val="lowerLetter"/>
      <w:lvlText w:val="%2."/>
      <w:lvlJc w:val="left"/>
      <w:pPr>
        <w:ind w:left="1440" w:hanging="360"/>
      </w:pPr>
    </w:lvl>
    <w:lvl w:ilvl="2" w:tplc="907ED85A" w:tentative="1">
      <w:start w:val="1"/>
      <w:numFmt w:val="lowerRoman"/>
      <w:lvlText w:val="%3."/>
      <w:lvlJc w:val="right"/>
      <w:pPr>
        <w:ind w:left="2160" w:hanging="180"/>
      </w:pPr>
    </w:lvl>
    <w:lvl w:ilvl="3" w:tplc="6DB4EB40" w:tentative="1">
      <w:start w:val="1"/>
      <w:numFmt w:val="decimal"/>
      <w:lvlText w:val="%4."/>
      <w:lvlJc w:val="left"/>
      <w:pPr>
        <w:ind w:left="2880" w:hanging="360"/>
      </w:pPr>
    </w:lvl>
    <w:lvl w:ilvl="4" w:tplc="A1EC5EB0" w:tentative="1">
      <w:start w:val="1"/>
      <w:numFmt w:val="lowerLetter"/>
      <w:lvlText w:val="%5."/>
      <w:lvlJc w:val="left"/>
      <w:pPr>
        <w:ind w:left="3600" w:hanging="360"/>
      </w:pPr>
    </w:lvl>
    <w:lvl w:ilvl="5" w:tplc="077EE5C6" w:tentative="1">
      <w:start w:val="1"/>
      <w:numFmt w:val="lowerRoman"/>
      <w:lvlText w:val="%6."/>
      <w:lvlJc w:val="right"/>
      <w:pPr>
        <w:ind w:left="4320" w:hanging="180"/>
      </w:pPr>
    </w:lvl>
    <w:lvl w:ilvl="6" w:tplc="8B7A6D12" w:tentative="1">
      <w:start w:val="1"/>
      <w:numFmt w:val="decimal"/>
      <w:lvlText w:val="%7."/>
      <w:lvlJc w:val="left"/>
      <w:pPr>
        <w:ind w:left="5040" w:hanging="360"/>
      </w:pPr>
    </w:lvl>
    <w:lvl w:ilvl="7" w:tplc="E5DCB7F4" w:tentative="1">
      <w:start w:val="1"/>
      <w:numFmt w:val="lowerLetter"/>
      <w:lvlText w:val="%8."/>
      <w:lvlJc w:val="left"/>
      <w:pPr>
        <w:ind w:left="5760" w:hanging="360"/>
      </w:pPr>
    </w:lvl>
    <w:lvl w:ilvl="8" w:tplc="9B720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27063"/>
    <w:multiLevelType w:val="hybridMultilevel"/>
    <w:tmpl w:val="19A40F08"/>
    <w:lvl w:ilvl="0" w:tplc="C05AE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4946538A" w:tentative="1">
      <w:start w:val="1"/>
      <w:numFmt w:val="lowerLetter"/>
      <w:lvlText w:val="%2."/>
      <w:lvlJc w:val="left"/>
      <w:pPr>
        <w:ind w:left="1440" w:hanging="360"/>
      </w:pPr>
    </w:lvl>
    <w:lvl w:ilvl="2" w:tplc="255A5E10" w:tentative="1">
      <w:start w:val="1"/>
      <w:numFmt w:val="lowerRoman"/>
      <w:lvlText w:val="%3."/>
      <w:lvlJc w:val="right"/>
      <w:pPr>
        <w:ind w:left="2160" w:hanging="180"/>
      </w:pPr>
    </w:lvl>
    <w:lvl w:ilvl="3" w:tplc="E27EB0FA" w:tentative="1">
      <w:start w:val="1"/>
      <w:numFmt w:val="decimal"/>
      <w:lvlText w:val="%4."/>
      <w:lvlJc w:val="left"/>
      <w:pPr>
        <w:ind w:left="2880" w:hanging="360"/>
      </w:pPr>
    </w:lvl>
    <w:lvl w:ilvl="4" w:tplc="FB22DF56" w:tentative="1">
      <w:start w:val="1"/>
      <w:numFmt w:val="lowerLetter"/>
      <w:lvlText w:val="%5."/>
      <w:lvlJc w:val="left"/>
      <w:pPr>
        <w:ind w:left="3600" w:hanging="360"/>
      </w:pPr>
    </w:lvl>
    <w:lvl w:ilvl="5" w:tplc="734A5060" w:tentative="1">
      <w:start w:val="1"/>
      <w:numFmt w:val="lowerRoman"/>
      <w:lvlText w:val="%6."/>
      <w:lvlJc w:val="right"/>
      <w:pPr>
        <w:ind w:left="4320" w:hanging="180"/>
      </w:pPr>
    </w:lvl>
    <w:lvl w:ilvl="6" w:tplc="DB0CE172">
      <w:start w:val="1"/>
      <w:numFmt w:val="decimal"/>
      <w:lvlText w:val="%7."/>
      <w:lvlJc w:val="left"/>
      <w:pPr>
        <w:ind w:left="5040" w:hanging="360"/>
      </w:pPr>
    </w:lvl>
    <w:lvl w:ilvl="7" w:tplc="57E0C91A" w:tentative="1">
      <w:start w:val="1"/>
      <w:numFmt w:val="lowerLetter"/>
      <w:lvlText w:val="%8."/>
      <w:lvlJc w:val="left"/>
      <w:pPr>
        <w:ind w:left="5760" w:hanging="360"/>
      </w:pPr>
    </w:lvl>
    <w:lvl w:ilvl="8" w:tplc="8B7ED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1561F"/>
    <w:multiLevelType w:val="multilevel"/>
    <w:tmpl w:val="3B660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nsid w:val="0CEE27B2"/>
    <w:multiLevelType w:val="multilevel"/>
    <w:tmpl w:val="1BA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977D23"/>
    <w:multiLevelType w:val="hybridMultilevel"/>
    <w:tmpl w:val="B9825E6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31F27"/>
    <w:multiLevelType w:val="hybridMultilevel"/>
    <w:tmpl w:val="9774AB3A"/>
    <w:lvl w:ilvl="0" w:tplc="2500B3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6980F40">
      <w:start w:val="1"/>
      <w:numFmt w:val="lowerLetter"/>
      <w:lvlText w:val="%2."/>
      <w:lvlJc w:val="left"/>
      <w:pPr>
        <w:ind w:left="1080" w:hanging="360"/>
      </w:pPr>
    </w:lvl>
    <w:lvl w:ilvl="2" w:tplc="81286ACC">
      <w:start w:val="1"/>
      <w:numFmt w:val="lowerRoman"/>
      <w:lvlText w:val="%3."/>
      <w:lvlJc w:val="right"/>
      <w:pPr>
        <w:ind w:left="1800" w:hanging="180"/>
      </w:pPr>
    </w:lvl>
    <w:lvl w:ilvl="3" w:tplc="95126B02">
      <w:start w:val="1"/>
      <w:numFmt w:val="decimal"/>
      <w:lvlText w:val="%4."/>
      <w:lvlJc w:val="left"/>
      <w:pPr>
        <w:ind w:left="2520" w:hanging="360"/>
      </w:pPr>
    </w:lvl>
    <w:lvl w:ilvl="4" w:tplc="BCC2FD1C">
      <w:start w:val="1"/>
      <w:numFmt w:val="lowerLetter"/>
      <w:lvlText w:val="%5."/>
      <w:lvlJc w:val="left"/>
      <w:pPr>
        <w:ind w:left="3240" w:hanging="360"/>
      </w:pPr>
    </w:lvl>
    <w:lvl w:ilvl="5" w:tplc="BCD0FA7A">
      <w:start w:val="1"/>
      <w:numFmt w:val="lowerRoman"/>
      <w:lvlText w:val="%6."/>
      <w:lvlJc w:val="right"/>
      <w:pPr>
        <w:ind w:left="3960" w:hanging="180"/>
      </w:pPr>
    </w:lvl>
    <w:lvl w:ilvl="6" w:tplc="B4E2F43E">
      <w:start w:val="1"/>
      <w:numFmt w:val="decimal"/>
      <w:lvlText w:val="%7."/>
      <w:lvlJc w:val="left"/>
      <w:pPr>
        <w:ind w:left="4680" w:hanging="360"/>
      </w:pPr>
    </w:lvl>
    <w:lvl w:ilvl="7" w:tplc="7AD49D5C">
      <w:start w:val="1"/>
      <w:numFmt w:val="lowerLetter"/>
      <w:lvlText w:val="%8."/>
      <w:lvlJc w:val="left"/>
      <w:pPr>
        <w:ind w:left="5400" w:hanging="360"/>
      </w:pPr>
    </w:lvl>
    <w:lvl w:ilvl="8" w:tplc="45F8C06A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185C16"/>
    <w:multiLevelType w:val="hybridMultilevel"/>
    <w:tmpl w:val="B53EB1DE"/>
    <w:lvl w:ilvl="0" w:tplc="D58C14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5E116E" w:tentative="1">
      <w:start w:val="1"/>
      <w:numFmt w:val="lowerLetter"/>
      <w:lvlText w:val="%2."/>
      <w:lvlJc w:val="left"/>
      <w:pPr>
        <w:ind w:left="1440" w:hanging="360"/>
      </w:pPr>
    </w:lvl>
    <w:lvl w:ilvl="2" w:tplc="EAF2FCC2" w:tentative="1">
      <w:start w:val="1"/>
      <w:numFmt w:val="lowerRoman"/>
      <w:lvlText w:val="%3."/>
      <w:lvlJc w:val="right"/>
      <w:pPr>
        <w:ind w:left="2160" w:hanging="180"/>
      </w:pPr>
    </w:lvl>
    <w:lvl w:ilvl="3" w:tplc="6C4E542E" w:tentative="1">
      <w:start w:val="1"/>
      <w:numFmt w:val="decimal"/>
      <w:lvlText w:val="%4."/>
      <w:lvlJc w:val="left"/>
      <w:pPr>
        <w:ind w:left="2880" w:hanging="360"/>
      </w:pPr>
    </w:lvl>
    <w:lvl w:ilvl="4" w:tplc="E6DAC226" w:tentative="1">
      <w:start w:val="1"/>
      <w:numFmt w:val="lowerLetter"/>
      <w:lvlText w:val="%5."/>
      <w:lvlJc w:val="left"/>
      <w:pPr>
        <w:ind w:left="3600" w:hanging="360"/>
      </w:pPr>
    </w:lvl>
    <w:lvl w:ilvl="5" w:tplc="D2C43710" w:tentative="1">
      <w:start w:val="1"/>
      <w:numFmt w:val="lowerRoman"/>
      <w:lvlText w:val="%6."/>
      <w:lvlJc w:val="right"/>
      <w:pPr>
        <w:ind w:left="4320" w:hanging="180"/>
      </w:pPr>
    </w:lvl>
    <w:lvl w:ilvl="6" w:tplc="C9905522" w:tentative="1">
      <w:start w:val="1"/>
      <w:numFmt w:val="decimal"/>
      <w:lvlText w:val="%7."/>
      <w:lvlJc w:val="left"/>
      <w:pPr>
        <w:ind w:left="5040" w:hanging="360"/>
      </w:pPr>
    </w:lvl>
    <w:lvl w:ilvl="7" w:tplc="540E0EEC" w:tentative="1">
      <w:start w:val="1"/>
      <w:numFmt w:val="lowerLetter"/>
      <w:lvlText w:val="%8."/>
      <w:lvlJc w:val="left"/>
      <w:pPr>
        <w:ind w:left="5760" w:hanging="360"/>
      </w:pPr>
    </w:lvl>
    <w:lvl w:ilvl="8" w:tplc="BB8EC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6EC7"/>
    <w:multiLevelType w:val="multilevel"/>
    <w:tmpl w:val="22A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DC306C"/>
    <w:multiLevelType w:val="multilevel"/>
    <w:tmpl w:val="351CD5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2">
    <w:nsid w:val="1E706610"/>
    <w:multiLevelType w:val="multilevel"/>
    <w:tmpl w:val="103C1C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FA953DE"/>
    <w:multiLevelType w:val="hybridMultilevel"/>
    <w:tmpl w:val="61BA956A"/>
    <w:lvl w:ilvl="0" w:tplc="A47A4A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A2EEF68" w:tentative="1">
      <w:start w:val="1"/>
      <w:numFmt w:val="lowerLetter"/>
      <w:lvlText w:val="%2."/>
      <w:lvlJc w:val="left"/>
      <w:pPr>
        <w:ind w:left="1440" w:hanging="360"/>
      </w:pPr>
    </w:lvl>
    <w:lvl w:ilvl="2" w:tplc="F3A4881C" w:tentative="1">
      <w:start w:val="1"/>
      <w:numFmt w:val="lowerRoman"/>
      <w:lvlText w:val="%3."/>
      <w:lvlJc w:val="right"/>
      <w:pPr>
        <w:ind w:left="2160" w:hanging="180"/>
      </w:pPr>
    </w:lvl>
    <w:lvl w:ilvl="3" w:tplc="1B4EBFC8" w:tentative="1">
      <w:start w:val="1"/>
      <w:numFmt w:val="decimal"/>
      <w:lvlText w:val="%4."/>
      <w:lvlJc w:val="left"/>
      <w:pPr>
        <w:ind w:left="2880" w:hanging="360"/>
      </w:pPr>
    </w:lvl>
    <w:lvl w:ilvl="4" w:tplc="D86AFE58" w:tentative="1">
      <w:start w:val="1"/>
      <w:numFmt w:val="lowerLetter"/>
      <w:lvlText w:val="%5."/>
      <w:lvlJc w:val="left"/>
      <w:pPr>
        <w:ind w:left="3600" w:hanging="360"/>
      </w:pPr>
    </w:lvl>
    <w:lvl w:ilvl="5" w:tplc="44EEF212" w:tentative="1">
      <w:start w:val="1"/>
      <w:numFmt w:val="lowerRoman"/>
      <w:lvlText w:val="%6."/>
      <w:lvlJc w:val="right"/>
      <w:pPr>
        <w:ind w:left="4320" w:hanging="180"/>
      </w:pPr>
    </w:lvl>
    <w:lvl w:ilvl="6" w:tplc="2D907A10" w:tentative="1">
      <w:start w:val="1"/>
      <w:numFmt w:val="decimal"/>
      <w:lvlText w:val="%7."/>
      <w:lvlJc w:val="left"/>
      <w:pPr>
        <w:ind w:left="5040" w:hanging="360"/>
      </w:pPr>
    </w:lvl>
    <w:lvl w:ilvl="7" w:tplc="4692D9DC" w:tentative="1">
      <w:start w:val="1"/>
      <w:numFmt w:val="lowerLetter"/>
      <w:lvlText w:val="%8."/>
      <w:lvlJc w:val="left"/>
      <w:pPr>
        <w:ind w:left="5760" w:hanging="360"/>
      </w:pPr>
    </w:lvl>
    <w:lvl w:ilvl="8" w:tplc="61EE6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142DC"/>
    <w:multiLevelType w:val="hybridMultilevel"/>
    <w:tmpl w:val="2E46840C"/>
    <w:lvl w:ilvl="0" w:tplc="728CC7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86E46026" w:tentative="1">
      <w:start w:val="1"/>
      <w:numFmt w:val="lowerLetter"/>
      <w:lvlText w:val="%2."/>
      <w:lvlJc w:val="left"/>
      <w:pPr>
        <w:ind w:left="1440" w:hanging="360"/>
      </w:pPr>
    </w:lvl>
    <w:lvl w:ilvl="2" w:tplc="01ECF94E" w:tentative="1">
      <w:start w:val="1"/>
      <w:numFmt w:val="lowerRoman"/>
      <w:lvlText w:val="%3."/>
      <w:lvlJc w:val="right"/>
      <w:pPr>
        <w:ind w:left="2160" w:hanging="180"/>
      </w:pPr>
    </w:lvl>
    <w:lvl w:ilvl="3" w:tplc="AC74527C" w:tentative="1">
      <w:start w:val="1"/>
      <w:numFmt w:val="decimal"/>
      <w:lvlText w:val="%4."/>
      <w:lvlJc w:val="left"/>
      <w:pPr>
        <w:ind w:left="2880" w:hanging="360"/>
      </w:pPr>
    </w:lvl>
    <w:lvl w:ilvl="4" w:tplc="F9BC64F6" w:tentative="1">
      <w:start w:val="1"/>
      <w:numFmt w:val="lowerLetter"/>
      <w:lvlText w:val="%5."/>
      <w:lvlJc w:val="left"/>
      <w:pPr>
        <w:ind w:left="3600" w:hanging="360"/>
      </w:pPr>
    </w:lvl>
    <w:lvl w:ilvl="5" w:tplc="D012E9C8" w:tentative="1">
      <w:start w:val="1"/>
      <w:numFmt w:val="lowerRoman"/>
      <w:lvlText w:val="%6."/>
      <w:lvlJc w:val="right"/>
      <w:pPr>
        <w:ind w:left="4320" w:hanging="180"/>
      </w:pPr>
    </w:lvl>
    <w:lvl w:ilvl="6" w:tplc="4440AED8" w:tentative="1">
      <w:start w:val="1"/>
      <w:numFmt w:val="decimal"/>
      <w:lvlText w:val="%7."/>
      <w:lvlJc w:val="left"/>
      <w:pPr>
        <w:ind w:left="5040" w:hanging="360"/>
      </w:pPr>
    </w:lvl>
    <w:lvl w:ilvl="7" w:tplc="3C5AAB7C" w:tentative="1">
      <w:start w:val="1"/>
      <w:numFmt w:val="lowerLetter"/>
      <w:lvlText w:val="%8."/>
      <w:lvlJc w:val="left"/>
      <w:pPr>
        <w:ind w:left="5760" w:hanging="360"/>
      </w:pPr>
    </w:lvl>
    <w:lvl w:ilvl="8" w:tplc="2A58B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A4D26"/>
    <w:multiLevelType w:val="multilevel"/>
    <w:tmpl w:val="8DAC72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E8F6E14"/>
    <w:multiLevelType w:val="multilevel"/>
    <w:tmpl w:val="53C0423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7">
    <w:nsid w:val="3A906F4F"/>
    <w:multiLevelType w:val="multilevel"/>
    <w:tmpl w:val="211C9D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8">
    <w:nsid w:val="4B3C7139"/>
    <w:multiLevelType w:val="multilevel"/>
    <w:tmpl w:val="C7AE13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>
    <w:nsid w:val="51E17615"/>
    <w:multiLevelType w:val="multilevel"/>
    <w:tmpl w:val="B7D26C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523E63D2"/>
    <w:multiLevelType w:val="multilevel"/>
    <w:tmpl w:val="A044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>
    <w:nsid w:val="59B65C3C"/>
    <w:multiLevelType w:val="multilevel"/>
    <w:tmpl w:val="A828B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>
    <w:nsid w:val="5B050684"/>
    <w:multiLevelType w:val="hybridMultilevel"/>
    <w:tmpl w:val="67689502"/>
    <w:lvl w:ilvl="0" w:tplc="49409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2AC42E2" w:tentative="1">
      <w:start w:val="1"/>
      <w:numFmt w:val="lowerLetter"/>
      <w:lvlText w:val="%2."/>
      <w:lvlJc w:val="left"/>
      <w:pPr>
        <w:ind w:left="1440" w:hanging="360"/>
      </w:pPr>
    </w:lvl>
    <w:lvl w:ilvl="2" w:tplc="23CE030E" w:tentative="1">
      <w:start w:val="1"/>
      <w:numFmt w:val="lowerRoman"/>
      <w:lvlText w:val="%3."/>
      <w:lvlJc w:val="right"/>
      <w:pPr>
        <w:ind w:left="2160" w:hanging="180"/>
      </w:pPr>
    </w:lvl>
    <w:lvl w:ilvl="3" w:tplc="B2948A54">
      <w:start w:val="1"/>
      <w:numFmt w:val="decimal"/>
      <w:lvlText w:val="%4."/>
      <w:lvlJc w:val="left"/>
      <w:pPr>
        <w:ind w:left="2880" w:hanging="360"/>
      </w:pPr>
    </w:lvl>
    <w:lvl w:ilvl="4" w:tplc="2A84818C" w:tentative="1">
      <w:start w:val="1"/>
      <w:numFmt w:val="lowerLetter"/>
      <w:lvlText w:val="%5."/>
      <w:lvlJc w:val="left"/>
      <w:pPr>
        <w:ind w:left="3600" w:hanging="360"/>
      </w:pPr>
    </w:lvl>
    <w:lvl w:ilvl="5" w:tplc="7256C37A" w:tentative="1">
      <w:start w:val="1"/>
      <w:numFmt w:val="lowerRoman"/>
      <w:lvlText w:val="%6."/>
      <w:lvlJc w:val="right"/>
      <w:pPr>
        <w:ind w:left="4320" w:hanging="180"/>
      </w:pPr>
    </w:lvl>
    <w:lvl w:ilvl="6" w:tplc="D864081A" w:tentative="1">
      <w:start w:val="1"/>
      <w:numFmt w:val="decimal"/>
      <w:lvlText w:val="%7."/>
      <w:lvlJc w:val="left"/>
      <w:pPr>
        <w:ind w:left="5040" w:hanging="360"/>
      </w:pPr>
    </w:lvl>
    <w:lvl w:ilvl="7" w:tplc="408C9BB0" w:tentative="1">
      <w:start w:val="1"/>
      <w:numFmt w:val="lowerLetter"/>
      <w:lvlText w:val="%8."/>
      <w:lvlJc w:val="left"/>
      <w:pPr>
        <w:ind w:left="5760" w:hanging="360"/>
      </w:pPr>
    </w:lvl>
    <w:lvl w:ilvl="8" w:tplc="5E44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106B7"/>
    <w:multiLevelType w:val="multilevel"/>
    <w:tmpl w:val="A370AC8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>
    <w:nsid w:val="5F3715BF"/>
    <w:multiLevelType w:val="hybridMultilevel"/>
    <w:tmpl w:val="EB7EE7E6"/>
    <w:lvl w:ilvl="0" w:tplc="A93297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AAD8AE06" w:tentative="1">
      <w:start w:val="1"/>
      <w:numFmt w:val="lowerLetter"/>
      <w:lvlText w:val="%2."/>
      <w:lvlJc w:val="left"/>
      <w:pPr>
        <w:ind w:left="1440" w:hanging="360"/>
      </w:pPr>
    </w:lvl>
    <w:lvl w:ilvl="2" w:tplc="D270D3E4" w:tentative="1">
      <w:start w:val="1"/>
      <w:numFmt w:val="lowerRoman"/>
      <w:lvlText w:val="%3."/>
      <w:lvlJc w:val="right"/>
      <w:pPr>
        <w:ind w:left="2160" w:hanging="180"/>
      </w:pPr>
    </w:lvl>
    <w:lvl w:ilvl="3" w:tplc="68527F58">
      <w:start w:val="1"/>
      <w:numFmt w:val="decimal"/>
      <w:lvlText w:val="%4."/>
      <w:lvlJc w:val="left"/>
      <w:pPr>
        <w:ind w:left="2880" w:hanging="360"/>
      </w:pPr>
    </w:lvl>
    <w:lvl w:ilvl="4" w:tplc="C54C9F2E" w:tentative="1">
      <w:start w:val="1"/>
      <w:numFmt w:val="lowerLetter"/>
      <w:lvlText w:val="%5."/>
      <w:lvlJc w:val="left"/>
      <w:pPr>
        <w:ind w:left="3600" w:hanging="360"/>
      </w:pPr>
    </w:lvl>
    <w:lvl w:ilvl="5" w:tplc="1ACC4BB0" w:tentative="1">
      <w:start w:val="1"/>
      <w:numFmt w:val="lowerRoman"/>
      <w:lvlText w:val="%6."/>
      <w:lvlJc w:val="right"/>
      <w:pPr>
        <w:ind w:left="4320" w:hanging="180"/>
      </w:pPr>
    </w:lvl>
    <w:lvl w:ilvl="6" w:tplc="EFE60D34" w:tentative="1">
      <w:start w:val="1"/>
      <w:numFmt w:val="decimal"/>
      <w:lvlText w:val="%7."/>
      <w:lvlJc w:val="left"/>
      <w:pPr>
        <w:ind w:left="5040" w:hanging="360"/>
      </w:pPr>
    </w:lvl>
    <w:lvl w:ilvl="7" w:tplc="DEC0288C" w:tentative="1">
      <w:start w:val="1"/>
      <w:numFmt w:val="lowerLetter"/>
      <w:lvlText w:val="%8."/>
      <w:lvlJc w:val="left"/>
      <w:pPr>
        <w:ind w:left="5760" w:hanging="360"/>
      </w:pPr>
    </w:lvl>
    <w:lvl w:ilvl="8" w:tplc="CE0AF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2BB3"/>
    <w:multiLevelType w:val="hybridMultilevel"/>
    <w:tmpl w:val="B73CE89A"/>
    <w:lvl w:ilvl="0" w:tplc="973690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D941214" w:tentative="1">
      <w:start w:val="1"/>
      <w:numFmt w:val="lowerLetter"/>
      <w:lvlText w:val="%2."/>
      <w:lvlJc w:val="left"/>
      <w:pPr>
        <w:ind w:left="1440" w:hanging="360"/>
      </w:pPr>
    </w:lvl>
    <w:lvl w:ilvl="2" w:tplc="FE6E6C26" w:tentative="1">
      <w:start w:val="1"/>
      <w:numFmt w:val="lowerRoman"/>
      <w:lvlText w:val="%3."/>
      <w:lvlJc w:val="right"/>
      <w:pPr>
        <w:ind w:left="2160" w:hanging="180"/>
      </w:pPr>
    </w:lvl>
    <w:lvl w:ilvl="3" w:tplc="7B8872D0" w:tentative="1">
      <w:start w:val="1"/>
      <w:numFmt w:val="decimal"/>
      <w:lvlText w:val="%4."/>
      <w:lvlJc w:val="left"/>
      <w:pPr>
        <w:ind w:left="2880" w:hanging="360"/>
      </w:pPr>
    </w:lvl>
    <w:lvl w:ilvl="4" w:tplc="0D141FFE" w:tentative="1">
      <w:start w:val="1"/>
      <w:numFmt w:val="lowerLetter"/>
      <w:lvlText w:val="%5."/>
      <w:lvlJc w:val="left"/>
      <w:pPr>
        <w:ind w:left="3600" w:hanging="360"/>
      </w:pPr>
    </w:lvl>
    <w:lvl w:ilvl="5" w:tplc="AEC8E158" w:tentative="1">
      <w:start w:val="1"/>
      <w:numFmt w:val="lowerRoman"/>
      <w:lvlText w:val="%6."/>
      <w:lvlJc w:val="right"/>
      <w:pPr>
        <w:ind w:left="4320" w:hanging="180"/>
      </w:pPr>
    </w:lvl>
    <w:lvl w:ilvl="6" w:tplc="828CC29E" w:tentative="1">
      <w:start w:val="1"/>
      <w:numFmt w:val="decimal"/>
      <w:lvlText w:val="%7."/>
      <w:lvlJc w:val="left"/>
      <w:pPr>
        <w:ind w:left="5040" w:hanging="360"/>
      </w:pPr>
    </w:lvl>
    <w:lvl w:ilvl="7" w:tplc="D0C22D2A" w:tentative="1">
      <w:start w:val="1"/>
      <w:numFmt w:val="lowerLetter"/>
      <w:lvlText w:val="%8."/>
      <w:lvlJc w:val="left"/>
      <w:pPr>
        <w:ind w:left="5760" w:hanging="360"/>
      </w:pPr>
    </w:lvl>
    <w:lvl w:ilvl="8" w:tplc="FEE0A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038E2"/>
    <w:multiLevelType w:val="hybridMultilevel"/>
    <w:tmpl w:val="4CB093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012"/>
    <w:multiLevelType w:val="multilevel"/>
    <w:tmpl w:val="6868B3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66E529E1"/>
    <w:multiLevelType w:val="multilevel"/>
    <w:tmpl w:val="A24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8A5F22"/>
    <w:multiLevelType w:val="hybridMultilevel"/>
    <w:tmpl w:val="A978CA44"/>
    <w:lvl w:ilvl="0" w:tplc="7004D2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96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7E5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2C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C2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966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EF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60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E8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8851E1"/>
    <w:multiLevelType w:val="multilevel"/>
    <w:tmpl w:val="F3F45E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6F195DA3"/>
    <w:multiLevelType w:val="multilevel"/>
    <w:tmpl w:val="1D20A1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73B369B4"/>
    <w:multiLevelType w:val="multilevel"/>
    <w:tmpl w:val="F1D0805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751A331D"/>
    <w:multiLevelType w:val="multilevel"/>
    <w:tmpl w:val="39A4A388"/>
    <w:lvl w:ilvl="0">
      <w:start w:val="1"/>
      <w:numFmt w:val="lowerLetter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78C8681D"/>
    <w:multiLevelType w:val="hybridMultilevel"/>
    <w:tmpl w:val="F25081C8"/>
    <w:lvl w:ilvl="0" w:tplc="DA0A62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E20A11A" w:tentative="1">
      <w:start w:val="1"/>
      <w:numFmt w:val="lowerLetter"/>
      <w:lvlText w:val="%2."/>
      <w:lvlJc w:val="left"/>
      <w:pPr>
        <w:ind w:left="1440" w:hanging="360"/>
      </w:pPr>
    </w:lvl>
    <w:lvl w:ilvl="2" w:tplc="DBB8D9E4" w:tentative="1">
      <w:start w:val="1"/>
      <w:numFmt w:val="lowerRoman"/>
      <w:lvlText w:val="%3."/>
      <w:lvlJc w:val="right"/>
      <w:pPr>
        <w:ind w:left="2160" w:hanging="180"/>
      </w:pPr>
    </w:lvl>
    <w:lvl w:ilvl="3" w:tplc="9C1A2452" w:tentative="1">
      <w:start w:val="1"/>
      <w:numFmt w:val="decimal"/>
      <w:lvlText w:val="%4."/>
      <w:lvlJc w:val="left"/>
      <w:pPr>
        <w:ind w:left="2880" w:hanging="360"/>
      </w:pPr>
    </w:lvl>
    <w:lvl w:ilvl="4" w:tplc="B720F972" w:tentative="1">
      <w:start w:val="1"/>
      <w:numFmt w:val="lowerLetter"/>
      <w:lvlText w:val="%5."/>
      <w:lvlJc w:val="left"/>
      <w:pPr>
        <w:ind w:left="3600" w:hanging="360"/>
      </w:pPr>
    </w:lvl>
    <w:lvl w:ilvl="5" w:tplc="1C10EF5A" w:tentative="1">
      <w:start w:val="1"/>
      <w:numFmt w:val="lowerRoman"/>
      <w:lvlText w:val="%6."/>
      <w:lvlJc w:val="right"/>
      <w:pPr>
        <w:ind w:left="4320" w:hanging="180"/>
      </w:pPr>
    </w:lvl>
    <w:lvl w:ilvl="6" w:tplc="16984A6E" w:tentative="1">
      <w:start w:val="1"/>
      <w:numFmt w:val="decimal"/>
      <w:lvlText w:val="%7."/>
      <w:lvlJc w:val="left"/>
      <w:pPr>
        <w:ind w:left="5040" w:hanging="360"/>
      </w:pPr>
    </w:lvl>
    <w:lvl w:ilvl="7" w:tplc="AFCCD2E8" w:tentative="1">
      <w:start w:val="1"/>
      <w:numFmt w:val="lowerLetter"/>
      <w:lvlText w:val="%8."/>
      <w:lvlJc w:val="left"/>
      <w:pPr>
        <w:ind w:left="5760" w:hanging="360"/>
      </w:pPr>
    </w:lvl>
    <w:lvl w:ilvl="8" w:tplc="A52E6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C2548"/>
    <w:multiLevelType w:val="multilevel"/>
    <w:tmpl w:val="DA50EC56"/>
    <w:lvl w:ilvl="0">
      <w:start w:val="1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959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33"/>
  </w:num>
  <w:num w:numId="2">
    <w:abstractNumId w:val="1"/>
  </w:num>
  <w:num w:numId="3">
    <w:abstractNumId w:val="5"/>
  </w:num>
  <w:num w:numId="4">
    <w:abstractNumId w:val="30"/>
  </w:num>
  <w:num w:numId="5">
    <w:abstractNumId w:val="23"/>
  </w:num>
  <w:num w:numId="6">
    <w:abstractNumId w:val="36"/>
  </w:num>
  <w:num w:numId="7">
    <w:abstractNumId w:val="19"/>
  </w:num>
  <w:num w:numId="8">
    <w:abstractNumId w:val="27"/>
  </w:num>
  <w:num w:numId="9">
    <w:abstractNumId w:val="35"/>
  </w:num>
  <w:num w:numId="10">
    <w:abstractNumId w:val="12"/>
  </w:num>
  <w:num w:numId="11">
    <w:abstractNumId w:val="15"/>
  </w:num>
  <w:num w:numId="12">
    <w:abstractNumId w:val="11"/>
  </w:num>
  <w:num w:numId="13">
    <w:abstractNumId w:val="32"/>
  </w:num>
  <w:num w:numId="14">
    <w:abstractNumId w:val="21"/>
  </w:num>
  <w:num w:numId="15">
    <w:abstractNumId w:val="31"/>
  </w:num>
  <w:num w:numId="16">
    <w:abstractNumId w:val="20"/>
  </w:num>
  <w:num w:numId="17">
    <w:abstractNumId w:val="9"/>
  </w:num>
  <w:num w:numId="18">
    <w:abstractNumId w:val="24"/>
  </w:num>
  <w:num w:numId="19">
    <w:abstractNumId w:val="13"/>
  </w:num>
  <w:num w:numId="20">
    <w:abstractNumId w:val="4"/>
  </w:num>
  <w:num w:numId="21">
    <w:abstractNumId w:val="14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8"/>
  </w:num>
  <w:num w:numId="27">
    <w:abstractNumId w:val="1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"/>
  </w:num>
  <w:num w:numId="33">
    <w:abstractNumId w:val="34"/>
  </w:num>
  <w:num w:numId="34">
    <w:abstractNumId w:val="25"/>
  </w:num>
  <w:num w:numId="35">
    <w:abstractNumId w:val="10"/>
  </w:num>
  <w:num w:numId="36">
    <w:abstractNumId w:val="28"/>
  </w:num>
  <w:num w:numId="37">
    <w:abstractNumId w:val="2"/>
  </w:num>
  <w:num w:numId="38">
    <w:abstractNumId w:val="29"/>
  </w:num>
  <w:num w:numId="39">
    <w:abstractNumId w:val="16"/>
  </w:num>
  <w:num w:numId="40">
    <w:abstractNumId w:val="7"/>
  </w:num>
  <w:num w:numId="41">
    <w:abstractNumId w:val="26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5F0C"/>
    <w:rsid w:val="000003D2"/>
    <w:rsid w:val="000008A0"/>
    <w:rsid w:val="000057BB"/>
    <w:rsid w:val="00006E0A"/>
    <w:rsid w:val="00011E07"/>
    <w:rsid w:val="00013A36"/>
    <w:rsid w:val="00020914"/>
    <w:rsid w:val="00022F58"/>
    <w:rsid w:val="0002605B"/>
    <w:rsid w:val="00027DB7"/>
    <w:rsid w:val="00027FF6"/>
    <w:rsid w:val="00033C8F"/>
    <w:rsid w:val="00037385"/>
    <w:rsid w:val="00047164"/>
    <w:rsid w:val="00051EDA"/>
    <w:rsid w:val="00057C64"/>
    <w:rsid w:val="0006196E"/>
    <w:rsid w:val="000620AA"/>
    <w:rsid w:val="00062B8C"/>
    <w:rsid w:val="00067A72"/>
    <w:rsid w:val="00073585"/>
    <w:rsid w:val="00073EEE"/>
    <w:rsid w:val="00077A11"/>
    <w:rsid w:val="00081495"/>
    <w:rsid w:val="0008599B"/>
    <w:rsid w:val="0009068E"/>
    <w:rsid w:val="000937D3"/>
    <w:rsid w:val="00094100"/>
    <w:rsid w:val="00094BE9"/>
    <w:rsid w:val="000967E7"/>
    <w:rsid w:val="000A110A"/>
    <w:rsid w:val="000B7C47"/>
    <w:rsid w:val="000C560E"/>
    <w:rsid w:val="000D05EF"/>
    <w:rsid w:val="000D5917"/>
    <w:rsid w:val="000E0897"/>
    <w:rsid w:val="000E3B4A"/>
    <w:rsid w:val="000E7215"/>
    <w:rsid w:val="000F3A62"/>
    <w:rsid w:val="000F4FC0"/>
    <w:rsid w:val="000F79FA"/>
    <w:rsid w:val="000F7BBE"/>
    <w:rsid w:val="000F7DB6"/>
    <w:rsid w:val="00105D53"/>
    <w:rsid w:val="00111992"/>
    <w:rsid w:val="00111F8E"/>
    <w:rsid w:val="00114FE2"/>
    <w:rsid w:val="00115345"/>
    <w:rsid w:val="00123496"/>
    <w:rsid w:val="00125BDE"/>
    <w:rsid w:val="00131E8B"/>
    <w:rsid w:val="00132742"/>
    <w:rsid w:val="00133D4B"/>
    <w:rsid w:val="00134B5B"/>
    <w:rsid w:val="00137782"/>
    <w:rsid w:val="00143F5A"/>
    <w:rsid w:val="00144A59"/>
    <w:rsid w:val="00145887"/>
    <w:rsid w:val="00151F47"/>
    <w:rsid w:val="00166597"/>
    <w:rsid w:val="00170570"/>
    <w:rsid w:val="00190BE5"/>
    <w:rsid w:val="00195EA8"/>
    <w:rsid w:val="00197406"/>
    <w:rsid w:val="001A21A8"/>
    <w:rsid w:val="001A2E06"/>
    <w:rsid w:val="001A66B3"/>
    <w:rsid w:val="001A69FA"/>
    <w:rsid w:val="001B111D"/>
    <w:rsid w:val="001B1DD2"/>
    <w:rsid w:val="001B3086"/>
    <w:rsid w:val="001B4F73"/>
    <w:rsid w:val="001B5274"/>
    <w:rsid w:val="001C425B"/>
    <w:rsid w:val="001C60FC"/>
    <w:rsid w:val="001D74E7"/>
    <w:rsid w:val="001E0A42"/>
    <w:rsid w:val="001E3BBD"/>
    <w:rsid w:val="001E63C1"/>
    <w:rsid w:val="001F7D10"/>
    <w:rsid w:val="00200504"/>
    <w:rsid w:val="00203480"/>
    <w:rsid w:val="00203B66"/>
    <w:rsid w:val="00203EC2"/>
    <w:rsid w:val="00207A96"/>
    <w:rsid w:val="00210101"/>
    <w:rsid w:val="002144F8"/>
    <w:rsid w:val="0021554B"/>
    <w:rsid w:val="00216A2A"/>
    <w:rsid w:val="0022679F"/>
    <w:rsid w:val="0023028C"/>
    <w:rsid w:val="00231D31"/>
    <w:rsid w:val="00231DC0"/>
    <w:rsid w:val="0023299F"/>
    <w:rsid w:val="00234284"/>
    <w:rsid w:val="002357C1"/>
    <w:rsid w:val="002421E9"/>
    <w:rsid w:val="00243ED1"/>
    <w:rsid w:val="002476B8"/>
    <w:rsid w:val="00254BE1"/>
    <w:rsid w:val="0026225A"/>
    <w:rsid w:val="00266C0A"/>
    <w:rsid w:val="002671F5"/>
    <w:rsid w:val="002678B1"/>
    <w:rsid w:val="00270263"/>
    <w:rsid w:val="0027398C"/>
    <w:rsid w:val="00275607"/>
    <w:rsid w:val="002758F8"/>
    <w:rsid w:val="00276F60"/>
    <w:rsid w:val="00277165"/>
    <w:rsid w:val="002864CD"/>
    <w:rsid w:val="00291F12"/>
    <w:rsid w:val="00292E6F"/>
    <w:rsid w:val="002971FF"/>
    <w:rsid w:val="002A09DB"/>
    <w:rsid w:val="002A4C6B"/>
    <w:rsid w:val="002A5AC6"/>
    <w:rsid w:val="002B4B57"/>
    <w:rsid w:val="002B6C9C"/>
    <w:rsid w:val="002C0AAC"/>
    <w:rsid w:val="002C30F5"/>
    <w:rsid w:val="002D3082"/>
    <w:rsid w:val="002D5B1F"/>
    <w:rsid w:val="002E755D"/>
    <w:rsid w:val="002F12F7"/>
    <w:rsid w:val="002F1FB9"/>
    <w:rsid w:val="002F2B37"/>
    <w:rsid w:val="002F3F00"/>
    <w:rsid w:val="002F6880"/>
    <w:rsid w:val="003003CE"/>
    <w:rsid w:val="00300CAA"/>
    <w:rsid w:val="0030167B"/>
    <w:rsid w:val="00302D29"/>
    <w:rsid w:val="00304A09"/>
    <w:rsid w:val="003075FE"/>
    <w:rsid w:val="00310ACC"/>
    <w:rsid w:val="0031307C"/>
    <w:rsid w:val="00323C72"/>
    <w:rsid w:val="003241EB"/>
    <w:rsid w:val="003312F3"/>
    <w:rsid w:val="00333D67"/>
    <w:rsid w:val="00335677"/>
    <w:rsid w:val="00341EE1"/>
    <w:rsid w:val="00347C89"/>
    <w:rsid w:val="00354261"/>
    <w:rsid w:val="00355D7A"/>
    <w:rsid w:val="00362F78"/>
    <w:rsid w:val="00365752"/>
    <w:rsid w:val="00366722"/>
    <w:rsid w:val="00371663"/>
    <w:rsid w:val="00386E67"/>
    <w:rsid w:val="00390EA8"/>
    <w:rsid w:val="00391079"/>
    <w:rsid w:val="00391261"/>
    <w:rsid w:val="00392843"/>
    <w:rsid w:val="0039763F"/>
    <w:rsid w:val="003A1180"/>
    <w:rsid w:val="003A3A3F"/>
    <w:rsid w:val="003B199C"/>
    <w:rsid w:val="003B4E87"/>
    <w:rsid w:val="003B6FFC"/>
    <w:rsid w:val="003C6686"/>
    <w:rsid w:val="003C680D"/>
    <w:rsid w:val="003D1FF6"/>
    <w:rsid w:val="003D55A9"/>
    <w:rsid w:val="003E618F"/>
    <w:rsid w:val="003E6D16"/>
    <w:rsid w:val="003F7EF1"/>
    <w:rsid w:val="0040125D"/>
    <w:rsid w:val="00401321"/>
    <w:rsid w:val="00401A94"/>
    <w:rsid w:val="00401C39"/>
    <w:rsid w:val="004021CC"/>
    <w:rsid w:val="00414754"/>
    <w:rsid w:val="0041673F"/>
    <w:rsid w:val="00420672"/>
    <w:rsid w:val="004229E5"/>
    <w:rsid w:val="00423F72"/>
    <w:rsid w:val="00424547"/>
    <w:rsid w:val="00424CB0"/>
    <w:rsid w:val="00427018"/>
    <w:rsid w:val="0043088E"/>
    <w:rsid w:val="00433C06"/>
    <w:rsid w:val="00434B99"/>
    <w:rsid w:val="00435163"/>
    <w:rsid w:val="00436546"/>
    <w:rsid w:val="00447B7B"/>
    <w:rsid w:val="00447BA1"/>
    <w:rsid w:val="00450CD4"/>
    <w:rsid w:val="00452282"/>
    <w:rsid w:val="00452E01"/>
    <w:rsid w:val="004551FE"/>
    <w:rsid w:val="0046099F"/>
    <w:rsid w:val="00462E85"/>
    <w:rsid w:val="004652C4"/>
    <w:rsid w:val="00471D7A"/>
    <w:rsid w:val="0048166E"/>
    <w:rsid w:val="0048538D"/>
    <w:rsid w:val="004879CC"/>
    <w:rsid w:val="00490D50"/>
    <w:rsid w:val="00490F31"/>
    <w:rsid w:val="004914BB"/>
    <w:rsid w:val="00491F17"/>
    <w:rsid w:val="00494E1D"/>
    <w:rsid w:val="00496FD3"/>
    <w:rsid w:val="004A29C1"/>
    <w:rsid w:val="004A7310"/>
    <w:rsid w:val="004B001D"/>
    <w:rsid w:val="004B01C8"/>
    <w:rsid w:val="004B5801"/>
    <w:rsid w:val="004B7389"/>
    <w:rsid w:val="004C0189"/>
    <w:rsid w:val="004C08BE"/>
    <w:rsid w:val="004C1142"/>
    <w:rsid w:val="004C35AD"/>
    <w:rsid w:val="004C425E"/>
    <w:rsid w:val="004C43E9"/>
    <w:rsid w:val="004C5024"/>
    <w:rsid w:val="004D0F3F"/>
    <w:rsid w:val="004D3261"/>
    <w:rsid w:val="004D3443"/>
    <w:rsid w:val="004D6793"/>
    <w:rsid w:val="004D7809"/>
    <w:rsid w:val="004E1593"/>
    <w:rsid w:val="004E328D"/>
    <w:rsid w:val="004E5330"/>
    <w:rsid w:val="004E6279"/>
    <w:rsid w:val="004E71BE"/>
    <w:rsid w:val="0050493A"/>
    <w:rsid w:val="00504A83"/>
    <w:rsid w:val="005051F7"/>
    <w:rsid w:val="00505595"/>
    <w:rsid w:val="00511F11"/>
    <w:rsid w:val="00513621"/>
    <w:rsid w:val="00513921"/>
    <w:rsid w:val="00514382"/>
    <w:rsid w:val="00517421"/>
    <w:rsid w:val="005241EE"/>
    <w:rsid w:val="00524286"/>
    <w:rsid w:val="00524612"/>
    <w:rsid w:val="00524667"/>
    <w:rsid w:val="00526EBE"/>
    <w:rsid w:val="00534678"/>
    <w:rsid w:val="00545D2E"/>
    <w:rsid w:val="0054642C"/>
    <w:rsid w:val="0054753F"/>
    <w:rsid w:val="005476C7"/>
    <w:rsid w:val="005479AF"/>
    <w:rsid w:val="00552DD4"/>
    <w:rsid w:val="005536A4"/>
    <w:rsid w:val="00554EF3"/>
    <w:rsid w:val="00556836"/>
    <w:rsid w:val="00557A34"/>
    <w:rsid w:val="00560339"/>
    <w:rsid w:val="005609A6"/>
    <w:rsid w:val="00565848"/>
    <w:rsid w:val="00581390"/>
    <w:rsid w:val="00582B27"/>
    <w:rsid w:val="00582DF2"/>
    <w:rsid w:val="005848EB"/>
    <w:rsid w:val="005859F7"/>
    <w:rsid w:val="00591C2B"/>
    <w:rsid w:val="00595A11"/>
    <w:rsid w:val="005A6A64"/>
    <w:rsid w:val="005B0BEE"/>
    <w:rsid w:val="005B1E3B"/>
    <w:rsid w:val="005B27C5"/>
    <w:rsid w:val="005B509D"/>
    <w:rsid w:val="005B7E16"/>
    <w:rsid w:val="005C5007"/>
    <w:rsid w:val="005C56FB"/>
    <w:rsid w:val="005D2651"/>
    <w:rsid w:val="005D29FB"/>
    <w:rsid w:val="005D3FAA"/>
    <w:rsid w:val="005D732D"/>
    <w:rsid w:val="005E303C"/>
    <w:rsid w:val="005E40A1"/>
    <w:rsid w:val="005E4704"/>
    <w:rsid w:val="005E671A"/>
    <w:rsid w:val="005F1803"/>
    <w:rsid w:val="005F1E13"/>
    <w:rsid w:val="006063D8"/>
    <w:rsid w:val="006176D7"/>
    <w:rsid w:val="006178AB"/>
    <w:rsid w:val="006226D4"/>
    <w:rsid w:val="00624B3D"/>
    <w:rsid w:val="006270B9"/>
    <w:rsid w:val="0062791B"/>
    <w:rsid w:val="00631159"/>
    <w:rsid w:val="00636D17"/>
    <w:rsid w:val="00643C93"/>
    <w:rsid w:val="0064530C"/>
    <w:rsid w:val="0065479B"/>
    <w:rsid w:val="006550E3"/>
    <w:rsid w:val="00660CCD"/>
    <w:rsid w:val="0067265D"/>
    <w:rsid w:val="00673748"/>
    <w:rsid w:val="006769A5"/>
    <w:rsid w:val="00676B01"/>
    <w:rsid w:val="0068065E"/>
    <w:rsid w:val="006812D2"/>
    <w:rsid w:val="006817FF"/>
    <w:rsid w:val="006826D4"/>
    <w:rsid w:val="00683A66"/>
    <w:rsid w:val="0068533B"/>
    <w:rsid w:val="00685B11"/>
    <w:rsid w:val="00686F6A"/>
    <w:rsid w:val="006875F9"/>
    <w:rsid w:val="00687809"/>
    <w:rsid w:val="00692A96"/>
    <w:rsid w:val="0069330F"/>
    <w:rsid w:val="00694D09"/>
    <w:rsid w:val="006A6D7B"/>
    <w:rsid w:val="006A75A2"/>
    <w:rsid w:val="006B39E4"/>
    <w:rsid w:val="006B5113"/>
    <w:rsid w:val="006B7E45"/>
    <w:rsid w:val="006C2DEE"/>
    <w:rsid w:val="006C5037"/>
    <w:rsid w:val="006C683B"/>
    <w:rsid w:val="006D411A"/>
    <w:rsid w:val="006D59CD"/>
    <w:rsid w:val="006E38E7"/>
    <w:rsid w:val="006F2D5A"/>
    <w:rsid w:val="006F7071"/>
    <w:rsid w:val="006F79E7"/>
    <w:rsid w:val="007021A4"/>
    <w:rsid w:val="00705F0C"/>
    <w:rsid w:val="00711A1B"/>
    <w:rsid w:val="007138EE"/>
    <w:rsid w:val="00713B72"/>
    <w:rsid w:val="0072666F"/>
    <w:rsid w:val="00727826"/>
    <w:rsid w:val="0073137D"/>
    <w:rsid w:val="00733CB4"/>
    <w:rsid w:val="00734BEA"/>
    <w:rsid w:val="0074160A"/>
    <w:rsid w:val="00741DB0"/>
    <w:rsid w:val="00746CEA"/>
    <w:rsid w:val="007506FA"/>
    <w:rsid w:val="007515A3"/>
    <w:rsid w:val="00752563"/>
    <w:rsid w:val="00753DBF"/>
    <w:rsid w:val="00756289"/>
    <w:rsid w:val="00757149"/>
    <w:rsid w:val="007667E0"/>
    <w:rsid w:val="007709F7"/>
    <w:rsid w:val="007740D9"/>
    <w:rsid w:val="0077486F"/>
    <w:rsid w:val="007770ED"/>
    <w:rsid w:val="00777CD6"/>
    <w:rsid w:val="00783076"/>
    <w:rsid w:val="007908CC"/>
    <w:rsid w:val="00791C8D"/>
    <w:rsid w:val="00791E48"/>
    <w:rsid w:val="00796E05"/>
    <w:rsid w:val="00796E8F"/>
    <w:rsid w:val="007A5603"/>
    <w:rsid w:val="007A58A6"/>
    <w:rsid w:val="007A5A4B"/>
    <w:rsid w:val="007B1BC0"/>
    <w:rsid w:val="007B237E"/>
    <w:rsid w:val="007B2D68"/>
    <w:rsid w:val="007C02B0"/>
    <w:rsid w:val="007C2681"/>
    <w:rsid w:val="007C324A"/>
    <w:rsid w:val="007C4F8E"/>
    <w:rsid w:val="007D0028"/>
    <w:rsid w:val="007D311B"/>
    <w:rsid w:val="007D78B3"/>
    <w:rsid w:val="007E543C"/>
    <w:rsid w:val="007F28F1"/>
    <w:rsid w:val="007F2DA0"/>
    <w:rsid w:val="007F3186"/>
    <w:rsid w:val="007F4157"/>
    <w:rsid w:val="007F6028"/>
    <w:rsid w:val="007F6422"/>
    <w:rsid w:val="00801B24"/>
    <w:rsid w:val="00806628"/>
    <w:rsid w:val="00807FE0"/>
    <w:rsid w:val="0081388A"/>
    <w:rsid w:val="00814761"/>
    <w:rsid w:val="00814E2A"/>
    <w:rsid w:val="00817611"/>
    <w:rsid w:val="00817EF0"/>
    <w:rsid w:val="00820B0E"/>
    <w:rsid w:val="00821679"/>
    <w:rsid w:val="00824D80"/>
    <w:rsid w:val="00825B37"/>
    <w:rsid w:val="0083722A"/>
    <w:rsid w:val="00844F47"/>
    <w:rsid w:val="00847828"/>
    <w:rsid w:val="00851651"/>
    <w:rsid w:val="0086093F"/>
    <w:rsid w:val="008629F0"/>
    <w:rsid w:val="00865A00"/>
    <w:rsid w:val="00884677"/>
    <w:rsid w:val="00885100"/>
    <w:rsid w:val="0089263B"/>
    <w:rsid w:val="00894970"/>
    <w:rsid w:val="0089507A"/>
    <w:rsid w:val="00895500"/>
    <w:rsid w:val="00895A5E"/>
    <w:rsid w:val="008966BA"/>
    <w:rsid w:val="008A0029"/>
    <w:rsid w:val="008A270E"/>
    <w:rsid w:val="008A5217"/>
    <w:rsid w:val="008B4686"/>
    <w:rsid w:val="008B5022"/>
    <w:rsid w:val="008B5815"/>
    <w:rsid w:val="008C0760"/>
    <w:rsid w:val="008C25C4"/>
    <w:rsid w:val="008C401E"/>
    <w:rsid w:val="008C4A3B"/>
    <w:rsid w:val="008C57C5"/>
    <w:rsid w:val="008C6083"/>
    <w:rsid w:val="008D17DF"/>
    <w:rsid w:val="008D1DB2"/>
    <w:rsid w:val="008F54D1"/>
    <w:rsid w:val="00900FCC"/>
    <w:rsid w:val="009072C5"/>
    <w:rsid w:val="00910624"/>
    <w:rsid w:val="00910CC6"/>
    <w:rsid w:val="009158C8"/>
    <w:rsid w:val="0091596E"/>
    <w:rsid w:val="00917A03"/>
    <w:rsid w:val="009248EC"/>
    <w:rsid w:val="00925D6A"/>
    <w:rsid w:val="00931C1E"/>
    <w:rsid w:val="009338A7"/>
    <w:rsid w:val="009352AB"/>
    <w:rsid w:val="009376EF"/>
    <w:rsid w:val="009435DA"/>
    <w:rsid w:val="00947B4C"/>
    <w:rsid w:val="00951E4C"/>
    <w:rsid w:val="0095211B"/>
    <w:rsid w:val="009527A3"/>
    <w:rsid w:val="0096138B"/>
    <w:rsid w:val="009634D7"/>
    <w:rsid w:val="0096713D"/>
    <w:rsid w:val="00970099"/>
    <w:rsid w:val="00971AD3"/>
    <w:rsid w:val="009856DE"/>
    <w:rsid w:val="00986837"/>
    <w:rsid w:val="009928AD"/>
    <w:rsid w:val="009932E2"/>
    <w:rsid w:val="00993E4A"/>
    <w:rsid w:val="009A0258"/>
    <w:rsid w:val="009A02E5"/>
    <w:rsid w:val="009A635C"/>
    <w:rsid w:val="009B0C5C"/>
    <w:rsid w:val="009B1E74"/>
    <w:rsid w:val="009B4939"/>
    <w:rsid w:val="009B739D"/>
    <w:rsid w:val="009B7F93"/>
    <w:rsid w:val="009C15DA"/>
    <w:rsid w:val="009C41A1"/>
    <w:rsid w:val="009C4532"/>
    <w:rsid w:val="009D168F"/>
    <w:rsid w:val="009D1A17"/>
    <w:rsid w:val="009D6C62"/>
    <w:rsid w:val="009E3A98"/>
    <w:rsid w:val="009E59E8"/>
    <w:rsid w:val="009F102C"/>
    <w:rsid w:val="009F78F9"/>
    <w:rsid w:val="00A00FD3"/>
    <w:rsid w:val="00A033D1"/>
    <w:rsid w:val="00A05E9D"/>
    <w:rsid w:val="00A06286"/>
    <w:rsid w:val="00A06EB3"/>
    <w:rsid w:val="00A12A78"/>
    <w:rsid w:val="00A139E6"/>
    <w:rsid w:val="00A212B1"/>
    <w:rsid w:val="00A21A6E"/>
    <w:rsid w:val="00A21C4E"/>
    <w:rsid w:val="00A327D5"/>
    <w:rsid w:val="00A32D90"/>
    <w:rsid w:val="00A403C0"/>
    <w:rsid w:val="00A42B0C"/>
    <w:rsid w:val="00A44C93"/>
    <w:rsid w:val="00A464C9"/>
    <w:rsid w:val="00A47B33"/>
    <w:rsid w:val="00A55DD5"/>
    <w:rsid w:val="00A62965"/>
    <w:rsid w:val="00A63AC7"/>
    <w:rsid w:val="00A77869"/>
    <w:rsid w:val="00A82D37"/>
    <w:rsid w:val="00A841CE"/>
    <w:rsid w:val="00A8458E"/>
    <w:rsid w:val="00A8585F"/>
    <w:rsid w:val="00A862D4"/>
    <w:rsid w:val="00A8725B"/>
    <w:rsid w:val="00A90186"/>
    <w:rsid w:val="00A92D00"/>
    <w:rsid w:val="00A943DF"/>
    <w:rsid w:val="00AA49BD"/>
    <w:rsid w:val="00AA70AE"/>
    <w:rsid w:val="00AB2483"/>
    <w:rsid w:val="00AB36C3"/>
    <w:rsid w:val="00AB3AB7"/>
    <w:rsid w:val="00AB6A27"/>
    <w:rsid w:val="00AC14BC"/>
    <w:rsid w:val="00AC1CD6"/>
    <w:rsid w:val="00AC260F"/>
    <w:rsid w:val="00AC4DBC"/>
    <w:rsid w:val="00AC5192"/>
    <w:rsid w:val="00AD08EA"/>
    <w:rsid w:val="00AD1DB5"/>
    <w:rsid w:val="00AD303E"/>
    <w:rsid w:val="00AD6861"/>
    <w:rsid w:val="00AE20D4"/>
    <w:rsid w:val="00AE7B61"/>
    <w:rsid w:val="00AF224C"/>
    <w:rsid w:val="00AF25CA"/>
    <w:rsid w:val="00AF4961"/>
    <w:rsid w:val="00AF6B10"/>
    <w:rsid w:val="00B00355"/>
    <w:rsid w:val="00B02E2D"/>
    <w:rsid w:val="00B03190"/>
    <w:rsid w:val="00B0799B"/>
    <w:rsid w:val="00B105B6"/>
    <w:rsid w:val="00B11B7B"/>
    <w:rsid w:val="00B11DFD"/>
    <w:rsid w:val="00B151AE"/>
    <w:rsid w:val="00B2628E"/>
    <w:rsid w:val="00B318D1"/>
    <w:rsid w:val="00B31BD2"/>
    <w:rsid w:val="00B3408C"/>
    <w:rsid w:val="00B37E4C"/>
    <w:rsid w:val="00B43E7F"/>
    <w:rsid w:val="00B46266"/>
    <w:rsid w:val="00B50FC1"/>
    <w:rsid w:val="00B51FC1"/>
    <w:rsid w:val="00B521D8"/>
    <w:rsid w:val="00B534C5"/>
    <w:rsid w:val="00B5553E"/>
    <w:rsid w:val="00B607F3"/>
    <w:rsid w:val="00B67A39"/>
    <w:rsid w:val="00B717A7"/>
    <w:rsid w:val="00B73117"/>
    <w:rsid w:val="00B73193"/>
    <w:rsid w:val="00B75D50"/>
    <w:rsid w:val="00B8046D"/>
    <w:rsid w:val="00B83A51"/>
    <w:rsid w:val="00B93042"/>
    <w:rsid w:val="00B93ED1"/>
    <w:rsid w:val="00B973B7"/>
    <w:rsid w:val="00BB52F2"/>
    <w:rsid w:val="00BC3AE1"/>
    <w:rsid w:val="00BC4169"/>
    <w:rsid w:val="00BC467A"/>
    <w:rsid w:val="00BC7980"/>
    <w:rsid w:val="00BD04EB"/>
    <w:rsid w:val="00BD22C5"/>
    <w:rsid w:val="00BD359A"/>
    <w:rsid w:val="00BD3DAB"/>
    <w:rsid w:val="00BD79E5"/>
    <w:rsid w:val="00BE6426"/>
    <w:rsid w:val="00BF06CD"/>
    <w:rsid w:val="00BF1F49"/>
    <w:rsid w:val="00BF4944"/>
    <w:rsid w:val="00BF572E"/>
    <w:rsid w:val="00C002E7"/>
    <w:rsid w:val="00C02360"/>
    <w:rsid w:val="00C06A1F"/>
    <w:rsid w:val="00C06A7B"/>
    <w:rsid w:val="00C1301A"/>
    <w:rsid w:val="00C16D27"/>
    <w:rsid w:val="00C325DB"/>
    <w:rsid w:val="00C336FC"/>
    <w:rsid w:val="00C360B9"/>
    <w:rsid w:val="00C42AA8"/>
    <w:rsid w:val="00C42CEE"/>
    <w:rsid w:val="00C436E5"/>
    <w:rsid w:val="00C46627"/>
    <w:rsid w:val="00C50907"/>
    <w:rsid w:val="00C5777A"/>
    <w:rsid w:val="00C622FF"/>
    <w:rsid w:val="00C631A3"/>
    <w:rsid w:val="00C64EFE"/>
    <w:rsid w:val="00C65515"/>
    <w:rsid w:val="00C6586B"/>
    <w:rsid w:val="00C65DEF"/>
    <w:rsid w:val="00C71788"/>
    <w:rsid w:val="00C74872"/>
    <w:rsid w:val="00C74C97"/>
    <w:rsid w:val="00C8665E"/>
    <w:rsid w:val="00C87E41"/>
    <w:rsid w:val="00C91C3B"/>
    <w:rsid w:val="00C9497D"/>
    <w:rsid w:val="00C97DB0"/>
    <w:rsid w:val="00CA0B5D"/>
    <w:rsid w:val="00CA37E8"/>
    <w:rsid w:val="00CC01D2"/>
    <w:rsid w:val="00CC038B"/>
    <w:rsid w:val="00CC2205"/>
    <w:rsid w:val="00CC55B5"/>
    <w:rsid w:val="00CC5B7F"/>
    <w:rsid w:val="00CC61E3"/>
    <w:rsid w:val="00CD78B9"/>
    <w:rsid w:val="00CE28B8"/>
    <w:rsid w:val="00CE475C"/>
    <w:rsid w:val="00CE5143"/>
    <w:rsid w:val="00CE7D09"/>
    <w:rsid w:val="00CF1DE0"/>
    <w:rsid w:val="00CF2627"/>
    <w:rsid w:val="00CF359A"/>
    <w:rsid w:val="00CF71E6"/>
    <w:rsid w:val="00D02337"/>
    <w:rsid w:val="00D065B3"/>
    <w:rsid w:val="00D07059"/>
    <w:rsid w:val="00D07ACB"/>
    <w:rsid w:val="00D137DB"/>
    <w:rsid w:val="00D26759"/>
    <w:rsid w:val="00D26D95"/>
    <w:rsid w:val="00D3153E"/>
    <w:rsid w:val="00D32D91"/>
    <w:rsid w:val="00D337BF"/>
    <w:rsid w:val="00D355FD"/>
    <w:rsid w:val="00D35BBA"/>
    <w:rsid w:val="00D37B5F"/>
    <w:rsid w:val="00D45A6C"/>
    <w:rsid w:val="00D500BA"/>
    <w:rsid w:val="00D51F43"/>
    <w:rsid w:val="00D62791"/>
    <w:rsid w:val="00D6350C"/>
    <w:rsid w:val="00D642D0"/>
    <w:rsid w:val="00D67BC9"/>
    <w:rsid w:val="00D74273"/>
    <w:rsid w:val="00D74B36"/>
    <w:rsid w:val="00D83279"/>
    <w:rsid w:val="00D90E4E"/>
    <w:rsid w:val="00D90FCF"/>
    <w:rsid w:val="00D97DAF"/>
    <w:rsid w:val="00D97EAD"/>
    <w:rsid w:val="00DA272A"/>
    <w:rsid w:val="00DB2C09"/>
    <w:rsid w:val="00DB3ED7"/>
    <w:rsid w:val="00DB44AA"/>
    <w:rsid w:val="00DB5167"/>
    <w:rsid w:val="00DB69F6"/>
    <w:rsid w:val="00DC312A"/>
    <w:rsid w:val="00DC5F78"/>
    <w:rsid w:val="00DD3EE7"/>
    <w:rsid w:val="00DD4686"/>
    <w:rsid w:val="00DD6273"/>
    <w:rsid w:val="00DD7503"/>
    <w:rsid w:val="00DE1AA9"/>
    <w:rsid w:val="00DE2194"/>
    <w:rsid w:val="00DE2414"/>
    <w:rsid w:val="00DE2B07"/>
    <w:rsid w:val="00DE4A3D"/>
    <w:rsid w:val="00DE5917"/>
    <w:rsid w:val="00DF0983"/>
    <w:rsid w:val="00DF63D5"/>
    <w:rsid w:val="00DF6EF3"/>
    <w:rsid w:val="00DF707D"/>
    <w:rsid w:val="00DF7C3F"/>
    <w:rsid w:val="00E02404"/>
    <w:rsid w:val="00E1344C"/>
    <w:rsid w:val="00E30427"/>
    <w:rsid w:val="00E3171C"/>
    <w:rsid w:val="00E44C0A"/>
    <w:rsid w:val="00E56ED4"/>
    <w:rsid w:val="00E60ED8"/>
    <w:rsid w:val="00E6193E"/>
    <w:rsid w:val="00E629D1"/>
    <w:rsid w:val="00E648AD"/>
    <w:rsid w:val="00E6530A"/>
    <w:rsid w:val="00E67EEE"/>
    <w:rsid w:val="00E73FE8"/>
    <w:rsid w:val="00E764C6"/>
    <w:rsid w:val="00E87453"/>
    <w:rsid w:val="00E9011F"/>
    <w:rsid w:val="00E907B2"/>
    <w:rsid w:val="00E90F93"/>
    <w:rsid w:val="00E95F41"/>
    <w:rsid w:val="00EB07A8"/>
    <w:rsid w:val="00EB099A"/>
    <w:rsid w:val="00EB4B84"/>
    <w:rsid w:val="00EC043E"/>
    <w:rsid w:val="00EC0A0F"/>
    <w:rsid w:val="00EC1902"/>
    <w:rsid w:val="00EC2488"/>
    <w:rsid w:val="00EC393E"/>
    <w:rsid w:val="00EC46E6"/>
    <w:rsid w:val="00EC552C"/>
    <w:rsid w:val="00EC5B08"/>
    <w:rsid w:val="00EE3193"/>
    <w:rsid w:val="00EE3933"/>
    <w:rsid w:val="00EE51C1"/>
    <w:rsid w:val="00EE5718"/>
    <w:rsid w:val="00EE5A49"/>
    <w:rsid w:val="00EE7DFD"/>
    <w:rsid w:val="00EF7907"/>
    <w:rsid w:val="00F04383"/>
    <w:rsid w:val="00F07CB4"/>
    <w:rsid w:val="00F10F3F"/>
    <w:rsid w:val="00F15D87"/>
    <w:rsid w:val="00F16AE7"/>
    <w:rsid w:val="00F22A57"/>
    <w:rsid w:val="00F22DC3"/>
    <w:rsid w:val="00F25C1C"/>
    <w:rsid w:val="00F36022"/>
    <w:rsid w:val="00F407AB"/>
    <w:rsid w:val="00F408AE"/>
    <w:rsid w:val="00F4269B"/>
    <w:rsid w:val="00F44223"/>
    <w:rsid w:val="00F45112"/>
    <w:rsid w:val="00F45370"/>
    <w:rsid w:val="00F4581B"/>
    <w:rsid w:val="00F4713E"/>
    <w:rsid w:val="00F5230C"/>
    <w:rsid w:val="00F5420E"/>
    <w:rsid w:val="00F5679B"/>
    <w:rsid w:val="00F56DCD"/>
    <w:rsid w:val="00F72267"/>
    <w:rsid w:val="00F7430E"/>
    <w:rsid w:val="00F744CD"/>
    <w:rsid w:val="00F81AD7"/>
    <w:rsid w:val="00F83423"/>
    <w:rsid w:val="00F8608F"/>
    <w:rsid w:val="00F86781"/>
    <w:rsid w:val="00F90CE6"/>
    <w:rsid w:val="00FA2903"/>
    <w:rsid w:val="00FA2BC1"/>
    <w:rsid w:val="00FA4659"/>
    <w:rsid w:val="00FA6568"/>
    <w:rsid w:val="00FB380B"/>
    <w:rsid w:val="00FB3CAF"/>
    <w:rsid w:val="00FB4521"/>
    <w:rsid w:val="00FB5E4A"/>
    <w:rsid w:val="00FC1C38"/>
    <w:rsid w:val="00FC3206"/>
    <w:rsid w:val="00FC3B5A"/>
    <w:rsid w:val="00FC5980"/>
    <w:rsid w:val="00FD07C2"/>
    <w:rsid w:val="00FD24B5"/>
    <w:rsid w:val="00FE1A5A"/>
    <w:rsid w:val="00FE2652"/>
    <w:rsid w:val="00FE2FCA"/>
    <w:rsid w:val="00FE4F33"/>
    <w:rsid w:val="00FF4F75"/>
    <w:rsid w:val="00FF5741"/>
    <w:rsid w:val="00FF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Century"/>
        <w:sz w:val="21"/>
        <w:szCs w:val="21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190BE5"/>
    <w:pPr>
      <w:widowControl/>
      <w:shd w:val="clear" w:color="auto" w:fill="FFFFFF"/>
      <w:spacing w:after="20" w:line="269" w:lineRule="auto"/>
      <w:ind w:left="144" w:right="14" w:hanging="144"/>
    </w:pPr>
    <w:rPr>
      <w:rFonts w:ascii="Times New Roman" w:hAnsi="Times New Roman" w:cs="Times New Roman"/>
      <w:kern w:val="2"/>
      <w:position w:val="-1"/>
      <w:sz w:val="20"/>
      <w:szCs w:val="20"/>
      <w:lang w:eastAsia="ja-JP"/>
    </w:rPr>
  </w:style>
  <w:style w:type="paragraph" w:styleId="Heading1">
    <w:name w:val="heading 1"/>
    <w:basedOn w:val="Normal"/>
    <w:next w:val="Normal"/>
    <w:autoRedefine/>
    <w:hidden/>
    <w:qFormat/>
    <w:rsid w:val="00986837"/>
    <w:pPr>
      <w:keepNext/>
      <w:pBdr>
        <w:top w:val="single" w:sz="18" w:space="1" w:color="000000"/>
      </w:pBdr>
      <w:spacing w:line="276" w:lineRule="auto"/>
      <w:outlineLvl w:val="0"/>
    </w:pPr>
    <w:rPr>
      <w:b/>
      <w:bCs/>
      <w:kern w:val="0"/>
      <w:sz w:val="24"/>
    </w:rPr>
  </w:style>
  <w:style w:type="paragraph" w:styleId="Heading2">
    <w:name w:val="heading 2"/>
    <w:basedOn w:val="Normal"/>
    <w:next w:val="Normal"/>
    <w:autoRedefine/>
    <w:hidden/>
    <w:qFormat/>
    <w:rsid w:val="00986837"/>
    <w:pPr>
      <w:keepNext/>
      <w:spacing w:line="276" w:lineRule="auto"/>
      <w:outlineLvl w:val="1"/>
    </w:pPr>
    <w:rPr>
      <w:b/>
      <w:kern w:val="0"/>
      <w:sz w:val="24"/>
    </w:rPr>
  </w:style>
  <w:style w:type="paragraph" w:styleId="Heading3">
    <w:name w:val="heading 3"/>
    <w:basedOn w:val="Normal"/>
    <w:next w:val="Normal"/>
    <w:autoRedefine/>
    <w:hidden/>
    <w:qFormat/>
    <w:rsid w:val="00452E01"/>
    <w:pPr>
      <w:keepNext/>
      <w:spacing w:line="240" w:lineRule="auto"/>
      <w:outlineLvl w:val="2"/>
    </w:pPr>
    <w:rPr>
      <w:b/>
      <w:kern w:val="0"/>
      <w:sz w:val="24"/>
      <w:szCs w:val="24"/>
    </w:rPr>
  </w:style>
  <w:style w:type="paragraph" w:styleId="Heading4">
    <w:name w:val="heading 4"/>
    <w:basedOn w:val="Normal"/>
    <w:next w:val="Normal"/>
    <w:autoRedefine/>
    <w:hidden/>
    <w:qFormat/>
    <w:rsid w:val="00705F0C"/>
    <w:pPr>
      <w:keepNext/>
      <w:outlineLvl w:val="3"/>
    </w:pPr>
    <w:rPr>
      <w:b/>
      <w:kern w:val="0"/>
      <w:sz w:val="28"/>
    </w:rPr>
  </w:style>
  <w:style w:type="paragraph" w:styleId="Heading5">
    <w:name w:val="heading 5"/>
    <w:basedOn w:val="Normal"/>
    <w:next w:val="Normal"/>
    <w:autoRedefine/>
    <w:hidden/>
    <w:qFormat/>
    <w:rsid w:val="00705F0C"/>
    <w:pPr>
      <w:keepNext/>
      <w:outlineLvl w:val="4"/>
    </w:pPr>
    <w:rPr>
      <w:b/>
      <w:kern w:val="0"/>
      <w:sz w:val="26"/>
    </w:rPr>
  </w:style>
  <w:style w:type="paragraph" w:styleId="Heading6">
    <w:name w:val="heading 6"/>
    <w:basedOn w:val="Normal"/>
    <w:next w:val="Normal"/>
    <w:autoRedefine/>
    <w:hidden/>
    <w:qFormat/>
    <w:rsid w:val="004A7310"/>
    <w:pPr>
      <w:keepNext/>
      <w:spacing w:line="240" w:lineRule="auto"/>
      <w:outlineLvl w:val="5"/>
    </w:pPr>
    <w:rPr>
      <w:kern w:val="0"/>
      <w:sz w:val="24"/>
      <w:szCs w:val="24"/>
    </w:rPr>
  </w:style>
  <w:style w:type="paragraph" w:styleId="Heading7">
    <w:name w:val="heading 7"/>
    <w:basedOn w:val="Normal"/>
    <w:next w:val="Normal"/>
    <w:autoRedefine/>
    <w:hidden/>
    <w:qFormat/>
    <w:rsid w:val="00705F0C"/>
    <w:pPr>
      <w:keepNext/>
      <w:outlineLvl w:val="6"/>
    </w:pPr>
    <w:rPr>
      <w:b/>
      <w:kern w:val="0"/>
      <w:sz w:val="26"/>
    </w:rPr>
  </w:style>
  <w:style w:type="paragraph" w:styleId="Heading8">
    <w:name w:val="heading 8"/>
    <w:basedOn w:val="Normal"/>
    <w:next w:val="Normal"/>
    <w:autoRedefine/>
    <w:hidden/>
    <w:qFormat/>
    <w:rsid w:val="00705F0C"/>
    <w:pPr>
      <w:keepNext/>
      <w:outlineLvl w:val="7"/>
    </w:pPr>
    <w:rPr>
      <w:b/>
      <w:bCs/>
      <w:i/>
      <w:iCs/>
      <w:kern w:val="0"/>
      <w:sz w:val="26"/>
    </w:rPr>
  </w:style>
  <w:style w:type="paragraph" w:styleId="Heading9">
    <w:name w:val="heading 9"/>
    <w:basedOn w:val="Normal"/>
    <w:next w:val="Normal"/>
    <w:autoRedefine/>
    <w:hidden/>
    <w:qFormat/>
    <w:rsid w:val="00705F0C"/>
    <w:pPr>
      <w:keepNext/>
      <w:outlineLvl w:val="8"/>
    </w:pPr>
    <w:rPr>
      <w:b/>
      <w:bCs/>
      <w:i/>
      <w:iCs/>
      <w:kern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5F0C"/>
  </w:style>
  <w:style w:type="paragraph" w:styleId="Title">
    <w:name w:val="Title"/>
    <w:basedOn w:val="Normal"/>
    <w:autoRedefine/>
    <w:hidden/>
    <w:uiPriority w:val="10"/>
    <w:qFormat/>
    <w:rsid w:val="007B237E"/>
    <w:pPr>
      <w:spacing w:after="0" w:line="240" w:lineRule="auto"/>
      <w:jc w:val="center"/>
    </w:pPr>
    <w:rPr>
      <w:b/>
      <w:kern w:val="0"/>
      <w:sz w:val="22"/>
      <w:szCs w:val="26"/>
    </w:rPr>
  </w:style>
  <w:style w:type="character" w:styleId="Hyperlink">
    <w:name w:val="Hyperlink"/>
    <w:autoRedefine/>
    <w:hidden/>
    <w:qFormat/>
    <w:rsid w:val="00705F0C"/>
    <w:rPr>
      <w:color w:val="0000FF"/>
      <w:w w:val="100"/>
      <w:position w:val="-1"/>
      <w:u w:val="single"/>
      <w:effect w:val="none"/>
      <w:vertAlign w:val="baseline"/>
      <w:cs w:val="0"/>
    </w:rPr>
  </w:style>
  <w:style w:type="paragraph" w:styleId="Header">
    <w:name w:val="header"/>
    <w:basedOn w:val="Normal"/>
    <w:autoRedefine/>
    <w:hidden/>
    <w:qFormat/>
    <w:rsid w:val="007F6028"/>
    <w:pPr>
      <w:tabs>
        <w:tab w:val="center" w:pos="4320"/>
        <w:tab w:val="right" w:pos="8640"/>
      </w:tabs>
      <w:spacing w:line="240" w:lineRule="auto"/>
    </w:pPr>
    <w:rPr>
      <w:kern w:val="0"/>
    </w:rPr>
  </w:style>
  <w:style w:type="paragraph" w:styleId="BodyText">
    <w:name w:val="Body Text"/>
    <w:basedOn w:val="Normal"/>
    <w:autoRedefine/>
    <w:hidden/>
    <w:qFormat/>
    <w:rsid w:val="00705F0C"/>
    <w:rPr>
      <w:kern w:val="0"/>
      <w:sz w:val="24"/>
    </w:rPr>
  </w:style>
  <w:style w:type="paragraph" w:styleId="Footer">
    <w:name w:val="footer"/>
    <w:basedOn w:val="Normal"/>
    <w:autoRedefine/>
    <w:hidden/>
    <w:uiPriority w:val="99"/>
    <w:qFormat/>
    <w:rsid w:val="00705F0C"/>
    <w:pPr>
      <w:tabs>
        <w:tab w:val="center" w:pos="4320"/>
        <w:tab w:val="right" w:pos="8640"/>
      </w:tabs>
    </w:pPr>
    <w:rPr>
      <w:kern w:val="0"/>
    </w:rPr>
  </w:style>
  <w:style w:type="paragraph" w:styleId="NormalWeb">
    <w:name w:val="Normal (Web)"/>
    <w:basedOn w:val="Normal"/>
    <w:autoRedefine/>
    <w:hidden/>
    <w:uiPriority w:val="99"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</w:rPr>
  </w:style>
  <w:style w:type="character" w:styleId="PageNumber">
    <w:name w:val="page number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styleId="ListParagraph">
    <w:name w:val="List Paragraph"/>
    <w:basedOn w:val="Normal"/>
    <w:autoRedefine/>
    <w:hidden/>
    <w:uiPriority w:val="34"/>
    <w:qFormat/>
    <w:rsid w:val="00491F17"/>
    <w:pPr>
      <w:numPr>
        <w:numId w:val="2"/>
      </w:numPr>
      <w:autoSpaceDE w:val="0"/>
      <w:autoSpaceDN w:val="0"/>
      <w:adjustRightInd w:val="0"/>
      <w:spacing w:before="120" w:after="120" w:line="240" w:lineRule="auto"/>
    </w:pPr>
    <w:rPr>
      <w:rFonts w:eastAsia="Times New Roman"/>
      <w:bCs/>
      <w:bdr w:val="none" w:sz="0" w:space="0" w:color="auto" w:frame="1"/>
      <w:lang w:val="en-GB"/>
    </w:rPr>
  </w:style>
  <w:style w:type="character" w:styleId="Strong">
    <w:name w:val="Strong"/>
    <w:autoRedefine/>
    <w:hidden/>
    <w:uiPriority w:val="22"/>
    <w:qFormat/>
    <w:rsid w:val="00705F0C"/>
    <w:rPr>
      <w:b/>
      <w:bCs/>
      <w:w w:val="100"/>
      <w:position w:val="-1"/>
      <w:effect w:val="none"/>
      <w:vertAlign w:val="baseline"/>
      <w:cs w:val="0"/>
    </w:rPr>
  </w:style>
  <w:style w:type="character" w:customStyle="1" w:styleId="yshortcuts">
    <w:name w:val="yshortcuts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FooterChar">
    <w:name w:val="Footer Char"/>
    <w:autoRedefine/>
    <w:hidden/>
    <w:uiPriority w:val="99"/>
    <w:qFormat/>
    <w:rsid w:val="00705F0C"/>
    <w:rPr>
      <w:w w:val="100"/>
      <w:position w:val="-1"/>
      <w:effect w:val="none"/>
      <w:vertAlign w:val="baseline"/>
      <w:cs w:val="0"/>
    </w:rPr>
  </w:style>
  <w:style w:type="paragraph" w:styleId="NoSpacing">
    <w:name w:val="No Spacing"/>
    <w:autoRedefine/>
    <w:hidden/>
    <w:qFormat/>
    <w:rsid w:val="00705F0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oSpacingChar">
    <w:name w:val="No Spacing Char"/>
    <w:autoRedefine/>
    <w:hidden/>
    <w:qFormat/>
    <w:rsid w:val="00705F0C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lang w:val="en-US" w:eastAsia="en-US" w:bidi="ar-SA"/>
    </w:rPr>
  </w:style>
  <w:style w:type="character" w:customStyle="1" w:styleId="HeaderChar">
    <w:name w:val="Header Char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numbering" w:customStyle="1" w:styleId="Style1">
    <w:name w:val="Style1"/>
    <w:autoRedefine/>
    <w:hidden/>
    <w:qFormat/>
    <w:rsid w:val="00705F0C"/>
  </w:style>
  <w:style w:type="numbering" w:customStyle="1" w:styleId="Style2">
    <w:name w:val="Style2"/>
    <w:autoRedefine/>
    <w:hidden/>
    <w:qFormat/>
    <w:rsid w:val="00705F0C"/>
  </w:style>
  <w:style w:type="numbering" w:customStyle="1" w:styleId="Style3">
    <w:name w:val="Style3"/>
    <w:autoRedefine/>
    <w:hidden/>
    <w:qFormat/>
    <w:rsid w:val="00705F0C"/>
  </w:style>
  <w:style w:type="numbering" w:customStyle="1" w:styleId="Style4">
    <w:name w:val="Style4"/>
    <w:autoRedefine/>
    <w:hidden/>
    <w:qFormat/>
    <w:rsid w:val="00705F0C"/>
  </w:style>
  <w:style w:type="numbering" w:customStyle="1" w:styleId="Style5">
    <w:name w:val="Style5"/>
    <w:autoRedefine/>
    <w:hidden/>
    <w:qFormat/>
    <w:rsid w:val="00705F0C"/>
  </w:style>
  <w:style w:type="paragraph" w:customStyle="1" w:styleId="yiv2021965837msonormal">
    <w:name w:val="yiv2021965837msonormal"/>
    <w:basedOn w:val="Normal"/>
    <w:autoRedefine/>
    <w:hidden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</w:rPr>
  </w:style>
  <w:style w:type="character" w:styleId="Emphasis">
    <w:name w:val="Emphasis"/>
    <w:autoRedefine/>
    <w:hidden/>
    <w:uiPriority w:val="20"/>
    <w:qFormat/>
    <w:rsid w:val="00705F0C"/>
    <w:rPr>
      <w:b/>
      <w:bCs/>
      <w:w w:val="100"/>
      <w:position w:val="-1"/>
      <w:effect w:val="none"/>
      <w:vertAlign w:val="baseline"/>
      <w:cs w:val="0"/>
    </w:rPr>
  </w:style>
  <w:style w:type="character" w:customStyle="1" w:styleId="st">
    <w:name w:val="st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customStyle="1" w:styleId="Default">
    <w:name w:val="Default"/>
    <w:autoRedefine/>
    <w:hidden/>
    <w:qFormat/>
    <w:rsid w:val="00705F0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apple-converted-space">
    <w:name w:val="apple-converted-space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styleId="HTMLCite">
    <w:name w:val="HTML Cite"/>
    <w:autoRedefine/>
    <w:hidden/>
    <w:uiPriority w:val="99"/>
    <w:qFormat/>
    <w:rsid w:val="00705F0C"/>
    <w:rPr>
      <w:i/>
      <w:iCs/>
      <w:w w:val="100"/>
      <w:position w:val="-1"/>
      <w:effect w:val="none"/>
      <w:vertAlign w:val="baseline"/>
      <w:cs w:val="0"/>
    </w:rPr>
  </w:style>
  <w:style w:type="character" w:customStyle="1" w:styleId="title-span">
    <w:name w:val="title-span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span-break">
    <w:name w:val="span-break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year">
    <w:name w:val="year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customStyle="1" w:styleId="yiv1259261956msonormal">
    <w:name w:val="yiv1259261956msonormal"/>
    <w:basedOn w:val="Normal"/>
    <w:autoRedefine/>
    <w:hidden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publication-title">
    <w:name w:val="publication-title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customStyle="1" w:styleId="authors">
    <w:name w:val="authors"/>
    <w:basedOn w:val="Normal"/>
    <w:autoRedefine/>
    <w:hidden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  <w:lang w:val="en-CA"/>
    </w:rPr>
  </w:style>
  <w:style w:type="paragraph" w:customStyle="1" w:styleId="yiv9413681085msonormal">
    <w:name w:val="yiv9413681085msonormal"/>
    <w:basedOn w:val="Normal"/>
    <w:autoRedefine/>
    <w:hidden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highlight">
    <w:name w:val="highlight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A7">
    <w:name w:val="A7"/>
    <w:autoRedefine/>
    <w:hidden/>
    <w:qFormat/>
    <w:rsid w:val="00705F0C"/>
    <w:rPr>
      <w:color w:val="000000"/>
      <w:w w:val="100"/>
      <w:position w:val="-1"/>
      <w:sz w:val="18"/>
      <w:szCs w:val="18"/>
      <w:effect w:val="none"/>
      <w:vertAlign w:val="baseline"/>
      <w:cs w:val="0"/>
    </w:rPr>
  </w:style>
  <w:style w:type="character" w:customStyle="1" w:styleId="Heading1Char">
    <w:name w:val="Heading 1 Char"/>
    <w:autoRedefine/>
    <w:hidden/>
    <w:qFormat/>
    <w:rsid w:val="00705F0C"/>
    <w:rPr>
      <w:b/>
      <w:w w:val="100"/>
      <w:position w:val="-1"/>
      <w:sz w:val="28"/>
      <w:effect w:val="none"/>
      <w:vertAlign w:val="baseline"/>
      <w:cs w:val="0"/>
    </w:rPr>
  </w:style>
  <w:style w:type="character" w:customStyle="1" w:styleId="name">
    <w:name w:val="name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A3">
    <w:name w:val="A3"/>
    <w:autoRedefine/>
    <w:hidden/>
    <w:qFormat/>
    <w:rsid w:val="00705F0C"/>
    <w:rPr>
      <w:color w:val="000000"/>
      <w:w w:val="100"/>
      <w:position w:val="-1"/>
      <w:sz w:val="14"/>
      <w:szCs w:val="14"/>
      <w:effect w:val="none"/>
      <w:vertAlign w:val="baseline"/>
      <w:cs w:val="0"/>
    </w:rPr>
  </w:style>
  <w:style w:type="character" w:customStyle="1" w:styleId="fontstyle01">
    <w:name w:val="fontstyle01"/>
    <w:autoRedefine/>
    <w:hidden/>
    <w:qFormat/>
    <w:rsid w:val="00705F0C"/>
    <w:rPr>
      <w:rFonts w:ascii="Times New Roman" w:hAnsi="Times New Roman" w:cs="Times New Roman" w:hint="default"/>
      <w:b/>
      <w:bCs/>
      <w:color w:val="000000"/>
      <w:w w:val="100"/>
      <w:position w:val="-1"/>
      <w:sz w:val="32"/>
      <w:szCs w:val="32"/>
      <w:effect w:val="none"/>
      <w:vertAlign w:val="baseline"/>
      <w:cs w:val="0"/>
    </w:rPr>
  </w:style>
  <w:style w:type="character" w:customStyle="1" w:styleId="Heading9Char">
    <w:name w:val="Heading 9 Char"/>
    <w:autoRedefine/>
    <w:hidden/>
    <w:qFormat/>
    <w:rsid w:val="00705F0C"/>
    <w:rPr>
      <w:b/>
      <w:bCs/>
      <w:i/>
      <w:iCs/>
      <w:w w:val="100"/>
      <w:position w:val="-1"/>
      <w:sz w:val="26"/>
      <w:effect w:val="none"/>
      <w:vertAlign w:val="baseline"/>
      <w:cs w:val="0"/>
    </w:rPr>
  </w:style>
  <w:style w:type="character" w:customStyle="1" w:styleId="text">
    <w:name w:val="text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author-ref">
    <w:name w:val="author-ref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customStyle="1" w:styleId="yiv9615052211gmail-default">
    <w:name w:val="yiv9615052211gmail-default"/>
    <w:basedOn w:val="Normal"/>
    <w:autoRedefine/>
    <w:hidden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al-author-name-more">
    <w:name w:val="al-author-name-more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customStyle="1" w:styleId="Footnote">
    <w:name w:val="Footnote"/>
    <w:basedOn w:val="Normal"/>
    <w:autoRedefine/>
    <w:hidden/>
    <w:qFormat/>
    <w:rsid w:val="00705F0C"/>
    <w:rPr>
      <w:rFonts w:eastAsia="Times New Roman"/>
      <w:kern w:val="0"/>
      <w:sz w:val="17"/>
      <w:szCs w:val="17"/>
    </w:rPr>
  </w:style>
  <w:style w:type="character" w:customStyle="1" w:styleId="A2">
    <w:name w:val="A2"/>
    <w:autoRedefine/>
    <w:hidden/>
    <w:qFormat/>
    <w:rsid w:val="00705F0C"/>
    <w:rPr>
      <w:rFonts w:ascii="Times" w:hAnsi="Times" w:cs="Times" w:hint="default"/>
      <w:color w:val="000000"/>
      <w:w w:val="100"/>
      <w:position w:val="-1"/>
      <w:sz w:val="20"/>
      <w:szCs w:val="20"/>
      <w:effect w:val="none"/>
      <w:vertAlign w:val="baseline"/>
      <w:cs w:val="0"/>
    </w:rPr>
  </w:style>
  <w:style w:type="paragraph" w:customStyle="1" w:styleId="FirstPageAuthor">
    <w:name w:val="First Page Author"/>
    <w:autoRedefine/>
    <w:hidden/>
    <w:qFormat/>
    <w:rsid w:val="00705F0C"/>
    <w:pPr>
      <w:suppressAutoHyphens/>
      <w:spacing w:line="264" w:lineRule="auto"/>
      <w:ind w:leftChars="-1" w:left="-1" w:hangingChars="1" w:hanging="1"/>
      <w:jc w:val="center"/>
      <w:textDirection w:val="btLr"/>
      <w:textAlignment w:val="top"/>
      <w:outlineLvl w:val="0"/>
    </w:pPr>
    <w:rPr>
      <w:b/>
      <w:i/>
      <w:noProof/>
      <w:position w:val="-1"/>
      <w:sz w:val="28"/>
    </w:rPr>
  </w:style>
  <w:style w:type="character" w:customStyle="1" w:styleId="TitleChar">
    <w:name w:val="Title Char"/>
    <w:autoRedefine/>
    <w:hidden/>
    <w:uiPriority w:val="10"/>
    <w:qFormat/>
    <w:rsid w:val="00705F0C"/>
    <w:rPr>
      <w:b/>
      <w:w w:val="100"/>
      <w:position w:val="-1"/>
      <w:sz w:val="28"/>
      <w:effect w:val="none"/>
      <w:vertAlign w:val="baseline"/>
      <w:cs w:val="0"/>
    </w:rPr>
  </w:style>
  <w:style w:type="character" w:customStyle="1" w:styleId="description">
    <w:name w:val="description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cit">
    <w:name w:val="cit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fm-vol-iss-date">
    <w:name w:val="fm-vol-iss-date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doi">
    <w:name w:val="doi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BodyTextChar">
    <w:name w:val="Body Text Char"/>
    <w:autoRedefine/>
    <w:hidden/>
    <w:qFormat/>
    <w:rsid w:val="00705F0C"/>
    <w:rPr>
      <w:w w:val="100"/>
      <w:position w:val="-1"/>
      <w:sz w:val="24"/>
      <w:effect w:val="none"/>
      <w:vertAlign w:val="baseline"/>
      <w:cs w:val="0"/>
    </w:rPr>
  </w:style>
  <w:style w:type="character" w:customStyle="1" w:styleId="primary-heading">
    <w:name w:val="primary-heading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epub-state">
    <w:name w:val="epub-state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character" w:customStyle="1" w:styleId="epub-date">
    <w:name w:val="epub-date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customStyle="1" w:styleId="volume-issue">
    <w:name w:val="volume-issue"/>
    <w:basedOn w:val="Normal"/>
    <w:autoRedefine/>
    <w:hidden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val">
    <w:name w:val="val"/>
    <w:basedOn w:val="DefaultParagraphFont"/>
    <w:autoRedefine/>
    <w:hidden/>
    <w:qFormat/>
    <w:rsid w:val="00705F0C"/>
    <w:rPr>
      <w:w w:val="100"/>
      <w:position w:val="-1"/>
      <w:effect w:val="none"/>
      <w:vertAlign w:val="baseline"/>
      <w:cs w:val="0"/>
    </w:rPr>
  </w:style>
  <w:style w:type="paragraph" w:customStyle="1" w:styleId="page-range">
    <w:name w:val="page-range"/>
    <w:basedOn w:val="Normal"/>
    <w:autoRedefine/>
    <w:hidden/>
    <w:qFormat/>
    <w:rsid w:val="00705F0C"/>
    <w:pPr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DefaultChar">
    <w:name w:val="Default Char"/>
    <w:autoRedefine/>
    <w:hidden/>
    <w:qFormat/>
    <w:rsid w:val="00705F0C"/>
    <w:rPr>
      <w:rFonts w:ascii="Arial" w:hAnsi="Arial" w:cs="Arial"/>
      <w:color w:val="000000"/>
      <w:w w:val="100"/>
      <w:position w:val="-1"/>
      <w:sz w:val="24"/>
      <w:szCs w:val="24"/>
      <w:effect w:val="none"/>
      <w:vertAlign w:val="baseline"/>
      <w:cs w:val="0"/>
    </w:rPr>
  </w:style>
  <w:style w:type="paragraph" w:styleId="Subtitle">
    <w:name w:val="Subtitle"/>
    <w:basedOn w:val="Normal"/>
    <w:next w:val="Normal"/>
    <w:rsid w:val="00705F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neNumber">
    <w:name w:val="line number"/>
    <w:basedOn w:val="DefaultParagraphFont"/>
    <w:uiPriority w:val="99"/>
    <w:semiHidden/>
    <w:unhideWhenUsed/>
    <w:rsid w:val="009E59E8"/>
  </w:style>
  <w:style w:type="paragraph" w:customStyle="1" w:styleId="Normal2">
    <w:name w:val="Normal2"/>
    <w:rsid w:val="00B50FC1"/>
    <w:pPr>
      <w:widowControl/>
      <w:spacing w:line="276" w:lineRule="auto"/>
      <w:jc w:val="left"/>
    </w:pPr>
    <w:rPr>
      <w:rFonts w:ascii="Arial" w:eastAsia="Arial" w:hAnsi="Arial" w:cs="Arial"/>
      <w:sz w:val="22"/>
      <w:szCs w:val="22"/>
    </w:rPr>
  </w:style>
  <w:style w:type="character" w:customStyle="1" w:styleId="ub">
    <w:name w:val="u_b"/>
    <w:basedOn w:val="DefaultParagraphFont"/>
    <w:rsid w:val="00D26D95"/>
  </w:style>
  <w:style w:type="character" w:customStyle="1" w:styleId="df">
    <w:name w:val="d_f"/>
    <w:basedOn w:val="DefaultParagraphFont"/>
    <w:rsid w:val="00D26D95"/>
  </w:style>
  <w:style w:type="character" w:customStyle="1" w:styleId="un">
    <w:name w:val="u_n"/>
    <w:basedOn w:val="DefaultParagraphFont"/>
    <w:rsid w:val="00D26D95"/>
  </w:style>
  <w:style w:type="character" w:customStyle="1" w:styleId="c4z29wjxl">
    <w:name w:val="c4_z29wjxl"/>
    <w:basedOn w:val="DefaultParagraphFont"/>
    <w:rsid w:val="00D26D95"/>
  </w:style>
  <w:style w:type="character" w:customStyle="1" w:styleId="al-author-delim">
    <w:name w:val="al-author-delim"/>
    <w:basedOn w:val="DefaultParagraphFont"/>
    <w:rsid w:val="00424547"/>
  </w:style>
  <w:style w:type="character" w:customStyle="1" w:styleId="article-clienttype">
    <w:name w:val="article-client_type"/>
    <w:basedOn w:val="DefaultParagraphFont"/>
    <w:rsid w:val="00424547"/>
  </w:style>
  <w:style w:type="character" w:customStyle="1" w:styleId="pipe">
    <w:name w:val="pipe"/>
    <w:basedOn w:val="DefaultParagraphFont"/>
    <w:rsid w:val="00424547"/>
  </w:style>
  <w:style w:type="character" w:customStyle="1" w:styleId="article-date">
    <w:name w:val="article-date"/>
    <w:basedOn w:val="DefaultParagraphFont"/>
    <w:rsid w:val="00424547"/>
  </w:style>
  <w:style w:type="character" w:customStyle="1" w:styleId="yiv9123196767nova-e-text-m">
    <w:name w:val="yiv9123196767nova-e-text-m"/>
    <w:basedOn w:val="DefaultParagraphFont"/>
    <w:rsid w:val="00C5777A"/>
  </w:style>
  <w:style w:type="paragraph" w:styleId="BalloonText">
    <w:name w:val="Balloon Text"/>
    <w:basedOn w:val="Normal"/>
    <w:link w:val="BalloonTextChar"/>
    <w:uiPriority w:val="99"/>
    <w:semiHidden/>
    <w:unhideWhenUsed/>
    <w:rsid w:val="00C57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7A"/>
    <w:rPr>
      <w:rFonts w:ascii="Tahoma" w:hAnsi="Tahoma" w:cs="Tahoma"/>
      <w:kern w:val="2"/>
      <w:position w:val="-1"/>
      <w:sz w:val="16"/>
      <w:szCs w:val="16"/>
      <w:shd w:val="clear" w:color="auto" w:fill="FFFFFF"/>
      <w:lang w:eastAsia="ja-JP"/>
    </w:rPr>
  </w:style>
  <w:style w:type="character" w:customStyle="1" w:styleId="vuuxrf">
    <w:name w:val="vuuxrf"/>
    <w:basedOn w:val="DefaultParagraphFont"/>
    <w:rsid w:val="00757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21d5l5I2UXcysaqvpBt06J5uw==">AMUW2mXNBXcoF8oEb6dpu5txYa8oE7A2kMN9smNaAW2P26n7qO2HZkIIz7lG+IxT3YG5dYVVee96p2MeTyc2mnZuqygchRnFNP9Nq5ykiSnRjvf4SKA9kwNGiP+pU7YLK3DoeYmNCRnS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YEARUL KABIR</cp:lastModifiedBy>
  <cp:revision>337</cp:revision>
  <cp:lastPrinted>2023-10-23T03:29:00Z</cp:lastPrinted>
  <dcterms:created xsi:type="dcterms:W3CDTF">2022-06-26T05:59:00Z</dcterms:created>
  <dcterms:modified xsi:type="dcterms:W3CDTF">2026-02-09T17:07:00Z</dcterms:modified>
</cp:coreProperties>
</file>