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E5A6" w14:textId="39550015" w:rsidR="00042303" w:rsidRPr="001D25E4" w:rsidRDefault="001D25E4" w:rsidP="001D25E4">
      <w:pPr>
        <w:tabs>
          <w:tab w:val="left" w:pos="2880"/>
        </w:tabs>
        <w:ind w:right="-188"/>
        <w:jc w:val="center"/>
        <w:rPr>
          <w:b/>
          <w:sz w:val="22"/>
          <w:szCs w:val="22"/>
        </w:rPr>
      </w:pPr>
      <w:r w:rsidRPr="001D25E4">
        <w:rPr>
          <w:noProof/>
        </w:rPr>
        <w:drawing>
          <wp:anchor distT="0" distB="0" distL="114300" distR="114300" simplePos="0" relativeHeight="251659264" behindDoc="0" locked="0" layoutInCell="1" allowOverlap="1" wp14:anchorId="0CF107DD" wp14:editId="3442546B">
            <wp:simplePos x="0" y="0"/>
            <wp:positionH relativeFrom="margin">
              <wp:posOffset>4591050</wp:posOffset>
            </wp:positionH>
            <wp:positionV relativeFrom="margin">
              <wp:posOffset>-53975</wp:posOffset>
            </wp:positionV>
            <wp:extent cx="1137285" cy="13208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12725" r="7239" b="12378"/>
                    <a:stretch/>
                  </pic:blipFill>
                  <pic:spPr bwMode="auto">
                    <a:xfrm>
                      <a:off x="0" y="0"/>
                      <a:ext cx="1137285" cy="132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7F83" w:rsidRPr="001D25E4">
        <w:rPr>
          <w:b/>
          <w:sz w:val="22"/>
          <w:szCs w:val="22"/>
        </w:rPr>
        <w:t>Biodata</w:t>
      </w:r>
      <w:r w:rsidR="00042303" w:rsidRPr="001D25E4">
        <w:rPr>
          <w:b/>
          <w:sz w:val="22"/>
          <w:szCs w:val="22"/>
        </w:rPr>
        <w:t xml:space="preserve"> of </w:t>
      </w:r>
    </w:p>
    <w:p w14:paraId="5CD316E7" w14:textId="28F8F33F" w:rsidR="00042303" w:rsidRPr="001D25E4" w:rsidRDefault="00042303" w:rsidP="001D25E4">
      <w:pPr>
        <w:tabs>
          <w:tab w:val="left" w:pos="2880"/>
        </w:tabs>
        <w:ind w:right="-188"/>
        <w:jc w:val="center"/>
        <w:rPr>
          <w:b/>
          <w:sz w:val="22"/>
          <w:szCs w:val="22"/>
        </w:rPr>
      </w:pPr>
      <w:r w:rsidRPr="001D25E4">
        <w:rPr>
          <w:b/>
          <w:sz w:val="22"/>
          <w:szCs w:val="22"/>
        </w:rPr>
        <w:t>PROF.</w:t>
      </w:r>
      <w:r w:rsidR="00C77F83" w:rsidRPr="001D25E4">
        <w:rPr>
          <w:b/>
          <w:sz w:val="22"/>
          <w:szCs w:val="22"/>
        </w:rPr>
        <w:t xml:space="preserve"> Dr.</w:t>
      </w:r>
      <w:r w:rsidRPr="001D25E4">
        <w:rPr>
          <w:b/>
          <w:sz w:val="22"/>
          <w:szCs w:val="22"/>
        </w:rPr>
        <w:t xml:space="preserve"> BISHAL NATH</w:t>
      </w:r>
      <w:r w:rsidRPr="001D25E4">
        <w:rPr>
          <w:sz w:val="22"/>
          <w:szCs w:val="22"/>
        </w:rPr>
        <w:t xml:space="preserve"> </w:t>
      </w:r>
      <w:r w:rsidRPr="001D25E4">
        <w:rPr>
          <w:b/>
          <w:sz w:val="22"/>
          <w:szCs w:val="22"/>
        </w:rPr>
        <w:t>UPRETI</w:t>
      </w:r>
    </w:p>
    <w:p w14:paraId="2948EDF2" w14:textId="0C5BA514" w:rsidR="00042303" w:rsidRDefault="00042303" w:rsidP="001D25E4">
      <w:pPr>
        <w:tabs>
          <w:tab w:val="left" w:pos="2880"/>
        </w:tabs>
        <w:ind w:right="-188"/>
        <w:jc w:val="both"/>
        <w:rPr>
          <w:sz w:val="22"/>
          <w:szCs w:val="22"/>
          <w:lang w:val="fr-FR"/>
        </w:rPr>
      </w:pPr>
    </w:p>
    <w:p w14:paraId="32D89907" w14:textId="77777777" w:rsidR="001E1A53" w:rsidRPr="001E1A53" w:rsidRDefault="001E1A53" w:rsidP="001D25E4">
      <w:pPr>
        <w:tabs>
          <w:tab w:val="left" w:pos="2880"/>
        </w:tabs>
        <w:ind w:right="-188"/>
        <w:jc w:val="both"/>
        <w:rPr>
          <w:sz w:val="14"/>
          <w:szCs w:val="14"/>
        </w:rPr>
      </w:pPr>
    </w:p>
    <w:p w14:paraId="6DDD1BA0" w14:textId="77777777" w:rsidR="00042303" w:rsidRPr="001D25E4" w:rsidRDefault="00042303" w:rsidP="001D25E4">
      <w:pPr>
        <w:tabs>
          <w:tab w:val="left" w:pos="2880"/>
        </w:tabs>
        <w:ind w:right="-188"/>
        <w:jc w:val="both"/>
        <w:rPr>
          <w:sz w:val="22"/>
          <w:szCs w:val="22"/>
        </w:rPr>
      </w:pPr>
      <w:r w:rsidRPr="001D25E4">
        <w:rPr>
          <w:sz w:val="22"/>
          <w:szCs w:val="22"/>
        </w:rPr>
        <w:t>Name</w:t>
      </w:r>
      <w:r w:rsidRPr="001D25E4">
        <w:rPr>
          <w:sz w:val="22"/>
          <w:szCs w:val="22"/>
        </w:rPr>
        <w:tab/>
      </w:r>
      <w:r w:rsidRPr="001D25E4">
        <w:rPr>
          <w:b/>
          <w:sz w:val="22"/>
          <w:szCs w:val="22"/>
        </w:rPr>
        <w:t>BISHAL NATH</w:t>
      </w:r>
      <w:r w:rsidRPr="001D25E4">
        <w:rPr>
          <w:sz w:val="22"/>
          <w:szCs w:val="22"/>
        </w:rPr>
        <w:t xml:space="preserve"> </w:t>
      </w:r>
      <w:r w:rsidRPr="001D25E4">
        <w:rPr>
          <w:b/>
          <w:sz w:val="22"/>
          <w:szCs w:val="22"/>
        </w:rPr>
        <w:t>UPRETI</w:t>
      </w:r>
    </w:p>
    <w:p w14:paraId="5679CA9A" w14:textId="77777777" w:rsidR="00042303" w:rsidRPr="001D25E4" w:rsidRDefault="00042303" w:rsidP="001D25E4">
      <w:pPr>
        <w:tabs>
          <w:tab w:val="left" w:pos="2880"/>
        </w:tabs>
        <w:ind w:right="-188"/>
        <w:jc w:val="both"/>
        <w:rPr>
          <w:sz w:val="22"/>
          <w:szCs w:val="22"/>
        </w:rPr>
      </w:pPr>
      <w:r w:rsidRPr="001D25E4">
        <w:rPr>
          <w:sz w:val="22"/>
          <w:szCs w:val="22"/>
        </w:rPr>
        <w:t>Date of Birth</w:t>
      </w:r>
      <w:r w:rsidRPr="001D25E4">
        <w:rPr>
          <w:sz w:val="22"/>
          <w:szCs w:val="22"/>
        </w:rPr>
        <w:tab/>
        <w:t>April 22, 1951</w:t>
      </w:r>
    </w:p>
    <w:p w14:paraId="516FABF8" w14:textId="77777777" w:rsidR="00042303" w:rsidRPr="001D25E4" w:rsidRDefault="00042303" w:rsidP="001D25E4">
      <w:pPr>
        <w:tabs>
          <w:tab w:val="left" w:pos="2880"/>
        </w:tabs>
        <w:ind w:right="-188"/>
        <w:jc w:val="both"/>
        <w:rPr>
          <w:sz w:val="22"/>
          <w:szCs w:val="22"/>
        </w:rPr>
      </w:pPr>
      <w:r w:rsidRPr="001D25E4">
        <w:rPr>
          <w:sz w:val="22"/>
          <w:szCs w:val="22"/>
        </w:rPr>
        <w:t>Home Address</w:t>
      </w:r>
      <w:r w:rsidRPr="001D25E4">
        <w:rPr>
          <w:sz w:val="22"/>
          <w:szCs w:val="22"/>
        </w:rPr>
        <w:tab/>
        <w:t xml:space="preserve">205, Kumari Marg, </w:t>
      </w:r>
    </w:p>
    <w:p w14:paraId="44251DB0" w14:textId="77777777" w:rsidR="00042303" w:rsidRPr="001D25E4" w:rsidRDefault="00042303" w:rsidP="001D25E4">
      <w:pPr>
        <w:tabs>
          <w:tab w:val="left" w:pos="2880"/>
        </w:tabs>
        <w:ind w:right="-188"/>
        <w:jc w:val="both"/>
        <w:rPr>
          <w:sz w:val="22"/>
          <w:szCs w:val="22"/>
        </w:rPr>
      </w:pPr>
      <w:r w:rsidRPr="001D25E4">
        <w:rPr>
          <w:sz w:val="22"/>
          <w:szCs w:val="22"/>
        </w:rPr>
        <w:tab/>
        <w:t>Dhobidhara, Dillibazar</w:t>
      </w:r>
    </w:p>
    <w:p w14:paraId="5EF0C58C" w14:textId="77777777" w:rsidR="00042303" w:rsidRPr="001D25E4" w:rsidRDefault="00042303" w:rsidP="001D25E4">
      <w:pPr>
        <w:tabs>
          <w:tab w:val="left" w:pos="2880"/>
        </w:tabs>
        <w:ind w:right="-188"/>
        <w:jc w:val="both"/>
        <w:rPr>
          <w:sz w:val="22"/>
          <w:szCs w:val="22"/>
        </w:rPr>
      </w:pPr>
      <w:r w:rsidRPr="001D25E4">
        <w:rPr>
          <w:sz w:val="22"/>
          <w:szCs w:val="22"/>
        </w:rPr>
        <w:tab/>
      </w:r>
      <w:r w:rsidRPr="001D25E4">
        <w:rPr>
          <w:b/>
          <w:sz w:val="22"/>
          <w:szCs w:val="22"/>
        </w:rPr>
        <w:t>Kathmandu, Nepal</w:t>
      </w:r>
      <w:r w:rsidRPr="001D25E4">
        <w:rPr>
          <w:sz w:val="22"/>
          <w:szCs w:val="22"/>
        </w:rPr>
        <w:t xml:space="preserve">. </w:t>
      </w:r>
    </w:p>
    <w:p w14:paraId="55D7792E" w14:textId="02B9F9AA" w:rsidR="00042303" w:rsidRPr="001D25E4" w:rsidRDefault="00042303" w:rsidP="001D25E4">
      <w:pPr>
        <w:tabs>
          <w:tab w:val="left" w:pos="2880"/>
        </w:tabs>
        <w:ind w:right="-188"/>
        <w:jc w:val="both"/>
        <w:rPr>
          <w:sz w:val="22"/>
          <w:szCs w:val="22"/>
        </w:rPr>
      </w:pPr>
      <w:r w:rsidRPr="001D25E4">
        <w:rPr>
          <w:sz w:val="22"/>
          <w:szCs w:val="22"/>
        </w:rPr>
        <w:tab/>
        <w:t>Tel (Res):</w:t>
      </w:r>
      <w:r w:rsidR="00310171" w:rsidRPr="001D25E4">
        <w:rPr>
          <w:sz w:val="22"/>
          <w:szCs w:val="22"/>
        </w:rPr>
        <w:t xml:space="preserve"> </w:t>
      </w:r>
      <w:r w:rsidRPr="001D25E4">
        <w:rPr>
          <w:sz w:val="22"/>
          <w:szCs w:val="22"/>
        </w:rPr>
        <w:t>+977-1-4</w:t>
      </w:r>
      <w:r w:rsidR="00C77F83" w:rsidRPr="001D25E4">
        <w:rPr>
          <w:sz w:val="22"/>
          <w:szCs w:val="22"/>
        </w:rPr>
        <w:t>5</w:t>
      </w:r>
      <w:r w:rsidRPr="001D25E4">
        <w:rPr>
          <w:sz w:val="22"/>
          <w:szCs w:val="22"/>
        </w:rPr>
        <w:t>16386 (Res), Mobile: +977-9851010917</w:t>
      </w:r>
    </w:p>
    <w:p w14:paraId="4650B413" w14:textId="77777777" w:rsidR="00042303" w:rsidRPr="001E1A53" w:rsidRDefault="00042303" w:rsidP="001D25E4">
      <w:pPr>
        <w:tabs>
          <w:tab w:val="left" w:pos="2880"/>
        </w:tabs>
        <w:ind w:right="-188"/>
        <w:jc w:val="both"/>
        <w:rPr>
          <w:sz w:val="16"/>
          <w:szCs w:val="16"/>
          <w:lang w:val="de-DE"/>
        </w:rPr>
      </w:pPr>
    </w:p>
    <w:p w14:paraId="211918FE" w14:textId="3447681B" w:rsidR="00042303" w:rsidRPr="001D25E4" w:rsidRDefault="00042303" w:rsidP="001D25E4">
      <w:pPr>
        <w:keepNext/>
        <w:tabs>
          <w:tab w:val="left" w:pos="4320"/>
        </w:tabs>
        <w:spacing w:after="120"/>
        <w:ind w:right="-188"/>
        <w:jc w:val="both"/>
        <w:outlineLvl w:val="0"/>
        <w:rPr>
          <w:b/>
          <w:sz w:val="22"/>
        </w:rPr>
      </w:pPr>
      <w:r w:rsidRPr="001D25E4">
        <w:rPr>
          <w:b/>
          <w:sz w:val="22"/>
        </w:rPr>
        <w:t>FIELD OF INTEREST</w:t>
      </w:r>
    </w:p>
    <w:p w14:paraId="5AE084D0" w14:textId="39D94FAD" w:rsidR="00042303" w:rsidRPr="001D25E4" w:rsidRDefault="00042303" w:rsidP="001D25E4">
      <w:pPr>
        <w:ind w:right="-188"/>
        <w:rPr>
          <w:sz w:val="22"/>
          <w:szCs w:val="22"/>
        </w:rPr>
      </w:pPr>
      <w:r w:rsidRPr="001D25E4">
        <w:rPr>
          <w:sz w:val="22"/>
          <w:szCs w:val="22"/>
        </w:rPr>
        <w:t xml:space="preserve">Structural geology and Tectonics, </w:t>
      </w:r>
      <w:r w:rsidR="00614F48" w:rsidRPr="001D25E4">
        <w:rPr>
          <w:sz w:val="22"/>
          <w:szCs w:val="22"/>
        </w:rPr>
        <w:t xml:space="preserve">Engineering geology, </w:t>
      </w:r>
      <w:r w:rsidR="00150906" w:rsidRPr="001D25E4">
        <w:rPr>
          <w:sz w:val="22"/>
          <w:szCs w:val="22"/>
        </w:rPr>
        <w:t>Disaster Management</w:t>
      </w:r>
      <w:r w:rsidR="00614F48" w:rsidRPr="001D25E4">
        <w:rPr>
          <w:sz w:val="22"/>
          <w:szCs w:val="22"/>
        </w:rPr>
        <w:t>,</w:t>
      </w:r>
      <w:r w:rsidR="00150906" w:rsidRPr="001D25E4">
        <w:rPr>
          <w:sz w:val="22"/>
          <w:szCs w:val="22"/>
        </w:rPr>
        <w:t xml:space="preserve"> </w:t>
      </w:r>
      <w:r w:rsidRPr="001D25E4">
        <w:rPr>
          <w:sz w:val="22"/>
          <w:szCs w:val="22"/>
        </w:rPr>
        <w:t>Paleoseismology</w:t>
      </w:r>
      <w:r w:rsidR="00614F48" w:rsidRPr="001D25E4">
        <w:rPr>
          <w:sz w:val="22"/>
          <w:szCs w:val="22"/>
        </w:rPr>
        <w:t>.</w:t>
      </w:r>
    </w:p>
    <w:p w14:paraId="725416C5" w14:textId="77777777" w:rsidR="00042303" w:rsidRPr="001D25E4" w:rsidRDefault="00042303" w:rsidP="001D25E4">
      <w:pPr>
        <w:ind w:left="2880" w:right="-188" w:hanging="2880"/>
        <w:jc w:val="both"/>
        <w:rPr>
          <w:sz w:val="22"/>
          <w:szCs w:val="22"/>
        </w:rPr>
      </w:pPr>
    </w:p>
    <w:p w14:paraId="1EFA8365" w14:textId="77777777" w:rsidR="00042303" w:rsidRPr="001D25E4" w:rsidRDefault="00042303" w:rsidP="001D25E4">
      <w:pPr>
        <w:keepNext/>
        <w:tabs>
          <w:tab w:val="left" w:pos="4320"/>
        </w:tabs>
        <w:spacing w:after="120"/>
        <w:ind w:right="-188"/>
        <w:jc w:val="both"/>
        <w:outlineLvl w:val="0"/>
        <w:rPr>
          <w:b/>
          <w:sz w:val="22"/>
        </w:rPr>
      </w:pPr>
      <w:r w:rsidRPr="001D25E4">
        <w:rPr>
          <w:b/>
          <w:sz w:val="22"/>
        </w:rPr>
        <w:t>EDUCATION</w:t>
      </w:r>
    </w:p>
    <w:tbl>
      <w:tblPr>
        <w:tblW w:w="0" w:type="auto"/>
        <w:tblLayout w:type="fixed"/>
        <w:tblLook w:val="04A0" w:firstRow="1" w:lastRow="0" w:firstColumn="1" w:lastColumn="0" w:noHBand="0" w:noVBand="1"/>
      </w:tblPr>
      <w:tblGrid>
        <w:gridCol w:w="1242"/>
        <w:gridCol w:w="1418"/>
        <w:gridCol w:w="1768"/>
        <w:gridCol w:w="4327"/>
      </w:tblGrid>
      <w:tr w:rsidR="00042303" w:rsidRPr="001D25E4" w14:paraId="3C34FE97" w14:textId="77777777" w:rsidTr="00144599">
        <w:tc>
          <w:tcPr>
            <w:tcW w:w="1242" w:type="dxa"/>
            <w:hideMark/>
          </w:tcPr>
          <w:p w14:paraId="0B8F8F0A" w14:textId="77777777" w:rsidR="00042303" w:rsidRPr="001D25E4" w:rsidRDefault="00042303" w:rsidP="001D25E4">
            <w:pPr>
              <w:keepNext/>
              <w:ind w:right="-188"/>
              <w:outlineLvl w:val="2"/>
              <w:rPr>
                <w:b/>
                <w:sz w:val="22"/>
                <w:szCs w:val="22"/>
              </w:rPr>
            </w:pPr>
            <w:r w:rsidRPr="001D25E4">
              <w:rPr>
                <w:b/>
                <w:sz w:val="22"/>
                <w:szCs w:val="22"/>
              </w:rPr>
              <w:t xml:space="preserve">Year </w:t>
            </w:r>
          </w:p>
        </w:tc>
        <w:tc>
          <w:tcPr>
            <w:tcW w:w="1418" w:type="dxa"/>
            <w:hideMark/>
          </w:tcPr>
          <w:p w14:paraId="1D6F21D7" w14:textId="77777777" w:rsidR="00042303" w:rsidRPr="001D25E4" w:rsidRDefault="00042303" w:rsidP="001D25E4">
            <w:pPr>
              <w:keepNext/>
              <w:tabs>
                <w:tab w:val="left" w:pos="2880"/>
              </w:tabs>
              <w:ind w:right="-188"/>
              <w:outlineLvl w:val="2"/>
              <w:rPr>
                <w:b/>
                <w:sz w:val="22"/>
                <w:szCs w:val="22"/>
              </w:rPr>
            </w:pPr>
            <w:r w:rsidRPr="001D25E4">
              <w:rPr>
                <w:b/>
                <w:sz w:val="22"/>
                <w:szCs w:val="22"/>
              </w:rPr>
              <w:t>Degree</w:t>
            </w:r>
          </w:p>
        </w:tc>
        <w:tc>
          <w:tcPr>
            <w:tcW w:w="1768" w:type="dxa"/>
            <w:hideMark/>
          </w:tcPr>
          <w:p w14:paraId="4B71F937" w14:textId="77777777" w:rsidR="00042303" w:rsidRPr="001D25E4" w:rsidRDefault="00042303" w:rsidP="001D25E4">
            <w:pPr>
              <w:keepNext/>
              <w:tabs>
                <w:tab w:val="left" w:pos="2880"/>
              </w:tabs>
              <w:ind w:right="-188"/>
              <w:outlineLvl w:val="3"/>
              <w:rPr>
                <w:b/>
                <w:sz w:val="22"/>
                <w:szCs w:val="22"/>
              </w:rPr>
            </w:pPr>
            <w:r w:rsidRPr="001D25E4">
              <w:rPr>
                <w:b/>
                <w:sz w:val="22"/>
                <w:szCs w:val="22"/>
              </w:rPr>
              <w:t>Subject</w:t>
            </w:r>
          </w:p>
        </w:tc>
        <w:tc>
          <w:tcPr>
            <w:tcW w:w="4327" w:type="dxa"/>
            <w:hideMark/>
          </w:tcPr>
          <w:p w14:paraId="6E729117" w14:textId="77777777" w:rsidR="00042303" w:rsidRPr="001D25E4" w:rsidRDefault="00042303" w:rsidP="001D25E4">
            <w:pPr>
              <w:ind w:right="-188"/>
              <w:rPr>
                <w:b/>
                <w:sz w:val="22"/>
                <w:szCs w:val="22"/>
              </w:rPr>
            </w:pPr>
            <w:r w:rsidRPr="001D25E4">
              <w:rPr>
                <w:b/>
                <w:sz w:val="22"/>
                <w:szCs w:val="22"/>
              </w:rPr>
              <w:t>University</w:t>
            </w:r>
          </w:p>
        </w:tc>
      </w:tr>
      <w:tr w:rsidR="00042303" w:rsidRPr="001D25E4" w14:paraId="5D10A448" w14:textId="77777777" w:rsidTr="00144599">
        <w:tc>
          <w:tcPr>
            <w:tcW w:w="1242" w:type="dxa"/>
          </w:tcPr>
          <w:p w14:paraId="5817BB99" w14:textId="77777777" w:rsidR="00042303" w:rsidRPr="001D25E4" w:rsidRDefault="00042303" w:rsidP="001D25E4">
            <w:pPr>
              <w:ind w:right="-188"/>
              <w:jc w:val="both"/>
              <w:rPr>
                <w:sz w:val="22"/>
                <w:szCs w:val="22"/>
              </w:rPr>
            </w:pPr>
            <w:r w:rsidRPr="001D25E4">
              <w:rPr>
                <w:sz w:val="22"/>
                <w:szCs w:val="22"/>
              </w:rPr>
              <w:t>1980</w:t>
            </w:r>
          </w:p>
          <w:p w14:paraId="2184C722" w14:textId="77777777" w:rsidR="00042303" w:rsidRPr="001D25E4" w:rsidRDefault="00042303" w:rsidP="001D25E4">
            <w:pPr>
              <w:ind w:right="-188"/>
              <w:jc w:val="both"/>
              <w:rPr>
                <w:sz w:val="22"/>
                <w:szCs w:val="22"/>
              </w:rPr>
            </w:pPr>
            <w:r w:rsidRPr="001D25E4">
              <w:rPr>
                <w:sz w:val="22"/>
                <w:szCs w:val="22"/>
              </w:rPr>
              <w:t>1973</w:t>
            </w:r>
          </w:p>
          <w:p w14:paraId="7DD82210" w14:textId="77777777" w:rsidR="00042303" w:rsidRPr="001D25E4" w:rsidRDefault="00042303" w:rsidP="001D25E4">
            <w:pPr>
              <w:ind w:right="-188"/>
              <w:jc w:val="both"/>
              <w:rPr>
                <w:sz w:val="22"/>
                <w:szCs w:val="22"/>
              </w:rPr>
            </w:pPr>
            <w:r w:rsidRPr="001D25E4">
              <w:rPr>
                <w:sz w:val="22"/>
                <w:szCs w:val="22"/>
              </w:rPr>
              <w:t>1971</w:t>
            </w:r>
          </w:p>
          <w:p w14:paraId="679FC149" w14:textId="77777777" w:rsidR="00042303" w:rsidRPr="001D25E4" w:rsidRDefault="00042303" w:rsidP="001D25E4">
            <w:pPr>
              <w:ind w:right="-188"/>
              <w:jc w:val="both"/>
              <w:rPr>
                <w:sz w:val="22"/>
                <w:szCs w:val="22"/>
              </w:rPr>
            </w:pPr>
          </w:p>
          <w:p w14:paraId="76C708EC" w14:textId="77777777" w:rsidR="00042303" w:rsidRPr="001D25E4" w:rsidRDefault="00042303" w:rsidP="001D25E4">
            <w:pPr>
              <w:ind w:right="-188"/>
              <w:jc w:val="both"/>
              <w:rPr>
                <w:sz w:val="22"/>
                <w:szCs w:val="22"/>
              </w:rPr>
            </w:pPr>
          </w:p>
          <w:p w14:paraId="4CAE4C28" w14:textId="77777777" w:rsidR="00042303" w:rsidRPr="001D25E4" w:rsidRDefault="00042303" w:rsidP="001D25E4">
            <w:pPr>
              <w:ind w:right="-188"/>
              <w:jc w:val="both"/>
              <w:rPr>
                <w:sz w:val="22"/>
                <w:szCs w:val="22"/>
              </w:rPr>
            </w:pPr>
            <w:r w:rsidRPr="001D25E4">
              <w:rPr>
                <w:sz w:val="22"/>
                <w:szCs w:val="22"/>
              </w:rPr>
              <w:t>1975</w:t>
            </w:r>
          </w:p>
        </w:tc>
        <w:tc>
          <w:tcPr>
            <w:tcW w:w="1418" w:type="dxa"/>
          </w:tcPr>
          <w:p w14:paraId="55AC6F46" w14:textId="77777777" w:rsidR="00042303" w:rsidRPr="001D25E4" w:rsidRDefault="00042303" w:rsidP="001D25E4">
            <w:pPr>
              <w:tabs>
                <w:tab w:val="left" w:pos="2880"/>
              </w:tabs>
              <w:ind w:right="-188"/>
              <w:jc w:val="both"/>
              <w:rPr>
                <w:b/>
                <w:sz w:val="22"/>
                <w:szCs w:val="22"/>
              </w:rPr>
            </w:pPr>
            <w:r w:rsidRPr="001D25E4">
              <w:rPr>
                <w:b/>
                <w:sz w:val="22"/>
                <w:szCs w:val="22"/>
              </w:rPr>
              <w:t>Ph.D.</w:t>
            </w:r>
          </w:p>
          <w:p w14:paraId="5335BAFA" w14:textId="77777777" w:rsidR="00042303" w:rsidRPr="001D25E4" w:rsidRDefault="00042303" w:rsidP="001D25E4">
            <w:pPr>
              <w:tabs>
                <w:tab w:val="left" w:pos="2880"/>
              </w:tabs>
              <w:ind w:right="-188"/>
              <w:jc w:val="both"/>
              <w:rPr>
                <w:b/>
                <w:sz w:val="22"/>
                <w:szCs w:val="22"/>
              </w:rPr>
            </w:pPr>
            <w:r w:rsidRPr="001D25E4">
              <w:rPr>
                <w:b/>
                <w:sz w:val="22"/>
                <w:szCs w:val="22"/>
              </w:rPr>
              <w:t>M.Sc.</w:t>
            </w:r>
          </w:p>
          <w:p w14:paraId="4F52EDE6" w14:textId="77777777" w:rsidR="00042303" w:rsidRPr="001D25E4" w:rsidRDefault="00042303" w:rsidP="001D25E4">
            <w:pPr>
              <w:tabs>
                <w:tab w:val="left" w:pos="2880"/>
              </w:tabs>
              <w:ind w:right="-188"/>
              <w:jc w:val="both"/>
              <w:rPr>
                <w:b/>
                <w:sz w:val="22"/>
                <w:szCs w:val="22"/>
              </w:rPr>
            </w:pPr>
            <w:r w:rsidRPr="001D25E4">
              <w:rPr>
                <w:b/>
                <w:sz w:val="22"/>
                <w:szCs w:val="22"/>
              </w:rPr>
              <w:t>B.Sc.</w:t>
            </w:r>
          </w:p>
          <w:p w14:paraId="3B7D6BAB" w14:textId="77777777" w:rsidR="00042303" w:rsidRPr="001D25E4" w:rsidRDefault="00042303" w:rsidP="001D25E4">
            <w:pPr>
              <w:tabs>
                <w:tab w:val="left" w:pos="2880"/>
              </w:tabs>
              <w:ind w:right="-188"/>
              <w:jc w:val="both"/>
              <w:rPr>
                <w:b/>
                <w:sz w:val="22"/>
                <w:szCs w:val="22"/>
              </w:rPr>
            </w:pPr>
          </w:p>
          <w:p w14:paraId="5598542A" w14:textId="77777777" w:rsidR="00042303" w:rsidRPr="001D25E4" w:rsidRDefault="00042303" w:rsidP="001D25E4">
            <w:pPr>
              <w:tabs>
                <w:tab w:val="left" w:pos="2880"/>
              </w:tabs>
              <w:ind w:right="-188"/>
              <w:jc w:val="both"/>
              <w:rPr>
                <w:b/>
                <w:sz w:val="22"/>
                <w:szCs w:val="22"/>
              </w:rPr>
            </w:pPr>
          </w:p>
          <w:p w14:paraId="4FE1AF51" w14:textId="77777777" w:rsidR="00042303" w:rsidRPr="001D25E4" w:rsidRDefault="00042303" w:rsidP="001D25E4">
            <w:pPr>
              <w:tabs>
                <w:tab w:val="left" w:pos="2880"/>
              </w:tabs>
              <w:ind w:right="-188"/>
              <w:jc w:val="both"/>
              <w:rPr>
                <w:sz w:val="22"/>
                <w:szCs w:val="22"/>
              </w:rPr>
            </w:pPr>
            <w:r w:rsidRPr="001D25E4">
              <w:rPr>
                <w:b/>
                <w:sz w:val="22"/>
                <w:szCs w:val="22"/>
              </w:rPr>
              <w:t>B.L.</w:t>
            </w:r>
          </w:p>
        </w:tc>
        <w:tc>
          <w:tcPr>
            <w:tcW w:w="1768" w:type="dxa"/>
            <w:hideMark/>
          </w:tcPr>
          <w:p w14:paraId="200F8B06" w14:textId="77777777" w:rsidR="00042303" w:rsidRPr="001D25E4" w:rsidRDefault="00042303" w:rsidP="001D25E4">
            <w:pPr>
              <w:tabs>
                <w:tab w:val="left" w:pos="2880"/>
              </w:tabs>
              <w:ind w:right="-188"/>
              <w:jc w:val="both"/>
              <w:rPr>
                <w:sz w:val="22"/>
                <w:szCs w:val="22"/>
              </w:rPr>
            </w:pPr>
            <w:r w:rsidRPr="001D25E4">
              <w:rPr>
                <w:sz w:val="22"/>
                <w:szCs w:val="22"/>
              </w:rPr>
              <w:t>Geology</w:t>
            </w:r>
          </w:p>
          <w:p w14:paraId="0F551B6E" w14:textId="77777777" w:rsidR="00042303" w:rsidRPr="001D25E4" w:rsidRDefault="00042303" w:rsidP="001D25E4">
            <w:pPr>
              <w:tabs>
                <w:tab w:val="left" w:pos="2880"/>
              </w:tabs>
              <w:ind w:right="-188"/>
              <w:jc w:val="both"/>
              <w:rPr>
                <w:sz w:val="22"/>
                <w:szCs w:val="22"/>
              </w:rPr>
            </w:pPr>
            <w:r w:rsidRPr="001D25E4">
              <w:rPr>
                <w:sz w:val="22"/>
                <w:szCs w:val="22"/>
              </w:rPr>
              <w:t>Geology</w:t>
            </w:r>
          </w:p>
          <w:p w14:paraId="4F0A11EB" w14:textId="77777777" w:rsidR="00042303" w:rsidRPr="001D25E4" w:rsidRDefault="00042303" w:rsidP="001D25E4">
            <w:pPr>
              <w:tabs>
                <w:tab w:val="left" w:pos="2880"/>
              </w:tabs>
              <w:ind w:right="-188"/>
              <w:jc w:val="both"/>
              <w:rPr>
                <w:sz w:val="22"/>
                <w:szCs w:val="22"/>
              </w:rPr>
            </w:pPr>
            <w:r w:rsidRPr="001D25E4">
              <w:rPr>
                <w:sz w:val="22"/>
                <w:szCs w:val="22"/>
              </w:rPr>
              <w:t>Geology, Chemistry,</w:t>
            </w:r>
          </w:p>
          <w:p w14:paraId="505E3EBC" w14:textId="77777777" w:rsidR="00042303" w:rsidRPr="001D25E4" w:rsidRDefault="00042303" w:rsidP="001D25E4">
            <w:pPr>
              <w:keepNext/>
              <w:tabs>
                <w:tab w:val="left" w:pos="2880"/>
              </w:tabs>
              <w:ind w:right="-188"/>
              <w:jc w:val="both"/>
              <w:outlineLvl w:val="4"/>
              <w:rPr>
                <w:sz w:val="22"/>
                <w:szCs w:val="22"/>
              </w:rPr>
            </w:pPr>
            <w:r w:rsidRPr="001D25E4">
              <w:rPr>
                <w:sz w:val="22"/>
                <w:szCs w:val="22"/>
              </w:rPr>
              <w:t>Mathematics</w:t>
            </w:r>
          </w:p>
          <w:p w14:paraId="4A998E62" w14:textId="77777777" w:rsidR="00042303" w:rsidRPr="001D25E4" w:rsidRDefault="00042303" w:rsidP="001D25E4">
            <w:pPr>
              <w:tabs>
                <w:tab w:val="left" w:pos="2880"/>
              </w:tabs>
              <w:ind w:right="-188"/>
              <w:jc w:val="both"/>
              <w:rPr>
                <w:sz w:val="22"/>
                <w:szCs w:val="22"/>
              </w:rPr>
            </w:pPr>
            <w:r w:rsidRPr="001D25E4">
              <w:rPr>
                <w:sz w:val="22"/>
                <w:szCs w:val="22"/>
              </w:rPr>
              <w:t>Law</w:t>
            </w:r>
          </w:p>
        </w:tc>
        <w:tc>
          <w:tcPr>
            <w:tcW w:w="4327" w:type="dxa"/>
          </w:tcPr>
          <w:p w14:paraId="7FF82881" w14:textId="77777777" w:rsidR="00042303" w:rsidRPr="001D25E4" w:rsidRDefault="00042303" w:rsidP="001D25E4">
            <w:pPr>
              <w:ind w:right="-188"/>
              <w:jc w:val="both"/>
              <w:rPr>
                <w:sz w:val="22"/>
                <w:szCs w:val="22"/>
              </w:rPr>
            </w:pPr>
            <w:r w:rsidRPr="001D25E4">
              <w:rPr>
                <w:sz w:val="22"/>
                <w:szCs w:val="22"/>
              </w:rPr>
              <w:t>M.S. University of Baroda, Baroda, India</w:t>
            </w:r>
          </w:p>
          <w:p w14:paraId="6E36D412" w14:textId="77777777" w:rsidR="00042303" w:rsidRPr="001D25E4" w:rsidRDefault="00042303" w:rsidP="001D25E4">
            <w:pPr>
              <w:ind w:right="-188"/>
              <w:jc w:val="both"/>
              <w:rPr>
                <w:sz w:val="22"/>
                <w:szCs w:val="22"/>
              </w:rPr>
            </w:pPr>
            <w:r w:rsidRPr="001D25E4">
              <w:rPr>
                <w:sz w:val="22"/>
                <w:szCs w:val="22"/>
              </w:rPr>
              <w:t>Karnatak University, Dharwar, India</w:t>
            </w:r>
          </w:p>
          <w:p w14:paraId="4872B671" w14:textId="77777777" w:rsidR="00042303" w:rsidRPr="001D25E4" w:rsidRDefault="00042303" w:rsidP="001D25E4">
            <w:pPr>
              <w:ind w:right="-188"/>
              <w:jc w:val="both"/>
              <w:rPr>
                <w:sz w:val="22"/>
                <w:szCs w:val="22"/>
              </w:rPr>
            </w:pPr>
            <w:r w:rsidRPr="001D25E4">
              <w:rPr>
                <w:sz w:val="22"/>
                <w:szCs w:val="22"/>
              </w:rPr>
              <w:t>Tribhuvan University, Kathmandu, Nepal</w:t>
            </w:r>
          </w:p>
          <w:p w14:paraId="73CDE949" w14:textId="77777777" w:rsidR="00042303" w:rsidRPr="001D25E4" w:rsidRDefault="00042303" w:rsidP="001D25E4">
            <w:pPr>
              <w:ind w:right="-188"/>
              <w:jc w:val="both"/>
              <w:rPr>
                <w:sz w:val="22"/>
                <w:szCs w:val="22"/>
              </w:rPr>
            </w:pPr>
          </w:p>
          <w:p w14:paraId="3D7B865D" w14:textId="77777777" w:rsidR="00042303" w:rsidRPr="001D25E4" w:rsidRDefault="00042303" w:rsidP="001D25E4">
            <w:pPr>
              <w:ind w:right="-188"/>
              <w:jc w:val="both"/>
              <w:rPr>
                <w:sz w:val="22"/>
                <w:szCs w:val="22"/>
              </w:rPr>
            </w:pPr>
          </w:p>
          <w:p w14:paraId="46DE668A" w14:textId="77777777" w:rsidR="00042303" w:rsidRPr="001D25E4" w:rsidRDefault="00042303" w:rsidP="001D25E4">
            <w:pPr>
              <w:ind w:right="-188"/>
              <w:jc w:val="both"/>
              <w:rPr>
                <w:sz w:val="22"/>
                <w:szCs w:val="22"/>
              </w:rPr>
            </w:pPr>
            <w:r w:rsidRPr="001D25E4">
              <w:rPr>
                <w:sz w:val="22"/>
                <w:szCs w:val="22"/>
              </w:rPr>
              <w:t>Tribhuvan University, Kathmandu, Nepal</w:t>
            </w:r>
          </w:p>
        </w:tc>
      </w:tr>
    </w:tbl>
    <w:p w14:paraId="627B4A6D" w14:textId="77777777" w:rsidR="00042303" w:rsidRPr="001D25E4" w:rsidRDefault="00042303" w:rsidP="001D25E4">
      <w:pPr>
        <w:ind w:right="-188"/>
      </w:pPr>
    </w:p>
    <w:p w14:paraId="7F42C4B6" w14:textId="77777777" w:rsidR="00ED32D4" w:rsidRDefault="00042303" w:rsidP="001D25E4">
      <w:pPr>
        <w:keepNext/>
        <w:tabs>
          <w:tab w:val="left" w:pos="4320"/>
        </w:tabs>
        <w:spacing w:after="120"/>
        <w:ind w:right="-188"/>
        <w:outlineLvl w:val="0"/>
        <w:rPr>
          <w:b/>
          <w:sz w:val="22"/>
        </w:rPr>
      </w:pPr>
      <w:r w:rsidRPr="001D25E4">
        <w:rPr>
          <w:b/>
          <w:sz w:val="22"/>
        </w:rPr>
        <w:t xml:space="preserve">PRESENT </w:t>
      </w:r>
      <w:r w:rsidR="00C77F83" w:rsidRPr="001D25E4">
        <w:rPr>
          <w:b/>
          <w:sz w:val="22"/>
        </w:rPr>
        <w:t xml:space="preserve">AND PAST </w:t>
      </w:r>
      <w:r w:rsidRPr="001D25E4">
        <w:rPr>
          <w:b/>
          <w:sz w:val="22"/>
        </w:rPr>
        <w:t>POSITIONS</w:t>
      </w:r>
      <w:r w:rsidR="00C77F83" w:rsidRPr="001D25E4">
        <w:rPr>
          <w:b/>
          <w:sz w:val="22"/>
        </w:rPr>
        <w:t xml:space="preserve"> HELD</w:t>
      </w:r>
    </w:p>
    <w:p w14:paraId="2EE3237F" w14:textId="6031FB33" w:rsidR="00042303" w:rsidRPr="00ED32D4" w:rsidRDefault="00ED32D4" w:rsidP="00ED32D4">
      <w:pPr>
        <w:pStyle w:val="ListParagraph"/>
        <w:keepNext/>
        <w:numPr>
          <w:ilvl w:val="0"/>
          <w:numId w:val="27"/>
        </w:numPr>
        <w:ind w:left="284" w:right="-188" w:hanging="284"/>
        <w:jc w:val="both"/>
        <w:outlineLvl w:val="0"/>
        <w:rPr>
          <w:bCs/>
          <w:sz w:val="22"/>
        </w:rPr>
      </w:pPr>
      <w:r>
        <w:rPr>
          <w:b/>
          <w:sz w:val="22"/>
        </w:rPr>
        <w:t xml:space="preserve"> </w:t>
      </w:r>
      <w:r w:rsidRPr="00ED32D4">
        <w:rPr>
          <w:b/>
          <w:sz w:val="22"/>
        </w:rPr>
        <w:t xml:space="preserve">Professor </w:t>
      </w:r>
      <w:r w:rsidRPr="00ED32D4">
        <w:rPr>
          <w:bCs/>
          <w:sz w:val="22"/>
        </w:rPr>
        <w:t>(on contract),</w:t>
      </w:r>
      <w:r>
        <w:rPr>
          <w:b/>
          <w:sz w:val="22"/>
        </w:rPr>
        <w:t xml:space="preserve"> </w:t>
      </w:r>
      <w:r w:rsidRPr="00ED32D4">
        <w:rPr>
          <w:bCs/>
          <w:sz w:val="22"/>
        </w:rPr>
        <w:t>Trichandra Campus, Tribhuvan University</w:t>
      </w:r>
      <w:r>
        <w:rPr>
          <w:bCs/>
          <w:sz w:val="22"/>
        </w:rPr>
        <w:t xml:space="preserve"> (2023-present)</w:t>
      </w:r>
    </w:p>
    <w:p w14:paraId="5AD58831" w14:textId="77777777" w:rsidR="00B346D1" w:rsidRPr="001D25E4" w:rsidRDefault="00B346D1" w:rsidP="001D25E4">
      <w:pPr>
        <w:numPr>
          <w:ilvl w:val="0"/>
          <w:numId w:val="1"/>
        </w:numPr>
        <w:ind w:left="360" w:right="-188"/>
        <w:rPr>
          <w:sz w:val="22"/>
          <w:szCs w:val="22"/>
        </w:rPr>
      </w:pPr>
      <w:r w:rsidRPr="001D25E4">
        <w:rPr>
          <w:b/>
          <w:sz w:val="22"/>
          <w:szCs w:val="22"/>
        </w:rPr>
        <w:t xml:space="preserve">Full </w:t>
      </w:r>
      <w:r w:rsidR="00042303" w:rsidRPr="001D25E4">
        <w:rPr>
          <w:b/>
          <w:sz w:val="22"/>
          <w:szCs w:val="22"/>
        </w:rPr>
        <w:t>Professor</w:t>
      </w:r>
      <w:r w:rsidR="0069080F" w:rsidRPr="001D25E4">
        <w:rPr>
          <w:b/>
          <w:sz w:val="22"/>
          <w:szCs w:val="22"/>
        </w:rPr>
        <w:t xml:space="preserve"> (</w:t>
      </w:r>
      <w:r w:rsidR="0069080F" w:rsidRPr="001D25E4">
        <w:rPr>
          <w:bCs/>
          <w:sz w:val="22"/>
          <w:szCs w:val="22"/>
        </w:rPr>
        <w:t>structural geology</w:t>
      </w:r>
      <w:r w:rsidR="0069080F" w:rsidRPr="001D25E4">
        <w:rPr>
          <w:b/>
          <w:sz w:val="22"/>
          <w:szCs w:val="22"/>
        </w:rPr>
        <w:t>)</w:t>
      </w:r>
      <w:r w:rsidR="00042303" w:rsidRPr="001D25E4">
        <w:rPr>
          <w:b/>
          <w:sz w:val="22"/>
          <w:szCs w:val="22"/>
        </w:rPr>
        <w:t>,</w:t>
      </w:r>
      <w:r w:rsidR="00042303" w:rsidRPr="001D25E4">
        <w:rPr>
          <w:sz w:val="22"/>
          <w:szCs w:val="22"/>
        </w:rPr>
        <w:t xml:space="preserve"> Department of Geology, School of Mines, University of Zambia, Lusaka, Zambia</w:t>
      </w:r>
      <w:r w:rsidR="00BF7BD6" w:rsidRPr="001D25E4">
        <w:rPr>
          <w:sz w:val="22"/>
          <w:szCs w:val="22"/>
        </w:rPr>
        <w:t xml:space="preserve"> (2015 Sept.- </w:t>
      </w:r>
      <w:r w:rsidR="00B11F02" w:rsidRPr="001D25E4">
        <w:rPr>
          <w:sz w:val="22"/>
          <w:szCs w:val="22"/>
        </w:rPr>
        <w:t>Jan 2020</w:t>
      </w:r>
      <w:r w:rsidR="00BF7BD6" w:rsidRPr="001D25E4">
        <w:rPr>
          <w:sz w:val="22"/>
          <w:szCs w:val="22"/>
        </w:rPr>
        <w:t>)</w:t>
      </w:r>
      <w:r w:rsidRPr="001D25E4">
        <w:rPr>
          <w:sz w:val="22"/>
          <w:szCs w:val="22"/>
        </w:rPr>
        <w:t>.</w:t>
      </w:r>
    </w:p>
    <w:p w14:paraId="4CD69D76" w14:textId="77777777" w:rsidR="00BF7BD6" w:rsidRPr="001D25E4" w:rsidRDefault="00BF7BD6" w:rsidP="001D25E4">
      <w:pPr>
        <w:numPr>
          <w:ilvl w:val="0"/>
          <w:numId w:val="1"/>
        </w:numPr>
        <w:ind w:left="360" w:right="-188"/>
        <w:rPr>
          <w:sz w:val="22"/>
          <w:szCs w:val="22"/>
        </w:rPr>
      </w:pPr>
      <w:r w:rsidRPr="001D25E4">
        <w:rPr>
          <w:b/>
          <w:sz w:val="22"/>
          <w:szCs w:val="22"/>
        </w:rPr>
        <w:t xml:space="preserve">Head, </w:t>
      </w:r>
      <w:r w:rsidRPr="001D25E4">
        <w:rPr>
          <w:bCs/>
          <w:sz w:val="22"/>
          <w:szCs w:val="22"/>
        </w:rPr>
        <w:t>Department of Geology, School of Mines, University of Zambia (</w:t>
      </w:r>
      <w:r w:rsidR="00B11F02" w:rsidRPr="001D25E4">
        <w:rPr>
          <w:bCs/>
          <w:sz w:val="22"/>
          <w:szCs w:val="22"/>
        </w:rPr>
        <w:t xml:space="preserve">Nov </w:t>
      </w:r>
      <w:r w:rsidRPr="001D25E4">
        <w:rPr>
          <w:bCs/>
          <w:sz w:val="22"/>
          <w:szCs w:val="22"/>
        </w:rPr>
        <w:t>2017-</w:t>
      </w:r>
      <w:r w:rsidR="00B11F02" w:rsidRPr="001D25E4">
        <w:rPr>
          <w:bCs/>
          <w:sz w:val="22"/>
          <w:szCs w:val="22"/>
        </w:rPr>
        <w:t>Jan 2020</w:t>
      </w:r>
      <w:r w:rsidRPr="001D25E4">
        <w:rPr>
          <w:bCs/>
          <w:sz w:val="22"/>
          <w:szCs w:val="22"/>
        </w:rPr>
        <w:t>).</w:t>
      </w:r>
    </w:p>
    <w:p w14:paraId="606393A7" w14:textId="77777777" w:rsidR="00BF7BD6" w:rsidRPr="001D25E4" w:rsidRDefault="00BF7BD6" w:rsidP="001D25E4">
      <w:pPr>
        <w:numPr>
          <w:ilvl w:val="0"/>
          <w:numId w:val="1"/>
        </w:numPr>
        <w:ind w:left="360" w:right="-188"/>
        <w:rPr>
          <w:bCs/>
          <w:sz w:val="22"/>
          <w:szCs w:val="22"/>
        </w:rPr>
      </w:pPr>
      <w:r w:rsidRPr="001D25E4">
        <w:rPr>
          <w:b/>
          <w:sz w:val="22"/>
          <w:szCs w:val="22"/>
        </w:rPr>
        <w:t xml:space="preserve">Member, </w:t>
      </w:r>
      <w:r w:rsidRPr="001D25E4">
        <w:rPr>
          <w:bCs/>
          <w:sz w:val="22"/>
          <w:szCs w:val="22"/>
        </w:rPr>
        <w:t>Senate, University of Zambia (2017-</w:t>
      </w:r>
      <w:r w:rsidR="00B11F02" w:rsidRPr="001D25E4">
        <w:rPr>
          <w:bCs/>
          <w:sz w:val="22"/>
          <w:szCs w:val="22"/>
        </w:rPr>
        <w:t>Jan 2020</w:t>
      </w:r>
      <w:r w:rsidRPr="001D25E4">
        <w:rPr>
          <w:bCs/>
          <w:sz w:val="22"/>
          <w:szCs w:val="22"/>
        </w:rPr>
        <w:t>).</w:t>
      </w:r>
    </w:p>
    <w:p w14:paraId="67245B10" w14:textId="77777777" w:rsidR="00042303" w:rsidRPr="001D25E4" w:rsidRDefault="00042303" w:rsidP="001D25E4">
      <w:pPr>
        <w:numPr>
          <w:ilvl w:val="0"/>
          <w:numId w:val="1"/>
        </w:numPr>
        <w:ind w:left="360" w:right="-188"/>
        <w:rPr>
          <w:sz w:val="22"/>
          <w:szCs w:val="22"/>
        </w:rPr>
      </w:pPr>
      <w:r w:rsidRPr="001D25E4">
        <w:rPr>
          <w:b/>
          <w:sz w:val="22"/>
          <w:szCs w:val="22"/>
        </w:rPr>
        <w:t>Professor</w:t>
      </w:r>
      <w:r w:rsidRPr="001D25E4">
        <w:rPr>
          <w:sz w:val="22"/>
          <w:szCs w:val="22"/>
        </w:rPr>
        <w:t>, Department of Geology, Tribhuvan University (promoted to the post of professor in 1998) (Retired, in April, 2014).</w:t>
      </w:r>
    </w:p>
    <w:p w14:paraId="78C65624" w14:textId="77777777" w:rsidR="00150906" w:rsidRPr="001D25E4" w:rsidRDefault="00150906" w:rsidP="001D25E4">
      <w:pPr>
        <w:numPr>
          <w:ilvl w:val="0"/>
          <w:numId w:val="1"/>
        </w:numPr>
        <w:ind w:left="360" w:right="-188"/>
        <w:rPr>
          <w:bCs/>
          <w:sz w:val="22"/>
          <w:szCs w:val="22"/>
        </w:rPr>
      </w:pPr>
      <w:r w:rsidRPr="001D25E4">
        <w:rPr>
          <w:b/>
          <w:bCs/>
          <w:sz w:val="22"/>
          <w:szCs w:val="22"/>
        </w:rPr>
        <w:t>Adjunct Professor</w:t>
      </w:r>
      <w:r w:rsidRPr="001D25E4">
        <w:rPr>
          <w:bCs/>
          <w:sz w:val="22"/>
          <w:szCs w:val="22"/>
        </w:rPr>
        <w:t>, Queensland University of Technology, Brisbane, Australia (2008-2015).</w:t>
      </w:r>
    </w:p>
    <w:p w14:paraId="6BE3A168" w14:textId="77777777" w:rsidR="00042303" w:rsidRPr="001D25E4" w:rsidRDefault="00042303" w:rsidP="001D25E4">
      <w:pPr>
        <w:numPr>
          <w:ilvl w:val="0"/>
          <w:numId w:val="1"/>
        </w:numPr>
        <w:ind w:left="360" w:right="-188"/>
        <w:rPr>
          <w:bCs/>
          <w:sz w:val="22"/>
          <w:szCs w:val="22"/>
        </w:rPr>
      </w:pPr>
      <w:r w:rsidRPr="001D25E4">
        <w:rPr>
          <w:b/>
          <w:sz w:val="22"/>
          <w:szCs w:val="22"/>
        </w:rPr>
        <w:t xml:space="preserve">TWAS Research Professor, </w:t>
      </w:r>
      <w:r w:rsidRPr="001D25E4">
        <w:rPr>
          <w:bCs/>
          <w:sz w:val="22"/>
          <w:szCs w:val="22"/>
        </w:rPr>
        <w:t>University Zambia, Lusaka, Zambia (2012-2017).</w:t>
      </w:r>
    </w:p>
    <w:p w14:paraId="16B3F637" w14:textId="77777777" w:rsidR="00042303" w:rsidRPr="001D25E4" w:rsidRDefault="00042303" w:rsidP="001D25E4">
      <w:pPr>
        <w:numPr>
          <w:ilvl w:val="0"/>
          <w:numId w:val="1"/>
        </w:numPr>
        <w:ind w:left="360" w:right="-188"/>
        <w:rPr>
          <w:bCs/>
          <w:sz w:val="22"/>
          <w:szCs w:val="22"/>
        </w:rPr>
      </w:pPr>
      <w:r w:rsidRPr="001D25E4">
        <w:rPr>
          <w:b/>
          <w:sz w:val="22"/>
          <w:szCs w:val="22"/>
        </w:rPr>
        <w:t xml:space="preserve">Visiting Professor (2013-2018), </w:t>
      </w:r>
      <w:r w:rsidRPr="001D25E4">
        <w:rPr>
          <w:bCs/>
          <w:sz w:val="22"/>
          <w:szCs w:val="22"/>
        </w:rPr>
        <w:t>Institute of Geology, Chinese Academy of Geological Sciences, Beijing, China</w:t>
      </w:r>
      <w:r w:rsidR="00BF25A8" w:rsidRPr="001D25E4">
        <w:rPr>
          <w:bCs/>
          <w:sz w:val="22"/>
          <w:szCs w:val="22"/>
        </w:rPr>
        <w:t xml:space="preserve"> (2013-2018)</w:t>
      </w:r>
      <w:r w:rsidRPr="001D25E4">
        <w:rPr>
          <w:bCs/>
          <w:sz w:val="22"/>
          <w:szCs w:val="22"/>
        </w:rPr>
        <w:t>.</w:t>
      </w:r>
    </w:p>
    <w:p w14:paraId="10F950F5" w14:textId="77777777" w:rsidR="00042303" w:rsidRDefault="00042303" w:rsidP="001D25E4">
      <w:pPr>
        <w:numPr>
          <w:ilvl w:val="0"/>
          <w:numId w:val="1"/>
        </w:numPr>
        <w:ind w:left="360" w:right="-188"/>
        <w:rPr>
          <w:sz w:val="22"/>
          <w:szCs w:val="22"/>
        </w:rPr>
      </w:pPr>
      <w:r w:rsidRPr="001D25E4">
        <w:rPr>
          <w:b/>
          <w:sz w:val="22"/>
          <w:szCs w:val="22"/>
        </w:rPr>
        <w:t xml:space="preserve">Fellow </w:t>
      </w:r>
      <w:r w:rsidR="00BF25A8" w:rsidRPr="001D25E4">
        <w:rPr>
          <w:b/>
          <w:sz w:val="22"/>
          <w:szCs w:val="22"/>
        </w:rPr>
        <w:t>(</w:t>
      </w:r>
      <w:r w:rsidRPr="001D25E4">
        <w:rPr>
          <w:b/>
          <w:sz w:val="22"/>
          <w:szCs w:val="22"/>
        </w:rPr>
        <w:t>Academician</w:t>
      </w:r>
      <w:r w:rsidR="00BF25A8" w:rsidRPr="001D25E4">
        <w:rPr>
          <w:b/>
          <w:sz w:val="22"/>
          <w:szCs w:val="22"/>
        </w:rPr>
        <w:t xml:space="preserve">) </w:t>
      </w:r>
      <w:r w:rsidRPr="001D25E4">
        <w:rPr>
          <w:b/>
          <w:sz w:val="22"/>
          <w:szCs w:val="22"/>
        </w:rPr>
        <w:t>(Life Member)</w:t>
      </w:r>
      <w:r w:rsidRPr="001D25E4">
        <w:rPr>
          <w:sz w:val="22"/>
          <w:szCs w:val="22"/>
        </w:rPr>
        <w:t>, Nepal Academy of Science and Technology (NAST).</w:t>
      </w:r>
    </w:p>
    <w:p w14:paraId="60362740" w14:textId="6DEBF7E5" w:rsidR="00ED32D4" w:rsidRPr="00ED32D4" w:rsidRDefault="00ED32D4" w:rsidP="001D25E4">
      <w:pPr>
        <w:numPr>
          <w:ilvl w:val="0"/>
          <w:numId w:val="1"/>
        </w:numPr>
        <w:ind w:left="360" w:right="-188"/>
        <w:rPr>
          <w:bCs/>
          <w:sz w:val="22"/>
          <w:szCs w:val="22"/>
        </w:rPr>
      </w:pPr>
      <w:r>
        <w:rPr>
          <w:b/>
          <w:sz w:val="22"/>
          <w:szCs w:val="22"/>
        </w:rPr>
        <w:t xml:space="preserve">Foreign Fellow (Academician), </w:t>
      </w:r>
      <w:r w:rsidRPr="00ED32D4">
        <w:rPr>
          <w:bCs/>
          <w:sz w:val="22"/>
          <w:szCs w:val="22"/>
        </w:rPr>
        <w:t>Zambia Academy of Sciences, Zambia</w:t>
      </w:r>
    </w:p>
    <w:p w14:paraId="47A38A97" w14:textId="77777777" w:rsidR="00042303" w:rsidRPr="001D25E4" w:rsidRDefault="00042303" w:rsidP="001D25E4">
      <w:pPr>
        <w:numPr>
          <w:ilvl w:val="0"/>
          <w:numId w:val="1"/>
        </w:numPr>
        <w:ind w:left="360" w:right="-188"/>
        <w:rPr>
          <w:sz w:val="22"/>
          <w:szCs w:val="22"/>
        </w:rPr>
      </w:pPr>
      <w:r w:rsidRPr="001D25E4">
        <w:rPr>
          <w:b/>
          <w:bCs/>
          <w:sz w:val="22"/>
          <w:szCs w:val="22"/>
        </w:rPr>
        <w:t>Fellow</w:t>
      </w:r>
      <w:r w:rsidRPr="001D25E4">
        <w:rPr>
          <w:sz w:val="22"/>
          <w:szCs w:val="22"/>
        </w:rPr>
        <w:t xml:space="preserve">, </w:t>
      </w:r>
      <w:r w:rsidRPr="001D25E4">
        <w:rPr>
          <w:b/>
          <w:bCs/>
          <w:sz w:val="22"/>
          <w:szCs w:val="22"/>
        </w:rPr>
        <w:t>TWAS</w:t>
      </w:r>
      <w:r w:rsidRPr="001D25E4">
        <w:rPr>
          <w:sz w:val="22"/>
          <w:szCs w:val="22"/>
        </w:rPr>
        <w:t xml:space="preserve"> (The World Academy of Sciences, formerly the Academy of Sciences for the Developing World),</w:t>
      </w:r>
      <w:r w:rsidR="00BF7BD6" w:rsidRPr="001D25E4">
        <w:rPr>
          <w:sz w:val="22"/>
          <w:szCs w:val="22"/>
        </w:rPr>
        <w:t xml:space="preserve"> </w:t>
      </w:r>
      <w:r w:rsidRPr="001D25E4">
        <w:rPr>
          <w:sz w:val="22"/>
          <w:szCs w:val="22"/>
        </w:rPr>
        <w:t>Trieste, Italy</w:t>
      </w:r>
      <w:r w:rsidR="00BF25A8" w:rsidRPr="001D25E4">
        <w:rPr>
          <w:sz w:val="22"/>
          <w:szCs w:val="22"/>
        </w:rPr>
        <w:t xml:space="preserve"> (elected in 2006)</w:t>
      </w:r>
      <w:r w:rsidRPr="001D25E4">
        <w:rPr>
          <w:sz w:val="22"/>
          <w:szCs w:val="22"/>
        </w:rPr>
        <w:t>.</w:t>
      </w:r>
    </w:p>
    <w:p w14:paraId="6808968C" w14:textId="77777777" w:rsidR="00042303" w:rsidRPr="001D25E4" w:rsidRDefault="00042303" w:rsidP="001D25E4">
      <w:pPr>
        <w:numPr>
          <w:ilvl w:val="0"/>
          <w:numId w:val="1"/>
        </w:numPr>
        <w:ind w:left="360" w:right="-188"/>
        <w:rPr>
          <w:sz w:val="22"/>
          <w:szCs w:val="22"/>
        </w:rPr>
      </w:pPr>
      <w:r w:rsidRPr="001D25E4">
        <w:rPr>
          <w:b/>
          <w:color w:val="000000"/>
          <w:sz w:val="22"/>
          <w:szCs w:val="22"/>
        </w:rPr>
        <w:t>Council Member, TWAS</w:t>
      </w:r>
      <w:r w:rsidRPr="001D25E4">
        <w:rPr>
          <w:sz w:val="22"/>
          <w:szCs w:val="22"/>
        </w:rPr>
        <w:t xml:space="preserve"> (2016-2018</w:t>
      </w:r>
      <w:r w:rsidR="00BF7BD6" w:rsidRPr="001D25E4">
        <w:rPr>
          <w:sz w:val="22"/>
          <w:szCs w:val="22"/>
        </w:rPr>
        <w:t>, 2019-2022</w:t>
      </w:r>
      <w:r w:rsidRPr="001D25E4">
        <w:rPr>
          <w:sz w:val="22"/>
          <w:szCs w:val="22"/>
        </w:rPr>
        <w:t>).</w:t>
      </w:r>
    </w:p>
    <w:p w14:paraId="2C8474F1" w14:textId="72507158" w:rsidR="00042303" w:rsidRPr="001D25E4" w:rsidRDefault="00042303" w:rsidP="001D25E4">
      <w:pPr>
        <w:numPr>
          <w:ilvl w:val="0"/>
          <w:numId w:val="1"/>
        </w:numPr>
        <w:ind w:left="360" w:right="-188"/>
        <w:rPr>
          <w:sz w:val="22"/>
          <w:szCs w:val="22"/>
        </w:rPr>
      </w:pPr>
      <w:r w:rsidRPr="001D25E4">
        <w:rPr>
          <w:b/>
          <w:sz w:val="22"/>
          <w:szCs w:val="22"/>
        </w:rPr>
        <w:t>Member, Membership Advisory Committee</w:t>
      </w:r>
      <w:r w:rsidRPr="001D25E4">
        <w:rPr>
          <w:sz w:val="22"/>
          <w:szCs w:val="22"/>
        </w:rPr>
        <w:t xml:space="preserve"> (Earth, Astronomy and Space Science), TWAS (2010-2015</w:t>
      </w:r>
      <w:r w:rsidR="000A35DD">
        <w:rPr>
          <w:sz w:val="22"/>
          <w:szCs w:val="22"/>
        </w:rPr>
        <w:t>, 2023-2024</w:t>
      </w:r>
      <w:r w:rsidRPr="001D25E4">
        <w:rPr>
          <w:sz w:val="22"/>
          <w:szCs w:val="22"/>
        </w:rPr>
        <w:t>).</w:t>
      </w:r>
    </w:p>
    <w:p w14:paraId="70871398" w14:textId="77777777" w:rsidR="00042303" w:rsidRPr="001D25E4" w:rsidRDefault="00042303" w:rsidP="001D25E4">
      <w:pPr>
        <w:numPr>
          <w:ilvl w:val="0"/>
          <w:numId w:val="1"/>
        </w:numPr>
        <w:ind w:left="360" w:right="-188"/>
        <w:rPr>
          <w:sz w:val="22"/>
          <w:szCs w:val="22"/>
        </w:rPr>
      </w:pPr>
      <w:r w:rsidRPr="001D25E4">
        <w:rPr>
          <w:b/>
          <w:sz w:val="22"/>
          <w:szCs w:val="22"/>
        </w:rPr>
        <w:t>Member/coordinator,</w:t>
      </w:r>
      <w:r w:rsidRPr="001D25E4">
        <w:rPr>
          <w:sz w:val="22"/>
          <w:szCs w:val="22"/>
        </w:rPr>
        <w:t xml:space="preserve"> TWAS Nepal Chapter.</w:t>
      </w:r>
    </w:p>
    <w:p w14:paraId="0907AA74" w14:textId="77777777" w:rsidR="00042303" w:rsidRPr="001D25E4" w:rsidRDefault="00042303" w:rsidP="001D25E4">
      <w:pPr>
        <w:numPr>
          <w:ilvl w:val="0"/>
          <w:numId w:val="1"/>
        </w:numPr>
        <w:ind w:left="360" w:right="-188"/>
        <w:rPr>
          <w:sz w:val="22"/>
          <w:szCs w:val="22"/>
        </w:rPr>
      </w:pPr>
      <w:r w:rsidRPr="001D25E4">
        <w:rPr>
          <w:b/>
          <w:sz w:val="22"/>
          <w:szCs w:val="22"/>
        </w:rPr>
        <w:t>Member</w:t>
      </w:r>
      <w:r w:rsidRPr="001D25E4">
        <w:rPr>
          <w:sz w:val="22"/>
          <w:szCs w:val="22"/>
        </w:rPr>
        <w:t xml:space="preserve"> for short listing candidates for TWAS regional prize, TWAS Young Affiliates etc.</w:t>
      </w:r>
    </w:p>
    <w:p w14:paraId="0622DDEA" w14:textId="77777777" w:rsidR="00042303" w:rsidRPr="001D25E4" w:rsidRDefault="00042303" w:rsidP="001D25E4">
      <w:pPr>
        <w:numPr>
          <w:ilvl w:val="0"/>
          <w:numId w:val="1"/>
        </w:numPr>
        <w:ind w:left="360" w:right="-188"/>
        <w:rPr>
          <w:sz w:val="22"/>
          <w:szCs w:val="22"/>
        </w:rPr>
      </w:pPr>
      <w:r w:rsidRPr="001D25E4">
        <w:rPr>
          <w:b/>
          <w:sz w:val="22"/>
          <w:szCs w:val="22"/>
        </w:rPr>
        <w:t>Member, Management Board,</w:t>
      </w:r>
      <w:r w:rsidRPr="001D25E4">
        <w:rPr>
          <w:sz w:val="22"/>
          <w:szCs w:val="22"/>
        </w:rPr>
        <w:t xml:space="preserve"> Nepal Academy of Science and Technology (NAST) (2010-2012).</w:t>
      </w:r>
    </w:p>
    <w:p w14:paraId="02A80F36" w14:textId="77777777" w:rsidR="00042303" w:rsidRPr="001D25E4" w:rsidRDefault="00042303" w:rsidP="001D25E4">
      <w:pPr>
        <w:numPr>
          <w:ilvl w:val="0"/>
          <w:numId w:val="1"/>
        </w:numPr>
        <w:ind w:left="360" w:right="-188"/>
        <w:rPr>
          <w:sz w:val="22"/>
          <w:szCs w:val="22"/>
        </w:rPr>
      </w:pPr>
      <w:r w:rsidRPr="001D25E4">
        <w:rPr>
          <w:b/>
          <w:sz w:val="22"/>
          <w:szCs w:val="22"/>
        </w:rPr>
        <w:t>Member, Service Commission,</w:t>
      </w:r>
      <w:r w:rsidRPr="001D25E4">
        <w:rPr>
          <w:sz w:val="22"/>
          <w:szCs w:val="22"/>
        </w:rPr>
        <w:t xml:space="preserve"> Nepal Academy of Science and Technology (NAST) (2015-2017).</w:t>
      </w:r>
    </w:p>
    <w:p w14:paraId="045C3CC0" w14:textId="488CB2DE" w:rsidR="00042303" w:rsidRDefault="00042303" w:rsidP="001D25E4">
      <w:pPr>
        <w:numPr>
          <w:ilvl w:val="0"/>
          <w:numId w:val="1"/>
        </w:numPr>
        <w:ind w:left="360" w:right="-188"/>
        <w:rPr>
          <w:sz w:val="22"/>
          <w:szCs w:val="22"/>
        </w:rPr>
      </w:pPr>
      <w:r w:rsidRPr="001D25E4">
        <w:rPr>
          <w:b/>
          <w:sz w:val="22"/>
          <w:szCs w:val="22"/>
        </w:rPr>
        <w:t>President, Disaster Preparedness Network -</w:t>
      </w:r>
      <w:r w:rsidR="00BF25A8" w:rsidRPr="001D25E4">
        <w:rPr>
          <w:b/>
          <w:sz w:val="22"/>
          <w:szCs w:val="22"/>
        </w:rPr>
        <w:t xml:space="preserve"> </w:t>
      </w:r>
      <w:r w:rsidRPr="001D25E4">
        <w:rPr>
          <w:b/>
          <w:sz w:val="22"/>
          <w:szCs w:val="22"/>
        </w:rPr>
        <w:t>Nepal, (DPNet</w:t>
      </w:r>
      <w:r w:rsidR="00D95FF6">
        <w:rPr>
          <w:b/>
          <w:sz w:val="22"/>
          <w:szCs w:val="22"/>
        </w:rPr>
        <w:t>-</w:t>
      </w:r>
      <w:r w:rsidRPr="001D25E4">
        <w:rPr>
          <w:b/>
          <w:sz w:val="22"/>
          <w:szCs w:val="22"/>
        </w:rPr>
        <w:t xml:space="preserve">Nepal), </w:t>
      </w:r>
      <w:r w:rsidRPr="001D25E4">
        <w:rPr>
          <w:sz w:val="22"/>
          <w:szCs w:val="22"/>
        </w:rPr>
        <w:t xml:space="preserve">a network of </w:t>
      </w:r>
      <w:r w:rsidR="00BF25A8" w:rsidRPr="001D25E4">
        <w:rPr>
          <w:sz w:val="22"/>
          <w:szCs w:val="22"/>
        </w:rPr>
        <w:t>nearly</w:t>
      </w:r>
      <w:r w:rsidRPr="001D25E4">
        <w:rPr>
          <w:sz w:val="22"/>
          <w:szCs w:val="22"/>
        </w:rPr>
        <w:t xml:space="preserve"> 100 NGOS, INGOs, related Ministries of Government of Nepal, UN agencies, bilateral and multilateral international agencies </w:t>
      </w:r>
      <w:r w:rsidR="00ED32D4" w:rsidRPr="001D25E4">
        <w:rPr>
          <w:sz w:val="22"/>
          <w:szCs w:val="22"/>
        </w:rPr>
        <w:t>etc.</w:t>
      </w:r>
      <w:r w:rsidRPr="001D25E4">
        <w:rPr>
          <w:sz w:val="22"/>
          <w:szCs w:val="22"/>
        </w:rPr>
        <w:t xml:space="preserve"> working in the field of disaster risk reduction.  (2013-2015).</w:t>
      </w:r>
    </w:p>
    <w:p w14:paraId="3681C86D" w14:textId="7180F17D" w:rsidR="007B3AEA" w:rsidRPr="007B3AEA" w:rsidRDefault="007B3AEA" w:rsidP="007B3AEA">
      <w:pPr>
        <w:numPr>
          <w:ilvl w:val="0"/>
          <w:numId w:val="1"/>
        </w:numPr>
        <w:tabs>
          <w:tab w:val="left" w:pos="2880"/>
        </w:tabs>
        <w:ind w:left="426" w:right="-188" w:hanging="426"/>
        <w:rPr>
          <w:sz w:val="22"/>
          <w:szCs w:val="22"/>
        </w:rPr>
      </w:pPr>
      <w:r w:rsidRPr="007B3AEA">
        <w:rPr>
          <w:b/>
          <w:bCs/>
          <w:sz w:val="22"/>
          <w:szCs w:val="22"/>
        </w:rPr>
        <w:t>President of Nepal Geologic Society</w:t>
      </w:r>
      <w:r w:rsidRPr="001D25E4">
        <w:rPr>
          <w:sz w:val="22"/>
          <w:szCs w:val="22"/>
        </w:rPr>
        <w:t xml:space="preserve"> (1996-1998).</w:t>
      </w:r>
    </w:p>
    <w:p w14:paraId="781235A7" w14:textId="298EDFB6" w:rsidR="00C77F83" w:rsidRPr="001D25E4" w:rsidRDefault="00C77F83" w:rsidP="001D25E4">
      <w:pPr>
        <w:numPr>
          <w:ilvl w:val="0"/>
          <w:numId w:val="1"/>
        </w:numPr>
        <w:ind w:left="360" w:right="-188"/>
        <w:rPr>
          <w:sz w:val="22"/>
          <w:szCs w:val="22"/>
        </w:rPr>
      </w:pPr>
      <w:r w:rsidRPr="001D25E4">
        <w:rPr>
          <w:b/>
          <w:sz w:val="22"/>
          <w:szCs w:val="22"/>
        </w:rPr>
        <w:t xml:space="preserve">Founder Member and president, </w:t>
      </w:r>
      <w:r w:rsidRPr="001D25E4">
        <w:rPr>
          <w:bCs/>
          <w:sz w:val="22"/>
          <w:szCs w:val="22"/>
        </w:rPr>
        <w:t>Nepal Centre for Disaster management (2020-2022).</w:t>
      </w:r>
    </w:p>
    <w:p w14:paraId="619332B8" w14:textId="31DE7FA5" w:rsidR="00042303" w:rsidRPr="001D25E4" w:rsidRDefault="00C77F83" w:rsidP="001D25E4">
      <w:pPr>
        <w:numPr>
          <w:ilvl w:val="0"/>
          <w:numId w:val="1"/>
        </w:numPr>
        <w:ind w:left="360" w:right="-188"/>
        <w:rPr>
          <w:sz w:val="22"/>
          <w:szCs w:val="22"/>
        </w:rPr>
      </w:pPr>
      <w:r w:rsidRPr="001D25E4">
        <w:rPr>
          <w:b/>
          <w:sz w:val="22"/>
          <w:szCs w:val="22"/>
        </w:rPr>
        <w:t>Chairman</w:t>
      </w:r>
      <w:r w:rsidRPr="001D25E4">
        <w:rPr>
          <w:sz w:val="22"/>
          <w:szCs w:val="22"/>
        </w:rPr>
        <w:t>, Science Subject Committee (General Science, Environmental Science, Teaching Science), Higher Secondary Education Board, His Majesty’s Government of Nepal (2004,2006).</w:t>
      </w:r>
    </w:p>
    <w:p w14:paraId="4BF267AE" w14:textId="77777777" w:rsidR="00C77F83" w:rsidRPr="001D25E4" w:rsidRDefault="00C77F83" w:rsidP="001D25E4">
      <w:pPr>
        <w:numPr>
          <w:ilvl w:val="0"/>
          <w:numId w:val="1"/>
        </w:numPr>
        <w:ind w:left="360" w:right="-188"/>
        <w:rPr>
          <w:sz w:val="22"/>
          <w:szCs w:val="22"/>
        </w:rPr>
      </w:pPr>
      <w:r w:rsidRPr="001D25E4">
        <w:rPr>
          <w:b/>
          <w:sz w:val="22"/>
          <w:szCs w:val="22"/>
        </w:rPr>
        <w:t>Research Fellow</w:t>
      </w:r>
      <w:r w:rsidRPr="001D25E4">
        <w:rPr>
          <w:sz w:val="22"/>
          <w:szCs w:val="22"/>
        </w:rPr>
        <w:t xml:space="preserve"> of Wadia Institute of Himalayan Geology, Dehra Dun, India (for PhD degree) </w:t>
      </w:r>
      <w:r w:rsidRPr="001D25E4">
        <w:rPr>
          <w:sz w:val="22"/>
          <w:szCs w:val="22"/>
        </w:rPr>
        <w:lastRenderedPageBreak/>
        <w:t>(1975 – 1979)</w:t>
      </w:r>
    </w:p>
    <w:p w14:paraId="02007829" w14:textId="6363F6B0" w:rsidR="00C77F83" w:rsidRDefault="00C77F83" w:rsidP="001E1A53">
      <w:pPr>
        <w:numPr>
          <w:ilvl w:val="0"/>
          <w:numId w:val="1"/>
        </w:numPr>
        <w:ind w:left="360" w:right="-188"/>
        <w:rPr>
          <w:sz w:val="22"/>
          <w:szCs w:val="22"/>
        </w:rPr>
      </w:pPr>
      <w:r w:rsidRPr="001D25E4">
        <w:rPr>
          <w:b/>
          <w:sz w:val="22"/>
          <w:szCs w:val="22"/>
        </w:rPr>
        <w:t>Geologist</w:t>
      </w:r>
      <w:r w:rsidRPr="001D25E4">
        <w:rPr>
          <w:sz w:val="22"/>
          <w:szCs w:val="22"/>
        </w:rPr>
        <w:t>, Department of Geological Survey (presently the Department of Mines and Geology), Government of Nepal (1973-1975).</w:t>
      </w:r>
    </w:p>
    <w:p w14:paraId="796F5B79" w14:textId="77777777" w:rsidR="00ED32D4" w:rsidRPr="001E1A53" w:rsidRDefault="00ED32D4" w:rsidP="00ED32D4">
      <w:pPr>
        <w:ind w:left="360" w:right="-188"/>
        <w:rPr>
          <w:sz w:val="22"/>
          <w:szCs w:val="22"/>
        </w:rPr>
      </w:pPr>
    </w:p>
    <w:p w14:paraId="670DAAAD" w14:textId="6C19E77B" w:rsidR="00042303" w:rsidRPr="001D25E4" w:rsidRDefault="00042303" w:rsidP="001D25E4">
      <w:pPr>
        <w:pStyle w:val="Heading1"/>
        <w:ind w:right="-188"/>
        <w:rPr>
          <w:rFonts w:ascii="Times New Roman" w:hAnsi="Times New Roman"/>
        </w:rPr>
      </w:pPr>
      <w:r w:rsidRPr="001D25E4">
        <w:rPr>
          <w:rFonts w:ascii="Times New Roman" w:hAnsi="Times New Roman"/>
        </w:rPr>
        <w:t>PREVIOUS APPOINTMENTS</w:t>
      </w:r>
      <w:r w:rsidR="00614F48" w:rsidRPr="001D25E4">
        <w:rPr>
          <w:rFonts w:ascii="Times New Roman" w:hAnsi="Times New Roman"/>
        </w:rPr>
        <w:t xml:space="preserve"> IN </w:t>
      </w:r>
      <w:r w:rsidR="00C77F83" w:rsidRPr="001D25E4">
        <w:rPr>
          <w:rFonts w:ascii="Times New Roman" w:hAnsi="Times New Roman"/>
        </w:rPr>
        <w:t>TRIBHUVAN UNIVERSITY</w:t>
      </w:r>
      <w:r w:rsidRPr="001D25E4">
        <w:rPr>
          <w:rFonts w:ascii="Times New Roman" w:hAnsi="Times New Roman"/>
        </w:rPr>
        <w:t xml:space="preserve"> </w:t>
      </w:r>
    </w:p>
    <w:tbl>
      <w:tblPr>
        <w:tblW w:w="9214" w:type="dxa"/>
        <w:tblLayout w:type="fixed"/>
        <w:tblLook w:val="04A0" w:firstRow="1" w:lastRow="0" w:firstColumn="1" w:lastColumn="0" w:noHBand="0" w:noVBand="1"/>
      </w:tblPr>
      <w:tblGrid>
        <w:gridCol w:w="2943"/>
        <w:gridCol w:w="6271"/>
      </w:tblGrid>
      <w:tr w:rsidR="00042303" w:rsidRPr="001D25E4" w14:paraId="543A996C" w14:textId="77777777" w:rsidTr="008019FA">
        <w:tc>
          <w:tcPr>
            <w:tcW w:w="2943" w:type="dxa"/>
            <w:hideMark/>
          </w:tcPr>
          <w:p w14:paraId="1259AAB5" w14:textId="77777777" w:rsidR="00042303" w:rsidRPr="001D25E4" w:rsidRDefault="00042303" w:rsidP="001D25E4">
            <w:pPr>
              <w:tabs>
                <w:tab w:val="left" w:pos="3600"/>
              </w:tabs>
              <w:ind w:right="-188"/>
              <w:rPr>
                <w:sz w:val="22"/>
                <w:szCs w:val="22"/>
              </w:rPr>
            </w:pPr>
            <w:r w:rsidRPr="001D25E4">
              <w:rPr>
                <w:sz w:val="22"/>
                <w:szCs w:val="22"/>
              </w:rPr>
              <w:t>April 2006 - July 2008</w:t>
            </w:r>
          </w:p>
        </w:tc>
        <w:tc>
          <w:tcPr>
            <w:tcW w:w="6271" w:type="dxa"/>
            <w:hideMark/>
          </w:tcPr>
          <w:p w14:paraId="14F69EE6" w14:textId="179F3E19" w:rsidR="00042303" w:rsidRPr="001D25E4" w:rsidRDefault="00042303" w:rsidP="001D25E4">
            <w:pPr>
              <w:tabs>
                <w:tab w:val="left" w:pos="3600"/>
              </w:tabs>
              <w:ind w:right="-188"/>
              <w:rPr>
                <w:sz w:val="22"/>
                <w:szCs w:val="22"/>
              </w:rPr>
            </w:pPr>
            <w:r w:rsidRPr="001D25E4">
              <w:rPr>
                <w:b/>
                <w:sz w:val="22"/>
                <w:szCs w:val="22"/>
              </w:rPr>
              <w:t xml:space="preserve">Dean, </w:t>
            </w:r>
            <w:r w:rsidRPr="001D25E4">
              <w:rPr>
                <w:bCs/>
                <w:sz w:val="22"/>
                <w:szCs w:val="22"/>
              </w:rPr>
              <w:t>Institute of Science and Technology</w:t>
            </w:r>
          </w:p>
        </w:tc>
      </w:tr>
      <w:tr w:rsidR="00ED32D4" w:rsidRPr="001D25E4" w14:paraId="127495FC" w14:textId="77777777" w:rsidTr="008019FA">
        <w:tc>
          <w:tcPr>
            <w:tcW w:w="2943" w:type="dxa"/>
          </w:tcPr>
          <w:p w14:paraId="238A670E" w14:textId="004FC238" w:rsidR="00ED32D4" w:rsidRPr="001D25E4" w:rsidRDefault="00ED32D4" w:rsidP="001D25E4">
            <w:pPr>
              <w:tabs>
                <w:tab w:val="left" w:pos="3600"/>
              </w:tabs>
              <w:ind w:right="-188"/>
              <w:rPr>
                <w:sz w:val="22"/>
                <w:szCs w:val="22"/>
              </w:rPr>
            </w:pPr>
            <w:r>
              <w:rPr>
                <w:sz w:val="22"/>
                <w:szCs w:val="22"/>
              </w:rPr>
              <w:t>1998</w:t>
            </w:r>
          </w:p>
        </w:tc>
        <w:tc>
          <w:tcPr>
            <w:tcW w:w="6271" w:type="dxa"/>
          </w:tcPr>
          <w:p w14:paraId="0FA0449B" w14:textId="405C718B" w:rsidR="00ED32D4" w:rsidRPr="001D25E4" w:rsidRDefault="00ED32D4" w:rsidP="001D25E4">
            <w:pPr>
              <w:tabs>
                <w:tab w:val="left" w:pos="3600"/>
              </w:tabs>
              <w:ind w:right="-188"/>
              <w:rPr>
                <w:b/>
                <w:sz w:val="22"/>
                <w:szCs w:val="22"/>
              </w:rPr>
            </w:pPr>
            <w:r>
              <w:rPr>
                <w:b/>
                <w:sz w:val="22"/>
                <w:szCs w:val="22"/>
              </w:rPr>
              <w:t xml:space="preserve">Professor, </w:t>
            </w:r>
            <w:r w:rsidRPr="008019FA">
              <w:rPr>
                <w:bCs/>
                <w:sz w:val="22"/>
                <w:szCs w:val="22"/>
              </w:rPr>
              <w:t>Department of Geology</w:t>
            </w:r>
          </w:p>
        </w:tc>
      </w:tr>
      <w:tr w:rsidR="00042303" w:rsidRPr="001D25E4" w14:paraId="0E555AE8" w14:textId="77777777" w:rsidTr="008019FA">
        <w:tc>
          <w:tcPr>
            <w:tcW w:w="2943" w:type="dxa"/>
            <w:hideMark/>
          </w:tcPr>
          <w:p w14:paraId="785B3272" w14:textId="77777777" w:rsidR="00042303" w:rsidRPr="001D25E4" w:rsidRDefault="00042303" w:rsidP="001D25E4">
            <w:pPr>
              <w:tabs>
                <w:tab w:val="left" w:pos="3600"/>
              </w:tabs>
              <w:ind w:right="-188"/>
              <w:rPr>
                <w:sz w:val="22"/>
                <w:szCs w:val="22"/>
              </w:rPr>
            </w:pPr>
            <w:r w:rsidRPr="001D25E4">
              <w:rPr>
                <w:sz w:val="22"/>
                <w:szCs w:val="22"/>
              </w:rPr>
              <w:t>August 1991</w:t>
            </w:r>
          </w:p>
        </w:tc>
        <w:tc>
          <w:tcPr>
            <w:tcW w:w="6271" w:type="dxa"/>
            <w:hideMark/>
          </w:tcPr>
          <w:p w14:paraId="5DAB43D0" w14:textId="0CD287ED" w:rsidR="00042303" w:rsidRPr="001D25E4" w:rsidRDefault="00042303" w:rsidP="001D25E4">
            <w:pPr>
              <w:tabs>
                <w:tab w:val="left" w:pos="3600"/>
              </w:tabs>
              <w:ind w:right="-188"/>
              <w:rPr>
                <w:sz w:val="22"/>
                <w:szCs w:val="22"/>
              </w:rPr>
            </w:pPr>
            <w:r w:rsidRPr="001D25E4">
              <w:rPr>
                <w:b/>
                <w:sz w:val="22"/>
                <w:szCs w:val="22"/>
              </w:rPr>
              <w:t>Reader</w:t>
            </w:r>
            <w:r w:rsidR="00BF7BD6" w:rsidRPr="001D25E4">
              <w:rPr>
                <w:b/>
                <w:sz w:val="22"/>
                <w:szCs w:val="22"/>
              </w:rPr>
              <w:t xml:space="preserve"> (Associate Prof.)</w:t>
            </w:r>
            <w:r w:rsidRPr="001D25E4">
              <w:rPr>
                <w:sz w:val="22"/>
                <w:szCs w:val="22"/>
              </w:rPr>
              <w:t>, Department of Geology</w:t>
            </w:r>
          </w:p>
        </w:tc>
      </w:tr>
      <w:tr w:rsidR="00042303" w:rsidRPr="001D25E4" w14:paraId="1A597E47" w14:textId="77777777" w:rsidTr="008019FA">
        <w:tc>
          <w:tcPr>
            <w:tcW w:w="2943" w:type="dxa"/>
            <w:hideMark/>
          </w:tcPr>
          <w:p w14:paraId="02D88CE9" w14:textId="77777777" w:rsidR="00042303" w:rsidRPr="001D25E4" w:rsidRDefault="00042303" w:rsidP="001D25E4">
            <w:pPr>
              <w:tabs>
                <w:tab w:val="left" w:pos="3600"/>
              </w:tabs>
              <w:ind w:right="-188"/>
              <w:rPr>
                <w:sz w:val="22"/>
                <w:szCs w:val="22"/>
              </w:rPr>
            </w:pPr>
            <w:r w:rsidRPr="001D25E4">
              <w:rPr>
                <w:sz w:val="22"/>
                <w:szCs w:val="22"/>
              </w:rPr>
              <w:t>June 1995 - April 2006</w:t>
            </w:r>
          </w:p>
        </w:tc>
        <w:tc>
          <w:tcPr>
            <w:tcW w:w="6271" w:type="dxa"/>
            <w:hideMark/>
          </w:tcPr>
          <w:p w14:paraId="48A26DC2" w14:textId="617A7185" w:rsidR="00042303" w:rsidRPr="001D25E4" w:rsidRDefault="00042303" w:rsidP="001D25E4">
            <w:pPr>
              <w:tabs>
                <w:tab w:val="left" w:pos="3600"/>
              </w:tabs>
              <w:ind w:right="-188"/>
              <w:rPr>
                <w:sz w:val="22"/>
                <w:szCs w:val="22"/>
              </w:rPr>
            </w:pPr>
            <w:r w:rsidRPr="001D25E4">
              <w:rPr>
                <w:b/>
                <w:sz w:val="22"/>
                <w:szCs w:val="22"/>
              </w:rPr>
              <w:t>Head</w:t>
            </w:r>
            <w:r w:rsidRPr="001D25E4">
              <w:rPr>
                <w:sz w:val="22"/>
                <w:szCs w:val="22"/>
              </w:rPr>
              <w:t>, Department of Geology, Tri-Chandra Campus</w:t>
            </w:r>
          </w:p>
        </w:tc>
      </w:tr>
      <w:tr w:rsidR="00042303" w:rsidRPr="001D25E4" w14:paraId="18289622" w14:textId="77777777" w:rsidTr="008019FA">
        <w:tc>
          <w:tcPr>
            <w:tcW w:w="2943" w:type="dxa"/>
          </w:tcPr>
          <w:p w14:paraId="2F919D0C" w14:textId="578DC0EB" w:rsidR="00042303" w:rsidRPr="001D25E4" w:rsidRDefault="00042303" w:rsidP="001D25E4">
            <w:pPr>
              <w:tabs>
                <w:tab w:val="left" w:pos="3600"/>
              </w:tabs>
              <w:ind w:right="-188"/>
              <w:rPr>
                <w:sz w:val="22"/>
                <w:szCs w:val="22"/>
              </w:rPr>
            </w:pPr>
            <w:r w:rsidRPr="001D25E4">
              <w:rPr>
                <w:sz w:val="22"/>
                <w:szCs w:val="22"/>
              </w:rPr>
              <w:t>March 1992 - May 1994</w:t>
            </w:r>
          </w:p>
        </w:tc>
        <w:tc>
          <w:tcPr>
            <w:tcW w:w="6271" w:type="dxa"/>
            <w:hideMark/>
          </w:tcPr>
          <w:p w14:paraId="0042A7B6" w14:textId="5D9C5DFE" w:rsidR="00042303" w:rsidRPr="001D25E4" w:rsidRDefault="00042303" w:rsidP="001D25E4">
            <w:pPr>
              <w:tabs>
                <w:tab w:val="left" w:pos="3600"/>
              </w:tabs>
              <w:ind w:right="-188"/>
              <w:rPr>
                <w:sz w:val="22"/>
                <w:szCs w:val="22"/>
              </w:rPr>
            </w:pPr>
            <w:r w:rsidRPr="001D25E4">
              <w:rPr>
                <w:b/>
                <w:sz w:val="22"/>
                <w:szCs w:val="22"/>
              </w:rPr>
              <w:t>Head</w:t>
            </w:r>
            <w:r w:rsidRPr="001D25E4">
              <w:rPr>
                <w:sz w:val="22"/>
                <w:szCs w:val="22"/>
              </w:rPr>
              <w:t>, Central Department of Geology, Kirtipur Campus</w:t>
            </w:r>
          </w:p>
        </w:tc>
      </w:tr>
      <w:tr w:rsidR="00042303" w:rsidRPr="001D25E4" w14:paraId="6CB80113" w14:textId="77777777" w:rsidTr="008019FA">
        <w:tc>
          <w:tcPr>
            <w:tcW w:w="2943" w:type="dxa"/>
          </w:tcPr>
          <w:p w14:paraId="719439AF" w14:textId="742EED9B" w:rsidR="00042303" w:rsidRPr="001D25E4" w:rsidRDefault="00042303" w:rsidP="001D25E4">
            <w:pPr>
              <w:tabs>
                <w:tab w:val="left" w:pos="3600"/>
              </w:tabs>
              <w:ind w:right="-188"/>
              <w:rPr>
                <w:sz w:val="22"/>
                <w:szCs w:val="22"/>
              </w:rPr>
            </w:pPr>
            <w:r w:rsidRPr="001D25E4">
              <w:rPr>
                <w:sz w:val="22"/>
                <w:szCs w:val="22"/>
              </w:rPr>
              <w:t>April 1986 - March 1992</w:t>
            </w:r>
          </w:p>
        </w:tc>
        <w:tc>
          <w:tcPr>
            <w:tcW w:w="6271" w:type="dxa"/>
            <w:hideMark/>
          </w:tcPr>
          <w:p w14:paraId="5E75EAA7" w14:textId="673351C7" w:rsidR="00042303" w:rsidRPr="001D25E4" w:rsidRDefault="00042303" w:rsidP="001D25E4">
            <w:pPr>
              <w:tabs>
                <w:tab w:val="left" w:pos="3600"/>
              </w:tabs>
              <w:ind w:right="-188"/>
              <w:rPr>
                <w:sz w:val="22"/>
                <w:szCs w:val="22"/>
              </w:rPr>
            </w:pPr>
            <w:r w:rsidRPr="001D25E4">
              <w:rPr>
                <w:b/>
                <w:sz w:val="22"/>
                <w:szCs w:val="22"/>
              </w:rPr>
              <w:t>Head</w:t>
            </w:r>
            <w:r w:rsidRPr="001D25E4">
              <w:rPr>
                <w:sz w:val="22"/>
                <w:szCs w:val="22"/>
              </w:rPr>
              <w:t>, Department of Geology, Tri-Chandra Campu</w:t>
            </w:r>
            <w:r w:rsidR="008019FA">
              <w:rPr>
                <w:sz w:val="22"/>
                <w:szCs w:val="22"/>
              </w:rPr>
              <w:t>s</w:t>
            </w:r>
            <w:r w:rsidRPr="001D25E4">
              <w:rPr>
                <w:sz w:val="22"/>
                <w:szCs w:val="22"/>
              </w:rPr>
              <w:t xml:space="preserve"> </w:t>
            </w:r>
          </w:p>
        </w:tc>
      </w:tr>
      <w:tr w:rsidR="00C77F83" w:rsidRPr="001D25E4" w14:paraId="0592B51A" w14:textId="77777777" w:rsidTr="008019FA">
        <w:tc>
          <w:tcPr>
            <w:tcW w:w="2943" w:type="dxa"/>
          </w:tcPr>
          <w:p w14:paraId="0E93E284" w14:textId="77777777" w:rsidR="00C77F83" w:rsidRPr="001D25E4" w:rsidRDefault="00C77F83" w:rsidP="001D25E4">
            <w:pPr>
              <w:tabs>
                <w:tab w:val="left" w:pos="3600"/>
              </w:tabs>
              <w:ind w:right="-188"/>
              <w:rPr>
                <w:sz w:val="22"/>
                <w:szCs w:val="22"/>
              </w:rPr>
            </w:pPr>
            <w:r w:rsidRPr="001D25E4">
              <w:rPr>
                <w:sz w:val="22"/>
                <w:szCs w:val="22"/>
              </w:rPr>
              <w:t>December 1980</w:t>
            </w:r>
          </w:p>
        </w:tc>
        <w:tc>
          <w:tcPr>
            <w:tcW w:w="6271" w:type="dxa"/>
            <w:hideMark/>
          </w:tcPr>
          <w:p w14:paraId="5A6591AE" w14:textId="741720E5" w:rsidR="00C77F83" w:rsidRPr="001D25E4" w:rsidRDefault="00C77F83" w:rsidP="001D25E4">
            <w:pPr>
              <w:tabs>
                <w:tab w:val="left" w:pos="3600"/>
              </w:tabs>
              <w:ind w:right="-188"/>
              <w:rPr>
                <w:b/>
                <w:sz w:val="22"/>
                <w:szCs w:val="22"/>
              </w:rPr>
            </w:pPr>
            <w:r w:rsidRPr="001D25E4">
              <w:rPr>
                <w:b/>
                <w:sz w:val="22"/>
                <w:szCs w:val="22"/>
              </w:rPr>
              <w:t xml:space="preserve">Permanent Lecturer, </w:t>
            </w:r>
            <w:r w:rsidRPr="001D25E4">
              <w:rPr>
                <w:bCs/>
                <w:sz w:val="22"/>
                <w:szCs w:val="22"/>
              </w:rPr>
              <w:t>Department of Geology, Trichandra Campus</w:t>
            </w:r>
          </w:p>
        </w:tc>
      </w:tr>
      <w:tr w:rsidR="00C77F83" w:rsidRPr="001D25E4" w14:paraId="01EF0286" w14:textId="77777777" w:rsidTr="008019FA">
        <w:tc>
          <w:tcPr>
            <w:tcW w:w="2943" w:type="dxa"/>
          </w:tcPr>
          <w:p w14:paraId="23A96C9D" w14:textId="08091E61" w:rsidR="00C77F83" w:rsidRPr="001D25E4" w:rsidRDefault="00C77F83" w:rsidP="001D25E4">
            <w:pPr>
              <w:tabs>
                <w:tab w:val="left" w:pos="3600"/>
              </w:tabs>
              <w:ind w:right="-188"/>
              <w:rPr>
                <w:sz w:val="22"/>
                <w:szCs w:val="22"/>
              </w:rPr>
            </w:pPr>
            <w:r w:rsidRPr="001D25E4">
              <w:rPr>
                <w:sz w:val="22"/>
                <w:szCs w:val="22"/>
              </w:rPr>
              <w:t>August 1979</w:t>
            </w:r>
          </w:p>
        </w:tc>
        <w:tc>
          <w:tcPr>
            <w:tcW w:w="6271" w:type="dxa"/>
            <w:hideMark/>
          </w:tcPr>
          <w:p w14:paraId="35B87F0E" w14:textId="05038BCE" w:rsidR="00C77F83" w:rsidRPr="001D25E4" w:rsidRDefault="00C77F83" w:rsidP="001D25E4">
            <w:pPr>
              <w:tabs>
                <w:tab w:val="left" w:pos="3600"/>
              </w:tabs>
              <w:ind w:right="-188"/>
              <w:rPr>
                <w:b/>
                <w:sz w:val="22"/>
                <w:szCs w:val="22"/>
              </w:rPr>
            </w:pPr>
            <w:r w:rsidRPr="001D25E4">
              <w:rPr>
                <w:b/>
                <w:sz w:val="22"/>
                <w:szCs w:val="22"/>
              </w:rPr>
              <w:t xml:space="preserve">Lecturer </w:t>
            </w:r>
            <w:r w:rsidRPr="001D25E4">
              <w:rPr>
                <w:bCs/>
                <w:sz w:val="22"/>
                <w:szCs w:val="22"/>
              </w:rPr>
              <w:t>(on Contract),</w:t>
            </w:r>
            <w:r w:rsidRPr="001D25E4">
              <w:rPr>
                <w:b/>
                <w:sz w:val="22"/>
                <w:szCs w:val="22"/>
              </w:rPr>
              <w:t xml:space="preserve"> </w:t>
            </w:r>
            <w:r w:rsidRPr="001D25E4">
              <w:rPr>
                <w:bCs/>
                <w:sz w:val="22"/>
                <w:szCs w:val="22"/>
              </w:rPr>
              <w:t>Department of Geology, Trichandra Campus</w:t>
            </w:r>
          </w:p>
        </w:tc>
      </w:tr>
    </w:tbl>
    <w:p w14:paraId="6A0E3222" w14:textId="77777777" w:rsidR="00042303" w:rsidRPr="001D25E4" w:rsidRDefault="00042303" w:rsidP="001D25E4">
      <w:pPr>
        <w:tabs>
          <w:tab w:val="left" w:pos="2880"/>
        </w:tabs>
        <w:ind w:right="-188"/>
        <w:jc w:val="both"/>
        <w:rPr>
          <w:sz w:val="22"/>
          <w:szCs w:val="22"/>
          <w:lang w:val="fr-FR"/>
        </w:rPr>
      </w:pPr>
    </w:p>
    <w:p w14:paraId="3DA6227C" w14:textId="233806D4" w:rsidR="00042303" w:rsidRPr="001D25E4" w:rsidRDefault="00042303" w:rsidP="001D25E4">
      <w:pPr>
        <w:pStyle w:val="Heading1"/>
        <w:ind w:right="-188"/>
        <w:rPr>
          <w:rFonts w:ascii="Times New Roman" w:hAnsi="Times New Roman"/>
        </w:rPr>
      </w:pPr>
      <w:r w:rsidRPr="001D25E4">
        <w:rPr>
          <w:rFonts w:ascii="Times New Roman" w:hAnsi="Times New Roman"/>
        </w:rPr>
        <w:t>INTERNATIONAL VISITING PROFESSOR/RESEARCHER POSITIONS</w:t>
      </w:r>
    </w:p>
    <w:tbl>
      <w:tblPr>
        <w:tblW w:w="9214" w:type="dxa"/>
        <w:tblLook w:val="04A0" w:firstRow="1" w:lastRow="0" w:firstColumn="1" w:lastColumn="0" w:noHBand="0" w:noVBand="1"/>
      </w:tblPr>
      <w:tblGrid>
        <w:gridCol w:w="2897"/>
        <w:gridCol w:w="6317"/>
      </w:tblGrid>
      <w:tr w:rsidR="00ED32D4" w:rsidRPr="001D25E4" w14:paraId="14C6E15A" w14:textId="77777777" w:rsidTr="008019FA">
        <w:tc>
          <w:tcPr>
            <w:tcW w:w="2897" w:type="dxa"/>
          </w:tcPr>
          <w:p w14:paraId="6B2423ED" w14:textId="41626A4B" w:rsidR="00ED32D4" w:rsidRPr="001D25E4" w:rsidRDefault="00ED32D4" w:rsidP="001D25E4">
            <w:pPr>
              <w:tabs>
                <w:tab w:val="left" w:pos="2880"/>
              </w:tabs>
              <w:ind w:right="-188"/>
              <w:rPr>
                <w:sz w:val="22"/>
                <w:szCs w:val="22"/>
              </w:rPr>
            </w:pPr>
            <w:r>
              <w:rPr>
                <w:sz w:val="22"/>
                <w:szCs w:val="22"/>
              </w:rPr>
              <w:t>June 01-30</w:t>
            </w:r>
            <w:r w:rsidR="008019FA">
              <w:rPr>
                <w:sz w:val="22"/>
                <w:szCs w:val="22"/>
              </w:rPr>
              <w:t>, 2022,</w:t>
            </w:r>
          </w:p>
        </w:tc>
        <w:tc>
          <w:tcPr>
            <w:tcW w:w="6317" w:type="dxa"/>
          </w:tcPr>
          <w:p w14:paraId="64831B9A" w14:textId="45C8E95B" w:rsidR="00ED32D4" w:rsidRPr="001D25E4" w:rsidRDefault="00ED32D4" w:rsidP="001D25E4">
            <w:pPr>
              <w:ind w:right="-188"/>
              <w:rPr>
                <w:bCs/>
                <w:sz w:val="22"/>
                <w:szCs w:val="22"/>
              </w:rPr>
            </w:pPr>
            <w:r>
              <w:rPr>
                <w:bCs/>
                <w:sz w:val="22"/>
                <w:szCs w:val="22"/>
              </w:rPr>
              <w:t>Erlangen Nurnberg</w:t>
            </w:r>
            <w:r w:rsidR="008019FA">
              <w:rPr>
                <w:bCs/>
                <w:sz w:val="22"/>
                <w:szCs w:val="22"/>
              </w:rPr>
              <w:t xml:space="preserve"> University, Germany</w:t>
            </w:r>
          </w:p>
        </w:tc>
      </w:tr>
      <w:tr w:rsidR="008019FA" w:rsidRPr="001D25E4" w14:paraId="3968FC13" w14:textId="77777777" w:rsidTr="008019FA">
        <w:tc>
          <w:tcPr>
            <w:tcW w:w="2897" w:type="dxa"/>
          </w:tcPr>
          <w:p w14:paraId="6959DE61" w14:textId="7B2A8F90" w:rsidR="008019FA" w:rsidRPr="001D25E4" w:rsidRDefault="008019FA" w:rsidP="001D25E4">
            <w:pPr>
              <w:tabs>
                <w:tab w:val="left" w:pos="2880"/>
              </w:tabs>
              <w:ind w:right="-188"/>
              <w:rPr>
                <w:sz w:val="22"/>
                <w:szCs w:val="22"/>
              </w:rPr>
            </w:pPr>
            <w:r>
              <w:rPr>
                <w:sz w:val="22"/>
                <w:szCs w:val="22"/>
              </w:rPr>
              <w:t>April 1-May 31, 2022</w:t>
            </w:r>
          </w:p>
        </w:tc>
        <w:tc>
          <w:tcPr>
            <w:tcW w:w="6317" w:type="dxa"/>
          </w:tcPr>
          <w:p w14:paraId="37B51810" w14:textId="1486CD5E" w:rsidR="008019FA" w:rsidRPr="001D25E4" w:rsidRDefault="008019FA" w:rsidP="001D25E4">
            <w:pPr>
              <w:ind w:right="-188"/>
              <w:rPr>
                <w:bCs/>
                <w:sz w:val="22"/>
                <w:szCs w:val="22"/>
              </w:rPr>
            </w:pPr>
            <w:r>
              <w:rPr>
                <w:bCs/>
                <w:sz w:val="22"/>
                <w:szCs w:val="22"/>
              </w:rPr>
              <w:t>Paris University (</w:t>
            </w:r>
            <w:r w:rsidRPr="001D25E4">
              <w:rPr>
                <w:bCs/>
                <w:sz w:val="22"/>
                <w:szCs w:val="22"/>
              </w:rPr>
              <w:t>Institut de Physique du Globe de Paris (IPGP</w:t>
            </w:r>
            <w:r>
              <w:rPr>
                <w:bCs/>
                <w:sz w:val="22"/>
                <w:szCs w:val="22"/>
              </w:rPr>
              <w:t>), Paris, France</w:t>
            </w:r>
          </w:p>
        </w:tc>
      </w:tr>
      <w:tr w:rsidR="00042303" w:rsidRPr="001D25E4" w14:paraId="6DDF6196" w14:textId="77777777" w:rsidTr="008019FA">
        <w:tc>
          <w:tcPr>
            <w:tcW w:w="2897" w:type="dxa"/>
          </w:tcPr>
          <w:p w14:paraId="2985CA9C" w14:textId="77777777" w:rsidR="00042303" w:rsidRPr="001D25E4" w:rsidRDefault="00042303" w:rsidP="001D25E4">
            <w:pPr>
              <w:tabs>
                <w:tab w:val="left" w:pos="2880"/>
              </w:tabs>
              <w:ind w:right="-188"/>
              <w:rPr>
                <w:sz w:val="22"/>
                <w:szCs w:val="22"/>
              </w:rPr>
            </w:pPr>
            <w:r w:rsidRPr="001D25E4">
              <w:rPr>
                <w:sz w:val="22"/>
                <w:szCs w:val="22"/>
              </w:rPr>
              <w:t>July-August, 2012</w:t>
            </w:r>
          </w:p>
        </w:tc>
        <w:tc>
          <w:tcPr>
            <w:tcW w:w="6317" w:type="dxa"/>
          </w:tcPr>
          <w:p w14:paraId="0CBA9B2A" w14:textId="77777777" w:rsidR="00042303" w:rsidRPr="001D25E4" w:rsidRDefault="00042303" w:rsidP="001D25E4">
            <w:pPr>
              <w:ind w:right="-188"/>
              <w:rPr>
                <w:bCs/>
                <w:sz w:val="22"/>
                <w:szCs w:val="22"/>
              </w:rPr>
            </w:pPr>
            <w:r w:rsidRPr="001D25E4">
              <w:rPr>
                <w:bCs/>
                <w:sz w:val="22"/>
                <w:szCs w:val="22"/>
              </w:rPr>
              <w:t>TWAS Research Professor, University Zambia, Lusaka, Zambia (2012-2017)</w:t>
            </w:r>
          </w:p>
        </w:tc>
      </w:tr>
      <w:tr w:rsidR="00042303" w:rsidRPr="001D25E4" w14:paraId="3C3A85E0" w14:textId="77777777" w:rsidTr="008019FA">
        <w:tc>
          <w:tcPr>
            <w:tcW w:w="2897" w:type="dxa"/>
          </w:tcPr>
          <w:p w14:paraId="2DAFB4B3" w14:textId="77777777" w:rsidR="00042303" w:rsidRPr="001D25E4" w:rsidRDefault="00042303" w:rsidP="001D25E4">
            <w:pPr>
              <w:tabs>
                <w:tab w:val="left" w:pos="2880"/>
              </w:tabs>
              <w:ind w:right="-188"/>
              <w:rPr>
                <w:bCs/>
                <w:sz w:val="22"/>
                <w:szCs w:val="22"/>
              </w:rPr>
            </w:pPr>
            <w:r w:rsidRPr="001D25E4">
              <w:rPr>
                <w:bCs/>
                <w:sz w:val="22"/>
                <w:szCs w:val="22"/>
              </w:rPr>
              <w:t>2013-2018</w:t>
            </w:r>
          </w:p>
        </w:tc>
        <w:tc>
          <w:tcPr>
            <w:tcW w:w="6317" w:type="dxa"/>
          </w:tcPr>
          <w:p w14:paraId="48B3FE95" w14:textId="77777777" w:rsidR="00042303" w:rsidRPr="001D25E4" w:rsidRDefault="00042303" w:rsidP="001D25E4">
            <w:pPr>
              <w:ind w:right="-188"/>
              <w:rPr>
                <w:bCs/>
                <w:sz w:val="22"/>
                <w:szCs w:val="22"/>
              </w:rPr>
            </w:pPr>
            <w:r w:rsidRPr="001D25E4">
              <w:rPr>
                <w:bCs/>
                <w:sz w:val="22"/>
                <w:szCs w:val="22"/>
              </w:rPr>
              <w:t>Institute of Geology, Chinese Academy of Geological Sciences, Beijing, China.</w:t>
            </w:r>
          </w:p>
        </w:tc>
      </w:tr>
      <w:tr w:rsidR="00042303" w:rsidRPr="001D25E4" w14:paraId="77921FE7" w14:textId="77777777" w:rsidTr="008019FA">
        <w:tc>
          <w:tcPr>
            <w:tcW w:w="2897" w:type="dxa"/>
          </w:tcPr>
          <w:p w14:paraId="2C2EC3DC" w14:textId="77777777" w:rsidR="00042303" w:rsidRPr="001D25E4" w:rsidRDefault="00042303" w:rsidP="001D25E4">
            <w:pPr>
              <w:tabs>
                <w:tab w:val="left" w:pos="2880"/>
              </w:tabs>
              <w:ind w:right="-188"/>
              <w:rPr>
                <w:sz w:val="22"/>
                <w:szCs w:val="22"/>
              </w:rPr>
            </w:pPr>
            <w:r w:rsidRPr="001D25E4">
              <w:rPr>
                <w:sz w:val="22"/>
                <w:szCs w:val="22"/>
              </w:rPr>
              <w:t>March 2011- July 2012</w:t>
            </w:r>
          </w:p>
        </w:tc>
        <w:tc>
          <w:tcPr>
            <w:tcW w:w="6317" w:type="dxa"/>
          </w:tcPr>
          <w:p w14:paraId="191C8E77" w14:textId="6E0543A3" w:rsidR="00042303" w:rsidRPr="001D25E4" w:rsidRDefault="00042303" w:rsidP="001D25E4">
            <w:pPr>
              <w:tabs>
                <w:tab w:val="left" w:pos="2880"/>
              </w:tabs>
              <w:ind w:right="-188"/>
              <w:rPr>
                <w:sz w:val="22"/>
                <w:szCs w:val="22"/>
              </w:rPr>
            </w:pPr>
            <w:r w:rsidRPr="001D25E4">
              <w:rPr>
                <w:sz w:val="22"/>
                <w:szCs w:val="22"/>
              </w:rPr>
              <w:t>Professor, Arba Minch University, Ethiopia</w:t>
            </w:r>
          </w:p>
        </w:tc>
      </w:tr>
      <w:tr w:rsidR="00042303" w:rsidRPr="001D25E4" w14:paraId="53FF001F" w14:textId="77777777" w:rsidTr="008019FA">
        <w:tc>
          <w:tcPr>
            <w:tcW w:w="2897" w:type="dxa"/>
            <w:hideMark/>
          </w:tcPr>
          <w:p w14:paraId="3BDED55B" w14:textId="77777777" w:rsidR="00042303" w:rsidRPr="001D25E4" w:rsidRDefault="00042303" w:rsidP="001D25E4">
            <w:pPr>
              <w:tabs>
                <w:tab w:val="left" w:pos="2880"/>
              </w:tabs>
              <w:ind w:right="-188"/>
              <w:rPr>
                <w:sz w:val="22"/>
                <w:szCs w:val="22"/>
              </w:rPr>
            </w:pPr>
            <w:r w:rsidRPr="001D25E4">
              <w:rPr>
                <w:sz w:val="22"/>
                <w:szCs w:val="22"/>
              </w:rPr>
              <w:t>August - September 2011</w:t>
            </w:r>
          </w:p>
        </w:tc>
        <w:tc>
          <w:tcPr>
            <w:tcW w:w="6317" w:type="dxa"/>
            <w:hideMark/>
          </w:tcPr>
          <w:p w14:paraId="6EABE863" w14:textId="77777777" w:rsidR="00042303" w:rsidRPr="001D25E4" w:rsidRDefault="00042303" w:rsidP="001D25E4">
            <w:pPr>
              <w:tabs>
                <w:tab w:val="left" w:pos="2880"/>
              </w:tabs>
              <w:ind w:right="-188"/>
              <w:rPr>
                <w:sz w:val="22"/>
                <w:szCs w:val="22"/>
              </w:rPr>
            </w:pPr>
            <w:r w:rsidRPr="001D25E4">
              <w:rPr>
                <w:sz w:val="22"/>
                <w:szCs w:val="22"/>
              </w:rPr>
              <w:t>DAAD Fellow, Erlangen–Nurnberg University, Germany</w:t>
            </w:r>
          </w:p>
        </w:tc>
      </w:tr>
      <w:tr w:rsidR="00042303" w:rsidRPr="001D25E4" w14:paraId="604C41FB" w14:textId="77777777" w:rsidTr="008019FA">
        <w:tc>
          <w:tcPr>
            <w:tcW w:w="2897" w:type="dxa"/>
            <w:hideMark/>
          </w:tcPr>
          <w:p w14:paraId="78B47D4D" w14:textId="77777777" w:rsidR="00042303" w:rsidRPr="001D25E4" w:rsidRDefault="00042303" w:rsidP="001D25E4">
            <w:pPr>
              <w:tabs>
                <w:tab w:val="left" w:pos="2880"/>
              </w:tabs>
              <w:ind w:right="-188"/>
              <w:rPr>
                <w:sz w:val="22"/>
                <w:szCs w:val="22"/>
              </w:rPr>
            </w:pPr>
            <w:r w:rsidRPr="001D25E4">
              <w:rPr>
                <w:sz w:val="22"/>
                <w:szCs w:val="22"/>
              </w:rPr>
              <w:t>October-December 2009</w:t>
            </w:r>
          </w:p>
          <w:p w14:paraId="3F37DD39" w14:textId="77777777" w:rsidR="00042303" w:rsidRPr="001D25E4" w:rsidRDefault="00042303" w:rsidP="001D25E4">
            <w:pPr>
              <w:tabs>
                <w:tab w:val="left" w:pos="2880"/>
              </w:tabs>
              <w:ind w:right="-188"/>
              <w:rPr>
                <w:sz w:val="22"/>
                <w:szCs w:val="22"/>
              </w:rPr>
            </w:pPr>
            <w:r w:rsidRPr="001D25E4">
              <w:rPr>
                <w:sz w:val="22"/>
                <w:szCs w:val="22"/>
              </w:rPr>
              <w:t>(three months)</w:t>
            </w:r>
          </w:p>
        </w:tc>
        <w:tc>
          <w:tcPr>
            <w:tcW w:w="6317" w:type="dxa"/>
            <w:hideMark/>
          </w:tcPr>
          <w:p w14:paraId="5D2E9D0F" w14:textId="67542B6F" w:rsidR="00042303" w:rsidRPr="001D25E4" w:rsidRDefault="00ED32D4" w:rsidP="001D25E4">
            <w:pPr>
              <w:tabs>
                <w:tab w:val="left" w:pos="2880"/>
              </w:tabs>
              <w:ind w:right="-188"/>
              <w:rPr>
                <w:sz w:val="22"/>
                <w:szCs w:val="22"/>
              </w:rPr>
            </w:pPr>
            <w:r>
              <w:rPr>
                <w:bCs/>
                <w:sz w:val="22"/>
                <w:szCs w:val="22"/>
              </w:rPr>
              <w:t xml:space="preserve">Visiting Professor, </w:t>
            </w:r>
            <w:r w:rsidR="00042303" w:rsidRPr="001D25E4">
              <w:rPr>
                <w:bCs/>
                <w:sz w:val="22"/>
                <w:szCs w:val="22"/>
              </w:rPr>
              <w:t>Institut de Physique du Globe de Paris (IPGP)/CNRS, France</w:t>
            </w:r>
            <w:r>
              <w:rPr>
                <w:bCs/>
                <w:sz w:val="22"/>
                <w:szCs w:val="22"/>
              </w:rPr>
              <w:t xml:space="preserve"> (Paris Unniversity)</w:t>
            </w:r>
          </w:p>
        </w:tc>
      </w:tr>
      <w:tr w:rsidR="00042303" w:rsidRPr="001D25E4" w14:paraId="608A3CD0" w14:textId="77777777" w:rsidTr="008019FA">
        <w:tc>
          <w:tcPr>
            <w:tcW w:w="2897" w:type="dxa"/>
            <w:hideMark/>
          </w:tcPr>
          <w:p w14:paraId="688C2BD9" w14:textId="77777777" w:rsidR="00042303" w:rsidRPr="001D25E4" w:rsidRDefault="00042303" w:rsidP="001D25E4">
            <w:pPr>
              <w:tabs>
                <w:tab w:val="left" w:pos="2880"/>
              </w:tabs>
              <w:ind w:right="-188"/>
              <w:rPr>
                <w:sz w:val="22"/>
                <w:szCs w:val="22"/>
              </w:rPr>
            </w:pPr>
            <w:r w:rsidRPr="001D25E4">
              <w:rPr>
                <w:sz w:val="22"/>
                <w:szCs w:val="22"/>
              </w:rPr>
              <w:t>Jan-February 2001</w:t>
            </w:r>
          </w:p>
        </w:tc>
        <w:tc>
          <w:tcPr>
            <w:tcW w:w="6317" w:type="dxa"/>
            <w:hideMark/>
          </w:tcPr>
          <w:p w14:paraId="16DF065B" w14:textId="77777777" w:rsidR="008019FA" w:rsidRDefault="00042303" w:rsidP="001D25E4">
            <w:pPr>
              <w:tabs>
                <w:tab w:val="left" w:pos="2880"/>
              </w:tabs>
              <w:ind w:right="-188"/>
              <w:rPr>
                <w:sz w:val="22"/>
                <w:szCs w:val="22"/>
              </w:rPr>
            </w:pPr>
            <w:r w:rsidRPr="001D25E4">
              <w:rPr>
                <w:sz w:val="22"/>
                <w:szCs w:val="22"/>
              </w:rPr>
              <w:t xml:space="preserve">Jawaharlal Nehru Centre for Advanced Scientific Research, </w:t>
            </w:r>
          </w:p>
          <w:p w14:paraId="647B12B9" w14:textId="506391D9" w:rsidR="00042303" w:rsidRPr="001D25E4" w:rsidRDefault="00042303" w:rsidP="001D25E4">
            <w:pPr>
              <w:tabs>
                <w:tab w:val="left" w:pos="2880"/>
              </w:tabs>
              <w:ind w:right="-188"/>
              <w:rPr>
                <w:sz w:val="22"/>
                <w:szCs w:val="22"/>
              </w:rPr>
            </w:pPr>
            <w:r w:rsidRPr="001D25E4">
              <w:rPr>
                <w:sz w:val="22"/>
                <w:szCs w:val="22"/>
              </w:rPr>
              <w:t>Bangalore, India</w:t>
            </w:r>
          </w:p>
        </w:tc>
      </w:tr>
      <w:tr w:rsidR="00042303" w:rsidRPr="001D25E4" w14:paraId="16DA02CF" w14:textId="77777777" w:rsidTr="008019FA">
        <w:tc>
          <w:tcPr>
            <w:tcW w:w="2897" w:type="dxa"/>
            <w:hideMark/>
          </w:tcPr>
          <w:p w14:paraId="324BF033" w14:textId="77777777" w:rsidR="00042303" w:rsidRPr="001D25E4" w:rsidRDefault="00042303" w:rsidP="001D25E4">
            <w:pPr>
              <w:tabs>
                <w:tab w:val="left" w:pos="2880"/>
              </w:tabs>
              <w:ind w:right="-188"/>
              <w:rPr>
                <w:sz w:val="22"/>
                <w:szCs w:val="22"/>
              </w:rPr>
            </w:pPr>
            <w:r w:rsidRPr="001D25E4">
              <w:rPr>
                <w:sz w:val="22"/>
                <w:szCs w:val="22"/>
              </w:rPr>
              <w:t>April-May 1999</w:t>
            </w:r>
          </w:p>
        </w:tc>
        <w:tc>
          <w:tcPr>
            <w:tcW w:w="6317" w:type="dxa"/>
            <w:hideMark/>
          </w:tcPr>
          <w:p w14:paraId="264A98F0" w14:textId="77777777" w:rsidR="00042303" w:rsidRPr="001D25E4" w:rsidRDefault="00042303" w:rsidP="001D25E4">
            <w:pPr>
              <w:tabs>
                <w:tab w:val="left" w:pos="2880"/>
              </w:tabs>
              <w:ind w:right="-188"/>
              <w:rPr>
                <w:sz w:val="22"/>
                <w:szCs w:val="22"/>
              </w:rPr>
            </w:pPr>
            <w:r w:rsidRPr="001D25E4">
              <w:rPr>
                <w:sz w:val="22"/>
                <w:szCs w:val="22"/>
              </w:rPr>
              <w:t>Hiroshima University</w:t>
            </w:r>
            <w:r w:rsidRPr="001D25E4">
              <w:rPr>
                <w:b/>
                <w:sz w:val="22"/>
                <w:szCs w:val="22"/>
              </w:rPr>
              <w:t>,</w:t>
            </w:r>
            <w:r w:rsidRPr="001D25E4">
              <w:rPr>
                <w:sz w:val="22"/>
                <w:szCs w:val="22"/>
              </w:rPr>
              <w:t xml:space="preserve"> Japan</w:t>
            </w:r>
            <w:r w:rsidRPr="001D25E4">
              <w:rPr>
                <w:b/>
                <w:sz w:val="22"/>
                <w:szCs w:val="22"/>
              </w:rPr>
              <w:t>,</w:t>
            </w:r>
            <w:r w:rsidRPr="001D25E4">
              <w:rPr>
                <w:b/>
                <w:caps/>
                <w:sz w:val="22"/>
                <w:szCs w:val="22"/>
              </w:rPr>
              <w:t xml:space="preserve"> </w:t>
            </w:r>
            <w:r w:rsidRPr="001D25E4">
              <w:rPr>
                <w:sz w:val="22"/>
                <w:szCs w:val="22"/>
              </w:rPr>
              <w:t>Under the Fellowship of the Japan Society for Promotion of Sciences (JSPS)</w:t>
            </w:r>
          </w:p>
        </w:tc>
      </w:tr>
      <w:tr w:rsidR="00042303" w:rsidRPr="001D25E4" w14:paraId="5283DFE8" w14:textId="77777777" w:rsidTr="008019FA">
        <w:tc>
          <w:tcPr>
            <w:tcW w:w="2897" w:type="dxa"/>
            <w:hideMark/>
          </w:tcPr>
          <w:p w14:paraId="44AA8DF3" w14:textId="77777777" w:rsidR="00042303" w:rsidRPr="001D25E4" w:rsidRDefault="00042303" w:rsidP="001D25E4">
            <w:pPr>
              <w:tabs>
                <w:tab w:val="left" w:pos="2880"/>
              </w:tabs>
              <w:ind w:right="-188"/>
              <w:rPr>
                <w:sz w:val="22"/>
                <w:szCs w:val="22"/>
              </w:rPr>
            </w:pPr>
            <w:r w:rsidRPr="001D25E4">
              <w:rPr>
                <w:sz w:val="22"/>
                <w:szCs w:val="22"/>
              </w:rPr>
              <w:t>October-March 1983-84</w:t>
            </w:r>
          </w:p>
        </w:tc>
        <w:tc>
          <w:tcPr>
            <w:tcW w:w="6317" w:type="dxa"/>
            <w:hideMark/>
          </w:tcPr>
          <w:p w14:paraId="5E147972" w14:textId="77777777" w:rsidR="00042303" w:rsidRPr="001D25E4" w:rsidRDefault="00042303" w:rsidP="001D25E4">
            <w:pPr>
              <w:tabs>
                <w:tab w:val="left" w:pos="2880"/>
              </w:tabs>
              <w:ind w:right="-188"/>
              <w:rPr>
                <w:sz w:val="22"/>
                <w:szCs w:val="22"/>
              </w:rPr>
            </w:pPr>
            <w:r w:rsidRPr="001D25E4">
              <w:rPr>
                <w:bCs/>
                <w:sz w:val="22"/>
                <w:szCs w:val="22"/>
              </w:rPr>
              <w:t>Research Fellow</w:t>
            </w:r>
            <w:r w:rsidRPr="001D25E4">
              <w:rPr>
                <w:sz w:val="22"/>
                <w:szCs w:val="22"/>
              </w:rPr>
              <w:t xml:space="preserve">, Centre de Recherches Pétrographiques et Géochimiques </w:t>
            </w:r>
            <w:hyperlink r:id="rId10" w:history="1">
              <w:r w:rsidRPr="001D25E4">
                <w:rPr>
                  <w:sz w:val="22"/>
                  <w:szCs w:val="22"/>
                </w:rPr>
                <w:t>(CRPG)</w:t>
              </w:r>
            </w:hyperlink>
            <w:r w:rsidRPr="001D25E4">
              <w:rPr>
                <w:sz w:val="22"/>
                <w:szCs w:val="22"/>
              </w:rPr>
              <w:t>/CNRS, Nancy France</w:t>
            </w:r>
          </w:p>
        </w:tc>
      </w:tr>
      <w:tr w:rsidR="00042303" w:rsidRPr="001D25E4" w14:paraId="6B5C4D1B" w14:textId="77777777" w:rsidTr="008019FA">
        <w:tc>
          <w:tcPr>
            <w:tcW w:w="2897" w:type="dxa"/>
          </w:tcPr>
          <w:p w14:paraId="2831AACA" w14:textId="77777777" w:rsidR="00042303" w:rsidRPr="001D25E4" w:rsidRDefault="00042303" w:rsidP="001D25E4">
            <w:pPr>
              <w:tabs>
                <w:tab w:val="left" w:pos="2880"/>
              </w:tabs>
              <w:ind w:right="-188"/>
              <w:rPr>
                <w:sz w:val="22"/>
                <w:szCs w:val="22"/>
              </w:rPr>
            </w:pPr>
            <w:r w:rsidRPr="001D25E4">
              <w:rPr>
                <w:sz w:val="22"/>
                <w:szCs w:val="22"/>
              </w:rPr>
              <w:t>April- August 1985</w:t>
            </w:r>
          </w:p>
        </w:tc>
        <w:tc>
          <w:tcPr>
            <w:tcW w:w="6317" w:type="dxa"/>
          </w:tcPr>
          <w:p w14:paraId="1471C341" w14:textId="77777777" w:rsidR="00042303" w:rsidRPr="001D25E4" w:rsidRDefault="00042303" w:rsidP="001D25E4">
            <w:pPr>
              <w:tabs>
                <w:tab w:val="left" w:pos="2880"/>
              </w:tabs>
              <w:ind w:right="-188"/>
              <w:rPr>
                <w:bCs/>
                <w:sz w:val="22"/>
                <w:szCs w:val="22"/>
              </w:rPr>
            </w:pPr>
            <w:r w:rsidRPr="001D25E4">
              <w:rPr>
                <w:bCs/>
                <w:sz w:val="22"/>
                <w:szCs w:val="22"/>
              </w:rPr>
              <w:t>Research Fellow, Kyushu University, Japan</w:t>
            </w:r>
          </w:p>
        </w:tc>
      </w:tr>
    </w:tbl>
    <w:p w14:paraId="4F07035D" w14:textId="77777777" w:rsidR="00042303" w:rsidRPr="001D25E4" w:rsidRDefault="00042303" w:rsidP="001D25E4">
      <w:pPr>
        <w:ind w:right="-188"/>
        <w:rPr>
          <w:bCs/>
          <w:vanish/>
          <w:sz w:val="22"/>
          <w:szCs w:val="22"/>
        </w:rPr>
      </w:pPr>
    </w:p>
    <w:p w14:paraId="5B18D8AE" w14:textId="77777777" w:rsidR="00042303" w:rsidRPr="001D25E4" w:rsidRDefault="00042303" w:rsidP="001D25E4">
      <w:pPr>
        <w:widowControl/>
        <w:ind w:right="-188"/>
        <w:rPr>
          <w:sz w:val="24"/>
          <w:szCs w:val="24"/>
          <w:lang w:val="en-GB" w:eastAsia="en-GB" w:bidi="ne-NP"/>
        </w:rPr>
      </w:pPr>
      <w:r w:rsidRPr="001D25E4">
        <w:rPr>
          <w:bCs/>
          <w:vanish/>
          <w:sz w:val="22"/>
          <w:szCs w:val="22"/>
        </w:rPr>
        <w:t>983r the ndards, this CV is very long. I have suggest a few sections that could be removed if length is an issue.</w:t>
      </w:r>
      <w:r w:rsidRPr="001D25E4">
        <w:rPr>
          <w:sz w:val="24"/>
          <w:szCs w:val="24"/>
          <w:lang w:val="en-GB" w:eastAsia="en-GB" w:bidi="ne-NP"/>
        </w:rPr>
        <w:t xml:space="preserve"> </w:t>
      </w:r>
    </w:p>
    <w:p w14:paraId="486B3217" w14:textId="77777777" w:rsidR="00B11F02" w:rsidRPr="001D25E4" w:rsidRDefault="00B11F02" w:rsidP="001D25E4">
      <w:pPr>
        <w:ind w:right="-188"/>
      </w:pPr>
    </w:p>
    <w:p w14:paraId="536D693B" w14:textId="4ED41E03" w:rsidR="00042303" w:rsidRPr="001D25E4" w:rsidRDefault="00042303" w:rsidP="001D25E4">
      <w:pPr>
        <w:pStyle w:val="Heading1"/>
        <w:ind w:right="-188"/>
        <w:jc w:val="left"/>
        <w:rPr>
          <w:rFonts w:ascii="Times New Roman" w:hAnsi="Times New Roman"/>
        </w:rPr>
      </w:pPr>
      <w:r w:rsidRPr="001D25E4">
        <w:rPr>
          <w:rFonts w:ascii="Times New Roman" w:hAnsi="Times New Roman"/>
        </w:rPr>
        <w:t>SELECTED RESEARCH PROJECTS</w:t>
      </w:r>
      <w:r w:rsidR="002F73A5" w:rsidRPr="001D25E4">
        <w:rPr>
          <w:rFonts w:ascii="Times New Roman" w:hAnsi="Times New Roman"/>
        </w:rPr>
        <w:t xml:space="preserve"> UNDERTAKEN</w:t>
      </w:r>
    </w:p>
    <w:p w14:paraId="276AE436" w14:textId="77777777" w:rsidR="00042303" w:rsidRPr="001D25E4" w:rsidRDefault="00042303" w:rsidP="001D25E4">
      <w:pPr>
        <w:numPr>
          <w:ilvl w:val="0"/>
          <w:numId w:val="2"/>
        </w:numPr>
        <w:autoSpaceDE w:val="0"/>
        <w:autoSpaceDN w:val="0"/>
        <w:adjustRightInd w:val="0"/>
        <w:ind w:right="-188"/>
        <w:jc w:val="both"/>
        <w:rPr>
          <w:sz w:val="22"/>
          <w:szCs w:val="22"/>
        </w:rPr>
      </w:pPr>
      <w:r w:rsidRPr="001D25E4">
        <w:rPr>
          <w:sz w:val="22"/>
          <w:szCs w:val="22"/>
        </w:rPr>
        <w:t xml:space="preserve">Team leader:  </w:t>
      </w:r>
      <w:r w:rsidRPr="001D25E4">
        <w:rPr>
          <w:b/>
          <w:bCs/>
          <w:sz w:val="22"/>
          <w:szCs w:val="22"/>
        </w:rPr>
        <w:t>The impact of climate change on glacial retreat, mass movement hazards and local community in higher Himalaya of Nepal</w:t>
      </w:r>
      <w:r w:rsidRPr="001D25E4">
        <w:rPr>
          <w:sz w:val="22"/>
          <w:szCs w:val="22"/>
        </w:rPr>
        <w:t>: Case study of Langtang Khola watershed, Nepal. Funded by Ministry of Environment, Government of Nepal (2010).</w:t>
      </w:r>
    </w:p>
    <w:p w14:paraId="4AC1B50C" w14:textId="77777777" w:rsidR="00042303" w:rsidRPr="001D25E4" w:rsidRDefault="00042303" w:rsidP="001D25E4">
      <w:pPr>
        <w:numPr>
          <w:ilvl w:val="0"/>
          <w:numId w:val="3"/>
        </w:numPr>
        <w:tabs>
          <w:tab w:val="left" w:pos="3960"/>
        </w:tabs>
        <w:ind w:right="-188"/>
        <w:jc w:val="both"/>
        <w:rPr>
          <w:sz w:val="22"/>
          <w:szCs w:val="22"/>
        </w:rPr>
      </w:pPr>
      <w:r w:rsidRPr="001D25E4">
        <w:rPr>
          <w:sz w:val="22"/>
          <w:szCs w:val="22"/>
        </w:rPr>
        <w:t>Team leader (Nepal): “</w:t>
      </w:r>
      <w:r w:rsidRPr="001D25E4">
        <w:rPr>
          <w:b/>
          <w:bCs/>
          <w:sz w:val="22"/>
          <w:szCs w:val="22"/>
        </w:rPr>
        <w:t>Integrated management and safe disposal of Municipal solid wastes in least developed Asian countries</w:t>
      </w:r>
      <w:r w:rsidRPr="001D25E4">
        <w:rPr>
          <w:sz w:val="22"/>
          <w:szCs w:val="22"/>
        </w:rPr>
        <w:t xml:space="preserve">” a joint project with five European and Asian universities and co-funded by Asia Pro-Eco programme of the European Commission (2005). </w:t>
      </w:r>
    </w:p>
    <w:p w14:paraId="044B6781" w14:textId="77777777" w:rsidR="00042303" w:rsidRPr="001D25E4" w:rsidRDefault="00042303" w:rsidP="001D25E4">
      <w:pPr>
        <w:numPr>
          <w:ilvl w:val="0"/>
          <w:numId w:val="3"/>
        </w:numPr>
        <w:tabs>
          <w:tab w:val="left" w:pos="3960"/>
        </w:tabs>
        <w:ind w:right="-188"/>
        <w:jc w:val="both"/>
        <w:rPr>
          <w:sz w:val="22"/>
          <w:szCs w:val="22"/>
        </w:rPr>
      </w:pPr>
      <w:r w:rsidRPr="001D25E4">
        <w:rPr>
          <w:sz w:val="22"/>
          <w:szCs w:val="22"/>
        </w:rPr>
        <w:t>Team leader: Research project conducted on the “</w:t>
      </w:r>
      <w:r w:rsidRPr="001D25E4">
        <w:rPr>
          <w:b/>
          <w:bCs/>
          <w:sz w:val="22"/>
          <w:szCs w:val="22"/>
        </w:rPr>
        <w:t>geology and tectonics of the Taplejung window, eastern Nepal Himalaya</w:t>
      </w:r>
      <w:r w:rsidRPr="001D25E4">
        <w:rPr>
          <w:sz w:val="22"/>
          <w:szCs w:val="22"/>
        </w:rPr>
        <w:t>” funded by the Dean's Office, Faculty of Science and Technology, Tribhuvan University (2002).</w:t>
      </w:r>
    </w:p>
    <w:p w14:paraId="5BCE60AE" w14:textId="77777777" w:rsidR="00042303" w:rsidRPr="001D25E4" w:rsidRDefault="00042303" w:rsidP="001D25E4">
      <w:pPr>
        <w:numPr>
          <w:ilvl w:val="0"/>
          <w:numId w:val="3"/>
        </w:numPr>
        <w:ind w:right="-188"/>
        <w:jc w:val="both"/>
        <w:rPr>
          <w:sz w:val="22"/>
          <w:szCs w:val="22"/>
        </w:rPr>
      </w:pPr>
      <w:r w:rsidRPr="001D25E4">
        <w:rPr>
          <w:sz w:val="22"/>
          <w:szCs w:val="22"/>
        </w:rPr>
        <w:t>Team leader: Research Project conducted on “</w:t>
      </w:r>
      <w:r w:rsidRPr="001D25E4">
        <w:rPr>
          <w:b/>
          <w:bCs/>
          <w:sz w:val="22"/>
          <w:szCs w:val="22"/>
        </w:rPr>
        <w:t>the Geological investigation of far-western Nepal</w:t>
      </w:r>
      <w:r w:rsidRPr="001D25E4">
        <w:rPr>
          <w:sz w:val="22"/>
          <w:szCs w:val="22"/>
        </w:rPr>
        <w:t>” was carried out under the research project sponsored by the National Council for Science and Technology (NCST)/HMG, Nepal (1985).</w:t>
      </w:r>
    </w:p>
    <w:p w14:paraId="175FE27B" w14:textId="77777777" w:rsidR="00042303" w:rsidRPr="001D25E4" w:rsidRDefault="00042303" w:rsidP="001D25E4">
      <w:pPr>
        <w:widowControl/>
        <w:numPr>
          <w:ilvl w:val="0"/>
          <w:numId w:val="3"/>
        </w:numPr>
        <w:tabs>
          <w:tab w:val="left" w:pos="2880"/>
        </w:tabs>
        <w:ind w:right="-188"/>
        <w:jc w:val="both"/>
      </w:pPr>
      <w:r w:rsidRPr="001D25E4">
        <w:rPr>
          <w:sz w:val="22"/>
          <w:szCs w:val="22"/>
        </w:rPr>
        <w:t xml:space="preserve">Participated as a counterpart researcher in a number of </w:t>
      </w:r>
      <w:r w:rsidRPr="001D25E4">
        <w:rPr>
          <w:b/>
          <w:sz w:val="22"/>
          <w:szCs w:val="22"/>
        </w:rPr>
        <w:t>joint research projects</w:t>
      </w:r>
      <w:r w:rsidRPr="001D25E4">
        <w:rPr>
          <w:sz w:val="22"/>
          <w:szCs w:val="22"/>
        </w:rPr>
        <w:t xml:space="preserve"> in Nepal Himalaya in collaboration with geoscientists from France (CNRS and Universities), Japan (Particularly with Hiroshima, Shimane and Kyushu universities) and a number of universities in USA, Germany, China and India</w:t>
      </w:r>
      <w:r w:rsidR="001C4463" w:rsidRPr="001D25E4">
        <w:rPr>
          <w:sz w:val="22"/>
          <w:szCs w:val="22"/>
        </w:rPr>
        <w:t xml:space="preserve"> (</w:t>
      </w:r>
      <w:r w:rsidRPr="001D25E4">
        <w:rPr>
          <w:sz w:val="22"/>
          <w:szCs w:val="22"/>
        </w:rPr>
        <w:t>University of Arizona, Central Washington University and Lamont-Doherty Earth Observatory of Columbia University, USA., University of Colorado, Earthquake Research Institute, University of Tokyo,  and Peking University and Chinese Academy of geological  Sciences, China</w:t>
      </w:r>
      <w:r w:rsidR="001C4463" w:rsidRPr="001D25E4">
        <w:rPr>
          <w:sz w:val="22"/>
          <w:szCs w:val="22"/>
        </w:rPr>
        <w:t>)</w:t>
      </w:r>
      <w:r w:rsidRPr="001D25E4">
        <w:rPr>
          <w:sz w:val="22"/>
          <w:szCs w:val="22"/>
        </w:rPr>
        <w:t>.</w:t>
      </w:r>
    </w:p>
    <w:p w14:paraId="54805868" w14:textId="77777777" w:rsidR="00042303" w:rsidRPr="001D25E4" w:rsidRDefault="00042303" w:rsidP="001D25E4">
      <w:pPr>
        <w:widowControl/>
        <w:tabs>
          <w:tab w:val="left" w:pos="2880"/>
        </w:tabs>
        <w:ind w:left="360" w:right="-188"/>
        <w:jc w:val="both"/>
        <w:rPr>
          <w:sz w:val="10"/>
          <w:szCs w:val="10"/>
        </w:rPr>
      </w:pPr>
    </w:p>
    <w:p w14:paraId="5ACC71CF" w14:textId="77777777" w:rsidR="00042303" w:rsidRPr="001D25E4" w:rsidRDefault="00042303" w:rsidP="001D25E4">
      <w:pPr>
        <w:widowControl/>
        <w:tabs>
          <w:tab w:val="left" w:pos="2880"/>
        </w:tabs>
        <w:ind w:left="360" w:right="-188"/>
        <w:jc w:val="both"/>
        <w:rPr>
          <w:sz w:val="8"/>
          <w:szCs w:val="8"/>
        </w:rPr>
      </w:pPr>
    </w:p>
    <w:p w14:paraId="7036FED8" w14:textId="77777777" w:rsidR="00042303" w:rsidRPr="001D25E4" w:rsidRDefault="00042303" w:rsidP="001D25E4">
      <w:pPr>
        <w:pStyle w:val="Heading1"/>
        <w:spacing w:after="0"/>
        <w:ind w:right="-188"/>
        <w:rPr>
          <w:rFonts w:ascii="Times New Roman" w:hAnsi="Times New Roman"/>
        </w:rPr>
      </w:pPr>
      <w:r w:rsidRPr="001D25E4">
        <w:rPr>
          <w:rFonts w:ascii="Times New Roman" w:hAnsi="Times New Roman"/>
        </w:rPr>
        <w:t>HIGHLIGHTED ACCOMPLISHMENTS AND SYNERGISTIC ACTIVITIES</w:t>
      </w:r>
    </w:p>
    <w:p w14:paraId="08DB8CD9" w14:textId="77777777" w:rsidR="00042303" w:rsidRPr="001D25E4" w:rsidRDefault="00042303" w:rsidP="001D25E4">
      <w:pPr>
        <w:numPr>
          <w:ilvl w:val="0"/>
          <w:numId w:val="4"/>
        </w:numPr>
        <w:ind w:right="-188"/>
        <w:jc w:val="both"/>
        <w:rPr>
          <w:sz w:val="22"/>
          <w:szCs w:val="22"/>
        </w:rPr>
      </w:pPr>
      <w:r w:rsidRPr="001D25E4">
        <w:rPr>
          <w:sz w:val="22"/>
          <w:szCs w:val="22"/>
        </w:rPr>
        <w:t>One of the members of the Proponent group and a member of the site selection committee for the International project (2014): International Drilling to Recover Aquifer Sands (IDRAs) and Arsenic Contaminated Groundwater in Asia (members: A van Geen, AJ Spivack, TR Holm, B Nath, KM Ahmed, R Beckie, H Guo, D Postma, L Charlet, T Neumann, AL Ramanathan, H Masuda, BN Upreti, A Farooqi, P Bhattacharya, M Berg, J Lloyd, PH Viet),</w:t>
      </w:r>
      <w:r w:rsidRPr="001D25E4">
        <w:t xml:space="preserve"> </w:t>
      </w:r>
      <w:r w:rsidRPr="001D25E4">
        <w:rPr>
          <w:sz w:val="22"/>
          <w:szCs w:val="22"/>
        </w:rPr>
        <w:t>led by  Lamont-Doherty Earth Observatory, Columbia University, New York, USA</w:t>
      </w:r>
    </w:p>
    <w:p w14:paraId="69B7155B"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Led Tribhuvan University geology departments at Kirtipur and Tri-Chandra Campuses, from their early stage of </w:t>
      </w:r>
      <w:r w:rsidR="001C4463" w:rsidRPr="001D25E4">
        <w:rPr>
          <w:sz w:val="22"/>
          <w:szCs w:val="22"/>
        </w:rPr>
        <w:t xml:space="preserve">its </w:t>
      </w:r>
      <w:r w:rsidRPr="001D25E4">
        <w:rPr>
          <w:sz w:val="22"/>
          <w:szCs w:val="22"/>
        </w:rPr>
        <w:t xml:space="preserve">establishment </w:t>
      </w:r>
      <w:r w:rsidR="00014561" w:rsidRPr="001D25E4">
        <w:rPr>
          <w:sz w:val="22"/>
          <w:szCs w:val="22"/>
        </w:rPr>
        <w:t>till recently</w:t>
      </w:r>
      <w:r w:rsidRPr="001D25E4">
        <w:rPr>
          <w:sz w:val="22"/>
          <w:szCs w:val="22"/>
        </w:rPr>
        <w:t>. Particular contribution was in academic improvement at the department</w:t>
      </w:r>
      <w:r w:rsidR="00014561" w:rsidRPr="001D25E4">
        <w:rPr>
          <w:sz w:val="22"/>
          <w:szCs w:val="22"/>
        </w:rPr>
        <w:t>s</w:t>
      </w:r>
      <w:r w:rsidRPr="001D25E4">
        <w:rPr>
          <w:sz w:val="22"/>
          <w:szCs w:val="22"/>
        </w:rPr>
        <w:t xml:space="preserve"> and helping many students and young faculty members to receive </w:t>
      </w:r>
      <w:r w:rsidR="00014561" w:rsidRPr="001D25E4">
        <w:rPr>
          <w:sz w:val="22"/>
          <w:szCs w:val="22"/>
        </w:rPr>
        <w:t xml:space="preserve">MSc. and </w:t>
      </w:r>
      <w:r w:rsidRPr="001D25E4">
        <w:rPr>
          <w:sz w:val="22"/>
          <w:szCs w:val="22"/>
        </w:rPr>
        <w:t>PhDs in developed countries.</w:t>
      </w:r>
    </w:p>
    <w:p w14:paraId="2FBB2A90"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Collaborated and facilitated a large number of joint research projects with scientists from many countries, including China, France, Germany, India, Italy, Japan, Switzerland and USA.</w:t>
      </w:r>
    </w:p>
    <w:p w14:paraId="09E48C86" w14:textId="2589BD9D" w:rsidR="00CA41E9" w:rsidRDefault="00042303" w:rsidP="001D25E4">
      <w:pPr>
        <w:numPr>
          <w:ilvl w:val="0"/>
          <w:numId w:val="4"/>
        </w:numPr>
        <w:tabs>
          <w:tab w:val="left" w:pos="2880"/>
        </w:tabs>
        <w:ind w:right="-188"/>
        <w:jc w:val="both"/>
        <w:rPr>
          <w:sz w:val="22"/>
          <w:szCs w:val="22"/>
        </w:rPr>
      </w:pPr>
      <w:r w:rsidRPr="001D25E4">
        <w:rPr>
          <w:sz w:val="22"/>
          <w:szCs w:val="22"/>
        </w:rPr>
        <w:t>Primary advisory to many M.Sc. and three Ph.D. students of Geology.</w:t>
      </w:r>
    </w:p>
    <w:p w14:paraId="303BEA2E" w14:textId="1797C201" w:rsidR="00767F86" w:rsidRPr="001D25E4" w:rsidRDefault="00767F86" w:rsidP="001D25E4">
      <w:pPr>
        <w:numPr>
          <w:ilvl w:val="0"/>
          <w:numId w:val="4"/>
        </w:numPr>
        <w:tabs>
          <w:tab w:val="left" w:pos="2880"/>
        </w:tabs>
        <w:ind w:right="-188"/>
        <w:jc w:val="both"/>
        <w:rPr>
          <w:sz w:val="22"/>
          <w:szCs w:val="22"/>
        </w:rPr>
      </w:pPr>
      <w:r>
        <w:rPr>
          <w:sz w:val="22"/>
          <w:szCs w:val="22"/>
        </w:rPr>
        <w:t xml:space="preserve">Helped to construct buildings for Geological Field camps </w:t>
      </w:r>
      <w:r w:rsidR="00036C0F">
        <w:rPr>
          <w:sz w:val="22"/>
          <w:szCs w:val="22"/>
        </w:rPr>
        <w:t xml:space="preserve">with international cooperation </w:t>
      </w:r>
      <w:r>
        <w:rPr>
          <w:sz w:val="22"/>
          <w:szCs w:val="22"/>
        </w:rPr>
        <w:t>at Malekhu and Tansen (Dumre), where geology students can stay comfortably during the field work.</w:t>
      </w:r>
    </w:p>
    <w:p w14:paraId="7EE156BA" w14:textId="55FA2FAF" w:rsidR="00CA41E9" w:rsidRPr="001D25E4" w:rsidRDefault="00CA41E9" w:rsidP="001D25E4">
      <w:pPr>
        <w:numPr>
          <w:ilvl w:val="0"/>
          <w:numId w:val="4"/>
        </w:numPr>
        <w:tabs>
          <w:tab w:val="left" w:pos="2880"/>
        </w:tabs>
        <w:ind w:right="-188"/>
        <w:jc w:val="both"/>
        <w:rPr>
          <w:sz w:val="22"/>
          <w:szCs w:val="22"/>
        </w:rPr>
      </w:pPr>
      <w:r w:rsidRPr="001D25E4">
        <w:rPr>
          <w:sz w:val="22"/>
          <w:szCs w:val="22"/>
        </w:rPr>
        <w:t>SIT Nepal</w:t>
      </w:r>
      <w:r w:rsidR="00516663" w:rsidRPr="001D25E4">
        <w:rPr>
          <w:sz w:val="22"/>
          <w:szCs w:val="22"/>
        </w:rPr>
        <w:t xml:space="preserve"> (School for International training)</w:t>
      </w:r>
      <w:r w:rsidRPr="001D25E4">
        <w:rPr>
          <w:sz w:val="22"/>
          <w:szCs w:val="22"/>
        </w:rPr>
        <w:t xml:space="preserve">: Geoscience co-founder (2013). A program to conduct field training with course credits for US and other </w:t>
      </w:r>
      <w:r w:rsidR="007B3AEA" w:rsidRPr="001D25E4">
        <w:rPr>
          <w:sz w:val="22"/>
          <w:szCs w:val="22"/>
        </w:rPr>
        <w:t>international</w:t>
      </w:r>
      <w:r w:rsidRPr="001D25E4">
        <w:rPr>
          <w:sz w:val="22"/>
          <w:szCs w:val="22"/>
        </w:rPr>
        <w:t xml:space="preserve"> students</w:t>
      </w:r>
      <w:r w:rsidR="007B3AEA">
        <w:rPr>
          <w:sz w:val="22"/>
          <w:szCs w:val="22"/>
        </w:rPr>
        <w:t xml:space="preserve"> (focused on US students)</w:t>
      </w:r>
      <w:r w:rsidRPr="001D25E4">
        <w:rPr>
          <w:sz w:val="22"/>
          <w:szCs w:val="22"/>
        </w:rPr>
        <w:t xml:space="preserve"> on Himalayan geology. It is an ongoing program. </w:t>
      </w:r>
    </w:p>
    <w:p w14:paraId="0DE7BBFC"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Worked as a resource consultant (Engineering Geologist) for detailed, feasibility and pre-feasibility survey of over 15 roads, bridges and hydropower projects in Nepal.</w:t>
      </w:r>
    </w:p>
    <w:p w14:paraId="0E23735D"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Led a number of training workshops on topics related to engineering geology, mountain safety, and hazard management.</w:t>
      </w:r>
    </w:p>
    <w:p w14:paraId="010D6ED6"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Regularly gives school programs, public lectures, parliament member briefings, and media interviews on natural hazards including the earthquake hazards and preparedness.</w:t>
      </w:r>
    </w:p>
    <w:p w14:paraId="7B61B61F"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President of Nepal Geologic Society (1996-1998).</w:t>
      </w:r>
    </w:p>
    <w:p w14:paraId="6E94ADCF"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Editor in Chief of Journal of Nepal Geological Society (2001-2004).</w:t>
      </w:r>
    </w:p>
    <w:p w14:paraId="58DCCED1" w14:textId="639C7086" w:rsidR="00042303" w:rsidRPr="001D25E4" w:rsidRDefault="00DA5974" w:rsidP="001D25E4">
      <w:pPr>
        <w:numPr>
          <w:ilvl w:val="0"/>
          <w:numId w:val="4"/>
        </w:numPr>
        <w:tabs>
          <w:tab w:val="left" w:pos="2880"/>
        </w:tabs>
        <w:ind w:right="-188"/>
        <w:jc w:val="both"/>
        <w:rPr>
          <w:sz w:val="22"/>
          <w:szCs w:val="22"/>
        </w:rPr>
      </w:pPr>
      <w:r w:rsidRPr="001D25E4">
        <w:rPr>
          <w:sz w:val="22"/>
          <w:szCs w:val="22"/>
        </w:rPr>
        <w:t xml:space="preserve">President (2020-2022), </w:t>
      </w:r>
      <w:r w:rsidR="00042303" w:rsidRPr="001D25E4">
        <w:rPr>
          <w:sz w:val="22"/>
          <w:szCs w:val="22"/>
        </w:rPr>
        <w:t xml:space="preserve">Founding General Secretary (2002-2007) and Vice-President (2007-2011) </w:t>
      </w:r>
      <w:r w:rsidR="002F73A5" w:rsidRPr="001D25E4">
        <w:rPr>
          <w:sz w:val="22"/>
          <w:szCs w:val="22"/>
        </w:rPr>
        <w:t xml:space="preserve">and President (2020-2022) </w:t>
      </w:r>
      <w:r w:rsidR="00042303" w:rsidRPr="001D25E4">
        <w:rPr>
          <w:sz w:val="22"/>
          <w:szCs w:val="22"/>
        </w:rPr>
        <w:t>of Nepal Centre for Disaster Management (an NGO).</w:t>
      </w:r>
    </w:p>
    <w:p w14:paraId="29F70211" w14:textId="130E53AC" w:rsidR="00042303" w:rsidRPr="001D25E4" w:rsidRDefault="00042303" w:rsidP="001D25E4">
      <w:pPr>
        <w:numPr>
          <w:ilvl w:val="0"/>
          <w:numId w:val="4"/>
        </w:numPr>
        <w:tabs>
          <w:tab w:val="left" w:pos="2880"/>
        </w:tabs>
        <w:ind w:right="-188"/>
        <w:jc w:val="both"/>
      </w:pPr>
      <w:r w:rsidRPr="001D25E4">
        <w:rPr>
          <w:sz w:val="22"/>
          <w:szCs w:val="22"/>
        </w:rPr>
        <w:t xml:space="preserve">Executive member (2009-2011) and Vice-Chairperson, Chair-person (2013-2015) of DPNet-Nepal (Disaster Preparedness Network- Nepal) an NGO, with membership of all stakeholder NGOs (nongovernment Organizations) and INGOs, related agencies of </w:t>
      </w:r>
      <w:r w:rsidRPr="001D25E4">
        <w:t xml:space="preserve">government of Nepal and major </w:t>
      </w:r>
      <w:r w:rsidR="00D2634B" w:rsidRPr="001D25E4">
        <w:t>international</w:t>
      </w:r>
      <w:r w:rsidRPr="001D25E4">
        <w:t xml:space="preserve"> agencies including </w:t>
      </w:r>
      <w:r w:rsidRPr="001D25E4">
        <w:rPr>
          <w:sz w:val="18"/>
          <w:szCs w:val="18"/>
        </w:rPr>
        <w:t>UNDP, WHO, UNESCO etc</w:t>
      </w:r>
      <w:r w:rsidRPr="001D25E4">
        <w:t xml:space="preserve">. </w:t>
      </w:r>
    </w:p>
    <w:p w14:paraId="04170D5D"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Committee member (2007), Curriculum revision of Class 11 and 12 of the Higher Secondary Education Board of Government of Nepal.</w:t>
      </w:r>
    </w:p>
    <w:p w14:paraId="03684B55"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Chairman (2004-2006), Science Subject Committee (General Science, Environmental Science, Teaching Science), Higher Secondary Education Board, Government of Nepal.</w:t>
      </w:r>
    </w:p>
    <w:p w14:paraId="531EA53D" w14:textId="0395B693" w:rsidR="00042303" w:rsidRPr="001D25E4" w:rsidRDefault="00042303" w:rsidP="001D25E4">
      <w:pPr>
        <w:numPr>
          <w:ilvl w:val="0"/>
          <w:numId w:val="4"/>
        </w:numPr>
        <w:tabs>
          <w:tab w:val="left" w:pos="2880"/>
        </w:tabs>
        <w:ind w:right="-188"/>
        <w:jc w:val="both"/>
        <w:rPr>
          <w:sz w:val="22"/>
          <w:szCs w:val="22"/>
        </w:rPr>
      </w:pPr>
      <w:r w:rsidRPr="001D25E4">
        <w:rPr>
          <w:sz w:val="22"/>
          <w:szCs w:val="22"/>
        </w:rPr>
        <w:t>Member (2004-2008), National Committee on IGCP (International Geological Correlation Programme</w:t>
      </w:r>
      <w:r w:rsidR="002F73A5" w:rsidRPr="001D25E4">
        <w:rPr>
          <w:sz w:val="22"/>
          <w:szCs w:val="22"/>
        </w:rPr>
        <w:t>)</w:t>
      </w:r>
      <w:r w:rsidRPr="001D25E4">
        <w:rPr>
          <w:sz w:val="22"/>
          <w:szCs w:val="22"/>
        </w:rPr>
        <w:t>.</w:t>
      </w:r>
    </w:p>
    <w:p w14:paraId="59B5F930"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Team Leader (from Nepal side) for the project "Integrated management and safe disposal of municipal solid waste in Least Developed Asian countries" Asia Pro Eco Programme of the European Commission and contributor of the feasibility study report on the same (Joint program with universities of Bangladesh. Thailand, UK and Germany and Nepal).</w:t>
      </w:r>
    </w:p>
    <w:p w14:paraId="35259316"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Team </w:t>
      </w:r>
      <w:r w:rsidR="00B346D1" w:rsidRPr="001D25E4">
        <w:rPr>
          <w:sz w:val="22"/>
          <w:szCs w:val="22"/>
        </w:rPr>
        <w:t>Leader</w:t>
      </w:r>
      <w:r w:rsidRPr="001D25E4">
        <w:rPr>
          <w:sz w:val="22"/>
          <w:szCs w:val="22"/>
        </w:rPr>
        <w:t>-Nepal, DAAD-Project (2011-2014) “Development of curricula on environmental engineering in Nepal and cross-linking of a distance learning”. A Joint Project with Bauhaus-Universität Weimar, Germany, Chulalongkorn University, Thailand and Tribhuvan University, Nepal.</w:t>
      </w:r>
    </w:p>
    <w:p w14:paraId="7D887500" w14:textId="731EE50F"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Chair, Scientific subcommittee (Physical </w:t>
      </w:r>
      <w:r w:rsidR="00B346D1" w:rsidRPr="001D25E4">
        <w:rPr>
          <w:sz w:val="22"/>
          <w:szCs w:val="22"/>
        </w:rPr>
        <w:t>Group</w:t>
      </w:r>
      <w:r w:rsidRPr="001D25E4">
        <w:rPr>
          <w:sz w:val="22"/>
          <w:szCs w:val="22"/>
        </w:rPr>
        <w:t>-Physics and earthscience</w:t>
      </w:r>
      <w:r w:rsidR="002F73A5" w:rsidRPr="001D25E4">
        <w:rPr>
          <w:sz w:val="22"/>
          <w:szCs w:val="22"/>
        </w:rPr>
        <w:t>s</w:t>
      </w:r>
      <w:r w:rsidRPr="001D25E4">
        <w:rPr>
          <w:sz w:val="22"/>
          <w:szCs w:val="22"/>
        </w:rPr>
        <w:t>), Nepal Academy of Science and Technology (NAST)</w:t>
      </w:r>
      <w:r w:rsidR="00561978" w:rsidRPr="001D25E4">
        <w:rPr>
          <w:sz w:val="22"/>
          <w:szCs w:val="22"/>
        </w:rPr>
        <w:t xml:space="preserve"> (2020-2022)</w:t>
      </w:r>
    </w:p>
    <w:p w14:paraId="76FD822C" w14:textId="6AFE0600" w:rsidR="00042303" w:rsidRPr="001D25E4" w:rsidRDefault="00042303" w:rsidP="001D25E4">
      <w:pPr>
        <w:numPr>
          <w:ilvl w:val="0"/>
          <w:numId w:val="4"/>
        </w:numPr>
        <w:tabs>
          <w:tab w:val="left" w:pos="2880"/>
        </w:tabs>
        <w:ind w:right="-188"/>
        <w:jc w:val="both"/>
        <w:rPr>
          <w:sz w:val="22"/>
          <w:szCs w:val="22"/>
        </w:rPr>
      </w:pPr>
      <w:r w:rsidRPr="001D25E4">
        <w:rPr>
          <w:sz w:val="22"/>
          <w:szCs w:val="22"/>
        </w:rPr>
        <w:t>Serv</w:t>
      </w:r>
      <w:r w:rsidR="002C19AF" w:rsidRPr="001D25E4">
        <w:rPr>
          <w:sz w:val="22"/>
          <w:szCs w:val="22"/>
        </w:rPr>
        <w:t>ed</w:t>
      </w:r>
      <w:r w:rsidRPr="001D25E4">
        <w:rPr>
          <w:sz w:val="22"/>
          <w:szCs w:val="22"/>
        </w:rPr>
        <w:t xml:space="preserve"> as </w:t>
      </w:r>
      <w:r w:rsidR="00DA5974" w:rsidRPr="001D25E4">
        <w:rPr>
          <w:sz w:val="22"/>
          <w:szCs w:val="22"/>
        </w:rPr>
        <w:t>Nepal Academy of Science and Technology (</w:t>
      </w:r>
      <w:r w:rsidRPr="001D25E4">
        <w:rPr>
          <w:sz w:val="22"/>
          <w:szCs w:val="22"/>
        </w:rPr>
        <w:t>NAST</w:t>
      </w:r>
      <w:r w:rsidR="00DA5974" w:rsidRPr="001D25E4">
        <w:rPr>
          <w:sz w:val="22"/>
          <w:szCs w:val="22"/>
        </w:rPr>
        <w:t>)</w:t>
      </w:r>
      <w:r w:rsidRPr="001D25E4">
        <w:rPr>
          <w:sz w:val="22"/>
          <w:szCs w:val="22"/>
        </w:rPr>
        <w:t xml:space="preserve"> Committee </w:t>
      </w:r>
      <w:r w:rsidR="00DA5974" w:rsidRPr="001D25E4">
        <w:rPr>
          <w:sz w:val="22"/>
          <w:szCs w:val="22"/>
        </w:rPr>
        <w:t>M</w:t>
      </w:r>
      <w:r w:rsidRPr="001D25E4">
        <w:rPr>
          <w:sz w:val="22"/>
          <w:szCs w:val="22"/>
        </w:rPr>
        <w:t>ember for many years on research funding, Member of selection committee for National awards to scientists given by NAST, and as Executive Member of the Management Committee.</w:t>
      </w:r>
    </w:p>
    <w:p w14:paraId="7677D7E1"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Member, TWAS Membership Advisory Committee (Earth, Astronomy and Space Science) (2010, 2011). </w:t>
      </w:r>
    </w:p>
    <w:p w14:paraId="6EA1C35A"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Member, TWAS Regional Office for Central and South Asia (TWASROCASA) committees for shortlisting candidates for TWAS Young Affiliates and TWAS Regional Office Prize, 2010, 2011.</w:t>
      </w:r>
    </w:p>
    <w:p w14:paraId="4ED05432" w14:textId="77777777" w:rsidR="00042303" w:rsidRPr="001D25E4" w:rsidRDefault="00042303" w:rsidP="001D25E4">
      <w:pPr>
        <w:numPr>
          <w:ilvl w:val="0"/>
          <w:numId w:val="4"/>
        </w:numPr>
        <w:ind w:right="-188"/>
        <w:jc w:val="both"/>
        <w:rPr>
          <w:sz w:val="22"/>
          <w:szCs w:val="22"/>
        </w:rPr>
      </w:pPr>
      <w:r w:rsidRPr="001D25E4">
        <w:rPr>
          <w:sz w:val="22"/>
          <w:szCs w:val="22"/>
        </w:rPr>
        <w:t>Australian Leadership Award Fellowship for a disaster management Course</w:t>
      </w:r>
    </w:p>
    <w:p w14:paraId="293AEFC9" w14:textId="77777777" w:rsidR="00042303" w:rsidRPr="001D25E4" w:rsidRDefault="00042303" w:rsidP="001D25E4">
      <w:pPr>
        <w:numPr>
          <w:ilvl w:val="0"/>
          <w:numId w:val="2"/>
        </w:numPr>
        <w:ind w:right="-188"/>
        <w:jc w:val="both"/>
        <w:rPr>
          <w:b/>
          <w:sz w:val="22"/>
          <w:szCs w:val="22"/>
        </w:rPr>
      </w:pPr>
      <w:r w:rsidRPr="001D25E4">
        <w:rPr>
          <w:sz w:val="22"/>
          <w:szCs w:val="22"/>
        </w:rPr>
        <w:t>Joint training program (2008) at Queensland University of Technology, Brisbane, Australia. Australian Leadership Award Fellowship Program, 25 Aug.-28 Nov., 2008</w:t>
      </w:r>
    </w:p>
    <w:p w14:paraId="550DC1E4" w14:textId="77777777" w:rsidR="00042303" w:rsidRPr="001D25E4" w:rsidRDefault="00042303" w:rsidP="001D25E4">
      <w:pPr>
        <w:numPr>
          <w:ilvl w:val="0"/>
          <w:numId w:val="2"/>
        </w:numPr>
        <w:ind w:right="-188"/>
        <w:jc w:val="both"/>
        <w:rPr>
          <w:sz w:val="22"/>
          <w:szCs w:val="22"/>
        </w:rPr>
      </w:pPr>
      <w:r w:rsidRPr="001D25E4">
        <w:rPr>
          <w:bCs/>
          <w:sz w:val="22"/>
          <w:szCs w:val="22"/>
        </w:rPr>
        <w:t xml:space="preserve">Working as an Academic </w:t>
      </w:r>
      <w:r w:rsidRPr="001D25E4">
        <w:rPr>
          <w:sz w:val="22"/>
          <w:szCs w:val="22"/>
        </w:rPr>
        <w:t>Adviser and field Co</w:t>
      </w:r>
      <w:r w:rsidRPr="001D25E4">
        <w:rPr>
          <w:bCs/>
          <w:sz w:val="22"/>
          <w:szCs w:val="22"/>
        </w:rPr>
        <w:t xml:space="preserve">-instructor of the World learning Inc. SIT Study Abroad, SIT Graduate Institute to run a SIT </w:t>
      </w:r>
      <w:r w:rsidRPr="001D25E4">
        <w:rPr>
          <w:sz w:val="22"/>
          <w:szCs w:val="22"/>
        </w:rPr>
        <w:t>American</w:t>
      </w:r>
      <w:r w:rsidRPr="001D25E4">
        <w:rPr>
          <w:b/>
          <w:bCs/>
          <w:sz w:val="22"/>
          <w:szCs w:val="22"/>
        </w:rPr>
        <w:t xml:space="preserve"> </w:t>
      </w:r>
      <w:r w:rsidRPr="001D25E4">
        <w:rPr>
          <w:bCs/>
          <w:sz w:val="22"/>
          <w:szCs w:val="22"/>
        </w:rPr>
        <w:t>study abroad program</w:t>
      </w:r>
      <w:r w:rsidRPr="001D25E4">
        <w:rPr>
          <w:b/>
          <w:bCs/>
          <w:sz w:val="22"/>
          <w:szCs w:val="22"/>
        </w:rPr>
        <w:t xml:space="preserve"> </w:t>
      </w:r>
      <w:r w:rsidRPr="001D25E4">
        <w:rPr>
          <w:sz w:val="22"/>
          <w:szCs w:val="22"/>
        </w:rPr>
        <w:t>(Geoscience and Environment) for a joint US and Nepali undergraduate students in Nepal. This is an annual program (June-July) of six weeks duration which started in 2013 (2013- ).</w:t>
      </w:r>
      <w:r w:rsidRPr="001D25E4">
        <w:rPr>
          <w:b/>
          <w:bCs/>
          <w:sz w:val="22"/>
          <w:szCs w:val="22"/>
        </w:rPr>
        <w:t xml:space="preserve"> </w:t>
      </w:r>
    </w:p>
    <w:p w14:paraId="0BD439CC" w14:textId="24D5CCF9"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Lead national expert/actor in </w:t>
      </w:r>
      <w:r w:rsidR="00D2634B" w:rsidRPr="001D25E4">
        <w:rPr>
          <w:sz w:val="22"/>
          <w:szCs w:val="22"/>
        </w:rPr>
        <w:t>international</w:t>
      </w:r>
      <w:r w:rsidRPr="001D25E4">
        <w:rPr>
          <w:sz w:val="22"/>
          <w:szCs w:val="22"/>
        </w:rPr>
        <w:t xml:space="preserve"> documentary film “Geologic Journey II, Collision zone: Asia (55 min) (2010), 90</w:t>
      </w:r>
      <w:r w:rsidRPr="001D25E4">
        <w:rPr>
          <w:sz w:val="22"/>
          <w:szCs w:val="22"/>
          <w:vertAlign w:val="superscript"/>
        </w:rPr>
        <w:t>th</w:t>
      </w:r>
      <w:r w:rsidRPr="001D25E4">
        <w:rPr>
          <w:sz w:val="22"/>
          <w:szCs w:val="22"/>
        </w:rPr>
        <w:t xml:space="preserve"> Parallel Production Ltd in association with CBC/National Geographic Channel Intl’/Discovery Science/CMF/CAVCO/OMDC.</w:t>
      </w:r>
    </w:p>
    <w:p w14:paraId="67BA0526"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National expert/Actor in NHK (National Television Company), Japan produced documentary film (60 min) series “Miracle planet” on the theme Origin of the Himalaya (1985). </w:t>
      </w:r>
    </w:p>
    <w:p w14:paraId="66646BED" w14:textId="0F180C8E" w:rsidR="00042303" w:rsidRPr="001D25E4" w:rsidRDefault="00042303" w:rsidP="001D25E4">
      <w:pPr>
        <w:numPr>
          <w:ilvl w:val="0"/>
          <w:numId w:val="4"/>
        </w:numPr>
        <w:tabs>
          <w:tab w:val="left" w:pos="2880"/>
        </w:tabs>
        <w:ind w:right="-188"/>
        <w:jc w:val="both"/>
        <w:rPr>
          <w:sz w:val="22"/>
          <w:szCs w:val="22"/>
        </w:rPr>
      </w:pPr>
      <w:r w:rsidRPr="001D25E4">
        <w:rPr>
          <w:sz w:val="22"/>
          <w:szCs w:val="22"/>
        </w:rPr>
        <w:t xml:space="preserve">Actively engaged in helping a number of public schools (government schools) of Nepal by fundraising locally and internationally for improving quality of education in general as well as helping to start and strengthen 11 and 12 grade science education in those schools. Over 150 </w:t>
      </w:r>
      <w:r w:rsidR="00DA5974" w:rsidRPr="001D25E4">
        <w:rPr>
          <w:sz w:val="22"/>
          <w:szCs w:val="22"/>
        </w:rPr>
        <w:t>scholarships to</w:t>
      </w:r>
      <w:r w:rsidRPr="001D25E4">
        <w:rPr>
          <w:sz w:val="22"/>
          <w:szCs w:val="22"/>
        </w:rPr>
        <w:t xml:space="preserve"> school children and in higher education are managed annually.  </w:t>
      </w:r>
    </w:p>
    <w:p w14:paraId="358D5D3B" w14:textId="77777777" w:rsidR="00042303" w:rsidRPr="001D25E4" w:rsidRDefault="00042303" w:rsidP="001D25E4">
      <w:pPr>
        <w:numPr>
          <w:ilvl w:val="0"/>
          <w:numId w:val="4"/>
        </w:numPr>
        <w:tabs>
          <w:tab w:val="left" w:pos="2880"/>
        </w:tabs>
        <w:ind w:right="-188"/>
        <w:jc w:val="both"/>
        <w:rPr>
          <w:sz w:val="22"/>
          <w:szCs w:val="22"/>
        </w:rPr>
      </w:pPr>
      <w:r w:rsidRPr="001D25E4">
        <w:rPr>
          <w:sz w:val="22"/>
          <w:szCs w:val="22"/>
        </w:rPr>
        <w:t>Charter President of Lions Club of Kathmandu Star (established 2002, District, 325A-1).</w:t>
      </w:r>
    </w:p>
    <w:p w14:paraId="0B3E7D20" w14:textId="77777777" w:rsidR="00042303" w:rsidRPr="001D25E4" w:rsidRDefault="00042303" w:rsidP="001D25E4">
      <w:pPr>
        <w:tabs>
          <w:tab w:val="left" w:pos="2880"/>
        </w:tabs>
        <w:ind w:left="360" w:right="-188"/>
        <w:rPr>
          <w:sz w:val="22"/>
          <w:szCs w:val="22"/>
        </w:rPr>
      </w:pPr>
    </w:p>
    <w:p w14:paraId="7752DC2F" w14:textId="77777777" w:rsidR="00042303" w:rsidRPr="001D25E4" w:rsidRDefault="00042303" w:rsidP="001D25E4">
      <w:pPr>
        <w:pStyle w:val="Heading1"/>
        <w:tabs>
          <w:tab w:val="left" w:pos="720"/>
        </w:tabs>
        <w:ind w:right="-188"/>
        <w:rPr>
          <w:rFonts w:ascii="Times New Roman" w:hAnsi="Times New Roman"/>
          <w:szCs w:val="22"/>
        </w:rPr>
      </w:pPr>
      <w:r w:rsidRPr="001D25E4">
        <w:rPr>
          <w:rFonts w:ascii="Times New Roman" w:hAnsi="Times New Roman"/>
          <w:szCs w:val="22"/>
        </w:rPr>
        <w:t>PROFESSIONAL MEMBERSHIPS</w:t>
      </w:r>
    </w:p>
    <w:tbl>
      <w:tblPr>
        <w:tblW w:w="9072" w:type="dxa"/>
        <w:tblLayout w:type="fixed"/>
        <w:tblLook w:val="04A0" w:firstRow="1" w:lastRow="0" w:firstColumn="1" w:lastColumn="0" w:noHBand="0" w:noVBand="1"/>
      </w:tblPr>
      <w:tblGrid>
        <w:gridCol w:w="3256"/>
        <w:gridCol w:w="5816"/>
      </w:tblGrid>
      <w:tr w:rsidR="00042303" w:rsidRPr="001D25E4" w14:paraId="692B23BD" w14:textId="77777777" w:rsidTr="00D2634B">
        <w:tc>
          <w:tcPr>
            <w:tcW w:w="3256" w:type="dxa"/>
            <w:hideMark/>
          </w:tcPr>
          <w:p w14:paraId="40D5F3AE" w14:textId="77777777" w:rsidR="00042303" w:rsidRPr="001D25E4" w:rsidRDefault="00042303" w:rsidP="001D25E4">
            <w:pPr>
              <w:ind w:right="-188"/>
              <w:jc w:val="both"/>
              <w:rPr>
                <w:b/>
                <w:sz w:val="22"/>
                <w:szCs w:val="22"/>
              </w:rPr>
            </w:pPr>
            <w:r w:rsidRPr="001D25E4">
              <w:rPr>
                <w:b/>
                <w:sz w:val="22"/>
                <w:szCs w:val="22"/>
              </w:rPr>
              <w:t>Founder Member (Life Member)</w:t>
            </w:r>
          </w:p>
        </w:tc>
        <w:tc>
          <w:tcPr>
            <w:tcW w:w="5816" w:type="dxa"/>
            <w:hideMark/>
          </w:tcPr>
          <w:p w14:paraId="6AF236BF" w14:textId="77777777" w:rsidR="00042303" w:rsidRPr="001D25E4" w:rsidRDefault="00042303" w:rsidP="001D25E4">
            <w:pPr>
              <w:ind w:right="-188"/>
              <w:jc w:val="both"/>
              <w:rPr>
                <w:sz w:val="22"/>
                <w:szCs w:val="22"/>
              </w:rPr>
            </w:pPr>
            <w:r w:rsidRPr="001D25E4">
              <w:rPr>
                <w:sz w:val="22"/>
                <w:szCs w:val="22"/>
              </w:rPr>
              <w:t>Nepal Geological Society</w:t>
            </w:r>
          </w:p>
        </w:tc>
      </w:tr>
      <w:tr w:rsidR="00D2634B" w:rsidRPr="001D25E4" w14:paraId="44EFF745" w14:textId="77777777" w:rsidTr="00D2634B">
        <w:tc>
          <w:tcPr>
            <w:tcW w:w="3256" w:type="dxa"/>
          </w:tcPr>
          <w:p w14:paraId="460543F8" w14:textId="2C1AF1C2" w:rsidR="00D2634B" w:rsidRPr="001D25E4" w:rsidRDefault="00D2634B" w:rsidP="001D25E4">
            <w:pPr>
              <w:ind w:right="-188"/>
              <w:jc w:val="both"/>
              <w:rPr>
                <w:b/>
                <w:sz w:val="22"/>
                <w:szCs w:val="22"/>
              </w:rPr>
            </w:pPr>
            <w:r>
              <w:rPr>
                <w:b/>
                <w:sz w:val="22"/>
                <w:szCs w:val="22"/>
              </w:rPr>
              <w:t>Honorary Fellow</w:t>
            </w:r>
          </w:p>
        </w:tc>
        <w:tc>
          <w:tcPr>
            <w:tcW w:w="5816" w:type="dxa"/>
          </w:tcPr>
          <w:p w14:paraId="530D6BDE" w14:textId="698D54E1" w:rsidR="00D2634B" w:rsidRPr="001D25E4" w:rsidRDefault="00D2634B" w:rsidP="001D25E4">
            <w:pPr>
              <w:ind w:right="-188"/>
              <w:jc w:val="both"/>
              <w:rPr>
                <w:sz w:val="22"/>
                <w:szCs w:val="22"/>
              </w:rPr>
            </w:pPr>
            <w:r w:rsidRPr="001D25E4">
              <w:rPr>
                <w:sz w:val="22"/>
                <w:szCs w:val="22"/>
              </w:rPr>
              <w:t>Nepal Geological Society</w:t>
            </w:r>
          </w:p>
        </w:tc>
      </w:tr>
      <w:tr w:rsidR="00D2634B" w:rsidRPr="001D25E4" w14:paraId="2790A2BE" w14:textId="77777777" w:rsidTr="00D2634B">
        <w:tc>
          <w:tcPr>
            <w:tcW w:w="3256" w:type="dxa"/>
          </w:tcPr>
          <w:p w14:paraId="0CD42771" w14:textId="7BEE7E49" w:rsidR="00D2634B" w:rsidRPr="001D25E4" w:rsidRDefault="00D2634B" w:rsidP="00D2634B">
            <w:pPr>
              <w:ind w:right="-188"/>
              <w:jc w:val="both"/>
              <w:rPr>
                <w:b/>
                <w:sz w:val="22"/>
                <w:szCs w:val="22"/>
              </w:rPr>
            </w:pPr>
            <w:r>
              <w:rPr>
                <w:b/>
                <w:sz w:val="22"/>
                <w:szCs w:val="22"/>
              </w:rPr>
              <w:t>Honorary Fellow, Fellow</w:t>
            </w:r>
          </w:p>
        </w:tc>
        <w:tc>
          <w:tcPr>
            <w:tcW w:w="5816" w:type="dxa"/>
          </w:tcPr>
          <w:p w14:paraId="41F9CF40" w14:textId="076FB886" w:rsidR="00D2634B" w:rsidRPr="001D25E4" w:rsidRDefault="00D2634B" w:rsidP="00D2634B">
            <w:pPr>
              <w:ind w:right="-188"/>
              <w:jc w:val="both"/>
              <w:rPr>
                <w:sz w:val="22"/>
                <w:szCs w:val="22"/>
              </w:rPr>
            </w:pPr>
            <w:r w:rsidRPr="001D25E4">
              <w:rPr>
                <w:sz w:val="22"/>
                <w:szCs w:val="22"/>
              </w:rPr>
              <w:t>Geological Society of America</w:t>
            </w:r>
          </w:p>
        </w:tc>
      </w:tr>
      <w:tr w:rsidR="00D2634B" w:rsidRPr="001D25E4" w14:paraId="32A58E73" w14:textId="77777777" w:rsidTr="00D2634B">
        <w:tc>
          <w:tcPr>
            <w:tcW w:w="3256" w:type="dxa"/>
          </w:tcPr>
          <w:p w14:paraId="4F47C98C" w14:textId="234142BF" w:rsidR="00D2634B" w:rsidRDefault="00D2634B" w:rsidP="00D2634B">
            <w:pPr>
              <w:ind w:right="-188"/>
              <w:jc w:val="both"/>
              <w:rPr>
                <w:b/>
                <w:sz w:val="22"/>
                <w:szCs w:val="22"/>
              </w:rPr>
            </w:pPr>
            <w:r>
              <w:rPr>
                <w:b/>
                <w:sz w:val="22"/>
                <w:szCs w:val="22"/>
              </w:rPr>
              <w:t>Member</w:t>
            </w:r>
          </w:p>
        </w:tc>
        <w:tc>
          <w:tcPr>
            <w:tcW w:w="5816" w:type="dxa"/>
          </w:tcPr>
          <w:p w14:paraId="100BE038" w14:textId="19AA50C3" w:rsidR="00D2634B" w:rsidRPr="001D25E4" w:rsidRDefault="00D2634B" w:rsidP="00D2634B">
            <w:pPr>
              <w:ind w:right="-188"/>
              <w:jc w:val="both"/>
              <w:rPr>
                <w:sz w:val="22"/>
                <w:szCs w:val="22"/>
              </w:rPr>
            </w:pPr>
            <w:r>
              <w:rPr>
                <w:sz w:val="22"/>
                <w:szCs w:val="22"/>
              </w:rPr>
              <w:t>American Geophysical Union</w:t>
            </w:r>
          </w:p>
        </w:tc>
      </w:tr>
      <w:tr w:rsidR="00D2634B" w:rsidRPr="001D25E4" w14:paraId="799F0BB7" w14:textId="77777777" w:rsidTr="00D2634B">
        <w:tc>
          <w:tcPr>
            <w:tcW w:w="3256" w:type="dxa"/>
          </w:tcPr>
          <w:p w14:paraId="36DC35DC" w14:textId="4C0CEEA5" w:rsidR="00D2634B" w:rsidRPr="001D25E4" w:rsidRDefault="00D2634B" w:rsidP="00D2634B">
            <w:pPr>
              <w:ind w:right="-188"/>
              <w:jc w:val="both"/>
              <w:rPr>
                <w:b/>
                <w:sz w:val="22"/>
                <w:szCs w:val="22"/>
              </w:rPr>
            </w:pPr>
            <w:r w:rsidRPr="001D25E4">
              <w:rPr>
                <w:b/>
                <w:sz w:val="22"/>
                <w:szCs w:val="22"/>
              </w:rPr>
              <w:t xml:space="preserve">Member </w:t>
            </w:r>
          </w:p>
        </w:tc>
        <w:tc>
          <w:tcPr>
            <w:tcW w:w="5816" w:type="dxa"/>
          </w:tcPr>
          <w:p w14:paraId="390B17DB" w14:textId="272C1E8A" w:rsidR="00D2634B" w:rsidRPr="001D25E4" w:rsidRDefault="00D2634B" w:rsidP="00D2634B">
            <w:pPr>
              <w:ind w:right="-188"/>
              <w:jc w:val="both"/>
              <w:rPr>
                <w:sz w:val="22"/>
                <w:szCs w:val="22"/>
              </w:rPr>
            </w:pPr>
            <w:r w:rsidRPr="001D25E4">
              <w:rPr>
                <w:sz w:val="22"/>
                <w:szCs w:val="22"/>
              </w:rPr>
              <w:t>Geological Society of India</w:t>
            </w:r>
          </w:p>
        </w:tc>
      </w:tr>
      <w:tr w:rsidR="00D2634B" w:rsidRPr="001D25E4" w14:paraId="7041C54E" w14:textId="77777777" w:rsidTr="00D2634B">
        <w:tc>
          <w:tcPr>
            <w:tcW w:w="3256" w:type="dxa"/>
          </w:tcPr>
          <w:p w14:paraId="0102889B" w14:textId="77777777" w:rsidR="00D2634B" w:rsidRPr="001D25E4" w:rsidRDefault="00D2634B" w:rsidP="00D2634B">
            <w:pPr>
              <w:ind w:right="-188"/>
              <w:jc w:val="both"/>
              <w:rPr>
                <w:b/>
                <w:sz w:val="22"/>
                <w:szCs w:val="22"/>
              </w:rPr>
            </w:pPr>
            <w:r w:rsidRPr="001D25E4">
              <w:rPr>
                <w:b/>
                <w:sz w:val="22"/>
                <w:szCs w:val="22"/>
              </w:rPr>
              <w:t>Member</w:t>
            </w:r>
          </w:p>
        </w:tc>
        <w:tc>
          <w:tcPr>
            <w:tcW w:w="5816" w:type="dxa"/>
          </w:tcPr>
          <w:p w14:paraId="183045FF" w14:textId="77777777" w:rsidR="00D2634B" w:rsidRDefault="00D2634B" w:rsidP="00D2634B">
            <w:pPr>
              <w:ind w:right="-188"/>
              <w:jc w:val="both"/>
              <w:rPr>
                <w:sz w:val="22"/>
                <w:szCs w:val="22"/>
              </w:rPr>
            </w:pPr>
            <w:r w:rsidRPr="001D25E4">
              <w:rPr>
                <w:sz w:val="22"/>
                <w:szCs w:val="22"/>
              </w:rPr>
              <w:t xml:space="preserve">International Association for Engineering Geology and </w:t>
            </w:r>
          </w:p>
          <w:p w14:paraId="593F663B" w14:textId="7563FEBB" w:rsidR="00D2634B" w:rsidRPr="001D25E4" w:rsidRDefault="00D2634B" w:rsidP="00D2634B">
            <w:pPr>
              <w:ind w:right="-188"/>
              <w:jc w:val="both"/>
              <w:rPr>
                <w:sz w:val="22"/>
                <w:szCs w:val="22"/>
              </w:rPr>
            </w:pPr>
            <w:r w:rsidRPr="001D25E4">
              <w:rPr>
                <w:sz w:val="22"/>
                <w:szCs w:val="22"/>
              </w:rPr>
              <w:t>the Environment (IAEG)</w:t>
            </w:r>
          </w:p>
        </w:tc>
      </w:tr>
    </w:tbl>
    <w:p w14:paraId="263B2332" w14:textId="77777777" w:rsidR="00B11F02" w:rsidRPr="001D25E4" w:rsidRDefault="00B11F02" w:rsidP="001D25E4">
      <w:pPr>
        <w:pStyle w:val="Heading1"/>
        <w:ind w:right="-188"/>
        <w:rPr>
          <w:rFonts w:ascii="Times New Roman" w:hAnsi="Times New Roman"/>
        </w:rPr>
      </w:pPr>
    </w:p>
    <w:p w14:paraId="45C1F155" w14:textId="77777777" w:rsidR="00042303" w:rsidRPr="001D25E4" w:rsidRDefault="00042303" w:rsidP="001D25E4">
      <w:pPr>
        <w:pStyle w:val="Heading1"/>
        <w:ind w:right="-188"/>
        <w:rPr>
          <w:rFonts w:ascii="Times New Roman" w:hAnsi="Times New Roman"/>
        </w:rPr>
      </w:pPr>
      <w:r w:rsidRPr="001D25E4">
        <w:rPr>
          <w:rFonts w:ascii="Times New Roman" w:hAnsi="Times New Roman"/>
        </w:rPr>
        <w:t xml:space="preserve">NATIONAL AWARDS and </w:t>
      </w:r>
      <w:r w:rsidR="002C19AF" w:rsidRPr="001D25E4">
        <w:rPr>
          <w:rFonts w:ascii="Times New Roman" w:hAnsi="Times New Roman"/>
        </w:rPr>
        <w:t>HONOURS</w:t>
      </w:r>
    </w:p>
    <w:p w14:paraId="3C541E40" w14:textId="77777777" w:rsidR="00042303" w:rsidRPr="001D25E4" w:rsidRDefault="00042303" w:rsidP="001D25E4">
      <w:pPr>
        <w:numPr>
          <w:ilvl w:val="0"/>
          <w:numId w:val="2"/>
        </w:numPr>
        <w:ind w:right="-188"/>
        <w:jc w:val="both"/>
        <w:rPr>
          <w:sz w:val="22"/>
          <w:szCs w:val="22"/>
        </w:rPr>
      </w:pPr>
      <w:r w:rsidRPr="001D25E4">
        <w:rPr>
          <w:sz w:val="22"/>
          <w:szCs w:val="22"/>
        </w:rPr>
        <w:t xml:space="preserve">Honorary </w:t>
      </w:r>
      <w:r w:rsidR="002C19AF" w:rsidRPr="001D25E4">
        <w:rPr>
          <w:sz w:val="22"/>
          <w:szCs w:val="22"/>
        </w:rPr>
        <w:t>Member</w:t>
      </w:r>
      <w:r w:rsidRPr="001D25E4">
        <w:rPr>
          <w:sz w:val="22"/>
          <w:szCs w:val="22"/>
        </w:rPr>
        <w:t xml:space="preserve"> of Nepal Geological Society (2015) (the highest honour given by the Society for lifetime achievement and contribution in the geoscience research in the Himalaya-Tibet region).</w:t>
      </w:r>
    </w:p>
    <w:p w14:paraId="021944F6" w14:textId="77777777" w:rsidR="00042303" w:rsidRPr="001D25E4" w:rsidRDefault="00042303" w:rsidP="001D25E4">
      <w:pPr>
        <w:numPr>
          <w:ilvl w:val="0"/>
          <w:numId w:val="2"/>
        </w:numPr>
        <w:ind w:right="-188"/>
        <w:jc w:val="both"/>
        <w:rPr>
          <w:sz w:val="22"/>
          <w:szCs w:val="22"/>
        </w:rPr>
      </w:pPr>
      <w:r w:rsidRPr="001D25E4">
        <w:rPr>
          <w:sz w:val="22"/>
          <w:szCs w:val="22"/>
        </w:rPr>
        <w:t>Suprabal Gorkha Dakshin Bahu (1996).</w:t>
      </w:r>
    </w:p>
    <w:p w14:paraId="1E773E54" w14:textId="77777777" w:rsidR="00042303" w:rsidRPr="001D25E4" w:rsidRDefault="00042303" w:rsidP="001D25E4">
      <w:pPr>
        <w:numPr>
          <w:ilvl w:val="0"/>
          <w:numId w:val="2"/>
        </w:numPr>
        <w:ind w:right="-188"/>
        <w:jc w:val="both"/>
        <w:rPr>
          <w:b/>
          <w:sz w:val="22"/>
          <w:szCs w:val="22"/>
        </w:rPr>
      </w:pPr>
      <w:r w:rsidRPr="001D25E4">
        <w:rPr>
          <w:sz w:val="22"/>
          <w:szCs w:val="22"/>
        </w:rPr>
        <w:t>Mahendra Vidhya Bhusan Class ‘A’</w:t>
      </w:r>
      <w:r w:rsidRPr="001D25E4">
        <w:rPr>
          <w:b/>
          <w:sz w:val="22"/>
          <w:szCs w:val="22"/>
        </w:rPr>
        <w:t xml:space="preserve"> (</w:t>
      </w:r>
      <w:r w:rsidRPr="001D25E4">
        <w:rPr>
          <w:sz w:val="22"/>
          <w:szCs w:val="22"/>
        </w:rPr>
        <w:t>1980).</w:t>
      </w:r>
    </w:p>
    <w:p w14:paraId="5F9ECF65" w14:textId="77777777" w:rsidR="00042303" w:rsidRPr="001D25E4" w:rsidRDefault="00042303" w:rsidP="001D25E4">
      <w:pPr>
        <w:numPr>
          <w:ilvl w:val="0"/>
          <w:numId w:val="2"/>
        </w:numPr>
        <w:ind w:right="-188"/>
        <w:jc w:val="both"/>
        <w:rPr>
          <w:sz w:val="22"/>
          <w:szCs w:val="22"/>
        </w:rPr>
      </w:pPr>
      <w:r w:rsidRPr="001D25E4">
        <w:rPr>
          <w:sz w:val="22"/>
          <w:szCs w:val="22"/>
        </w:rPr>
        <w:t>Mahendra Vidhya Bhusan Class ‘B’</w:t>
      </w:r>
      <w:r w:rsidRPr="001D25E4">
        <w:rPr>
          <w:b/>
          <w:sz w:val="22"/>
          <w:szCs w:val="22"/>
        </w:rPr>
        <w:t xml:space="preserve"> (</w:t>
      </w:r>
      <w:r w:rsidRPr="001D25E4">
        <w:rPr>
          <w:sz w:val="22"/>
          <w:szCs w:val="22"/>
        </w:rPr>
        <w:t>1973).</w:t>
      </w:r>
    </w:p>
    <w:p w14:paraId="6A872CFB" w14:textId="6DFE1CC5" w:rsidR="00042303" w:rsidRPr="001D25E4" w:rsidRDefault="00042303" w:rsidP="001D25E4">
      <w:pPr>
        <w:numPr>
          <w:ilvl w:val="0"/>
          <w:numId w:val="2"/>
        </w:numPr>
        <w:ind w:right="-188"/>
        <w:jc w:val="both"/>
        <w:rPr>
          <w:bCs/>
          <w:sz w:val="22"/>
          <w:szCs w:val="22"/>
        </w:rPr>
      </w:pPr>
      <w:r w:rsidRPr="001D25E4">
        <w:rPr>
          <w:bCs/>
          <w:sz w:val="22"/>
          <w:szCs w:val="22"/>
        </w:rPr>
        <w:t>Natural Disaster Relief Medal (1998)</w:t>
      </w:r>
      <w:r w:rsidR="00D2634B">
        <w:rPr>
          <w:bCs/>
          <w:sz w:val="22"/>
          <w:szCs w:val="22"/>
        </w:rPr>
        <w:t>.</w:t>
      </w:r>
    </w:p>
    <w:p w14:paraId="5ED58A79" w14:textId="77777777" w:rsidR="00042303" w:rsidRPr="001D25E4" w:rsidRDefault="00042303" w:rsidP="001D25E4">
      <w:pPr>
        <w:ind w:left="360" w:right="-188"/>
        <w:jc w:val="both"/>
        <w:rPr>
          <w:bCs/>
          <w:sz w:val="22"/>
          <w:szCs w:val="22"/>
        </w:rPr>
      </w:pPr>
    </w:p>
    <w:p w14:paraId="412E365F" w14:textId="77777777" w:rsidR="00042303" w:rsidRPr="001D25E4" w:rsidRDefault="00042303" w:rsidP="001D25E4">
      <w:pPr>
        <w:pStyle w:val="Heading1"/>
        <w:ind w:right="-188"/>
        <w:rPr>
          <w:rFonts w:ascii="Times New Roman" w:hAnsi="Times New Roman"/>
        </w:rPr>
      </w:pPr>
      <w:r w:rsidRPr="001D25E4">
        <w:rPr>
          <w:rFonts w:ascii="Times New Roman" w:hAnsi="Times New Roman"/>
        </w:rPr>
        <w:t>INTERNATIONAL AWARD</w:t>
      </w:r>
    </w:p>
    <w:p w14:paraId="24E8C25D" w14:textId="07218510" w:rsidR="002C19AF" w:rsidRPr="001D25E4" w:rsidRDefault="002C19AF" w:rsidP="001D25E4">
      <w:pPr>
        <w:ind w:right="-188"/>
        <w:jc w:val="both"/>
        <w:rPr>
          <w:sz w:val="22"/>
          <w:szCs w:val="22"/>
        </w:rPr>
      </w:pPr>
      <w:r w:rsidRPr="001D25E4">
        <w:rPr>
          <w:sz w:val="22"/>
          <w:szCs w:val="22"/>
        </w:rPr>
        <w:t xml:space="preserve">Honorary Fellowship Award, Geological Society of America </w:t>
      </w:r>
      <w:r w:rsidR="00A81CFC" w:rsidRPr="001D25E4">
        <w:rPr>
          <w:sz w:val="22"/>
          <w:szCs w:val="22"/>
        </w:rPr>
        <w:t xml:space="preserve">Award </w:t>
      </w:r>
      <w:r w:rsidRPr="001D25E4">
        <w:rPr>
          <w:sz w:val="22"/>
          <w:szCs w:val="22"/>
        </w:rPr>
        <w:t>(2018)</w:t>
      </w:r>
    </w:p>
    <w:p w14:paraId="62A600D5" w14:textId="085ECBBA" w:rsidR="006432DC" w:rsidRPr="001D25E4" w:rsidRDefault="006432DC" w:rsidP="001D25E4">
      <w:pPr>
        <w:ind w:right="-188"/>
        <w:jc w:val="both"/>
        <w:rPr>
          <w:sz w:val="22"/>
          <w:szCs w:val="22"/>
        </w:rPr>
      </w:pPr>
      <w:r w:rsidRPr="001D25E4">
        <w:rPr>
          <w:sz w:val="22"/>
          <w:szCs w:val="22"/>
        </w:rPr>
        <w:t>Fellow</w:t>
      </w:r>
      <w:r w:rsidR="009D1312" w:rsidRPr="001D25E4">
        <w:rPr>
          <w:sz w:val="22"/>
          <w:szCs w:val="22"/>
        </w:rPr>
        <w:t>ship Award</w:t>
      </w:r>
      <w:r w:rsidRPr="001D25E4">
        <w:rPr>
          <w:sz w:val="22"/>
          <w:szCs w:val="22"/>
        </w:rPr>
        <w:t>, Geological Society of America (2020)</w:t>
      </w:r>
    </w:p>
    <w:p w14:paraId="10753A30" w14:textId="77777777" w:rsidR="00042303" w:rsidRPr="001D25E4" w:rsidRDefault="00042303" w:rsidP="001D25E4">
      <w:pPr>
        <w:ind w:right="-188"/>
        <w:rPr>
          <w:sz w:val="22"/>
          <w:szCs w:val="22"/>
        </w:rPr>
      </w:pPr>
      <w:r w:rsidRPr="001D25E4">
        <w:rPr>
          <w:sz w:val="22"/>
          <w:szCs w:val="22"/>
        </w:rPr>
        <w:t>The C.N. R. Rao Prize for Scientific Research (Nov. 2015) Awarded by The World Academy of Sciences</w:t>
      </w:r>
      <w:r w:rsidR="00CF6FF3" w:rsidRPr="001D25E4">
        <w:rPr>
          <w:sz w:val="22"/>
          <w:szCs w:val="22"/>
        </w:rPr>
        <w:t xml:space="preserve"> (TWAS), Italy</w:t>
      </w:r>
      <w:r w:rsidRPr="001D25E4">
        <w:rPr>
          <w:sz w:val="22"/>
          <w:szCs w:val="22"/>
        </w:rPr>
        <w:t>.</w:t>
      </w:r>
    </w:p>
    <w:p w14:paraId="7C45F317" w14:textId="3C26389C" w:rsidR="00B11F02" w:rsidRPr="001D25E4" w:rsidRDefault="00B11F02" w:rsidP="001D25E4">
      <w:pPr>
        <w:ind w:right="-188"/>
        <w:rPr>
          <w:sz w:val="22"/>
          <w:szCs w:val="22"/>
        </w:rPr>
      </w:pPr>
      <w:r w:rsidRPr="001D25E4">
        <w:rPr>
          <w:sz w:val="22"/>
          <w:szCs w:val="22"/>
        </w:rPr>
        <w:t>Australian Leadership Award Fellowship</w:t>
      </w:r>
      <w:r w:rsidR="00C348CD" w:rsidRPr="001D25E4">
        <w:rPr>
          <w:sz w:val="22"/>
          <w:szCs w:val="22"/>
        </w:rPr>
        <w:t xml:space="preserve"> (2008)</w:t>
      </w:r>
      <w:r w:rsidRPr="001D25E4">
        <w:rPr>
          <w:sz w:val="22"/>
          <w:szCs w:val="22"/>
        </w:rPr>
        <w:t xml:space="preserve"> </w:t>
      </w:r>
    </w:p>
    <w:p w14:paraId="2ECDF74F" w14:textId="6C2A09A4" w:rsidR="00C348CD" w:rsidRPr="001D25E4" w:rsidRDefault="00C348CD" w:rsidP="001D25E4">
      <w:pPr>
        <w:widowControl/>
        <w:ind w:right="-188"/>
      </w:pPr>
      <w:r w:rsidRPr="001D25E4">
        <w:t>Endeavour Award Fellowship, Australia (2011)</w:t>
      </w:r>
    </w:p>
    <w:p w14:paraId="31CA0927" w14:textId="77777777" w:rsidR="00C348CD" w:rsidRPr="001D25E4" w:rsidRDefault="00C348CD" w:rsidP="001D25E4">
      <w:pPr>
        <w:ind w:right="-188"/>
        <w:rPr>
          <w:sz w:val="22"/>
          <w:szCs w:val="22"/>
        </w:rPr>
      </w:pPr>
    </w:p>
    <w:p w14:paraId="228BA747" w14:textId="77777777" w:rsidR="00B11F02" w:rsidRPr="001D25E4" w:rsidRDefault="00B11F02" w:rsidP="001D25E4">
      <w:pPr>
        <w:ind w:right="-188"/>
        <w:rPr>
          <w:sz w:val="22"/>
          <w:szCs w:val="22"/>
        </w:rPr>
      </w:pPr>
    </w:p>
    <w:p w14:paraId="629D1440" w14:textId="729F1AB2" w:rsidR="00042303" w:rsidRPr="001D25E4" w:rsidRDefault="00131D4D" w:rsidP="001D25E4">
      <w:pPr>
        <w:ind w:right="-188"/>
        <w:jc w:val="both"/>
        <w:rPr>
          <w:bCs/>
          <w:sz w:val="22"/>
          <w:szCs w:val="22"/>
        </w:rPr>
      </w:pPr>
      <w:r w:rsidRPr="001D25E4">
        <w:rPr>
          <w:b/>
          <w:sz w:val="22"/>
          <w:szCs w:val="22"/>
        </w:rPr>
        <w:t>H-Index-</w:t>
      </w:r>
      <w:r w:rsidRPr="001D25E4">
        <w:rPr>
          <w:bCs/>
          <w:sz w:val="22"/>
          <w:szCs w:val="22"/>
        </w:rPr>
        <w:t xml:space="preserve"> </w:t>
      </w:r>
      <w:r w:rsidR="00D2634B">
        <w:rPr>
          <w:bCs/>
          <w:sz w:val="22"/>
          <w:szCs w:val="22"/>
        </w:rPr>
        <w:t>34</w:t>
      </w:r>
      <w:r w:rsidR="002722D0" w:rsidRPr="001D25E4">
        <w:rPr>
          <w:bCs/>
          <w:sz w:val="22"/>
          <w:szCs w:val="22"/>
        </w:rPr>
        <w:t xml:space="preserve"> (Google Scholar)</w:t>
      </w:r>
    </w:p>
    <w:p w14:paraId="3F1EC3B3" w14:textId="54C76BB5" w:rsidR="00131D4D" w:rsidRPr="001D25E4" w:rsidRDefault="00131D4D" w:rsidP="001D25E4">
      <w:pPr>
        <w:ind w:right="-188"/>
        <w:jc w:val="both"/>
        <w:rPr>
          <w:bCs/>
          <w:sz w:val="22"/>
          <w:szCs w:val="22"/>
        </w:rPr>
      </w:pPr>
      <w:r w:rsidRPr="001D25E4">
        <w:rPr>
          <w:b/>
          <w:sz w:val="22"/>
          <w:szCs w:val="22"/>
        </w:rPr>
        <w:t>Citations</w:t>
      </w:r>
      <w:r w:rsidRPr="001D25E4">
        <w:rPr>
          <w:bCs/>
          <w:sz w:val="22"/>
          <w:szCs w:val="22"/>
        </w:rPr>
        <w:t xml:space="preserve">: over </w:t>
      </w:r>
      <w:r w:rsidR="00CB5F86">
        <w:rPr>
          <w:bCs/>
          <w:sz w:val="22"/>
          <w:szCs w:val="22"/>
        </w:rPr>
        <w:t>6</w:t>
      </w:r>
      <w:r w:rsidR="00327D1F">
        <w:rPr>
          <w:bCs/>
          <w:sz w:val="22"/>
          <w:szCs w:val="22"/>
        </w:rPr>
        <w:t>6</w:t>
      </w:r>
      <w:r w:rsidR="00CB5F86">
        <w:rPr>
          <w:bCs/>
          <w:sz w:val="22"/>
          <w:szCs w:val="22"/>
        </w:rPr>
        <w:t>00</w:t>
      </w:r>
    </w:p>
    <w:p w14:paraId="1A468BD0" w14:textId="77777777" w:rsidR="00131D4D" w:rsidRPr="001D25E4" w:rsidRDefault="00131D4D" w:rsidP="001D25E4">
      <w:pPr>
        <w:ind w:right="-188"/>
        <w:jc w:val="both"/>
        <w:rPr>
          <w:bCs/>
          <w:sz w:val="22"/>
          <w:szCs w:val="22"/>
        </w:rPr>
      </w:pPr>
    </w:p>
    <w:p w14:paraId="1F6E5F9D" w14:textId="77777777" w:rsidR="00042303" w:rsidRPr="001D25E4" w:rsidRDefault="00042303" w:rsidP="001D25E4">
      <w:pPr>
        <w:ind w:right="-188"/>
        <w:rPr>
          <w:sz w:val="8"/>
        </w:rPr>
      </w:pPr>
    </w:p>
    <w:p w14:paraId="2E276343" w14:textId="77777777" w:rsidR="001E1A53" w:rsidRDefault="001E1A53" w:rsidP="001D25E4">
      <w:pPr>
        <w:pStyle w:val="Heading1"/>
        <w:tabs>
          <w:tab w:val="left" w:pos="720"/>
        </w:tabs>
        <w:ind w:right="-188"/>
        <w:rPr>
          <w:rFonts w:ascii="Times New Roman" w:hAnsi="Times New Roman"/>
          <w:szCs w:val="22"/>
        </w:rPr>
      </w:pPr>
      <w:r>
        <w:rPr>
          <w:rFonts w:ascii="Times New Roman" w:hAnsi="Times New Roman"/>
          <w:szCs w:val="22"/>
        </w:rPr>
        <w:br/>
      </w:r>
    </w:p>
    <w:p w14:paraId="05D8CA0B" w14:textId="77777777" w:rsidR="001E1A53" w:rsidRDefault="001E1A53">
      <w:pPr>
        <w:widowControl/>
        <w:rPr>
          <w:b/>
          <w:sz w:val="22"/>
          <w:szCs w:val="22"/>
        </w:rPr>
      </w:pPr>
      <w:r>
        <w:rPr>
          <w:szCs w:val="22"/>
        </w:rPr>
        <w:br w:type="page"/>
      </w:r>
    </w:p>
    <w:p w14:paraId="6856D496" w14:textId="3817D87B" w:rsidR="00042303" w:rsidRPr="001D25E4" w:rsidRDefault="00042303" w:rsidP="001D25E4">
      <w:pPr>
        <w:pStyle w:val="Heading1"/>
        <w:tabs>
          <w:tab w:val="left" w:pos="720"/>
        </w:tabs>
        <w:ind w:right="-188"/>
        <w:rPr>
          <w:rFonts w:ascii="Times New Roman" w:hAnsi="Times New Roman"/>
          <w:szCs w:val="22"/>
        </w:rPr>
      </w:pPr>
      <w:r w:rsidRPr="001D25E4">
        <w:rPr>
          <w:rFonts w:ascii="Times New Roman" w:hAnsi="Times New Roman"/>
          <w:szCs w:val="22"/>
        </w:rPr>
        <w:t>KEYNOTE/SPECIAL/INVITED LECTURES</w:t>
      </w:r>
    </w:p>
    <w:p w14:paraId="15FAA7C1" w14:textId="77777777" w:rsidR="003C3978" w:rsidRDefault="00042303" w:rsidP="003C3978">
      <w:pPr>
        <w:spacing w:before="200"/>
        <w:ind w:right="-188"/>
        <w:outlineLvl w:val="1"/>
        <w:rPr>
          <w:b/>
          <w:bCs/>
          <w:i/>
          <w:sz w:val="26"/>
          <w:szCs w:val="26"/>
        </w:rPr>
      </w:pPr>
      <w:r w:rsidRPr="001D25E4">
        <w:rPr>
          <w:b/>
          <w:bCs/>
          <w:i/>
          <w:sz w:val="26"/>
          <w:szCs w:val="26"/>
        </w:rPr>
        <w:t xml:space="preserve">Key Note: </w:t>
      </w:r>
    </w:p>
    <w:p w14:paraId="19EFB7F3" w14:textId="0E135042" w:rsidR="003C3978" w:rsidRPr="003C3978" w:rsidRDefault="003C3978" w:rsidP="003C3978">
      <w:pPr>
        <w:pStyle w:val="ListParagraph"/>
        <w:numPr>
          <w:ilvl w:val="0"/>
          <w:numId w:val="27"/>
        </w:numPr>
        <w:spacing w:before="200"/>
        <w:ind w:left="426" w:right="-188" w:hanging="426"/>
        <w:outlineLvl w:val="1"/>
        <w:rPr>
          <w:bCs/>
          <w:sz w:val="22"/>
          <w:szCs w:val="22"/>
        </w:rPr>
      </w:pPr>
      <w:r w:rsidRPr="003C3978">
        <w:rPr>
          <w:bCs/>
          <w:sz w:val="22"/>
          <w:szCs w:val="22"/>
        </w:rPr>
        <w:t>Key note speech on “Evaluation of the future seismic hazards in Nepal and need for establishment of an Earthquake Early warning system” at the 35</w:t>
      </w:r>
      <w:r w:rsidRPr="003C3978">
        <w:rPr>
          <w:bCs/>
          <w:sz w:val="22"/>
          <w:szCs w:val="22"/>
          <w:vertAlign w:val="superscript"/>
        </w:rPr>
        <w:t>th</w:t>
      </w:r>
      <w:r w:rsidRPr="003C3978">
        <w:rPr>
          <w:bCs/>
          <w:sz w:val="22"/>
          <w:szCs w:val="22"/>
        </w:rPr>
        <w:t xml:space="preserve"> Himalaya-Karakorum Workshop, Pokhara, Nepal (4</w:t>
      </w:r>
      <w:r w:rsidRPr="003C3978">
        <w:rPr>
          <w:bCs/>
          <w:sz w:val="22"/>
          <w:szCs w:val="22"/>
          <w:vertAlign w:val="superscript"/>
        </w:rPr>
        <w:t xml:space="preserve"> </w:t>
      </w:r>
      <w:r w:rsidRPr="003C3978">
        <w:rPr>
          <w:bCs/>
          <w:sz w:val="22"/>
          <w:szCs w:val="22"/>
        </w:rPr>
        <w:t xml:space="preserve">Dec. 2022). </w:t>
      </w:r>
    </w:p>
    <w:p w14:paraId="6C4D760D" w14:textId="77777777" w:rsidR="00042303" w:rsidRPr="001D25E4" w:rsidRDefault="00042303" w:rsidP="003C3978">
      <w:pPr>
        <w:widowControl/>
        <w:numPr>
          <w:ilvl w:val="0"/>
          <w:numId w:val="5"/>
        </w:numPr>
        <w:ind w:right="-188"/>
        <w:rPr>
          <w:bCs/>
          <w:sz w:val="22"/>
          <w:szCs w:val="22"/>
        </w:rPr>
      </w:pPr>
      <w:r w:rsidRPr="001D25E4">
        <w:rPr>
          <w:bCs/>
          <w:sz w:val="22"/>
          <w:szCs w:val="22"/>
        </w:rPr>
        <w:t>Key note speech at the Seventh Nepal Geological Congress, Kathmandu, Nepal (2015).</w:t>
      </w:r>
    </w:p>
    <w:p w14:paraId="72B6C59C" w14:textId="77777777" w:rsidR="00042303" w:rsidRPr="001D25E4" w:rsidRDefault="00042303" w:rsidP="001D25E4">
      <w:pPr>
        <w:widowControl/>
        <w:numPr>
          <w:ilvl w:val="0"/>
          <w:numId w:val="5"/>
        </w:numPr>
        <w:ind w:right="-188"/>
        <w:jc w:val="both"/>
        <w:rPr>
          <w:bCs/>
          <w:sz w:val="22"/>
          <w:szCs w:val="22"/>
        </w:rPr>
      </w:pPr>
      <w:r w:rsidRPr="001D25E4">
        <w:rPr>
          <w:bCs/>
          <w:sz w:val="22"/>
          <w:szCs w:val="22"/>
        </w:rPr>
        <w:t xml:space="preserve">Keynote speech on “The Engineering geology for developing countries: Experience from the Nepal Himalaya” at the four-yearly Congress of the International Association for the Engineering Geology and the Environment (IAEG Congress) held at Durban, South Africa, (Sept 2002). </w:t>
      </w:r>
    </w:p>
    <w:p w14:paraId="68C7D94C" w14:textId="77777777" w:rsidR="00042303" w:rsidRPr="001D25E4" w:rsidRDefault="00042303" w:rsidP="001D25E4">
      <w:pPr>
        <w:widowControl/>
        <w:ind w:left="720" w:right="-188"/>
        <w:jc w:val="both"/>
        <w:rPr>
          <w:sz w:val="22"/>
          <w:szCs w:val="22"/>
        </w:rPr>
      </w:pPr>
    </w:p>
    <w:p w14:paraId="55E81A8A" w14:textId="737B3729" w:rsidR="00042303" w:rsidRPr="001D25E4" w:rsidRDefault="00042303" w:rsidP="001D25E4">
      <w:pPr>
        <w:ind w:right="-188"/>
        <w:outlineLvl w:val="1"/>
        <w:rPr>
          <w:b/>
          <w:bCs/>
          <w:i/>
          <w:sz w:val="26"/>
          <w:szCs w:val="26"/>
        </w:rPr>
      </w:pPr>
      <w:r w:rsidRPr="001D25E4">
        <w:rPr>
          <w:b/>
          <w:bCs/>
          <w:i/>
          <w:sz w:val="26"/>
          <w:szCs w:val="26"/>
        </w:rPr>
        <w:t xml:space="preserve">Invited lectures: </w:t>
      </w:r>
    </w:p>
    <w:p w14:paraId="2EC34CEF" w14:textId="0CBF7E64" w:rsidR="00447FA7" w:rsidRDefault="00447FA7" w:rsidP="00447FA7">
      <w:pPr>
        <w:numPr>
          <w:ilvl w:val="0"/>
          <w:numId w:val="5"/>
        </w:numPr>
        <w:ind w:left="426" w:right="-188" w:hanging="426"/>
        <w:rPr>
          <w:sz w:val="22"/>
          <w:szCs w:val="22"/>
        </w:rPr>
      </w:pPr>
      <w:r>
        <w:rPr>
          <w:sz w:val="22"/>
          <w:szCs w:val="22"/>
        </w:rPr>
        <w:t>Invited lecture series for students: “</w:t>
      </w:r>
      <w:r w:rsidRPr="00447FA7">
        <w:rPr>
          <w:i/>
          <w:iCs/>
          <w:sz w:val="22"/>
          <w:szCs w:val="22"/>
        </w:rPr>
        <w:t>Himalayan geology and tectonics</w:t>
      </w:r>
      <w:r>
        <w:rPr>
          <w:i/>
          <w:iCs/>
          <w:sz w:val="22"/>
          <w:szCs w:val="22"/>
        </w:rPr>
        <w:t>”</w:t>
      </w:r>
      <w:r>
        <w:rPr>
          <w:sz w:val="22"/>
          <w:szCs w:val="22"/>
        </w:rPr>
        <w:t xml:space="preserve"> for students. </w:t>
      </w:r>
      <w:r w:rsidRPr="00CB5F86">
        <w:rPr>
          <w:sz w:val="22"/>
          <w:szCs w:val="22"/>
        </w:rPr>
        <w:t>AGH University of Science and Technology, Department of General Geology and Geotourism</w:t>
      </w:r>
      <w:r>
        <w:rPr>
          <w:sz w:val="22"/>
          <w:szCs w:val="22"/>
        </w:rPr>
        <w:t>, under Erasmus+Program (February 2023).</w:t>
      </w:r>
    </w:p>
    <w:p w14:paraId="6C3AC615" w14:textId="76BEF88B" w:rsidR="001D054E" w:rsidRPr="001D054E" w:rsidRDefault="003C3978" w:rsidP="001D054E">
      <w:pPr>
        <w:pStyle w:val="ListParagraph"/>
        <w:widowControl/>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ohit Devanagari" w:hAnsi="Lohit Devanagari" w:cs="Courier New"/>
          <w:color w:val="222222"/>
          <w:sz w:val="24"/>
          <w:szCs w:val="24"/>
        </w:rPr>
      </w:pPr>
      <w:r>
        <w:rPr>
          <w:sz w:val="22"/>
          <w:szCs w:val="22"/>
        </w:rPr>
        <w:t xml:space="preserve"> </w:t>
      </w:r>
      <w:r w:rsidRPr="003C3978">
        <w:rPr>
          <w:sz w:val="22"/>
          <w:szCs w:val="22"/>
        </w:rPr>
        <w:t>An overview of the Geology and tectonics of the Nepal Himalaya with a note on the seismic hazard Assessment</w:t>
      </w:r>
      <w:r>
        <w:rPr>
          <w:sz w:val="22"/>
          <w:szCs w:val="22"/>
        </w:rPr>
        <w:t xml:space="preserve">, </w:t>
      </w:r>
      <w:r w:rsidRPr="003C3978">
        <w:rPr>
          <w:sz w:val="22"/>
          <w:szCs w:val="22"/>
        </w:rPr>
        <w:t xml:space="preserve">Institute of Earth Sciences, </w:t>
      </w:r>
      <w:r w:rsidR="0034788A" w:rsidRPr="003C3978">
        <w:rPr>
          <w:sz w:val="22"/>
          <w:szCs w:val="22"/>
        </w:rPr>
        <w:t>University of Lausanne</w:t>
      </w:r>
      <w:r w:rsidRPr="003C3978">
        <w:rPr>
          <w:sz w:val="22"/>
          <w:szCs w:val="22"/>
        </w:rPr>
        <w:t>, Switzerland</w:t>
      </w:r>
      <w:r>
        <w:rPr>
          <w:sz w:val="22"/>
          <w:szCs w:val="22"/>
        </w:rPr>
        <w:t>. (April 12, 2022)</w:t>
      </w:r>
      <w:r w:rsidR="001D054E">
        <w:rPr>
          <w:rFonts w:ascii="Lohit Devanagari" w:hAnsi="Lohit Devanagari" w:cs="Courier New"/>
          <w:color w:val="222222"/>
          <w:sz w:val="24"/>
          <w:szCs w:val="24"/>
        </w:rPr>
        <w:t>.</w:t>
      </w:r>
    </w:p>
    <w:p w14:paraId="0F177B58" w14:textId="1751F684" w:rsidR="001D054E" w:rsidRPr="001D054E" w:rsidRDefault="001D054E" w:rsidP="0050574B">
      <w:pPr>
        <w:pStyle w:val="ListParagraph"/>
        <w:widowControl/>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D054E">
        <w:rPr>
          <w:sz w:val="22"/>
          <w:szCs w:val="22"/>
        </w:rPr>
        <w:t>An overview of the Seismic Hazard in Nepal and an outline of the proposed Earthquake Early Warning system (EEW) under NAST Exploring the prospect for collaboration with SED/ETH (13 April 2022)</w:t>
      </w:r>
      <w:r>
        <w:rPr>
          <w:sz w:val="22"/>
          <w:szCs w:val="22"/>
        </w:rPr>
        <w:t>.</w:t>
      </w:r>
    </w:p>
    <w:p w14:paraId="6A631DB4" w14:textId="77777777" w:rsidR="001D054E" w:rsidRDefault="0034788A" w:rsidP="001D054E">
      <w:pPr>
        <w:pStyle w:val="ListParagraph"/>
        <w:widowControl/>
        <w:numPr>
          <w:ilvl w:val="0"/>
          <w:numId w:val="5"/>
        </w:numPr>
        <w:shd w:val="clear" w:color="auto" w:fill="FFFFFF"/>
        <w:rPr>
          <w:sz w:val="22"/>
          <w:szCs w:val="22"/>
        </w:rPr>
      </w:pPr>
      <w:r w:rsidRPr="0034788A">
        <w:rPr>
          <w:sz w:val="22"/>
          <w:szCs w:val="22"/>
        </w:rPr>
        <w:t xml:space="preserve">Stratigraphy and Tectonics of the Nepal Himalaya, </w:t>
      </w:r>
      <w:r w:rsidR="001D054E">
        <w:rPr>
          <w:sz w:val="22"/>
          <w:szCs w:val="22"/>
        </w:rPr>
        <w:t>and</w:t>
      </w:r>
      <w:r w:rsidRPr="0034788A">
        <w:rPr>
          <w:sz w:val="22"/>
          <w:szCs w:val="22"/>
        </w:rPr>
        <w:t xml:space="preserve"> A note on the seismotectonics and proposed Earthquake Early Warning System</w:t>
      </w:r>
      <w:r>
        <w:rPr>
          <w:sz w:val="22"/>
          <w:szCs w:val="22"/>
        </w:rPr>
        <w:t xml:space="preserve">. on </w:t>
      </w:r>
      <w:r w:rsidRPr="0034788A">
        <w:rPr>
          <w:sz w:val="22"/>
          <w:szCs w:val="22"/>
        </w:rPr>
        <w:t>Universita</w:t>
      </w:r>
      <w:r w:rsidRPr="0034788A">
        <w:rPr>
          <w:rFonts w:hint="eastAsia"/>
          <w:sz w:val="22"/>
          <w:szCs w:val="22"/>
        </w:rPr>
        <w:t>’</w:t>
      </w:r>
      <w:r w:rsidRPr="0034788A">
        <w:rPr>
          <w:sz w:val="22"/>
          <w:szCs w:val="22"/>
        </w:rPr>
        <w:t xml:space="preserve"> di Milano-Bicocca, Department of Earth and Environmental Sciences</w:t>
      </w:r>
      <w:r>
        <w:rPr>
          <w:sz w:val="22"/>
          <w:szCs w:val="22"/>
        </w:rPr>
        <w:t xml:space="preserve"> (May 27, 2022).</w:t>
      </w:r>
    </w:p>
    <w:p w14:paraId="59001F7F" w14:textId="362CA92E" w:rsidR="003D5B2E" w:rsidRPr="001D054E" w:rsidRDefault="009D1312" w:rsidP="001D054E">
      <w:pPr>
        <w:pStyle w:val="ListParagraph"/>
        <w:widowControl/>
        <w:numPr>
          <w:ilvl w:val="0"/>
          <w:numId w:val="5"/>
        </w:numPr>
        <w:shd w:val="clear" w:color="auto" w:fill="FFFFFF"/>
        <w:rPr>
          <w:sz w:val="22"/>
          <w:szCs w:val="22"/>
        </w:rPr>
      </w:pPr>
      <w:r w:rsidRPr="001D054E">
        <w:rPr>
          <w:sz w:val="22"/>
          <w:szCs w:val="22"/>
        </w:rPr>
        <w:t>Tectonics, seismicity and way forward in reducing seismic hazard in the Nepal Himalaya. Institute of Tibetan Plateau Rese</w:t>
      </w:r>
      <w:r w:rsidR="001E1A53" w:rsidRPr="001D054E">
        <w:rPr>
          <w:sz w:val="22"/>
          <w:szCs w:val="22"/>
        </w:rPr>
        <w:t>a</w:t>
      </w:r>
      <w:r w:rsidRPr="001D054E">
        <w:rPr>
          <w:sz w:val="22"/>
          <w:szCs w:val="22"/>
        </w:rPr>
        <w:t>rch, Chinese Academy of Sciences, Beijing, China (Nov. 15, 2019).</w:t>
      </w:r>
    </w:p>
    <w:p w14:paraId="363E2746" w14:textId="777773FB" w:rsidR="009D1312" w:rsidRPr="001D25E4" w:rsidRDefault="00042303" w:rsidP="001D25E4">
      <w:pPr>
        <w:numPr>
          <w:ilvl w:val="0"/>
          <w:numId w:val="5"/>
        </w:numPr>
        <w:ind w:left="426" w:right="-188" w:hanging="426"/>
        <w:jc w:val="both"/>
        <w:rPr>
          <w:sz w:val="22"/>
          <w:szCs w:val="22"/>
        </w:rPr>
      </w:pPr>
      <w:r w:rsidRPr="001D25E4">
        <w:rPr>
          <w:sz w:val="22"/>
          <w:szCs w:val="22"/>
        </w:rPr>
        <w:t>Gorkha Earthquake 2015, Nepal: Present knowledge and future research direction". Geological Society of America Annual Meeting, Baltimore, USA (Nov, 2015).</w:t>
      </w:r>
    </w:p>
    <w:p w14:paraId="272B9C5C" w14:textId="45D9A59D" w:rsidR="00042303" w:rsidRPr="001D25E4" w:rsidRDefault="001D054E" w:rsidP="001D25E4">
      <w:pPr>
        <w:numPr>
          <w:ilvl w:val="0"/>
          <w:numId w:val="5"/>
        </w:numPr>
        <w:ind w:left="426" w:right="-188" w:hanging="426"/>
        <w:jc w:val="both"/>
        <w:rPr>
          <w:bCs/>
          <w:sz w:val="22"/>
          <w:szCs w:val="22"/>
        </w:rPr>
      </w:pPr>
      <w:r>
        <w:rPr>
          <w:sz w:val="22"/>
          <w:szCs w:val="22"/>
        </w:rPr>
        <w:t>S</w:t>
      </w:r>
      <w:r w:rsidR="00042303" w:rsidRPr="001D25E4">
        <w:rPr>
          <w:sz w:val="22"/>
          <w:szCs w:val="22"/>
        </w:rPr>
        <w:t>eismotectonics of the Nepal Himalaya and the Gorkha earthquake-2015. Peking University, Beijing, China (Sept, 2015).</w:t>
      </w:r>
    </w:p>
    <w:p w14:paraId="4F1A45BF" w14:textId="7F3371B9" w:rsidR="00042303" w:rsidRPr="001D25E4" w:rsidRDefault="001D054E" w:rsidP="001D25E4">
      <w:pPr>
        <w:numPr>
          <w:ilvl w:val="0"/>
          <w:numId w:val="5"/>
        </w:numPr>
        <w:ind w:left="426" w:right="-188" w:hanging="426"/>
        <w:jc w:val="both"/>
        <w:rPr>
          <w:bCs/>
          <w:sz w:val="22"/>
          <w:szCs w:val="22"/>
        </w:rPr>
      </w:pPr>
      <w:r>
        <w:rPr>
          <w:sz w:val="22"/>
          <w:szCs w:val="22"/>
        </w:rPr>
        <w:t>S</w:t>
      </w:r>
      <w:r w:rsidR="00042303" w:rsidRPr="001D25E4">
        <w:rPr>
          <w:sz w:val="22"/>
          <w:szCs w:val="22"/>
        </w:rPr>
        <w:t>eismotectonics of the Nepal Himalaya and the Gorkha earthquake-2015. Institute of Tibetan Plateau Research, Chinese Academy of Sciences, Beijing, China (Sept, 2015).</w:t>
      </w:r>
    </w:p>
    <w:p w14:paraId="3DF27F70" w14:textId="2F64C257" w:rsidR="00042303" w:rsidRPr="001D25E4" w:rsidRDefault="001D054E" w:rsidP="001D25E4">
      <w:pPr>
        <w:numPr>
          <w:ilvl w:val="0"/>
          <w:numId w:val="5"/>
        </w:numPr>
        <w:ind w:left="426" w:right="-188" w:hanging="426"/>
        <w:jc w:val="both"/>
        <w:rPr>
          <w:bCs/>
          <w:sz w:val="22"/>
          <w:szCs w:val="22"/>
        </w:rPr>
      </w:pPr>
      <w:r>
        <w:rPr>
          <w:sz w:val="22"/>
          <w:szCs w:val="22"/>
        </w:rPr>
        <w:t>S</w:t>
      </w:r>
      <w:r w:rsidR="00042303" w:rsidRPr="001D25E4">
        <w:rPr>
          <w:sz w:val="22"/>
          <w:szCs w:val="22"/>
        </w:rPr>
        <w:t>eismotectonics of the Nepal Himalaya and the Gorkha earthquake-2015. Institute of Geology and Geophysics, Chinese Academy of Sciences, Beijing, China (Sept, 2015).</w:t>
      </w:r>
    </w:p>
    <w:p w14:paraId="1B0FB75E" w14:textId="525BE2B3" w:rsidR="00042303" w:rsidRPr="001D054E" w:rsidRDefault="001D054E" w:rsidP="001D054E">
      <w:pPr>
        <w:numPr>
          <w:ilvl w:val="0"/>
          <w:numId w:val="5"/>
        </w:numPr>
        <w:ind w:left="426" w:right="-188" w:hanging="426"/>
        <w:jc w:val="both"/>
        <w:rPr>
          <w:bCs/>
          <w:sz w:val="22"/>
          <w:szCs w:val="22"/>
        </w:rPr>
      </w:pPr>
      <w:r>
        <w:rPr>
          <w:sz w:val="22"/>
          <w:szCs w:val="22"/>
        </w:rPr>
        <w:t>S</w:t>
      </w:r>
      <w:r w:rsidR="00042303" w:rsidRPr="001D054E">
        <w:rPr>
          <w:sz w:val="22"/>
          <w:szCs w:val="22"/>
        </w:rPr>
        <w:t>eismotectonics of the Nepal Himalaya and the Gorkha earthquake-2015. Chinese Academy of Geological Sciences, Beijing, China (Sept, 2015).</w:t>
      </w:r>
    </w:p>
    <w:p w14:paraId="44FA5628" w14:textId="7ACA7C8F" w:rsidR="00042303" w:rsidRPr="001D25E4" w:rsidRDefault="00042303" w:rsidP="001D25E4">
      <w:pPr>
        <w:numPr>
          <w:ilvl w:val="0"/>
          <w:numId w:val="5"/>
        </w:numPr>
        <w:ind w:left="426" w:right="-188" w:hanging="426"/>
        <w:jc w:val="both"/>
        <w:rPr>
          <w:bCs/>
          <w:sz w:val="22"/>
          <w:szCs w:val="22"/>
        </w:rPr>
      </w:pPr>
      <w:r w:rsidRPr="001D25E4">
        <w:rPr>
          <w:bCs/>
          <w:sz w:val="22"/>
          <w:szCs w:val="22"/>
        </w:rPr>
        <w:t>Geology and Tectonics of the Nepal Himalaya. Department of Earth and Space Science, Peking University, China (Sept., 2012).</w:t>
      </w:r>
    </w:p>
    <w:p w14:paraId="52C82189" w14:textId="77777777" w:rsidR="00042303" w:rsidRPr="001D25E4" w:rsidRDefault="00042303" w:rsidP="001D25E4">
      <w:pPr>
        <w:numPr>
          <w:ilvl w:val="0"/>
          <w:numId w:val="5"/>
        </w:numPr>
        <w:ind w:right="-188"/>
        <w:outlineLvl w:val="1"/>
        <w:rPr>
          <w:i/>
          <w:sz w:val="26"/>
          <w:szCs w:val="26"/>
        </w:rPr>
      </w:pPr>
      <w:r w:rsidRPr="001D25E4">
        <w:rPr>
          <w:sz w:val="22"/>
          <w:szCs w:val="22"/>
        </w:rPr>
        <w:t>Shrinking glaciers of the Himalaya, at Mountain Research Institute, Shinshu University, Matsumoto, Japan (Dec, 2012).</w:t>
      </w:r>
    </w:p>
    <w:p w14:paraId="62BB58EA" w14:textId="4519689E" w:rsidR="00042303" w:rsidRPr="001D25E4" w:rsidRDefault="00042303" w:rsidP="001D25E4">
      <w:pPr>
        <w:numPr>
          <w:ilvl w:val="0"/>
          <w:numId w:val="5"/>
        </w:numPr>
        <w:ind w:right="-188"/>
        <w:outlineLvl w:val="1"/>
        <w:rPr>
          <w:i/>
          <w:sz w:val="26"/>
          <w:szCs w:val="26"/>
        </w:rPr>
      </w:pPr>
      <w:r w:rsidRPr="001D25E4">
        <w:rPr>
          <w:sz w:val="22"/>
          <w:szCs w:val="22"/>
        </w:rPr>
        <w:t>Landslides in the Nepal Himalaya: Some aspects of causes, hazard and risk at University of Paris VI, Paris, France (Oct., 2009).</w:t>
      </w:r>
    </w:p>
    <w:p w14:paraId="484EE22C" w14:textId="77777777" w:rsidR="00042303" w:rsidRPr="001D25E4" w:rsidRDefault="00042303" w:rsidP="001D25E4">
      <w:pPr>
        <w:widowControl/>
        <w:numPr>
          <w:ilvl w:val="0"/>
          <w:numId w:val="5"/>
        </w:numPr>
        <w:autoSpaceDE w:val="0"/>
        <w:autoSpaceDN w:val="0"/>
        <w:adjustRightInd w:val="0"/>
        <w:ind w:right="-188"/>
        <w:jc w:val="both"/>
        <w:rPr>
          <w:sz w:val="22"/>
          <w:szCs w:val="22"/>
        </w:rPr>
      </w:pPr>
      <w:r w:rsidRPr="001D25E4">
        <w:rPr>
          <w:sz w:val="22"/>
          <w:szCs w:val="22"/>
        </w:rPr>
        <w:t>Active faults in Nepal and their significance in the Himalayan tectonics at the university of Grenoble, Grenoble, France (Nov., 2009).</w:t>
      </w:r>
    </w:p>
    <w:p w14:paraId="154791AC" w14:textId="77777777" w:rsidR="00042303" w:rsidRPr="001D25E4" w:rsidRDefault="00042303" w:rsidP="001D25E4">
      <w:pPr>
        <w:numPr>
          <w:ilvl w:val="0"/>
          <w:numId w:val="5"/>
        </w:numPr>
        <w:ind w:right="-188"/>
        <w:jc w:val="both"/>
        <w:rPr>
          <w:sz w:val="22"/>
          <w:szCs w:val="22"/>
        </w:rPr>
      </w:pPr>
      <w:r w:rsidRPr="001D25E4">
        <w:rPr>
          <w:sz w:val="22"/>
          <w:szCs w:val="22"/>
        </w:rPr>
        <w:t>Active faults in Nepal: their significance in the Himalayan tectonics at IPGP/ University of Paris VII, Paris France (Dec. 2009).</w:t>
      </w:r>
    </w:p>
    <w:p w14:paraId="75AC253C" w14:textId="77777777" w:rsidR="00042303" w:rsidRPr="001D25E4" w:rsidRDefault="00042303" w:rsidP="001D25E4">
      <w:pPr>
        <w:numPr>
          <w:ilvl w:val="0"/>
          <w:numId w:val="5"/>
        </w:numPr>
        <w:ind w:right="-188"/>
        <w:jc w:val="both"/>
        <w:rPr>
          <w:sz w:val="22"/>
          <w:szCs w:val="22"/>
        </w:rPr>
      </w:pPr>
      <w:r w:rsidRPr="001D25E4">
        <w:rPr>
          <w:sz w:val="22"/>
          <w:szCs w:val="22"/>
        </w:rPr>
        <w:t>Landslides and soil erosion in the Nepal Himalaya: Mass wasting process on a grand scale” at CRPG, CNRS, Nancy, France (Dec., 2009).</w:t>
      </w:r>
    </w:p>
    <w:p w14:paraId="681D6003" w14:textId="77777777" w:rsidR="00042303" w:rsidRPr="001D25E4" w:rsidRDefault="00042303" w:rsidP="001D25E4">
      <w:pPr>
        <w:numPr>
          <w:ilvl w:val="0"/>
          <w:numId w:val="5"/>
        </w:numPr>
        <w:ind w:right="-188"/>
        <w:jc w:val="both"/>
        <w:rPr>
          <w:sz w:val="22"/>
          <w:szCs w:val="22"/>
        </w:rPr>
      </w:pPr>
      <w:r w:rsidRPr="001D25E4">
        <w:rPr>
          <w:sz w:val="22"/>
          <w:szCs w:val="22"/>
        </w:rPr>
        <w:t>Active tectonics of the Nepal Himalaya at the University of Vienna, Austria (Nov., 2009).</w:t>
      </w:r>
    </w:p>
    <w:p w14:paraId="49F93E9D" w14:textId="77777777" w:rsidR="00042303" w:rsidRPr="001D25E4" w:rsidRDefault="00042303" w:rsidP="001D25E4">
      <w:pPr>
        <w:widowControl/>
        <w:numPr>
          <w:ilvl w:val="0"/>
          <w:numId w:val="5"/>
        </w:numPr>
        <w:ind w:right="-188"/>
        <w:jc w:val="both"/>
        <w:rPr>
          <w:sz w:val="22"/>
          <w:szCs w:val="22"/>
        </w:rPr>
      </w:pPr>
      <w:r w:rsidRPr="001D25E4">
        <w:rPr>
          <w:sz w:val="22"/>
          <w:szCs w:val="22"/>
        </w:rPr>
        <w:t>Earth sciences and disaster management” for the “Visionary Lecture Series as a part of the Platinum Jubilee Celebration of Indian Statistical Institute, Kolkata, India, (2008).</w:t>
      </w:r>
    </w:p>
    <w:p w14:paraId="79E3D99C" w14:textId="77777777" w:rsidR="00042303" w:rsidRPr="001D25E4" w:rsidRDefault="00042303" w:rsidP="001D25E4">
      <w:pPr>
        <w:widowControl/>
        <w:numPr>
          <w:ilvl w:val="0"/>
          <w:numId w:val="5"/>
        </w:numPr>
        <w:ind w:right="-188"/>
        <w:jc w:val="both"/>
        <w:rPr>
          <w:sz w:val="22"/>
          <w:szCs w:val="22"/>
        </w:rPr>
      </w:pPr>
      <w:r w:rsidRPr="001D25E4">
        <w:rPr>
          <w:sz w:val="22"/>
          <w:szCs w:val="22"/>
        </w:rPr>
        <w:t>Solid Waste management in the Kathmandu Metropolitan City: A case study in a LDAC” at the School of civil Engineering, Asian Institute of Technology (AIT), Bangkok, Thailand (February, 2005).</w:t>
      </w:r>
    </w:p>
    <w:p w14:paraId="352027F0" w14:textId="77777777" w:rsidR="00042303" w:rsidRPr="001D25E4" w:rsidRDefault="00042303" w:rsidP="001D25E4">
      <w:pPr>
        <w:widowControl/>
        <w:numPr>
          <w:ilvl w:val="0"/>
          <w:numId w:val="5"/>
        </w:numPr>
        <w:ind w:right="-188"/>
        <w:jc w:val="both"/>
        <w:rPr>
          <w:sz w:val="22"/>
          <w:szCs w:val="22"/>
        </w:rPr>
      </w:pPr>
      <w:r w:rsidRPr="001D25E4">
        <w:rPr>
          <w:sz w:val="22"/>
          <w:szCs w:val="22"/>
        </w:rPr>
        <w:t>Science of earthquake and recent Tsunami disaster in Asia. Department of Civil Engineering, Khulna University of Engineering and Technology, Khulna, Bangladesh (January, 2005).</w:t>
      </w:r>
    </w:p>
    <w:p w14:paraId="2DA8FC2E" w14:textId="77777777" w:rsidR="00042303" w:rsidRPr="001D25E4" w:rsidRDefault="00042303" w:rsidP="001D25E4">
      <w:pPr>
        <w:widowControl/>
        <w:numPr>
          <w:ilvl w:val="0"/>
          <w:numId w:val="5"/>
        </w:numPr>
        <w:ind w:right="-188"/>
        <w:jc w:val="both"/>
        <w:rPr>
          <w:sz w:val="22"/>
          <w:szCs w:val="22"/>
        </w:rPr>
      </w:pPr>
      <w:r w:rsidRPr="001D25E4">
        <w:rPr>
          <w:sz w:val="22"/>
          <w:szCs w:val="22"/>
        </w:rPr>
        <w:t>Engineering Geology at the School of civil Engineering, Asian Institute of Technology (AIT), Bangkok, Thailand on “Geology and geomorphology of the Nepal Himalaya: their bearing on the engineering geological problems (March, 2004).</w:t>
      </w:r>
    </w:p>
    <w:p w14:paraId="46DF29F5" w14:textId="77777777" w:rsidR="00042303" w:rsidRPr="001D25E4" w:rsidRDefault="00042303" w:rsidP="001D25E4">
      <w:pPr>
        <w:widowControl/>
        <w:numPr>
          <w:ilvl w:val="0"/>
          <w:numId w:val="5"/>
        </w:numPr>
        <w:ind w:right="-188"/>
        <w:jc w:val="both"/>
        <w:rPr>
          <w:sz w:val="22"/>
          <w:szCs w:val="22"/>
        </w:rPr>
      </w:pPr>
      <w:r w:rsidRPr="001D25E4">
        <w:rPr>
          <w:sz w:val="22"/>
          <w:szCs w:val="22"/>
        </w:rPr>
        <w:t>Engineering Geological problems in the Nepal Himalaya at the Swiss Federal Institute of Technology (ETH), Zurich, Switzerland (14</w:t>
      </w:r>
      <w:r w:rsidRPr="001D25E4">
        <w:rPr>
          <w:sz w:val="22"/>
          <w:szCs w:val="22"/>
          <w:vertAlign w:val="superscript"/>
        </w:rPr>
        <w:t>th</w:t>
      </w:r>
      <w:r w:rsidRPr="001D25E4">
        <w:rPr>
          <w:sz w:val="22"/>
          <w:szCs w:val="22"/>
        </w:rPr>
        <w:t xml:space="preserve"> January 2003).</w:t>
      </w:r>
    </w:p>
    <w:p w14:paraId="7A596D26" w14:textId="77777777" w:rsidR="00042303" w:rsidRPr="001D25E4" w:rsidRDefault="00042303" w:rsidP="001D25E4">
      <w:pPr>
        <w:widowControl/>
        <w:numPr>
          <w:ilvl w:val="0"/>
          <w:numId w:val="5"/>
        </w:numPr>
        <w:ind w:right="-188"/>
        <w:jc w:val="both"/>
        <w:rPr>
          <w:sz w:val="22"/>
          <w:szCs w:val="22"/>
        </w:rPr>
      </w:pPr>
      <w:r w:rsidRPr="001D25E4">
        <w:rPr>
          <w:sz w:val="22"/>
          <w:szCs w:val="22"/>
        </w:rPr>
        <w:t>The geology of the Nepal Himalaya-recent advances at the University of Arizona, Tucson, US (23</w:t>
      </w:r>
      <w:r w:rsidRPr="001D25E4">
        <w:rPr>
          <w:sz w:val="22"/>
          <w:szCs w:val="22"/>
          <w:vertAlign w:val="superscript"/>
        </w:rPr>
        <w:t>rd</w:t>
      </w:r>
      <w:r w:rsidRPr="001D25E4">
        <w:rPr>
          <w:sz w:val="22"/>
          <w:szCs w:val="22"/>
        </w:rPr>
        <w:t xml:space="preserve"> January 2003). </w:t>
      </w:r>
    </w:p>
    <w:p w14:paraId="53BD4024" w14:textId="77777777" w:rsidR="00042303" w:rsidRPr="001D25E4" w:rsidRDefault="00042303" w:rsidP="001D25E4">
      <w:pPr>
        <w:widowControl/>
        <w:numPr>
          <w:ilvl w:val="0"/>
          <w:numId w:val="5"/>
        </w:numPr>
        <w:ind w:right="-188"/>
        <w:jc w:val="both"/>
        <w:rPr>
          <w:sz w:val="22"/>
          <w:szCs w:val="22"/>
        </w:rPr>
      </w:pPr>
      <w:r w:rsidRPr="001D25E4">
        <w:rPr>
          <w:sz w:val="22"/>
          <w:szCs w:val="22"/>
        </w:rPr>
        <w:t>Invited lecture on the “Geology of Nepal-recent advances at the Wadia Institute of Himalayan Geology, Dehra Dun, India, (Oct. 2003).</w:t>
      </w:r>
    </w:p>
    <w:p w14:paraId="1E52904E" w14:textId="77777777" w:rsidR="00042303" w:rsidRPr="001D25E4" w:rsidRDefault="00042303" w:rsidP="001D25E4">
      <w:pPr>
        <w:widowControl/>
        <w:numPr>
          <w:ilvl w:val="0"/>
          <w:numId w:val="5"/>
        </w:numPr>
        <w:ind w:right="-188"/>
        <w:jc w:val="both"/>
        <w:rPr>
          <w:sz w:val="22"/>
          <w:szCs w:val="22"/>
        </w:rPr>
      </w:pPr>
      <w:r w:rsidRPr="001D25E4">
        <w:rPr>
          <w:sz w:val="22"/>
          <w:szCs w:val="22"/>
        </w:rPr>
        <w:t>Natural hazards in the Nepal Himalaya” at the 89</w:t>
      </w:r>
      <w:r w:rsidRPr="001D25E4">
        <w:rPr>
          <w:sz w:val="22"/>
          <w:szCs w:val="22"/>
          <w:vertAlign w:val="superscript"/>
        </w:rPr>
        <w:t>th</w:t>
      </w:r>
      <w:r w:rsidRPr="001D25E4">
        <w:rPr>
          <w:sz w:val="22"/>
          <w:szCs w:val="22"/>
        </w:rPr>
        <w:t xml:space="preserve"> Indian Science Congress- Geology Section on Lucknow, India, (2002).</w:t>
      </w:r>
    </w:p>
    <w:p w14:paraId="6076B10A" w14:textId="77777777" w:rsidR="00042303" w:rsidRPr="001D25E4" w:rsidRDefault="00042303" w:rsidP="001D25E4">
      <w:pPr>
        <w:widowControl/>
        <w:numPr>
          <w:ilvl w:val="0"/>
          <w:numId w:val="5"/>
        </w:numPr>
        <w:ind w:right="-188"/>
        <w:jc w:val="both"/>
        <w:rPr>
          <w:sz w:val="22"/>
          <w:szCs w:val="22"/>
        </w:rPr>
      </w:pPr>
      <w:r w:rsidRPr="001D25E4">
        <w:rPr>
          <w:sz w:val="22"/>
          <w:szCs w:val="22"/>
        </w:rPr>
        <w:t>Series of Invited lectures in Geological Society of India, Bangalore, and Department of Geology of Karnatak, Mysore and Bangalore Universities, India (2001).</w:t>
      </w:r>
    </w:p>
    <w:p w14:paraId="4472A905" w14:textId="77777777" w:rsidR="00042303" w:rsidRPr="001D25E4" w:rsidRDefault="00042303" w:rsidP="001D25E4">
      <w:pPr>
        <w:widowControl/>
        <w:numPr>
          <w:ilvl w:val="0"/>
          <w:numId w:val="5"/>
        </w:numPr>
        <w:ind w:right="-188"/>
        <w:jc w:val="both"/>
        <w:rPr>
          <w:sz w:val="22"/>
          <w:szCs w:val="22"/>
        </w:rPr>
      </w:pPr>
      <w:r w:rsidRPr="001D25E4">
        <w:rPr>
          <w:sz w:val="22"/>
          <w:szCs w:val="22"/>
        </w:rPr>
        <w:t>the “Stratigraphy and Tectonics of the Nepal Himalaya: Recent Advances in the 15</w:t>
      </w:r>
      <w:r w:rsidRPr="001D25E4">
        <w:rPr>
          <w:sz w:val="22"/>
          <w:szCs w:val="22"/>
          <w:vertAlign w:val="superscript"/>
        </w:rPr>
        <w:t>th</w:t>
      </w:r>
      <w:r w:rsidRPr="001D25E4">
        <w:rPr>
          <w:sz w:val="22"/>
          <w:szCs w:val="22"/>
        </w:rPr>
        <w:t xml:space="preserve"> Himalaya-Karakorum-Tibet International Workshop, in Chengdu, China (21 April, 2000).</w:t>
      </w:r>
    </w:p>
    <w:p w14:paraId="7DCAFD3A" w14:textId="77777777" w:rsidR="00042303" w:rsidRPr="001D25E4" w:rsidRDefault="00042303" w:rsidP="001D25E4">
      <w:pPr>
        <w:widowControl/>
        <w:numPr>
          <w:ilvl w:val="0"/>
          <w:numId w:val="5"/>
        </w:numPr>
        <w:ind w:right="-188"/>
        <w:jc w:val="both"/>
        <w:rPr>
          <w:sz w:val="22"/>
          <w:szCs w:val="22"/>
        </w:rPr>
      </w:pPr>
      <w:r w:rsidRPr="001D25E4">
        <w:rPr>
          <w:sz w:val="22"/>
          <w:szCs w:val="22"/>
        </w:rPr>
        <w:t>Delivered a series of lectures on various topics on Geology and engineering geology on invitation by the Geological departments of Shimane University, Matsue Japan (3</w:t>
      </w:r>
      <w:r w:rsidRPr="001D25E4">
        <w:rPr>
          <w:sz w:val="22"/>
          <w:szCs w:val="22"/>
          <w:vertAlign w:val="superscript"/>
        </w:rPr>
        <w:t>rd</w:t>
      </w:r>
      <w:r w:rsidRPr="001D25E4">
        <w:rPr>
          <w:sz w:val="22"/>
          <w:szCs w:val="22"/>
        </w:rPr>
        <w:t xml:space="preserve"> Feb., 1999), Kyushu University, Fukuoka, Japan (8</w:t>
      </w:r>
      <w:r w:rsidRPr="001D25E4">
        <w:rPr>
          <w:sz w:val="22"/>
          <w:szCs w:val="22"/>
          <w:vertAlign w:val="superscript"/>
        </w:rPr>
        <w:t>th</w:t>
      </w:r>
      <w:r w:rsidRPr="001D25E4">
        <w:rPr>
          <w:sz w:val="22"/>
          <w:szCs w:val="22"/>
        </w:rPr>
        <w:t xml:space="preserve"> February, 1999) and Department of Geography, Hiroshima University, Japan (March, 12, 1999). </w:t>
      </w:r>
    </w:p>
    <w:p w14:paraId="6F61A728" w14:textId="77777777" w:rsidR="00042303" w:rsidRPr="001D25E4" w:rsidRDefault="00042303" w:rsidP="001D25E4">
      <w:pPr>
        <w:widowControl/>
        <w:numPr>
          <w:ilvl w:val="0"/>
          <w:numId w:val="5"/>
        </w:numPr>
        <w:ind w:right="-188"/>
        <w:jc w:val="both"/>
        <w:rPr>
          <w:sz w:val="22"/>
          <w:szCs w:val="22"/>
        </w:rPr>
      </w:pPr>
      <w:r w:rsidRPr="001D25E4">
        <w:rPr>
          <w:sz w:val="22"/>
          <w:szCs w:val="22"/>
        </w:rPr>
        <w:t>In addition to the above invited/key note lectures, attended and presented research papers on geology, engineering geology and natural hazards in a large number of international and national seminars, conferences and workshops.</w:t>
      </w:r>
    </w:p>
    <w:p w14:paraId="1056AAF0" w14:textId="77777777" w:rsidR="00042303" w:rsidRPr="001D25E4" w:rsidRDefault="00042303" w:rsidP="001D25E4">
      <w:pPr>
        <w:ind w:right="-188"/>
        <w:jc w:val="both"/>
        <w:rPr>
          <w:b/>
          <w:sz w:val="22"/>
          <w:szCs w:val="22"/>
        </w:rPr>
      </w:pPr>
    </w:p>
    <w:p w14:paraId="67E860F9" w14:textId="77777777" w:rsidR="00042303" w:rsidRPr="001D25E4" w:rsidRDefault="00042303" w:rsidP="001D25E4">
      <w:pPr>
        <w:ind w:right="-188"/>
        <w:jc w:val="both"/>
        <w:rPr>
          <w:b/>
          <w:sz w:val="22"/>
          <w:szCs w:val="22"/>
        </w:rPr>
      </w:pPr>
      <w:r w:rsidRPr="001D25E4">
        <w:rPr>
          <w:b/>
          <w:sz w:val="22"/>
          <w:szCs w:val="22"/>
        </w:rPr>
        <w:t xml:space="preserve">TRAININGS/RESEARCH/PARTICIPATION IN GEOLOGICAL HAZARDS </w:t>
      </w:r>
    </w:p>
    <w:p w14:paraId="58DD1B9A" w14:textId="77777777" w:rsidR="00042303" w:rsidRPr="001D25E4" w:rsidRDefault="00042303" w:rsidP="001D25E4">
      <w:pPr>
        <w:ind w:right="-188"/>
        <w:jc w:val="both"/>
        <w:rPr>
          <w:b/>
          <w:sz w:val="22"/>
          <w:szCs w:val="22"/>
        </w:rPr>
      </w:pPr>
      <w:r w:rsidRPr="001D25E4">
        <w:rPr>
          <w:b/>
          <w:sz w:val="22"/>
          <w:szCs w:val="22"/>
        </w:rPr>
        <w:t>AND DISASTER MANAGEMENT</w:t>
      </w:r>
    </w:p>
    <w:p w14:paraId="3578D968" w14:textId="77777777" w:rsidR="00042303" w:rsidRPr="001D25E4" w:rsidRDefault="00042303" w:rsidP="001D25E4">
      <w:pPr>
        <w:ind w:right="-188"/>
        <w:jc w:val="both"/>
        <w:rPr>
          <w:sz w:val="22"/>
          <w:szCs w:val="22"/>
        </w:rPr>
      </w:pPr>
    </w:p>
    <w:p w14:paraId="78394B49" w14:textId="77777777" w:rsidR="00042303" w:rsidRPr="001D25E4" w:rsidRDefault="00042303" w:rsidP="001D25E4">
      <w:pPr>
        <w:numPr>
          <w:ilvl w:val="0"/>
          <w:numId w:val="4"/>
        </w:numPr>
        <w:ind w:right="-188"/>
        <w:jc w:val="both"/>
        <w:rPr>
          <w:b/>
          <w:sz w:val="22"/>
          <w:szCs w:val="22"/>
        </w:rPr>
      </w:pPr>
      <w:r w:rsidRPr="001D25E4">
        <w:rPr>
          <w:sz w:val="22"/>
          <w:szCs w:val="22"/>
        </w:rPr>
        <w:t>Attended the</w:t>
      </w:r>
      <w:r w:rsidRPr="001D25E4">
        <w:rPr>
          <w:b/>
          <w:sz w:val="22"/>
          <w:szCs w:val="22"/>
        </w:rPr>
        <w:t xml:space="preserve"> training program “Pandemic Preparedness and Health Disaster Management” </w:t>
      </w:r>
      <w:r w:rsidRPr="001D25E4">
        <w:rPr>
          <w:sz w:val="22"/>
          <w:szCs w:val="22"/>
        </w:rPr>
        <w:t>at Queensland University of Technology Under the Australian Leadership Award Fellowship Program, 25 Aug.-28 Nov., 2008</w:t>
      </w:r>
    </w:p>
    <w:p w14:paraId="490A2DEC" w14:textId="77777777" w:rsidR="00042303" w:rsidRPr="001D25E4" w:rsidRDefault="00042303" w:rsidP="001D25E4">
      <w:pPr>
        <w:numPr>
          <w:ilvl w:val="0"/>
          <w:numId w:val="4"/>
        </w:numPr>
        <w:tabs>
          <w:tab w:val="left" w:pos="5387"/>
          <w:tab w:val="left" w:pos="6237"/>
        </w:tabs>
        <w:ind w:right="-188"/>
        <w:jc w:val="both"/>
        <w:rPr>
          <w:sz w:val="22"/>
          <w:szCs w:val="22"/>
        </w:rPr>
      </w:pPr>
      <w:r w:rsidRPr="001D25E4">
        <w:rPr>
          <w:sz w:val="22"/>
          <w:szCs w:val="22"/>
        </w:rPr>
        <w:t xml:space="preserve">Participated in the </w:t>
      </w:r>
      <w:r w:rsidRPr="001D25E4">
        <w:rPr>
          <w:b/>
          <w:bCs/>
          <w:sz w:val="22"/>
          <w:szCs w:val="22"/>
        </w:rPr>
        <w:t>30</w:t>
      </w:r>
      <w:r w:rsidRPr="001D25E4">
        <w:rPr>
          <w:b/>
          <w:bCs/>
          <w:sz w:val="22"/>
          <w:szCs w:val="22"/>
          <w:vertAlign w:val="superscript"/>
        </w:rPr>
        <w:t>th</w:t>
      </w:r>
      <w:r w:rsidRPr="001D25E4">
        <w:rPr>
          <w:b/>
          <w:bCs/>
          <w:sz w:val="22"/>
          <w:szCs w:val="22"/>
        </w:rPr>
        <w:t xml:space="preserve"> Regional Disaster Management Course (DMC-30)</w:t>
      </w:r>
      <w:r w:rsidRPr="001D25E4">
        <w:rPr>
          <w:sz w:val="22"/>
          <w:szCs w:val="22"/>
        </w:rPr>
        <w:t xml:space="preserve"> organized by the Asian Disaster preparedness Center (ADPC), AIT, Thailand (2003)</w:t>
      </w:r>
    </w:p>
    <w:p w14:paraId="2690A10F" w14:textId="77777777" w:rsidR="00042303" w:rsidRPr="001D25E4" w:rsidRDefault="00042303" w:rsidP="001D25E4">
      <w:pPr>
        <w:numPr>
          <w:ilvl w:val="0"/>
          <w:numId w:val="4"/>
        </w:numPr>
        <w:tabs>
          <w:tab w:val="left" w:pos="5387"/>
          <w:tab w:val="left" w:pos="6237"/>
        </w:tabs>
        <w:ind w:right="-188"/>
        <w:jc w:val="both"/>
        <w:rPr>
          <w:sz w:val="22"/>
          <w:szCs w:val="22"/>
        </w:rPr>
      </w:pPr>
      <w:r w:rsidRPr="001D25E4">
        <w:rPr>
          <w:sz w:val="22"/>
          <w:szCs w:val="22"/>
        </w:rPr>
        <w:t xml:space="preserve">Rapid Environmental impact assessment in Disasters. </w:t>
      </w:r>
    </w:p>
    <w:p w14:paraId="157F8CA0" w14:textId="77777777" w:rsidR="00042303" w:rsidRPr="001D25E4" w:rsidRDefault="00042303" w:rsidP="001D25E4">
      <w:pPr>
        <w:numPr>
          <w:ilvl w:val="0"/>
          <w:numId w:val="4"/>
        </w:numPr>
        <w:ind w:right="-188"/>
        <w:jc w:val="both"/>
        <w:rPr>
          <w:sz w:val="22"/>
          <w:szCs w:val="22"/>
        </w:rPr>
      </w:pPr>
      <w:r w:rsidRPr="001D25E4">
        <w:rPr>
          <w:sz w:val="22"/>
          <w:szCs w:val="22"/>
        </w:rPr>
        <w:t xml:space="preserve">Attended the </w:t>
      </w:r>
      <w:r w:rsidRPr="001D25E4">
        <w:rPr>
          <w:b/>
          <w:bCs/>
          <w:sz w:val="22"/>
          <w:szCs w:val="22"/>
        </w:rPr>
        <w:t>School and the symposium on the active fault study</w:t>
      </w:r>
      <w:r w:rsidRPr="001D25E4">
        <w:rPr>
          <w:sz w:val="22"/>
          <w:szCs w:val="22"/>
        </w:rPr>
        <w:t>, Hokudan, Japan (17-26 Jan, 2000)</w:t>
      </w:r>
    </w:p>
    <w:p w14:paraId="5942973D" w14:textId="77777777" w:rsidR="00042303" w:rsidRPr="001D25E4" w:rsidRDefault="00042303" w:rsidP="001D25E4">
      <w:pPr>
        <w:numPr>
          <w:ilvl w:val="0"/>
          <w:numId w:val="4"/>
        </w:numPr>
        <w:ind w:right="-188"/>
        <w:jc w:val="both"/>
        <w:rPr>
          <w:sz w:val="22"/>
          <w:szCs w:val="22"/>
        </w:rPr>
      </w:pPr>
      <w:r w:rsidRPr="001D25E4">
        <w:rPr>
          <w:sz w:val="22"/>
          <w:szCs w:val="22"/>
        </w:rPr>
        <w:t xml:space="preserve">Attended the course on </w:t>
      </w:r>
      <w:r w:rsidRPr="001D25E4">
        <w:rPr>
          <w:b/>
          <w:bCs/>
          <w:sz w:val="22"/>
          <w:szCs w:val="22"/>
        </w:rPr>
        <w:t>Analysis and Management of Geological Risks</w:t>
      </w:r>
      <w:r w:rsidRPr="001D25E4">
        <w:rPr>
          <w:sz w:val="22"/>
          <w:szCs w:val="22"/>
        </w:rPr>
        <w:t xml:space="preserve"> organized by the Centre for Study of Geological Risks (CERG), University of Geneva, Switzerland (4 May to 18 June 1992).</w:t>
      </w:r>
    </w:p>
    <w:p w14:paraId="6AB0D314" w14:textId="4037CA2D" w:rsidR="00042303" w:rsidRPr="001D25E4" w:rsidRDefault="00042303" w:rsidP="001D25E4">
      <w:pPr>
        <w:numPr>
          <w:ilvl w:val="0"/>
          <w:numId w:val="4"/>
        </w:numPr>
        <w:ind w:right="-188"/>
        <w:jc w:val="both"/>
        <w:rPr>
          <w:sz w:val="22"/>
          <w:szCs w:val="22"/>
        </w:rPr>
      </w:pPr>
      <w:r w:rsidRPr="001D25E4">
        <w:rPr>
          <w:sz w:val="22"/>
          <w:szCs w:val="22"/>
        </w:rPr>
        <w:t xml:space="preserve">Attended the training course in </w:t>
      </w:r>
      <w:r w:rsidRPr="001D25E4">
        <w:rPr>
          <w:b/>
          <w:bCs/>
          <w:sz w:val="22"/>
          <w:szCs w:val="22"/>
        </w:rPr>
        <w:t>Engineering Geology</w:t>
      </w:r>
      <w:r w:rsidRPr="001D25E4">
        <w:rPr>
          <w:sz w:val="22"/>
          <w:szCs w:val="22"/>
        </w:rPr>
        <w:t xml:space="preserve"> (Dam</w:t>
      </w:r>
      <w:r w:rsidR="001E1A53">
        <w:rPr>
          <w:sz w:val="22"/>
          <w:szCs w:val="22"/>
        </w:rPr>
        <w:t xml:space="preserve"> </w:t>
      </w:r>
      <w:r w:rsidRPr="001D25E4">
        <w:rPr>
          <w:sz w:val="22"/>
          <w:szCs w:val="22"/>
        </w:rPr>
        <w:t>site investigation) in West Japan Engineering Consultant’s Inc., Fukuoka, Japan under the Technical Training Aid Program of Fukuoka Prefecture Government of Japan (1985).</w:t>
      </w:r>
    </w:p>
    <w:p w14:paraId="1C9E90E4" w14:textId="6F9CA7B8" w:rsidR="00042303" w:rsidRPr="001D25E4" w:rsidRDefault="00042303" w:rsidP="001D25E4">
      <w:pPr>
        <w:numPr>
          <w:ilvl w:val="0"/>
          <w:numId w:val="4"/>
        </w:numPr>
        <w:ind w:right="-188"/>
        <w:jc w:val="both"/>
        <w:rPr>
          <w:sz w:val="22"/>
          <w:szCs w:val="22"/>
        </w:rPr>
      </w:pPr>
      <w:r w:rsidRPr="001D25E4">
        <w:rPr>
          <w:sz w:val="22"/>
          <w:szCs w:val="22"/>
        </w:rPr>
        <w:t xml:space="preserve">Participated in the </w:t>
      </w:r>
      <w:r w:rsidR="00144599" w:rsidRPr="001D25E4">
        <w:rPr>
          <w:b/>
          <w:bCs/>
          <w:sz w:val="22"/>
          <w:szCs w:val="22"/>
        </w:rPr>
        <w:t>Short-Term</w:t>
      </w:r>
      <w:r w:rsidRPr="001D25E4">
        <w:rPr>
          <w:b/>
          <w:bCs/>
          <w:sz w:val="22"/>
          <w:szCs w:val="22"/>
        </w:rPr>
        <w:t xml:space="preserve"> Institute in Structural Geology</w:t>
      </w:r>
      <w:r w:rsidRPr="001D25E4">
        <w:rPr>
          <w:sz w:val="22"/>
          <w:szCs w:val="22"/>
        </w:rPr>
        <w:t xml:space="preserve"> (Oct.26-Nov.14, 1976) organized by the M.S. University of Baroda, Baroda, India.</w:t>
      </w:r>
    </w:p>
    <w:p w14:paraId="0A294084" w14:textId="77777777" w:rsidR="00042303" w:rsidRPr="001D25E4" w:rsidRDefault="00042303" w:rsidP="001D25E4">
      <w:pPr>
        <w:numPr>
          <w:ilvl w:val="0"/>
          <w:numId w:val="4"/>
        </w:numPr>
        <w:ind w:right="-188"/>
        <w:jc w:val="both"/>
        <w:rPr>
          <w:sz w:val="22"/>
          <w:szCs w:val="22"/>
        </w:rPr>
      </w:pPr>
      <w:r w:rsidRPr="001D25E4">
        <w:rPr>
          <w:sz w:val="22"/>
          <w:szCs w:val="22"/>
        </w:rPr>
        <w:t>Training on “Session de formation aux Premiers Secours” conducted by Federation Francaise de Sauvetage Secourisme. 2002.</w:t>
      </w:r>
    </w:p>
    <w:p w14:paraId="6B9CB894" w14:textId="77777777" w:rsidR="00042303" w:rsidRPr="001D25E4" w:rsidRDefault="00042303" w:rsidP="001D25E4">
      <w:pPr>
        <w:numPr>
          <w:ilvl w:val="0"/>
          <w:numId w:val="4"/>
        </w:numPr>
        <w:ind w:right="-188"/>
        <w:jc w:val="both"/>
        <w:rPr>
          <w:sz w:val="22"/>
          <w:szCs w:val="22"/>
        </w:rPr>
      </w:pPr>
      <w:r w:rsidRPr="001D25E4">
        <w:rPr>
          <w:sz w:val="22"/>
          <w:szCs w:val="22"/>
        </w:rPr>
        <w:t>Participation in INSARAG Asia-Pacific Regional Earthquake Response Simulation Exercise, Kathmandu, Nepal (21-24 April, 2009)</w:t>
      </w:r>
    </w:p>
    <w:p w14:paraId="7662018B" w14:textId="77777777" w:rsidR="00042303" w:rsidRPr="001D25E4" w:rsidRDefault="00042303" w:rsidP="001D25E4">
      <w:pPr>
        <w:numPr>
          <w:ilvl w:val="0"/>
          <w:numId w:val="4"/>
        </w:numPr>
        <w:ind w:right="-188"/>
        <w:jc w:val="both"/>
        <w:rPr>
          <w:sz w:val="22"/>
          <w:szCs w:val="22"/>
        </w:rPr>
      </w:pPr>
      <w:r w:rsidRPr="001D25E4">
        <w:rPr>
          <w:sz w:val="22"/>
          <w:szCs w:val="22"/>
        </w:rPr>
        <w:t>RedR India Training on Rapid Environmental Impact Assessment in Disasters and Training of Trainers (5-9 December, 2005, Kathmandu, Nepal).</w:t>
      </w:r>
    </w:p>
    <w:p w14:paraId="28E23466" w14:textId="77777777" w:rsidR="00042303" w:rsidRPr="001D25E4" w:rsidRDefault="00042303" w:rsidP="001D25E4">
      <w:pPr>
        <w:numPr>
          <w:ilvl w:val="0"/>
          <w:numId w:val="4"/>
        </w:numPr>
        <w:ind w:right="-188"/>
        <w:jc w:val="both"/>
        <w:rPr>
          <w:sz w:val="22"/>
          <w:szCs w:val="22"/>
        </w:rPr>
      </w:pPr>
      <w:r w:rsidRPr="001D25E4">
        <w:rPr>
          <w:sz w:val="22"/>
          <w:szCs w:val="22"/>
        </w:rPr>
        <w:t>Attended the symposium on Seismology, Earthquake hazard assessment and Risk management and Asian Seismological Commission (24-26 November, 2002), Kathmandu, Nepal</w:t>
      </w:r>
    </w:p>
    <w:p w14:paraId="0900ED1F" w14:textId="2DE81BA2" w:rsidR="00042303" w:rsidRPr="001D25E4" w:rsidRDefault="00042303" w:rsidP="001D25E4">
      <w:pPr>
        <w:numPr>
          <w:ilvl w:val="0"/>
          <w:numId w:val="4"/>
        </w:numPr>
        <w:ind w:right="-188"/>
        <w:jc w:val="both"/>
        <w:rPr>
          <w:sz w:val="22"/>
          <w:szCs w:val="22"/>
        </w:rPr>
      </w:pPr>
      <w:r w:rsidRPr="001D25E4">
        <w:rPr>
          <w:sz w:val="22"/>
          <w:szCs w:val="22"/>
        </w:rPr>
        <w:t xml:space="preserve">Attended the course in Australian Inter-Service Incident </w:t>
      </w:r>
      <w:r w:rsidR="001E1A53" w:rsidRPr="001D25E4">
        <w:rPr>
          <w:sz w:val="22"/>
          <w:szCs w:val="22"/>
        </w:rPr>
        <w:t>Management</w:t>
      </w:r>
      <w:r w:rsidRPr="001D25E4">
        <w:rPr>
          <w:sz w:val="22"/>
          <w:szCs w:val="22"/>
        </w:rPr>
        <w:t xml:space="preserve"> System (AIIMS) 21588VIC conducted by Queensland Fire and Rescue Service National Provider No. 1499, 2008.</w:t>
      </w:r>
    </w:p>
    <w:p w14:paraId="03957D5B" w14:textId="77777777" w:rsidR="00042303" w:rsidRPr="001D25E4" w:rsidRDefault="00042303" w:rsidP="001D25E4">
      <w:pPr>
        <w:numPr>
          <w:ilvl w:val="0"/>
          <w:numId w:val="4"/>
        </w:numPr>
        <w:ind w:right="-188"/>
        <w:jc w:val="both"/>
        <w:rPr>
          <w:sz w:val="22"/>
          <w:szCs w:val="22"/>
        </w:rPr>
      </w:pPr>
      <w:r w:rsidRPr="001D25E4">
        <w:rPr>
          <w:sz w:val="22"/>
          <w:szCs w:val="22"/>
        </w:rPr>
        <w:t>Attended the second meeting/Workshop of the network project: Seismic hazard in Asia (March 31-April 11, 2008), Bangalore, India.</w:t>
      </w:r>
    </w:p>
    <w:p w14:paraId="18F6BD4A" w14:textId="77777777" w:rsidR="00042303" w:rsidRPr="001D25E4" w:rsidRDefault="00042303" w:rsidP="001D25E4">
      <w:pPr>
        <w:numPr>
          <w:ilvl w:val="0"/>
          <w:numId w:val="4"/>
        </w:numPr>
        <w:ind w:right="-188"/>
        <w:jc w:val="both"/>
        <w:rPr>
          <w:sz w:val="22"/>
          <w:szCs w:val="22"/>
        </w:rPr>
      </w:pPr>
      <w:r w:rsidRPr="001D25E4">
        <w:rPr>
          <w:sz w:val="22"/>
          <w:szCs w:val="22"/>
        </w:rPr>
        <w:t xml:space="preserve">Attended the meeting for Establishment of the International Universities Search and Rescue Council and the Seminar workshop (24-27 April, 2012), Turkish Republic of Northern Cyprus. </w:t>
      </w:r>
    </w:p>
    <w:p w14:paraId="4CC88052" w14:textId="77777777" w:rsidR="00042303" w:rsidRPr="001D25E4" w:rsidRDefault="00042303" w:rsidP="001D25E4">
      <w:pPr>
        <w:ind w:left="360" w:right="-188"/>
        <w:jc w:val="both"/>
        <w:rPr>
          <w:sz w:val="22"/>
          <w:szCs w:val="22"/>
        </w:rPr>
      </w:pPr>
    </w:p>
    <w:p w14:paraId="3C17BE73" w14:textId="23633C7D" w:rsidR="0011111B" w:rsidRPr="001D25E4" w:rsidRDefault="0011111B" w:rsidP="001D25E4">
      <w:pPr>
        <w:pStyle w:val="ListNumber"/>
        <w:tabs>
          <w:tab w:val="clear" w:pos="360"/>
          <w:tab w:val="left" w:pos="720"/>
        </w:tabs>
        <w:ind w:left="360" w:right="-188" w:hanging="360"/>
        <w:rPr>
          <w:rFonts w:ascii="Times New Roman" w:hAnsi="Times New Roman"/>
          <w:b/>
          <w:bCs/>
        </w:rPr>
      </w:pPr>
      <w:r w:rsidRPr="001D25E4">
        <w:rPr>
          <w:rFonts w:ascii="Times New Roman" w:hAnsi="Times New Roman"/>
          <w:b/>
          <w:bCs/>
        </w:rPr>
        <w:t>MEDIA MENTIONS</w:t>
      </w:r>
    </w:p>
    <w:p w14:paraId="75F21060" w14:textId="77777777" w:rsidR="0011111B" w:rsidRPr="001D25E4" w:rsidRDefault="0011111B" w:rsidP="001D25E4">
      <w:pPr>
        <w:pStyle w:val="ListNumber"/>
        <w:tabs>
          <w:tab w:val="clear" w:pos="360"/>
          <w:tab w:val="left" w:pos="720"/>
        </w:tabs>
        <w:ind w:left="360" w:right="-188" w:hanging="360"/>
        <w:rPr>
          <w:rFonts w:ascii="Times New Roman" w:hAnsi="Times New Roman"/>
          <w:b/>
          <w:bCs/>
        </w:rPr>
      </w:pPr>
    </w:p>
    <w:p w14:paraId="4E8287DA" w14:textId="77777777" w:rsidR="00DC15CA" w:rsidRPr="001D25E4" w:rsidRDefault="00000000" w:rsidP="00DC15CA">
      <w:pPr>
        <w:pStyle w:val="ListParagraph"/>
        <w:numPr>
          <w:ilvl w:val="0"/>
          <w:numId w:val="24"/>
        </w:numPr>
        <w:ind w:left="1070" w:right="-188"/>
      </w:pPr>
      <w:hyperlink r:id="rId11" w:history="1">
        <w:r w:rsidR="00DC15CA" w:rsidRPr="001D25E4">
          <w:rPr>
            <w:rStyle w:val="Hyperlink"/>
          </w:rPr>
          <w:t>https://www.eurekalert.org/pub_releases/2015-11/t-nsb111815.php</w:t>
        </w:r>
      </w:hyperlink>
    </w:p>
    <w:p w14:paraId="00A28AF2" w14:textId="77777777" w:rsidR="00DC15CA" w:rsidRPr="001D25E4" w:rsidRDefault="00000000" w:rsidP="00DC15CA">
      <w:pPr>
        <w:pStyle w:val="ListParagraph"/>
        <w:numPr>
          <w:ilvl w:val="0"/>
          <w:numId w:val="24"/>
        </w:numPr>
        <w:ind w:left="1070" w:right="-188"/>
      </w:pPr>
      <w:hyperlink r:id="rId12" w:history="1">
        <w:r w:rsidR="00DC15CA" w:rsidRPr="001D25E4">
          <w:rPr>
            <w:rStyle w:val="Hyperlink"/>
          </w:rPr>
          <w:t>https://www.irishtimes.com/news/world/nepal-monsoon-poses-risk-of-landslides-and-floods-1.2210727</w:t>
        </w:r>
      </w:hyperlink>
    </w:p>
    <w:p w14:paraId="76B903BC" w14:textId="77777777" w:rsidR="00DC15CA" w:rsidRPr="001D25E4" w:rsidRDefault="00000000" w:rsidP="00DC15CA">
      <w:pPr>
        <w:pStyle w:val="ListParagraph"/>
        <w:numPr>
          <w:ilvl w:val="0"/>
          <w:numId w:val="24"/>
        </w:numPr>
        <w:ind w:left="1070" w:right="-188"/>
      </w:pPr>
      <w:hyperlink r:id="rId13" w:history="1">
        <w:r w:rsidR="00DC15CA" w:rsidRPr="001D25E4">
          <w:rPr>
            <w:rStyle w:val="Hyperlink"/>
          </w:rPr>
          <w:t>https://cdkn.org/2015/03/feature-ipccs-fifth-assessment-report-findings-shared-nepal/?loclang</w:t>
        </w:r>
      </w:hyperlink>
    </w:p>
    <w:p w14:paraId="32D12861" w14:textId="77777777" w:rsidR="00DC15CA" w:rsidRPr="001D25E4" w:rsidRDefault="00000000" w:rsidP="00DC15CA">
      <w:pPr>
        <w:pStyle w:val="ListParagraph"/>
        <w:numPr>
          <w:ilvl w:val="0"/>
          <w:numId w:val="24"/>
        </w:numPr>
        <w:ind w:left="1070" w:right="-188"/>
      </w:pPr>
      <w:hyperlink r:id="rId14" w:history="1">
        <w:r w:rsidR="00DC15CA" w:rsidRPr="001D25E4">
          <w:rPr>
            <w:rStyle w:val="Hyperlink"/>
          </w:rPr>
          <w:t>https://www.asianscientist.com/2015/11/topnews/nepali-scientist-bishal-upreti-2015-c-n-r-rao-prize-winner/</w:t>
        </w:r>
      </w:hyperlink>
    </w:p>
    <w:p w14:paraId="1D06D19B" w14:textId="77777777" w:rsidR="00DC15CA" w:rsidRPr="001D25E4" w:rsidRDefault="00000000" w:rsidP="00DC15CA">
      <w:pPr>
        <w:pStyle w:val="ListParagraph"/>
        <w:numPr>
          <w:ilvl w:val="0"/>
          <w:numId w:val="24"/>
        </w:numPr>
        <w:ind w:left="1070" w:right="-188"/>
      </w:pPr>
      <w:hyperlink r:id="rId15" w:anchor=".XtUW0S4zY2w" w:history="1">
        <w:r w:rsidR="00DC15CA" w:rsidRPr="001D25E4">
          <w:rPr>
            <w:rStyle w:val="Hyperlink"/>
          </w:rPr>
          <w:t>https://www.japantimes.co.jp/news/2015/05/13/asia-pacific/nepal-quakes-monsoon-poses-risk-landslides-floods/#.XtUW0S4zY2w</w:t>
        </w:r>
      </w:hyperlink>
    </w:p>
    <w:p w14:paraId="29A3DBE9" w14:textId="77777777" w:rsidR="00DC15CA" w:rsidRPr="001D25E4" w:rsidRDefault="00000000" w:rsidP="00DC15CA">
      <w:pPr>
        <w:pStyle w:val="ListParagraph"/>
        <w:numPr>
          <w:ilvl w:val="0"/>
          <w:numId w:val="24"/>
        </w:numPr>
        <w:ind w:left="1070" w:right="-188"/>
        <w:rPr>
          <w:rStyle w:val="Hyperlink"/>
        </w:rPr>
      </w:pPr>
      <w:hyperlink r:id="rId16" w:history="1">
        <w:r w:rsidR="00DC15CA" w:rsidRPr="001D25E4">
          <w:rPr>
            <w:rStyle w:val="Hyperlink"/>
          </w:rPr>
          <w:t>https://www.abc.net.au/news/2015-05-13/threat-of-more-landslides-floods-in-nepal-after-quakes/6465848</w:t>
        </w:r>
      </w:hyperlink>
    </w:p>
    <w:p w14:paraId="0E3840C1" w14:textId="77777777" w:rsidR="00DC15CA" w:rsidRPr="001D25E4" w:rsidRDefault="00000000" w:rsidP="00DC15CA">
      <w:pPr>
        <w:pStyle w:val="ListParagraph"/>
        <w:numPr>
          <w:ilvl w:val="0"/>
          <w:numId w:val="24"/>
        </w:numPr>
        <w:ind w:left="1070" w:right="-188"/>
        <w:rPr>
          <w:caps/>
          <w:color w:val="333333"/>
          <w:sz w:val="19"/>
          <w:szCs w:val="19"/>
          <w:lang w:bidi="ne-NP"/>
        </w:rPr>
      </w:pPr>
      <w:hyperlink r:id="rId17" w:history="1">
        <w:r w:rsidR="00DC15CA" w:rsidRPr="001D25E4">
          <w:rPr>
            <w:rStyle w:val="Hyperlink"/>
            <w:sz w:val="19"/>
            <w:szCs w:val="19"/>
            <w:lang w:bidi="ne-NP"/>
          </w:rPr>
          <w:t>https://www.youtube.com/watch?v=lvgtyakcsco</w:t>
        </w:r>
      </w:hyperlink>
    </w:p>
    <w:p w14:paraId="1F18EE0D" w14:textId="77777777" w:rsidR="00DC15CA" w:rsidRPr="001D25E4" w:rsidRDefault="00000000" w:rsidP="00DC15CA">
      <w:pPr>
        <w:pStyle w:val="ListParagraph"/>
        <w:numPr>
          <w:ilvl w:val="0"/>
          <w:numId w:val="24"/>
        </w:numPr>
        <w:ind w:left="1070" w:right="-188"/>
        <w:rPr>
          <w:color w:val="333333"/>
          <w:sz w:val="19"/>
          <w:szCs w:val="19"/>
          <w:lang w:bidi="ne-NP"/>
        </w:rPr>
      </w:pPr>
      <w:hyperlink r:id="rId18" w:history="1">
        <w:r w:rsidR="00DC15CA" w:rsidRPr="001D25E4">
          <w:rPr>
            <w:rStyle w:val="Hyperlink"/>
            <w:sz w:val="19"/>
            <w:szCs w:val="19"/>
            <w:lang w:bidi="ne-NP"/>
          </w:rPr>
          <w:t>https://www.youtube.com/watch?v=euzjzigfun8&amp;fbclid=iwar0k2bn5hjf5fknholvsnkwvcpy1dulpk9g-sveu6hdoeafoamon3l_fguy</w:t>
        </w:r>
      </w:hyperlink>
    </w:p>
    <w:p w14:paraId="1A713C92" w14:textId="77777777" w:rsidR="00DC15CA" w:rsidRPr="001D25E4" w:rsidRDefault="00000000" w:rsidP="00DC15CA">
      <w:pPr>
        <w:pStyle w:val="ListParagraph"/>
        <w:numPr>
          <w:ilvl w:val="0"/>
          <w:numId w:val="24"/>
        </w:numPr>
        <w:ind w:left="1070" w:right="-188"/>
        <w:rPr>
          <w:color w:val="333333"/>
          <w:sz w:val="19"/>
          <w:szCs w:val="19"/>
          <w:lang w:bidi="ne-NP"/>
        </w:rPr>
      </w:pPr>
      <w:hyperlink r:id="rId19" w:history="1">
        <w:r w:rsidR="00DC15CA" w:rsidRPr="001D25E4">
          <w:rPr>
            <w:rStyle w:val="Hyperlink"/>
            <w:sz w:val="19"/>
            <w:szCs w:val="19"/>
            <w:lang w:bidi="ne-NP"/>
          </w:rPr>
          <w:t>https://twas.org/article/bishal-upreti-nepal-wins-cnr-rao-prize</w:t>
        </w:r>
      </w:hyperlink>
    </w:p>
    <w:p w14:paraId="052D6A56" w14:textId="77777777" w:rsidR="00DC15CA" w:rsidRPr="001D25E4" w:rsidRDefault="00000000" w:rsidP="00DC15CA">
      <w:pPr>
        <w:pStyle w:val="ListParagraph"/>
        <w:numPr>
          <w:ilvl w:val="0"/>
          <w:numId w:val="24"/>
        </w:numPr>
        <w:ind w:left="1070" w:right="-188"/>
        <w:rPr>
          <w:color w:val="333333"/>
          <w:sz w:val="19"/>
          <w:szCs w:val="19"/>
          <w:lang w:bidi="ne-NP"/>
        </w:rPr>
      </w:pPr>
      <w:hyperlink r:id="rId20" w:history="1">
        <w:r w:rsidR="00DC15CA" w:rsidRPr="001D25E4">
          <w:rPr>
            <w:rStyle w:val="Hyperlink"/>
            <w:sz w:val="19"/>
            <w:szCs w:val="19"/>
            <w:lang w:bidi="ne-NP"/>
          </w:rPr>
          <w:t>https://lib.icimod.org/record/7477</w:t>
        </w:r>
      </w:hyperlink>
    </w:p>
    <w:p w14:paraId="3A5508AF" w14:textId="77777777" w:rsidR="00DC15CA" w:rsidRPr="001C7E0D" w:rsidRDefault="00000000" w:rsidP="00DC15CA">
      <w:pPr>
        <w:pStyle w:val="ListParagraph"/>
        <w:numPr>
          <w:ilvl w:val="0"/>
          <w:numId w:val="24"/>
        </w:numPr>
        <w:ind w:left="1070" w:right="-188"/>
        <w:rPr>
          <w:rStyle w:val="Hyperlink"/>
          <w:color w:val="333333"/>
          <w:sz w:val="19"/>
          <w:szCs w:val="19"/>
          <w:u w:val="none"/>
          <w:lang w:bidi="ne-NP"/>
        </w:rPr>
      </w:pPr>
      <w:hyperlink r:id="rId21" w:history="1">
        <w:r w:rsidR="00DC15CA" w:rsidRPr="001D25E4">
          <w:rPr>
            <w:rStyle w:val="Hyperlink"/>
            <w:sz w:val="19"/>
            <w:szCs w:val="19"/>
            <w:lang w:bidi="ne-NP"/>
          </w:rPr>
          <w:t>https://worldscienceforum.org/participants/upreti-bishal-nath-33661</w:t>
        </w:r>
      </w:hyperlink>
    </w:p>
    <w:p w14:paraId="6B3AF830" w14:textId="77777777" w:rsidR="00DC15CA" w:rsidRPr="00C85EB5" w:rsidRDefault="00000000" w:rsidP="00DC15CA">
      <w:pPr>
        <w:pStyle w:val="ListParagraph"/>
        <w:numPr>
          <w:ilvl w:val="0"/>
          <w:numId w:val="24"/>
        </w:numPr>
        <w:ind w:left="1070" w:right="-188"/>
        <w:rPr>
          <w:rStyle w:val="Hyperlink"/>
        </w:rPr>
      </w:pPr>
      <w:hyperlink r:id="rId22" w:history="1">
        <w:r w:rsidR="00DC15CA" w:rsidRPr="00C85EB5">
          <w:rPr>
            <w:rStyle w:val="Hyperlink"/>
            <w:sz w:val="19"/>
            <w:szCs w:val="19"/>
            <w:lang w:bidi="ne-NP"/>
          </w:rPr>
          <w:t>https://www.youtube.com/watch?v=EuzJZiGFun8</w:t>
        </w:r>
      </w:hyperlink>
    </w:p>
    <w:p w14:paraId="505048BD" w14:textId="77777777" w:rsidR="00DC15CA" w:rsidRPr="00C85EB5" w:rsidRDefault="00000000" w:rsidP="00DC15CA">
      <w:pPr>
        <w:pStyle w:val="ListParagraph"/>
        <w:numPr>
          <w:ilvl w:val="0"/>
          <w:numId w:val="24"/>
        </w:numPr>
        <w:ind w:left="1070" w:right="-188"/>
        <w:rPr>
          <w:rStyle w:val="Hyperlink"/>
        </w:rPr>
      </w:pPr>
      <w:hyperlink r:id="rId23" w:history="1">
        <w:r w:rsidR="00DC15CA" w:rsidRPr="00C85EB5">
          <w:rPr>
            <w:rStyle w:val="Hyperlink"/>
            <w:sz w:val="19"/>
            <w:szCs w:val="19"/>
            <w:lang w:bidi="ne-NP"/>
          </w:rPr>
          <w:t>https://www.sit.edu/story/sit-nepal-geosciences-co-founder-dr-bishal-upreti-receives-geological-society-of-america-award/</w:t>
        </w:r>
      </w:hyperlink>
    </w:p>
    <w:p w14:paraId="33036BE1" w14:textId="77777777" w:rsidR="00DC15CA" w:rsidRPr="00C85EB5" w:rsidRDefault="00000000" w:rsidP="00DC15CA">
      <w:pPr>
        <w:pStyle w:val="ListParagraph"/>
        <w:numPr>
          <w:ilvl w:val="0"/>
          <w:numId w:val="24"/>
        </w:numPr>
        <w:ind w:left="1070" w:right="-188"/>
        <w:rPr>
          <w:rStyle w:val="Hyperlink"/>
        </w:rPr>
      </w:pPr>
      <w:hyperlink r:id="rId24" w:history="1">
        <w:r w:rsidR="00DC15CA" w:rsidRPr="00642287">
          <w:rPr>
            <w:rStyle w:val="Hyperlink"/>
            <w:sz w:val="19"/>
            <w:szCs w:val="19"/>
            <w:lang w:bidi="ne-NP"/>
          </w:rPr>
          <w:t>https://worldscienceforum.org/participants/upreti-bishal-nath-33661</w:t>
        </w:r>
      </w:hyperlink>
    </w:p>
    <w:p w14:paraId="254E5BD3" w14:textId="5801489D" w:rsidR="00DC15CA" w:rsidRPr="00EB6365" w:rsidRDefault="00000000" w:rsidP="00DC15CA">
      <w:pPr>
        <w:pStyle w:val="ListParagraph"/>
        <w:numPr>
          <w:ilvl w:val="0"/>
          <w:numId w:val="24"/>
        </w:numPr>
        <w:ind w:left="1070" w:right="-188"/>
        <w:rPr>
          <w:rStyle w:val="Hyperlink"/>
          <w:color w:val="FF0000"/>
          <w:sz w:val="19"/>
          <w:szCs w:val="19"/>
          <w:u w:val="none"/>
          <w:lang w:bidi="ne-NP"/>
        </w:rPr>
      </w:pPr>
      <w:hyperlink r:id="rId25" w:history="1">
        <w:r w:rsidR="00DC15CA" w:rsidRPr="00642287">
          <w:rPr>
            <w:rStyle w:val="Hyperlink"/>
            <w:sz w:val="19"/>
            <w:szCs w:val="19"/>
            <w:lang w:bidi="ne-NP"/>
          </w:rPr>
          <w:t>https://anchor.fm/cin4/episodes/Episode-41--Sajha-Nepal-2078-03-05-e132rbu</w:t>
        </w:r>
      </w:hyperlink>
    </w:p>
    <w:p w14:paraId="66B7F439" w14:textId="659D9ECD" w:rsidR="00EB6365" w:rsidRPr="00C85EB5" w:rsidRDefault="00000000" w:rsidP="00C85EB5">
      <w:pPr>
        <w:pStyle w:val="ListParagraph"/>
        <w:numPr>
          <w:ilvl w:val="0"/>
          <w:numId w:val="24"/>
        </w:numPr>
        <w:ind w:left="1070" w:right="-188"/>
        <w:rPr>
          <w:rStyle w:val="Hyperlink"/>
          <w:sz w:val="19"/>
          <w:szCs w:val="19"/>
          <w:lang w:bidi="ne-NP"/>
        </w:rPr>
      </w:pPr>
      <w:hyperlink r:id="rId26" w:history="1">
        <w:r w:rsidR="00EB6365" w:rsidRPr="00C85EB5">
          <w:rPr>
            <w:rStyle w:val="Hyperlink"/>
            <w:sz w:val="19"/>
            <w:szCs w:val="19"/>
            <w:lang w:bidi="ne-NP"/>
          </w:rPr>
          <w:t>https://www.youtube.com/watch?v=DuybIe0w-7Q</w:t>
        </w:r>
      </w:hyperlink>
      <w:r w:rsidR="00EB6365" w:rsidRPr="00C85EB5">
        <w:rPr>
          <w:rStyle w:val="Hyperlink"/>
          <w:sz w:val="19"/>
          <w:szCs w:val="19"/>
          <w:lang w:bidi="ne-NP"/>
        </w:rPr>
        <w:t xml:space="preserve"> (Moving mountain- the awakening)</w:t>
      </w:r>
    </w:p>
    <w:p w14:paraId="444B9BD5" w14:textId="77777777" w:rsidR="00EB6365" w:rsidRPr="00C85EB5" w:rsidRDefault="00EB6365" w:rsidP="00C85EB5">
      <w:pPr>
        <w:pStyle w:val="ListParagraph"/>
        <w:ind w:left="1070" w:right="-188"/>
        <w:rPr>
          <w:rStyle w:val="Hyperlink"/>
        </w:rPr>
      </w:pPr>
    </w:p>
    <w:p w14:paraId="2B7C3FED" w14:textId="77777777" w:rsidR="00603D65" w:rsidRPr="001D25E4" w:rsidRDefault="00603D65" w:rsidP="001D25E4">
      <w:pPr>
        <w:ind w:right="-188"/>
        <w:rPr>
          <w:b/>
          <w:bCs/>
          <w:caps/>
          <w:color w:val="333333"/>
          <w:sz w:val="19"/>
          <w:szCs w:val="19"/>
          <w:lang w:bidi="ne-NP"/>
        </w:rPr>
      </w:pPr>
    </w:p>
    <w:p w14:paraId="662BDF05" w14:textId="77A036E6" w:rsidR="0011111B" w:rsidRPr="001D25E4" w:rsidRDefault="0011111B" w:rsidP="001D25E4">
      <w:pPr>
        <w:widowControl/>
        <w:autoSpaceDE w:val="0"/>
        <w:autoSpaceDN w:val="0"/>
        <w:adjustRightInd w:val="0"/>
        <w:ind w:left="360" w:right="-188" w:hanging="360"/>
        <w:jc w:val="both"/>
      </w:pPr>
    </w:p>
    <w:p w14:paraId="58671977" w14:textId="77777777" w:rsidR="00A81CFC" w:rsidRPr="001D25E4" w:rsidRDefault="00A81CFC" w:rsidP="001D25E4">
      <w:pPr>
        <w:widowControl/>
        <w:autoSpaceDE w:val="0"/>
        <w:autoSpaceDN w:val="0"/>
        <w:adjustRightInd w:val="0"/>
        <w:ind w:left="360" w:right="-188" w:hanging="360"/>
        <w:jc w:val="both"/>
      </w:pPr>
    </w:p>
    <w:p w14:paraId="5CD24140" w14:textId="77777777" w:rsidR="00CD53C8" w:rsidRDefault="00CD53C8" w:rsidP="00CD53C8">
      <w:pPr>
        <w:widowControl/>
        <w:autoSpaceDE w:val="0"/>
        <w:autoSpaceDN w:val="0"/>
        <w:adjustRightInd w:val="0"/>
        <w:ind w:left="360" w:right="-188" w:hanging="360"/>
        <w:jc w:val="both"/>
      </w:pPr>
    </w:p>
    <w:sectPr w:rsidR="00CD53C8" w:rsidSect="001E1A53">
      <w:footerReference w:type="default" r:id="rId2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8ECB" w14:textId="77777777" w:rsidR="00FD2840" w:rsidRDefault="00FD2840" w:rsidP="00680A85">
      <w:r>
        <w:separator/>
      </w:r>
    </w:p>
  </w:endnote>
  <w:endnote w:type="continuationSeparator" w:id="0">
    <w:p w14:paraId="4321E268" w14:textId="77777777" w:rsidR="00FD2840" w:rsidRDefault="00FD2840" w:rsidP="0068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0882" w14:textId="77777777" w:rsidR="000C2EBA" w:rsidRDefault="000C2EBA">
    <w:pPr>
      <w:pStyle w:val="Footer"/>
      <w:jc w:val="center"/>
    </w:pPr>
    <w:r>
      <w:fldChar w:fldCharType="begin"/>
    </w:r>
    <w:r>
      <w:instrText xml:space="preserve"> PAGE   \* MERGEFORMAT </w:instrText>
    </w:r>
    <w:r>
      <w:fldChar w:fldCharType="separate"/>
    </w:r>
    <w:r>
      <w:rPr>
        <w:noProof/>
      </w:rPr>
      <w:t>1</w:t>
    </w:r>
    <w:r>
      <w:rPr>
        <w:noProof/>
      </w:rPr>
      <w:fldChar w:fldCharType="end"/>
    </w:r>
  </w:p>
  <w:p w14:paraId="68693C3D" w14:textId="77777777" w:rsidR="000C2EBA" w:rsidRDefault="000C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A516" w14:textId="77777777" w:rsidR="00FD2840" w:rsidRDefault="00FD2840" w:rsidP="00680A85">
      <w:r>
        <w:separator/>
      </w:r>
    </w:p>
  </w:footnote>
  <w:footnote w:type="continuationSeparator" w:id="0">
    <w:p w14:paraId="671340CC" w14:textId="77777777" w:rsidR="00FD2840" w:rsidRDefault="00FD2840" w:rsidP="0068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889F1C"/>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5536E64"/>
    <w:multiLevelType w:val="hybridMultilevel"/>
    <w:tmpl w:val="787A3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F6A2F"/>
    <w:multiLevelType w:val="hybridMultilevel"/>
    <w:tmpl w:val="AEA0CE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9285D"/>
    <w:multiLevelType w:val="hybridMultilevel"/>
    <w:tmpl w:val="632E6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54625"/>
    <w:multiLevelType w:val="hybridMultilevel"/>
    <w:tmpl w:val="2FE83DD0"/>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96EC6"/>
    <w:multiLevelType w:val="hybridMultilevel"/>
    <w:tmpl w:val="D1AEB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3652E2"/>
    <w:multiLevelType w:val="hybridMultilevel"/>
    <w:tmpl w:val="C24A1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813D7"/>
    <w:multiLevelType w:val="hybridMultilevel"/>
    <w:tmpl w:val="8B44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6701E"/>
    <w:multiLevelType w:val="hybridMultilevel"/>
    <w:tmpl w:val="07826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92627B"/>
    <w:multiLevelType w:val="hybridMultilevel"/>
    <w:tmpl w:val="CD32B448"/>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74F3D"/>
    <w:multiLevelType w:val="hybridMultilevel"/>
    <w:tmpl w:val="5F52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97D12"/>
    <w:multiLevelType w:val="hybridMultilevel"/>
    <w:tmpl w:val="FFBA5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57E63"/>
    <w:multiLevelType w:val="hybridMultilevel"/>
    <w:tmpl w:val="E5E4D950"/>
    <w:lvl w:ilvl="0" w:tplc="2000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424A64D9"/>
    <w:multiLevelType w:val="hybridMultilevel"/>
    <w:tmpl w:val="42EEF1D4"/>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27EC4"/>
    <w:multiLevelType w:val="hybridMultilevel"/>
    <w:tmpl w:val="DC24E07A"/>
    <w:lvl w:ilvl="0" w:tplc="52A626A0">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BC04FB2"/>
    <w:multiLevelType w:val="hybridMultilevel"/>
    <w:tmpl w:val="5492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124DF"/>
    <w:multiLevelType w:val="hybridMultilevel"/>
    <w:tmpl w:val="F5DEC5C2"/>
    <w:lvl w:ilvl="0" w:tplc="32DA44E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DD7C2A"/>
    <w:multiLevelType w:val="hybridMultilevel"/>
    <w:tmpl w:val="3DB4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2147B"/>
    <w:multiLevelType w:val="hybridMultilevel"/>
    <w:tmpl w:val="66C64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A3E2757"/>
    <w:multiLevelType w:val="hybridMultilevel"/>
    <w:tmpl w:val="C7A4577A"/>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76DFE"/>
    <w:multiLevelType w:val="hybridMultilevel"/>
    <w:tmpl w:val="DEDA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74F52"/>
    <w:multiLevelType w:val="hybridMultilevel"/>
    <w:tmpl w:val="98BA853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71952E1A"/>
    <w:multiLevelType w:val="hybridMultilevel"/>
    <w:tmpl w:val="8B20D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022695"/>
    <w:multiLevelType w:val="hybridMultilevel"/>
    <w:tmpl w:val="D0968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CD5C5F"/>
    <w:multiLevelType w:val="hybridMultilevel"/>
    <w:tmpl w:val="CA5CD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5829A9"/>
    <w:multiLevelType w:val="hybridMultilevel"/>
    <w:tmpl w:val="D1AEB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C466AB"/>
    <w:multiLevelType w:val="hybridMultilevel"/>
    <w:tmpl w:val="04C6A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845890">
    <w:abstractNumId w:val="2"/>
  </w:num>
  <w:num w:numId="2" w16cid:durableId="1982691955">
    <w:abstractNumId w:val="19"/>
  </w:num>
  <w:num w:numId="3" w16cid:durableId="712194979">
    <w:abstractNumId w:val="3"/>
  </w:num>
  <w:num w:numId="4" w16cid:durableId="1076442436">
    <w:abstractNumId w:val="1"/>
    <w:lvlOverride w:ilvl="0">
      <w:lvl w:ilvl="0">
        <w:numFmt w:val="bullet"/>
        <w:lvlText w:val=""/>
        <w:legacy w:legacy="1" w:legacySpace="0" w:legacyIndent="360"/>
        <w:lvlJc w:val="left"/>
        <w:pPr>
          <w:ind w:left="360" w:hanging="360"/>
        </w:pPr>
        <w:rPr>
          <w:rFonts w:ascii="Symbol" w:hAnsi="Symbol" w:hint="default"/>
        </w:rPr>
      </w:lvl>
    </w:lvlOverride>
  </w:num>
  <w:num w:numId="5" w16cid:durableId="142819026">
    <w:abstractNumId w:val="14"/>
  </w:num>
  <w:num w:numId="6" w16cid:durableId="1397237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7917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214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09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74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3068">
    <w:abstractNumId w:val="6"/>
  </w:num>
  <w:num w:numId="12" w16cid:durableId="1722707487">
    <w:abstractNumId w:val="27"/>
  </w:num>
  <w:num w:numId="13" w16cid:durableId="2073500625">
    <w:abstractNumId w:val="18"/>
  </w:num>
  <w:num w:numId="14" w16cid:durableId="1784225647">
    <w:abstractNumId w:val="12"/>
  </w:num>
  <w:num w:numId="15" w16cid:durableId="1912079024">
    <w:abstractNumId w:val="16"/>
  </w:num>
  <w:num w:numId="16" w16cid:durableId="1795174148">
    <w:abstractNumId w:val="7"/>
  </w:num>
  <w:num w:numId="17" w16cid:durableId="393895925">
    <w:abstractNumId w:val="0"/>
  </w:num>
  <w:num w:numId="18" w16cid:durableId="524829211">
    <w:abstractNumId w:val="4"/>
  </w:num>
  <w:num w:numId="19" w16cid:durableId="2056007551">
    <w:abstractNumId w:val="8"/>
  </w:num>
  <w:num w:numId="20" w16cid:durableId="2113821017">
    <w:abstractNumId w:val="23"/>
  </w:num>
  <w:num w:numId="21" w16cid:durableId="568618406">
    <w:abstractNumId w:val="21"/>
  </w:num>
  <w:num w:numId="22" w16cid:durableId="1075127319">
    <w:abstractNumId w:val="24"/>
  </w:num>
  <w:num w:numId="23" w16cid:durableId="395512354">
    <w:abstractNumId w:val="11"/>
  </w:num>
  <w:num w:numId="24" w16cid:durableId="885606181">
    <w:abstractNumId w:val="10"/>
  </w:num>
  <w:num w:numId="25" w16cid:durableId="1346901434">
    <w:abstractNumId w:val="13"/>
  </w:num>
  <w:num w:numId="26" w16cid:durableId="864682940">
    <w:abstractNumId w:val="20"/>
  </w:num>
  <w:num w:numId="27" w16cid:durableId="1084494058">
    <w:abstractNumId w:val="5"/>
  </w:num>
  <w:num w:numId="28" w16cid:durableId="1234044472">
    <w:abstractNumId w:val="17"/>
  </w:num>
  <w:num w:numId="29" w16cid:durableId="646085087">
    <w:abstractNumId w:val="0"/>
  </w:num>
  <w:num w:numId="30" w16cid:durableId="83185962">
    <w:abstractNumId w:val="0"/>
  </w:num>
  <w:num w:numId="31" w16cid:durableId="117638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03"/>
    <w:rsid w:val="00000346"/>
    <w:rsid w:val="00014561"/>
    <w:rsid w:val="00036C0F"/>
    <w:rsid w:val="00042303"/>
    <w:rsid w:val="00047F9F"/>
    <w:rsid w:val="00066F31"/>
    <w:rsid w:val="000714E3"/>
    <w:rsid w:val="000A35DD"/>
    <w:rsid w:val="000C2EBA"/>
    <w:rsid w:val="000C4CCA"/>
    <w:rsid w:val="000D60A7"/>
    <w:rsid w:val="000E6CD7"/>
    <w:rsid w:val="001062C9"/>
    <w:rsid w:val="00107C0A"/>
    <w:rsid w:val="0011111B"/>
    <w:rsid w:val="00131D4D"/>
    <w:rsid w:val="00141DDB"/>
    <w:rsid w:val="00144599"/>
    <w:rsid w:val="00150906"/>
    <w:rsid w:val="00153A1C"/>
    <w:rsid w:val="0015792F"/>
    <w:rsid w:val="00166A47"/>
    <w:rsid w:val="00175F9A"/>
    <w:rsid w:val="001803F0"/>
    <w:rsid w:val="001C4463"/>
    <w:rsid w:val="001D054E"/>
    <w:rsid w:val="001D25E4"/>
    <w:rsid w:val="001E199A"/>
    <w:rsid w:val="001E1A53"/>
    <w:rsid w:val="001E44B3"/>
    <w:rsid w:val="001F350C"/>
    <w:rsid w:val="001F6A5B"/>
    <w:rsid w:val="00203A74"/>
    <w:rsid w:val="00213E79"/>
    <w:rsid w:val="002315E7"/>
    <w:rsid w:val="00243024"/>
    <w:rsid w:val="00244E3D"/>
    <w:rsid w:val="00255431"/>
    <w:rsid w:val="00270C36"/>
    <w:rsid w:val="002722D0"/>
    <w:rsid w:val="002A6210"/>
    <w:rsid w:val="002B1B95"/>
    <w:rsid w:val="002C19AF"/>
    <w:rsid w:val="002F1754"/>
    <w:rsid w:val="002F310B"/>
    <w:rsid w:val="002F3382"/>
    <w:rsid w:val="002F73A5"/>
    <w:rsid w:val="00310171"/>
    <w:rsid w:val="00312144"/>
    <w:rsid w:val="003146AC"/>
    <w:rsid w:val="00327B4C"/>
    <w:rsid w:val="00327D1F"/>
    <w:rsid w:val="0033047E"/>
    <w:rsid w:val="00330716"/>
    <w:rsid w:val="00336D68"/>
    <w:rsid w:val="00341386"/>
    <w:rsid w:val="00342DC4"/>
    <w:rsid w:val="00345917"/>
    <w:rsid w:val="0034788A"/>
    <w:rsid w:val="0035437C"/>
    <w:rsid w:val="00380EF6"/>
    <w:rsid w:val="00391E1E"/>
    <w:rsid w:val="003A5C3C"/>
    <w:rsid w:val="003B0765"/>
    <w:rsid w:val="003B132F"/>
    <w:rsid w:val="003B544F"/>
    <w:rsid w:val="003C3978"/>
    <w:rsid w:val="003D5B2E"/>
    <w:rsid w:val="003E3CE4"/>
    <w:rsid w:val="00400727"/>
    <w:rsid w:val="00400AF1"/>
    <w:rsid w:val="004224DF"/>
    <w:rsid w:val="00430DCF"/>
    <w:rsid w:val="00447FA7"/>
    <w:rsid w:val="004576F6"/>
    <w:rsid w:val="00461278"/>
    <w:rsid w:val="004760B6"/>
    <w:rsid w:val="004A61D2"/>
    <w:rsid w:val="004B02C0"/>
    <w:rsid w:val="004D5D75"/>
    <w:rsid w:val="00516663"/>
    <w:rsid w:val="00522C75"/>
    <w:rsid w:val="00531B80"/>
    <w:rsid w:val="00535A82"/>
    <w:rsid w:val="00540C44"/>
    <w:rsid w:val="00544966"/>
    <w:rsid w:val="00561978"/>
    <w:rsid w:val="005C4905"/>
    <w:rsid w:val="005D551C"/>
    <w:rsid w:val="005E582D"/>
    <w:rsid w:val="00603D65"/>
    <w:rsid w:val="00614F48"/>
    <w:rsid w:val="00621C7F"/>
    <w:rsid w:val="00626B0F"/>
    <w:rsid w:val="006432DC"/>
    <w:rsid w:val="0066024C"/>
    <w:rsid w:val="00680A85"/>
    <w:rsid w:val="0069080F"/>
    <w:rsid w:val="006A0C2B"/>
    <w:rsid w:val="006B2F9E"/>
    <w:rsid w:val="006B67C4"/>
    <w:rsid w:val="006B7948"/>
    <w:rsid w:val="006C0E0C"/>
    <w:rsid w:val="006C1B46"/>
    <w:rsid w:val="006C66E6"/>
    <w:rsid w:val="006D6CF9"/>
    <w:rsid w:val="006F05BC"/>
    <w:rsid w:val="006F19DF"/>
    <w:rsid w:val="00710256"/>
    <w:rsid w:val="00742697"/>
    <w:rsid w:val="00753404"/>
    <w:rsid w:val="00767F86"/>
    <w:rsid w:val="00770234"/>
    <w:rsid w:val="00780FA4"/>
    <w:rsid w:val="00791F95"/>
    <w:rsid w:val="007B3AEA"/>
    <w:rsid w:val="007B7EA5"/>
    <w:rsid w:val="007C31CC"/>
    <w:rsid w:val="007D7346"/>
    <w:rsid w:val="007E28D6"/>
    <w:rsid w:val="007E313A"/>
    <w:rsid w:val="008019FA"/>
    <w:rsid w:val="008457C7"/>
    <w:rsid w:val="00855F13"/>
    <w:rsid w:val="00856710"/>
    <w:rsid w:val="008607F5"/>
    <w:rsid w:val="00892956"/>
    <w:rsid w:val="008D1993"/>
    <w:rsid w:val="008D3CC6"/>
    <w:rsid w:val="008D7563"/>
    <w:rsid w:val="008E2042"/>
    <w:rsid w:val="008E5017"/>
    <w:rsid w:val="00907D2C"/>
    <w:rsid w:val="00931FCC"/>
    <w:rsid w:val="0093673A"/>
    <w:rsid w:val="009B19F3"/>
    <w:rsid w:val="009B4DA0"/>
    <w:rsid w:val="009C77B3"/>
    <w:rsid w:val="009D1312"/>
    <w:rsid w:val="009D2517"/>
    <w:rsid w:val="009E1B40"/>
    <w:rsid w:val="009E2357"/>
    <w:rsid w:val="00A14EC3"/>
    <w:rsid w:val="00A437FF"/>
    <w:rsid w:val="00A477A9"/>
    <w:rsid w:val="00A61BFD"/>
    <w:rsid w:val="00A652EA"/>
    <w:rsid w:val="00A67522"/>
    <w:rsid w:val="00A73DC9"/>
    <w:rsid w:val="00A81CFC"/>
    <w:rsid w:val="00AB0E7D"/>
    <w:rsid w:val="00B11F02"/>
    <w:rsid w:val="00B346D1"/>
    <w:rsid w:val="00B434F1"/>
    <w:rsid w:val="00B73ACB"/>
    <w:rsid w:val="00B91739"/>
    <w:rsid w:val="00B9762E"/>
    <w:rsid w:val="00BA313C"/>
    <w:rsid w:val="00BA3C25"/>
    <w:rsid w:val="00BB7665"/>
    <w:rsid w:val="00BE6ED5"/>
    <w:rsid w:val="00BF25A8"/>
    <w:rsid w:val="00BF7BD6"/>
    <w:rsid w:val="00C1018B"/>
    <w:rsid w:val="00C166D7"/>
    <w:rsid w:val="00C348CD"/>
    <w:rsid w:val="00C51E5F"/>
    <w:rsid w:val="00C77F83"/>
    <w:rsid w:val="00C85EB5"/>
    <w:rsid w:val="00CA41E9"/>
    <w:rsid w:val="00CA772A"/>
    <w:rsid w:val="00CA7CBE"/>
    <w:rsid w:val="00CB5F86"/>
    <w:rsid w:val="00CD293E"/>
    <w:rsid w:val="00CD53C8"/>
    <w:rsid w:val="00CD6B43"/>
    <w:rsid w:val="00CF6FF3"/>
    <w:rsid w:val="00D02BBC"/>
    <w:rsid w:val="00D15073"/>
    <w:rsid w:val="00D2581D"/>
    <w:rsid w:val="00D26322"/>
    <w:rsid w:val="00D2634B"/>
    <w:rsid w:val="00D577F3"/>
    <w:rsid w:val="00D660FF"/>
    <w:rsid w:val="00D6742B"/>
    <w:rsid w:val="00D73CD6"/>
    <w:rsid w:val="00D75E95"/>
    <w:rsid w:val="00D77A5E"/>
    <w:rsid w:val="00D83912"/>
    <w:rsid w:val="00D83C73"/>
    <w:rsid w:val="00D95FF6"/>
    <w:rsid w:val="00DA29D1"/>
    <w:rsid w:val="00DA5974"/>
    <w:rsid w:val="00DC15CA"/>
    <w:rsid w:val="00E23257"/>
    <w:rsid w:val="00E233AB"/>
    <w:rsid w:val="00E26F3A"/>
    <w:rsid w:val="00E318AE"/>
    <w:rsid w:val="00E61999"/>
    <w:rsid w:val="00E67A9B"/>
    <w:rsid w:val="00E84EA8"/>
    <w:rsid w:val="00E929AD"/>
    <w:rsid w:val="00EA6CEC"/>
    <w:rsid w:val="00EB6365"/>
    <w:rsid w:val="00ED32D4"/>
    <w:rsid w:val="00EE7C61"/>
    <w:rsid w:val="00EF7703"/>
    <w:rsid w:val="00F157A1"/>
    <w:rsid w:val="00F208FD"/>
    <w:rsid w:val="00F20FB4"/>
    <w:rsid w:val="00F9410D"/>
    <w:rsid w:val="00FA60F6"/>
    <w:rsid w:val="00FD2840"/>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BF85"/>
  <w15:docId w15:val="{8E70B152-0370-47C5-98D2-6A9CBA03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0FF"/>
    <w:pPr>
      <w:widowControl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2303"/>
    <w:pPr>
      <w:keepNext/>
      <w:tabs>
        <w:tab w:val="left" w:pos="4320"/>
      </w:tabs>
      <w:spacing w:after="120"/>
      <w:jc w:val="both"/>
      <w:outlineLvl w:val="0"/>
    </w:pPr>
    <w:rPr>
      <w:rFonts w:ascii="Arial" w:hAnsi="Arial"/>
      <w:b/>
      <w:sz w:val="22"/>
    </w:rPr>
  </w:style>
  <w:style w:type="paragraph" w:styleId="Heading3">
    <w:name w:val="heading 3"/>
    <w:basedOn w:val="Normal"/>
    <w:next w:val="Normal"/>
    <w:link w:val="Heading3Char"/>
    <w:uiPriority w:val="9"/>
    <w:semiHidden/>
    <w:unhideWhenUsed/>
    <w:qFormat/>
    <w:rsid w:val="000E6CD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303"/>
    <w:rPr>
      <w:rFonts w:eastAsia="Times New Roman" w:cs="Times New Roman"/>
      <w:b/>
      <w:sz w:val="22"/>
      <w:szCs w:val="20"/>
    </w:rPr>
  </w:style>
  <w:style w:type="character" w:styleId="CommentReference">
    <w:name w:val="annotation reference"/>
    <w:uiPriority w:val="99"/>
    <w:semiHidden/>
    <w:unhideWhenUsed/>
    <w:rsid w:val="00042303"/>
    <w:rPr>
      <w:sz w:val="16"/>
      <w:szCs w:val="16"/>
    </w:rPr>
  </w:style>
  <w:style w:type="paragraph" w:styleId="ListNumber">
    <w:name w:val="List Number"/>
    <w:basedOn w:val="Normal"/>
    <w:unhideWhenUsed/>
    <w:rsid w:val="00042303"/>
    <w:pPr>
      <w:widowControl/>
      <w:tabs>
        <w:tab w:val="num" w:pos="360"/>
      </w:tabs>
      <w:jc w:val="both"/>
    </w:pPr>
    <w:rPr>
      <w:rFonts w:ascii="Arial" w:hAnsi="Arial"/>
      <w:lang w:val="en-GB"/>
    </w:rPr>
  </w:style>
  <w:style w:type="character" w:styleId="Hyperlink">
    <w:name w:val="Hyperlink"/>
    <w:unhideWhenUsed/>
    <w:rsid w:val="00042303"/>
    <w:rPr>
      <w:color w:val="0000FF"/>
      <w:u w:val="single"/>
    </w:rPr>
  </w:style>
  <w:style w:type="paragraph" w:styleId="Footer">
    <w:name w:val="footer"/>
    <w:basedOn w:val="Normal"/>
    <w:link w:val="FooterChar"/>
    <w:uiPriority w:val="99"/>
    <w:unhideWhenUsed/>
    <w:rsid w:val="00042303"/>
    <w:pPr>
      <w:tabs>
        <w:tab w:val="center" w:pos="4513"/>
        <w:tab w:val="right" w:pos="9026"/>
      </w:tabs>
    </w:pPr>
  </w:style>
  <w:style w:type="character" w:customStyle="1" w:styleId="FooterChar">
    <w:name w:val="Footer Char"/>
    <w:basedOn w:val="DefaultParagraphFont"/>
    <w:link w:val="Footer"/>
    <w:uiPriority w:val="99"/>
    <w:rsid w:val="00042303"/>
    <w:rPr>
      <w:rFonts w:ascii="Times New Roman" w:eastAsia="Times New Roman" w:hAnsi="Times New Roman" w:cs="Times New Roman"/>
      <w:sz w:val="20"/>
      <w:szCs w:val="20"/>
    </w:rPr>
  </w:style>
  <w:style w:type="paragraph" w:styleId="ListParagraph">
    <w:name w:val="List Paragraph"/>
    <w:basedOn w:val="Normal"/>
    <w:uiPriority w:val="34"/>
    <w:qFormat/>
    <w:rsid w:val="00531B80"/>
    <w:pPr>
      <w:ind w:left="720"/>
      <w:contextualSpacing/>
    </w:pPr>
  </w:style>
  <w:style w:type="character" w:customStyle="1" w:styleId="apple-converted-space">
    <w:name w:val="apple-converted-space"/>
    <w:basedOn w:val="DefaultParagraphFont"/>
    <w:rsid w:val="005E582D"/>
  </w:style>
  <w:style w:type="character" w:customStyle="1" w:styleId="il">
    <w:name w:val="il"/>
    <w:basedOn w:val="DefaultParagraphFont"/>
    <w:rsid w:val="005E582D"/>
  </w:style>
  <w:style w:type="paragraph" w:customStyle="1" w:styleId="BasicParagraph">
    <w:name w:val="[Basic Paragraph]"/>
    <w:basedOn w:val="Normal"/>
    <w:rsid w:val="002A6210"/>
    <w:pPr>
      <w:widowControl/>
      <w:suppressAutoHyphens/>
      <w:autoSpaceDE w:val="0"/>
      <w:spacing w:line="288" w:lineRule="auto"/>
      <w:textAlignment w:val="center"/>
    </w:pPr>
    <w:rPr>
      <w:rFonts w:ascii="Times" w:eastAsia="Calibri" w:hAnsi="Times" w:cs="Times"/>
      <w:color w:val="000000"/>
      <w:sz w:val="24"/>
      <w:szCs w:val="24"/>
      <w:lang w:eastAsia="zh-CN" w:bidi="ne-NP"/>
    </w:rPr>
  </w:style>
  <w:style w:type="paragraph" w:customStyle="1" w:styleId="Default">
    <w:name w:val="Default"/>
    <w:rsid w:val="00F20FB4"/>
    <w:pPr>
      <w:autoSpaceDE w:val="0"/>
      <w:autoSpaceDN w:val="0"/>
      <w:adjustRightInd w:val="0"/>
    </w:pPr>
    <w:rPr>
      <w:rFonts w:ascii="Century" w:hAnsi="Century" w:cs="Century"/>
      <w:color w:val="000000"/>
      <w:szCs w:val="24"/>
    </w:rPr>
  </w:style>
  <w:style w:type="paragraph" w:customStyle="1" w:styleId="m5318141103946531389m3397032130821675447m4423236209258298773gmail-heading1">
    <w:name w:val="m_5318141103946531389m_3397032130821675447m_4423236209258298773gmail-heading1"/>
    <w:basedOn w:val="Normal"/>
    <w:rsid w:val="00244E3D"/>
    <w:pPr>
      <w:widowControl/>
      <w:spacing w:before="100" w:beforeAutospacing="1" w:after="100" w:afterAutospacing="1"/>
    </w:pPr>
    <w:rPr>
      <w:sz w:val="24"/>
      <w:szCs w:val="24"/>
      <w:lang w:bidi="ne-NP"/>
    </w:rPr>
  </w:style>
  <w:style w:type="character" w:customStyle="1" w:styleId="m5318141103946531389m3397032130821675447m4423236209258298773gmail-msofootnotereference">
    <w:name w:val="m_5318141103946531389m_3397032130821675447m_4423236209258298773gmail-msofootnotereference"/>
    <w:basedOn w:val="DefaultParagraphFont"/>
    <w:rsid w:val="00244E3D"/>
  </w:style>
  <w:style w:type="paragraph" w:customStyle="1" w:styleId="m5318141103946531389m3397032130821675447m4423236209258298773gmail-bodytext4">
    <w:name w:val="m_5318141103946531389m_3397032130821675447m_4423236209258298773gmail-bodytext4"/>
    <w:basedOn w:val="Normal"/>
    <w:rsid w:val="00244E3D"/>
    <w:pPr>
      <w:widowControl/>
      <w:spacing w:before="100" w:beforeAutospacing="1" w:after="100" w:afterAutospacing="1"/>
    </w:pPr>
    <w:rPr>
      <w:sz w:val="24"/>
      <w:szCs w:val="24"/>
      <w:lang w:bidi="ne-NP"/>
    </w:rPr>
  </w:style>
  <w:style w:type="character" w:customStyle="1" w:styleId="m5318141103946531389m3397032130821675447m4423236209258298773gmail-bodytext105pt">
    <w:name w:val="m_5318141103946531389m_3397032130821675447m_4423236209258298773gmail-bodytext105pt"/>
    <w:basedOn w:val="DefaultParagraphFont"/>
    <w:rsid w:val="00244E3D"/>
  </w:style>
  <w:style w:type="character" w:customStyle="1" w:styleId="gmaildefault">
    <w:name w:val="gmail_default"/>
    <w:basedOn w:val="DefaultParagraphFont"/>
    <w:rsid w:val="00F9410D"/>
  </w:style>
  <w:style w:type="character" w:styleId="Emphasis">
    <w:name w:val="Emphasis"/>
    <w:basedOn w:val="DefaultParagraphFont"/>
    <w:uiPriority w:val="20"/>
    <w:qFormat/>
    <w:rsid w:val="006F19DF"/>
    <w:rPr>
      <w:i/>
      <w:iCs/>
    </w:rPr>
  </w:style>
  <w:style w:type="character" w:styleId="UnresolvedMention">
    <w:name w:val="Unresolved Mention"/>
    <w:basedOn w:val="DefaultParagraphFont"/>
    <w:uiPriority w:val="99"/>
    <w:semiHidden/>
    <w:unhideWhenUsed/>
    <w:rsid w:val="00603D65"/>
    <w:rPr>
      <w:color w:val="605E5C"/>
      <w:shd w:val="clear" w:color="auto" w:fill="E1DFDD"/>
    </w:rPr>
  </w:style>
  <w:style w:type="paragraph" w:styleId="HTMLPreformatted">
    <w:name w:val="HTML Preformatted"/>
    <w:basedOn w:val="Normal"/>
    <w:link w:val="HTMLPreformattedChar"/>
    <w:uiPriority w:val="99"/>
    <w:semiHidden/>
    <w:unhideWhenUsed/>
    <w:rsid w:val="003478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4788A"/>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0E6CD7"/>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2443">
      <w:bodyDiv w:val="1"/>
      <w:marLeft w:val="0"/>
      <w:marRight w:val="0"/>
      <w:marTop w:val="0"/>
      <w:marBottom w:val="0"/>
      <w:divBdr>
        <w:top w:val="none" w:sz="0" w:space="0" w:color="auto"/>
        <w:left w:val="none" w:sz="0" w:space="0" w:color="auto"/>
        <w:bottom w:val="none" w:sz="0" w:space="0" w:color="auto"/>
        <w:right w:val="none" w:sz="0" w:space="0" w:color="auto"/>
      </w:divBdr>
    </w:div>
    <w:div w:id="112873622">
      <w:bodyDiv w:val="1"/>
      <w:marLeft w:val="0"/>
      <w:marRight w:val="0"/>
      <w:marTop w:val="0"/>
      <w:marBottom w:val="0"/>
      <w:divBdr>
        <w:top w:val="none" w:sz="0" w:space="0" w:color="auto"/>
        <w:left w:val="none" w:sz="0" w:space="0" w:color="auto"/>
        <w:bottom w:val="none" w:sz="0" w:space="0" w:color="auto"/>
        <w:right w:val="none" w:sz="0" w:space="0" w:color="auto"/>
      </w:divBdr>
    </w:div>
    <w:div w:id="227153614">
      <w:bodyDiv w:val="1"/>
      <w:marLeft w:val="0"/>
      <w:marRight w:val="0"/>
      <w:marTop w:val="0"/>
      <w:marBottom w:val="0"/>
      <w:divBdr>
        <w:top w:val="none" w:sz="0" w:space="0" w:color="auto"/>
        <w:left w:val="none" w:sz="0" w:space="0" w:color="auto"/>
        <w:bottom w:val="none" w:sz="0" w:space="0" w:color="auto"/>
        <w:right w:val="none" w:sz="0" w:space="0" w:color="auto"/>
      </w:divBdr>
    </w:div>
    <w:div w:id="626736559">
      <w:bodyDiv w:val="1"/>
      <w:marLeft w:val="0"/>
      <w:marRight w:val="0"/>
      <w:marTop w:val="0"/>
      <w:marBottom w:val="0"/>
      <w:divBdr>
        <w:top w:val="none" w:sz="0" w:space="0" w:color="auto"/>
        <w:left w:val="none" w:sz="0" w:space="0" w:color="auto"/>
        <w:bottom w:val="none" w:sz="0" w:space="0" w:color="auto"/>
        <w:right w:val="none" w:sz="0" w:space="0" w:color="auto"/>
      </w:divBdr>
    </w:div>
    <w:div w:id="632442441">
      <w:bodyDiv w:val="1"/>
      <w:marLeft w:val="0"/>
      <w:marRight w:val="0"/>
      <w:marTop w:val="0"/>
      <w:marBottom w:val="0"/>
      <w:divBdr>
        <w:top w:val="none" w:sz="0" w:space="0" w:color="auto"/>
        <w:left w:val="none" w:sz="0" w:space="0" w:color="auto"/>
        <w:bottom w:val="none" w:sz="0" w:space="0" w:color="auto"/>
        <w:right w:val="none" w:sz="0" w:space="0" w:color="auto"/>
      </w:divBdr>
      <w:divsChild>
        <w:div w:id="728499415">
          <w:marLeft w:val="0"/>
          <w:marRight w:val="0"/>
          <w:marTop w:val="0"/>
          <w:marBottom w:val="0"/>
          <w:divBdr>
            <w:top w:val="none" w:sz="0" w:space="0" w:color="auto"/>
            <w:left w:val="none" w:sz="0" w:space="0" w:color="auto"/>
            <w:bottom w:val="none" w:sz="0" w:space="0" w:color="auto"/>
            <w:right w:val="none" w:sz="0" w:space="0" w:color="auto"/>
          </w:divBdr>
        </w:div>
        <w:div w:id="1010061568">
          <w:marLeft w:val="0"/>
          <w:marRight w:val="0"/>
          <w:marTop w:val="0"/>
          <w:marBottom w:val="0"/>
          <w:divBdr>
            <w:top w:val="none" w:sz="0" w:space="0" w:color="auto"/>
            <w:left w:val="none" w:sz="0" w:space="0" w:color="auto"/>
            <w:bottom w:val="none" w:sz="0" w:space="0" w:color="auto"/>
            <w:right w:val="none" w:sz="0" w:space="0" w:color="auto"/>
          </w:divBdr>
        </w:div>
        <w:div w:id="74792532">
          <w:marLeft w:val="0"/>
          <w:marRight w:val="0"/>
          <w:marTop w:val="0"/>
          <w:marBottom w:val="0"/>
          <w:divBdr>
            <w:top w:val="none" w:sz="0" w:space="0" w:color="auto"/>
            <w:left w:val="none" w:sz="0" w:space="0" w:color="auto"/>
            <w:bottom w:val="none" w:sz="0" w:space="0" w:color="auto"/>
            <w:right w:val="none" w:sz="0" w:space="0" w:color="auto"/>
          </w:divBdr>
        </w:div>
      </w:divsChild>
    </w:div>
    <w:div w:id="683744395">
      <w:bodyDiv w:val="1"/>
      <w:marLeft w:val="0"/>
      <w:marRight w:val="0"/>
      <w:marTop w:val="0"/>
      <w:marBottom w:val="0"/>
      <w:divBdr>
        <w:top w:val="none" w:sz="0" w:space="0" w:color="auto"/>
        <w:left w:val="none" w:sz="0" w:space="0" w:color="auto"/>
        <w:bottom w:val="none" w:sz="0" w:space="0" w:color="auto"/>
        <w:right w:val="none" w:sz="0" w:space="0" w:color="auto"/>
      </w:divBdr>
    </w:div>
    <w:div w:id="1157964292">
      <w:bodyDiv w:val="1"/>
      <w:marLeft w:val="0"/>
      <w:marRight w:val="0"/>
      <w:marTop w:val="0"/>
      <w:marBottom w:val="0"/>
      <w:divBdr>
        <w:top w:val="none" w:sz="0" w:space="0" w:color="auto"/>
        <w:left w:val="none" w:sz="0" w:space="0" w:color="auto"/>
        <w:bottom w:val="none" w:sz="0" w:space="0" w:color="auto"/>
        <w:right w:val="none" w:sz="0" w:space="0" w:color="auto"/>
      </w:divBdr>
    </w:div>
    <w:div w:id="1203716163">
      <w:bodyDiv w:val="1"/>
      <w:marLeft w:val="0"/>
      <w:marRight w:val="0"/>
      <w:marTop w:val="0"/>
      <w:marBottom w:val="0"/>
      <w:divBdr>
        <w:top w:val="none" w:sz="0" w:space="0" w:color="auto"/>
        <w:left w:val="none" w:sz="0" w:space="0" w:color="auto"/>
        <w:bottom w:val="none" w:sz="0" w:space="0" w:color="auto"/>
        <w:right w:val="none" w:sz="0" w:space="0" w:color="auto"/>
      </w:divBdr>
    </w:div>
    <w:div w:id="1567258672">
      <w:bodyDiv w:val="1"/>
      <w:marLeft w:val="0"/>
      <w:marRight w:val="0"/>
      <w:marTop w:val="0"/>
      <w:marBottom w:val="0"/>
      <w:divBdr>
        <w:top w:val="none" w:sz="0" w:space="0" w:color="auto"/>
        <w:left w:val="none" w:sz="0" w:space="0" w:color="auto"/>
        <w:bottom w:val="none" w:sz="0" w:space="0" w:color="auto"/>
        <w:right w:val="none" w:sz="0" w:space="0" w:color="auto"/>
      </w:divBdr>
    </w:div>
    <w:div w:id="1603416644">
      <w:bodyDiv w:val="1"/>
      <w:marLeft w:val="0"/>
      <w:marRight w:val="0"/>
      <w:marTop w:val="0"/>
      <w:marBottom w:val="0"/>
      <w:divBdr>
        <w:top w:val="none" w:sz="0" w:space="0" w:color="auto"/>
        <w:left w:val="none" w:sz="0" w:space="0" w:color="auto"/>
        <w:bottom w:val="none" w:sz="0" w:space="0" w:color="auto"/>
        <w:right w:val="none" w:sz="0" w:space="0" w:color="auto"/>
      </w:divBdr>
    </w:div>
    <w:div w:id="1849756636">
      <w:bodyDiv w:val="1"/>
      <w:marLeft w:val="0"/>
      <w:marRight w:val="0"/>
      <w:marTop w:val="0"/>
      <w:marBottom w:val="0"/>
      <w:divBdr>
        <w:top w:val="none" w:sz="0" w:space="0" w:color="auto"/>
        <w:left w:val="none" w:sz="0" w:space="0" w:color="auto"/>
        <w:bottom w:val="none" w:sz="0" w:space="0" w:color="auto"/>
        <w:right w:val="none" w:sz="0" w:space="0" w:color="auto"/>
      </w:divBdr>
    </w:div>
    <w:div w:id="21443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kn.org/2015/03/feature-ipccs-fifth-assessment-report-findings-shared-nepal/?loclang" TargetMode="External"/><Relationship Id="rId18" Type="http://schemas.openxmlformats.org/officeDocument/2006/relationships/hyperlink" Target="https://www.youtube.com/watch?v=euzjzigfun8&amp;fbclid=iwar0k2bn5hjf5fknholvsnkwvcpy1dulpk9g-sveu6hdoeafoamon3l_fguy" TargetMode="External"/><Relationship Id="rId26" Type="http://schemas.openxmlformats.org/officeDocument/2006/relationships/hyperlink" Target="https://www.youtube.com/watch?v=DuybIe0w-7Q" TargetMode="External"/><Relationship Id="rId3" Type="http://schemas.openxmlformats.org/officeDocument/2006/relationships/styles" Target="styles.xml"/><Relationship Id="rId21" Type="http://schemas.openxmlformats.org/officeDocument/2006/relationships/hyperlink" Target="https://worldscienceforum.org/participants/upreti-bishal-nath-33661" TargetMode="External"/><Relationship Id="rId7" Type="http://schemas.openxmlformats.org/officeDocument/2006/relationships/endnotes" Target="endnotes.xml"/><Relationship Id="rId12" Type="http://schemas.openxmlformats.org/officeDocument/2006/relationships/hyperlink" Target="https://www.irishtimes.com/news/world/nepal-monsoon-poses-risk-of-landslides-and-floods-1.2210727" TargetMode="External"/><Relationship Id="rId17" Type="http://schemas.openxmlformats.org/officeDocument/2006/relationships/hyperlink" Target="https://www.youtube.com/watch?v=lvGtYaKCsco" TargetMode="External"/><Relationship Id="rId25" Type="http://schemas.openxmlformats.org/officeDocument/2006/relationships/hyperlink" Target="https://anchor.fm/cin4/episodes/Episode-41--Sajha-Nepal-2078-03-05-e132rbu" TargetMode="External"/><Relationship Id="rId2" Type="http://schemas.openxmlformats.org/officeDocument/2006/relationships/numbering" Target="numbering.xml"/><Relationship Id="rId16" Type="http://schemas.openxmlformats.org/officeDocument/2006/relationships/hyperlink" Target="https://www.abc.net.au/news/2015-05-13/threat-of-more-landslides-floods-in-nepal-after-quakes/6465848" TargetMode="External"/><Relationship Id="rId20" Type="http://schemas.openxmlformats.org/officeDocument/2006/relationships/hyperlink" Target="https://lib.icimod.org/record/747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ekalert.org/pub_releases/2015-11/t-nsb111815.php" TargetMode="External"/><Relationship Id="rId24" Type="http://schemas.openxmlformats.org/officeDocument/2006/relationships/hyperlink" Target="https://worldscienceforum.org/participants/upreti-bishal-nath-33661" TargetMode="External"/><Relationship Id="rId5" Type="http://schemas.openxmlformats.org/officeDocument/2006/relationships/webSettings" Target="webSettings.xml"/><Relationship Id="rId15" Type="http://schemas.openxmlformats.org/officeDocument/2006/relationships/hyperlink" Target="https://www.japantimes.co.jp/news/2015/05/13/asia-pacific/nepal-quakes-monsoon-poses-risk-landslides-floods/" TargetMode="External"/><Relationship Id="rId23" Type="http://schemas.openxmlformats.org/officeDocument/2006/relationships/hyperlink" Target="https://www.sit.edu/story/sit-nepal-geosciences-co-founder-dr-bishal-upreti-receives-geological-society-of-america-award/" TargetMode="External"/><Relationship Id="rId28" Type="http://schemas.openxmlformats.org/officeDocument/2006/relationships/fontTable" Target="fontTable.xml"/><Relationship Id="rId10" Type="http://schemas.openxmlformats.org/officeDocument/2006/relationships/hyperlink" Target="http://www.crpg.cnrs-nancy.fr/spip.php?rubrique31" TargetMode="External"/><Relationship Id="rId19" Type="http://schemas.openxmlformats.org/officeDocument/2006/relationships/hyperlink" Target="https://twas.org/article/bishal-upreti-nepal-wins-cnr-rao-priz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asianscientist.com/2015/11/topnews/nepali-scientist-bishal-upreti-2015-c-n-r-rao-prize-winner/" TargetMode="External"/><Relationship Id="rId22" Type="http://schemas.openxmlformats.org/officeDocument/2006/relationships/hyperlink" Target="https://www.youtube.com/watch?v=EuzJZiGFun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D4134-8381-4E06-83A2-6EF16457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3530</Words>
  <Characters>20121</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FIELD OF INTEREST</vt:lpstr>
      <vt:lpstr>EDUCATION</vt:lpstr>
      <vt:lpstr>PRESENT AND PAST POSITIONS HELD</vt:lpstr>
      <vt:lpstr>Professor (on contract), Trichandra Campus, Tribhuvan University (2023-present)</vt:lpstr>
      <vt:lpstr>PREVIOUS APPOINTMENTS IN TRIBHUVAN UNIVERSITY </vt:lpstr>
      <vt:lpstr>INTERNATIONAL VISITING PROFESSOR/RESEARCHER POSITIONS</vt:lpstr>
      <vt:lpstr>SELECTED RESEARCH PROJECTS UNDERTAKEN</vt:lpstr>
      <vt:lpstr>HIGHLIGHTED ACCOMPLISHMENTS AND SYNERGISTIC ACTIVITIES</vt:lpstr>
      <vt:lpstr>PROFESSIONAL MEMBERSHIPS</vt:lpstr>
      <vt:lpstr/>
      <vt:lpstr>NATIONAL AWARDS and HONOURS</vt:lpstr>
      <vt:lpstr>INTERNATIONAL AWARD</vt:lpstr>
      <vt:lpstr/>
      <vt:lpstr>KEYNOTE/SPECIAL/INVITED LECTURES</vt:lpstr>
      <vt:lpstr>    Key Note: </vt:lpstr>
      <vt:lpstr>    Key note speech on “Evaluation of the future seismic hazards in Nepal and need f</vt:lpstr>
      <vt:lpstr>    Invited lectures: </vt:lpstr>
      <vt:lpstr>    Shrinking glaciers of the Himalaya, at Mountain Research Institute, Shinshu Univ</vt:lpstr>
      <vt:lpstr>    Landslides in the Nepal Himalaya: Some aspects of causes, hazard and risk at Uni</vt:lpstr>
      <vt:lpstr>PUBLICATIONS</vt:lpstr>
      <vt:lpstr>    Books</vt:lpstr>
      <vt:lpstr>    Reports &amp; Legislation (lead author or significant contributor)</vt:lpstr>
      <vt:lpstr>    </vt:lpstr>
      <vt:lpstr>    Full list of research publications</vt:lpstr>
      <vt:lpstr>    </vt:lpstr>
    </vt:vector>
  </TitlesOfParts>
  <Company>Toshiba</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Bishal Nath Upreti</dc:creator>
  <cp:lastModifiedBy>Bishal Nath Upreti</cp:lastModifiedBy>
  <cp:revision>12</cp:revision>
  <cp:lastPrinted>2021-02-03T03:54:00Z</cp:lastPrinted>
  <dcterms:created xsi:type="dcterms:W3CDTF">2023-08-03T02:59:00Z</dcterms:created>
  <dcterms:modified xsi:type="dcterms:W3CDTF">2023-09-26T11:03:00Z</dcterms:modified>
</cp:coreProperties>
</file>