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60834" w14:textId="77777777" w:rsidR="00313273" w:rsidRPr="00D27905" w:rsidRDefault="00313273" w:rsidP="00B722A4">
      <w:pPr>
        <w:ind w:left="2124" w:firstLine="708"/>
        <w:jc w:val="both"/>
        <w:rPr>
          <w:rFonts w:ascii="Calibri" w:hAnsi="Calibri" w:cs="Calibri"/>
          <w:b/>
          <w:bCs/>
          <w:color w:val="0000FF"/>
        </w:rPr>
      </w:pPr>
      <w:r w:rsidRPr="00D27905">
        <w:rPr>
          <w:rFonts w:ascii="Calibri" w:hAnsi="Calibri" w:cs="Calibri"/>
          <w:b/>
          <w:bCs/>
          <w:color w:val="0000FF"/>
        </w:rPr>
        <w:t>Curriculum vitae</w:t>
      </w:r>
    </w:p>
    <w:p w14:paraId="3B05A66E" w14:textId="77777777" w:rsidR="00A25A97" w:rsidRPr="00F86890" w:rsidRDefault="00A25A97" w:rsidP="00B722A4">
      <w:pPr>
        <w:jc w:val="both"/>
        <w:rPr>
          <w:rFonts w:ascii="Calibri" w:hAnsi="Calibri" w:cs="Calibri"/>
          <w:b/>
          <w:bCs/>
          <w:sz w:val="22"/>
          <w:szCs w:val="22"/>
        </w:rPr>
      </w:pPr>
    </w:p>
    <w:p w14:paraId="62CEA765" w14:textId="51F81D7D" w:rsidR="0039796D" w:rsidRDefault="00C57325" w:rsidP="00B722A4">
      <w:pPr>
        <w:jc w:val="both"/>
        <w:rPr>
          <w:rFonts w:ascii="Calibri" w:hAnsi="Calibri" w:cs="Calibri"/>
          <w:b/>
          <w:bCs/>
          <w:sz w:val="22"/>
          <w:szCs w:val="22"/>
        </w:rPr>
      </w:pPr>
      <w:r w:rsidRPr="00C57325">
        <w:rPr>
          <w:rFonts w:ascii="Calibri" w:hAnsi="Calibri" w:cs="Calibri"/>
          <w:b/>
          <w:bCs/>
          <w:noProof/>
          <w:sz w:val="22"/>
          <w:szCs w:val="22"/>
        </w:rPr>
        <w:drawing>
          <wp:inline distT="0" distB="0" distL="0" distR="0" wp14:anchorId="7FB8608E" wp14:editId="74F0D4E0">
            <wp:extent cx="1097280" cy="1153777"/>
            <wp:effectExtent l="0" t="0" r="0" b="2540"/>
            <wp:docPr id="641642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2249" name=""/>
                    <pic:cNvPicPr/>
                  </pic:nvPicPr>
                  <pic:blipFill>
                    <a:blip r:embed="rId8"/>
                    <a:stretch>
                      <a:fillRect/>
                    </a:stretch>
                  </pic:blipFill>
                  <pic:spPr>
                    <a:xfrm>
                      <a:off x="0" y="0"/>
                      <a:ext cx="1120004" cy="1177671"/>
                    </a:xfrm>
                    <a:prstGeom prst="rect">
                      <a:avLst/>
                    </a:prstGeom>
                  </pic:spPr>
                </pic:pic>
              </a:graphicData>
            </a:graphic>
          </wp:inline>
        </w:drawing>
      </w:r>
      <w:r w:rsidRPr="00C57325">
        <w:rPr>
          <w:rFonts w:ascii="Calibri" w:hAnsi="Calibri" w:cs="Calibri"/>
          <w:b/>
          <w:bCs/>
          <w:noProof/>
          <w:sz w:val="22"/>
          <w:szCs w:val="22"/>
        </w:rPr>
        <w:t xml:space="preserve"> </w:t>
      </w:r>
    </w:p>
    <w:p w14:paraId="2CF8BAF0" w14:textId="06CA4385" w:rsidR="00EE0B59" w:rsidRPr="00F86890" w:rsidRDefault="00EE0B59" w:rsidP="00B722A4">
      <w:pPr>
        <w:jc w:val="both"/>
        <w:rPr>
          <w:rFonts w:ascii="Calibri" w:hAnsi="Calibri" w:cs="Calibri"/>
          <w:b/>
          <w:bCs/>
          <w:sz w:val="22"/>
          <w:szCs w:val="22"/>
        </w:rPr>
      </w:pPr>
    </w:p>
    <w:p w14:paraId="5D285C95" w14:textId="77777777" w:rsidR="00A3615E" w:rsidRPr="007A1BD2" w:rsidRDefault="00A3615E" w:rsidP="00A3615E">
      <w:pPr>
        <w:jc w:val="both"/>
        <w:rPr>
          <w:rFonts w:ascii="Calibri" w:hAnsi="Calibri" w:cs="Calibri"/>
          <w:b/>
          <w:bCs/>
          <w:sz w:val="22"/>
          <w:szCs w:val="22"/>
          <w:shd w:val="pct15" w:color="auto" w:fill="FFFFFF"/>
        </w:rPr>
      </w:pPr>
      <w:r w:rsidRPr="00F86890">
        <w:rPr>
          <w:rFonts w:ascii="Calibri" w:hAnsi="Calibri" w:cs="Calibri"/>
          <w:b/>
          <w:bCs/>
          <w:sz w:val="22"/>
          <w:szCs w:val="22"/>
        </w:rPr>
        <w:t>RAJAA CHERKAOUI EL MOURS</w:t>
      </w:r>
      <w:r w:rsidRPr="007A1BD2">
        <w:rPr>
          <w:rFonts w:ascii="Calibri" w:hAnsi="Calibri" w:cs="Calibri"/>
          <w:b/>
          <w:bCs/>
          <w:sz w:val="22"/>
          <w:szCs w:val="22"/>
          <w:shd w:val="pct15" w:color="auto" w:fill="FFFFFF"/>
        </w:rPr>
        <w:t>LI</w:t>
      </w:r>
    </w:p>
    <w:p w14:paraId="7074A056" w14:textId="77777777" w:rsidR="0039796D" w:rsidRPr="007A1BD2" w:rsidRDefault="0039796D" w:rsidP="00B722A4">
      <w:pPr>
        <w:jc w:val="both"/>
        <w:rPr>
          <w:rFonts w:ascii="Calibri" w:hAnsi="Calibri" w:cs="Calibri"/>
          <w:b/>
          <w:bCs/>
          <w:sz w:val="22"/>
          <w:szCs w:val="22"/>
          <w:shd w:val="pct15" w:color="auto" w:fill="FFFFFF"/>
        </w:rPr>
      </w:pPr>
    </w:p>
    <w:tbl>
      <w:tblPr>
        <w:tblW w:w="9504" w:type="dxa"/>
        <w:tblInd w:w="-5" w:type="dxa"/>
        <w:tblLook w:val="04A0" w:firstRow="1" w:lastRow="0" w:firstColumn="1" w:lastColumn="0" w:noHBand="0" w:noVBand="1"/>
      </w:tblPr>
      <w:tblGrid>
        <w:gridCol w:w="1213"/>
        <w:gridCol w:w="374"/>
        <w:gridCol w:w="605"/>
        <w:gridCol w:w="8415"/>
        <w:gridCol w:w="227"/>
        <w:gridCol w:w="106"/>
        <w:gridCol w:w="90"/>
      </w:tblGrid>
      <w:tr w:rsidR="0039796D" w:rsidRPr="007A1BD2" w14:paraId="0C76B161" w14:textId="77777777" w:rsidTr="00E949F3">
        <w:trPr>
          <w:gridAfter w:val="1"/>
          <w:wAfter w:w="133" w:type="dxa"/>
        </w:trPr>
        <w:tc>
          <w:tcPr>
            <w:tcW w:w="9371" w:type="dxa"/>
            <w:gridSpan w:val="6"/>
            <w:tcBorders>
              <w:top w:val="single" w:sz="4" w:space="0" w:color="auto"/>
              <w:bottom w:val="single" w:sz="4" w:space="0" w:color="auto"/>
            </w:tcBorders>
            <w:shd w:val="clear" w:color="auto" w:fill="9CC2E5" w:themeFill="accent5" w:themeFillTint="99"/>
          </w:tcPr>
          <w:p w14:paraId="4537E5C6" w14:textId="77777777" w:rsidR="0039796D" w:rsidRPr="00D5284D" w:rsidRDefault="0039796D" w:rsidP="00F86890">
            <w:pPr>
              <w:jc w:val="both"/>
              <w:rPr>
                <w:rFonts w:ascii="Calibri" w:hAnsi="Calibri" w:cs="Calibri"/>
                <w:b/>
                <w:bCs/>
                <w:sz w:val="22"/>
                <w:szCs w:val="22"/>
              </w:rPr>
            </w:pPr>
            <w:r w:rsidRPr="00D5284D">
              <w:rPr>
                <w:rFonts w:ascii="Calibri" w:hAnsi="Calibri" w:cs="Calibri"/>
                <w:b/>
                <w:bCs/>
                <w:sz w:val="22"/>
                <w:szCs w:val="22"/>
              </w:rPr>
              <w:t>PERSONNAL DATA</w:t>
            </w:r>
          </w:p>
        </w:tc>
      </w:tr>
      <w:tr w:rsidR="0039796D" w:rsidRPr="00274DD7" w14:paraId="6E45B1A1" w14:textId="77777777" w:rsidTr="00E949F3">
        <w:trPr>
          <w:gridAfter w:val="1"/>
          <w:wAfter w:w="133" w:type="dxa"/>
        </w:trPr>
        <w:tc>
          <w:tcPr>
            <w:tcW w:w="2162" w:type="dxa"/>
            <w:gridSpan w:val="3"/>
            <w:tcBorders>
              <w:top w:val="single" w:sz="4" w:space="0" w:color="auto"/>
              <w:bottom w:val="single" w:sz="4" w:space="0" w:color="auto"/>
            </w:tcBorders>
            <w:shd w:val="clear" w:color="auto" w:fill="auto"/>
          </w:tcPr>
          <w:p w14:paraId="407F7E8D" w14:textId="77777777" w:rsidR="00C47091" w:rsidRPr="00D952C9" w:rsidRDefault="00C47091" w:rsidP="00F86890">
            <w:pPr>
              <w:autoSpaceDE w:val="0"/>
              <w:autoSpaceDN w:val="0"/>
              <w:adjustRightInd w:val="0"/>
              <w:rPr>
                <w:rFonts w:asciiTheme="minorHAnsi" w:hAnsiTheme="minorHAnsi" w:cstheme="minorHAnsi"/>
                <w:bCs/>
                <w:sz w:val="22"/>
                <w:szCs w:val="22"/>
                <w:lang w:val="en-US"/>
              </w:rPr>
            </w:pPr>
          </w:p>
          <w:p w14:paraId="7626B66B" w14:textId="77777777" w:rsidR="00820555" w:rsidRPr="00D952C9" w:rsidRDefault="00820555" w:rsidP="00F86890">
            <w:pPr>
              <w:autoSpaceDE w:val="0"/>
              <w:autoSpaceDN w:val="0"/>
              <w:adjustRightInd w:val="0"/>
              <w:rPr>
                <w:rFonts w:asciiTheme="minorHAnsi" w:hAnsiTheme="minorHAnsi" w:cstheme="minorHAnsi"/>
                <w:sz w:val="22"/>
                <w:szCs w:val="22"/>
                <w:lang w:val="en-US"/>
              </w:rPr>
            </w:pPr>
            <w:r w:rsidRPr="00D952C9">
              <w:rPr>
                <w:rFonts w:asciiTheme="minorHAnsi" w:hAnsiTheme="minorHAnsi" w:cstheme="minorHAnsi"/>
                <w:bCs/>
                <w:sz w:val="22"/>
                <w:szCs w:val="22"/>
                <w:lang w:val="en-US"/>
              </w:rPr>
              <w:t xml:space="preserve">Last </w:t>
            </w:r>
            <w:proofErr w:type="gramStart"/>
            <w:r w:rsidRPr="00D952C9">
              <w:rPr>
                <w:rFonts w:asciiTheme="minorHAnsi" w:hAnsiTheme="minorHAnsi" w:cstheme="minorHAnsi"/>
                <w:bCs/>
                <w:sz w:val="22"/>
                <w:szCs w:val="22"/>
                <w:lang w:val="en-US"/>
              </w:rPr>
              <w:t>Name</w:t>
            </w:r>
            <w:r w:rsidRPr="00D952C9">
              <w:rPr>
                <w:rFonts w:asciiTheme="minorHAnsi" w:hAnsiTheme="minorHAnsi" w:cstheme="minorHAnsi"/>
                <w:sz w:val="22"/>
                <w:szCs w:val="22"/>
                <w:lang w:val="en-US"/>
              </w:rPr>
              <w:t> :</w:t>
            </w:r>
            <w:proofErr w:type="gramEnd"/>
            <w:r w:rsidRPr="00D952C9">
              <w:rPr>
                <w:rFonts w:asciiTheme="minorHAnsi" w:hAnsiTheme="minorHAnsi" w:cstheme="minorHAnsi"/>
                <w:sz w:val="22"/>
                <w:szCs w:val="22"/>
                <w:lang w:val="en-US"/>
              </w:rPr>
              <w:t xml:space="preserve">  </w:t>
            </w:r>
          </w:p>
          <w:p w14:paraId="463126D9" w14:textId="77777777" w:rsidR="00820555" w:rsidRPr="00D952C9" w:rsidRDefault="00820555" w:rsidP="00F86890">
            <w:pPr>
              <w:jc w:val="both"/>
              <w:rPr>
                <w:rFonts w:asciiTheme="minorHAnsi" w:hAnsiTheme="minorHAnsi" w:cstheme="minorHAnsi"/>
                <w:sz w:val="22"/>
                <w:szCs w:val="22"/>
                <w:lang w:val="en-US"/>
              </w:rPr>
            </w:pPr>
            <w:r w:rsidRPr="00D952C9">
              <w:rPr>
                <w:rFonts w:asciiTheme="minorHAnsi" w:hAnsiTheme="minorHAnsi" w:cstheme="minorHAnsi"/>
                <w:bCs/>
                <w:sz w:val="22"/>
                <w:szCs w:val="22"/>
                <w:lang w:val="en-US"/>
              </w:rPr>
              <w:t xml:space="preserve">First </w:t>
            </w:r>
            <w:proofErr w:type="gramStart"/>
            <w:r w:rsidRPr="00D952C9">
              <w:rPr>
                <w:rFonts w:asciiTheme="minorHAnsi" w:hAnsiTheme="minorHAnsi" w:cstheme="minorHAnsi"/>
                <w:bCs/>
                <w:sz w:val="22"/>
                <w:szCs w:val="22"/>
                <w:lang w:val="en-US"/>
              </w:rPr>
              <w:t>Name</w:t>
            </w:r>
            <w:r w:rsidRPr="00D952C9">
              <w:rPr>
                <w:rFonts w:asciiTheme="minorHAnsi" w:hAnsiTheme="minorHAnsi" w:cstheme="minorHAnsi"/>
                <w:sz w:val="22"/>
                <w:szCs w:val="22"/>
                <w:lang w:val="en-US"/>
              </w:rPr>
              <w:t> :</w:t>
            </w:r>
            <w:proofErr w:type="gramEnd"/>
            <w:r w:rsidRPr="00D952C9">
              <w:rPr>
                <w:rFonts w:asciiTheme="minorHAnsi" w:hAnsiTheme="minorHAnsi" w:cstheme="minorHAnsi"/>
                <w:sz w:val="22"/>
                <w:szCs w:val="22"/>
                <w:lang w:val="en-US"/>
              </w:rPr>
              <w:t xml:space="preserve"> </w:t>
            </w:r>
          </w:p>
          <w:p w14:paraId="66AC35F6" w14:textId="77777777" w:rsidR="0039796D" w:rsidRPr="00D952C9" w:rsidRDefault="0039796D" w:rsidP="00F86890">
            <w:pPr>
              <w:autoSpaceDE w:val="0"/>
              <w:autoSpaceDN w:val="0"/>
              <w:adjustRightInd w:val="0"/>
              <w:rPr>
                <w:rFonts w:asciiTheme="minorHAnsi" w:hAnsiTheme="minorHAnsi" w:cstheme="minorHAnsi"/>
                <w:b/>
                <w:bCs/>
                <w:color w:val="000000"/>
                <w:sz w:val="22"/>
                <w:szCs w:val="22"/>
                <w:lang w:val="en-US" w:eastAsia="en-US"/>
              </w:rPr>
            </w:pPr>
            <w:r w:rsidRPr="00D952C9">
              <w:rPr>
                <w:rFonts w:asciiTheme="minorHAnsi" w:hAnsiTheme="minorHAnsi" w:cstheme="minorHAnsi"/>
                <w:color w:val="000000"/>
                <w:sz w:val="22"/>
                <w:szCs w:val="22"/>
                <w:lang w:val="en-US" w:eastAsia="en-US"/>
              </w:rPr>
              <w:t xml:space="preserve">Date and place of </w:t>
            </w:r>
            <w:proofErr w:type="gramStart"/>
            <w:r w:rsidRPr="00D952C9">
              <w:rPr>
                <w:rFonts w:asciiTheme="minorHAnsi" w:hAnsiTheme="minorHAnsi" w:cstheme="minorHAnsi"/>
                <w:color w:val="000000"/>
                <w:sz w:val="22"/>
                <w:szCs w:val="22"/>
                <w:lang w:val="en-US" w:eastAsia="en-US"/>
              </w:rPr>
              <w:t>birth :</w:t>
            </w:r>
            <w:proofErr w:type="gramEnd"/>
            <w:r w:rsidRPr="00D952C9">
              <w:rPr>
                <w:rFonts w:asciiTheme="minorHAnsi" w:hAnsiTheme="minorHAnsi" w:cstheme="minorHAnsi"/>
                <w:color w:val="000000"/>
                <w:sz w:val="22"/>
                <w:szCs w:val="22"/>
                <w:lang w:val="en-US" w:eastAsia="en-US"/>
              </w:rPr>
              <w:t xml:space="preserve"> </w:t>
            </w:r>
          </w:p>
          <w:p w14:paraId="779F041E" w14:textId="77777777" w:rsidR="0039796D" w:rsidRPr="00D952C9" w:rsidRDefault="0039796D" w:rsidP="00F86890">
            <w:pPr>
              <w:autoSpaceDE w:val="0"/>
              <w:autoSpaceDN w:val="0"/>
              <w:adjustRightInd w:val="0"/>
              <w:rPr>
                <w:rFonts w:asciiTheme="minorHAnsi" w:hAnsiTheme="minorHAnsi" w:cstheme="minorHAnsi"/>
                <w:b/>
                <w:bCs/>
                <w:color w:val="000000"/>
                <w:sz w:val="22"/>
                <w:szCs w:val="22"/>
                <w:lang w:val="en-US" w:eastAsia="en-US"/>
              </w:rPr>
            </w:pPr>
            <w:proofErr w:type="gramStart"/>
            <w:r w:rsidRPr="00D952C9">
              <w:rPr>
                <w:rFonts w:asciiTheme="minorHAnsi" w:hAnsiTheme="minorHAnsi" w:cstheme="minorHAnsi"/>
                <w:color w:val="000000"/>
                <w:sz w:val="22"/>
                <w:szCs w:val="22"/>
                <w:lang w:val="en-US" w:eastAsia="en-US"/>
              </w:rPr>
              <w:t>Nationality :</w:t>
            </w:r>
            <w:proofErr w:type="gramEnd"/>
            <w:r w:rsidRPr="00D952C9">
              <w:rPr>
                <w:rFonts w:asciiTheme="minorHAnsi" w:hAnsiTheme="minorHAnsi" w:cstheme="minorHAnsi"/>
                <w:color w:val="000000"/>
                <w:sz w:val="22"/>
                <w:szCs w:val="22"/>
                <w:lang w:val="en-US" w:eastAsia="en-US"/>
              </w:rPr>
              <w:t xml:space="preserve"> </w:t>
            </w:r>
          </w:p>
          <w:p w14:paraId="2A6DE65D" w14:textId="77777777" w:rsidR="0039796D" w:rsidRPr="00D952C9" w:rsidRDefault="0039796D" w:rsidP="00F86890">
            <w:pPr>
              <w:autoSpaceDE w:val="0"/>
              <w:autoSpaceDN w:val="0"/>
              <w:adjustRightInd w:val="0"/>
              <w:rPr>
                <w:rFonts w:asciiTheme="minorHAnsi" w:hAnsiTheme="minorHAnsi" w:cstheme="minorHAnsi"/>
                <w:b/>
                <w:bCs/>
                <w:color w:val="000000"/>
                <w:sz w:val="22"/>
                <w:szCs w:val="22"/>
                <w:lang w:val="en-US" w:eastAsia="en-US"/>
              </w:rPr>
            </w:pPr>
            <w:r w:rsidRPr="00D952C9">
              <w:rPr>
                <w:rFonts w:asciiTheme="minorHAnsi" w:hAnsiTheme="minorHAnsi" w:cstheme="minorHAnsi"/>
                <w:color w:val="000000"/>
                <w:sz w:val="22"/>
                <w:szCs w:val="22"/>
                <w:lang w:val="en-US" w:eastAsia="en-US"/>
              </w:rPr>
              <w:t xml:space="preserve">Marital </w:t>
            </w:r>
            <w:proofErr w:type="gramStart"/>
            <w:r w:rsidRPr="00D952C9">
              <w:rPr>
                <w:rFonts w:asciiTheme="minorHAnsi" w:hAnsiTheme="minorHAnsi" w:cstheme="minorHAnsi"/>
                <w:color w:val="000000"/>
                <w:sz w:val="22"/>
                <w:szCs w:val="22"/>
                <w:lang w:val="en-US" w:eastAsia="en-US"/>
              </w:rPr>
              <w:t>status :</w:t>
            </w:r>
            <w:proofErr w:type="gramEnd"/>
            <w:r w:rsidRPr="00D952C9">
              <w:rPr>
                <w:rFonts w:asciiTheme="minorHAnsi" w:hAnsiTheme="minorHAnsi" w:cstheme="minorHAnsi"/>
                <w:color w:val="000000"/>
                <w:sz w:val="22"/>
                <w:szCs w:val="22"/>
                <w:lang w:val="en-US" w:eastAsia="en-US"/>
              </w:rPr>
              <w:t xml:space="preserve"> </w:t>
            </w:r>
          </w:p>
          <w:p w14:paraId="552B542D" w14:textId="77777777" w:rsidR="009B34B9" w:rsidRPr="00D952C9" w:rsidRDefault="009B34B9" w:rsidP="00F86890">
            <w:pPr>
              <w:autoSpaceDE w:val="0"/>
              <w:autoSpaceDN w:val="0"/>
              <w:adjustRightInd w:val="0"/>
              <w:rPr>
                <w:rFonts w:asciiTheme="minorHAnsi" w:hAnsiTheme="minorHAnsi" w:cstheme="minorHAnsi"/>
                <w:color w:val="000000"/>
                <w:sz w:val="22"/>
                <w:szCs w:val="22"/>
                <w:lang w:val="en-US" w:eastAsia="en-US"/>
              </w:rPr>
            </w:pPr>
          </w:p>
          <w:p w14:paraId="7A492CBE" w14:textId="77777777" w:rsidR="0039796D" w:rsidRPr="00D952C9" w:rsidRDefault="0039796D" w:rsidP="00F86890">
            <w:pPr>
              <w:autoSpaceDE w:val="0"/>
              <w:autoSpaceDN w:val="0"/>
              <w:adjustRightInd w:val="0"/>
              <w:rPr>
                <w:rFonts w:asciiTheme="minorHAnsi" w:hAnsiTheme="minorHAnsi" w:cstheme="minorHAnsi"/>
                <w:b/>
                <w:bCs/>
                <w:color w:val="000000"/>
                <w:sz w:val="22"/>
                <w:szCs w:val="22"/>
                <w:lang w:val="en-US" w:eastAsia="en-US"/>
              </w:rPr>
            </w:pPr>
            <w:proofErr w:type="gramStart"/>
            <w:r w:rsidRPr="00D952C9">
              <w:rPr>
                <w:rFonts w:asciiTheme="minorHAnsi" w:hAnsiTheme="minorHAnsi" w:cstheme="minorHAnsi"/>
                <w:color w:val="000000"/>
                <w:sz w:val="22"/>
                <w:szCs w:val="22"/>
                <w:lang w:val="en-US" w:eastAsia="en-US"/>
              </w:rPr>
              <w:t>Tel :</w:t>
            </w:r>
            <w:proofErr w:type="gramEnd"/>
            <w:r w:rsidRPr="00D952C9">
              <w:rPr>
                <w:rFonts w:asciiTheme="minorHAnsi" w:hAnsiTheme="minorHAnsi" w:cstheme="minorHAnsi"/>
                <w:color w:val="000000"/>
                <w:sz w:val="22"/>
                <w:szCs w:val="22"/>
                <w:lang w:val="en-US" w:eastAsia="en-US"/>
              </w:rPr>
              <w:t xml:space="preserve"> </w:t>
            </w:r>
          </w:p>
          <w:p w14:paraId="64467287" w14:textId="77777777" w:rsidR="0039796D" w:rsidRPr="00D952C9" w:rsidRDefault="0039796D" w:rsidP="00F86890">
            <w:pPr>
              <w:autoSpaceDE w:val="0"/>
              <w:autoSpaceDN w:val="0"/>
              <w:adjustRightInd w:val="0"/>
              <w:rPr>
                <w:rFonts w:asciiTheme="minorHAnsi" w:hAnsiTheme="minorHAnsi" w:cstheme="minorHAnsi"/>
                <w:color w:val="000000"/>
                <w:sz w:val="22"/>
                <w:szCs w:val="22"/>
                <w:lang w:val="en-US" w:eastAsia="en-US"/>
              </w:rPr>
            </w:pPr>
            <w:proofErr w:type="gramStart"/>
            <w:r w:rsidRPr="00D952C9">
              <w:rPr>
                <w:rFonts w:asciiTheme="minorHAnsi" w:hAnsiTheme="minorHAnsi" w:cstheme="minorHAnsi"/>
                <w:color w:val="000000"/>
                <w:sz w:val="22"/>
                <w:szCs w:val="22"/>
                <w:lang w:val="en-US" w:eastAsia="en-US"/>
              </w:rPr>
              <w:t>Email :</w:t>
            </w:r>
            <w:proofErr w:type="gramEnd"/>
            <w:r w:rsidRPr="00D952C9">
              <w:rPr>
                <w:rFonts w:asciiTheme="minorHAnsi" w:hAnsiTheme="minorHAnsi" w:cstheme="minorHAnsi"/>
                <w:color w:val="000000"/>
                <w:sz w:val="22"/>
                <w:szCs w:val="22"/>
                <w:lang w:val="en-US" w:eastAsia="en-US"/>
              </w:rPr>
              <w:t xml:space="preserve"> </w:t>
            </w:r>
          </w:p>
          <w:p w14:paraId="7DA48878" w14:textId="77777777" w:rsidR="006D691A" w:rsidRPr="00D952C9" w:rsidRDefault="0039796D" w:rsidP="00D952C9">
            <w:pPr>
              <w:jc w:val="both"/>
              <w:rPr>
                <w:rFonts w:asciiTheme="minorHAnsi" w:hAnsiTheme="minorHAnsi" w:cstheme="minorHAnsi"/>
                <w:color w:val="000000"/>
                <w:sz w:val="22"/>
                <w:szCs w:val="22"/>
                <w:lang w:val="en-US" w:eastAsia="en-US"/>
              </w:rPr>
            </w:pPr>
            <w:r w:rsidRPr="00D952C9">
              <w:rPr>
                <w:rFonts w:asciiTheme="minorHAnsi" w:hAnsiTheme="minorHAnsi" w:cstheme="minorHAnsi"/>
                <w:color w:val="000000"/>
                <w:sz w:val="22"/>
                <w:szCs w:val="22"/>
                <w:lang w:val="en-US" w:eastAsia="en-US"/>
              </w:rPr>
              <w:t xml:space="preserve">Personal </w:t>
            </w:r>
            <w:proofErr w:type="gramStart"/>
            <w:r w:rsidRPr="00D952C9">
              <w:rPr>
                <w:rFonts w:asciiTheme="minorHAnsi" w:hAnsiTheme="minorHAnsi" w:cstheme="minorHAnsi"/>
                <w:color w:val="000000"/>
                <w:sz w:val="22"/>
                <w:szCs w:val="22"/>
                <w:lang w:val="en-US" w:eastAsia="en-US"/>
              </w:rPr>
              <w:t>Address :</w:t>
            </w:r>
            <w:proofErr w:type="gramEnd"/>
            <w:r w:rsidRPr="00D952C9">
              <w:rPr>
                <w:rFonts w:asciiTheme="minorHAnsi" w:hAnsiTheme="minorHAnsi" w:cstheme="minorHAnsi"/>
                <w:color w:val="000000"/>
                <w:sz w:val="22"/>
                <w:szCs w:val="22"/>
                <w:lang w:val="en-US" w:eastAsia="en-US"/>
              </w:rPr>
              <w:t xml:space="preserve"> </w:t>
            </w:r>
          </w:p>
          <w:p w14:paraId="2C146539" w14:textId="77777777" w:rsidR="00D952C9" w:rsidRPr="007B5009" w:rsidRDefault="00D952C9" w:rsidP="006D691A">
            <w:pPr>
              <w:pStyle w:val="NormalWeb"/>
              <w:rPr>
                <w:rFonts w:asciiTheme="minorHAnsi" w:hAnsiTheme="minorHAnsi" w:cstheme="minorHAnsi"/>
                <w:sz w:val="22"/>
                <w:szCs w:val="22"/>
                <w:lang w:val="en-US"/>
              </w:rPr>
            </w:pPr>
            <w:r w:rsidRPr="007B5009">
              <w:rPr>
                <w:rFonts w:asciiTheme="minorHAnsi" w:hAnsiTheme="minorHAnsi" w:cstheme="minorHAnsi"/>
                <w:sz w:val="22"/>
                <w:szCs w:val="22"/>
                <w:lang w:val="en-US"/>
              </w:rPr>
              <w:t>ORCID Id</w:t>
            </w:r>
          </w:p>
          <w:p w14:paraId="257BF87A" w14:textId="77777777" w:rsidR="006D691A" w:rsidRPr="00D952C9" w:rsidRDefault="006D691A" w:rsidP="00F86890">
            <w:pPr>
              <w:jc w:val="both"/>
              <w:rPr>
                <w:rFonts w:asciiTheme="minorHAnsi" w:hAnsiTheme="minorHAnsi" w:cstheme="minorHAnsi"/>
                <w:color w:val="000000"/>
                <w:sz w:val="22"/>
                <w:szCs w:val="22"/>
                <w:lang w:val="en-US" w:eastAsia="en-US"/>
              </w:rPr>
            </w:pPr>
            <w:proofErr w:type="spellStart"/>
            <w:r w:rsidRPr="00D952C9">
              <w:rPr>
                <w:rFonts w:asciiTheme="minorHAnsi" w:hAnsiTheme="minorHAnsi" w:cstheme="minorHAnsi"/>
                <w:color w:val="000000"/>
                <w:sz w:val="22"/>
                <w:szCs w:val="22"/>
                <w:lang w:val="en-US" w:eastAsia="en-US"/>
              </w:rPr>
              <w:t>Gooogle</w:t>
            </w:r>
            <w:proofErr w:type="spellEnd"/>
            <w:r w:rsidRPr="00D952C9">
              <w:rPr>
                <w:rFonts w:asciiTheme="minorHAnsi" w:hAnsiTheme="minorHAnsi" w:cstheme="minorHAnsi"/>
                <w:color w:val="000000"/>
                <w:sz w:val="22"/>
                <w:szCs w:val="22"/>
                <w:lang w:val="en-US" w:eastAsia="en-US"/>
              </w:rPr>
              <w:t xml:space="preserve"> Scholar</w:t>
            </w:r>
          </w:p>
          <w:p w14:paraId="1FF81FB6" w14:textId="77777777" w:rsidR="00122D91" w:rsidRPr="007B5009" w:rsidRDefault="00122D91" w:rsidP="00F86890">
            <w:pPr>
              <w:jc w:val="both"/>
              <w:rPr>
                <w:rFonts w:asciiTheme="minorHAnsi" w:hAnsiTheme="minorHAnsi" w:cstheme="minorHAnsi"/>
                <w:b/>
                <w:bCs/>
                <w:sz w:val="22"/>
                <w:szCs w:val="22"/>
                <w:lang w:val="en-US"/>
              </w:rPr>
            </w:pPr>
          </w:p>
        </w:tc>
        <w:tc>
          <w:tcPr>
            <w:tcW w:w="7209" w:type="dxa"/>
            <w:gridSpan w:val="3"/>
            <w:tcBorders>
              <w:top w:val="single" w:sz="4" w:space="0" w:color="auto"/>
              <w:bottom w:val="single" w:sz="4" w:space="0" w:color="auto"/>
            </w:tcBorders>
            <w:shd w:val="clear" w:color="auto" w:fill="auto"/>
          </w:tcPr>
          <w:p w14:paraId="0CE55639" w14:textId="77777777" w:rsidR="00C47091" w:rsidRPr="007B5009" w:rsidRDefault="00C47091" w:rsidP="00F86890">
            <w:pPr>
              <w:jc w:val="both"/>
              <w:rPr>
                <w:rFonts w:asciiTheme="minorHAnsi" w:hAnsiTheme="minorHAnsi" w:cstheme="minorHAnsi"/>
                <w:b/>
                <w:sz w:val="22"/>
                <w:szCs w:val="22"/>
                <w:lang w:val="en-US"/>
              </w:rPr>
            </w:pPr>
          </w:p>
          <w:p w14:paraId="552978A9" w14:textId="77777777" w:rsidR="00820555" w:rsidRPr="00D952C9" w:rsidRDefault="00820555" w:rsidP="00F86890">
            <w:pPr>
              <w:jc w:val="both"/>
              <w:rPr>
                <w:rFonts w:asciiTheme="minorHAnsi" w:hAnsiTheme="minorHAnsi" w:cstheme="minorHAnsi"/>
                <w:b/>
                <w:sz w:val="22"/>
                <w:szCs w:val="22"/>
              </w:rPr>
            </w:pPr>
            <w:r w:rsidRPr="00D952C9">
              <w:rPr>
                <w:rFonts w:asciiTheme="minorHAnsi" w:hAnsiTheme="minorHAnsi" w:cstheme="minorHAnsi"/>
                <w:b/>
                <w:sz w:val="22"/>
                <w:szCs w:val="22"/>
              </w:rPr>
              <w:t xml:space="preserve">Cherkaoui El </w:t>
            </w:r>
            <w:proofErr w:type="spellStart"/>
            <w:r w:rsidRPr="00D952C9">
              <w:rPr>
                <w:rFonts w:asciiTheme="minorHAnsi" w:hAnsiTheme="minorHAnsi" w:cstheme="minorHAnsi"/>
                <w:b/>
                <w:sz w:val="22"/>
                <w:szCs w:val="22"/>
              </w:rPr>
              <w:t>Moursli</w:t>
            </w:r>
            <w:proofErr w:type="spellEnd"/>
            <w:r w:rsidRPr="00D952C9">
              <w:rPr>
                <w:rFonts w:asciiTheme="minorHAnsi" w:hAnsiTheme="minorHAnsi" w:cstheme="minorHAnsi"/>
                <w:b/>
                <w:sz w:val="22"/>
                <w:szCs w:val="22"/>
              </w:rPr>
              <w:t xml:space="preserve"> </w:t>
            </w:r>
          </w:p>
          <w:p w14:paraId="3306CED3" w14:textId="77777777" w:rsidR="00820555" w:rsidRPr="00D952C9" w:rsidRDefault="00820555" w:rsidP="00F86890">
            <w:pPr>
              <w:jc w:val="both"/>
              <w:rPr>
                <w:rFonts w:asciiTheme="minorHAnsi" w:hAnsiTheme="minorHAnsi" w:cstheme="minorHAnsi"/>
                <w:b/>
                <w:sz w:val="22"/>
                <w:szCs w:val="22"/>
              </w:rPr>
            </w:pPr>
            <w:proofErr w:type="spellStart"/>
            <w:r w:rsidRPr="00D952C9">
              <w:rPr>
                <w:rFonts w:asciiTheme="minorHAnsi" w:hAnsiTheme="minorHAnsi" w:cstheme="minorHAnsi"/>
                <w:b/>
                <w:sz w:val="22"/>
                <w:szCs w:val="22"/>
              </w:rPr>
              <w:t>Rajaâ</w:t>
            </w:r>
            <w:proofErr w:type="spellEnd"/>
          </w:p>
          <w:p w14:paraId="27394FEB" w14:textId="77777777" w:rsidR="0039796D" w:rsidRPr="00D952C9" w:rsidRDefault="0039796D" w:rsidP="00F86890">
            <w:pPr>
              <w:jc w:val="both"/>
              <w:rPr>
                <w:rFonts w:asciiTheme="minorHAnsi" w:hAnsiTheme="minorHAnsi" w:cstheme="minorHAnsi"/>
                <w:b/>
                <w:bCs/>
                <w:color w:val="000000"/>
                <w:sz w:val="22"/>
                <w:szCs w:val="22"/>
                <w:lang w:eastAsia="en-US"/>
              </w:rPr>
            </w:pPr>
            <w:r w:rsidRPr="00D952C9">
              <w:rPr>
                <w:rFonts w:asciiTheme="minorHAnsi" w:hAnsiTheme="minorHAnsi" w:cstheme="minorHAnsi"/>
                <w:b/>
                <w:sz w:val="22"/>
                <w:szCs w:val="22"/>
              </w:rPr>
              <w:t xml:space="preserve">12 Mai 1954, Salé (Morocco)  </w:t>
            </w:r>
            <w:r w:rsidRPr="00D952C9">
              <w:rPr>
                <w:rFonts w:asciiTheme="minorHAnsi" w:hAnsiTheme="minorHAnsi" w:cstheme="minorHAnsi"/>
                <w:b/>
                <w:bCs/>
                <w:color w:val="000000"/>
                <w:sz w:val="22"/>
                <w:szCs w:val="22"/>
                <w:lang w:eastAsia="en-US"/>
              </w:rPr>
              <w:t xml:space="preserve">   </w:t>
            </w:r>
          </w:p>
          <w:p w14:paraId="5CBBA6FD" w14:textId="77777777" w:rsidR="0039796D" w:rsidRPr="00D952C9" w:rsidRDefault="0039796D" w:rsidP="00F86890">
            <w:pPr>
              <w:jc w:val="both"/>
              <w:rPr>
                <w:rFonts w:asciiTheme="minorHAnsi" w:hAnsiTheme="minorHAnsi" w:cstheme="minorHAnsi"/>
                <w:b/>
                <w:bCs/>
                <w:color w:val="000000"/>
                <w:sz w:val="22"/>
                <w:szCs w:val="22"/>
                <w:lang w:val="en" w:eastAsia="en-US"/>
              </w:rPr>
            </w:pPr>
            <w:r w:rsidRPr="00D952C9">
              <w:rPr>
                <w:rFonts w:asciiTheme="minorHAnsi" w:hAnsiTheme="minorHAnsi" w:cstheme="minorHAnsi"/>
                <w:b/>
                <w:bCs/>
                <w:color w:val="000000"/>
                <w:sz w:val="22"/>
                <w:szCs w:val="22"/>
                <w:lang w:val="en" w:eastAsia="en-US"/>
              </w:rPr>
              <w:t xml:space="preserve">Moroccan </w:t>
            </w:r>
          </w:p>
          <w:p w14:paraId="26020FBA" w14:textId="77777777" w:rsidR="0039796D" w:rsidRPr="00D952C9" w:rsidRDefault="0039796D" w:rsidP="00F86890">
            <w:pPr>
              <w:jc w:val="both"/>
              <w:rPr>
                <w:rFonts w:asciiTheme="minorHAnsi" w:hAnsiTheme="minorHAnsi" w:cstheme="minorHAnsi"/>
                <w:b/>
                <w:bCs/>
                <w:color w:val="000000"/>
                <w:sz w:val="22"/>
                <w:szCs w:val="22"/>
                <w:lang w:val="en" w:eastAsia="en-US"/>
              </w:rPr>
            </w:pPr>
            <w:r w:rsidRPr="00D952C9">
              <w:rPr>
                <w:rFonts w:asciiTheme="minorHAnsi" w:hAnsiTheme="minorHAnsi" w:cstheme="minorHAnsi"/>
                <w:b/>
                <w:bCs/>
                <w:color w:val="000000"/>
                <w:sz w:val="22"/>
                <w:szCs w:val="22"/>
                <w:lang w:val="en" w:eastAsia="en-US"/>
              </w:rPr>
              <w:t>Married</w:t>
            </w:r>
            <w:r w:rsidR="003D1CBA" w:rsidRPr="00D952C9">
              <w:rPr>
                <w:rFonts w:asciiTheme="minorHAnsi" w:hAnsiTheme="minorHAnsi" w:cstheme="minorHAnsi"/>
                <w:b/>
                <w:bCs/>
                <w:color w:val="000000"/>
                <w:sz w:val="22"/>
                <w:szCs w:val="22"/>
                <w:lang w:val="en" w:eastAsia="en-US"/>
              </w:rPr>
              <w:t xml:space="preserve"> (Spouse </w:t>
            </w:r>
            <w:proofErr w:type="spellStart"/>
            <w:r w:rsidR="003D1CBA" w:rsidRPr="00D952C9">
              <w:rPr>
                <w:rFonts w:asciiTheme="minorHAnsi" w:hAnsiTheme="minorHAnsi" w:cstheme="minorHAnsi"/>
                <w:b/>
                <w:bCs/>
                <w:color w:val="000000"/>
                <w:sz w:val="22"/>
                <w:szCs w:val="22"/>
                <w:lang w:val="en" w:eastAsia="en-US"/>
              </w:rPr>
              <w:t>Abdelhakim</w:t>
            </w:r>
            <w:proofErr w:type="spellEnd"/>
            <w:r w:rsidR="003D1CBA" w:rsidRPr="00D952C9">
              <w:rPr>
                <w:rFonts w:asciiTheme="minorHAnsi" w:hAnsiTheme="minorHAnsi" w:cstheme="minorHAnsi"/>
                <w:b/>
                <w:bCs/>
                <w:color w:val="000000"/>
                <w:sz w:val="22"/>
                <w:szCs w:val="22"/>
                <w:lang w:val="en" w:eastAsia="en-US"/>
              </w:rPr>
              <w:t xml:space="preserve"> TADILI)</w:t>
            </w:r>
          </w:p>
          <w:p w14:paraId="382227EA" w14:textId="77777777" w:rsidR="009B34B9" w:rsidRPr="00D952C9" w:rsidRDefault="009B34B9" w:rsidP="00F86890">
            <w:pPr>
              <w:jc w:val="both"/>
              <w:rPr>
                <w:rFonts w:asciiTheme="minorHAnsi" w:hAnsiTheme="minorHAnsi" w:cstheme="minorHAnsi"/>
                <w:b/>
                <w:bCs/>
                <w:color w:val="000000"/>
                <w:sz w:val="22"/>
                <w:szCs w:val="22"/>
                <w:lang w:val="en" w:eastAsia="en-US"/>
              </w:rPr>
            </w:pPr>
            <w:r w:rsidRPr="00D952C9">
              <w:rPr>
                <w:rFonts w:asciiTheme="minorHAnsi" w:hAnsiTheme="minorHAnsi" w:cstheme="minorHAnsi"/>
                <w:b/>
                <w:bCs/>
                <w:color w:val="000000"/>
                <w:sz w:val="22"/>
                <w:szCs w:val="22"/>
                <w:lang w:val="en" w:eastAsia="en-US"/>
              </w:rPr>
              <w:t>3 children</w:t>
            </w:r>
          </w:p>
          <w:p w14:paraId="11621194" w14:textId="77777777" w:rsidR="0039796D" w:rsidRPr="00D952C9" w:rsidRDefault="00697ECD" w:rsidP="00F86890">
            <w:pPr>
              <w:jc w:val="both"/>
              <w:rPr>
                <w:rFonts w:asciiTheme="minorHAnsi" w:hAnsiTheme="minorHAnsi" w:cstheme="minorHAnsi"/>
                <w:b/>
                <w:bCs/>
                <w:color w:val="0000FF"/>
                <w:sz w:val="22"/>
                <w:szCs w:val="22"/>
                <w:lang w:val="en" w:eastAsia="en-US"/>
              </w:rPr>
            </w:pPr>
            <w:r w:rsidRPr="00D952C9">
              <w:rPr>
                <w:rFonts w:asciiTheme="minorHAnsi" w:hAnsiTheme="minorHAnsi" w:cstheme="minorHAnsi"/>
                <w:b/>
                <w:bCs/>
                <w:color w:val="000000"/>
                <w:sz w:val="22"/>
                <w:szCs w:val="22"/>
                <w:lang w:val="en" w:eastAsia="en-US"/>
              </w:rPr>
              <w:t>+</w:t>
            </w:r>
            <w:r w:rsidR="0039796D" w:rsidRPr="00D952C9">
              <w:rPr>
                <w:rFonts w:asciiTheme="minorHAnsi" w:hAnsiTheme="minorHAnsi" w:cstheme="minorHAnsi"/>
                <w:b/>
                <w:bCs/>
                <w:color w:val="000000"/>
                <w:sz w:val="22"/>
                <w:szCs w:val="22"/>
                <w:lang w:val="en" w:eastAsia="en-US"/>
              </w:rPr>
              <w:t>212661471185</w:t>
            </w:r>
            <w:r w:rsidR="0039796D" w:rsidRPr="00D952C9">
              <w:rPr>
                <w:rFonts w:asciiTheme="minorHAnsi" w:hAnsiTheme="minorHAnsi" w:cstheme="minorHAnsi"/>
                <w:b/>
                <w:bCs/>
                <w:color w:val="0000FF"/>
                <w:sz w:val="22"/>
                <w:szCs w:val="22"/>
                <w:lang w:val="en" w:eastAsia="en-US"/>
              </w:rPr>
              <w:t xml:space="preserve"> </w:t>
            </w:r>
            <w:r w:rsidRPr="00D952C9">
              <w:rPr>
                <w:rFonts w:asciiTheme="minorHAnsi" w:hAnsiTheme="minorHAnsi" w:cstheme="minorHAnsi"/>
                <w:b/>
                <w:bCs/>
                <w:color w:val="0000FF"/>
                <w:sz w:val="22"/>
                <w:szCs w:val="22"/>
                <w:lang w:val="en" w:eastAsia="en-US"/>
              </w:rPr>
              <w:t>or +212662079400</w:t>
            </w:r>
          </w:p>
          <w:p w14:paraId="7A491EDF" w14:textId="77777777" w:rsidR="0039796D" w:rsidRPr="00D952C9" w:rsidRDefault="00000000" w:rsidP="00F86890">
            <w:pPr>
              <w:jc w:val="both"/>
              <w:rPr>
                <w:rFonts w:asciiTheme="minorHAnsi" w:hAnsiTheme="minorHAnsi" w:cstheme="minorHAnsi"/>
                <w:b/>
                <w:bCs/>
                <w:color w:val="000000"/>
                <w:sz w:val="22"/>
                <w:szCs w:val="22"/>
                <w:lang w:val="en" w:eastAsia="en-US"/>
              </w:rPr>
            </w:pPr>
            <w:hyperlink r:id="rId9" w:history="1">
              <w:r w:rsidR="0039796D" w:rsidRPr="00D952C9">
                <w:rPr>
                  <w:rStyle w:val="Lienhypertexte"/>
                  <w:rFonts w:asciiTheme="minorHAnsi" w:hAnsiTheme="minorHAnsi" w:cstheme="minorHAnsi"/>
                  <w:b/>
                  <w:bCs/>
                  <w:sz w:val="22"/>
                  <w:szCs w:val="22"/>
                  <w:lang w:val="en" w:eastAsia="en-US"/>
                </w:rPr>
                <w:t>rcherkao@cern.ch</w:t>
              </w:r>
            </w:hyperlink>
            <w:r w:rsidR="0039796D" w:rsidRPr="00D952C9">
              <w:rPr>
                <w:rFonts w:asciiTheme="minorHAnsi" w:hAnsiTheme="minorHAnsi" w:cstheme="minorHAnsi"/>
                <w:b/>
                <w:bCs/>
                <w:color w:val="000000"/>
                <w:sz w:val="22"/>
                <w:szCs w:val="22"/>
                <w:lang w:val="en" w:eastAsia="en-US"/>
              </w:rPr>
              <w:t xml:space="preserve"> </w:t>
            </w:r>
          </w:p>
          <w:p w14:paraId="6232557C" w14:textId="4CE8B5BE" w:rsidR="00D952C9" w:rsidRPr="00D952C9" w:rsidRDefault="00000000" w:rsidP="00F86890">
            <w:pPr>
              <w:jc w:val="both"/>
              <w:rPr>
                <w:rFonts w:asciiTheme="minorHAnsi" w:hAnsiTheme="minorHAnsi" w:cstheme="minorHAnsi"/>
                <w:b/>
                <w:bCs/>
                <w:color w:val="000000"/>
                <w:sz w:val="22"/>
                <w:szCs w:val="22"/>
                <w:lang w:val="en" w:eastAsia="en-US"/>
              </w:rPr>
            </w:pPr>
            <w:hyperlink r:id="rId10" w:history="1">
              <w:r w:rsidR="007E4DA4" w:rsidRPr="00A964E0">
                <w:rPr>
                  <w:rStyle w:val="Lienhypertexte"/>
                  <w:rFonts w:asciiTheme="minorHAnsi" w:hAnsiTheme="minorHAnsi" w:cstheme="minorHAnsi"/>
                  <w:b/>
                  <w:bCs/>
                  <w:sz w:val="22"/>
                  <w:szCs w:val="22"/>
                  <w:lang w:val="en" w:eastAsia="en-US"/>
                </w:rPr>
                <w:t>rajaa.cherkaoui@f</w:t>
              </w:r>
              <w:r w:rsidR="007E4DA4" w:rsidRPr="007B5009">
                <w:rPr>
                  <w:rStyle w:val="Lienhypertexte"/>
                  <w:b/>
                  <w:bCs/>
                  <w:lang w:val="en-US" w:eastAsia="en-US"/>
                </w:rPr>
                <w:t>sr.</w:t>
              </w:r>
              <w:r w:rsidR="007E4DA4" w:rsidRPr="00A964E0">
                <w:rPr>
                  <w:rStyle w:val="Lienhypertexte"/>
                  <w:rFonts w:asciiTheme="minorHAnsi" w:hAnsiTheme="minorHAnsi" w:cstheme="minorHAnsi"/>
                  <w:b/>
                  <w:bCs/>
                  <w:sz w:val="22"/>
                  <w:szCs w:val="22"/>
                  <w:lang w:val="en" w:eastAsia="en-US"/>
                </w:rPr>
                <w:t>um5.ac.ma</w:t>
              </w:r>
            </w:hyperlink>
          </w:p>
          <w:p w14:paraId="40065548" w14:textId="77777777" w:rsidR="00D952C9" w:rsidRPr="007B5009" w:rsidRDefault="0039796D" w:rsidP="00F86890">
            <w:pPr>
              <w:jc w:val="both"/>
              <w:rPr>
                <w:rFonts w:asciiTheme="minorHAnsi" w:hAnsiTheme="minorHAnsi" w:cstheme="minorHAnsi"/>
                <w:b/>
                <w:bCs/>
                <w:color w:val="000000"/>
                <w:sz w:val="22"/>
                <w:szCs w:val="22"/>
                <w:lang w:val="en" w:eastAsia="en-US"/>
              </w:rPr>
            </w:pPr>
            <w:r w:rsidRPr="007B5009">
              <w:rPr>
                <w:rFonts w:asciiTheme="minorHAnsi" w:hAnsiTheme="minorHAnsi" w:cstheme="minorHAnsi"/>
                <w:b/>
                <w:bCs/>
                <w:color w:val="000000"/>
                <w:sz w:val="22"/>
                <w:szCs w:val="22"/>
                <w:lang w:val="en" w:eastAsia="en-US"/>
              </w:rPr>
              <w:t xml:space="preserve">50 rue </w:t>
            </w:r>
            <w:proofErr w:type="spellStart"/>
            <w:r w:rsidRPr="007B5009">
              <w:rPr>
                <w:rFonts w:asciiTheme="minorHAnsi" w:hAnsiTheme="minorHAnsi" w:cstheme="minorHAnsi"/>
                <w:b/>
                <w:bCs/>
                <w:color w:val="000000"/>
                <w:sz w:val="22"/>
                <w:szCs w:val="22"/>
                <w:lang w:val="en" w:eastAsia="en-US"/>
              </w:rPr>
              <w:t>Allaimoun</w:t>
            </w:r>
            <w:proofErr w:type="spellEnd"/>
            <w:r w:rsidRPr="007B5009">
              <w:rPr>
                <w:rFonts w:asciiTheme="minorHAnsi" w:hAnsiTheme="minorHAnsi" w:cstheme="minorHAnsi"/>
                <w:b/>
                <w:bCs/>
                <w:color w:val="000000"/>
                <w:sz w:val="22"/>
                <w:szCs w:val="22"/>
                <w:lang w:val="en" w:eastAsia="en-US"/>
              </w:rPr>
              <w:t xml:space="preserve">, </w:t>
            </w:r>
            <w:r w:rsidR="00DB7E03" w:rsidRPr="007B5009">
              <w:rPr>
                <w:rFonts w:asciiTheme="minorHAnsi" w:hAnsiTheme="minorHAnsi" w:cstheme="minorHAnsi"/>
                <w:b/>
                <w:bCs/>
                <w:color w:val="000000"/>
                <w:sz w:val="22"/>
                <w:szCs w:val="22"/>
                <w:lang w:val="en" w:eastAsia="en-US"/>
              </w:rPr>
              <w:t xml:space="preserve">(Lot F19), </w:t>
            </w:r>
            <w:proofErr w:type="spellStart"/>
            <w:r w:rsidRPr="007B5009">
              <w:rPr>
                <w:rFonts w:asciiTheme="minorHAnsi" w:hAnsiTheme="minorHAnsi" w:cstheme="minorHAnsi"/>
                <w:b/>
                <w:bCs/>
                <w:color w:val="000000"/>
                <w:sz w:val="22"/>
                <w:szCs w:val="22"/>
                <w:lang w:val="en" w:eastAsia="en-US"/>
              </w:rPr>
              <w:t>secteur</w:t>
            </w:r>
            <w:proofErr w:type="spellEnd"/>
            <w:r w:rsidRPr="007B5009">
              <w:rPr>
                <w:rFonts w:asciiTheme="minorHAnsi" w:hAnsiTheme="minorHAnsi" w:cstheme="minorHAnsi"/>
                <w:b/>
                <w:bCs/>
                <w:color w:val="000000"/>
                <w:sz w:val="22"/>
                <w:szCs w:val="22"/>
                <w:lang w:val="en" w:eastAsia="en-US"/>
              </w:rPr>
              <w:t xml:space="preserve"> 5, Hay Riad</w:t>
            </w:r>
            <w:r w:rsidR="009B34B9" w:rsidRPr="007B5009">
              <w:rPr>
                <w:rFonts w:asciiTheme="minorHAnsi" w:hAnsiTheme="minorHAnsi" w:cstheme="minorHAnsi"/>
                <w:b/>
                <w:bCs/>
                <w:color w:val="000000"/>
                <w:sz w:val="22"/>
                <w:szCs w:val="22"/>
                <w:lang w:val="en" w:eastAsia="en-US"/>
              </w:rPr>
              <w:t>, 10100</w:t>
            </w:r>
            <w:r w:rsidRPr="007B5009">
              <w:rPr>
                <w:rFonts w:asciiTheme="minorHAnsi" w:hAnsiTheme="minorHAnsi" w:cstheme="minorHAnsi"/>
                <w:b/>
                <w:bCs/>
                <w:color w:val="000000"/>
                <w:sz w:val="22"/>
                <w:szCs w:val="22"/>
                <w:lang w:val="en" w:eastAsia="en-US"/>
              </w:rPr>
              <w:t xml:space="preserve"> </w:t>
            </w:r>
            <w:proofErr w:type="gramStart"/>
            <w:r w:rsidRPr="007B5009">
              <w:rPr>
                <w:rFonts w:asciiTheme="minorHAnsi" w:hAnsiTheme="minorHAnsi" w:cstheme="minorHAnsi"/>
                <w:b/>
                <w:bCs/>
                <w:color w:val="000000"/>
                <w:sz w:val="22"/>
                <w:szCs w:val="22"/>
                <w:lang w:val="en" w:eastAsia="en-US"/>
              </w:rPr>
              <w:t>Rabat ,</w:t>
            </w:r>
            <w:proofErr w:type="gramEnd"/>
            <w:r w:rsidRPr="007B5009">
              <w:rPr>
                <w:rFonts w:asciiTheme="minorHAnsi" w:hAnsiTheme="minorHAnsi" w:cstheme="minorHAnsi"/>
                <w:b/>
                <w:bCs/>
                <w:color w:val="000000"/>
                <w:sz w:val="22"/>
                <w:szCs w:val="22"/>
                <w:lang w:val="en" w:eastAsia="en-US"/>
              </w:rPr>
              <w:t xml:space="preserve"> Morocco</w:t>
            </w:r>
          </w:p>
          <w:p w14:paraId="473CE632" w14:textId="5E70A0AC" w:rsidR="00752CBE" w:rsidRPr="007B5009" w:rsidRDefault="00000000" w:rsidP="00F86890">
            <w:pPr>
              <w:jc w:val="both"/>
              <w:rPr>
                <w:rFonts w:asciiTheme="minorHAnsi" w:hAnsiTheme="minorHAnsi" w:cstheme="minorHAnsi"/>
                <w:b/>
                <w:bCs/>
                <w:sz w:val="22"/>
                <w:szCs w:val="22"/>
                <w:lang w:val="en"/>
              </w:rPr>
            </w:pPr>
            <w:hyperlink r:id="rId11" w:history="1">
              <w:r w:rsidR="00752CBE" w:rsidRPr="00433D56">
                <w:rPr>
                  <w:rStyle w:val="Lienhypertexte"/>
                  <w:rFonts w:asciiTheme="minorHAnsi" w:hAnsiTheme="minorHAnsi" w:cstheme="minorHAnsi"/>
                  <w:b/>
                  <w:bCs/>
                  <w:sz w:val="22"/>
                  <w:szCs w:val="22"/>
                  <w:lang w:val="en"/>
                </w:rPr>
                <w:t>https://orcid.org/0000-0002-5842-2818</w:t>
              </w:r>
            </w:hyperlink>
          </w:p>
          <w:p w14:paraId="6674A4CF" w14:textId="03834813" w:rsidR="006D691A" w:rsidRDefault="00000000" w:rsidP="00F86890">
            <w:pPr>
              <w:jc w:val="both"/>
              <w:rPr>
                <w:rFonts w:asciiTheme="minorHAnsi" w:hAnsiTheme="minorHAnsi" w:cstheme="minorHAnsi"/>
                <w:b/>
                <w:bCs/>
                <w:sz w:val="22"/>
                <w:szCs w:val="22"/>
                <w:lang w:val="en"/>
              </w:rPr>
            </w:pPr>
            <w:hyperlink r:id="rId12" w:history="1">
              <w:r w:rsidR="00752CBE" w:rsidRPr="00433D56">
                <w:rPr>
                  <w:rStyle w:val="Lienhypertexte"/>
                  <w:rFonts w:asciiTheme="minorHAnsi" w:hAnsiTheme="minorHAnsi" w:cstheme="minorHAnsi"/>
                  <w:b/>
                  <w:bCs/>
                  <w:sz w:val="22"/>
                  <w:szCs w:val="22"/>
                  <w:lang w:val="en"/>
                </w:rPr>
                <w:t>https://scholar.google.com/citations?user=P9nt1owAAAAJ&amp;hl=fr</w:t>
              </w:r>
            </w:hyperlink>
          </w:p>
          <w:p w14:paraId="50EEA53B" w14:textId="45ABAF66" w:rsidR="00752CBE" w:rsidRPr="007B5009" w:rsidRDefault="00752CBE" w:rsidP="00F86890">
            <w:pPr>
              <w:jc w:val="both"/>
              <w:rPr>
                <w:rFonts w:asciiTheme="minorHAnsi" w:hAnsiTheme="minorHAnsi" w:cstheme="minorHAnsi"/>
                <w:b/>
                <w:bCs/>
                <w:sz w:val="22"/>
                <w:szCs w:val="22"/>
                <w:lang w:val="en"/>
              </w:rPr>
            </w:pPr>
          </w:p>
        </w:tc>
      </w:tr>
      <w:tr w:rsidR="0039796D" w:rsidRPr="00F86890" w14:paraId="11EB6F80" w14:textId="77777777" w:rsidTr="00E949F3">
        <w:trPr>
          <w:gridAfter w:val="1"/>
          <w:wAfter w:w="133" w:type="dxa"/>
        </w:trPr>
        <w:tc>
          <w:tcPr>
            <w:tcW w:w="9371" w:type="dxa"/>
            <w:gridSpan w:val="6"/>
            <w:tcBorders>
              <w:top w:val="single" w:sz="4" w:space="0" w:color="auto"/>
              <w:bottom w:val="single" w:sz="4" w:space="0" w:color="auto"/>
            </w:tcBorders>
            <w:shd w:val="clear" w:color="auto" w:fill="9CC2E5" w:themeFill="accent5" w:themeFillTint="99"/>
          </w:tcPr>
          <w:p w14:paraId="02BC6E98" w14:textId="77777777" w:rsidR="0039796D" w:rsidRPr="00632E41" w:rsidRDefault="0039796D" w:rsidP="00F86890">
            <w:pPr>
              <w:jc w:val="both"/>
              <w:rPr>
                <w:rFonts w:ascii="Calibri" w:hAnsi="Calibri" w:cs="Calibri"/>
                <w:b/>
                <w:bCs/>
                <w:sz w:val="22"/>
                <w:szCs w:val="22"/>
                <w:lang w:val="en-US"/>
              </w:rPr>
            </w:pPr>
            <w:r w:rsidRPr="00632E41">
              <w:rPr>
                <w:rFonts w:ascii="Calibri" w:hAnsi="Calibri" w:cs="Calibri"/>
                <w:b/>
                <w:bCs/>
                <w:i/>
                <w:iCs/>
                <w:sz w:val="22"/>
                <w:szCs w:val="22"/>
                <w:lang w:val="en-US" w:eastAsia="en-US"/>
              </w:rPr>
              <w:t>EDUCATION AND DIPLOMA</w:t>
            </w:r>
          </w:p>
        </w:tc>
      </w:tr>
      <w:tr w:rsidR="00666E1C" w:rsidRPr="00274DD7" w14:paraId="2934F422" w14:textId="77777777" w:rsidTr="00E949F3">
        <w:trPr>
          <w:gridAfter w:val="2"/>
          <w:wAfter w:w="214" w:type="dxa"/>
        </w:trPr>
        <w:tc>
          <w:tcPr>
            <w:tcW w:w="930" w:type="dxa"/>
            <w:shd w:val="clear" w:color="auto" w:fill="auto"/>
          </w:tcPr>
          <w:p w14:paraId="10213069" w14:textId="77777777" w:rsidR="00666E1C" w:rsidRPr="00D5284D" w:rsidRDefault="00666E1C" w:rsidP="00F86890">
            <w:pPr>
              <w:jc w:val="both"/>
              <w:rPr>
                <w:rFonts w:ascii="Calibri" w:hAnsi="Calibri" w:cs="Calibri"/>
                <w:b/>
                <w:bCs/>
                <w:sz w:val="22"/>
                <w:szCs w:val="22"/>
                <w:lang w:val="en-US"/>
              </w:rPr>
            </w:pPr>
            <w:r w:rsidRPr="00D5284D">
              <w:rPr>
                <w:rFonts w:ascii="Calibri" w:hAnsi="Calibri" w:cs="Calibri"/>
                <w:bCs/>
                <w:sz w:val="22"/>
                <w:szCs w:val="22"/>
                <w:lang w:val="en-US"/>
              </w:rPr>
              <w:t>1990:</w:t>
            </w:r>
          </w:p>
        </w:tc>
        <w:tc>
          <w:tcPr>
            <w:tcW w:w="8360" w:type="dxa"/>
            <w:gridSpan w:val="4"/>
            <w:shd w:val="clear" w:color="auto" w:fill="auto"/>
          </w:tcPr>
          <w:p w14:paraId="644AEB62" w14:textId="77777777" w:rsidR="00F35B0E" w:rsidRPr="00D5284D" w:rsidRDefault="00666E1C" w:rsidP="00F86890">
            <w:pPr>
              <w:spacing w:after="120"/>
              <w:jc w:val="both"/>
              <w:rPr>
                <w:rFonts w:ascii="Calibri" w:hAnsi="Calibri" w:cs="Calibri"/>
                <w:bCs/>
                <w:sz w:val="22"/>
                <w:szCs w:val="22"/>
                <w:lang w:val="en" w:eastAsia="en-US"/>
              </w:rPr>
            </w:pPr>
            <w:r w:rsidRPr="00D5284D">
              <w:rPr>
                <w:rFonts w:ascii="Calibri" w:hAnsi="Calibri" w:cs="Calibri"/>
                <w:b/>
                <w:bCs/>
                <w:sz w:val="22"/>
                <w:szCs w:val="22"/>
                <w:lang w:val="en-US" w:eastAsia="en-US"/>
              </w:rPr>
              <w:t>Ph.D. Thesis in nuclear Physics (</w:t>
            </w:r>
            <w:proofErr w:type="spellStart"/>
            <w:r w:rsidRPr="00D5284D">
              <w:rPr>
                <w:rFonts w:ascii="Calibri" w:hAnsi="Calibri" w:cs="Calibri"/>
                <w:bCs/>
                <w:sz w:val="22"/>
                <w:szCs w:val="22"/>
                <w:lang w:val="en-US"/>
              </w:rPr>
              <w:t>Doctorat</w:t>
            </w:r>
            <w:proofErr w:type="spellEnd"/>
            <w:r w:rsidRPr="00D5284D">
              <w:rPr>
                <w:rFonts w:ascii="Calibri" w:hAnsi="Calibri" w:cs="Calibri"/>
                <w:bCs/>
                <w:sz w:val="22"/>
                <w:szCs w:val="22"/>
                <w:lang w:val="en-US"/>
              </w:rPr>
              <w:t xml:space="preserve"> </w:t>
            </w:r>
            <w:proofErr w:type="spellStart"/>
            <w:r w:rsidRPr="00D5284D">
              <w:rPr>
                <w:rFonts w:ascii="Calibri" w:hAnsi="Calibri" w:cs="Calibri"/>
                <w:bCs/>
                <w:sz w:val="22"/>
                <w:szCs w:val="22"/>
                <w:lang w:val="en-US"/>
              </w:rPr>
              <w:t>d’Etat</w:t>
            </w:r>
            <w:proofErr w:type="spellEnd"/>
            <w:r w:rsidRPr="00D5284D">
              <w:rPr>
                <w:rFonts w:ascii="Calibri" w:hAnsi="Calibri" w:cs="Calibri"/>
                <w:bCs/>
                <w:sz w:val="22"/>
                <w:szCs w:val="22"/>
                <w:lang w:val="en-US"/>
              </w:rPr>
              <w:t>)</w:t>
            </w:r>
            <w:r w:rsidR="00F35B0E" w:rsidRPr="00D5284D">
              <w:rPr>
                <w:rFonts w:ascii="Calibri" w:hAnsi="Calibri" w:cs="Calibri"/>
                <w:bCs/>
                <w:sz w:val="22"/>
                <w:szCs w:val="22"/>
                <w:lang w:val="en" w:eastAsia="en-US"/>
              </w:rPr>
              <w:t xml:space="preserve"> Faculty of Sciences, Rabat, University </w:t>
            </w:r>
            <w:r w:rsidRPr="00D5284D">
              <w:rPr>
                <w:rFonts w:ascii="Calibri" w:hAnsi="Calibri" w:cs="Calibri"/>
                <w:bCs/>
                <w:sz w:val="22"/>
                <w:szCs w:val="22"/>
                <w:lang w:val="en" w:eastAsia="en-US"/>
              </w:rPr>
              <w:t>Mohammed V</w:t>
            </w:r>
            <w:r w:rsidRPr="00D5284D">
              <w:rPr>
                <w:rFonts w:ascii="Calibri" w:hAnsi="Calibri" w:cs="Calibri"/>
                <w:bCs/>
                <w:sz w:val="22"/>
                <w:szCs w:val="22"/>
                <w:lang w:val="en-US" w:eastAsia="en-US"/>
              </w:rPr>
              <w:t>-Agdal</w:t>
            </w:r>
            <w:r w:rsidRPr="00D5284D">
              <w:rPr>
                <w:rFonts w:ascii="Calibri" w:hAnsi="Calibri" w:cs="Calibri"/>
                <w:bCs/>
                <w:sz w:val="22"/>
                <w:szCs w:val="22"/>
                <w:lang w:val="en" w:eastAsia="en-US"/>
              </w:rPr>
              <w:t>, in collaboration with Department of Physics and Particle Grenoble, France</w:t>
            </w:r>
            <w:r w:rsidR="00F35B0E" w:rsidRPr="00D5284D">
              <w:rPr>
                <w:rFonts w:ascii="Calibri" w:hAnsi="Calibri" w:cs="Calibri"/>
                <w:bCs/>
                <w:sz w:val="22"/>
                <w:szCs w:val="22"/>
                <w:lang w:val="en" w:eastAsia="en-US"/>
              </w:rPr>
              <w:t>.</w:t>
            </w:r>
          </w:p>
        </w:tc>
      </w:tr>
      <w:tr w:rsidR="00666E1C" w:rsidRPr="00D5284D" w14:paraId="5D71ED83" w14:textId="77777777" w:rsidTr="00E949F3">
        <w:trPr>
          <w:gridAfter w:val="2"/>
          <w:wAfter w:w="214" w:type="dxa"/>
        </w:trPr>
        <w:tc>
          <w:tcPr>
            <w:tcW w:w="930" w:type="dxa"/>
            <w:shd w:val="clear" w:color="auto" w:fill="auto"/>
          </w:tcPr>
          <w:p w14:paraId="6F86748C" w14:textId="77777777" w:rsidR="00666E1C" w:rsidRPr="00D5284D" w:rsidRDefault="00666E1C" w:rsidP="00F86890">
            <w:pPr>
              <w:jc w:val="both"/>
              <w:rPr>
                <w:rFonts w:ascii="Calibri" w:hAnsi="Calibri" w:cs="Calibri"/>
                <w:b/>
                <w:bCs/>
                <w:sz w:val="22"/>
                <w:szCs w:val="22"/>
                <w:lang w:val="en-US"/>
              </w:rPr>
            </w:pPr>
            <w:r w:rsidRPr="00D5284D">
              <w:rPr>
                <w:rFonts w:ascii="Calibri" w:hAnsi="Calibri" w:cs="Calibri"/>
                <w:bCs/>
                <w:sz w:val="22"/>
                <w:szCs w:val="22"/>
                <w:lang w:val="en-US"/>
              </w:rPr>
              <w:t>1982:</w:t>
            </w:r>
          </w:p>
        </w:tc>
        <w:tc>
          <w:tcPr>
            <w:tcW w:w="8360" w:type="dxa"/>
            <w:gridSpan w:val="4"/>
            <w:shd w:val="clear" w:color="auto" w:fill="auto"/>
          </w:tcPr>
          <w:p w14:paraId="1432018B" w14:textId="77777777" w:rsidR="00666E1C" w:rsidRPr="00D5284D" w:rsidRDefault="00666E1C" w:rsidP="00F86890">
            <w:pPr>
              <w:spacing w:after="120"/>
              <w:jc w:val="both"/>
              <w:rPr>
                <w:rFonts w:ascii="Calibri" w:hAnsi="Calibri" w:cs="Calibri"/>
                <w:bCs/>
                <w:sz w:val="22"/>
                <w:szCs w:val="22"/>
                <w:lang w:val="en-US"/>
              </w:rPr>
            </w:pPr>
            <w:r w:rsidRPr="00D5284D">
              <w:rPr>
                <w:rStyle w:val="hps"/>
                <w:rFonts w:ascii="Calibri" w:hAnsi="Calibri" w:cs="Calibri"/>
                <w:b/>
                <w:color w:val="333333"/>
                <w:sz w:val="22"/>
                <w:szCs w:val="22"/>
                <w:shd w:val="clear" w:color="auto" w:fill="F5F5F5"/>
                <w:lang w:val="en-US"/>
              </w:rPr>
              <w:t>PhD</w:t>
            </w:r>
            <w:r w:rsidRPr="00D5284D">
              <w:rPr>
                <w:rStyle w:val="apple-converted-space"/>
                <w:rFonts w:ascii="Calibri" w:hAnsi="Calibri" w:cs="Calibri"/>
                <w:b/>
                <w:color w:val="333333"/>
                <w:sz w:val="22"/>
                <w:szCs w:val="22"/>
                <w:shd w:val="clear" w:color="auto" w:fill="F5F5F5"/>
                <w:lang w:val="en-US"/>
              </w:rPr>
              <w:t> </w:t>
            </w:r>
            <w:r w:rsidRPr="00D5284D">
              <w:rPr>
                <w:rStyle w:val="hps"/>
                <w:rFonts w:ascii="Calibri" w:hAnsi="Calibri" w:cs="Calibri"/>
                <w:b/>
                <w:color w:val="333333"/>
                <w:sz w:val="22"/>
                <w:szCs w:val="22"/>
                <w:shd w:val="clear" w:color="auto" w:fill="F5F5F5"/>
                <w:lang w:val="en-US"/>
              </w:rPr>
              <w:t xml:space="preserve">graduate </w:t>
            </w:r>
            <w:r w:rsidRPr="00D5284D">
              <w:rPr>
                <w:rFonts w:ascii="Calibri" w:hAnsi="Calibri" w:cs="Calibri"/>
                <w:b/>
                <w:bCs/>
                <w:sz w:val="22"/>
                <w:szCs w:val="22"/>
                <w:lang w:val="en-US" w:eastAsia="en-US"/>
              </w:rPr>
              <w:t>in nuclear Physics</w:t>
            </w:r>
            <w:r w:rsidRPr="00D5284D">
              <w:rPr>
                <w:rStyle w:val="hps"/>
                <w:rFonts w:ascii="Calibri" w:hAnsi="Calibri" w:cs="Calibri"/>
                <w:color w:val="333333"/>
                <w:sz w:val="22"/>
                <w:szCs w:val="22"/>
                <w:shd w:val="clear" w:color="auto" w:fill="F5F5F5"/>
                <w:lang w:val="en-US"/>
              </w:rPr>
              <w:t xml:space="preserve"> (</w:t>
            </w:r>
            <w:proofErr w:type="spellStart"/>
            <w:r w:rsidRPr="00D5284D">
              <w:rPr>
                <w:rStyle w:val="hps"/>
                <w:rFonts w:ascii="Calibri" w:hAnsi="Calibri" w:cs="Calibri"/>
                <w:color w:val="333333"/>
                <w:sz w:val="22"/>
                <w:szCs w:val="22"/>
                <w:shd w:val="clear" w:color="auto" w:fill="F5F5F5"/>
                <w:lang w:val="en-US"/>
              </w:rPr>
              <w:t>D</w:t>
            </w:r>
            <w:r w:rsidRPr="00D5284D">
              <w:rPr>
                <w:rFonts w:ascii="Calibri" w:hAnsi="Calibri" w:cs="Calibri"/>
                <w:bCs/>
                <w:sz w:val="22"/>
                <w:szCs w:val="22"/>
                <w:lang w:val="en-US"/>
              </w:rPr>
              <w:t>octorat</w:t>
            </w:r>
            <w:proofErr w:type="spellEnd"/>
            <w:r w:rsidRPr="00D5284D">
              <w:rPr>
                <w:rFonts w:ascii="Calibri" w:hAnsi="Calibri" w:cs="Calibri"/>
                <w:bCs/>
                <w:sz w:val="22"/>
                <w:szCs w:val="22"/>
                <w:lang w:val="en-US"/>
              </w:rPr>
              <w:t xml:space="preserve"> de </w:t>
            </w:r>
            <w:proofErr w:type="spellStart"/>
            <w:r w:rsidRPr="00D5284D">
              <w:rPr>
                <w:rFonts w:ascii="Calibri" w:hAnsi="Calibri" w:cs="Calibri"/>
                <w:bCs/>
                <w:sz w:val="22"/>
                <w:szCs w:val="22"/>
                <w:lang w:val="en-US"/>
              </w:rPr>
              <w:t>troisième</w:t>
            </w:r>
            <w:proofErr w:type="spellEnd"/>
            <w:r w:rsidRPr="00D5284D">
              <w:rPr>
                <w:rFonts w:ascii="Calibri" w:hAnsi="Calibri" w:cs="Calibri"/>
                <w:bCs/>
                <w:sz w:val="22"/>
                <w:szCs w:val="22"/>
                <w:lang w:val="en-US"/>
              </w:rPr>
              <w:t xml:space="preserve"> cycle) </w:t>
            </w:r>
            <w:r w:rsidRPr="00D5284D">
              <w:rPr>
                <w:rFonts w:ascii="Calibri" w:hAnsi="Calibri" w:cs="Calibri"/>
                <w:i/>
                <w:iCs/>
                <w:color w:val="000000"/>
                <w:sz w:val="22"/>
                <w:szCs w:val="22"/>
                <w:shd w:val="clear" w:color="auto" w:fill="FFFFFF"/>
                <w:lang w:val="en-US"/>
              </w:rPr>
              <w:t>University</w:t>
            </w:r>
            <w:r w:rsidRPr="00D5284D">
              <w:rPr>
                <w:rFonts w:ascii="Calibri" w:hAnsi="Calibri" w:cs="Calibri"/>
                <w:color w:val="000000"/>
                <w:sz w:val="22"/>
                <w:szCs w:val="22"/>
                <w:shd w:val="clear" w:color="auto" w:fill="FFFFFF"/>
                <w:lang w:val="en-US"/>
              </w:rPr>
              <w:t xml:space="preserve"> </w:t>
            </w:r>
            <w:r w:rsidRPr="00D5284D">
              <w:rPr>
                <w:rFonts w:ascii="Calibri" w:hAnsi="Calibri" w:cs="Calibri"/>
                <w:i/>
                <w:iCs/>
                <w:color w:val="000000"/>
                <w:sz w:val="22"/>
                <w:szCs w:val="22"/>
                <w:shd w:val="clear" w:color="auto" w:fill="FFFFFF"/>
                <w:lang w:val="en-US"/>
              </w:rPr>
              <w:t xml:space="preserve">Joseph Fourier </w:t>
            </w:r>
            <w:r w:rsidRPr="00D5284D">
              <w:rPr>
                <w:rFonts w:ascii="Calibri" w:hAnsi="Calibri" w:cs="Calibri"/>
                <w:color w:val="000000"/>
                <w:sz w:val="22"/>
                <w:szCs w:val="22"/>
                <w:shd w:val="clear" w:color="auto" w:fill="FFFFFF"/>
                <w:lang w:val="en-US"/>
              </w:rPr>
              <w:t>Grenoble France</w:t>
            </w:r>
          </w:p>
        </w:tc>
      </w:tr>
      <w:tr w:rsidR="00666E1C" w:rsidRPr="00D5284D" w14:paraId="017FF3A8" w14:textId="77777777" w:rsidTr="00E949F3">
        <w:trPr>
          <w:gridAfter w:val="2"/>
          <w:wAfter w:w="214" w:type="dxa"/>
        </w:trPr>
        <w:tc>
          <w:tcPr>
            <w:tcW w:w="930" w:type="dxa"/>
            <w:shd w:val="clear" w:color="auto" w:fill="auto"/>
          </w:tcPr>
          <w:p w14:paraId="76B1A762" w14:textId="77777777" w:rsidR="00666E1C" w:rsidRPr="00D5284D" w:rsidRDefault="00666E1C" w:rsidP="00F86890">
            <w:pPr>
              <w:jc w:val="both"/>
              <w:rPr>
                <w:rFonts w:ascii="Calibri" w:hAnsi="Calibri" w:cs="Calibri"/>
                <w:b/>
                <w:bCs/>
                <w:sz w:val="22"/>
                <w:szCs w:val="22"/>
                <w:lang w:val="en-US"/>
              </w:rPr>
            </w:pPr>
            <w:r w:rsidRPr="00D5284D">
              <w:rPr>
                <w:rFonts w:ascii="Calibri" w:hAnsi="Calibri" w:cs="Calibri"/>
                <w:bCs/>
                <w:sz w:val="22"/>
                <w:szCs w:val="22"/>
                <w:lang w:val="en-US"/>
              </w:rPr>
              <w:t>1979:</w:t>
            </w:r>
          </w:p>
        </w:tc>
        <w:tc>
          <w:tcPr>
            <w:tcW w:w="8360" w:type="dxa"/>
            <w:gridSpan w:val="4"/>
            <w:shd w:val="clear" w:color="auto" w:fill="auto"/>
          </w:tcPr>
          <w:p w14:paraId="186F50EB" w14:textId="77777777" w:rsidR="00666E1C" w:rsidRPr="00D5284D" w:rsidRDefault="00666E1C" w:rsidP="00F86890">
            <w:pPr>
              <w:spacing w:after="120"/>
              <w:jc w:val="both"/>
              <w:rPr>
                <w:rFonts w:ascii="Calibri" w:hAnsi="Calibri" w:cs="Calibri"/>
                <w:bCs/>
                <w:sz w:val="22"/>
                <w:szCs w:val="22"/>
                <w:lang w:val="en-US"/>
              </w:rPr>
            </w:pPr>
            <w:r w:rsidRPr="00D5284D">
              <w:rPr>
                <w:rFonts w:ascii="Calibri" w:hAnsi="Calibri" w:cs="Calibri"/>
                <w:b/>
                <w:bCs/>
                <w:sz w:val="22"/>
                <w:szCs w:val="22"/>
                <w:lang w:val="en-US" w:eastAsia="en-US"/>
              </w:rPr>
              <w:t>Magister degree in Nuclear Physics</w:t>
            </w:r>
            <w:r w:rsidRPr="00D5284D">
              <w:rPr>
                <w:rFonts w:ascii="Calibri" w:hAnsi="Calibri" w:cs="Calibri"/>
                <w:bCs/>
                <w:sz w:val="22"/>
                <w:szCs w:val="22"/>
                <w:lang w:val="en-US"/>
              </w:rPr>
              <w:t xml:space="preserve"> (</w:t>
            </w:r>
            <w:proofErr w:type="spellStart"/>
            <w:r w:rsidRPr="00D5284D">
              <w:rPr>
                <w:rFonts w:ascii="Calibri" w:hAnsi="Calibri" w:cs="Calibri"/>
                <w:bCs/>
                <w:sz w:val="22"/>
                <w:szCs w:val="22"/>
                <w:lang w:val="en-US"/>
              </w:rPr>
              <w:t>Diplome</w:t>
            </w:r>
            <w:proofErr w:type="spellEnd"/>
            <w:r w:rsidRPr="00D5284D">
              <w:rPr>
                <w:rFonts w:ascii="Calibri" w:hAnsi="Calibri" w:cs="Calibri"/>
                <w:bCs/>
                <w:sz w:val="22"/>
                <w:szCs w:val="22"/>
                <w:lang w:val="en-US"/>
              </w:rPr>
              <w:t xml:space="preserve"> </w:t>
            </w:r>
            <w:proofErr w:type="spellStart"/>
            <w:r w:rsidRPr="00D5284D">
              <w:rPr>
                <w:rFonts w:ascii="Calibri" w:hAnsi="Calibri" w:cs="Calibri"/>
                <w:bCs/>
                <w:sz w:val="22"/>
                <w:szCs w:val="22"/>
                <w:lang w:val="en-US"/>
              </w:rPr>
              <w:t>d’Etude</w:t>
            </w:r>
            <w:proofErr w:type="spellEnd"/>
            <w:r w:rsidRPr="00D5284D">
              <w:rPr>
                <w:rFonts w:ascii="Calibri" w:hAnsi="Calibri" w:cs="Calibri"/>
                <w:bCs/>
                <w:sz w:val="22"/>
                <w:szCs w:val="22"/>
                <w:lang w:val="en-US"/>
              </w:rPr>
              <w:t xml:space="preserve"> </w:t>
            </w:r>
            <w:proofErr w:type="spellStart"/>
            <w:r w:rsidRPr="00D5284D">
              <w:rPr>
                <w:rFonts w:ascii="Calibri" w:hAnsi="Calibri" w:cs="Calibri"/>
                <w:bCs/>
                <w:sz w:val="22"/>
                <w:szCs w:val="22"/>
                <w:lang w:val="en-US"/>
              </w:rPr>
              <w:t>Approfondies</w:t>
            </w:r>
            <w:proofErr w:type="spellEnd"/>
            <w:r w:rsidRPr="00D5284D">
              <w:rPr>
                <w:rFonts w:ascii="Calibri" w:hAnsi="Calibri" w:cs="Calibri"/>
                <w:bCs/>
                <w:sz w:val="22"/>
                <w:szCs w:val="22"/>
                <w:lang w:val="en-US"/>
              </w:rPr>
              <w:t xml:space="preserve">) </w:t>
            </w:r>
            <w:r w:rsidRPr="00D5284D">
              <w:rPr>
                <w:rFonts w:ascii="Calibri" w:hAnsi="Calibri" w:cs="Calibri"/>
                <w:i/>
                <w:iCs/>
                <w:color w:val="000000"/>
                <w:sz w:val="22"/>
                <w:szCs w:val="22"/>
                <w:shd w:val="clear" w:color="auto" w:fill="FFFFFF"/>
                <w:lang w:val="en-US"/>
              </w:rPr>
              <w:t>University</w:t>
            </w:r>
            <w:r w:rsidRPr="00D5284D">
              <w:rPr>
                <w:rFonts w:ascii="Calibri" w:hAnsi="Calibri" w:cs="Calibri"/>
                <w:color w:val="000000"/>
                <w:sz w:val="22"/>
                <w:szCs w:val="22"/>
                <w:shd w:val="clear" w:color="auto" w:fill="FFFFFF"/>
                <w:lang w:val="en-US"/>
              </w:rPr>
              <w:t xml:space="preserve"> </w:t>
            </w:r>
            <w:r w:rsidRPr="00D5284D">
              <w:rPr>
                <w:rFonts w:ascii="Calibri" w:hAnsi="Calibri" w:cs="Calibri"/>
                <w:i/>
                <w:iCs/>
                <w:color w:val="000000"/>
                <w:sz w:val="22"/>
                <w:szCs w:val="22"/>
                <w:shd w:val="clear" w:color="auto" w:fill="FFFFFF"/>
                <w:lang w:val="en-US"/>
              </w:rPr>
              <w:t xml:space="preserve">Joseph Fourier </w:t>
            </w:r>
            <w:r w:rsidRPr="00D5284D">
              <w:rPr>
                <w:rFonts w:ascii="Calibri" w:hAnsi="Calibri" w:cs="Calibri"/>
                <w:color w:val="000000"/>
                <w:sz w:val="22"/>
                <w:szCs w:val="22"/>
                <w:shd w:val="clear" w:color="auto" w:fill="FFFFFF"/>
                <w:lang w:val="en-US"/>
              </w:rPr>
              <w:t>Grenoble France</w:t>
            </w:r>
          </w:p>
        </w:tc>
      </w:tr>
      <w:tr w:rsidR="00664E93" w:rsidRPr="00D5284D" w14:paraId="09E3A1E1" w14:textId="77777777" w:rsidTr="00E949F3">
        <w:trPr>
          <w:gridAfter w:val="2"/>
          <w:wAfter w:w="214" w:type="dxa"/>
        </w:trPr>
        <w:tc>
          <w:tcPr>
            <w:tcW w:w="930" w:type="dxa"/>
            <w:shd w:val="clear" w:color="auto" w:fill="auto"/>
          </w:tcPr>
          <w:p w14:paraId="24B334EC" w14:textId="77777777" w:rsidR="00664E93" w:rsidRPr="00D5284D" w:rsidRDefault="00664E93" w:rsidP="00F86890">
            <w:pPr>
              <w:jc w:val="both"/>
              <w:rPr>
                <w:rFonts w:ascii="Calibri" w:hAnsi="Calibri" w:cs="Calibri"/>
                <w:b/>
                <w:bCs/>
                <w:sz w:val="22"/>
                <w:szCs w:val="22"/>
                <w:lang w:val="en-US"/>
              </w:rPr>
            </w:pPr>
            <w:r w:rsidRPr="00D5284D">
              <w:rPr>
                <w:rFonts w:ascii="Calibri" w:hAnsi="Calibri" w:cs="Calibri"/>
                <w:bCs/>
                <w:sz w:val="22"/>
                <w:szCs w:val="22"/>
                <w:lang w:eastAsia="en-US"/>
              </w:rPr>
              <w:t>1978 </w:t>
            </w:r>
            <w:r w:rsidRPr="00D5284D">
              <w:rPr>
                <w:rFonts w:ascii="Calibri" w:hAnsi="Calibri" w:cs="Calibri"/>
                <w:b/>
                <w:bCs/>
                <w:sz w:val="22"/>
                <w:szCs w:val="22"/>
                <w:lang w:eastAsia="en-US"/>
              </w:rPr>
              <w:t>:</w:t>
            </w:r>
          </w:p>
        </w:tc>
        <w:tc>
          <w:tcPr>
            <w:tcW w:w="8360" w:type="dxa"/>
            <w:gridSpan w:val="4"/>
            <w:shd w:val="clear" w:color="auto" w:fill="auto"/>
          </w:tcPr>
          <w:p w14:paraId="0A0200C1" w14:textId="0065FBC7" w:rsidR="00664E93" w:rsidRPr="00D5284D" w:rsidRDefault="00664E93" w:rsidP="00F86890">
            <w:pPr>
              <w:spacing w:after="120"/>
              <w:jc w:val="both"/>
              <w:rPr>
                <w:rFonts w:ascii="Calibri" w:hAnsi="Calibri" w:cs="Calibri"/>
                <w:bCs/>
                <w:sz w:val="22"/>
                <w:szCs w:val="22"/>
                <w:lang w:eastAsia="en-US"/>
              </w:rPr>
            </w:pPr>
            <w:proofErr w:type="spellStart"/>
            <w:r w:rsidRPr="00D5284D">
              <w:rPr>
                <w:rFonts w:ascii="Calibri" w:hAnsi="Calibri" w:cs="Calibri"/>
                <w:b/>
                <w:bCs/>
                <w:sz w:val="22"/>
                <w:szCs w:val="22"/>
                <w:lang w:eastAsia="en-US"/>
              </w:rPr>
              <w:t>Degree</w:t>
            </w:r>
            <w:proofErr w:type="spellEnd"/>
            <w:r w:rsidRPr="00D5284D">
              <w:rPr>
                <w:rFonts w:ascii="Calibri" w:hAnsi="Calibri" w:cs="Calibri"/>
                <w:b/>
                <w:bCs/>
                <w:sz w:val="22"/>
                <w:szCs w:val="22"/>
                <w:lang w:eastAsia="en-US"/>
              </w:rPr>
              <w:t xml:space="preserve"> in </w:t>
            </w:r>
            <w:proofErr w:type="spellStart"/>
            <w:r w:rsidRPr="00D5284D">
              <w:rPr>
                <w:rFonts w:ascii="Calibri" w:hAnsi="Calibri" w:cs="Calibri"/>
                <w:b/>
                <w:bCs/>
                <w:sz w:val="22"/>
                <w:szCs w:val="22"/>
                <w:lang w:eastAsia="en-US"/>
              </w:rPr>
              <w:t>Physics</w:t>
            </w:r>
            <w:proofErr w:type="spellEnd"/>
            <w:r w:rsidRPr="00D5284D">
              <w:rPr>
                <w:rFonts w:ascii="Calibri" w:hAnsi="Calibri" w:cs="Calibri"/>
                <w:b/>
                <w:bCs/>
                <w:sz w:val="22"/>
                <w:szCs w:val="22"/>
                <w:lang w:eastAsia="en-US"/>
              </w:rPr>
              <w:t xml:space="preserve"> </w:t>
            </w:r>
            <w:r w:rsidRPr="00D5284D">
              <w:rPr>
                <w:rFonts w:ascii="Calibri" w:hAnsi="Calibri" w:cs="Calibri"/>
                <w:bCs/>
                <w:sz w:val="22"/>
                <w:szCs w:val="22"/>
                <w:lang w:eastAsia="en-US"/>
              </w:rPr>
              <w:t>(Maitrise de recherch</w:t>
            </w:r>
            <w:r w:rsidR="00943419">
              <w:rPr>
                <w:rFonts w:ascii="Calibri" w:hAnsi="Calibri" w:cs="Calibri"/>
                <w:bCs/>
                <w:sz w:val="22"/>
                <w:szCs w:val="22"/>
                <w:lang w:eastAsia="en-US"/>
              </w:rPr>
              <w:t>e</w:t>
            </w:r>
            <w:r w:rsidRPr="00D5284D">
              <w:rPr>
                <w:rFonts w:ascii="Calibri" w:hAnsi="Calibri" w:cs="Calibri"/>
                <w:bCs/>
                <w:sz w:val="22"/>
                <w:szCs w:val="22"/>
                <w:lang w:eastAsia="en-US"/>
              </w:rPr>
              <w:t xml:space="preserve">) </w:t>
            </w:r>
            <w:proofErr w:type="spellStart"/>
            <w:r w:rsidRPr="00D5284D">
              <w:rPr>
                <w:rFonts w:ascii="Calibri" w:hAnsi="Calibri" w:cs="Calibri"/>
                <w:i/>
                <w:iCs/>
                <w:color w:val="000000"/>
                <w:sz w:val="22"/>
                <w:szCs w:val="22"/>
                <w:shd w:val="clear" w:color="auto" w:fill="FFFFFF"/>
              </w:rPr>
              <w:t>University</w:t>
            </w:r>
            <w:proofErr w:type="spellEnd"/>
            <w:r w:rsidRPr="00D5284D">
              <w:rPr>
                <w:rFonts w:ascii="Calibri" w:hAnsi="Calibri" w:cs="Calibri"/>
                <w:color w:val="000000"/>
                <w:sz w:val="22"/>
                <w:szCs w:val="22"/>
                <w:shd w:val="clear" w:color="auto" w:fill="FFFFFF"/>
              </w:rPr>
              <w:t xml:space="preserve"> </w:t>
            </w:r>
            <w:r w:rsidRPr="00D5284D">
              <w:rPr>
                <w:rFonts w:ascii="Calibri" w:hAnsi="Calibri" w:cs="Calibri"/>
                <w:i/>
                <w:iCs/>
                <w:color w:val="000000"/>
                <w:sz w:val="22"/>
                <w:szCs w:val="22"/>
                <w:shd w:val="clear" w:color="auto" w:fill="FFFFFF"/>
              </w:rPr>
              <w:t xml:space="preserve">Joseph Fourier </w:t>
            </w:r>
            <w:r w:rsidRPr="00D5284D">
              <w:rPr>
                <w:rFonts w:ascii="Calibri" w:hAnsi="Calibri" w:cs="Calibri"/>
                <w:color w:val="000000"/>
                <w:sz w:val="22"/>
                <w:szCs w:val="22"/>
                <w:shd w:val="clear" w:color="auto" w:fill="FFFFFF"/>
              </w:rPr>
              <w:t>Grenoble France</w:t>
            </w:r>
            <w:r w:rsidRPr="00D5284D">
              <w:rPr>
                <w:rFonts w:ascii="Calibri" w:hAnsi="Calibri" w:cs="Calibri"/>
                <w:bCs/>
                <w:sz w:val="22"/>
                <w:szCs w:val="22"/>
              </w:rPr>
              <w:t xml:space="preserve"> </w:t>
            </w:r>
          </w:p>
        </w:tc>
      </w:tr>
      <w:tr w:rsidR="00664E93" w:rsidRPr="00274DD7" w14:paraId="1E59DFC6" w14:textId="77777777" w:rsidTr="00E949F3">
        <w:trPr>
          <w:gridAfter w:val="2"/>
          <w:wAfter w:w="214" w:type="dxa"/>
        </w:trPr>
        <w:tc>
          <w:tcPr>
            <w:tcW w:w="930" w:type="dxa"/>
            <w:shd w:val="clear" w:color="auto" w:fill="auto"/>
          </w:tcPr>
          <w:p w14:paraId="7CC5E194" w14:textId="77777777" w:rsidR="00664E93" w:rsidRPr="00D5284D" w:rsidRDefault="00664E93" w:rsidP="00F86890">
            <w:pPr>
              <w:jc w:val="both"/>
              <w:rPr>
                <w:rFonts w:ascii="Calibri" w:hAnsi="Calibri" w:cs="Calibri"/>
                <w:b/>
                <w:bCs/>
                <w:sz w:val="22"/>
                <w:szCs w:val="22"/>
              </w:rPr>
            </w:pPr>
            <w:r w:rsidRPr="00D5284D">
              <w:rPr>
                <w:rFonts w:ascii="Calibri" w:hAnsi="Calibri" w:cs="Calibri"/>
                <w:sz w:val="22"/>
                <w:szCs w:val="22"/>
                <w:lang w:val="en-US"/>
              </w:rPr>
              <w:t>1978:</w:t>
            </w:r>
          </w:p>
        </w:tc>
        <w:tc>
          <w:tcPr>
            <w:tcW w:w="8360" w:type="dxa"/>
            <w:gridSpan w:val="4"/>
            <w:shd w:val="clear" w:color="auto" w:fill="auto"/>
          </w:tcPr>
          <w:p w14:paraId="4E6BF319" w14:textId="77777777" w:rsidR="00664E93" w:rsidRPr="00D5284D" w:rsidRDefault="00664E93" w:rsidP="00F86890">
            <w:pPr>
              <w:spacing w:after="120"/>
              <w:jc w:val="both"/>
              <w:rPr>
                <w:rFonts w:ascii="Calibri" w:hAnsi="Calibri" w:cs="Calibri"/>
                <w:b/>
                <w:bCs/>
                <w:sz w:val="22"/>
                <w:szCs w:val="22"/>
                <w:lang w:val="en-US" w:eastAsia="en-US"/>
              </w:rPr>
            </w:pPr>
            <w:r w:rsidRPr="00D5284D">
              <w:rPr>
                <w:rFonts w:ascii="Calibri" w:hAnsi="Calibri" w:cs="Calibri"/>
                <w:b/>
                <w:bCs/>
                <w:sz w:val="22"/>
                <w:szCs w:val="22"/>
                <w:lang w:val="en-US" w:eastAsia="en-US"/>
              </w:rPr>
              <w:t xml:space="preserve">General University Study’s degree in Physics (DEUG) </w:t>
            </w:r>
            <w:r w:rsidRPr="00D5284D">
              <w:rPr>
                <w:rFonts w:ascii="Calibri" w:hAnsi="Calibri" w:cs="Calibri"/>
                <w:i/>
                <w:iCs/>
                <w:color w:val="000000"/>
                <w:sz w:val="22"/>
                <w:szCs w:val="22"/>
                <w:shd w:val="clear" w:color="auto" w:fill="FFFFFF"/>
                <w:lang w:val="en-US"/>
              </w:rPr>
              <w:t>University</w:t>
            </w:r>
            <w:r w:rsidRPr="00D5284D">
              <w:rPr>
                <w:rFonts w:ascii="Calibri" w:hAnsi="Calibri" w:cs="Calibri"/>
                <w:color w:val="000000"/>
                <w:sz w:val="22"/>
                <w:szCs w:val="22"/>
                <w:shd w:val="clear" w:color="auto" w:fill="FFFFFF"/>
                <w:lang w:val="en-US"/>
              </w:rPr>
              <w:t xml:space="preserve"> </w:t>
            </w:r>
            <w:r w:rsidRPr="00D5284D">
              <w:rPr>
                <w:rFonts w:ascii="Calibri" w:hAnsi="Calibri" w:cs="Calibri"/>
                <w:i/>
                <w:iCs/>
                <w:color w:val="000000"/>
                <w:sz w:val="22"/>
                <w:szCs w:val="22"/>
                <w:shd w:val="clear" w:color="auto" w:fill="FFFFFF"/>
                <w:lang w:val="en-US"/>
              </w:rPr>
              <w:t xml:space="preserve">Joseph Fourier </w:t>
            </w:r>
            <w:r w:rsidRPr="00D5284D">
              <w:rPr>
                <w:rFonts w:ascii="Calibri" w:hAnsi="Calibri" w:cs="Calibri"/>
                <w:color w:val="000000"/>
                <w:sz w:val="22"/>
                <w:szCs w:val="22"/>
                <w:shd w:val="clear" w:color="auto" w:fill="FFFFFF"/>
                <w:lang w:val="en-US"/>
              </w:rPr>
              <w:t>Grenoble France</w:t>
            </w:r>
            <w:r w:rsidRPr="00D5284D">
              <w:rPr>
                <w:rFonts w:ascii="Calibri" w:hAnsi="Calibri" w:cs="Calibri"/>
                <w:bCs/>
                <w:sz w:val="22"/>
                <w:szCs w:val="22"/>
                <w:lang w:val="en-US"/>
              </w:rPr>
              <w:t xml:space="preserve"> </w:t>
            </w:r>
          </w:p>
        </w:tc>
      </w:tr>
      <w:tr w:rsidR="00664E93" w:rsidRPr="00274DD7" w14:paraId="3DCA5AE1" w14:textId="77777777" w:rsidTr="00E949F3">
        <w:trPr>
          <w:gridAfter w:val="2"/>
          <w:wAfter w:w="214" w:type="dxa"/>
        </w:trPr>
        <w:tc>
          <w:tcPr>
            <w:tcW w:w="930" w:type="dxa"/>
            <w:shd w:val="clear" w:color="auto" w:fill="auto"/>
          </w:tcPr>
          <w:p w14:paraId="78EA72A9" w14:textId="77777777" w:rsidR="00664E93" w:rsidRPr="00D5284D" w:rsidRDefault="00664E93" w:rsidP="00F86890">
            <w:pPr>
              <w:jc w:val="both"/>
              <w:rPr>
                <w:rFonts w:ascii="Calibri" w:hAnsi="Calibri" w:cs="Calibri"/>
                <w:b/>
                <w:bCs/>
                <w:sz w:val="22"/>
                <w:szCs w:val="22"/>
                <w:lang w:val="en-US"/>
              </w:rPr>
            </w:pPr>
            <w:r w:rsidRPr="00D5284D">
              <w:rPr>
                <w:rFonts w:ascii="Calibri" w:hAnsi="Calibri" w:cs="Calibri"/>
                <w:bCs/>
                <w:sz w:val="22"/>
                <w:szCs w:val="22"/>
                <w:lang w:val="en-US" w:eastAsia="en-US"/>
              </w:rPr>
              <w:t>1975:</w:t>
            </w:r>
          </w:p>
        </w:tc>
        <w:tc>
          <w:tcPr>
            <w:tcW w:w="8360" w:type="dxa"/>
            <w:gridSpan w:val="4"/>
            <w:shd w:val="clear" w:color="auto" w:fill="auto"/>
          </w:tcPr>
          <w:p w14:paraId="553DC563" w14:textId="77777777" w:rsidR="00664E93" w:rsidRPr="00D5284D" w:rsidRDefault="00664E93" w:rsidP="00F86890">
            <w:pPr>
              <w:spacing w:after="120"/>
              <w:jc w:val="both"/>
              <w:rPr>
                <w:rFonts w:ascii="Calibri" w:hAnsi="Calibri" w:cs="Calibri"/>
                <w:b/>
                <w:bCs/>
                <w:sz w:val="22"/>
                <w:szCs w:val="22"/>
                <w:lang w:val="en-US" w:eastAsia="en-US"/>
              </w:rPr>
            </w:pPr>
            <w:r w:rsidRPr="00D5284D">
              <w:rPr>
                <w:rFonts w:ascii="Calibri" w:hAnsi="Calibri" w:cs="Calibri"/>
                <w:b/>
                <w:bCs/>
                <w:sz w:val="22"/>
                <w:szCs w:val="22"/>
                <w:lang w:val="en-US" w:eastAsia="en-US"/>
              </w:rPr>
              <w:t>Hi</w:t>
            </w:r>
            <w:r w:rsidR="008B4E87" w:rsidRPr="00D5284D">
              <w:rPr>
                <w:rFonts w:ascii="Calibri" w:hAnsi="Calibri" w:cs="Calibri"/>
                <w:b/>
                <w:bCs/>
                <w:sz w:val="22"/>
                <w:szCs w:val="22"/>
                <w:lang w:val="en-US" w:eastAsia="en-US"/>
              </w:rPr>
              <w:t>gh school degree in</w:t>
            </w:r>
            <w:r w:rsidRPr="00D5284D">
              <w:rPr>
                <w:rFonts w:ascii="Calibri" w:hAnsi="Calibri" w:cs="Calibri"/>
                <w:b/>
                <w:bCs/>
                <w:sz w:val="22"/>
                <w:szCs w:val="22"/>
                <w:lang w:val="en-US" w:eastAsia="en-US"/>
              </w:rPr>
              <w:t xml:space="preserve"> </w:t>
            </w:r>
            <w:r w:rsidR="008B4E87" w:rsidRPr="00D5284D">
              <w:rPr>
                <w:rFonts w:ascii="Calibri" w:hAnsi="Calibri" w:cs="Calibri"/>
                <w:b/>
                <w:bCs/>
                <w:sz w:val="22"/>
                <w:szCs w:val="22"/>
                <w:lang w:val="en-US" w:eastAsia="en-US"/>
              </w:rPr>
              <w:t xml:space="preserve">Mathematical </w:t>
            </w:r>
            <w:proofErr w:type="gramStart"/>
            <w:r w:rsidRPr="00D5284D">
              <w:rPr>
                <w:rFonts w:ascii="Calibri" w:hAnsi="Calibri" w:cs="Calibri"/>
                <w:b/>
                <w:bCs/>
                <w:sz w:val="22"/>
                <w:szCs w:val="22"/>
                <w:lang w:val="en-US" w:eastAsia="en-US"/>
              </w:rPr>
              <w:t>Sciences</w:t>
            </w:r>
            <w:r w:rsidR="008B4E87" w:rsidRPr="00D5284D">
              <w:rPr>
                <w:rFonts w:ascii="Calibri" w:hAnsi="Calibri" w:cs="Calibri"/>
                <w:b/>
                <w:bCs/>
                <w:sz w:val="22"/>
                <w:szCs w:val="22"/>
                <w:lang w:val="en-US" w:eastAsia="en-US"/>
              </w:rPr>
              <w:t xml:space="preserve"> </w:t>
            </w:r>
            <w:r w:rsidRPr="00D5284D">
              <w:rPr>
                <w:rFonts w:ascii="Calibri" w:hAnsi="Calibri" w:cs="Calibri"/>
                <w:b/>
                <w:bCs/>
                <w:sz w:val="22"/>
                <w:szCs w:val="22"/>
                <w:lang w:val="en-US" w:eastAsia="en-US"/>
              </w:rPr>
              <w:t xml:space="preserve"> </w:t>
            </w:r>
            <w:r w:rsidRPr="00D5284D">
              <w:rPr>
                <w:rFonts w:ascii="Calibri" w:hAnsi="Calibri" w:cs="Calibri"/>
                <w:i/>
                <w:iCs/>
                <w:sz w:val="22"/>
                <w:szCs w:val="22"/>
                <w:lang w:val="en-US" w:eastAsia="en-US"/>
              </w:rPr>
              <w:t>Descartes</w:t>
            </w:r>
            <w:proofErr w:type="gramEnd"/>
            <w:r w:rsidRPr="00D5284D">
              <w:rPr>
                <w:rFonts w:ascii="Calibri" w:hAnsi="Calibri" w:cs="Calibri"/>
                <w:i/>
                <w:iCs/>
                <w:sz w:val="22"/>
                <w:szCs w:val="22"/>
                <w:lang w:val="en-US" w:eastAsia="en-US"/>
              </w:rPr>
              <w:t xml:space="preserve"> High school (Lycée Descartes), Rabat (Morocco</w:t>
            </w:r>
          </w:p>
        </w:tc>
      </w:tr>
      <w:tr w:rsidR="0039414C" w:rsidRPr="00F86890" w14:paraId="72E37690" w14:textId="77777777" w:rsidTr="00E949F3">
        <w:tblPrEx>
          <w:tblBorders>
            <w:top w:val="single" w:sz="4" w:space="0" w:color="auto"/>
            <w:bottom w:val="single" w:sz="4" w:space="0" w:color="auto"/>
            <w:insideH w:val="single" w:sz="4" w:space="0" w:color="auto"/>
          </w:tblBorders>
        </w:tblPrEx>
        <w:tc>
          <w:tcPr>
            <w:tcW w:w="9504" w:type="dxa"/>
            <w:gridSpan w:val="7"/>
            <w:shd w:val="clear" w:color="auto" w:fill="B8CCE4"/>
          </w:tcPr>
          <w:p w14:paraId="170D4381" w14:textId="77777777" w:rsidR="0039414C" w:rsidRPr="00D5284D" w:rsidRDefault="0039414C" w:rsidP="006E5048">
            <w:pPr>
              <w:jc w:val="both"/>
              <w:rPr>
                <w:rFonts w:ascii="Calibri" w:hAnsi="Calibri" w:cs="Calibri"/>
                <w:b/>
                <w:bCs/>
                <w:sz w:val="22"/>
                <w:szCs w:val="22"/>
                <w:lang w:val="en-US"/>
              </w:rPr>
            </w:pPr>
            <w:r w:rsidRPr="00D5284D">
              <w:rPr>
                <w:rFonts w:ascii="Calibri" w:hAnsi="Calibri" w:cs="Calibri"/>
                <w:b/>
                <w:bCs/>
                <w:i/>
                <w:iCs/>
                <w:sz w:val="22"/>
                <w:szCs w:val="22"/>
                <w:lang w:val="en-US" w:eastAsia="en-US"/>
              </w:rPr>
              <w:t>AWARDS</w:t>
            </w:r>
            <w:r w:rsidR="00EB6393" w:rsidRPr="00D5284D">
              <w:rPr>
                <w:rFonts w:ascii="Calibri" w:hAnsi="Calibri" w:cs="Calibri"/>
                <w:b/>
                <w:bCs/>
                <w:i/>
                <w:iCs/>
                <w:sz w:val="22"/>
                <w:szCs w:val="22"/>
                <w:lang w:val="en-US" w:eastAsia="en-US"/>
              </w:rPr>
              <w:t xml:space="preserve"> AND NOMINAIONS</w:t>
            </w:r>
          </w:p>
        </w:tc>
      </w:tr>
      <w:tr w:rsidR="00775365" w:rsidRPr="00274DD7" w14:paraId="0D75ECA3" w14:textId="77777777" w:rsidTr="00E949F3">
        <w:tblPrEx>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Ex>
        <w:trPr>
          <w:trHeight w:val="112"/>
        </w:trPr>
        <w:tc>
          <w:tcPr>
            <w:tcW w:w="9504" w:type="dxa"/>
            <w:gridSpan w:val="7"/>
          </w:tcPr>
          <w:p w14:paraId="1B487630" w14:textId="77777777" w:rsidR="003E3753" w:rsidRPr="00D5284D" w:rsidRDefault="003E3753"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2006, </w:t>
            </w:r>
            <w:r w:rsidR="002F7D21" w:rsidRPr="00D5284D">
              <w:rPr>
                <w:rFonts w:ascii="Calibri" w:hAnsi="Calibri" w:cs="Calibri"/>
                <w:sz w:val="22"/>
                <w:szCs w:val="22"/>
                <w:lang w:val="en-US"/>
              </w:rPr>
              <w:t xml:space="preserve">Nominated Corresponding Member of Hassan II Academy of </w:t>
            </w:r>
            <w:r w:rsidRPr="00D5284D">
              <w:rPr>
                <w:rFonts w:ascii="Calibri" w:hAnsi="Calibri" w:cs="Calibri"/>
                <w:sz w:val="22"/>
                <w:szCs w:val="22"/>
                <w:lang w:val="en-US"/>
              </w:rPr>
              <w:t>Science and Technology, Morocco.</w:t>
            </w:r>
          </w:p>
          <w:p w14:paraId="45EADD4A" w14:textId="77777777" w:rsidR="002F7D21" w:rsidRPr="00D5284D" w:rsidRDefault="003E3753" w:rsidP="00CE3B4D">
            <w:pPr>
              <w:spacing w:after="120"/>
              <w:ind w:left="709"/>
              <w:jc w:val="both"/>
              <w:rPr>
                <w:rFonts w:ascii="Calibri" w:hAnsi="Calibri" w:cs="Calibri"/>
                <w:sz w:val="22"/>
                <w:szCs w:val="22"/>
                <w:lang w:val="en-US"/>
              </w:rPr>
            </w:pPr>
            <w:r w:rsidRPr="00D5284D">
              <w:rPr>
                <w:rFonts w:ascii="Calibri" w:hAnsi="Calibri" w:cs="Calibri"/>
                <w:sz w:val="22"/>
                <w:szCs w:val="22"/>
                <w:lang w:val="en-US"/>
              </w:rPr>
              <w:t xml:space="preserve"> </w:t>
            </w:r>
            <w:r w:rsidR="002F7D21" w:rsidRPr="00D5284D">
              <w:rPr>
                <w:rFonts w:ascii="Calibri" w:hAnsi="Calibri" w:cs="Calibri"/>
                <w:sz w:val="22"/>
                <w:szCs w:val="22"/>
                <w:lang w:val="en-US"/>
              </w:rPr>
              <w:t xml:space="preserve"> </w:t>
            </w:r>
            <w:hyperlink r:id="rId13" w:history="1">
              <w:r w:rsidR="002F7D21" w:rsidRPr="00D5284D">
                <w:rPr>
                  <w:rFonts w:ascii="Calibri" w:hAnsi="Calibri" w:cs="Calibri"/>
                  <w:sz w:val="22"/>
                  <w:szCs w:val="22"/>
                  <w:lang w:val="en-US"/>
                </w:rPr>
                <w:t>http://www.academie.hassan2.sciences.ma/fr/academie/presentation.php</w:t>
              </w:r>
            </w:hyperlink>
          </w:p>
          <w:p w14:paraId="5E382F28" w14:textId="77777777" w:rsidR="008B4E87" w:rsidRPr="00D5284D" w:rsidRDefault="003E3753"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2014, </w:t>
            </w:r>
            <w:r w:rsidR="002F7D21" w:rsidRPr="00D5284D">
              <w:rPr>
                <w:rFonts w:ascii="Calibri" w:hAnsi="Calibri" w:cs="Calibri"/>
                <w:sz w:val="22"/>
                <w:szCs w:val="22"/>
                <w:lang w:val="en-US"/>
              </w:rPr>
              <w:t xml:space="preserve">Nominated Resident Member of Hassan II Academy of Science and Technology, 2014. </w:t>
            </w:r>
            <w:hyperlink r:id="rId14" w:history="1">
              <w:r w:rsidR="008B4E87" w:rsidRPr="00D5284D">
                <w:rPr>
                  <w:rFonts w:ascii="Calibri" w:hAnsi="Calibri" w:cs="Calibri"/>
                  <w:sz w:val="22"/>
                  <w:szCs w:val="22"/>
                  <w:lang w:val="en-US"/>
                </w:rPr>
                <w:t>http://www.academie.hassan2.sciences.ma/fr/academie/residents.ph</w:t>
              </w:r>
            </w:hyperlink>
          </w:p>
          <w:p w14:paraId="2C75F21E" w14:textId="77777777" w:rsidR="00305DE3" w:rsidRDefault="00305DE3" w:rsidP="00B37515">
            <w:pPr>
              <w:numPr>
                <w:ilvl w:val="0"/>
                <w:numId w:val="16"/>
              </w:numPr>
              <w:spacing w:after="120"/>
              <w:jc w:val="both"/>
              <w:rPr>
                <w:rFonts w:ascii="Calibri" w:hAnsi="Calibri" w:cs="Calibri"/>
                <w:sz w:val="22"/>
                <w:szCs w:val="22"/>
                <w:lang w:val="en-US"/>
              </w:rPr>
            </w:pPr>
            <w:r w:rsidRPr="00305DE3">
              <w:rPr>
                <w:rFonts w:ascii="Calibri" w:hAnsi="Calibri" w:cs="Calibri"/>
                <w:sz w:val="22"/>
                <w:szCs w:val="22"/>
                <w:lang w:val="en-US"/>
              </w:rPr>
              <w:t>2014, nominated president of the national organizing committee of the French speaking contest in Morocco called "My thesis in 180 seconds”</w:t>
            </w:r>
          </w:p>
          <w:p w14:paraId="42BF81FC" w14:textId="77777777" w:rsidR="00274DD7" w:rsidRPr="00274DD7" w:rsidRDefault="003E3753" w:rsidP="00274DD7">
            <w:pPr>
              <w:pStyle w:val="Paragraphedeliste"/>
              <w:numPr>
                <w:ilvl w:val="0"/>
                <w:numId w:val="16"/>
              </w:numPr>
              <w:spacing w:after="120"/>
              <w:jc w:val="both"/>
              <w:rPr>
                <w:rFonts w:ascii="Calibri" w:hAnsi="Calibri" w:cs="Calibri"/>
                <w:sz w:val="22"/>
                <w:szCs w:val="22"/>
                <w:lang w:val="en-US"/>
              </w:rPr>
            </w:pPr>
            <w:r w:rsidRPr="00274DD7">
              <w:rPr>
                <w:rFonts w:ascii="Calibri" w:hAnsi="Calibri" w:cs="Calibri"/>
                <w:sz w:val="22"/>
                <w:szCs w:val="22"/>
                <w:lang w:val="en-US"/>
              </w:rPr>
              <w:t xml:space="preserve">2015, </w:t>
            </w:r>
            <w:r w:rsidR="008B4E87" w:rsidRPr="00274DD7">
              <w:rPr>
                <w:rFonts w:ascii="Calibri" w:hAnsi="Calibri" w:cs="Calibri"/>
                <w:sz w:val="22"/>
                <w:szCs w:val="22"/>
                <w:lang w:val="en-US"/>
              </w:rPr>
              <w:t xml:space="preserve">Received </w:t>
            </w:r>
            <w:proofErr w:type="spellStart"/>
            <w:r w:rsidR="008B4E87" w:rsidRPr="00274DD7">
              <w:rPr>
                <w:rFonts w:ascii="Calibri" w:hAnsi="Calibri" w:cs="Calibri"/>
                <w:sz w:val="22"/>
                <w:szCs w:val="22"/>
                <w:lang w:val="en-US"/>
              </w:rPr>
              <w:t>L’Oreal</w:t>
            </w:r>
            <w:proofErr w:type="spellEnd"/>
            <w:r w:rsidR="008B4E87" w:rsidRPr="00274DD7">
              <w:rPr>
                <w:rFonts w:ascii="Calibri" w:hAnsi="Calibri" w:cs="Calibri"/>
                <w:sz w:val="22"/>
                <w:szCs w:val="22"/>
                <w:lang w:val="en-US"/>
              </w:rPr>
              <w:t>-UNESCO award for “Women in Science” as a Laureate representing Africa and the Arab States.</w:t>
            </w:r>
            <w:r w:rsidR="00274DD7" w:rsidRPr="00274DD7">
              <w:rPr>
                <w:lang w:val="en-US"/>
              </w:rPr>
              <w:t xml:space="preserve"> </w:t>
            </w:r>
          </w:p>
          <w:p w14:paraId="08D1B7A1" w14:textId="79C98350" w:rsidR="00214725" w:rsidRDefault="00274DD7" w:rsidP="00274DD7">
            <w:pPr>
              <w:pStyle w:val="Paragraphedeliste"/>
              <w:spacing w:after="120"/>
              <w:jc w:val="both"/>
              <w:rPr>
                <w:rFonts w:ascii="Calibri" w:hAnsi="Calibri" w:cs="Calibri"/>
                <w:sz w:val="22"/>
                <w:szCs w:val="22"/>
                <w:lang w:val="en-US"/>
              </w:rPr>
            </w:pPr>
            <w:r w:rsidRPr="00274DD7">
              <w:rPr>
                <w:rFonts w:ascii="Calibri" w:hAnsi="Calibri" w:cs="Calibri"/>
                <w:sz w:val="22"/>
                <w:szCs w:val="22"/>
                <w:lang w:val="en-US"/>
              </w:rPr>
              <w:t>https://www.fondationloreal.com/sites/default/files/2020-12/2015%20L%27Oréal%20UNESCO%20For%20Women%20in%20Science.pdf</w:t>
            </w:r>
            <w:r w:rsidR="00214725" w:rsidRPr="00274DD7">
              <w:rPr>
                <w:rFonts w:ascii="Calibri" w:hAnsi="Calibri" w:cs="Calibri"/>
                <w:sz w:val="22"/>
                <w:szCs w:val="22"/>
                <w:lang w:val="en-US"/>
              </w:rPr>
              <w:t xml:space="preserve"> </w:t>
            </w:r>
          </w:p>
          <w:p w14:paraId="688F21C5" w14:textId="77777777" w:rsidR="00274DD7" w:rsidRDefault="00274DD7" w:rsidP="00274DD7">
            <w:pPr>
              <w:pStyle w:val="Paragraphedeliste"/>
              <w:spacing w:after="120"/>
              <w:jc w:val="both"/>
              <w:rPr>
                <w:rFonts w:ascii="Calibri" w:hAnsi="Calibri" w:cs="Calibri"/>
                <w:sz w:val="22"/>
                <w:szCs w:val="22"/>
                <w:lang w:val="en-US"/>
              </w:rPr>
            </w:pPr>
          </w:p>
          <w:p w14:paraId="06581CD1" w14:textId="08F2E02F" w:rsidR="00274DD7" w:rsidRPr="00274DD7" w:rsidRDefault="00274DD7" w:rsidP="00274DD7">
            <w:pPr>
              <w:pStyle w:val="Paragraphedeliste"/>
              <w:spacing w:after="120"/>
              <w:jc w:val="both"/>
              <w:rPr>
                <w:rFonts w:ascii="Calibri" w:hAnsi="Calibri" w:cs="Calibri"/>
                <w:sz w:val="22"/>
                <w:szCs w:val="22"/>
                <w:lang w:val="en-US"/>
              </w:rPr>
            </w:pPr>
            <w:r w:rsidRPr="00274DD7">
              <w:rPr>
                <w:rFonts w:ascii="Calibri" w:hAnsi="Calibri" w:cs="Calibri"/>
                <w:sz w:val="22"/>
                <w:szCs w:val="22"/>
                <w:lang w:val="en-US"/>
              </w:rPr>
              <w:t>http://wayback.archive-it.org/10611/20180707004705/http://www.unesco.org/new/en/natural-sciences/priority-areas/gender-and-science/for-women-in-science-programme/2015-awards/</w:t>
            </w:r>
          </w:p>
          <w:p w14:paraId="707E3EB4" w14:textId="77777777" w:rsidR="00CB6177" w:rsidRPr="009A7F8F" w:rsidRDefault="00CB6177" w:rsidP="00B37515">
            <w:pPr>
              <w:numPr>
                <w:ilvl w:val="0"/>
                <w:numId w:val="16"/>
              </w:numPr>
              <w:spacing w:after="120"/>
              <w:jc w:val="both"/>
              <w:rPr>
                <w:rFonts w:ascii="Calibri" w:hAnsi="Calibri" w:cs="Calibri"/>
                <w:sz w:val="22"/>
                <w:szCs w:val="22"/>
                <w:lang w:val="en-US"/>
              </w:rPr>
            </w:pPr>
            <w:r w:rsidRPr="009A7F8F">
              <w:rPr>
                <w:rFonts w:ascii="Calibri" w:hAnsi="Calibri" w:cs="Calibri"/>
                <w:sz w:val="22"/>
                <w:szCs w:val="22"/>
                <w:lang w:val="en-US"/>
              </w:rPr>
              <w:t xml:space="preserve">In 2015, nominated as a member of the international jury of </w:t>
            </w:r>
            <w:proofErr w:type="spellStart"/>
            <w:r w:rsidRPr="009A7F8F">
              <w:rPr>
                <w:rFonts w:ascii="Calibri" w:hAnsi="Calibri" w:cs="Calibri"/>
                <w:sz w:val="22"/>
                <w:szCs w:val="22"/>
                <w:lang w:val="en-US"/>
              </w:rPr>
              <w:t>of</w:t>
            </w:r>
            <w:proofErr w:type="spellEnd"/>
            <w:r w:rsidRPr="009A7F8F">
              <w:rPr>
                <w:rFonts w:ascii="Calibri" w:hAnsi="Calibri" w:cs="Calibri"/>
                <w:sz w:val="22"/>
                <w:szCs w:val="22"/>
                <w:lang w:val="en-US"/>
              </w:rPr>
              <w:t xml:space="preserve"> the French speaking contest called "My thesis in 180 seconds”, in </w:t>
            </w:r>
            <w:proofErr w:type="gramStart"/>
            <w:r w:rsidRPr="009A7F8F">
              <w:rPr>
                <w:rFonts w:ascii="Calibri" w:hAnsi="Calibri" w:cs="Calibri"/>
                <w:sz w:val="22"/>
                <w:szCs w:val="22"/>
                <w:lang w:val="en-US"/>
              </w:rPr>
              <w:t>Paris .</w:t>
            </w:r>
            <w:proofErr w:type="gramEnd"/>
          </w:p>
          <w:p w14:paraId="36386778" w14:textId="77777777" w:rsidR="00CE3B4D" w:rsidRPr="00CE3B4D" w:rsidRDefault="003E3753" w:rsidP="00B37515">
            <w:pPr>
              <w:numPr>
                <w:ilvl w:val="0"/>
                <w:numId w:val="16"/>
              </w:numPr>
              <w:spacing w:after="120"/>
              <w:jc w:val="both"/>
              <w:rPr>
                <w:rFonts w:ascii="Calibri" w:hAnsi="Calibri" w:cs="Calibri"/>
                <w:sz w:val="22"/>
                <w:szCs w:val="22"/>
                <w:lang w:val="en-US"/>
              </w:rPr>
            </w:pPr>
            <w:r w:rsidRPr="00CE3B4D">
              <w:rPr>
                <w:rFonts w:ascii="Calibri" w:hAnsi="Calibri" w:cs="Calibri"/>
                <w:sz w:val="22"/>
                <w:szCs w:val="22"/>
                <w:lang w:val="en-US"/>
              </w:rPr>
              <w:t xml:space="preserve">2015, </w:t>
            </w:r>
            <w:r w:rsidR="002F7D21" w:rsidRPr="00CE3B4D">
              <w:rPr>
                <w:rFonts w:ascii="Calibri" w:hAnsi="Calibri" w:cs="Calibri"/>
                <w:sz w:val="22"/>
                <w:szCs w:val="22"/>
                <w:lang w:val="en-US"/>
              </w:rPr>
              <w:t>The prize "</w:t>
            </w:r>
            <w:proofErr w:type="spellStart"/>
            <w:r w:rsidR="002F7D21" w:rsidRPr="00CE3B4D">
              <w:rPr>
                <w:rFonts w:ascii="Calibri" w:hAnsi="Calibri" w:cs="Calibri"/>
                <w:sz w:val="22"/>
                <w:szCs w:val="22"/>
                <w:lang w:val="en-US"/>
              </w:rPr>
              <w:t>Illi</w:t>
            </w:r>
            <w:proofErr w:type="spellEnd"/>
            <w:r w:rsidR="002F7D21" w:rsidRPr="00CE3B4D">
              <w:rPr>
                <w:rFonts w:ascii="Calibri" w:hAnsi="Calibri" w:cs="Calibri"/>
                <w:sz w:val="22"/>
                <w:szCs w:val="22"/>
                <w:lang w:val="en-US"/>
              </w:rPr>
              <w:t xml:space="preserve"> Des </w:t>
            </w:r>
            <w:proofErr w:type="spellStart"/>
            <w:r w:rsidR="002F7D21" w:rsidRPr="00CE3B4D">
              <w:rPr>
                <w:rFonts w:ascii="Calibri" w:hAnsi="Calibri" w:cs="Calibri"/>
                <w:sz w:val="22"/>
                <w:szCs w:val="22"/>
                <w:lang w:val="en-US"/>
              </w:rPr>
              <w:t>Libertés</w:t>
            </w:r>
            <w:proofErr w:type="spellEnd"/>
            <w:r w:rsidR="002F7D21" w:rsidRPr="00CE3B4D">
              <w:rPr>
                <w:rFonts w:ascii="Calibri" w:hAnsi="Calibri" w:cs="Calibri"/>
                <w:sz w:val="22"/>
                <w:szCs w:val="22"/>
                <w:lang w:val="en-US"/>
              </w:rPr>
              <w:t xml:space="preserve"> 2015"</w:t>
            </w:r>
            <w:r w:rsidR="00CE3B4D" w:rsidRPr="00CE3B4D">
              <w:rPr>
                <w:rFonts w:ascii="Calibri" w:hAnsi="Calibri" w:cs="Calibri"/>
                <w:sz w:val="22"/>
                <w:szCs w:val="22"/>
                <w:lang w:val="en-US"/>
              </w:rPr>
              <w:t xml:space="preserve"> woman of the year 2015</w:t>
            </w:r>
          </w:p>
          <w:p w14:paraId="2CE6259C" w14:textId="77777777" w:rsidR="00DD4664" w:rsidRPr="00370987" w:rsidRDefault="002F7D21" w:rsidP="00CE3B4D">
            <w:pPr>
              <w:spacing w:after="120"/>
              <w:ind w:left="720"/>
              <w:jc w:val="both"/>
              <w:rPr>
                <w:rFonts w:ascii="Calibri" w:hAnsi="Calibri" w:cs="Calibri"/>
                <w:sz w:val="22"/>
                <w:szCs w:val="22"/>
                <w:lang w:val="en-US"/>
              </w:rPr>
            </w:pPr>
            <w:r w:rsidRPr="00CE3B4D">
              <w:rPr>
                <w:rFonts w:ascii="Calibri" w:hAnsi="Calibri" w:cs="Calibri"/>
                <w:sz w:val="22"/>
                <w:szCs w:val="22"/>
                <w:lang w:val="en-US"/>
              </w:rPr>
              <w:t xml:space="preserve"> </w:t>
            </w:r>
            <w:hyperlink r:id="rId15" w:history="1">
              <w:r w:rsidRPr="00370987">
                <w:rPr>
                  <w:rFonts w:ascii="Calibri" w:hAnsi="Calibri" w:cs="Calibri"/>
                  <w:sz w:val="22"/>
                  <w:szCs w:val="22"/>
                  <w:lang w:val="en-US"/>
                </w:rPr>
                <w:t>http://www.illio</w:t>
              </w:r>
              <w:r w:rsidRPr="00370987">
                <w:rPr>
                  <w:rFonts w:ascii="Calibri" w:hAnsi="Calibri" w:cs="Calibri"/>
                  <w:sz w:val="22"/>
                  <w:szCs w:val="22"/>
                  <w:lang w:val="en-US"/>
                </w:rPr>
                <w:t>n</w:t>
              </w:r>
              <w:r w:rsidRPr="00370987">
                <w:rPr>
                  <w:rFonts w:ascii="Calibri" w:hAnsi="Calibri" w:cs="Calibri"/>
                  <w:sz w:val="22"/>
                  <w:szCs w:val="22"/>
                  <w:lang w:val="en-US"/>
                </w:rPr>
                <w:t>web.com/societe/coups-coeur-gueule/video-illi-des-libertes-2015-au-jt-de-2m/</w:t>
              </w:r>
            </w:hyperlink>
          </w:p>
          <w:p w14:paraId="143DA24C" w14:textId="31E09F32" w:rsidR="008D7C9D" w:rsidRDefault="003E3753"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2015, </w:t>
            </w:r>
            <w:r w:rsidR="002A4169" w:rsidRPr="00D5284D">
              <w:rPr>
                <w:rFonts w:ascii="Calibri" w:hAnsi="Calibri" w:cs="Calibri"/>
                <w:sz w:val="22"/>
                <w:szCs w:val="22"/>
                <w:lang w:val="en-US"/>
              </w:rPr>
              <w:t xml:space="preserve">Elected </w:t>
            </w:r>
            <w:r w:rsidR="00D66C53" w:rsidRPr="00D5284D">
              <w:rPr>
                <w:rFonts w:ascii="Calibri" w:hAnsi="Calibri" w:cs="Calibri"/>
                <w:sz w:val="22"/>
                <w:szCs w:val="22"/>
                <w:lang w:val="en-US"/>
              </w:rPr>
              <w:t xml:space="preserve">a </w:t>
            </w:r>
            <w:r w:rsidR="002A4169" w:rsidRPr="00D5284D">
              <w:rPr>
                <w:rFonts w:ascii="Calibri" w:hAnsi="Calibri" w:cs="Calibri"/>
                <w:sz w:val="22"/>
                <w:szCs w:val="22"/>
                <w:lang w:val="en-US"/>
              </w:rPr>
              <w:t xml:space="preserve">Fellow of the African Academy of Sciences. </w:t>
            </w:r>
          </w:p>
          <w:p w14:paraId="11481C0E" w14:textId="40EA7FDA" w:rsidR="009F037D" w:rsidRDefault="00000000" w:rsidP="009F037D">
            <w:pPr>
              <w:spacing w:after="120"/>
              <w:ind w:left="720"/>
              <w:jc w:val="both"/>
              <w:rPr>
                <w:rFonts w:ascii="Calibri" w:hAnsi="Calibri" w:cs="Calibri"/>
                <w:sz w:val="22"/>
                <w:szCs w:val="22"/>
                <w:lang w:val="en-US"/>
              </w:rPr>
            </w:pPr>
            <w:hyperlink r:id="rId16" w:history="1">
              <w:r w:rsidR="006B48FE" w:rsidRPr="00E6214C">
                <w:rPr>
                  <w:lang w:val="en-US"/>
                </w:rPr>
                <w:t>https://www.aasciences.africa/fellows-all?region=131&amp;discipline=39&amp;year=All&amp;gender=130&amp;name-starts-with=&amp;type=125</w:t>
              </w:r>
            </w:hyperlink>
          </w:p>
          <w:p w14:paraId="1B88022C" w14:textId="55696691" w:rsidR="00F756BF" w:rsidRPr="00D5284D" w:rsidRDefault="00FD284D"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2015</w:t>
            </w:r>
            <w:r w:rsidR="00AD598D">
              <w:rPr>
                <w:rFonts w:ascii="Calibri" w:hAnsi="Calibri" w:cs="Calibri"/>
                <w:sz w:val="22"/>
                <w:szCs w:val="22"/>
                <w:lang w:val="en-US"/>
              </w:rPr>
              <w:t>- today</w:t>
            </w:r>
            <w:r w:rsidRPr="00D5284D">
              <w:rPr>
                <w:rFonts w:ascii="Calibri" w:hAnsi="Calibri" w:cs="Calibri"/>
                <w:sz w:val="22"/>
                <w:szCs w:val="22"/>
                <w:lang w:val="en-US"/>
              </w:rPr>
              <w:t>,</w:t>
            </w:r>
            <w:r w:rsidR="005C29B5" w:rsidRPr="00D5284D">
              <w:rPr>
                <w:rFonts w:ascii="Calibri" w:hAnsi="Calibri" w:cs="Calibri"/>
                <w:sz w:val="22"/>
                <w:szCs w:val="22"/>
                <w:lang w:val="en-US"/>
              </w:rPr>
              <w:t xml:space="preserve"> Jury Member for the </w:t>
            </w:r>
            <w:proofErr w:type="spellStart"/>
            <w:r w:rsidR="005C29B5" w:rsidRPr="00D5284D">
              <w:rPr>
                <w:rFonts w:ascii="Calibri" w:hAnsi="Calibri" w:cs="Calibri"/>
                <w:sz w:val="22"/>
                <w:szCs w:val="22"/>
                <w:lang w:val="en-US"/>
              </w:rPr>
              <w:t>L'Oreal</w:t>
            </w:r>
            <w:proofErr w:type="spellEnd"/>
            <w:r w:rsidR="005C29B5" w:rsidRPr="00D5284D">
              <w:rPr>
                <w:rFonts w:ascii="Calibri" w:hAnsi="Calibri" w:cs="Calibri"/>
                <w:sz w:val="22"/>
                <w:szCs w:val="22"/>
                <w:lang w:val="en-US"/>
              </w:rPr>
              <w:t xml:space="preserve">/UNESCO Regional Fellowships for Women in Science in </w:t>
            </w:r>
            <w:r w:rsidR="008D7C9D" w:rsidRPr="00D5284D">
              <w:rPr>
                <w:rFonts w:ascii="Calibri" w:hAnsi="Calibri" w:cs="Calibri"/>
                <w:sz w:val="22"/>
                <w:szCs w:val="22"/>
                <w:lang w:val="en-US"/>
              </w:rPr>
              <w:t>Maghreb</w:t>
            </w:r>
            <w:r w:rsidR="00F91A6C" w:rsidRPr="00D5284D">
              <w:rPr>
                <w:rFonts w:ascii="Calibri" w:hAnsi="Calibri" w:cs="Calibri"/>
                <w:sz w:val="22"/>
                <w:szCs w:val="22"/>
                <w:lang w:val="en-US"/>
              </w:rPr>
              <w:t xml:space="preserve"> </w:t>
            </w:r>
          </w:p>
          <w:p w14:paraId="4BC80D2D" w14:textId="77777777" w:rsidR="00D24457" w:rsidRPr="00D5284D" w:rsidRDefault="0091198F"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2015-2018: Member </w:t>
            </w:r>
            <w:r w:rsidR="00F91A6C" w:rsidRPr="00D5284D">
              <w:rPr>
                <w:rFonts w:ascii="Calibri" w:hAnsi="Calibri" w:cs="Calibri"/>
                <w:sz w:val="22"/>
                <w:szCs w:val="22"/>
                <w:lang w:val="en-US"/>
              </w:rPr>
              <w:t>of the</w:t>
            </w:r>
            <w:r w:rsidR="00A10506" w:rsidRPr="00D5284D">
              <w:rPr>
                <w:rFonts w:ascii="Calibri" w:hAnsi="Calibri" w:cs="Calibri"/>
                <w:sz w:val="22"/>
                <w:szCs w:val="22"/>
                <w:lang w:val="en-US"/>
              </w:rPr>
              <w:t xml:space="preserve"> </w:t>
            </w:r>
            <w:r w:rsidR="00F756BF" w:rsidRPr="00D5284D">
              <w:rPr>
                <w:rFonts w:ascii="Calibri" w:hAnsi="Calibri" w:cs="Calibri"/>
                <w:sz w:val="22"/>
                <w:szCs w:val="22"/>
                <w:lang w:val="en-US"/>
              </w:rPr>
              <w:t>International Council for Science (ICSU)</w:t>
            </w:r>
            <w:r w:rsidR="00F91A6C" w:rsidRPr="00D5284D">
              <w:rPr>
                <w:rFonts w:ascii="Calibri" w:hAnsi="Calibri" w:cs="Calibri"/>
                <w:sz w:val="22"/>
                <w:szCs w:val="22"/>
                <w:lang w:val="en-US"/>
              </w:rPr>
              <w:t xml:space="preserve"> Regional Committee for Africa </w:t>
            </w:r>
            <w:r w:rsidR="00F36FF3" w:rsidRPr="00D5284D">
              <w:rPr>
                <w:rFonts w:ascii="Calibri" w:hAnsi="Calibri" w:cs="Calibri"/>
                <w:sz w:val="22"/>
                <w:szCs w:val="22"/>
                <w:lang w:val="en-US"/>
              </w:rPr>
              <w:t>(ICSU/RCA)</w:t>
            </w:r>
          </w:p>
          <w:p w14:paraId="54AE6438" w14:textId="3BBB7BE7" w:rsidR="00363745" w:rsidRPr="00D5284D" w:rsidRDefault="00AA48A7"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2016</w:t>
            </w:r>
            <w:r w:rsidR="00893FB2">
              <w:rPr>
                <w:rFonts w:ascii="Calibri" w:hAnsi="Calibri" w:cs="Calibri"/>
                <w:sz w:val="22"/>
                <w:szCs w:val="22"/>
                <w:lang w:val="en-US"/>
              </w:rPr>
              <w:t>-Today:</w:t>
            </w:r>
            <w:r w:rsidRPr="00D5284D">
              <w:rPr>
                <w:rFonts w:ascii="Calibri" w:hAnsi="Calibri" w:cs="Calibri"/>
                <w:sz w:val="22"/>
                <w:szCs w:val="22"/>
                <w:lang w:val="en-US"/>
              </w:rPr>
              <w:t xml:space="preserve"> Nominated </w:t>
            </w:r>
            <w:r w:rsidR="00AD598D">
              <w:rPr>
                <w:rFonts w:ascii="Calibri" w:hAnsi="Calibri" w:cs="Calibri"/>
                <w:sz w:val="22"/>
                <w:szCs w:val="22"/>
                <w:lang w:val="en-US"/>
              </w:rPr>
              <w:t xml:space="preserve">a </w:t>
            </w:r>
            <w:r w:rsidRPr="00D5284D">
              <w:rPr>
                <w:rFonts w:ascii="Calibri" w:hAnsi="Calibri" w:cs="Calibri"/>
                <w:sz w:val="22"/>
                <w:szCs w:val="22"/>
                <w:lang w:val="en-US"/>
              </w:rPr>
              <w:t xml:space="preserve">member </w:t>
            </w:r>
            <w:r w:rsidR="00012027">
              <w:rPr>
                <w:rFonts w:ascii="Calibri" w:hAnsi="Calibri" w:cs="Calibri"/>
                <w:sz w:val="22"/>
                <w:szCs w:val="22"/>
                <w:lang w:val="en-US"/>
              </w:rPr>
              <w:t xml:space="preserve">of the </w:t>
            </w:r>
            <w:r w:rsidR="007E2EE2">
              <w:rPr>
                <w:rFonts w:ascii="Calibri" w:hAnsi="Calibri" w:cs="Calibri"/>
                <w:sz w:val="22"/>
                <w:szCs w:val="22"/>
                <w:lang w:val="en-US"/>
              </w:rPr>
              <w:t xml:space="preserve">management </w:t>
            </w:r>
            <w:r w:rsidR="00012027">
              <w:rPr>
                <w:rFonts w:ascii="Calibri" w:hAnsi="Calibri" w:cs="Calibri"/>
                <w:sz w:val="22"/>
                <w:szCs w:val="22"/>
                <w:lang w:val="en-US"/>
              </w:rPr>
              <w:t xml:space="preserve">board </w:t>
            </w:r>
            <w:r w:rsidRPr="00D5284D">
              <w:rPr>
                <w:rFonts w:ascii="Calibri" w:hAnsi="Calibri" w:cs="Calibri"/>
                <w:sz w:val="22"/>
                <w:szCs w:val="22"/>
                <w:lang w:val="en-US"/>
              </w:rPr>
              <w:t>of</w:t>
            </w:r>
            <w:r w:rsidR="00697E92">
              <w:rPr>
                <w:rFonts w:ascii="Calibri" w:hAnsi="Calibri" w:cs="Calibri"/>
                <w:sz w:val="22"/>
                <w:szCs w:val="22"/>
                <w:lang w:val="en-US"/>
              </w:rPr>
              <w:t xml:space="preserve"> </w:t>
            </w:r>
            <w:r w:rsidRPr="00D5284D">
              <w:rPr>
                <w:rFonts w:ascii="Calibri" w:hAnsi="Calibri" w:cs="Calibri"/>
                <w:sz w:val="22"/>
                <w:szCs w:val="22"/>
                <w:lang w:val="en-US"/>
              </w:rPr>
              <w:t>the Moroccan Agency for safety and nuclear and radiation safety</w:t>
            </w:r>
            <w:r w:rsidR="00697E92">
              <w:rPr>
                <w:rFonts w:ascii="Calibri" w:hAnsi="Calibri" w:cs="Calibri"/>
                <w:sz w:val="22"/>
                <w:szCs w:val="22"/>
                <w:lang w:val="en-US"/>
              </w:rPr>
              <w:t xml:space="preserve"> board</w:t>
            </w:r>
            <w:r w:rsidRPr="00D5284D">
              <w:rPr>
                <w:rFonts w:ascii="Calibri" w:hAnsi="Calibri" w:cs="Calibri"/>
                <w:sz w:val="22"/>
                <w:szCs w:val="22"/>
                <w:lang w:val="en-US"/>
              </w:rPr>
              <w:t>.</w:t>
            </w:r>
          </w:p>
          <w:p w14:paraId="41478F43" w14:textId="1979D028" w:rsidR="00D65DCF" w:rsidRPr="00D5284D" w:rsidRDefault="00AA48A7"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2016</w:t>
            </w:r>
            <w:r w:rsidR="00AD598D">
              <w:rPr>
                <w:rFonts w:ascii="Calibri" w:hAnsi="Calibri" w:cs="Calibri"/>
                <w:sz w:val="22"/>
                <w:szCs w:val="22"/>
                <w:lang w:val="en-US"/>
              </w:rPr>
              <w:t>-Today</w:t>
            </w:r>
            <w:r w:rsidRPr="00D5284D">
              <w:rPr>
                <w:rFonts w:ascii="Calibri" w:hAnsi="Calibri" w:cs="Calibri"/>
                <w:sz w:val="22"/>
                <w:szCs w:val="22"/>
                <w:lang w:val="en-US"/>
              </w:rPr>
              <w:t>, Member of the Scientific Committee of the Women's Foundation for Africa (</w:t>
            </w:r>
            <w:proofErr w:type="spellStart"/>
            <w:r w:rsidRPr="00D5284D">
              <w:rPr>
                <w:rFonts w:ascii="Calibri" w:hAnsi="Calibri" w:cs="Calibri"/>
                <w:sz w:val="22"/>
                <w:szCs w:val="22"/>
                <w:lang w:val="en-US"/>
              </w:rPr>
              <w:t>Fundacion</w:t>
            </w:r>
            <w:proofErr w:type="spellEnd"/>
            <w:r w:rsidRPr="00D5284D">
              <w:rPr>
                <w:rFonts w:ascii="Calibri" w:hAnsi="Calibri" w:cs="Calibri"/>
                <w:sz w:val="22"/>
                <w:szCs w:val="22"/>
                <w:lang w:val="en-US"/>
              </w:rPr>
              <w:t xml:space="preserve"> </w:t>
            </w:r>
            <w:proofErr w:type="spellStart"/>
            <w:r w:rsidRPr="00D5284D">
              <w:rPr>
                <w:rFonts w:ascii="Calibri" w:hAnsi="Calibri" w:cs="Calibri"/>
                <w:sz w:val="22"/>
                <w:szCs w:val="22"/>
                <w:lang w:val="en-US"/>
              </w:rPr>
              <w:t>Mujeres</w:t>
            </w:r>
            <w:proofErr w:type="spellEnd"/>
            <w:r w:rsidRPr="00D5284D">
              <w:rPr>
                <w:rFonts w:ascii="Calibri" w:hAnsi="Calibri" w:cs="Calibri"/>
                <w:sz w:val="22"/>
                <w:szCs w:val="22"/>
                <w:lang w:val="en-US"/>
              </w:rPr>
              <w:t xml:space="preserve"> </w:t>
            </w:r>
            <w:proofErr w:type="spellStart"/>
            <w:r w:rsidRPr="00D5284D">
              <w:rPr>
                <w:rFonts w:ascii="Calibri" w:hAnsi="Calibri" w:cs="Calibri"/>
                <w:sz w:val="22"/>
                <w:szCs w:val="22"/>
                <w:lang w:val="en-US"/>
              </w:rPr>
              <w:t>por</w:t>
            </w:r>
            <w:proofErr w:type="spellEnd"/>
            <w:r w:rsidRPr="00D5284D">
              <w:rPr>
                <w:rFonts w:ascii="Calibri" w:hAnsi="Calibri" w:cs="Calibri"/>
                <w:sz w:val="22"/>
                <w:szCs w:val="22"/>
                <w:lang w:val="en-US"/>
              </w:rPr>
              <w:t xml:space="preserve"> Africa)</w:t>
            </w:r>
          </w:p>
          <w:p w14:paraId="714FCBC9" w14:textId="41B7EE79" w:rsidR="00B50F5D" w:rsidRPr="009A7F8F" w:rsidRDefault="00B6193E"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2016</w:t>
            </w:r>
            <w:r w:rsidR="00AD598D">
              <w:rPr>
                <w:rFonts w:ascii="Calibri" w:hAnsi="Calibri" w:cs="Calibri"/>
                <w:sz w:val="22"/>
                <w:szCs w:val="22"/>
                <w:lang w:val="en-US"/>
              </w:rPr>
              <w:t>- 2019</w:t>
            </w:r>
            <w:r w:rsidRPr="00D5284D">
              <w:rPr>
                <w:rFonts w:ascii="Calibri" w:hAnsi="Calibri" w:cs="Calibri"/>
                <w:sz w:val="22"/>
                <w:szCs w:val="22"/>
                <w:lang w:val="en-US"/>
              </w:rPr>
              <w:t xml:space="preserve">, </w:t>
            </w:r>
            <w:r w:rsidR="00CC47E3" w:rsidRPr="00D5284D">
              <w:rPr>
                <w:rFonts w:ascii="Calibri" w:hAnsi="Calibri" w:cs="Calibri"/>
                <w:sz w:val="22"/>
                <w:szCs w:val="22"/>
                <w:lang w:val="en-US"/>
              </w:rPr>
              <w:t>Nominated Member of the IAP-Research’s three-year project “Harnessing Science, Engineering and Medicine to Address Africa's Challenges”</w:t>
            </w:r>
            <w:r w:rsidR="00D65DCF" w:rsidRPr="00D5284D">
              <w:rPr>
                <w:rFonts w:ascii="Calibri" w:hAnsi="Calibri" w:cs="Calibri"/>
                <w:sz w:val="22"/>
                <w:szCs w:val="22"/>
                <w:lang w:val="en-US"/>
              </w:rPr>
              <w:t xml:space="preserve">. The IAP for Research is undertaking a </w:t>
            </w:r>
            <w:proofErr w:type="gramStart"/>
            <w:r w:rsidR="00D65DCF" w:rsidRPr="00D5284D">
              <w:rPr>
                <w:rFonts w:ascii="Calibri" w:hAnsi="Calibri" w:cs="Calibri"/>
                <w:sz w:val="22"/>
                <w:szCs w:val="22"/>
                <w:lang w:val="en-US"/>
              </w:rPr>
              <w:t>three year</w:t>
            </w:r>
            <w:proofErr w:type="gramEnd"/>
            <w:r w:rsidR="00D65DCF" w:rsidRPr="00D5284D">
              <w:rPr>
                <w:rFonts w:ascii="Calibri" w:hAnsi="Calibri" w:cs="Calibri"/>
                <w:sz w:val="22"/>
                <w:szCs w:val="22"/>
                <w:lang w:val="en-US"/>
              </w:rPr>
              <w:t xml:space="preserve"> project that is framed around Africa’s efforts to deliver the global SDGs, the priorities under STISA 2024 and the NASAC Strategic Plan.</w:t>
            </w:r>
          </w:p>
          <w:p w14:paraId="1D49E50B" w14:textId="77777777" w:rsidR="00214725" w:rsidRDefault="00BC2650" w:rsidP="00CE3B4D">
            <w:pPr>
              <w:spacing w:after="120"/>
              <w:ind w:left="720"/>
              <w:jc w:val="both"/>
              <w:rPr>
                <w:rFonts w:ascii="Calibri" w:hAnsi="Calibri" w:cs="Calibri"/>
                <w:sz w:val="22"/>
                <w:szCs w:val="22"/>
                <w:lang w:val="en-US"/>
              </w:rPr>
            </w:pPr>
            <w:r w:rsidRPr="009A7F8F">
              <w:rPr>
                <w:rFonts w:ascii="Calibri" w:hAnsi="Calibri" w:cs="Calibri"/>
                <w:sz w:val="22"/>
                <w:szCs w:val="22"/>
                <w:lang w:val="en-US"/>
              </w:rPr>
              <w:t xml:space="preserve"> </w:t>
            </w:r>
            <w:hyperlink r:id="rId17" w:history="1">
              <w:r w:rsidRPr="009A7F8F">
                <w:rPr>
                  <w:rFonts w:ascii="Calibri" w:hAnsi="Calibri" w:cs="Calibri"/>
                  <w:sz w:val="22"/>
                  <w:szCs w:val="22"/>
                  <w:lang w:val="en-US"/>
                </w:rPr>
                <w:t>http://www.interacademies.org/36052/Harnessing-Science-Engineering-and-Medicine-to-Address-Africas-Challenges</w:t>
              </w:r>
            </w:hyperlink>
          </w:p>
          <w:p w14:paraId="36E496C3" w14:textId="77777777" w:rsidR="00304893" w:rsidRPr="00370987" w:rsidRDefault="00304893" w:rsidP="00B37515">
            <w:pPr>
              <w:pStyle w:val="Paragraphedeliste"/>
              <w:numPr>
                <w:ilvl w:val="0"/>
                <w:numId w:val="16"/>
              </w:numPr>
              <w:spacing w:after="120"/>
              <w:rPr>
                <w:rFonts w:ascii="Calibri" w:hAnsi="Calibri" w:cs="Calibri"/>
                <w:sz w:val="22"/>
                <w:szCs w:val="22"/>
                <w:lang w:val="en-US"/>
              </w:rPr>
            </w:pPr>
            <w:r w:rsidRPr="00304893">
              <w:rPr>
                <w:rFonts w:ascii="Calibri" w:hAnsi="Calibri" w:cs="Calibri"/>
                <w:sz w:val="22"/>
                <w:szCs w:val="22"/>
                <w:lang w:val="en-US"/>
              </w:rPr>
              <w:t xml:space="preserve">A collision of the best of East and West - Features – Nature. </w:t>
            </w:r>
            <w:r w:rsidRPr="00370987">
              <w:rPr>
                <w:rFonts w:ascii="Calibri" w:hAnsi="Calibri" w:cs="Calibri"/>
                <w:sz w:val="22"/>
                <w:szCs w:val="22"/>
                <w:lang w:val="en-US"/>
              </w:rPr>
              <w:t>Published online 13 December 2016</w:t>
            </w:r>
          </w:p>
          <w:p w14:paraId="7A78806B" w14:textId="77777777" w:rsidR="00304893" w:rsidRPr="00370987" w:rsidRDefault="00000000" w:rsidP="00CE3B4D">
            <w:pPr>
              <w:pStyle w:val="Paragraphedeliste"/>
              <w:spacing w:after="120"/>
              <w:rPr>
                <w:rFonts w:ascii="Calibri" w:hAnsi="Calibri" w:cs="Calibri"/>
                <w:sz w:val="22"/>
                <w:szCs w:val="22"/>
                <w:lang w:val="en-US"/>
              </w:rPr>
            </w:pPr>
            <w:hyperlink r:id="rId18" w:history="1">
              <w:r w:rsidR="00304893" w:rsidRPr="00370987">
                <w:rPr>
                  <w:rFonts w:ascii="Calibri" w:hAnsi="Calibri" w:cs="Calibri"/>
                  <w:sz w:val="22"/>
                  <w:szCs w:val="22"/>
                  <w:lang w:val="en-US"/>
                </w:rPr>
                <w:t>https://www.nature</w:t>
              </w:r>
              <w:r w:rsidR="00304893" w:rsidRPr="00370987">
                <w:rPr>
                  <w:rFonts w:ascii="Calibri" w:hAnsi="Calibri" w:cs="Calibri"/>
                  <w:sz w:val="22"/>
                  <w:szCs w:val="22"/>
                  <w:lang w:val="en-US"/>
                </w:rPr>
                <w:t>a</w:t>
              </w:r>
              <w:r w:rsidR="00304893" w:rsidRPr="00370987">
                <w:rPr>
                  <w:rFonts w:ascii="Calibri" w:hAnsi="Calibri" w:cs="Calibri"/>
                  <w:sz w:val="22"/>
                  <w:szCs w:val="22"/>
                  <w:lang w:val="en-US"/>
                </w:rPr>
                <w:t>sia.com/en/nmiddleeast/article/10.1038/nmiddleeast.2016.217</w:t>
              </w:r>
            </w:hyperlink>
          </w:p>
          <w:p w14:paraId="7BE370F1" w14:textId="77777777" w:rsidR="00DD372B" w:rsidRPr="009A7F8F" w:rsidRDefault="00803F10" w:rsidP="00B37515">
            <w:pPr>
              <w:pStyle w:val="Paragraphedeliste"/>
              <w:numPr>
                <w:ilvl w:val="0"/>
                <w:numId w:val="17"/>
              </w:numPr>
              <w:spacing w:after="120"/>
              <w:ind w:left="743" w:hanging="425"/>
              <w:rPr>
                <w:rFonts w:ascii="Calibri" w:hAnsi="Calibri" w:cs="Calibri"/>
                <w:sz w:val="22"/>
                <w:szCs w:val="22"/>
                <w:lang w:val="en-US"/>
              </w:rPr>
            </w:pPr>
            <w:r w:rsidRPr="009A7F8F">
              <w:rPr>
                <w:rFonts w:ascii="Calibri" w:hAnsi="Calibri" w:cs="Calibri"/>
                <w:sz w:val="22"/>
                <w:szCs w:val="22"/>
                <w:lang w:val="en-US"/>
              </w:rPr>
              <w:t xml:space="preserve">2017, </w:t>
            </w:r>
            <w:r w:rsidR="0012034A" w:rsidRPr="009A7F8F">
              <w:rPr>
                <w:rFonts w:ascii="Calibri" w:hAnsi="Calibri" w:cs="Calibri"/>
                <w:sz w:val="22"/>
                <w:szCs w:val="22"/>
                <w:lang w:val="en-US"/>
              </w:rPr>
              <w:t>The first prize of the largest publishing in science and technology, Friday 26 May 2017, "The 2nd Day of Scientific Research and Innovation of Mohammed V U</w:t>
            </w:r>
            <w:r w:rsidR="00940405" w:rsidRPr="009A7F8F">
              <w:rPr>
                <w:rFonts w:ascii="Calibri" w:hAnsi="Calibri" w:cs="Calibri"/>
                <w:sz w:val="22"/>
                <w:szCs w:val="22"/>
                <w:lang w:val="en-US"/>
              </w:rPr>
              <w:t>niversity" Friday, May 26, 2017.</w:t>
            </w:r>
          </w:p>
          <w:p w14:paraId="5F70D94A" w14:textId="77777777" w:rsidR="00A22842" w:rsidRPr="00D5284D" w:rsidRDefault="00803F10"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2017, </w:t>
            </w:r>
            <w:proofErr w:type="spellStart"/>
            <w:r w:rsidR="000C42FA" w:rsidRPr="00D5284D">
              <w:rPr>
                <w:rFonts w:ascii="Calibri" w:hAnsi="Calibri" w:cs="Calibri"/>
                <w:sz w:val="22"/>
                <w:szCs w:val="22"/>
                <w:lang w:val="en-US"/>
              </w:rPr>
              <w:t>Honoured</w:t>
            </w:r>
            <w:proofErr w:type="spellEnd"/>
            <w:r w:rsidR="000C42FA" w:rsidRPr="00D5284D">
              <w:rPr>
                <w:rFonts w:ascii="Calibri" w:hAnsi="Calibri" w:cs="Calibri"/>
                <w:sz w:val="22"/>
                <w:szCs w:val="22"/>
                <w:lang w:val="en-US"/>
              </w:rPr>
              <w:t xml:space="preserve"> by the Organization of Islamic Cooperation (OIC) at the First OIC Summit on Science and Technology in Astana, </w:t>
            </w:r>
            <w:proofErr w:type="gramStart"/>
            <w:r w:rsidR="000C42FA" w:rsidRPr="00D5284D">
              <w:rPr>
                <w:rFonts w:ascii="Calibri" w:hAnsi="Calibri" w:cs="Calibri"/>
                <w:sz w:val="22"/>
                <w:szCs w:val="22"/>
                <w:lang w:val="en-US"/>
              </w:rPr>
              <w:t>Kazakhstan  on</w:t>
            </w:r>
            <w:proofErr w:type="gramEnd"/>
            <w:r w:rsidR="000C42FA" w:rsidRPr="00D5284D">
              <w:rPr>
                <w:rFonts w:ascii="Calibri" w:hAnsi="Calibri" w:cs="Calibri"/>
                <w:sz w:val="22"/>
                <w:szCs w:val="22"/>
                <w:lang w:val="en-US"/>
              </w:rPr>
              <w:t xml:space="preserve"> 10-11September, 2017. On this occasion, the OIC has decided to </w:t>
            </w:r>
            <w:proofErr w:type="spellStart"/>
            <w:r w:rsidR="000C42FA" w:rsidRPr="00D5284D">
              <w:rPr>
                <w:rFonts w:ascii="Calibri" w:hAnsi="Calibri" w:cs="Calibri"/>
                <w:sz w:val="22"/>
                <w:szCs w:val="22"/>
                <w:lang w:val="en-US"/>
              </w:rPr>
              <w:t>honour</w:t>
            </w:r>
            <w:proofErr w:type="spellEnd"/>
            <w:r w:rsidR="000C42FA" w:rsidRPr="00D5284D">
              <w:rPr>
                <w:rFonts w:ascii="Calibri" w:hAnsi="Calibri" w:cs="Calibri"/>
                <w:sz w:val="22"/>
                <w:szCs w:val="22"/>
                <w:lang w:val="en-US"/>
              </w:rPr>
              <w:t xml:space="preserve"> four Muslim Scientists in recognition of their </w:t>
            </w:r>
            <w:proofErr w:type="gramStart"/>
            <w:r w:rsidR="000C42FA" w:rsidRPr="00D5284D">
              <w:rPr>
                <w:rFonts w:ascii="Calibri" w:hAnsi="Calibri" w:cs="Calibri"/>
                <w:sz w:val="22"/>
                <w:szCs w:val="22"/>
                <w:lang w:val="en-US"/>
              </w:rPr>
              <w:t>valuable  contribution</w:t>
            </w:r>
            <w:proofErr w:type="gramEnd"/>
            <w:r w:rsidR="000C42FA" w:rsidRPr="00D5284D">
              <w:rPr>
                <w:rFonts w:ascii="Calibri" w:hAnsi="Calibri" w:cs="Calibri"/>
                <w:sz w:val="22"/>
                <w:szCs w:val="22"/>
                <w:lang w:val="en-US"/>
              </w:rPr>
              <w:t xml:space="preserve"> in the field of Science</w:t>
            </w:r>
            <w:r w:rsidR="008E23F1" w:rsidRPr="00D5284D">
              <w:rPr>
                <w:rFonts w:ascii="Calibri" w:hAnsi="Calibri" w:cs="Calibri"/>
                <w:sz w:val="22"/>
                <w:szCs w:val="22"/>
                <w:lang w:val="en-US"/>
              </w:rPr>
              <w:t xml:space="preserve"> </w:t>
            </w:r>
            <w:r w:rsidR="000C42FA" w:rsidRPr="00D5284D">
              <w:rPr>
                <w:rFonts w:ascii="Calibri" w:hAnsi="Calibri" w:cs="Calibri"/>
                <w:sz w:val="22"/>
                <w:szCs w:val="22"/>
                <w:lang w:val="en-US"/>
              </w:rPr>
              <w:t xml:space="preserve"> and Technology.</w:t>
            </w:r>
          </w:p>
          <w:p w14:paraId="455B295B" w14:textId="2FBADD42" w:rsidR="00893FB2" w:rsidRDefault="00146C1A" w:rsidP="00893FB2">
            <w:pPr>
              <w:pStyle w:val="Paragraphedeliste"/>
              <w:spacing w:after="120"/>
              <w:jc w:val="both"/>
              <w:rPr>
                <w:rFonts w:ascii="Calibri" w:hAnsi="Calibri" w:cs="Calibri"/>
                <w:sz w:val="22"/>
                <w:szCs w:val="22"/>
                <w:lang w:val="en-US"/>
              </w:rPr>
            </w:pPr>
            <w:hyperlink r:id="rId19" w:history="1">
              <w:r w:rsidRPr="00F53775">
                <w:rPr>
                  <w:rStyle w:val="Lienhypertexte"/>
                  <w:rFonts w:ascii="Calibri" w:hAnsi="Calibri" w:cs="Calibri"/>
                  <w:sz w:val="22"/>
                  <w:szCs w:val="22"/>
                  <w:lang w:val="en-US"/>
                </w:rPr>
                <w:t>https://www.oic-oci.org/topic/?t_id=15735&amp;t_ref=7971&amp;lan=en</w:t>
              </w:r>
            </w:hyperlink>
          </w:p>
          <w:p w14:paraId="2BAB2971" w14:textId="04AA1CE5" w:rsidR="00A77553" w:rsidRDefault="00FD1D8D" w:rsidP="00B37515">
            <w:pPr>
              <w:pStyle w:val="Paragraphedeliste"/>
              <w:numPr>
                <w:ilvl w:val="0"/>
                <w:numId w:val="16"/>
              </w:numPr>
              <w:spacing w:after="120"/>
              <w:jc w:val="both"/>
              <w:rPr>
                <w:rFonts w:ascii="Calibri" w:hAnsi="Calibri" w:cs="Calibri"/>
                <w:sz w:val="22"/>
                <w:szCs w:val="22"/>
                <w:lang w:val="en-US"/>
              </w:rPr>
            </w:pPr>
            <w:r w:rsidRPr="00A77553">
              <w:rPr>
                <w:rFonts w:ascii="Calibri" w:hAnsi="Calibri" w:cs="Calibri"/>
                <w:sz w:val="22"/>
                <w:szCs w:val="22"/>
                <w:lang w:val="en-US"/>
              </w:rPr>
              <w:t xml:space="preserve">On July 19, 2017, at the First Global Challenge in Washington, a prize </w:t>
            </w:r>
            <w:proofErr w:type="spellStart"/>
            <w:r w:rsidR="004A4218">
              <w:rPr>
                <w:rFonts w:ascii="Calibri" w:hAnsi="Calibri" w:cs="Calibri"/>
                <w:sz w:val="22"/>
                <w:szCs w:val="22"/>
                <w:lang w:val="en-US"/>
              </w:rPr>
              <w:t>wqs</w:t>
            </w:r>
            <w:proofErr w:type="spellEnd"/>
            <w:r w:rsidRPr="00A77553">
              <w:rPr>
                <w:rFonts w:ascii="Calibri" w:hAnsi="Calibri" w:cs="Calibri"/>
                <w:sz w:val="22"/>
                <w:szCs w:val="22"/>
                <w:lang w:val="en-US"/>
              </w:rPr>
              <w:t xml:space="preserve"> named "</w:t>
            </w:r>
            <w:proofErr w:type="spellStart"/>
            <w:r w:rsidRPr="00A77553">
              <w:rPr>
                <w:rFonts w:ascii="Calibri" w:hAnsi="Calibri" w:cs="Calibri"/>
                <w:sz w:val="22"/>
                <w:szCs w:val="22"/>
                <w:lang w:val="en-US"/>
              </w:rPr>
              <w:t>Rajaâ</w:t>
            </w:r>
            <w:proofErr w:type="spellEnd"/>
            <w:r w:rsidRPr="00A77553">
              <w:rPr>
                <w:rFonts w:ascii="Calibri" w:hAnsi="Calibri" w:cs="Calibri"/>
                <w:sz w:val="22"/>
                <w:szCs w:val="22"/>
                <w:lang w:val="en-US"/>
              </w:rPr>
              <w:t xml:space="preserve"> Cherkaoui El </w:t>
            </w:r>
            <w:proofErr w:type="spellStart"/>
            <w:r w:rsidRPr="00A77553">
              <w:rPr>
                <w:rFonts w:ascii="Calibri" w:hAnsi="Calibri" w:cs="Calibri"/>
                <w:sz w:val="22"/>
                <w:szCs w:val="22"/>
                <w:lang w:val="en-US"/>
              </w:rPr>
              <w:t>Moursli</w:t>
            </w:r>
            <w:proofErr w:type="spellEnd"/>
            <w:r w:rsidRPr="00A77553">
              <w:rPr>
                <w:rFonts w:ascii="Calibri" w:hAnsi="Calibri" w:cs="Calibri"/>
                <w:sz w:val="22"/>
                <w:szCs w:val="22"/>
                <w:lang w:val="en-US"/>
              </w:rPr>
              <w:t xml:space="preserve"> Award for its courageous achievements" awarded to three winning teams.</w:t>
            </w:r>
          </w:p>
          <w:p w14:paraId="6061B17C" w14:textId="77777777" w:rsidR="00306773" w:rsidRPr="007B5009" w:rsidRDefault="00FD1D8D" w:rsidP="00CE3B4D">
            <w:pPr>
              <w:pStyle w:val="Paragraphedeliste"/>
              <w:spacing w:after="120"/>
              <w:jc w:val="both"/>
              <w:rPr>
                <w:rFonts w:ascii="Calibri" w:hAnsi="Calibri" w:cs="Calibri"/>
                <w:sz w:val="22"/>
                <w:szCs w:val="22"/>
              </w:rPr>
            </w:pPr>
            <w:r w:rsidRPr="00A77553">
              <w:rPr>
                <w:rFonts w:ascii="Calibri" w:hAnsi="Calibri" w:cs="Calibri"/>
                <w:sz w:val="22"/>
                <w:szCs w:val="22"/>
                <w:lang w:val="en-US"/>
              </w:rPr>
              <w:t xml:space="preserve"> </w:t>
            </w:r>
            <w:r w:rsidR="00000000">
              <w:fldChar w:fldCharType="begin"/>
            </w:r>
            <w:r w:rsidR="00000000" w:rsidRPr="00274DD7">
              <w:rPr>
                <w:lang w:val="en-US"/>
              </w:rPr>
              <w:instrText>HYPERLINK "https://twitter.com/f1rstglobal/status/887432635085139968"</w:instrText>
            </w:r>
            <w:r w:rsidR="00000000">
              <w:fldChar w:fldCharType="separate"/>
            </w:r>
            <w:r w:rsidR="00A77553" w:rsidRPr="00304893">
              <w:rPr>
                <w:rFonts w:ascii="Calibri" w:hAnsi="Calibri" w:cs="Calibri"/>
                <w:sz w:val="22"/>
                <w:szCs w:val="22"/>
                <w:lang w:val="en-US"/>
              </w:rPr>
              <w:t>https://twit</w:t>
            </w:r>
            <w:r w:rsidR="00A77553" w:rsidRPr="00304893">
              <w:rPr>
                <w:rFonts w:ascii="Calibri" w:hAnsi="Calibri" w:cs="Calibri"/>
                <w:sz w:val="22"/>
                <w:szCs w:val="22"/>
                <w:lang w:val="en-US"/>
              </w:rPr>
              <w:t>t</w:t>
            </w:r>
            <w:r w:rsidR="00A77553" w:rsidRPr="00304893">
              <w:rPr>
                <w:rFonts w:ascii="Calibri" w:hAnsi="Calibri" w:cs="Calibri"/>
                <w:sz w:val="22"/>
                <w:szCs w:val="22"/>
                <w:lang w:val="en-US"/>
              </w:rPr>
              <w:t>er.com/f1rstglobal/status/887432635085139968</w:t>
            </w:r>
            <w:r w:rsidR="00000000">
              <w:rPr>
                <w:rFonts w:ascii="Calibri" w:hAnsi="Calibri" w:cs="Calibri"/>
                <w:sz w:val="22"/>
                <w:szCs w:val="22"/>
                <w:lang w:val="en-US"/>
              </w:rPr>
              <w:fldChar w:fldCharType="end"/>
            </w:r>
            <w:r w:rsidR="00D1322E">
              <w:rPr>
                <w:rFonts w:ascii="Calibri" w:hAnsi="Calibri" w:cs="Calibri"/>
                <w:sz w:val="22"/>
                <w:szCs w:val="22"/>
                <w:lang w:val="en-US"/>
              </w:rPr>
              <w:t xml:space="preserve">. </w:t>
            </w:r>
            <w:hyperlink r:id="rId20" w:history="1">
              <w:r w:rsidR="00D1322E" w:rsidRPr="007B5009">
                <w:rPr>
                  <w:rFonts w:ascii="Calibri" w:hAnsi="Calibri" w:cs="Calibri"/>
                  <w:sz w:val="22"/>
                  <w:szCs w:val="22"/>
                </w:rPr>
                <w:t>https://www.pajhwok.com/en/201</w:t>
              </w:r>
              <w:r w:rsidR="00D1322E" w:rsidRPr="007B5009">
                <w:rPr>
                  <w:rFonts w:ascii="Calibri" w:hAnsi="Calibri" w:cs="Calibri"/>
                  <w:sz w:val="22"/>
                  <w:szCs w:val="22"/>
                </w:rPr>
                <w:t>7</w:t>
              </w:r>
              <w:r w:rsidR="00D1322E" w:rsidRPr="007B5009">
                <w:rPr>
                  <w:rFonts w:ascii="Calibri" w:hAnsi="Calibri" w:cs="Calibri"/>
                  <w:sz w:val="22"/>
                  <w:szCs w:val="22"/>
                </w:rPr>
                <w:t>/07/19/afghan-robotics-team-wins-rajaa-cherkaoui-el-moursli-award</w:t>
              </w:r>
            </w:hyperlink>
          </w:p>
          <w:p w14:paraId="1EE2CF4B" w14:textId="77777777" w:rsidR="00D1322E" w:rsidRDefault="00000000" w:rsidP="00CE3B4D">
            <w:pPr>
              <w:pStyle w:val="Paragraphedeliste"/>
              <w:spacing w:after="120"/>
              <w:jc w:val="both"/>
              <w:rPr>
                <w:rFonts w:ascii="Calibri" w:hAnsi="Calibri" w:cs="Calibri"/>
                <w:sz w:val="22"/>
                <w:szCs w:val="22"/>
                <w:lang w:val="en-US"/>
              </w:rPr>
            </w:pPr>
            <w:hyperlink r:id="rId21" w:history="1">
              <w:r w:rsidR="00BE69CA" w:rsidRPr="00370987">
                <w:rPr>
                  <w:rFonts w:ascii="Calibri" w:hAnsi="Calibri" w:cs="Calibri"/>
                  <w:sz w:val="22"/>
                  <w:szCs w:val="22"/>
                  <w:lang w:val="en-US"/>
                </w:rPr>
                <w:t>https://allafrica.com/stories/201807310023.html</w:t>
              </w:r>
            </w:hyperlink>
          </w:p>
          <w:p w14:paraId="4CF028BD" w14:textId="43F1C17B" w:rsidR="004A4218" w:rsidRPr="004A4218" w:rsidRDefault="004A4218" w:rsidP="004A4218">
            <w:pPr>
              <w:pStyle w:val="Paragraphedeliste"/>
              <w:spacing w:after="120"/>
              <w:jc w:val="both"/>
              <w:rPr>
                <w:rFonts w:ascii="Calibri" w:hAnsi="Calibri" w:cs="Calibri"/>
                <w:sz w:val="22"/>
                <w:szCs w:val="22"/>
                <w:lang w:val="en-US"/>
              </w:rPr>
            </w:pPr>
            <w:hyperlink r:id="rId22" w:history="1">
              <w:r w:rsidRPr="00F53775">
                <w:rPr>
                  <w:rStyle w:val="Lienhypertexte"/>
                  <w:rFonts w:ascii="Calibri" w:hAnsi="Calibri" w:cs="Calibri"/>
                  <w:sz w:val="22"/>
                  <w:szCs w:val="22"/>
                  <w:lang w:val="en-US"/>
                </w:rPr>
                <w:t>https://first.global/fr/ar</w:t>
              </w:r>
              <w:r w:rsidRPr="00F53775">
                <w:rPr>
                  <w:rStyle w:val="Lienhypertexte"/>
                  <w:rFonts w:ascii="Calibri" w:hAnsi="Calibri" w:cs="Calibri"/>
                  <w:sz w:val="22"/>
                  <w:szCs w:val="22"/>
                  <w:lang w:val="en-US"/>
                </w:rPr>
                <w:t>c</w:t>
              </w:r>
              <w:r w:rsidRPr="00F53775">
                <w:rPr>
                  <w:rStyle w:val="Lienhypertexte"/>
                  <w:rFonts w:ascii="Calibri" w:hAnsi="Calibri" w:cs="Calibri"/>
                  <w:sz w:val="22"/>
                  <w:szCs w:val="22"/>
                  <w:lang w:val="en-US"/>
                </w:rPr>
                <w:t>hive/fgc-2017</w:t>
              </w:r>
            </w:hyperlink>
          </w:p>
          <w:p w14:paraId="2FC3696F" w14:textId="53307DF5" w:rsidR="00146C1A" w:rsidRDefault="00146C1A" w:rsidP="00CE3B4D">
            <w:pPr>
              <w:pStyle w:val="Paragraphedeliste"/>
              <w:spacing w:after="120"/>
              <w:jc w:val="both"/>
              <w:rPr>
                <w:rFonts w:ascii="Calibri" w:hAnsi="Calibri" w:cs="Calibri"/>
                <w:sz w:val="22"/>
                <w:szCs w:val="22"/>
                <w:lang w:val="en-US"/>
              </w:rPr>
            </w:pPr>
            <w:hyperlink r:id="rId23" w:history="1">
              <w:r w:rsidRPr="00F53775">
                <w:rPr>
                  <w:rStyle w:val="Lienhypertexte"/>
                  <w:rFonts w:ascii="Calibri" w:hAnsi="Calibri" w:cs="Calibri"/>
                  <w:sz w:val="22"/>
                  <w:szCs w:val="22"/>
                  <w:lang w:val="en-US"/>
                </w:rPr>
                <w:t>https://first.global/fr/press-releases/first-global-challenge-unites-180-nations-to-inspire-next-generation-of-innovators-and-leaders-including-gold-medal-winning-team-ukraine/</w:t>
              </w:r>
            </w:hyperlink>
          </w:p>
          <w:p w14:paraId="27850CC6" w14:textId="77777777" w:rsidR="00146C1A" w:rsidRPr="00370987" w:rsidRDefault="00146C1A" w:rsidP="00CE3B4D">
            <w:pPr>
              <w:pStyle w:val="Paragraphedeliste"/>
              <w:spacing w:after="120"/>
              <w:jc w:val="both"/>
              <w:rPr>
                <w:rFonts w:ascii="Calibri" w:hAnsi="Calibri" w:cs="Calibri"/>
                <w:sz w:val="22"/>
                <w:szCs w:val="22"/>
                <w:lang w:val="en-US"/>
              </w:rPr>
            </w:pPr>
          </w:p>
          <w:p w14:paraId="7E3743A3" w14:textId="77777777" w:rsidR="00A77553" w:rsidRDefault="00FD1D8D" w:rsidP="00B37515">
            <w:pPr>
              <w:pStyle w:val="Paragraphedeliste"/>
              <w:numPr>
                <w:ilvl w:val="0"/>
                <w:numId w:val="16"/>
              </w:numPr>
              <w:spacing w:after="120"/>
              <w:rPr>
                <w:rFonts w:ascii="Calibri" w:hAnsi="Calibri" w:cs="Calibri"/>
                <w:sz w:val="22"/>
                <w:szCs w:val="22"/>
                <w:lang w:val="en-US"/>
              </w:rPr>
            </w:pPr>
            <w:r w:rsidRPr="00A77553">
              <w:rPr>
                <w:rFonts w:ascii="Calibri" w:hAnsi="Calibri" w:cs="Calibri"/>
                <w:sz w:val="22"/>
                <w:szCs w:val="22"/>
                <w:lang w:val="en-US"/>
              </w:rPr>
              <w:t>cited by BBC News, 2017, 100 Women</w:t>
            </w:r>
            <w:r w:rsidR="00C53757" w:rsidRPr="00A77553">
              <w:rPr>
                <w:rFonts w:ascii="Calibri" w:hAnsi="Calibri" w:cs="Calibri"/>
                <w:sz w:val="22"/>
                <w:szCs w:val="22"/>
                <w:lang w:val="en-US"/>
              </w:rPr>
              <w:t>. The BBC's # 100Women series (100 Women) lists 100 influential and inspiring women in the world annually.</w:t>
            </w:r>
            <w:r w:rsidR="00A77553" w:rsidRPr="00A77553">
              <w:rPr>
                <w:rFonts w:ascii="Calibri" w:hAnsi="Calibri" w:cs="Calibri"/>
                <w:sz w:val="22"/>
                <w:szCs w:val="22"/>
                <w:lang w:val="en-US"/>
              </w:rPr>
              <w:t xml:space="preserve"> </w:t>
            </w:r>
          </w:p>
          <w:p w14:paraId="292ACACA" w14:textId="77777777" w:rsidR="00C53757" w:rsidRPr="00A77553" w:rsidRDefault="00000000" w:rsidP="00CE3B4D">
            <w:pPr>
              <w:pStyle w:val="Paragraphedeliste"/>
              <w:spacing w:after="120"/>
              <w:rPr>
                <w:rFonts w:ascii="Calibri" w:hAnsi="Calibri" w:cs="Calibri"/>
                <w:sz w:val="22"/>
                <w:szCs w:val="22"/>
                <w:lang w:val="en-US"/>
              </w:rPr>
            </w:pPr>
            <w:hyperlink r:id="rId24" w:history="1">
              <w:r w:rsidR="00C53757" w:rsidRPr="00A77553">
                <w:rPr>
                  <w:rFonts w:ascii="Calibri" w:hAnsi="Calibri" w:cs="Calibri"/>
                  <w:sz w:val="22"/>
                  <w:szCs w:val="22"/>
                  <w:lang w:val="en-US"/>
                </w:rPr>
                <w:t>https://www.bbc.co.uk</w:t>
              </w:r>
              <w:r w:rsidR="00C53757" w:rsidRPr="00A77553">
                <w:rPr>
                  <w:rFonts w:ascii="Calibri" w:hAnsi="Calibri" w:cs="Calibri"/>
                  <w:sz w:val="22"/>
                  <w:szCs w:val="22"/>
                  <w:lang w:val="en-US"/>
                </w:rPr>
                <w:t>/</w:t>
              </w:r>
              <w:r w:rsidR="00C53757" w:rsidRPr="00A77553">
                <w:rPr>
                  <w:rFonts w:ascii="Calibri" w:hAnsi="Calibri" w:cs="Calibri"/>
                  <w:sz w:val="22"/>
                  <w:szCs w:val="22"/>
                  <w:lang w:val="en-US"/>
                </w:rPr>
                <w:t>newsround/45721411</w:t>
              </w:r>
            </w:hyperlink>
            <w:r w:rsidR="00286106" w:rsidRPr="00A77553">
              <w:rPr>
                <w:rFonts w:ascii="Calibri" w:hAnsi="Calibri" w:cs="Calibri"/>
                <w:sz w:val="22"/>
                <w:szCs w:val="22"/>
                <w:lang w:val="en-US"/>
              </w:rPr>
              <w:t>.</w:t>
            </w:r>
          </w:p>
          <w:p w14:paraId="69B2638C" w14:textId="77777777" w:rsidR="00FD04F7" w:rsidRPr="009A7F8F" w:rsidRDefault="00DE61B6" w:rsidP="00B37515">
            <w:pPr>
              <w:pStyle w:val="Paragraphedeliste"/>
              <w:numPr>
                <w:ilvl w:val="0"/>
                <w:numId w:val="16"/>
              </w:numPr>
              <w:spacing w:after="120"/>
              <w:jc w:val="both"/>
              <w:rPr>
                <w:rFonts w:ascii="Calibri" w:hAnsi="Calibri" w:cs="Calibri"/>
                <w:sz w:val="22"/>
                <w:szCs w:val="22"/>
                <w:lang w:val="en-US"/>
              </w:rPr>
            </w:pPr>
            <w:r>
              <w:rPr>
                <w:rFonts w:ascii="Calibri" w:hAnsi="Calibri" w:cs="Calibri"/>
                <w:sz w:val="22"/>
                <w:szCs w:val="22"/>
                <w:lang w:val="en-US"/>
              </w:rPr>
              <w:t>Part of</w:t>
            </w:r>
            <w:r w:rsidR="00706055" w:rsidRPr="009A7F8F">
              <w:rPr>
                <w:rFonts w:ascii="Calibri" w:hAnsi="Calibri" w:cs="Calibri"/>
                <w:sz w:val="22"/>
                <w:szCs w:val="22"/>
                <w:lang w:val="en-US"/>
              </w:rPr>
              <w:t xml:space="preserve"> the exhibition and the book in tribute to 100 </w:t>
            </w:r>
            <w:proofErr w:type="spellStart"/>
            <w:r w:rsidR="00706055" w:rsidRPr="009A7F8F">
              <w:rPr>
                <w:rFonts w:ascii="Calibri" w:hAnsi="Calibri" w:cs="Calibri"/>
                <w:sz w:val="22"/>
                <w:szCs w:val="22"/>
                <w:lang w:val="en-US"/>
              </w:rPr>
              <w:t>maro</w:t>
            </w:r>
            <w:r w:rsidR="009A7F8F" w:rsidRPr="009A7F8F">
              <w:rPr>
                <w:rFonts w:ascii="Calibri" w:hAnsi="Calibri" w:cs="Calibri"/>
                <w:sz w:val="22"/>
                <w:szCs w:val="22"/>
                <w:lang w:val="en-US"/>
              </w:rPr>
              <w:t>ccan</w:t>
            </w:r>
            <w:proofErr w:type="spellEnd"/>
            <w:r w:rsidR="00706055" w:rsidRPr="009A7F8F">
              <w:rPr>
                <w:rFonts w:ascii="Calibri" w:hAnsi="Calibri" w:cs="Calibri"/>
                <w:sz w:val="22"/>
                <w:szCs w:val="22"/>
                <w:lang w:val="en-US"/>
              </w:rPr>
              <w:t xml:space="preserve"> women "100"</w:t>
            </w:r>
            <w:r w:rsidR="009A7F8F" w:rsidRPr="009A7F8F">
              <w:rPr>
                <w:rFonts w:ascii="Calibri" w:hAnsi="Calibri" w:cs="Calibri"/>
                <w:sz w:val="22"/>
                <w:szCs w:val="22"/>
                <w:lang w:val="en-US"/>
              </w:rPr>
              <w:t xml:space="preserve">. </w:t>
            </w:r>
            <w:proofErr w:type="spellStart"/>
            <w:r w:rsidR="00286106" w:rsidRPr="009A7F8F">
              <w:rPr>
                <w:rFonts w:ascii="Calibri" w:hAnsi="Calibri" w:cs="Calibri"/>
                <w:sz w:val="22"/>
                <w:szCs w:val="22"/>
                <w:lang w:val="en-US"/>
              </w:rPr>
              <w:t>Mrs</w:t>
            </w:r>
            <w:proofErr w:type="spellEnd"/>
            <w:r w:rsidR="00286106" w:rsidRPr="009A7F8F">
              <w:rPr>
                <w:rFonts w:ascii="Calibri" w:hAnsi="Calibri" w:cs="Calibri"/>
                <w:sz w:val="22"/>
                <w:szCs w:val="22"/>
                <w:lang w:val="en-US"/>
              </w:rPr>
              <w:t xml:space="preserve"> Nadia </w:t>
            </w:r>
            <w:proofErr w:type="spellStart"/>
            <w:r w:rsidR="00286106" w:rsidRPr="009A7F8F">
              <w:rPr>
                <w:rFonts w:ascii="Calibri" w:hAnsi="Calibri" w:cs="Calibri"/>
                <w:sz w:val="22"/>
                <w:szCs w:val="22"/>
                <w:lang w:val="en-US"/>
              </w:rPr>
              <w:t>Larguet</w:t>
            </w:r>
            <w:proofErr w:type="spellEnd"/>
            <w:r w:rsidR="00286106" w:rsidRPr="009A7F8F">
              <w:rPr>
                <w:rFonts w:ascii="Calibri" w:hAnsi="Calibri" w:cs="Calibri"/>
                <w:sz w:val="22"/>
                <w:szCs w:val="22"/>
                <w:lang w:val="en-US"/>
              </w:rPr>
              <w:t xml:space="preserve"> </w:t>
            </w:r>
            <w:r w:rsidR="00FD04F7" w:rsidRPr="009A7F8F">
              <w:rPr>
                <w:rFonts w:ascii="Calibri" w:hAnsi="Calibri" w:cs="Calibri"/>
                <w:sz w:val="22"/>
                <w:szCs w:val="22"/>
                <w:lang w:val="en-US"/>
              </w:rPr>
              <w:t>t</w:t>
            </w:r>
            <w:r w:rsidR="00286106" w:rsidRPr="009A7F8F">
              <w:rPr>
                <w:rFonts w:ascii="Calibri" w:hAnsi="Calibri" w:cs="Calibri"/>
                <w:sz w:val="22"/>
                <w:szCs w:val="22"/>
                <w:lang w:val="en-US"/>
              </w:rPr>
              <w:t>hrough</w:t>
            </w:r>
            <w:r w:rsidR="00FD04F7" w:rsidRPr="009A7F8F">
              <w:rPr>
                <w:rFonts w:ascii="Calibri" w:hAnsi="Calibri" w:cs="Calibri"/>
                <w:sz w:val="22"/>
                <w:szCs w:val="22"/>
                <w:lang w:val="en-US"/>
              </w:rPr>
              <w:t xml:space="preserve"> photography wanted to pay tribute</w:t>
            </w:r>
            <w:r w:rsidR="009A7F8F" w:rsidRPr="009A7F8F">
              <w:rPr>
                <w:rFonts w:ascii="Calibri" w:hAnsi="Calibri" w:cs="Calibri"/>
                <w:sz w:val="22"/>
                <w:szCs w:val="22"/>
                <w:lang w:val="en-US"/>
              </w:rPr>
              <w:t xml:space="preserve"> </w:t>
            </w:r>
            <w:r w:rsidR="00FD04F7" w:rsidRPr="009A7F8F">
              <w:rPr>
                <w:rFonts w:ascii="Calibri" w:hAnsi="Calibri" w:cs="Calibri"/>
                <w:sz w:val="22"/>
                <w:szCs w:val="22"/>
                <w:lang w:val="en-US"/>
              </w:rPr>
              <w:t>to women, bringing them together around an event, the “100” exhibition.</w:t>
            </w:r>
          </w:p>
          <w:p w14:paraId="7BA1EC97" w14:textId="77777777" w:rsidR="00057476" w:rsidRPr="009A7F8F" w:rsidRDefault="00000000" w:rsidP="00CE3B4D">
            <w:pPr>
              <w:pStyle w:val="Paragraphedeliste"/>
              <w:spacing w:after="120"/>
              <w:jc w:val="both"/>
              <w:rPr>
                <w:rFonts w:ascii="Calibri" w:hAnsi="Calibri" w:cs="Calibri"/>
                <w:sz w:val="22"/>
                <w:szCs w:val="22"/>
                <w:lang w:val="en-US"/>
              </w:rPr>
            </w:pPr>
            <w:hyperlink r:id="rId25" w:history="1">
              <w:r w:rsidR="00FD04F7" w:rsidRPr="009A7F8F">
                <w:rPr>
                  <w:rFonts w:ascii="Calibri" w:hAnsi="Calibri" w:cs="Calibri"/>
                  <w:sz w:val="22"/>
                  <w:szCs w:val="22"/>
                  <w:lang w:val="en-US"/>
                </w:rPr>
                <w:t>http://www.100femmes.m</w:t>
              </w:r>
              <w:r w:rsidR="00FD04F7" w:rsidRPr="009A7F8F">
                <w:rPr>
                  <w:rFonts w:ascii="Calibri" w:hAnsi="Calibri" w:cs="Calibri"/>
                  <w:sz w:val="22"/>
                  <w:szCs w:val="22"/>
                  <w:lang w:val="en-US"/>
                </w:rPr>
                <w:t>a</w:t>
              </w:r>
              <w:r w:rsidR="00FD04F7" w:rsidRPr="009A7F8F">
                <w:rPr>
                  <w:rFonts w:ascii="Calibri" w:hAnsi="Calibri" w:cs="Calibri"/>
                  <w:sz w:val="22"/>
                  <w:szCs w:val="22"/>
                  <w:lang w:val="en-US"/>
                </w:rPr>
                <w:t>/fr/femme/rajaa.cherkaoui.el.moursli</w:t>
              </w:r>
            </w:hyperlink>
          </w:p>
          <w:p w14:paraId="0DFE4AEE" w14:textId="77777777" w:rsidR="007732B7" w:rsidRDefault="009A7F8F" w:rsidP="00B37515">
            <w:pPr>
              <w:pStyle w:val="Paragraphedeliste"/>
              <w:numPr>
                <w:ilvl w:val="0"/>
                <w:numId w:val="16"/>
              </w:numPr>
              <w:spacing w:after="120"/>
              <w:jc w:val="both"/>
              <w:rPr>
                <w:rFonts w:ascii="Calibri" w:hAnsi="Calibri" w:cs="Calibri"/>
                <w:sz w:val="22"/>
                <w:szCs w:val="22"/>
                <w:lang w:val="en-US"/>
              </w:rPr>
            </w:pPr>
            <w:r>
              <w:rPr>
                <w:rFonts w:ascii="Calibri" w:hAnsi="Calibri" w:cs="Calibri"/>
                <w:sz w:val="22"/>
                <w:szCs w:val="22"/>
                <w:lang w:val="en-US"/>
              </w:rPr>
              <w:t>Appears at</w:t>
            </w:r>
            <w:r w:rsidR="00FD1D8D" w:rsidRPr="009A7F8F">
              <w:rPr>
                <w:rFonts w:ascii="Calibri" w:hAnsi="Calibri" w:cs="Calibri"/>
                <w:sz w:val="22"/>
                <w:szCs w:val="22"/>
                <w:lang w:val="en-US"/>
              </w:rPr>
              <w:t xml:space="preserve"> the Marrakech Women's Museum, the first cultural initiative of its kind in North Africa.</w:t>
            </w:r>
          </w:p>
          <w:p w14:paraId="6F8D397E" w14:textId="77777777" w:rsidR="007732B7" w:rsidRDefault="00803F10" w:rsidP="00B37515">
            <w:pPr>
              <w:pStyle w:val="Paragraphedeliste"/>
              <w:numPr>
                <w:ilvl w:val="0"/>
                <w:numId w:val="16"/>
              </w:numPr>
              <w:spacing w:after="120"/>
              <w:ind w:left="607"/>
              <w:jc w:val="both"/>
              <w:rPr>
                <w:rFonts w:ascii="Calibri" w:hAnsi="Calibri" w:cs="Calibri"/>
                <w:sz w:val="22"/>
                <w:szCs w:val="22"/>
                <w:lang w:val="en-US"/>
              </w:rPr>
            </w:pPr>
            <w:r w:rsidRPr="007732B7">
              <w:rPr>
                <w:rFonts w:ascii="Calibri" w:hAnsi="Calibri" w:cs="Calibri"/>
                <w:sz w:val="22"/>
                <w:szCs w:val="22"/>
                <w:lang w:val="en-US"/>
              </w:rPr>
              <w:t xml:space="preserve">2018, </w:t>
            </w:r>
            <w:r w:rsidR="00D66C53" w:rsidRPr="007732B7">
              <w:rPr>
                <w:rFonts w:ascii="Calibri" w:hAnsi="Calibri" w:cs="Calibri"/>
                <w:sz w:val="22"/>
                <w:szCs w:val="22"/>
                <w:lang w:val="en-US"/>
              </w:rPr>
              <w:t xml:space="preserve">Elected a Fellow of The Word Academy Science </w:t>
            </w:r>
            <w:r w:rsidRPr="007732B7">
              <w:rPr>
                <w:rFonts w:ascii="Calibri" w:hAnsi="Calibri" w:cs="Calibri"/>
                <w:sz w:val="22"/>
                <w:szCs w:val="22"/>
                <w:lang w:val="en-US"/>
              </w:rPr>
              <w:t>(</w:t>
            </w:r>
            <w:r w:rsidR="00D66C53" w:rsidRPr="007732B7">
              <w:rPr>
                <w:rFonts w:ascii="Calibri" w:hAnsi="Calibri" w:cs="Calibri"/>
                <w:sz w:val="22"/>
                <w:szCs w:val="22"/>
                <w:lang w:val="en-US"/>
              </w:rPr>
              <w:t>TWAS</w:t>
            </w:r>
            <w:r w:rsidRPr="007732B7">
              <w:rPr>
                <w:rFonts w:ascii="Calibri" w:hAnsi="Calibri" w:cs="Calibri"/>
                <w:sz w:val="22"/>
                <w:szCs w:val="22"/>
                <w:lang w:val="en-US"/>
              </w:rPr>
              <w:t>)</w:t>
            </w:r>
            <w:r w:rsidR="00536F8D" w:rsidRPr="007732B7">
              <w:rPr>
                <w:rFonts w:ascii="Calibri" w:hAnsi="Calibri" w:cs="Calibri"/>
                <w:sz w:val="22"/>
                <w:szCs w:val="22"/>
                <w:lang w:val="en-US"/>
              </w:rPr>
              <w:t xml:space="preserve"> for the advancement of </w:t>
            </w:r>
            <w:proofErr w:type="gramStart"/>
            <w:r w:rsidR="00536F8D" w:rsidRPr="007732B7">
              <w:rPr>
                <w:rFonts w:ascii="Calibri" w:hAnsi="Calibri" w:cs="Calibri"/>
                <w:sz w:val="22"/>
                <w:szCs w:val="22"/>
                <w:lang w:val="en-US"/>
              </w:rPr>
              <w:t>Sciences</w:t>
            </w:r>
            <w:proofErr w:type="gramEnd"/>
            <w:r w:rsidR="00536F8D" w:rsidRPr="007732B7">
              <w:rPr>
                <w:rFonts w:ascii="Calibri" w:hAnsi="Calibri" w:cs="Calibri"/>
                <w:sz w:val="22"/>
                <w:szCs w:val="22"/>
                <w:lang w:val="en-US"/>
              </w:rPr>
              <w:t xml:space="preserve"> in </w:t>
            </w:r>
            <w:proofErr w:type="spellStart"/>
            <w:r w:rsidR="00536F8D" w:rsidRPr="007732B7">
              <w:rPr>
                <w:rFonts w:ascii="Calibri" w:hAnsi="Calibri" w:cs="Calibri"/>
                <w:sz w:val="22"/>
                <w:szCs w:val="22"/>
                <w:lang w:val="en-US"/>
              </w:rPr>
              <w:t>developping</w:t>
            </w:r>
            <w:proofErr w:type="spellEnd"/>
            <w:r w:rsidR="00536F8D" w:rsidRPr="007732B7">
              <w:rPr>
                <w:rFonts w:ascii="Calibri" w:hAnsi="Calibri" w:cs="Calibri"/>
                <w:sz w:val="22"/>
                <w:szCs w:val="22"/>
                <w:lang w:val="en-US"/>
              </w:rPr>
              <w:t xml:space="preserve"> countries.</w:t>
            </w:r>
            <w:r w:rsidR="007732B7" w:rsidRPr="007732B7">
              <w:rPr>
                <w:rFonts w:ascii="Calibri" w:hAnsi="Calibri" w:cs="Calibri"/>
                <w:sz w:val="22"/>
                <w:szCs w:val="22"/>
                <w:lang w:val="en-US"/>
              </w:rPr>
              <w:t xml:space="preserve"> </w:t>
            </w:r>
          </w:p>
          <w:p w14:paraId="17E376FC" w14:textId="77777777" w:rsidR="00706055" w:rsidRPr="007732B7" w:rsidRDefault="00000000" w:rsidP="00CE3B4D">
            <w:pPr>
              <w:pStyle w:val="Paragraphedeliste"/>
              <w:spacing w:after="120"/>
              <w:ind w:left="1208"/>
              <w:jc w:val="both"/>
              <w:rPr>
                <w:rFonts w:ascii="Calibri" w:hAnsi="Calibri" w:cs="Calibri"/>
                <w:sz w:val="22"/>
                <w:szCs w:val="22"/>
                <w:lang w:val="en-US"/>
              </w:rPr>
            </w:pPr>
            <w:hyperlink r:id="rId26" w:history="1">
              <w:r w:rsidR="007C05A1" w:rsidRPr="007732B7">
                <w:rPr>
                  <w:rFonts w:ascii="Calibri" w:hAnsi="Calibri" w:cs="Calibri"/>
                  <w:sz w:val="22"/>
                  <w:szCs w:val="22"/>
                  <w:lang w:val="en-US"/>
                </w:rPr>
                <w:t>https://twas.org/directory/cherkaoui-el-moursli-rajaa</w:t>
              </w:r>
            </w:hyperlink>
          </w:p>
          <w:p w14:paraId="0C585DB8" w14:textId="77777777" w:rsidR="00F0247D" w:rsidRPr="00D5284D" w:rsidRDefault="00C944F9" w:rsidP="00B37515">
            <w:pPr>
              <w:numPr>
                <w:ilvl w:val="0"/>
                <w:numId w:val="16"/>
              </w:numPr>
              <w:spacing w:after="120"/>
              <w:rPr>
                <w:rFonts w:ascii="Calibri" w:hAnsi="Calibri" w:cs="Calibri"/>
                <w:sz w:val="22"/>
                <w:szCs w:val="22"/>
                <w:lang w:val="en-US"/>
              </w:rPr>
            </w:pPr>
            <w:r w:rsidRPr="00D5284D">
              <w:rPr>
                <w:rFonts w:ascii="Calibri" w:hAnsi="Calibri" w:cs="Calibri"/>
                <w:sz w:val="22"/>
                <w:szCs w:val="22"/>
                <w:lang w:val="en-US"/>
              </w:rPr>
              <w:t>2018-2019</w:t>
            </w:r>
            <w:r w:rsidR="000A07ED" w:rsidRPr="00D5284D">
              <w:rPr>
                <w:rFonts w:ascii="Calibri" w:hAnsi="Calibri" w:cs="Calibri"/>
                <w:sz w:val="22"/>
                <w:szCs w:val="22"/>
                <w:lang w:val="en-US"/>
              </w:rPr>
              <w:t>,</w:t>
            </w:r>
            <w:r w:rsidR="00A10506" w:rsidRPr="00D5284D">
              <w:rPr>
                <w:rFonts w:ascii="Calibri" w:hAnsi="Calibri" w:cs="Calibri"/>
                <w:sz w:val="22"/>
                <w:szCs w:val="22"/>
                <w:lang w:val="en-US"/>
              </w:rPr>
              <w:t xml:space="preserve"> </w:t>
            </w:r>
            <w:r w:rsidRPr="00D5284D">
              <w:rPr>
                <w:rFonts w:ascii="Calibri" w:hAnsi="Calibri" w:cs="Calibri"/>
                <w:sz w:val="22"/>
                <w:szCs w:val="22"/>
                <w:lang w:val="en-US"/>
              </w:rPr>
              <w:t xml:space="preserve">Member of </w:t>
            </w:r>
            <w:r w:rsidR="000867F5" w:rsidRPr="00D5284D">
              <w:rPr>
                <w:rFonts w:ascii="Calibri" w:hAnsi="Calibri" w:cs="Calibri"/>
                <w:sz w:val="22"/>
                <w:szCs w:val="22"/>
                <w:lang w:val="en-US"/>
              </w:rPr>
              <w:t>t</w:t>
            </w:r>
            <w:r w:rsidR="00F0247D" w:rsidRPr="00D5284D">
              <w:rPr>
                <w:rFonts w:ascii="Calibri" w:hAnsi="Calibri" w:cs="Calibri"/>
                <w:sz w:val="22"/>
                <w:szCs w:val="22"/>
                <w:lang w:val="en-US"/>
              </w:rPr>
              <w:t>he International Science Council (ISC)</w:t>
            </w:r>
            <w:r w:rsidRPr="00D5284D">
              <w:rPr>
                <w:rFonts w:ascii="Calibri" w:hAnsi="Calibri" w:cs="Calibri"/>
                <w:sz w:val="22"/>
                <w:szCs w:val="22"/>
                <w:lang w:val="en-US"/>
              </w:rPr>
              <w:t xml:space="preserve"> </w:t>
            </w:r>
            <w:proofErr w:type="spellStart"/>
            <w:r w:rsidRPr="00D5284D">
              <w:rPr>
                <w:rFonts w:ascii="Calibri" w:hAnsi="Calibri" w:cs="Calibri"/>
                <w:sz w:val="22"/>
                <w:szCs w:val="22"/>
                <w:lang w:val="en-US"/>
              </w:rPr>
              <w:t>Regionnal</w:t>
            </w:r>
            <w:proofErr w:type="spellEnd"/>
            <w:r w:rsidRPr="00D5284D">
              <w:rPr>
                <w:rFonts w:ascii="Calibri" w:hAnsi="Calibri" w:cs="Calibri"/>
                <w:sz w:val="22"/>
                <w:szCs w:val="22"/>
                <w:lang w:val="en-US"/>
              </w:rPr>
              <w:t xml:space="preserve"> Committee for Africa</w:t>
            </w:r>
            <w:r w:rsidR="00F36FF3" w:rsidRPr="00D5284D">
              <w:rPr>
                <w:rFonts w:ascii="Calibri" w:hAnsi="Calibri" w:cs="Calibri"/>
                <w:sz w:val="22"/>
                <w:szCs w:val="22"/>
                <w:lang w:val="en-US"/>
              </w:rPr>
              <w:t xml:space="preserve"> (ISC/RCA)</w:t>
            </w:r>
          </w:p>
          <w:p w14:paraId="351009DA" w14:textId="79032462" w:rsidR="000867F5" w:rsidRPr="00D5284D" w:rsidRDefault="00295196" w:rsidP="00B37515">
            <w:pPr>
              <w:numPr>
                <w:ilvl w:val="0"/>
                <w:numId w:val="16"/>
              </w:numPr>
              <w:spacing w:after="120"/>
              <w:rPr>
                <w:rFonts w:ascii="Calibri" w:hAnsi="Calibri" w:cs="Calibri"/>
                <w:sz w:val="22"/>
                <w:szCs w:val="22"/>
                <w:lang w:val="en-US"/>
              </w:rPr>
            </w:pPr>
            <w:r w:rsidRPr="00D5284D">
              <w:rPr>
                <w:rFonts w:ascii="Calibri" w:hAnsi="Calibri" w:cs="Calibri"/>
                <w:sz w:val="22"/>
                <w:szCs w:val="22"/>
                <w:lang w:val="en-US"/>
              </w:rPr>
              <w:t>2018</w:t>
            </w:r>
            <w:r w:rsidR="00AD598D">
              <w:rPr>
                <w:rFonts w:ascii="Calibri" w:hAnsi="Calibri" w:cs="Calibri"/>
                <w:sz w:val="22"/>
                <w:szCs w:val="22"/>
                <w:lang w:val="en-US"/>
              </w:rPr>
              <w:t>-Today</w:t>
            </w:r>
            <w:r w:rsidRPr="00D5284D">
              <w:rPr>
                <w:rFonts w:ascii="Calibri" w:hAnsi="Calibri" w:cs="Calibri"/>
                <w:sz w:val="22"/>
                <w:szCs w:val="22"/>
                <w:lang w:val="en-US"/>
              </w:rPr>
              <w:t xml:space="preserve">, </w:t>
            </w:r>
            <w:r w:rsidR="00CD643C" w:rsidRPr="00D5284D">
              <w:rPr>
                <w:rFonts w:ascii="Calibri" w:hAnsi="Calibri" w:cs="Calibri"/>
                <w:sz w:val="22"/>
                <w:szCs w:val="22"/>
                <w:lang w:val="en-US"/>
              </w:rPr>
              <w:t>M</w:t>
            </w:r>
            <w:r w:rsidR="00A04A56" w:rsidRPr="00D5284D">
              <w:rPr>
                <w:rFonts w:ascii="Calibri" w:hAnsi="Calibri" w:cs="Calibri"/>
                <w:sz w:val="22"/>
                <w:szCs w:val="22"/>
                <w:lang w:val="en-US"/>
              </w:rPr>
              <w:t xml:space="preserve">ember of the </w:t>
            </w:r>
            <w:r w:rsidR="00AD598D">
              <w:rPr>
                <w:rFonts w:ascii="Calibri" w:hAnsi="Calibri" w:cs="Calibri"/>
                <w:sz w:val="22"/>
                <w:szCs w:val="22"/>
                <w:lang w:val="en-US"/>
              </w:rPr>
              <w:t xml:space="preserve">international </w:t>
            </w:r>
            <w:r w:rsidR="00D33ABC">
              <w:rPr>
                <w:rFonts w:ascii="Calibri" w:hAnsi="Calibri" w:cs="Calibri"/>
                <w:sz w:val="22"/>
                <w:szCs w:val="22"/>
                <w:lang w:val="en-US"/>
              </w:rPr>
              <w:t>J</w:t>
            </w:r>
            <w:r w:rsidR="00A04A56" w:rsidRPr="00D5284D">
              <w:rPr>
                <w:rFonts w:ascii="Calibri" w:hAnsi="Calibri" w:cs="Calibri"/>
                <w:sz w:val="22"/>
                <w:szCs w:val="22"/>
                <w:lang w:val="en-US"/>
              </w:rPr>
              <w:t>ury that select the Laureates of the L’ORÉAL-UNESCO For Women in Science Awards</w:t>
            </w:r>
            <w:r w:rsidR="000867F5" w:rsidRPr="00D5284D">
              <w:rPr>
                <w:rFonts w:ascii="Calibri" w:hAnsi="Calibri" w:cs="Calibri"/>
                <w:sz w:val="22"/>
                <w:szCs w:val="22"/>
                <w:lang w:val="en-US"/>
              </w:rPr>
              <w:t>.</w:t>
            </w:r>
          </w:p>
          <w:p w14:paraId="4356B7E7" w14:textId="77777777" w:rsidR="00DE61B6" w:rsidRDefault="00BD2897"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Since 2018, She has been appointed a Board Member of the National Center for Nuclear Energy, Science and Technology (Morocco). </w:t>
            </w:r>
          </w:p>
          <w:p w14:paraId="70D9EC3C" w14:textId="77777777" w:rsidR="00BD2897" w:rsidRPr="00DE61B6" w:rsidRDefault="000867F5" w:rsidP="00B37515">
            <w:pPr>
              <w:numPr>
                <w:ilvl w:val="0"/>
                <w:numId w:val="16"/>
              </w:numPr>
              <w:spacing w:after="120"/>
              <w:jc w:val="both"/>
              <w:rPr>
                <w:rFonts w:ascii="Calibri" w:hAnsi="Calibri" w:cs="Calibri"/>
                <w:sz w:val="22"/>
                <w:szCs w:val="22"/>
                <w:lang w:val="en-US"/>
              </w:rPr>
            </w:pPr>
            <w:r w:rsidRPr="00DE61B6">
              <w:rPr>
                <w:rFonts w:ascii="Calibri" w:hAnsi="Calibri" w:cs="Calibri"/>
                <w:sz w:val="22"/>
                <w:szCs w:val="22"/>
                <w:lang w:val="en-US"/>
              </w:rPr>
              <w:t>2019</w:t>
            </w:r>
            <w:r w:rsidR="001917F7" w:rsidRPr="00DE61B6">
              <w:rPr>
                <w:rFonts w:ascii="Calibri" w:hAnsi="Calibri" w:cs="Calibri"/>
                <w:sz w:val="22"/>
                <w:szCs w:val="22"/>
                <w:lang w:val="en-US"/>
              </w:rPr>
              <w:t>-present</w:t>
            </w:r>
            <w:r w:rsidRPr="00DE61B6">
              <w:rPr>
                <w:rFonts w:ascii="Calibri" w:hAnsi="Calibri" w:cs="Calibri"/>
                <w:sz w:val="22"/>
                <w:szCs w:val="22"/>
                <w:lang w:val="en-US"/>
              </w:rPr>
              <w:t>, Member of the Organization for Women in Science for the Developing World</w:t>
            </w:r>
            <w:r w:rsidR="00DE61B6" w:rsidRPr="00DE61B6">
              <w:rPr>
                <w:rFonts w:ascii="Calibri" w:hAnsi="Calibri" w:cs="Calibri"/>
                <w:sz w:val="22"/>
                <w:szCs w:val="22"/>
                <w:lang w:val="en-US"/>
              </w:rPr>
              <w:t xml:space="preserve">. </w:t>
            </w:r>
            <w:hyperlink r:id="rId27" w:history="1">
              <w:r w:rsidR="00DE61B6" w:rsidRPr="00304893">
                <w:rPr>
                  <w:rFonts w:ascii="Calibri" w:hAnsi="Calibri" w:cs="Calibri"/>
                  <w:sz w:val="22"/>
                  <w:szCs w:val="22"/>
                  <w:lang w:val="en-US"/>
                </w:rPr>
                <w:t>https://owsd.net/member/rajaa-cherkaoui-el-moursli</w:t>
              </w:r>
            </w:hyperlink>
          </w:p>
          <w:p w14:paraId="7346A49E" w14:textId="77777777" w:rsidR="00417614" w:rsidRDefault="002C1E7B" w:rsidP="00B37515">
            <w:pPr>
              <w:numPr>
                <w:ilvl w:val="0"/>
                <w:numId w:val="16"/>
              </w:numPr>
              <w:spacing w:after="120"/>
              <w:rPr>
                <w:rFonts w:ascii="Calibri" w:hAnsi="Calibri" w:cs="Calibri"/>
                <w:sz w:val="22"/>
                <w:szCs w:val="22"/>
                <w:lang w:val="en-US"/>
              </w:rPr>
            </w:pPr>
            <w:r w:rsidRPr="00D5284D">
              <w:rPr>
                <w:rFonts w:ascii="Calibri" w:hAnsi="Calibri" w:cs="Calibri"/>
                <w:sz w:val="22"/>
                <w:szCs w:val="22"/>
                <w:lang w:val="en-US"/>
              </w:rPr>
              <w:t xml:space="preserve">2018-2019, Member of </w:t>
            </w:r>
            <w:r w:rsidR="00864BA2" w:rsidRPr="00D5284D">
              <w:rPr>
                <w:rFonts w:ascii="Calibri" w:hAnsi="Calibri" w:cs="Calibri"/>
                <w:sz w:val="22"/>
                <w:szCs w:val="22"/>
                <w:lang w:val="en-US"/>
              </w:rPr>
              <w:t>The Network of African Science Academies bo</w:t>
            </w:r>
            <w:r w:rsidRPr="00D5284D">
              <w:rPr>
                <w:rFonts w:ascii="Calibri" w:hAnsi="Calibri" w:cs="Calibri"/>
                <w:sz w:val="22"/>
                <w:szCs w:val="22"/>
                <w:lang w:val="en-US"/>
              </w:rPr>
              <w:t>ard</w:t>
            </w:r>
          </w:p>
          <w:p w14:paraId="47FD64C8" w14:textId="58BA1116" w:rsidR="00387A08" w:rsidRPr="00417614" w:rsidRDefault="00387A08" w:rsidP="00B37515">
            <w:pPr>
              <w:numPr>
                <w:ilvl w:val="0"/>
                <w:numId w:val="16"/>
              </w:numPr>
              <w:spacing w:after="120"/>
              <w:rPr>
                <w:rFonts w:ascii="Calibri" w:hAnsi="Calibri" w:cs="Calibri"/>
                <w:sz w:val="22"/>
                <w:szCs w:val="22"/>
                <w:lang w:val="en-US"/>
              </w:rPr>
            </w:pPr>
            <w:r w:rsidRPr="009F037D">
              <w:rPr>
                <w:rFonts w:ascii="Calibri" w:hAnsi="Calibri" w:cs="Calibri"/>
                <w:sz w:val="22"/>
                <w:szCs w:val="22"/>
                <w:lang w:val="en-US"/>
              </w:rPr>
              <w:t xml:space="preserve">2018-2023, </w:t>
            </w:r>
            <w:r w:rsidRPr="00417614">
              <w:rPr>
                <w:rFonts w:ascii="Calibri" w:hAnsi="Calibri" w:cs="Calibri"/>
                <w:sz w:val="22"/>
                <w:szCs w:val="22"/>
                <w:lang w:val="en-US"/>
              </w:rPr>
              <w:t xml:space="preserve">Member of the FLAIR selection </w:t>
            </w:r>
            <w:proofErr w:type="gramStart"/>
            <w:r w:rsidRPr="00417614">
              <w:rPr>
                <w:rFonts w:ascii="Calibri" w:hAnsi="Calibri" w:cs="Calibri"/>
                <w:sz w:val="22"/>
                <w:szCs w:val="22"/>
                <w:lang w:val="en-US"/>
              </w:rPr>
              <w:t xml:space="preserve">committee </w:t>
            </w:r>
            <w:r w:rsidR="00417614" w:rsidRPr="00417614">
              <w:rPr>
                <w:rFonts w:ascii="Calibri" w:hAnsi="Calibri" w:cs="Calibri"/>
                <w:sz w:val="22"/>
                <w:szCs w:val="22"/>
                <w:lang w:val="en-US"/>
              </w:rPr>
              <w:t xml:space="preserve"> (</w:t>
            </w:r>
            <w:proofErr w:type="gramEnd"/>
            <w:r w:rsidR="00417614" w:rsidRPr="00417614">
              <w:rPr>
                <w:rFonts w:ascii="Calibri" w:hAnsi="Calibri" w:cs="Calibri"/>
                <w:sz w:val="22"/>
                <w:szCs w:val="22"/>
                <w:lang w:val="en-US"/>
              </w:rPr>
              <w:t>Future Leaders: African Independent Research)and Royal Society Newton International Fellows</w:t>
            </w:r>
            <w:r w:rsidR="00417614" w:rsidRPr="009F037D">
              <w:rPr>
                <w:rFonts w:ascii="Calibri" w:hAnsi="Calibri" w:cs="Calibri"/>
                <w:sz w:val="22"/>
                <w:szCs w:val="22"/>
                <w:lang w:val="en-US"/>
              </w:rPr>
              <w:t xml:space="preserve">hips </w:t>
            </w:r>
          </w:p>
          <w:p w14:paraId="5F1027B1" w14:textId="77777777" w:rsidR="00855DC9" w:rsidRDefault="00000000" w:rsidP="00387A08">
            <w:pPr>
              <w:spacing w:after="120"/>
              <w:ind w:left="720"/>
              <w:rPr>
                <w:rFonts w:ascii="Calibri" w:hAnsi="Calibri" w:cs="Calibri"/>
                <w:sz w:val="22"/>
                <w:szCs w:val="22"/>
                <w:lang w:val="en-US"/>
              </w:rPr>
            </w:pPr>
            <w:hyperlink r:id="rId28" w:history="1">
              <w:r w:rsidR="00855DC9" w:rsidRPr="00387A08">
                <w:rPr>
                  <w:rFonts w:ascii="Calibri" w:hAnsi="Calibri" w:cs="Calibri"/>
                  <w:sz w:val="22"/>
                  <w:szCs w:val="22"/>
                  <w:lang w:val="en-US"/>
                </w:rPr>
                <w:t>https://royalsociety.org/about-us/committees/future-leaders-african-independent-research-physical-199/</w:t>
              </w:r>
            </w:hyperlink>
          </w:p>
          <w:p w14:paraId="7E1627D6" w14:textId="43AF994D" w:rsidR="009A7F8F" w:rsidRPr="009A7F8F" w:rsidRDefault="00BD2897" w:rsidP="00D54361">
            <w:pPr>
              <w:numPr>
                <w:ilvl w:val="0"/>
                <w:numId w:val="16"/>
              </w:numPr>
              <w:spacing w:after="120"/>
              <w:rPr>
                <w:rFonts w:ascii="Calibri" w:hAnsi="Calibri" w:cs="Calibri"/>
                <w:sz w:val="22"/>
                <w:szCs w:val="22"/>
                <w:lang w:val="en-US"/>
              </w:rPr>
            </w:pPr>
            <w:r w:rsidRPr="009A7F8F">
              <w:rPr>
                <w:rFonts w:ascii="Calibri" w:hAnsi="Calibri" w:cs="Calibri"/>
                <w:sz w:val="22"/>
                <w:szCs w:val="22"/>
                <w:lang w:val="en-US"/>
              </w:rPr>
              <w:t>2019-202</w:t>
            </w:r>
            <w:r w:rsidR="007E2EE2">
              <w:rPr>
                <w:rFonts w:ascii="Calibri" w:hAnsi="Calibri" w:cs="Calibri"/>
                <w:sz w:val="22"/>
                <w:szCs w:val="22"/>
                <w:lang w:val="en-US"/>
              </w:rPr>
              <w:t>5</w:t>
            </w:r>
            <w:r w:rsidRPr="009A7F8F">
              <w:rPr>
                <w:rFonts w:ascii="Calibri" w:hAnsi="Calibri" w:cs="Calibri"/>
                <w:sz w:val="22"/>
                <w:szCs w:val="22"/>
                <w:lang w:val="en-US"/>
              </w:rPr>
              <w:t xml:space="preserve">, Elected Member and Vice-President </w:t>
            </w:r>
            <w:r w:rsidR="00D54361" w:rsidRPr="00D54361">
              <w:rPr>
                <w:rFonts w:ascii="Calibri" w:hAnsi="Calibri" w:cs="Calibri"/>
                <w:sz w:val="22"/>
                <w:szCs w:val="22"/>
                <w:lang w:val="en-US"/>
              </w:rPr>
              <w:t>for Policy Review and Administration on the Board of the Network of African Science Academies (NASAC)</w:t>
            </w:r>
            <w:r w:rsidR="00D54361">
              <w:rPr>
                <w:lang w:val="en-GB"/>
              </w:rPr>
              <w:t xml:space="preserve"> </w:t>
            </w:r>
            <w:hyperlink r:id="rId29" w:history="1">
              <w:r w:rsidR="009A7F8F" w:rsidRPr="00304893">
                <w:rPr>
                  <w:rFonts w:ascii="Calibri" w:hAnsi="Calibri" w:cs="Calibri"/>
                  <w:sz w:val="22"/>
                  <w:szCs w:val="22"/>
                  <w:lang w:val="en-US"/>
                </w:rPr>
                <w:t>https://nasaconline.org/index.php/2019/11/28/prof-rajaa-cherkaoui-el-moursli/</w:t>
              </w:r>
            </w:hyperlink>
          </w:p>
          <w:p w14:paraId="721F6944" w14:textId="77777777" w:rsidR="000D567E" w:rsidRPr="009F037D" w:rsidRDefault="005E2CE6" w:rsidP="00B107FA">
            <w:pPr>
              <w:pStyle w:val="NormalWeb"/>
              <w:numPr>
                <w:ilvl w:val="0"/>
                <w:numId w:val="16"/>
              </w:numPr>
              <w:spacing w:after="120"/>
              <w:ind w:left="714" w:hanging="357"/>
              <w:rPr>
                <w:rFonts w:ascii="Calibri" w:hAnsi="Calibri" w:cs="Calibri"/>
                <w:sz w:val="22"/>
                <w:szCs w:val="22"/>
                <w:lang w:val="en-US"/>
              </w:rPr>
            </w:pPr>
            <w:r>
              <w:rPr>
                <w:rFonts w:ascii="Calibri" w:hAnsi="Calibri" w:cs="Calibri"/>
                <w:sz w:val="22"/>
                <w:szCs w:val="22"/>
                <w:lang w:val="en-US"/>
              </w:rPr>
              <w:t xml:space="preserve">2021: </w:t>
            </w:r>
            <w:r w:rsidRPr="009F037D">
              <w:rPr>
                <w:rFonts w:ascii="Calibri" w:hAnsi="Calibri" w:cs="Calibri"/>
                <w:sz w:val="22"/>
                <w:szCs w:val="22"/>
                <w:lang w:val="en-US"/>
              </w:rPr>
              <w:t xml:space="preserve">an Official Nominator for the "2021 </w:t>
            </w:r>
            <w:proofErr w:type="spellStart"/>
            <w:r w:rsidRPr="009F037D">
              <w:rPr>
                <w:rFonts w:ascii="Calibri" w:hAnsi="Calibri" w:cs="Calibri"/>
                <w:sz w:val="22"/>
                <w:szCs w:val="22"/>
                <w:lang w:val="en-US"/>
              </w:rPr>
              <w:t>VinFuture</w:t>
            </w:r>
            <w:proofErr w:type="spellEnd"/>
            <w:r w:rsidRPr="009F037D">
              <w:rPr>
                <w:rFonts w:ascii="Calibri" w:hAnsi="Calibri" w:cs="Calibri"/>
                <w:sz w:val="22"/>
                <w:szCs w:val="22"/>
                <w:lang w:val="en-US"/>
              </w:rPr>
              <w:t xml:space="preserve"> Prize", a newly established global science and technology prize originating from Vietnam. The </w:t>
            </w:r>
            <w:proofErr w:type="spellStart"/>
            <w:r w:rsidRPr="009F037D">
              <w:rPr>
                <w:rFonts w:ascii="Calibri" w:hAnsi="Calibri" w:cs="Calibri"/>
                <w:sz w:val="22"/>
                <w:szCs w:val="22"/>
                <w:lang w:val="en-US"/>
              </w:rPr>
              <w:t>VinFuture</w:t>
            </w:r>
            <w:proofErr w:type="spellEnd"/>
            <w:r w:rsidRPr="009F037D">
              <w:rPr>
                <w:rFonts w:ascii="Calibri" w:hAnsi="Calibri" w:cs="Calibri"/>
                <w:sz w:val="22"/>
                <w:szCs w:val="22"/>
                <w:lang w:val="en-US"/>
              </w:rPr>
              <w:t xml:space="preserve"> Prize is set up to honor breakthrough scientific research and technological innovations that create meaningful change in the everyday lives of millions of people. </w:t>
            </w:r>
          </w:p>
          <w:p w14:paraId="25C5DF28" w14:textId="6A731404" w:rsidR="00BE3B8C" w:rsidRPr="002A530F" w:rsidRDefault="000D567E" w:rsidP="00B107FA">
            <w:pPr>
              <w:pStyle w:val="NormalWeb"/>
              <w:numPr>
                <w:ilvl w:val="0"/>
                <w:numId w:val="16"/>
              </w:numPr>
              <w:spacing w:after="120"/>
              <w:ind w:left="714" w:hanging="357"/>
              <w:rPr>
                <w:rFonts w:ascii="Calibri" w:hAnsi="Calibri" w:cs="Calibri"/>
                <w:sz w:val="22"/>
                <w:szCs w:val="22"/>
                <w:lang w:val="en-US"/>
              </w:rPr>
            </w:pPr>
            <w:r w:rsidRPr="009F037D">
              <w:rPr>
                <w:rFonts w:ascii="Calibri" w:hAnsi="Calibri" w:cs="Calibri"/>
                <w:sz w:val="22"/>
                <w:szCs w:val="22"/>
                <w:lang w:val="en-US"/>
              </w:rPr>
              <w:t>In 2021, she enters Top 50 of AD Scientific Index.</w:t>
            </w:r>
          </w:p>
          <w:p w14:paraId="33F8B383" w14:textId="77777777" w:rsidR="008358FF" w:rsidRDefault="00767AC2" w:rsidP="00B107FA">
            <w:pPr>
              <w:pStyle w:val="NormalWeb"/>
              <w:numPr>
                <w:ilvl w:val="0"/>
                <w:numId w:val="16"/>
              </w:numPr>
              <w:spacing w:after="120"/>
              <w:ind w:left="714" w:hanging="357"/>
              <w:rPr>
                <w:rFonts w:ascii="Calibri" w:hAnsi="Calibri" w:cs="Calibri"/>
                <w:sz w:val="22"/>
                <w:szCs w:val="22"/>
                <w:lang w:val="en-US"/>
              </w:rPr>
            </w:pPr>
            <w:r w:rsidRPr="00BE3B8C">
              <w:rPr>
                <w:rFonts w:ascii="Calibri" w:hAnsi="Calibri" w:cs="Calibri"/>
                <w:sz w:val="22"/>
                <w:szCs w:val="22"/>
                <w:lang w:val="en-US"/>
              </w:rPr>
              <w:t>November</w:t>
            </w:r>
            <w:r w:rsidR="00BE3B8C" w:rsidRPr="00BE3B8C">
              <w:rPr>
                <w:rFonts w:ascii="Calibri" w:hAnsi="Calibri" w:cs="Calibri"/>
                <w:sz w:val="22"/>
                <w:szCs w:val="22"/>
                <w:lang w:val="en-US"/>
              </w:rPr>
              <w:t xml:space="preserve"> 2021: assigned a Member of </w:t>
            </w:r>
            <w:r w:rsidR="00BE3B8C" w:rsidRPr="008358FF">
              <w:rPr>
                <w:rFonts w:ascii="Calibri" w:hAnsi="Calibri" w:cs="Calibri"/>
                <w:sz w:val="22"/>
                <w:szCs w:val="22"/>
                <w:lang w:val="en-US"/>
              </w:rPr>
              <w:t>IAP (</w:t>
            </w:r>
            <w:proofErr w:type="spellStart"/>
            <w:r w:rsidR="00BE3B8C" w:rsidRPr="008358FF">
              <w:rPr>
                <w:rFonts w:ascii="Calibri" w:hAnsi="Calibri" w:cs="Calibri"/>
                <w:sz w:val="22"/>
                <w:szCs w:val="22"/>
                <w:lang w:val="en-US"/>
              </w:rPr>
              <w:t>InterAcademy</w:t>
            </w:r>
            <w:proofErr w:type="spellEnd"/>
            <w:r w:rsidR="00BE3B8C" w:rsidRPr="008358FF">
              <w:rPr>
                <w:rFonts w:ascii="Calibri" w:hAnsi="Calibri" w:cs="Calibri"/>
                <w:sz w:val="22"/>
                <w:szCs w:val="22"/>
                <w:lang w:val="en-US"/>
              </w:rPr>
              <w:t xml:space="preserve"> Partnership) Nominations and Elections Committee 2021-2022</w:t>
            </w:r>
          </w:p>
          <w:p w14:paraId="7747033A" w14:textId="50BD09F6" w:rsidR="002A530F" w:rsidRPr="008358FF" w:rsidRDefault="002A530F" w:rsidP="00B107FA">
            <w:pPr>
              <w:pStyle w:val="NormalWeb"/>
              <w:numPr>
                <w:ilvl w:val="0"/>
                <w:numId w:val="16"/>
              </w:numPr>
              <w:spacing w:after="120"/>
              <w:ind w:left="714" w:hanging="357"/>
              <w:rPr>
                <w:rFonts w:ascii="Calibri" w:hAnsi="Calibri" w:cs="Calibri"/>
                <w:sz w:val="22"/>
                <w:szCs w:val="22"/>
                <w:lang w:val="en-US"/>
              </w:rPr>
            </w:pPr>
            <w:r>
              <w:rPr>
                <w:lang w:val="en-GB"/>
              </w:rPr>
              <w:t xml:space="preserve">In </w:t>
            </w:r>
            <w:r w:rsidRPr="0038206F">
              <w:rPr>
                <w:lang w:val="en-GB"/>
              </w:rPr>
              <w:t>2022</w:t>
            </w:r>
            <w:r>
              <w:rPr>
                <w:lang w:val="en-GB"/>
              </w:rPr>
              <w:t xml:space="preserve">: </w:t>
            </w:r>
            <w:r w:rsidRPr="0038206F">
              <w:rPr>
                <w:lang w:val="en-GB"/>
              </w:rPr>
              <w:t xml:space="preserve"> invited to serve on the Review Panel of the Academy of Science of South Africa (</w:t>
            </w:r>
            <w:proofErr w:type="spellStart"/>
            <w:r w:rsidRPr="0038206F">
              <w:rPr>
                <w:lang w:val="en-GB"/>
              </w:rPr>
              <w:t>ASSAf</w:t>
            </w:r>
            <w:proofErr w:type="spellEnd"/>
            <w:r w:rsidRPr="0038206F">
              <w:rPr>
                <w:lang w:val="en-GB"/>
              </w:rPr>
              <w:t>) 5-Year Institution for the period 1 April 2015 to 31 March 2020.</w:t>
            </w:r>
          </w:p>
          <w:p w14:paraId="0B4AC44F" w14:textId="3FF5D274" w:rsidR="002A530F" w:rsidRPr="008D529C" w:rsidRDefault="008358FF" w:rsidP="00B107FA">
            <w:pPr>
              <w:pStyle w:val="NormalWeb"/>
              <w:numPr>
                <w:ilvl w:val="0"/>
                <w:numId w:val="16"/>
              </w:numPr>
              <w:spacing w:after="120"/>
              <w:ind w:left="714" w:hanging="357"/>
              <w:rPr>
                <w:rFonts w:ascii="Calibri" w:hAnsi="Calibri" w:cs="Calibri"/>
                <w:sz w:val="22"/>
                <w:szCs w:val="22"/>
                <w:lang w:val="en-US"/>
              </w:rPr>
            </w:pPr>
            <w:r w:rsidRPr="008358FF">
              <w:rPr>
                <w:rFonts w:ascii="Calibri" w:hAnsi="Calibri" w:cs="Calibri"/>
                <w:sz w:val="22"/>
                <w:szCs w:val="22"/>
                <w:lang w:val="en-US"/>
              </w:rPr>
              <w:t xml:space="preserve">2022: </w:t>
            </w:r>
            <w:r w:rsidR="002A530F" w:rsidRPr="002A530F">
              <w:rPr>
                <w:lang w:val="en-GB"/>
              </w:rPr>
              <w:t xml:space="preserve"> has been appointed to serve on the TWAS Subject Review Committee (SRC) and the TWAS Policy Development and Future Actions (PDFA) Committee. </w:t>
            </w:r>
          </w:p>
          <w:p w14:paraId="751FE0DE" w14:textId="77777777" w:rsidR="002E247A" w:rsidRDefault="00752CBE" w:rsidP="00B107FA">
            <w:pPr>
              <w:pStyle w:val="NormalWeb"/>
              <w:numPr>
                <w:ilvl w:val="0"/>
                <w:numId w:val="16"/>
              </w:numPr>
              <w:spacing w:after="120"/>
              <w:ind w:left="714" w:hanging="357"/>
              <w:rPr>
                <w:rFonts w:ascii="Calibri" w:hAnsi="Calibri" w:cs="Calibri"/>
                <w:sz w:val="22"/>
                <w:szCs w:val="22"/>
                <w:lang w:val="en-US"/>
              </w:rPr>
            </w:pPr>
            <w:r>
              <w:rPr>
                <w:rFonts w:ascii="Calibri" w:hAnsi="Calibri" w:cs="Calibri"/>
                <w:sz w:val="22"/>
                <w:szCs w:val="22"/>
                <w:lang w:val="en-US"/>
              </w:rPr>
              <w:t xml:space="preserve">2022:  Elected </w:t>
            </w:r>
            <w:proofErr w:type="spellStart"/>
            <w:r>
              <w:rPr>
                <w:rFonts w:ascii="Calibri" w:hAnsi="Calibri" w:cs="Calibri"/>
                <w:sz w:val="22"/>
                <w:szCs w:val="22"/>
                <w:lang w:val="en-US"/>
              </w:rPr>
              <w:t>aFellow</w:t>
            </w:r>
            <w:proofErr w:type="spellEnd"/>
            <w:r>
              <w:rPr>
                <w:rFonts w:ascii="Calibri" w:hAnsi="Calibri" w:cs="Calibri"/>
                <w:sz w:val="22"/>
                <w:szCs w:val="22"/>
                <w:lang w:val="en-US"/>
              </w:rPr>
              <w:t xml:space="preserve"> of the European Academy of Sciences and Arts</w:t>
            </w:r>
          </w:p>
          <w:p w14:paraId="607F0002" w14:textId="255286F8" w:rsidR="00AD598D" w:rsidRPr="00A401E5" w:rsidRDefault="00A401E5" w:rsidP="00B107FA">
            <w:pPr>
              <w:pStyle w:val="NormalWeb"/>
              <w:numPr>
                <w:ilvl w:val="0"/>
                <w:numId w:val="16"/>
              </w:numPr>
              <w:spacing w:after="120"/>
              <w:ind w:left="714" w:hanging="357"/>
              <w:rPr>
                <w:rFonts w:ascii="Calibri" w:hAnsi="Calibri" w:cs="Calibri"/>
                <w:sz w:val="22"/>
                <w:szCs w:val="22"/>
                <w:lang w:val="en-US"/>
              </w:rPr>
            </w:pPr>
            <w:r>
              <w:rPr>
                <w:rFonts w:ascii="Calibri" w:hAnsi="Calibri" w:cs="Calibri"/>
                <w:sz w:val="22"/>
                <w:szCs w:val="22"/>
                <w:lang w:val="en-US"/>
              </w:rPr>
              <w:t xml:space="preserve">2022: </w:t>
            </w:r>
            <w:r w:rsidR="002E247A">
              <w:rPr>
                <w:rFonts w:ascii="Calibri" w:hAnsi="Calibri" w:cs="Calibri"/>
                <w:sz w:val="22"/>
                <w:szCs w:val="22"/>
                <w:lang w:val="en-US"/>
              </w:rPr>
              <w:t>The recipient of the 2022</w:t>
            </w:r>
            <w:r w:rsidR="000339C4">
              <w:rPr>
                <w:rFonts w:ascii="Calibri" w:hAnsi="Calibri" w:cs="Calibri"/>
                <w:sz w:val="22"/>
                <w:szCs w:val="22"/>
                <w:lang w:val="en-US"/>
              </w:rPr>
              <w:t xml:space="preserve"> </w:t>
            </w:r>
            <w:r w:rsidR="002E247A" w:rsidRPr="002E247A">
              <w:rPr>
                <w:rStyle w:val="mark620ombr65"/>
                <w:rFonts w:ascii="Segoe UI" w:hAnsi="Segoe UI" w:cs="Segoe UI"/>
                <w:color w:val="201F1E"/>
                <w:sz w:val="23"/>
                <w:szCs w:val="23"/>
                <w:bdr w:val="none" w:sz="0" w:space="0" w:color="auto" w:frame="1"/>
                <w:shd w:val="clear" w:color="auto" w:fill="FFFFFF"/>
                <w:lang w:val="en-US"/>
              </w:rPr>
              <w:t>TWAS</w:t>
            </w:r>
            <w:r w:rsidR="002E247A" w:rsidRPr="002E247A">
              <w:rPr>
                <w:rFonts w:ascii="Segoe UI" w:hAnsi="Segoe UI" w:cs="Segoe UI"/>
                <w:color w:val="201F1E"/>
                <w:sz w:val="23"/>
                <w:szCs w:val="23"/>
                <w:shd w:val="clear" w:color="auto" w:fill="FFFFFF"/>
                <w:lang w:val="en-US"/>
              </w:rPr>
              <w:t> Medals.</w:t>
            </w:r>
          </w:p>
          <w:p w14:paraId="19C7C772" w14:textId="23D3E3FE" w:rsidR="00A401E5" w:rsidRDefault="00F106E0" w:rsidP="00A401E5">
            <w:pPr>
              <w:pStyle w:val="NormalWeb"/>
              <w:spacing w:after="120"/>
              <w:ind w:left="714"/>
              <w:rPr>
                <w:rFonts w:ascii="Calibri" w:hAnsi="Calibri" w:cs="Calibri"/>
                <w:sz w:val="22"/>
                <w:szCs w:val="22"/>
                <w:lang w:val="en-US"/>
              </w:rPr>
            </w:pPr>
            <w:hyperlink r:id="rId30" w:history="1">
              <w:r w:rsidRPr="00F53775">
                <w:rPr>
                  <w:rStyle w:val="Lienhypertexte"/>
                  <w:rFonts w:ascii="Calibri" w:hAnsi="Calibri" w:cs="Calibri"/>
                  <w:sz w:val="22"/>
                  <w:szCs w:val="22"/>
                  <w:lang w:val="en-US"/>
                </w:rPr>
                <w:t>https://twas.org/article/twas-medal-lectures-2022-rajaa-cherkaoui-el-moursli#:~:text=Rajaâ%20Cherkaoui%20El%20Moursli%2C%20an,four%202022%20TWAS%20Medal%20winners</w:t>
              </w:r>
            </w:hyperlink>
            <w:r w:rsidR="00A401E5" w:rsidRPr="00A401E5">
              <w:rPr>
                <w:rFonts w:ascii="Calibri" w:hAnsi="Calibri" w:cs="Calibri"/>
                <w:sz w:val="22"/>
                <w:szCs w:val="22"/>
                <w:lang w:val="en-US"/>
              </w:rPr>
              <w:t>.</w:t>
            </w:r>
          </w:p>
          <w:p w14:paraId="337F872F" w14:textId="6440FFC2" w:rsidR="00B63E6F" w:rsidRDefault="007E2EE2" w:rsidP="00B107FA">
            <w:pPr>
              <w:pStyle w:val="NormalWeb"/>
              <w:numPr>
                <w:ilvl w:val="0"/>
                <w:numId w:val="16"/>
              </w:numPr>
              <w:spacing w:after="120"/>
              <w:ind w:left="714" w:hanging="357"/>
              <w:rPr>
                <w:rFonts w:ascii="Calibri" w:hAnsi="Calibri" w:cs="Calibri"/>
                <w:sz w:val="22"/>
                <w:szCs w:val="22"/>
                <w:lang w:val="en-US"/>
              </w:rPr>
            </w:pPr>
            <w:r w:rsidRPr="00B63E6F">
              <w:rPr>
                <w:rFonts w:ascii="Calibri" w:hAnsi="Calibri" w:cs="Calibri"/>
                <w:sz w:val="22"/>
                <w:szCs w:val="22"/>
                <w:lang w:val="en-US"/>
              </w:rPr>
              <w:t>2022</w:t>
            </w:r>
            <w:r w:rsidR="00F106E0">
              <w:rPr>
                <w:rFonts w:ascii="Calibri" w:hAnsi="Calibri" w:cs="Calibri"/>
                <w:sz w:val="22"/>
                <w:szCs w:val="22"/>
                <w:lang w:val="en-US"/>
              </w:rPr>
              <w:t>-Today</w:t>
            </w:r>
            <w:r w:rsidRPr="00B63E6F">
              <w:rPr>
                <w:rFonts w:ascii="Calibri" w:hAnsi="Calibri" w:cs="Calibri"/>
                <w:sz w:val="22"/>
                <w:szCs w:val="22"/>
                <w:lang w:val="en-US"/>
              </w:rPr>
              <w:t xml:space="preserve">, nominated a member of the management board of National Center </w:t>
            </w:r>
            <w:r w:rsidR="00B63E6F" w:rsidRPr="00B63E6F">
              <w:rPr>
                <w:rFonts w:ascii="Calibri" w:hAnsi="Calibri" w:cs="Calibri"/>
                <w:sz w:val="22"/>
                <w:szCs w:val="22"/>
                <w:lang w:val="en-US"/>
              </w:rPr>
              <w:t>for Scientific and Technical Research (Morocco/ CNRST)</w:t>
            </w:r>
          </w:p>
          <w:p w14:paraId="4DFA4752" w14:textId="77777777" w:rsidR="00BB58F3" w:rsidRPr="00BB58F3" w:rsidRDefault="00BE724D" w:rsidP="00BB58F3">
            <w:pPr>
              <w:pStyle w:val="NormalWeb"/>
              <w:numPr>
                <w:ilvl w:val="0"/>
                <w:numId w:val="16"/>
              </w:numPr>
              <w:spacing w:after="120"/>
              <w:ind w:left="714" w:hanging="357"/>
              <w:rPr>
                <w:lang w:val="en-US"/>
              </w:rPr>
            </w:pPr>
            <w:r>
              <w:rPr>
                <w:rFonts w:ascii="Calibri" w:hAnsi="Calibri" w:cs="Calibri"/>
                <w:sz w:val="22"/>
                <w:szCs w:val="22"/>
                <w:lang w:val="en-US"/>
              </w:rPr>
              <w:t>2022-2025:</w:t>
            </w:r>
            <w:r w:rsidRPr="00BE724D">
              <w:rPr>
                <w:rFonts w:ascii="Segoe UI" w:hAnsi="Segoe UI" w:cs="Segoe UI"/>
                <w:color w:val="242424"/>
                <w:sz w:val="22"/>
                <w:szCs w:val="22"/>
                <w:shd w:val="clear" w:color="auto" w:fill="FFFFFF"/>
                <w:lang w:val="en-US"/>
              </w:rPr>
              <w:t xml:space="preserve"> appointed a member of the ICFA Instrumentation Innovation and Development Panel.</w:t>
            </w:r>
          </w:p>
          <w:p w14:paraId="488F7369" w14:textId="6C4FD70F" w:rsidR="00251541" w:rsidRPr="00BB58F3" w:rsidRDefault="00251541" w:rsidP="00BB58F3">
            <w:pPr>
              <w:pStyle w:val="NormalWeb"/>
              <w:numPr>
                <w:ilvl w:val="0"/>
                <w:numId w:val="16"/>
              </w:numPr>
              <w:spacing w:after="120"/>
              <w:ind w:left="714" w:hanging="357"/>
              <w:rPr>
                <w:lang w:val="en-US"/>
              </w:rPr>
            </w:pPr>
            <w:r w:rsidRPr="00BB58F3">
              <w:rPr>
                <w:rFonts w:ascii="Segoe UI" w:hAnsi="Segoe UI" w:cs="Segoe UI"/>
                <w:color w:val="242424"/>
                <w:sz w:val="22"/>
                <w:szCs w:val="22"/>
                <w:shd w:val="clear" w:color="auto" w:fill="FFFFFF"/>
                <w:lang w:val="en-US"/>
              </w:rPr>
              <w:t xml:space="preserve">In 2023: </w:t>
            </w:r>
            <w:r w:rsidRPr="00BB58F3">
              <w:rPr>
                <w:lang w:val="en-US"/>
              </w:rPr>
              <w:t xml:space="preserve">joined the team of </w:t>
            </w:r>
            <w:r w:rsidR="00BB58F3" w:rsidRPr="00BB58F3">
              <w:rPr>
                <w:lang w:val="en-US"/>
              </w:rPr>
              <w:t xml:space="preserve">International Accreditation Organization </w:t>
            </w:r>
            <w:r w:rsidR="00BB58F3">
              <w:rPr>
                <w:lang w:val="en-US"/>
              </w:rPr>
              <w:t>–</w:t>
            </w:r>
            <w:r w:rsidR="00BB58F3" w:rsidRPr="00BB58F3">
              <w:rPr>
                <w:lang w:val="en-US"/>
              </w:rPr>
              <w:t xml:space="preserve"> IAO</w:t>
            </w:r>
            <w:r w:rsidR="00BB58F3">
              <w:rPr>
                <w:lang w:val="en-US"/>
              </w:rPr>
              <w:t xml:space="preserve"> </w:t>
            </w:r>
            <w:r w:rsidRPr="00BB58F3">
              <w:rPr>
                <w:lang w:val="en-US"/>
              </w:rPr>
              <w:t>as a Chapter Member</w:t>
            </w:r>
          </w:p>
          <w:p w14:paraId="13776D02" w14:textId="55F9B3C6" w:rsidR="005110D7" w:rsidRPr="00DB5073" w:rsidRDefault="007B0D71" w:rsidP="007B0D71">
            <w:pPr>
              <w:pStyle w:val="NormalWeb"/>
              <w:numPr>
                <w:ilvl w:val="0"/>
                <w:numId w:val="16"/>
              </w:numPr>
              <w:spacing w:after="120"/>
              <w:ind w:left="714" w:hanging="357"/>
              <w:jc w:val="both"/>
            </w:pPr>
            <w:r w:rsidRPr="007B0D71">
              <w:t>2</w:t>
            </w:r>
            <w:r w:rsidRPr="007B0D71">
              <w:rPr>
                <w:lang w:val="en-US"/>
              </w:rPr>
              <w:t xml:space="preserve">023 : </w:t>
            </w:r>
            <w:r w:rsidRPr="007B0D71">
              <w:rPr>
                <w:lang w:val="en-US"/>
              </w:rPr>
              <w:t>Selected as part of the Mediterranean scientific team for the grand gala during which the 11 selected scientists from the team were presented to the public and the media, at the 8th EWORA conference held at Kadir Has University, Istanbul, on November 2-3, 2023, on the theme "Global Female Leadership and the Future of Universities".</w:t>
            </w:r>
          </w:p>
          <w:p w14:paraId="0D97CFAE" w14:textId="5E330200" w:rsidR="00E949F3" w:rsidRDefault="00E949F3" w:rsidP="00E949F3">
            <w:pPr>
              <w:pStyle w:val="NormalWeb"/>
              <w:spacing w:after="120"/>
              <w:ind w:left="714"/>
              <w:jc w:val="both"/>
            </w:pPr>
            <w:hyperlink r:id="rId31" w:history="1">
              <w:r w:rsidRPr="00F53775">
                <w:rPr>
                  <w:rStyle w:val="Lienhypertexte"/>
                </w:rPr>
                <w:t>https://www.ewora.org/activities/2/82</w:t>
              </w:r>
            </w:hyperlink>
          </w:p>
          <w:p w14:paraId="46548B8E" w14:textId="65E09257" w:rsidR="00E949F3" w:rsidRPr="00E949F3" w:rsidRDefault="00E949F3" w:rsidP="00E949F3">
            <w:pPr>
              <w:pStyle w:val="NormalWeb"/>
              <w:numPr>
                <w:ilvl w:val="0"/>
                <w:numId w:val="16"/>
              </w:numPr>
              <w:spacing w:after="120"/>
              <w:ind w:left="714" w:hanging="357"/>
              <w:rPr>
                <w:lang w:val="en-US"/>
              </w:rPr>
            </w:pPr>
            <w:r w:rsidRPr="00E949F3">
              <w:rPr>
                <w:lang w:val="en-US"/>
              </w:rPr>
              <w:t xml:space="preserve"> </w:t>
            </w:r>
            <w:r>
              <w:rPr>
                <w:lang w:val="en-US"/>
              </w:rPr>
              <w:t xml:space="preserve">2023: </w:t>
            </w:r>
            <w:r w:rsidRPr="00E949F3">
              <w:rPr>
                <w:lang w:val="en-US"/>
              </w:rPr>
              <w:t>Appointment as Interim Vice President of the Northern Africa Region and Member of the 2023- 2026 AAS Governing Council</w:t>
            </w:r>
          </w:p>
          <w:p w14:paraId="22640295" w14:textId="14964BCF" w:rsidR="00B107FA" w:rsidRPr="00B107FA" w:rsidRDefault="00B107FA" w:rsidP="00B107FA">
            <w:pPr>
              <w:pStyle w:val="NormalWeb"/>
              <w:numPr>
                <w:ilvl w:val="0"/>
                <w:numId w:val="16"/>
              </w:numPr>
              <w:spacing w:after="120"/>
              <w:ind w:left="714" w:hanging="357"/>
              <w:rPr>
                <w:rFonts w:ascii="Calibri" w:hAnsi="Calibri" w:cs="Calibri"/>
                <w:sz w:val="22"/>
                <w:szCs w:val="22"/>
                <w:lang w:val="en-US"/>
              </w:rPr>
            </w:pPr>
            <w:r>
              <w:rPr>
                <w:lang w:val="en-US"/>
              </w:rPr>
              <w:t xml:space="preserve">2023: </w:t>
            </w:r>
            <w:r w:rsidRPr="00B107FA">
              <w:rPr>
                <w:lang w:val="en-GB"/>
              </w:rPr>
              <w:t xml:space="preserve"> received the WIN Global Excellence Award 2023 for her inspiring achievements in the nuclear sector. Women in Nuclear (WIN) is a non-profit organization founded in 1990, with some 35,000 members and over 15 partners working professionally in various fields of nuclear energy. </w:t>
            </w:r>
          </w:p>
          <w:p w14:paraId="396CDA01" w14:textId="77777777" w:rsidR="00C4708E" w:rsidRPr="00C4708E" w:rsidRDefault="00B107FA" w:rsidP="00C4708E">
            <w:pPr>
              <w:pStyle w:val="NormalWeb"/>
              <w:numPr>
                <w:ilvl w:val="0"/>
                <w:numId w:val="16"/>
              </w:numPr>
              <w:spacing w:after="120"/>
              <w:ind w:left="714" w:hanging="357"/>
              <w:rPr>
                <w:rFonts w:ascii="Calibri" w:hAnsi="Calibri" w:cs="Calibri"/>
                <w:sz w:val="22"/>
                <w:szCs w:val="22"/>
                <w:lang w:val="en-US"/>
              </w:rPr>
            </w:pPr>
            <w:r w:rsidRPr="00B107FA">
              <w:rPr>
                <w:lang w:val="en-GB"/>
              </w:rPr>
              <w:t>in 2024</w:t>
            </w:r>
            <w:r w:rsidR="00A52F59">
              <w:rPr>
                <w:lang w:val="en-GB"/>
              </w:rPr>
              <w:t>:</w:t>
            </w:r>
            <w:r w:rsidRPr="00B107FA">
              <w:rPr>
                <w:lang w:val="en-GB"/>
              </w:rPr>
              <w:t xml:space="preserve"> listed in Forbes' "50 over 50" ranking, a prestigious distinction that highlights the achievements and contributions of women over 50 who are making a remarkable impact at 50 and beyond, across Europe, the Middle East and Africa (EMEA).</w:t>
            </w:r>
          </w:p>
          <w:p w14:paraId="02F80C09" w14:textId="452A2444" w:rsidR="00C4708E" w:rsidRPr="00E949F3" w:rsidRDefault="00C4708E" w:rsidP="00C4708E">
            <w:pPr>
              <w:pStyle w:val="NormalWeb"/>
              <w:numPr>
                <w:ilvl w:val="0"/>
                <w:numId w:val="16"/>
              </w:numPr>
              <w:spacing w:after="120"/>
              <w:ind w:left="714" w:hanging="357"/>
              <w:rPr>
                <w:lang w:val="en-GB"/>
              </w:rPr>
            </w:pPr>
            <w:r w:rsidRPr="00E949F3">
              <w:rPr>
                <w:lang w:val="en-GB"/>
              </w:rPr>
              <w:t xml:space="preserve">2024: </w:t>
            </w:r>
            <w:r w:rsidRPr="00E949F3">
              <w:rPr>
                <w:lang w:val="en-GB"/>
              </w:rPr>
              <w:t>appointed as a member of the Gender and Early Career (</w:t>
            </w:r>
            <w:proofErr w:type="spellStart"/>
            <w:r w:rsidRPr="00E949F3">
              <w:rPr>
                <w:lang w:val="en-GB"/>
              </w:rPr>
              <w:t>Mentoring</w:t>
            </w:r>
            <w:r w:rsidRPr="00E949F3">
              <w:rPr>
                <w:lang w:val="en-GB"/>
              </w:rPr>
              <w:t>n</w:t>
            </w:r>
            <w:r w:rsidRPr="00E949F3">
              <w:rPr>
                <w:lang w:val="en-GB"/>
              </w:rPr>
              <w:t>and</w:t>
            </w:r>
            <w:proofErr w:type="spellEnd"/>
            <w:r w:rsidRPr="00E949F3">
              <w:rPr>
                <w:lang w:val="en-GB"/>
              </w:rPr>
              <w:t xml:space="preserve"> Development) Committee of the G</w:t>
            </w:r>
            <w:r w:rsidRPr="00E949F3">
              <w:rPr>
                <w:lang w:val="en-GB"/>
              </w:rPr>
              <w:t>overning coun</w:t>
            </w:r>
            <w:r w:rsidR="00E949F3" w:rsidRPr="00E949F3">
              <w:rPr>
                <w:lang w:val="en-GB"/>
              </w:rPr>
              <w:t>c</w:t>
            </w:r>
            <w:r w:rsidRPr="00E949F3">
              <w:rPr>
                <w:lang w:val="en-GB"/>
              </w:rPr>
              <w:t xml:space="preserve">il of </w:t>
            </w:r>
            <w:r w:rsidR="00E949F3" w:rsidRPr="00E949F3">
              <w:rPr>
                <w:lang w:val="en-GB"/>
              </w:rPr>
              <w:t xml:space="preserve">the </w:t>
            </w:r>
            <w:r w:rsidRPr="00E949F3">
              <w:rPr>
                <w:lang w:val="en-GB"/>
              </w:rPr>
              <w:t>African Academy of Science</w:t>
            </w:r>
            <w:r w:rsidR="00E949F3" w:rsidRPr="00E949F3">
              <w:rPr>
                <w:lang w:val="en-GB"/>
              </w:rPr>
              <w:t>s</w:t>
            </w:r>
            <w:r w:rsidRPr="00E949F3">
              <w:rPr>
                <w:lang w:val="en-GB"/>
              </w:rPr>
              <w:t>.</w:t>
            </w:r>
          </w:p>
          <w:p w14:paraId="308609C8" w14:textId="62E5F699" w:rsidR="004D40FD" w:rsidRPr="00C02D0D" w:rsidRDefault="00583B8E" w:rsidP="00B107FA">
            <w:pPr>
              <w:pStyle w:val="NormalWeb"/>
              <w:numPr>
                <w:ilvl w:val="0"/>
                <w:numId w:val="16"/>
              </w:numPr>
              <w:spacing w:after="120"/>
              <w:ind w:left="714" w:hanging="357"/>
              <w:rPr>
                <w:rFonts w:ascii="Calibri" w:hAnsi="Calibri" w:cs="Calibri"/>
                <w:sz w:val="22"/>
                <w:szCs w:val="22"/>
                <w:lang w:val="en-US"/>
              </w:rPr>
            </w:pPr>
            <w:r>
              <w:rPr>
                <w:color w:val="000000"/>
                <w:lang w:val="en-US"/>
              </w:rPr>
              <w:t xml:space="preserve">2024: </w:t>
            </w:r>
            <w:r w:rsidR="00413412" w:rsidRPr="00483BE7">
              <w:rPr>
                <w:color w:val="000000"/>
                <w:lang w:val="en-US"/>
              </w:rPr>
              <w:t xml:space="preserve">invited to participate in the 11th World Women University Presidents Forum (WWUPF), which </w:t>
            </w:r>
            <w:r w:rsidR="00DB5073">
              <w:rPr>
                <w:color w:val="000000"/>
                <w:lang w:val="en-US"/>
              </w:rPr>
              <w:t>has</w:t>
            </w:r>
            <w:r w:rsidR="00413412" w:rsidRPr="00483BE7">
              <w:rPr>
                <w:color w:val="000000"/>
                <w:lang w:val="en-US"/>
              </w:rPr>
              <w:t xml:space="preserve"> be</w:t>
            </w:r>
            <w:r w:rsidR="00DB5073">
              <w:rPr>
                <w:color w:val="000000"/>
                <w:lang w:val="en-US"/>
              </w:rPr>
              <w:t>en</w:t>
            </w:r>
            <w:r w:rsidR="00413412" w:rsidRPr="00483BE7">
              <w:rPr>
                <w:color w:val="000000"/>
                <w:lang w:val="en-US"/>
              </w:rPr>
              <w:t xml:space="preserve"> held in Zhengzhou, China, from May 24 to May 29, 2024.</w:t>
            </w:r>
          </w:p>
          <w:p w14:paraId="16CA4047" w14:textId="77777777" w:rsidR="007726AD" w:rsidRPr="00B63E6F" w:rsidRDefault="007726AD" w:rsidP="007726AD">
            <w:pPr>
              <w:pStyle w:val="NormalWeb"/>
              <w:rPr>
                <w:rFonts w:ascii="Calibri" w:hAnsi="Calibri" w:cs="Calibri"/>
                <w:sz w:val="22"/>
                <w:szCs w:val="22"/>
                <w:lang w:val="en-US"/>
              </w:rPr>
            </w:pPr>
          </w:p>
          <w:tbl>
            <w:tblPr>
              <w:tblW w:w="928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9288"/>
            </w:tblGrid>
            <w:tr w:rsidR="00F447E8" w:rsidRPr="00D54361" w14:paraId="2B4B0B15" w14:textId="77777777" w:rsidTr="006F4F36">
              <w:trPr>
                <w:trHeight w:val="112"/>
              </w:trPr>
              <w:tc>
                <w:tcPr>
                  <w:tcW w:w="9288" w:type="dxa"/>
                  <w:tcBorders>
                    <w:top w:val="single" w:sz="4" w:space="0" w:color="auto"/>
                    <w:bottom w:val="single" w:sz="4" w:space="0" w:color="auto"/>
                  </w:tcBorders>
                  <w:shd w:val="clear" w:color="auto" w:fill="B8CCE4"/>
                </w:tcPr>
                <w:p w14:paraId="1D6E4B4A" w14:textId="77777777" w:rsidR="00F447E8" w:rsidRPr="00D5284D" w:rsidRDefault="00F447E8" w:rsidP="00CE3B4D">
                  <w:pPr>
                    <w:pStyle w:val="Default"/>
                    <w:spacing w:after="120"/>
                    <w:rPr>
                      <w:color w:val="auto"/>
                      <w:sz w:val="22"/>
                      <w:szCs w:val="22"/>
                      <w:lang w:eastAsia="fr-FR"/>
                    </w:rPr>
                  </w:pPr>
                  <w:r w:rsidRPr="00D5284D">
                    <w:rPr>
                      <w:color w:val="auto"/>
                      <w:sz w:val="22"/>
                      <w:szCs w:val="22"/>
                      <w:lang w:eastAsia="fr-FR"/>
                    </w:rPr>
                    <w:t xml:space="preserve">RESEARCH TOPICS </w:t>
                  </w:r>
                </w:p>
              </w:tc>
            </w:tr>
          </w:tbl>
          <w:p w14:paraId="25A89DC4" w14:textId="77777777" w:rsidR="006B48FE" w:rsidRPr="00E6214C" w:rsidRDefault="006B48FE" w:rsidP="006B48FE">
            <w:pPr>
              <w:pStyle w:val="NormalWeb"/>
              <w:rPr>
                <w:rFonts w:ascii="Calibri" w:hAnsi="Calibri" w:cs="Calibri"/>
                <w:sz w:val="22"/>
                <w:szCs w:val="22"/>
                <w:lang w:val="en-US"/>
              </w:rPr>
            </w:pPr>
            <w:r w:rsidRPr="00E6214C">
              <w:rPr>
                <w:rFonts w:ascii="Calibri" w:hAnsi="Calibri" w:cs="Calibri"/>
                <w:sz w:val="22"/>
                <w:szCs w:val="22"/>
                <w:lang w:val="en-US"/>
              </w:rPr>
              <w:t xml:space="preserve">Research Interests: </w:t>
            </w:r>
          </w:p>
          <w:p w14:paraId="01771087" w14:textId="5EB5F832" w:rsidR="006B48FE" w:rsidRPr="00E6214C" w:rsidRDefault="006B48FE" w:rsidP="006B48FE">
            <w:pPr>
              <w:pStyle w:val="NormalWeb"/>
              <w:rPr>
                <w:rFonts w:ascii="Calibri" w:hAnsi="Calibri" w:cs="Calibri"/>
                <w:sz w:val="22"/>
                <w:szCs w:val="22"/>
                <w:lang w:val="en-US"/>
              </w:rPr>
            </w:pPr>
            <w:r w:rsidRPr="00E6214C">
              <w:rPr>
                <w:rFonts w:ascii="Calibri" w:hAnsi="Calibri" w:cs="Calibri"/>
                <w:sz w:val="22"/>
                <w:szCs w:val="22"/>
                <w:lang w:val="en-US"/>
              </w:rPr>
              <w:t>Nuclear Physics</w:t>
            </w:r>
            <w:r w:rsidR="006F462E">
              <w:rPr>
                <w:rFonts w:ascii="Calibri" w:hAnsi="Calibri" w:cs="Calibri"/>
                <w:sz w:val="22"/>
                <w:szCs w:val="22"/>
                <w:lang w:val="en-US"/>
              </w:rPr>
              <w:t>,</w:t>
            </w:r>
            <w:r w:rsidR="006F462E" w:rsidRPr="00E6214C">
              <w:rPr>
                <w:rFonts w:ascii="Calibri" w:hAnsi="Calibri" w:cs="Calibri"/>
                <w:sz w:val="22"/>
                <w:szCs w:val="22"/>
                <w:lang w:val="en-US"/>
              </w:rPr>
              <w:t xml:space="preserve"> </w:t>
            </w:r>
            <w:proofErr w:type="spellStart"/>
            <w:r w:rsidR="006F462E" w:rsidRPr="00E6214C">
              <w:rPr>
                <w:rFonts w:ascii="Calibri" w:hAnsi="Calibri" w:cs="Calibri"/>
                <w:sz w:val="22"/>
                <w:szCs w:val="22"/>
                <w:lang w:val="en-US"/>
              </w:rPr>
              <w:t>Environement</w:t>
            </w:r>
            <w:proofErr w:type="spellEnd"/>
            <w:r w:rsidR="006F462E">
              <w:rPr>
                <w:rFonts w:ascii="Calibri" w:hAnsi="Calibri" w:cs="Calibri"/>
                <w:sz w:val="22"/>
                <w:szCs w:val="22"/>
                <w:lang w:val="en-US"/>
              </w:rPr>
              <w:t xml:space="preserve">, medical </w:t>
            </w:r>
            <w:proofErr w:type="gramStart"/>
            <w:r w:rsidR="006F462E">
              <w:rPr>
                <w:rFonts w:ascii="Calibri" w:hAnsi="Calibri" w:cs="Calibri"/>
                <w:sz w:val="22"/>
                <w:szCs w:val="22"/>
                <w:lang w:val="en-US"/>
              </w:rPr>
              <w:t>physics</w:t>
            </w:r>
            <w:r w:rsidR="006F462E" w:rsidRPr="00E6214C">
              <w:rPr>
                <w:rFonts w:ascii="Calibri" w:hAnsi="Calibri" w:cs="Calibri"/>
                <w:sz w:val="22"/>
                <w:szCs w:val="22"/>
                <w:lang w:val="en-US"/>
              </w:rPr>
              <w:t xml:space="preserve"> </w:t>
            </w:r>
            <w:r w:rsidR="006F462E">
              <w:rPr>
                <w:rFonts w:ascii="Calibri" w:hAnsi="Calibri" w:cs="Calibri"/>
                <w:sz w:val="22"/>
                <w:szCs w:val="22"/>
                <w:lang w:val="en-US"/>
              </w:rPr>
              <w:t>,</w:t>
            </w:r>
            <w:r w:rsidR="006F462E" w:rsidRPr="00E6214C">
              <w:rPr>
                <w:rFonts w:ascii="Calibri" w:hAnsi="Calibri" w:cs="Calibri"/>
                <w:sz w:val="22"/>
                <w:szCs w:val="22"/>
                <w:lang w:val="en-US"/>
              </w:rPr>
              <w:t>Particle</w:t>
            </w:r>
            <w:proofErr w:type="gramEnd"/>
            <w:r w:rsidR="006F462E" w:rsidRPr="00E6214C">
              <w:rPr>
                <w:rFonts w:ascii="Calibri" w:hAnsi="Calibri" w:cs="Calibri"/>
                <w:sz w:val="22"/>
                <w:szCs w:val="22"/>
                <w:lang w:val="en-US"/>
              </w:rPr>
              <w:t xml:space="preserve"> Physics</w:t>
            </w:r>
            <w:r w:rsidR="006F462E">
              <w:rPr>
                <w:rFonts w:ascii="Calibri" w:hAnsi="Calibri" w:cs="Calibri"/>
                <w:sz w:val="22"/>
                <w:szCs w:val="22"/>
                <w:lang w:val="en-US"/>
              </w:rPr>
              <w:t>,</w:t>
            </w:r>
            <w:r w:rsidRPr="00E6214C">
              <w:rPr>
                <w:rFonts w:ascii="Calibri" w:hAnsi="Calibri" w:cs="Calibri"/>
                <w:sz w:val="22"/>
                <w:szCs w:val="22"/>
                <w:lang w:val="en-US"/>
              </w:rPr>
              <w:t xml:space="preserve"> Physics Beyond the Standard Model, Big Data Science, Machine Learning</w:t>
            </w:r>
            <w:r w:rsidR="006F462E">
              <w:rPr>
                <w:rFonts w:ascii="Calibri" w:hAnsi="Calibri" w:cs="Calibri"/>
                <w:sz w:val="22"/>
                <w:szCs w:val="22"/>
                <w:lang w:val="en-US"/>
              </w:rPr>
              <w:t>.</w:t>
            </w:r>
            <w:r w:rsidRPr="00E6214C">
              <w:rPr>
                <w:rFonts w:ascii="Calibri" w:hAnsi="Calibri" w:cs="Calibri"/>
                <w:sz w:val="22"/>
                <w:szCs w:val="22"/>
                <w:lang w:val="en-US"/>
              </w:rPr>
              <w:t xml:space="preserve"> </w:t>
            </w:r>
          </w:p>
          <w:p w14:paraId="7A8B2F6D" w14:textId="77777777" w:rsidR="006B48FE" w:rsidRPr="00E6214C" w:rsidRDefault="006B48FE" w:rsidP="006B48FE">
            <w:pPr>
              <w:pStyle w:val="NormalWeb"/>
              <w:rPr>
                <w:rFonts w:ascii="Calibri" w:hAnsi="Calibri" w:cs="Calibri"/>
                <w:sz w:val="22"/>
                <w:szCs w:val="22"/>
                <w:lang w:val="en-US"/>
              </w:rPr>
            </w:pPr>
          </w:p>
          <w:p w14:paraId="55BF536E" w14:textId="3C82D01F" w:rsidR="007416E5" w:rsidRDefault="007416E5" w:rsidP="00B37515">
            <w:pPr>
              <w:numPr>
                <w:ilvl w:val="0"/>
                <w:numId w:val="16"/>
              </w:numPr>
              <w:spacing w:after="120"/>
              <w:jc w:val="both"/>
              <w:rPr>
                <w:rFonts w:ascii="Calibri" w:hAnsi="Calibri" w:cs="Calibri"/>
                <w:sz w:val="22"/>
                <w:szCs w:val="22"/>
                <w:lang w:val="en-US"/>
              </w:rPr>
            </w:pPr>
            <w:r w:rsidRPr="007416E5">
              <w:rPr>
                <w:rFonts w:ascii="Calibri" w:hAnsi="Calibri" w:cs="Calibri"/>
                <w:sz w:val="22"/>
                <w:szCs w:val="22"/>
                <w:lang w:val="en-US"/>
              </w:rPr>
              <w:t>In 1982, she joined the Faculty of Sciences, University Mohammed V - Agdal Rabat as a researcher professor; and 1996-2017, she worked as a head of the Laboratory of Nuclear Physics (LPNR). This responsibility led her to develop several themes around nuclear applications: neutron activation; ICP-MS; study and monitoring of environmental pollution; Study of retention modes of heavy metals and radionuclide in Moroccan apatite phosphates and their residues for potential applications in pollution control; Neutron scattering on powders, crystal structures and magnetic; Imagery.</w:t>
            </w:r>
            <w:r w:rsidRPr="00D5284D">
              <w:rPr>
                <w:rFonts w:ascii="Calibri" w:hAnsi="Calibri" w:cs="Calibri"/>
                <w:sz w:val="22"/>
                <w:szCs w:val="22"/>
                <w:lang w:val="en-US"/>
              </w:rPr>
              <w:t xml:space="preserve"> </w:t>
            </w:r>
          </w:p>
          <w:p w14:paraId="6E4B2F6D" w14:textId="6EC41674" w:rsidR="007416E5" w:rsidRPr="007416E5" w:rsidRDefault="007416E5"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Since 1996, Prof. Rajaa Cherkaoui El </w:t>
            </w:r>
            <w:proofErr w:type="spellStart"/>
            <w:r w:rsidRPr="00D5284D">
              <w:rPr>
                <w:rFonts w:ascii="Calibri" w:hAnsi="Calibri" w:cs="Calibri"/>
                <w:sz w:val="22"/>
                <w:szCs w:val="22"/>
                <w:lang w:val="en-US"/>
              </w:rPr>
              <w:t>Moursli</w:t>
            </w:r>
            <w:proofErr w:type="spellEnd"/>
            <w:r w:rsidRPr="00D5284D">
              <w:rPr>
                <w:rFonts w:ascii="Calibri" w:hAnsi="Calibri" w:cs="Calibri"/>
                <w:sz w:val="22"/>
                <w:szCs w:val="22"/>
                <w:lang w:val="en-US"/>
              </w:rPr>
              <w:t xml:space="preserve"> is a Member of the International Collaboration ATLAS (1</w:t>
            </w:r>
            <w:r w:rsidR="004D6060">
              <w:rPr>
                <w:rFonts w:ascii="Calibri" w:hAnsi="Calibri" w:cs="Calibri"/>
                <w:sz w:val="22"/>
                <w:szCs w:val="22"/>
                <w:lang w:val="en-US"/>
              </w:rPr>
              <w:t>82</w:t>
            </w:r>
            <w:r w:rsidRPr="00D5284D">
              <w:rPr>
                <w:rFonts w:ascii="Calibri" w:hAnsi="Calibri" w:cs="Calibri"/>
                <w:sz w:val="22"/>
                <w:szCs w:val="22"/>
                <w:lang w:val="en-US"/>
              </w:rPr>
              <w:t xml:space="preserve"> institutions in </w:t>
            </w:r>
            <w:r w:rsidR="004D6060">
              <w:rPr>
                <w:rFonts w:ascii="Calibri" w:hAnsi="Calibri" w:cs="Calibri"/>
                <w:sz w:val="22"/>
                <w:szCs w:val="22"/>
                <w:lang w:val="en-US"/>
              </w:rPr>
              <w:t>42</w:t>
            </w:r>
            <w:r w:rsidRPr="00D5284D">
              <w:rPr>
                <w:rFonts w:ascii="Calibri" w:hAnsi="Calibri" w:cs="Calibri"/>
                <w:sz w:val="22"/>
                <w:szCs w:val="22"/>
                <w:lang w:val="en-US"/>
              </w:rPr>
              <w:t xml:space="preserve"> countries). ATLAS (A Toroidal LHC </w:t>
            </w:r>
            <w:proofErr w:type="spellStart"/>
            <w:r w:rsidRPr="00D5284D">
              <w:rPr>
                <w:rFonts w:ascii="Calibri" w:hAnsi="Calibri" w:cs="Calibri"/>
                <w:sz w:val="22"/>
                <w:szCs w:val="22"/>
                <w:lang w:val="en-US"/>
              </w:rPr>
              <w:t>ApparatuS</w:t>
            </w:r>
            <w:proofErr w:type="spellEnd"/>
            <w:r w:rsidRPr="00D5284D">
              <w:rPr>
                <w:rFonts w:ascii="Calibri" w:hAnsi="Calibri" w:cs="Calibri"/>
                <w:sz w:val="22"/>
                <w:szCs w:val="22"/>
                <w:lang w:val="en-US"/>
              </w:rPr>
              <w:t>) is one of the experiments equipping the collision points at the Large Hadron Collider (LHC) at CERN-Geneva started by the end of the year 2009. The main goal of the experiment is the discovery of the Higgs boson, the missing piece in the Standard Model (SM) of Particle Physics and to explore physics beyond the SM. The Nobel Prize in Physics 2013 was awarded jointly to François Englert and Peter W. Higgs for the theoretical discovery of a mechanism that contributes to our understanding of the origin of mass of subatomic particles, and which was confirmed through the discovery of the predicted fundamental particle on 2012, by the ATLAS and CMS experiments at CERN's Large Hadron Collider. The calorimeters are the vital sub-detectors of ATLAS and are playing a key role in the discovery potential aimed by the experiment since they are devices for measuring particles energy. R. Cherkaoui had the opportunity to accompany the detector during its phase of construction, simulation, test and launch. Now her contribution work focuses on data analysis of this experiment</w:t>
            </w:r>
            <w:r w:rsidR="004D6060">
              <w:rPr>
                <w:rFonts w:ascii="Calibri" w:hAnsi="Calibri" w:cs="Calibri"/>
                <w:sz w:val="22"/>
                <w:szCs w:val="22"/>
                <w:lang w:val="en-US"/>
              </w:rPr>
              <w:t xml:space="preserve"> and update of ATLAS detector</w:t>
            </w:r>
            <w:r w:rsidRPr="00D5284D">
              <w:rPr>
                <w:rFonts w:ascii="Calibri" w:hAnsi="Calibri" w:cs="Calibri"/>
                <w:sz w:val="22"/>
                <w:szCs w:val="22"/>
                <w:lang w:val="en-US"/>
              </w:rPr>
              <w:t>.</w:t>
            </w:r>
          </w:p>
          <w:p w14:paraId="78F4FD1E" w14:textId="64DA02A0" w:rsidR="00696236" w:rsidRPr="007416E5" w:rsidRDefault="007416E5"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Prof. Cherkaoui has developed research in Medical Physics in Morocco by the implementation of the first Master of medical physics (2007-2009). This has allowed providing new hospitals radiation physicists, which has followed the national strategy in this area, in particular the creation of number of services nuclear medicine and radiotherapy throughout Morocco. </w:t>
            </w:r>
            <w:proofErr w:type="spellStart"/>
            <w:r w:rsidRPr="00D5284D">
              <w:rPr>
                <w:rFonts w:ascii="Calibri" w:hAnsi="Calibri" w:cs="Calibri"/>
                <w:sz w:val="22"/>
                <w:szCs w:val="22"/>
                <w:lang w:val="en-US"/>
              </w:rPr>
              <w:t>Curently</w:t>
            </w:r>
            <w:proofErr w:type="spellEnd"/>
            <w:r w:rsidRPr="00D5284D">
              <w:rPr>
                <w:rFonts w:ascii="Calibri" w:hAnsi="Calibri" w:cs="Calibri"/>
                <w:sz w:val="22"/>
                <w:szCs w:val="22"/>
                <w:lang w:val="en-US"/>
              </w:rPr>
              <w:t xml:space="preserve">, an important </w:t>
            </w:r>
            <w:r w:rsidR="004D6060">
              <w:rPr>
                <w:rFonts w:ascii="Calibri" w:hAnsi="Calibri" w:cs="Calibri"/>
                <w:sz w:val="22"/>
                <w:szCs w:val="22"/>
                <w:lang w:val="en-US"/>
              </w:rPr>
              <w:t xml:space="preserve">Moroccan </w:t>
            </w:r>
            <w:r w:rsidRPr="00D5284D">
              <w:rPr>
                <w:rFonts w:ascii="Calibri" w:hAnsi="Calibri" w:cs="Calibri"/>
                <w:sz w:val="22"/>
                <w:szCs w:val="22"/>
                <w:lang w:val="en-US"/>
              </w:rPr>
              <w:t>team is working in Simulation and imaging in Medical Physics (Radiotherapy, Radiology and Nuclear Medicine).</w:t>
            </w:r>
          </w:p>
          <w:p w14:paraId="699F5597" w14:textId="77777777" w:rsidR="00F447E8" w:rsidRPr="00D5284D" w:rsidRDefault="00F447E8" w:rsidP="00B37515">
            <w:pPr>
              <w:widowControl w:val="0"/>
              <w:numPr>
                <w:ilvl w:val="0"/>
                <w:numId w:val="16"/>
              </w:numPr>
              <w:autoSpaceDE w:val="0"/>
              <w:autoSpaceDN w:val="0"/>
              <w:adjustRightInd w:val="0"/>
              <w:spacing w:after="120"/>
              <w:jc w:val="both"/>
              <w:rPr>
                <w:rFonts w:ascii="Calibri" w:hAnsi="Calibri" w:cs="Calibri"/>
                <w:sz w:val="22"/>
                <w:szCs w:val="22"/>
                <w:lang w:val="en-US"/>
              </w:rPr>
            </w:pPr>
            <w:r w:rsidRPr="00D5284D">
              <w:rPr>
                <w:rFonts w:ascii="Calibri" w:hAnsi="Calibri" w:cs="Calibri"/>
                <w:sz w:val="22"/>
                <w:szCs w:val="22"/>
                <w:lang w:val="en-US"/>
              </w:rPr>
              <w:t xml:space="preserve">Since 2015, Prof Rajaa Cherkaoui El </w:t>
            </w:r>
            <w:proofErr w:type="spellStart"/>
            <w:r w:rsidRPr="00D5284D">
              <w:rPr>
                <w:rFonts w:ascii="Calibri" w:hAnsi="Calibri" w:cs="Calibri"/>
                <w:sz w:val="22"/>
                <w:szCs w:val="22"/>
                <w:lang w:val="en-US"/>
              </w:rPr>
              <w:t>Moursli</w:t>
            </w:r>
            <w:proofErr w:type="spellEnd"/>
            <w:r w:rsidRPr="00D5284D">
              <w:rPr>
                <w:rFonts w:ascii="Calibri" w:hAnsi="Calibri" w:cs="Calibri"/>
                <w:sz w:val="22"/>
                <w:szCs w:val="22"/>
                <w:lang w:val="en-US"/>
              </w:rPr>
              <w:t xml:space="preserve"> </w:t>
            </w:r>
            <w:proofErr w:type="gramStart"/>
            <w:r w:rsidRPr="00D5284D">
              <w:rPr>
                <w:rFonts w:ascii="Calibri" w:hAnsi="Calibri" w:cs="Calibri"/>
                <w:sz w:val="22"/>
                <w:szCs w:val="22"/>
                <w:lang w:val="en-US"/>
              </w:rPr>
              <w:t>is  -</w:t>
            </w:r>
            <w:proofErr w:type="gramEnd"/>
            <w:r w:rsidRPr="00D5284D">
              <w:rPr>
                <w:rFonts w:ascii="Calibri" w:hAnsi="Calibri" w:cs="Calibri"/>
                <w:sz w:val="22"/>
                <w:szCs w:val="22"/>
                <w:lang w:val="en-US"/>
              </w:rPr>
              <w:t xml:space="preserve"> within the European project H2020 MARSU  (2016-2020)- the Moroccan project leader for the creation of an observatory of atmospheric air pollution on the mountains of </w:t>
            </w:r>
            <w:proofErr w:type="spellStart"/>
            <w:r w:rsidRPr="00D5284D">
              <w:rPr>
                <w:rFonts w:ascii="Calibri" w:hAnsi="Calibri" w:cs="Calibri"/>
                <w:sz w:val="22"/>
                <w:szCs w:val="22"/>
                <w:lang w:val="en-US"/>
              </w:rPr>
              <w:t>Michlifen</w:t>
            </w:r>
            <w:proofErr w:type="spellEnd"/>
            <w:r w:rsidRPr="00D5284D">
              <w:rPr>
                <w:rFonts w:ascii="Calibri" w:hAnsi="Calibri" w:cs="Calibri"/>
                <w:sz w:val="22"/>
                <w:szCs w:val="22"/>
                <w:lang w:val="en-US"/>
              </w:rPr>
              <w:t xml:space="preserve"> in Morocco. Within the first year of the project MARSU, a large effort was made to start the </w:t>
            </w:r>
            <w:proofErr w:type="spellStart"/>
            <w:r w:rsidRPr="00D5284D">
              <w:rPr>
                <w:rFonts w:ascii="Calibri" w:hAnsi="Calibri" w:cs="Calibri"/>
                <w:sz w:val="22"/>
                <w:szCs w:val="22"/>
                <w:lang w:val="en-US"/>
              </w:rPr>
              <w:t>set up</w:t>
            </w:r>
            <w:proofErr w:type="spellEnd"/>
            <w:r w:rsidRPr="00D5284D">
              <w:rPr>
                <w:rFonts w:ascii="Calibri" w:hAnsi="Calibri" w:cs="Calibri"/>
                <w:sz w:val="22"/>
                <w:szCs w:val="22"/>
                <w:lang w:val="en-US"/>
              </w:rPr>
              <w:t xml:space="preserve"> of the </w:t>
            </w:r>
            <w:proofErr w:type="spellStart"/>
            <w:r w:rsidRPr="00D5284D">
              <w:rPr>
                <w:rFonts w:ascii="Calibri" w:hAnsi="Calibri" w:cs="Calibri"/>
                <w:sz w:val="22"/>
                <w:szCs w:val="22"/>
                <w:lang w:val="en-US"/>
              </w:rPr>
              <w:t>Ifrane</w:t>
            </w:r>
            <w:proofErr w:type="spellEnd"/>
            <w:r w:rsidRPr="00D5284D">
              <w:rPr>
                <w:rFonts w:ascii="Calibri" w:hAnsi="Calibri" w:cs="Calibri"/>
                <w:sz w:val="22"/>
                <w:szCs w:val="22"/>
                <w:lang w:val="en-US"/>
              </w:rPr>
              <w:t xml:space="preserve"> Observatory (Morocco). The chosen site is situated in a remote region of about 2000 meters above sea level with dense vegetation and little anthropogenic activities. However, the station often experiences Southeast and West winds that may carry Saharan dust and polluted air masses from urban cities to this site, respectively. The station thereby serves as a suitable location whereby interactions between biogenic emissions, mineral dust and polluted air masses can be investigated. The installation of the Atmospheric Research Atlas Mohammed V Station was initiated in early July 2017. A first characterization campaign of the chosen site through a series of measurements has been conducted since July 2017 with the contribution of UM5 (Morocco), CNRS (France), FDU (China) and TROPOS (Germany). This observatory is unique in North Africa and West Africa. The ATLAS-MOHAMMED V Atmospheric Research Station is operated by Mohammed V </w:t>
            </w:r>
            <w:proofErr w:type="gramStart"/>
            <w:r w:rsidRPr="00D5284D">
              <w:rPr>
                <w:rFonts w:ascii="Calibri" w:hAnsi="Calibri" w:cs="Calibri"/>
                <w:sz w:val="22"/>
                <w:szCs w:val="22"/>
                <w:lang w:val="en-US"/>
              </w:rPr>
              <w:t>University  (</w:t>
            </w:r>
            <w:proofErr w:type="gramEnd"/>
            <w:r w:rsidRPr="00D5284D">
              <w:rPr>
                <w:rFonts w:ascii="Calibri" w:hAnsi="Calibri" w:cs="Calibri"/>
                <w:sz w:val="22"/>
                <w:szCs w:val="22"/>
                <w:lang w:val="en-US"/>
              </w:rPr>
              <w:t xml:space="preserve">UM5) Rabat, Centre National de la Recherche </w:t>
            </w:r>
            <w:proofErr w:type="spellStart"/>
            <w:r w:rsidRPr="00D5284D">
              <w:rPr>
                <w:rFonts w:ascii="Calibri" w:hAnsi="Calibri" w:cs="Calibri"/>
                <w:sz w:val="22"/>
                <w:szCs w:val="22"/>
                <w:lang w:val="en-US"/>
              </w:rPr>
              <w:t>Scientifique</w:t>
            </w:r>
            <w:proofErr w:type="spellEnd"/>
            <w:r w:rsidRPr="00D5284D">
              <w:rPr>
                <w:rFonts w:ascii="Calibri" w:hAnsi="Calibri" w:cs="Calibri"/>
                <w:sz w:val="22"/>
                <w:szCs w:val="22"/>
                <w:lang w:val="en-US"/>
              </w:rPr>
              <w:t xml:space="preserve"> (CNRS-ICARE, Orléans) and Orléans University. The missions of this observatory is: to monitor long-term trends of atmospheric composition change, air pollution and climate variables; To promote knowledge transfer and education in the areas of atmospheric, air pollution and climate </w:t>
            </w:r>
            <w:proofErr w:type="spellStart"/>
            <w:proofErr w:type="gramStart"/>
            <w:r w:rsidRPr="00D5284D">
              <w:rPr>
                <w:rFonts w:ascii="Calibri" w:hAnsi="Calibri" w:cs="Calibri"/>
                <w:sz w:val="22"/>
                <w:szCs w:val="22"/>
                <w:lang w:val="en-US"/>
              </w:rPr>
              <w:t>sciences;To</w:t>
            </w:r>
            <w:proofErr w:type="spellEnd"/>
            <w:proofErr w:type="gramEnd"/>
            <w:r w:rsidRPr="00D5284D">
              <w:rPr>
                <w:rFonts w:ascii="Calibri" w:hAnsi="Calibri" w:cs="Calibri"/>
                <w:sz w:val="22"/>
                <w:szCs w:val="22"/>
                <w:lang w:val="en-US"/>
              </w:rPr>
              <w:t xml:space="preserve"> support policy development. </w:t>
            </w:r>
            <w:hyperlink r:id="rId32" w:history="1">
              <w:r w:rsidRPr="00D5284D">
                <w:rPr>
                  <w:rFonts w:ascii="Calibri" w:hAnsi="Calibri" w:cs="Calibri"/>
                  <w:sz w:val="22"/>
                  <w:szCs w:val="22"/>
                  <w:lang w:val="en-US"/>
                </w:rPr>
                <w:t>http://icos-atc.lsce.ipsl.fr/AMV</w:t>
              </w:r>
            </w:hyperlink>
          </w:p>
          <w:p w14:paraId="52766413" w14:textId="687CD8B2" w:rsidR="00F447E8" w:rsidRPr="00F515E6" w:rsidRDefault="007A31C4" w:rsidP="00B37515">
            <w:pPr>
              <w:numPr>
                <w:ilvl w:val="0"/>
                <w:numId w:val="16"/>
              </w:numPr>
              <w:spacing w:after="120"/>
              <w:jc w:val="both"/>
              <w:rPr>
                <w:rFonts w:ascii="Calibri" w:hAnsi="Calibri" w:cs="Calibri"/>
                <w:sz w:val="22"/>
                <w:szCs w:val="22"/>
                <w:lang w:val="en-US"/>
              </w:rPr>
            </w:pPr>
            <w:r w:rsidRPr="00D5284D">
              <w:rPr>
                <w:rFonts w:ascii="Calibri" w:hAnsi="Calibri" w:cs="Calibri"/>
                <w:sz w:val="22"/>
                <w:szCs w:val="22"/>
                <w:lang w:val="en-US"/>
              </w:rPr>
              <w:t xml:space="preserve">Since 2016, Prof. Rajaa Cherkaoui El </w:t>
            </w:r>
            <w:proofErr w:type="spellStart"/>
            <w:r w:rsidRPr="00D5284D">
              <w:rPr>
                <w:rFonts w:ascii="Calibri" w:hAnsi="Calibri" w:cs="Calibri"/>
                <w:sz w:val="22"/>
                <w:szCs w:val="22"/>
                <w:lang w:val="en-US"/>
              </w:rPr>
              <w:t>Moursli</w:t>
            </w:r>
            <w:proofErr w:type="spellEnd"/>
            <w:r w:rsidRPr="00D5284D">
              <w:rPr>
                <w:rFonts w:ascii="Calibri" w:hAnsi="Calibri" w:cs="Calibri"/>
                <w:sz w:val="22"/>
                <w:szCs w:val="22"/>
                <w:lang w:val="en-US"/>
              </w:rPr>
              <w:t xml:space="preserve"> is a member of the International Collaboration KM3NET. KM3NeT is the next generation neutrino telescope. Once completed, it will have a detector volume of several cubic </w:t>
            </w:r>
            <w:proofErr w:type="spellStart"/>
            <w:r w:rsidRPr="00D5284D">
              <w:rPr>
                <w:rFonts w:ascii="Calibri" w:hAnsi="Calibri" w:cs="Calibri"/>
                <w:sz w:val="22"/>
                <w:szCs w:val="22"/>
                <w:lang w:val="en-US"/>
              </w:rPr>
              <w:t>kilometres</w:t>
            </w:r>
            <w:proofErr w:type="spellEnd"/>
            <w:r w:rsidRPr="00D5284D">
              <w:rPr>
                <w:rFonts w:ascii="Calibri" w:hAnsi="Calibri" w:cs="Calibri"/>
                <w:sz w:val="22"/>
                <w:szCs w:val="22"/>
                <w:lang w:val="en-US"/>
              </w:rPr>
              <w:t xml:space="preserve"> of clear sea water. Located in the deepest seas of the Mediterranean, it will open a new window on our Universe. With the telescope scientists of KM3NeT will search for neutrinos from distant astrophysical sources such as supernovae, gamma ray bursters or colliding stars. An array of thousands of optical sensors will detect the faint light in the deep sea from charged particles originating from collisions of the neutrinos and the Earth. The facility will also house instrumentation for Earth and Sea sciences for long term and on-line monitoring of the </w:t>
            </w:r>
            <w:proofErr w:type="gramStart"/>
            <w:r w:rsidRPr="00D5284D">
              <w:rPr>
                <w:rFonts w:ascii="Calibri" w:hAnsi="Calibri" w:cs="Calibri"/>
                <w:sz w:val="22"/>
                <w:szCs w:val="22"/>
                <w:lang w:val="en-US"/>
              </w:rPr>
              <w:t>deep sea</w:t>
            </w:r>
            <w:proofErr w:type="gramEnd"/>
            <w:r w:rsidRPr="00D5284D">
              <w:rPr>
                <w:rFonts w:ascii="Calibri" w:hAnsi="Calibri" w:cs="Calibri"/>
                <w:sz w:val="22"/>
                <w:szCs w:val="22"/>
                <w:lang w:val="en-US"/>
              </w:rPr>
              <w:t xml:space="preserve"> environment and the sea bottom at depth of several kilometers. A new </w:t>
            </w:r>
            <w:proofErr w:type="spellStart"/>
            <w:r w:rsidRPr="00D5284D">
              <w:rPr>
                <w:rFonts w:ascii="Calibri" w:hAnsi="Calibri" w:cs="Calibri"/>
                <w:sz w:val="22"/>
                <w:szCs w:val="22"/>
                <w:lang w:val="en-US"/>
              </w:rPr>
              <w:t>inititative</w:t>
            </w:r>
            <w:proofErr w:type="spellEnd"/>
            <w:r w:rsidRPr="00D5284D">
              <w:rPr>
                <w:rFonts w:ascii="Calibri" w:hAnsi="Calibri" w:cs="Calibri"/>
                <w:sz w:val="22"/>
                <w:szCs w:val="22"/>
                <w:lang w:val="en-US"/>
              </w:rPr>
              <w:t xml:space="preserve"> is to extend the KM3NeT Research Facility with a neutrino detector dedicated to particle physics research exploiting oscillations in atmospheric neutrinos. One part of this detector will be built and tested at the Faculty of Sciences in Rabat</w:t>
            </w:r>
            <w:r w:rsidR="001D22BD">
              <w:rPr>
                <w:rFonts w:ascii="Calibri" w:hAnsi="Calibri" w:cs="Calibri"/>
                <w:sz w:val="22"/>
                <w:szCs w:val="22"/>
                <w:lang w:val="en-US"/>
              </w:rPr>
              <w:t>.</w:t>
            </w:r>
          </w:p>
          <w:p w14:paraId="3763DF2F" w14:textId="55FC7DE3" w:rsidR="007416E5" w:rsidRPr="00AB3776" w:rsidRDefault="007416E5" w:rsidP="007416E5">
            <w:pPr>
              <w:spacing w:after="120"/>
              <w:ind w:left="720"/>
              <w:jc w:val="both"/>
              <w:rPr>
                <w:rFonts w:ascii="Calibri" w:hAnsi="Calibri" w:cs="Calibri"/>
                <w:sz w:val="22"/>
                <w:szCs w:val="22"/>
                <w:lang w:val="en-US"/>
              </w:rPr>
            </w:pPr>
          </w:p>
        </w:tc>
      </w:tr>
      <w:tr w:rsidR="001917F7" w:rsidRPr="00274DD7" w14:paraId="308974B7" w14:textId="77777777" w:rsidTr="00E949F3">
        <w:tblPrEx>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Ex>
        <w:trPr>
          <w:trHeight w:val="112"/>
        </w:trPr>
        <w:tc>
          <w:tcPr>
            <w:tcW w:w="9504" w:type="dxa"/>
            <w:gridSpan w:val="7"/>
          </w:tcPr>
          <w:p w14:paraId="0003E589" w14:textId="77777777" w:rsidR="001917F7" w:rsidRPr="00D5284D" w:rsidRDefault="001917F7" w:rsidP="00AB3776">
            <w:pPr>
              <w:spacing w:after="120"/>
              <w:jc w:val="both"/>
              <w:rPr>
                <w:rFonts w:ascii="Calibri" w:hAnsi="Calibri" w:cs="Calibri"/>
                <w:sz w:val="22"/>
                <w:szCs w:val="22"/>
                <w:lang w:val="en-US"/>
              </w:rPr>
            </w:pPr>
          </w:p>
        </w:tc>
      </w:tr>
      <w:tr w:rsidR="0039414C" w:rsidRPr="00F86890" w14:paraId="11BAD8D0" w14:textId="77777777" w:rsidTr="00E949F3">
        <w:tblPrEx>
          <w:tblBorders>
            <w:top w:val="single" w:sz="4" w:space="0" w:color="auto"/>
            <w:bottom w:val="single" w:sz="4" w:space="0" w:color="auto"/>
            <w:insideH w:val="single" w:sz="4" w:space="0" w:color="auto"/>
          </w:tblBorders>
        </w:tblPrEx>
        <w:tc>
          <w:tcPr>
            <w:tcW w:w="9504" w:type="dxa"/>
            <w:gridSpan w:val="7"/>
            <w:shd w:val="clear" w:color="auto" w:fill="B8CCE4"/>
          </w:tcPr>
          <w:p w14:paraId="244F4FF3" w14:textId="77777777" w:rsidR="0039414C" w:rsidRPr="00D5284D" w:rsidRDefault="0039414C" w:rsidP="0039414C">
            <w:pPr>
              <w:jc w:val="both"/>
              <w:rPr>
                <w:rFonts w:ascii="Calibri" w:hAnsi="Calibri" w:cs="Calibri"/>
                <w:b/>
                <w:bCs/>
                <w:sz w:val="22"/>
                <w:szCs w:val="22"/>
                <w:lang w:val="en-US"/>
              </w:rPr>
            </w:pPr>
            <w:r w:rsidRPr="00D5284D">
              <w:rPr>
                <w:rFonts w:ascii="Calibri" w:hAnsi="Calibri" w:cs="Calibri"/>
                <w:b/>
                <w:bCs/>
                <w:i/>
                <w:iCs/>
                <w:sz w:val="22"/>
                <w:szCs w:val="22"/>
                <w:lang w:val="en-US" w:eastAsia="en-US"/>
              </w:rPr>
              <w:t xml:space="preserve"> PROFESSIONAL CAREER</w:t>
            </w:r>
            <w:r w:rsidR="00A22842" w:rsidRPr="00D5284D">
              <w:rPr>
                <w:rFonts w:ascii="Calibri" w:hAnsi="Calibri" w:cs="Calibri"/>
                <w:b/>
                <w:bCs/>
                <w:i/>
                <w:iCs/>
                <w:sz w:val="22"/>
                <w:szCs w:val="22"/>
                <w:lang w:val="en-US" w:eastAsia="en-US"/>
              </w:rPr>
              <w:t xml:space="preserve">, </w:t>
            </w:r>
            <w:r w:rsidR="00CF1798" w:rsidRPr="00D5284D">
              <w:rPr>
                <w:rFonts w:ascii="Calibri" w:hAnsi="Calibri" w:cs="Calibri"/>
                <w:b/>
                <w:bCs/>
                <w:i/>
                <w:iCs/>
                <w:sz w:val="22"/>
                <w:szCs w:val="22"/>
                <w:lang w:val="en-US" w:eastAsia="en-US"/>
              </w:rPr>
              <w:t>RESPONSABILITIES</w:t>
            </w:r>
            <w:r w:rsidRPr="00D5284D">
              <w:rPr>
                <w:rFonts w:ascii="Calibri" w:hAnsi="Calibri" w:cs="Calibri"/>
                <w:b/>
                <w:bCs/>
                <w:i/>
                <w:iCs/>
                <w:sz w:val="22"/>
                <w:szCs w:val="22"/>
                <w:lang w:val="en-US" w:eastAsia="en-US"/>
              </w:rPr>
              <w:t xml:space="preserve"> </w:t>
            </w:r>
            <w:r w:rsidR="00A22842" w:rsidRPr="00D5284D">
              <w:rPr>
                <w:rFonts w:ascii="Calibri" w:hAnsi="Calibri" w:cs="Calibri"/>
                <w:b/>
                <w:bCs/>
                <w:i/>
                <w:iCs/>
                <w:sz w:val="22"/>
                <w:szCs w:val="22"/>
                <w:lang w:val="en-US" w:eastAsia="en-US"/>
              </w:rPr>
              <w:t>and EXPERTISE</w:t>
            </w:r>
          </w:p>
        </w:tc>
      </w:tr>
      <w:tr w:rsidR="007209F3" w:rsidRPr="00CE3B4D" w14:paraId="38E12331" w14:textId="77777777" w:rsidTr="00E949F3">
        <w:trPr>
          <w:gridAfter w:val="3"/>
          <w:wAfter w:w="434" w:type="dxa"/>
        </w:trPr>
        <w:tc>
          <w:tcPr>
            <w:tcW w:w="1380" w:type="dxa"/>
            <w:gridSpan w:val="2"/>
            <w:shd w:val="clear" w:color="auto" w:fill="auto"/>
          </w:tcPr>
          <w:p w14:paraId="57B16DE8" w14:textId="77777777" w:rsidR="007209F3" w:rsidRPr="00F86890" w:rsidRDefault="007209F3" w:rsidP="00F86890">
            <w:pPr>
              <w:spacing w:after="120"/>
              <w:jc w:val="both"/>
              <w:rPr>
                <w:rFonts w:ascii="Calibri" w:hAnsi="Calibri" w:cs="Calibri"/>
                <w:bCs/>
                <w:sz w:val="22"/>
                <w:szCs w:val="22"/>
                <w:lang w:val="en-US"/>
              </w:rPr>
            </w:pPr>
          </w:p>
        </w:tc>
        <w:tc>
          <w:tcPr>
            <w:tcW w:w="7690" w:type="dxa"/>
            <w:gridSpan w:val="2"/>
            <w:shd w:val="clear" w:color="auto" w:fill="auto"/>
          </w:tcPr>
          <w:p w14:paraId="4CD23FA9" w14:textId="77777777" w:rsidR="007209F3" w:rsidRPr="00F86890" w:rsidRDefault="007209F3" w:rsidP="00F86890">
            <w:pPr>
              <w:spacing w:after="120"/>
              <w:jc w:val="both"/>
              <w:rPr>
                <w:rFonts w:ascii="Calibri" w:hAnsi="Calibri" w:cs="Calibri"/>
                <w:b/>
                <w:bCs/>
                <w:sz w:val="22"/>
                <w:szCs w:val="22"/>
                <w:lang w:val="en-US"/>
              </w:rPr>
            </w:pPr>
          </w:p>
        </w:tc>
      </w:tr>
      <w:tr w:rsidR="00421126" w:rsidRPr="00274DD7" w14:paraId="1D02435F" w14:textId="77777777" w:rsidTr="00E949F3">
        <w:trPr>
          <w:gridAfter w:val="3"/>
          <w:wAfter w:w="434" w:type="dxa"/>
        </w:trPr>
        <w:tc>
          <w:tcPr>
            <w:tcW w:w="1380" w:type="dxa"/>
            <w:gridSpan w:val="2"/>
            <w:shd w:val="clear" w:color="auto" w:fill="auto"/>
          </w:tcPr>
          <w:p w14:paraId="013168A9" w14:textId="7239DE7E" w:rsidR="00421126" w:rsidRPr="00F86890" w:rsidRDefault="00421126" w:rsidP="00F86890">
            <w:pPr>
              <w:spacing w:after="120"/>
              <w:jc w:val="both"/>
              <w:rPr>
                <w:rFonts w:ascii="Calibri" w:hAnsi="Calibri" w:cs="Calibri"/>
                <w:bCs/>
                <w:sz w:val="22"/>
                <w:szCs w:val="22"/>
                <w:lang w:val="en-US"/>
              </w:rPr>
            </w:pPr>
            <w:r w:rsidRPr="00F86890">
              <w:rPr>
                <w:rFonts w:ascii="Calibri" w:hAnsi="Calibri" w:cs="Calibri"/>
                <w:bCs/>
                <w:sz w:val="22"/>
                <w:szCs w:val="22"/>
                <w:lang w:val="en-US"/>
              </w:rPr>
              <w:t xml:space="preserve">2013- 2017: </w:t>
            </w:r>
          </w:p>
        </w:tc>
        <w:tc>
          <w:tcPr>
            <w:tcW w:w="7690" w:type="dxa"/>
            <w:gridSpan w:val="2"/>
            <w:shd w:val="clear" w:color="auto" w:fill="auto"/>
          </w:tcPr>
          <w:p w14:paraId="5F88C534" w14:textId="37214601" w:rsidR="00421126" w:rsidRPr="00F86890" w:rsidRDefault="00421126" w:rsidP="00F86890">
            <w:pPr>
              <w:spacing w:after="120"/>
              <w:jc w:val="both"/>
              <w:rPr>
                <w:rFonts w:ascii="Calibri" w:hAnsi="Calibri" w:cs="Calibri"/>
                <w:bCs/>
                <w:sz w:val="22"/>
                <w:szCs w:val="22"/>
                <w:lang w:val="en-US"/>
              </w:rPr>
            </w:pPr>
            <w:r w:rsidRPr="00F86890">
              <w:rPr>
                <w:rFonts w:ascii="Calibri" w:hAnsi="Calibri" w:cs="Calibri"/>
                <w:b/>
                <w:bCs/>
                <w:sz w:val="22"/>
                <w:szCs w:val="22"/>
                <w:lang w:val="en-US"/>
              </w:rPr>
              <w:t>Vice President</w:t>
            </w:r>
            <w:r w:rsidRPr="00F86890">
              <w:rPr>
                <w:rFonts w:ascii="Calibri" w:hAnsi="Calibri" w:cs="Calibri"/>
                <w:bCs/>
                <w:sz w:val="22"/>
                <w:szCs w:val="22"/>
                <w:lang w:val="en-US"/>
              </w:rPr>
              <w:t xml:space="preserve"> for Research, Cooperation and Partnership of Mohammed V University, Rabat, Morocco</w:t>
            </w:r>
          </w:p>
        </w:tc>
      </w:tr>
      <w:tr w:rsidR="00421126" w:rsidRPr="00274DD7" w14:paraId="6EA9AE6D" w14:textId="77777777" w:rsidTr="00E949F3">
        <w:trPr>
          <w:gridAfter w:val="3"/>
          <w:wAfter w:w="434" w:type="dxa"/>
        </w:trPr>
        <w:tc>
          <w:tcPr>
            <w:tcW w:w="1380" w:type="dxa"/>
            <w:gridSpan w:val="2"/>
            <w:shd w:val="clear" w:color="auto" w:fill="auto"/>
          </w:tcPr>
          <w:p w14:paraId="7ADF4C87" w14:textId="77777777" w:rsidR="00421126" w:rsidRPr="00F86890" w:rsidRDefault="00421126" w:rsidP="00F86890">
            <w:pPr>
              <w:spacing w:after="120"/>
              <w:jc w:val="both"/>
              <w:rPr>
                <w:rFonts w:ascii="Calibri" w:hAnsi="Calibri" w:cs="Calibri"/>
                <w:bCs/>
                <w:sz w:val="22"/>
                <w:szCs w:val="22"/>
                <w:lang w:val="en-US"/>
              </w:rPr>
            </w:pPr>
            <w:r w:rsidRPr="00F86890">
              <w:rPr>
                <w:rFonts w:ascii="Calibri" w:hAnsi="Calibri" w:cs="Calibri"/>
                <w:sz w:val="22"/>
                <w:szCs w:val="22"/>
                <w:lang w:val="en-US"/>
              </w:rPr>
              <w:t>1996-201</w:t>
            </w:r>
            <w:r w:rsidR="008249CC">
              <w:rPr>
                <w:rFonts w:ascii="Calibri" w:hAnsi="Calibri" w:cs="Calibri"/>
                <w:sz w:val="22"/>
                <w:szCs w:val="22"/>
                <w:lang w:val="en-US"/>
              </w:rPr>
              <w:t>6</w:t>
            </w:r>
            <w:r w:rsidRPr="00F86890">
              <w:rPr>
                <w:rFonts w:ascii="Calibri" w:hAnsi="Calibri" w:cs="Calibri"/>
                <w:sz w:val="22"/>
                <w:szCs w:val="22"/>
                <w:lang w:val="en-US"/>
              </w:rPr>
              <w:t>:</w:t>
            </w:r>
          </w:p>
        </w:tc>
        <w:tc>
          <w:tcPr>
            <w:tcW w:w="7690" w:type="dxa"/>
            <w:gridSpan w:val="2"/>
            <w:shd w:val="clear" w:color="auto" w:fill="auto"/>
          </w:tcPr>
          <w:p w14:paraId="6387E003" w14:textId="77777777" w:rsidR="00421126" w:rsidRPr="00F86890" w:rsidRDefault="00421126" w:rsidP="00F86890">
            <w:pPr>
              <w:tabs>
                <w:tab w:val="num" w:pos="810"/>
              </w:tabs>
              <w:spacing w:after="120"/>
              <w:ind w:left="33"/>
              <w:jc w:val="both"/>
              <w:rPr>
                <w:rFonts w:ascii="Calibri" w:hAnsi="Calibri" w:cs="Calibri"/>
                <w:b/>
                <w:color w:val="333333"/>
                <w:sz w:val="22"/>
                <w:szCs w:val="22"/>
                <w:shd w:val="clear" w:color="auto" w:fill="F5F5F5"/>
                <w:lang w:val="en-US"/>
              </w:rPr>
            </w:pPr>
            <w:r w:rsidRPr="00F86890">
              <w:rPr>
                <w:rFonts w:ascii="Calibri" w:hAnsi="Calibri" w:cs="Calibri"/>
                <w:b/>
                <w:bCs/>
                <w:sz w:val="22"/>
                <w:szCs w:val="22"/>
                <w:lang w:val="en"/>
              </w:rPr>
              <w:t>Head of</w:t>
            </w:r>
            <w:r w:rsidR="00226AFD">
              <w:rPr>
                <w:rFonts w:ascii="Calibri" w:hAnsi="Calibri" w:cs="Calibri"/>
                <w:b/>
                <w:bCs/>
                <w:sz w:val="22"/>
                <w:szCs w:val="22"/>
                <w:lang w:val="en"/>
              </w:rPr>
              <w:t xml:space="preserve"> </w:t>
            </w:r>
            <w:r w:rsidRPr="00F86890">
              <w:rPr>
                <w:rFonts w:ascii="Calibri" w:hAnsi="Calibri" w:cs="Calibri"/>
                <w:b/>
                <w:bCs/>
                <w:sz w:val="22"/>
                <w:szCs w:val="22"/>
                <w:lang w:val="en"/>
              </w:rPr>
              <w:t>Laboratory of</w:t>
            </w:r>
            <w:r w:rsidR="00226AFD">
              <w:rPr>
                <w:rFonts w:ascii="Calibri" w:hAnsi="Calibri" w:cs="Calibri"/>
                <w:b/>
                <w:bCs/>
                <w:sz w:val="22"/>
                <w:szCs w:val="22"/>
                <w:lang w:val="en"/>
              </w:rPr>
              <w:t xml:space="preserve"> </w:t>
            </w:r>
            <w:r w:rsidRPr="00F86890">
              <w:rPr>
                <w:rFonts w:ascii="Calibri" w:hAnsi="Calibri" w:cs="Calibri"/>
                <w:b/>
                <w:bCs/>
                <w:sz w:val="22"/>
                <w:szCs w:val="22"/>
                <w:lang w:val="en"/>
              </w:rPr>
              <w:t>Nuclear Physics</w:t>
            </w:r>
            <w:r w:rsidRPr="00F86890">
              <w:rPr>
                <w:rFonts w:ascii="Calibri" w:hAnsi="Calibri" w:cs="Calibri"/>
                <w:sz w:val="22"/>
                <w:szCs w:val="22"/>
                <w:lang w:val="en-US"/>
              </w:rPr>
              <w:t xml:space="preserve"> (LPNR) </w:t>
            </w:r>
            <w:r w:rsidRPr="00F86890">
              <w:rPr>
                <w:rFonts w:ascii="Calibri" w:hAnsi="Calibri" w:cs="Calibri"/>
                <w:bCs/>
                <w:sz w:val="22"/>
                <w:szCs w:val="22"/>
                <w:lang w:val="en-US"/>
              </w:rPr>
              <w:t xml:space="preserve">Faculty of Science, </w:t>
            </w:r>
            <w:r w:rsidRPr="00F86890">
              <w:rPr>
                <w:rFonts w:ascii="Calibri" w:hAnsi="Calibri" w:cs="Calibri"/>
                <w:color w:val="262626"/>
                <w:sz w:val="22"/>
                <w:szCs w:val="22"/>
                <w:lang w:val="en"/>
              </w:rPr>
              <w:t>Mohammed V University</w:t>
            </w:r>
            <w:r w:rsidRPr="00F86890">
              <w:rPr>
                <w:rFonts w:ascii="Calibri" w:hAnsi="Calibri" w:cs="Calibri"/>
                <w:bCs/>
                <w:sz w:val="22"/>
                <w:szCs w:val="22"/>
                <w:lang w:val="en-US"/>
              </w:rPr>
              <w:t>, Rabat, Morocco</w:t>
            </w:r>
            <w:r w:rsidRPr="00F86890">
              <w:rPr>
                <w:rStyle w:val="hps"/>
                <w:rFonts w:ascii="Calibri" w:hAnsi="Calibri" w:cs="Calibri"/>
                <w:b/>
                <w:color w:val="333333"/>
                <w:sz w:val="22"/>
                <w:szCs w:val="22"/>
                <w:shd w:val="clear" w:color="auto" w:fill="F5F5F5"/>
                <w:lang w:val="en-US"/>
              </w:rPr>
              <w:t xml:space="preserve"> </w:t>
            </w:r>
          </w:p>
        </w:tc>
      </w:tr>
      <w:tr w:rsidR="00421126" w:rsidRPr="00274DD7" w14:paraId="00BD9020" w14:textId="77777777" w:rsidTr="00E949F3">
        <w:trPr>
          <w:gridAfter w:val="3"/>
          <w:wAfter w:w="434" w:type="dxa"/>
        </w:trPr>
        <w:tc>
          <w:tcPr>
            <w:tcW w:w="1380" w:type="dxa"/>
            <w:gridSpan w:val="2"/>
            <w:shd w:val="clear" w:color="auto" w:fill="auto"/>
          </w:tcPr>
          <w:p w14:paraId="7E95758B" w14:textId="77777777" w:rsidR="00421126" w:rsidRPr="00F86890" w:rsidRDefault="00BB1EC6" w:rsidP="00F86890">
            <w:pPr>
              <w:spacing w:after="120"/>
              <w:jc w:val="both"/>
              <w:rPr>
                <w:rFonts w:ascii="Calibri" w:hAnsi="Calibri" w:cs="Calibri"/>
                <w:bCs/>
                <w:sz w:val="22"/>
                <w:szCs w:val="22"/>
                <w:lang w:val="en-US"/>
              </w:rPr>
            </w:pPr>
            <w:r w:rsidRPr="00F86890">
              <w:rPr>
                <w:rFonts w:ascii="Calibri" w:hAnsi="Calibri" w:cs="Calibri"/>
                <w:bCs/>
                <w:sz w:val="22"/>
                <w:szCs w:val="22"/>
                <w:lang w:val="en-US"/>
              </w:rPr>
              <w:t>2014:</w:t>
            </w:r>
          </w:p>
        </w:tc>
        <w:tc>
          <w:tcPr>
            <w:tcW w:w="7690" w:type="dxa"/>
            <w:gridSpan w:val="2"/>
            <w:shd w:val="clear" w:color="auto" w:fill="auto"/>
          </w:tcPr>
          <w:p w14:paraId="46CB4FB4" w14:textId="77777777" w:rsidR="00421126" w:rsidRPr="00F86890" w:rsidRDefault="00BB1EC6" w:rsidP="00F86890">
            <w:pPr>
              <w:spacing w:after="120"/>
              <w:jc w:val="both"/>
              <w:rPr>
                <w:rFonts w:ascii="Calibri" w:hAnsi="Calibri" w:cs="Calibri"/>
                <w:sz w:val="22"/>
                <w:szCs w:val="22"/>
                <w:shd w:val="clear" w:color="auto" w:fill="F5F5F5"/>
                <w:lang w:val="en-US"/>
              </w:rPr>
            </w:pPr>
            <w:r w:rsidRPr="00F86890">
              <w:rPr>
                <w:rFonts w:ascii="Calibri" w:hAnsi="Calibri" w:cs="Calibri"/>
                <w:b/>
                <w:bCs/>
                <w:sz w:val="22"/>
                <w:szCs w:val="22"/>
                <w:lang w:val="en-US"/>
              </w:rPr>
              <w:t>Acting Dean</w:t>
            </w:r>
            <w:r w:rsidRPr="00F86890">
              <w:rPr>
                <w:rFonts w:ascii="Calibri" w:hAnsi="Calibri" w:cs="Calibri"/>
                <w:bCs/>
                <w:sz w:val="22"/>
                <w:szCs w:val="22"/>
                <w:lang w:val="en-US"/>
              </w:rPr>
              <w:t xml:space="preserve"> of the Faculty of Arts and Humanities,</w:t>
            </w:r>
            <w:r w:rsidRPr="00F86890">
              <w:rPr>
                <w:rFonts w:ascii="Calibri" w:hAnsi="Calibri" w:cs="Calibri"/>
                <w:color w:val="262626"/>
                <w:sz w:val="22"/>
                <w:szCs w:val="22"/>
                <w:lang w:val="en"/>
              </w:rPr>
              <w:t xml:space="preserve"> Mohammed V University Agdal, Morocco</w:t>
            </w:r>
          </w:p>
        </w:tc>
      </w:tr>
      <w:tr w:rsidR="00DF0C03" w:rsidRPr="00274DD7" w14:paraId="04B95905" w14:textId="77777777" w:rsidTr="00E949F3">
        <w:trPr>
          <w:gridAfter w:val="3"/>
          <w:wAfter w:w="434" w:type="dxa"/>
        </w:trPr>
        <w:tc>
          <w:tcPr>
            <w:tcW w:w="1380" w:type="dxa"/>
            <w:gridSpan w:val="2"/>
            <w:shd w:val="clear" w:color="auto" w:fill="auto"/>
          </w:tcPr>
          <w:p w14:paraId="034EC60A" w14:textId="77777777" w:rsidR="00DF0C03" w:rsidRPr="00F86890" w:rsidRDefault="00DF0C03" w:rsidP="00F86890">
            <w:pPr>
              <w:spacing w:after="120"/>
              <w:jc w:val="both"/>
              <w:rPr>
                <w:rFonts w:ascii="Calibri" w:hAnsi="Calibri" w:cs="Calibri"/>
                <w:bCs/>
                <w:sz w:val="22"/>
                <w:szCs w:val="22"/>
                <w:lang w:val="en-US"/>
              </w:rPr>
            </w:pPr>
            <w:r w:rsidRPr="00F86890">
              <w:rPr>
                <w:rFonts w:ascii="Calibri" w:hAnsi="Calibri" w:cs="Calibri"/>
                <w:bCs/>
                <w:sz w:val="22"/>
                <w:szCs w:val="22"/>
                <w:lang w:val="en-US"/>
              </w:rPr>
              <w:t>Since 1994:</w:t>
            </w:r>
          </w:p>
        </w:tc>
        <w:tc>
          <w:tcPr>
            <w:tcW w:w="7690" w:type="dxa"/>
            <w:gridSpan w:val="2"/>
            <w:shd w:val="clear" w:color="auto" w:fill="auto"/>
          </w:tcPr>
          <w:p w14:paraId="001019C5" w14:textId="77777777" w:rsidR="00DF0C03" w:rsidRPr="00F86890" w:rsidRDefault="00DF0C03" w:rsidP="00F86890">
            <w:pPr>
              <w:tabs>
                <w:tab w:val="num" w:pos="810"/>
              </w:tabs>
              <w:spacing w:after="120"/>
              <w:jc w:val="both"/>
              <w:rPr>
                <w:rFonts w:ascii="Calibri" w:hAnsi="Calibri" w:cs="Calibri"/>
                <w:bCs/>
                <w:sz w:val="22"/>
                <w:szCs w:val="22"/>
                <w:lang w:val="en-US"/>
              </w:rPr>
            </w:pPr>
            <w:r w:rsidRPr="00F86890">
              <w:rPr>
                <w:rFonts w:ascii="Calibri" w:hAnsi="Calibri" w:cs="Calibri"/>
                <w:b/>
                <w:bCs/>
                <w:sz w:val="22"/>
                <w:szCs w:val="22"/>
                <w:lang w:val="en-US"/>
              </w:rPr>
              <w:t>Professor,</w:t>
            </w:r>
            <w:r w:rsidRPr="00F86890">
              <w:rPr>
                <w:rFonts w:ascii="Calibri" w:hAnsi="Calibri" w:cs="Calibri"/>
                <w:bCs/>
                <w:sz w:val="22"/>
                <w:szCs w:val="22"/>
                <w:lang w:val="en-US"/>
              </w:rPr>
              <w:t xml:space="preserve"> Faculty of Science, Rabat, Morocco</w:t>
            </w:r>
          </w:p>
        </w:tc>
      </w:tr>
      <w:tr w:rsidR="00DF0C03" w:rsidRPr="00274DD7" w14:paraId="7AF2A678" w14:textId="77777777" w:rsidTr="00E949F3">
        <w:trPr>
          <w:gridAfter w:val="3"/>
          <w:wAfter w:w="434" w:type="dxa"/>
        </w:trPr>
        <w:tc>
          <w:tcPr>
            <w:tcW w:w="1380" w:type="dxa"/>
            <w:gridSpan w:val="2"/>
            <w:shd w:val="clear" w:color="auto" w:fill="auto"/>
          </w:tcPr>
          <w:p w14:paraId="5598D3BA" w14:textId="77777777" w:rsidR="00DF0C03" w:rsidRPr="00F86890" w:rsidRDefault="00DF0C03" w:rsidP="00F86890">
            <w:pPr>
              <w:spacing w:after="120"/>
              <w:jc w:val="both"/>
              <w:rPr>
                <w:rFonts w:ascii="Calibri" w:hAnsi="Calibri" w:cs="Calibri"/>
                <w:bCs/>
                <w:sz w:val="22"/>
                <w:szCs w:val="22"/>
                <w:lang w:val="en-US"/>
              </w:rPr>
            </w:pPr>
            <w:r w:rsidRPr="00F86890">
              <w:rPr>
                <w:rFonts w:ascii="Calibri" w:hAnsi="Calibri" w:cs="Calibri"/>
                <w:bCs/>
                <w:sz w:val="22"/>
                <w:szCs w:val="22"/>
                <w:lang w:val="en-US"/>
              </w:rPr>
              <w:t>1990-1994:</w:t>
            </w:r>
          </w:p>
        </w:tc>
        <w:tc>
          <w:tcPr>
            <w:tcW w:w="7690" w:type="dxa"/>
            <w:gridSpan w:val="2"/>
            <w:shd w:val="clear" w:color="auto" w:fill="auto"/>
          </w:tcPr>
          <w:p w14:paraId="62FF65D6" w14:textId="77777777" w:rsidR="00DF0C03" w:rsidRPr="00F86890" w:rsidRDefault="00DF0C03" w:rsidP="00F86890">
            <w:pPr>
              <w:tabs>
                <w:tab w:val="num" w:pos="810"/>
              </w:tabs>
              <w:spacing w:after="120"/>
              <w:jc w:val="both"/>
              <w:rPr>
                <w:rFonts w:ascii="Calibri" w:hAnsi="Calibri" w:cs="Calibri"/>
                <w:bCs/>
                <w:sz w:val="22"/>
                <w:szCs w:val="22"/>
                <w:lang w:val="en-US"/>
              </w:rPr>
            </w:pPr>
            <w:r w:rsidRPr="00F86890">
              <w:rPr>
                <w:rFonts w:ascii="Calibri" w:hAnsi="Calibri" w:cs="Calibri"/>
                <w:b/>
                <w:bCs/>
                <w:sz w:val="22"/>
                <w:szCs w:val="22"/>
                <w:lang w:val="en"/>
              </w:rPr>
              <w:t>Master lecturer</w:t>
            </w:r>
            <w:r w:rsidRPr="00F86890">
              <w:rPr>
                <w:rStyle w:val="hps"/>
                <w:rFonts w:ascii="Calibri" w:hAnsi="Calibri" w:cs="Calibri"/>
                <w:b/>
                <w:color w:val="333333"/>
                <w:sz w:val="22"/>
                <w:szCs w:val="22"/>
                <w:shd w:val="clear" w:color="auto" w:fill="F5F5F5"/>
                <w:lang w:val="en-US"/>
              </w:rPr>
              <w:t xml:space="preserve"> </w:t>
            </w:r>
            <w:r w:rsidRPr="00F86890">
              <w:rPr>
                <w:rFonts w:ascii="Calibri" w:hAnsi="Calibri" w:cs="Calibri"/>
                <w:bCs/>
                <w:sz w:val="22"/>
                <w:szCs w:val="22"/>
                <w:lang w:val="en-US"/>
              </w:rPr>
              <w:t>Faculty of Science, Rabat, Morocco</w:t>
            </w:r>
          </w:p>
        </w:tc>
      </w:tr>
      <w:tr w:rsidR="00DF0C03" w:rsidRPr="00274DD7" w14:paraId="056CCD05" w14:textId="77777777" w:rsidTr="00E949F3">
        <w:trPr>
          <w:gridAfter w:val="3"/>
          <w:wAfter w:w="434" w:type="dxa"/>
        </w:trPr>
        <w:tc>
          <w:tcPr>
            <w:tcW w:w="1380" w:type="dxa"/>
            <w:gridSpan w:val="2"/>
            <w:shd w:val="clear" w:color="auto" w:fill="auto"/>
          </w:tcPr>
          <w:p w14:paraId="49E940BB" w14:textId="77777777" w:rsidR="00DF0C03" w:rsidRPr="00F86890" w:rsidRDefault="00DF0C03" w:rsidP="00F86890">
            <w:pPr>
              <w:spacing w:after="120"/>
              <w:jc w:val="both"/>
              <w:rPr>
                <w:rFonts w:ascii="Calibri" w:hAnsi="Calibri" w:cs="Calibri"/>
                <w:bCs/>
                <w:sz w:val="22"/>
                <w:szCs w:val="22"/>
                <w:lang w:val="en-US"/>
              </w:rPr>
            </w:pPr>
            <w:r w:rsidRPr="00F86890">
              <w:rPr>
                <w:rFonts w:ascii="Calibri" w:hAnsi="Calibri" w:cs="Calibri"/>
                <w:bCs/>
                <w:sz w:val="22"/>
                <w:szCs w:val="22"/>
                <w:lang w:val="en-US"/>
              </w:rPr>
              <w:t>1982-1990:</w:t>
            </w:r>
          </w:p>
        </w:tc>
        <w:tc>
          <w:tcPr>
            <w:tcW w:w="7690" w:type="dxa"/>
            <w:gridSpan w:val="2"/>
            <w:shd w:val="clear" w:color="auto" w:fill="auto"/>
          </w:tcPr>
          <w:p w14:paraId="14651895" w14:textId="77777777" w:rsidR="00DF0C03" w:rsidRPr="00F86890" w:rsidRDefault="00DF0C03" w:rsidP="00F86890">
            <w:pPr>
              <w:tabs>
                <w:tab w:val="num" w:pos="810"/>
              </w:tabs>
              <w:spacing w:after="120"/>
              <w:jc w:val="both"/>
              <w:rPr>
                <w:rStyle w:val="hps"/>
                <w:rFonts w:ascii="Calibri" w:hAnsi="Calibri" w:cs="Calibri"/>
                <w:b/>
                <w:color w:val="333333"/>
                <w:sz w:val="22"/>
                <w:szCs w:val="22"/>
                <w:shd w:val="clear" w:color="auto" w:fill="F5F5F5"/>
                <w:lang w:val="en-US"/>
              </w:rPr>
            </w:pPr>
            <w:r w:rsidRPr="00F86890">
              <w:rPr>
                <w:rFonts w:ascii="Calibri" w:hAnsi="Calibri" w:cs="Calibri"/>
                <w:b/>
                <w:bCs/>
                <w:sz w:val="22"/>
                <w:szCs w:val="22"/>
                <w:lang w:val="en"/>
              </w:rPr>
              <w:t>Lecturer</w:t>
            </w:r>
            <w:r w:rsidRPr="00F86890">
              <w:rPr>
                <w:rFonts w:ascii="Calibri" w:hAnsi="Calibri" w:cs="Calibri"/>
                <w:bCs/>
                <w:sz w:val="22"/>
                <w:szCs w:val="22"/>
                <w:lang w:val="en"/>
              </w:rPr>
              <w:t>,</w:t>
            </w:r>
            <w:r w:rsidRPr="00F86890">
              <w:rPr>
                <w:rStyle w:val="hps"/>
                <w:rFonts w:ascii="Calibri" w:hAnsi="Calibri" w:cs="Calibri"/>
                <w:b/>
                <w:color w:val="333333"/>
                <w:sz w:val="22"/>
                <w:szCs w:val="22"/>
                <w:shd w:val="clear" w:color="auto" w:fill="F5F5F5"/>
                <w:lang w:val="en-US"/>
              </w:rPr>
              <w:t xml:space="preserve"> </w:t>
            </w:r>
            <w:r w:rsidRPr="00F86890">
              <w:rPr>
                <w:rFonts w:ascii="Calibri" w:hAnsi="Calibri" w:cs="Calibri"/>
                <w:bCs/>
                <w:sz w:val="22"/>
                <w:szCs w:val="22"/>
                <w:lang w:val="en-US"/>
              </w:rPr>
              <w:t>Faculty of Science, Rabat, Morocco</w:t>
            </w:r>
            <w:r w:rsidRPr="00F86890">
              <w:rPr>
                <w:rStyle w:val="hps"/>
                <w:rFonts w:ascii="Calibri" w:hAnsi="Calibri" w:cs="Calibri"/>
                <w:b/>
                <w:color w:val="333333"/>
                <w:sz w:val="22"/>
                <w:szCs w:val="22"/>
                <w:shd w:val="clear" w:color="auto" w:fill="F5F5F5"/>
                <w:lang w:val="en-US"/>
              </w:rPr>
              <w:t xml:space="preserve"> </w:t>
            </w:r>
          </w:p>
        </w:tc>
      </w:tr>
      <w:tr w:rsidR="00421126" w:rsidRPr="00274DD7" w14:paraId="661B25EC" w14:textId="77777777" w:rsidTr="00E949F3">
        <w:trPr>
          <w:gridAfter w:val="3"/>
          <w:wAfter w:w="434" w:type="dxa"/>
        </w:trPr>
        <w:tc>
          <w:tcPr>
            <w:tcW w:w="1380" w:type="dxa"/>
            <w:gridSpan w:val="2"/>
            <w:shd w:val="clear" w:color="auto" w:fill="auto"/>
          </w:tcPr>
          <w:p w14:paraId="3A01F7D5" w14:textId="77777777" w:rsidR="009B34B9" w:rsidRPr="00A22842" w:rsidRDefault="00945887" w:rsidP="00A22842">
            <w:pPr>
              <w:spacing w:after="120"/>
              <w:jc w:val="both"/>
              <w:rPr>
                <w:rFonts w:ascii="Calibri" w:hAnsi="Calibri" w:cs="Calibri"/>
                <w:color w:val="262626"/>
                <w:sz w:val="22"/>
                <w:szCs w:val="22"/>
                <w:lang w:val="en"/>
              </w:rPr>
            </w:pPr>
            <w:r w:rsidRPr="00F86890">
              <w:rPr>
                <w:rFonts w:ascii="Calibri" w:hAnsi="Calibri" w:cs="Calibri"/>
                <w:color w:val="262626"/>
                <w:sz w:val="22"/>
                <w:szCs w:val="22"/>
                <w:lang w:val="en"/>
              </w:rPr>
              <w:t xml:space="preserve">2013- </w:t>
            </w:r>
            <w:proofErr w:type="gramStart"/>
            <w:r w:rsidRPr="00F86890">
              <w:rPr>
                <w:rFonts w:ascii="Calibri" w:hAnsi="Calibri" w:cs="Calibri"/>
                <w:color w:val="262626"/>
                <w:sz w:val="22"/>
                <w:szCs w:val="22"/>
                <w:lang w:val="en"/>
              </w:rPr>
              <w:t>2015 :</w:t>
            </w:r>
            <w:proofErr w:type="gramEnd"/>
          </w:p>
        </w:tc>
        <w:tc>
          <w:tcPr>
            <w:tcW w:w="7690" w:type="dxa"/>
            <w:gridSpan w:val="2"/>
            <w:shd w:val="clear" w:color="auto" w:fill="auto"/>
          </w:tcPr>
          <w:p w14:paraId="788D7700" w14:textId="77777777" w:rsidR="009B34B9" w:rsidRPr="00A22842" w:rsidRDefault="00945887" w:rsidP="00F86890">
            <w:pPr>
              <w:spacing w:after="120"/>
              <w:jc w:val="both"/>
              <w:rPr>
                <w:rFonts w:ascii="Calibri" w:hAnsi="Calibri" w:cs="Calibri"/>
                <w:b/>
                <w:color w:val="262626"/>
                <w:sz w:val="22"/>
                <w:szCs w:val="22"/>
                <w:lang w:val="en"/>
              </w:rPr>
            </w:pPr>
            <w:r w:rsidRPr="00F86890">
              <w:rPr>
                <w:rFonts w:ascii="Calibri" w:hAnsi="Calibri" w:cs="Calibri"/>
                <w:b/>
                <w:color w:val="262626"/>
                <w:sz w:val="22"/>
                <w:szCs w:val="22"/>
                <w:lang w:val="en"/>
              </w:rPr>
              <w:t>Member of Mohammed V-Agdal-Abu Dhabi University's board of trustees</w:t>
            </w:r>
          </w:p>
        </w:tc>
      </w:tr>
      <w:tr w:rsidR="00A22842" w:rsidRPr="00274DD7" w14:paraId="22419142" w14:textId="77777777" w:rsidTr="00E949F3">
        <w:trPr>
          <w:gridAfter w:val="3"/>
          <w:wAfter w:w="434" w:type="dxa"/>
        </w:trPr>
        <w:tc>
          <w:tcPr>
            <w:tcW w:w="1380" w:type="dxa"/>
            <w:gridSpan w:val="2"/>
            <w:shd w:val="clear" w:color="auto" w:fill="auto"/>
          </w:tcPr>
          <w:p w14:paraId="3A8AB05E" w14:textId="77777777" w:rsidR="00A22842" w:rsidRPr="00A22842" w:rsidRDefault="00A22842" w:rsidP="00F86890">
            <w:pPr>
              <w:spacing w:after="120"/>
              <w:jc w:val="both"/>
              <w:rPr>
                <w:rFonts w:ascii="Calibri" w:hAnsi="Calibri" w:cs="Calibri"/>
                <w:sz w:val="22"/>
                <w:szCs w:val="22"/>
                <w:lang w:val="en-US"/>
              </w:rPr>
            </w:pPr>
            <w:r w:rsidRPr="00F86890">
              <w:rPr>
                <w:rFonts w:ascii="Calibri" w:hAnsi="Calibri" w:cs="Calibri"/>
                <w:sz w:val="22"/>
                <w:szCs w:val="22"/>
                <w:lang w:val="en-US"/>
              </w:rPr>
              <w:t>2015-2018</w:t>
            </w:r>
            <w:r>
              <w:rPr>
                <w:rFonts w:ascii="Calibri" w:hAnsi="Calibri" w:cs="Calibri"/>
                <w:sz w:val="22"/>
                <w:szCs w:val="22"/>
                <w:lang w:val="en-US"/>
              </w:rPr>
              <w:t>:</w:t>
            </w:r>
          </w:p>
        </w:tc>
        <w:tc>
          <w:tcPr>
            <w:tcW w:w="7690" w:type="dxa"/>
            <w:gridSpan w:val="2"/>
            <w:shd w:val="clear" w:color="auto" w:fill="auto"/>
          </w:tcPr>
          <w:p w14:paraId="759CD39F" w14:textId="77777777" w:rsidR="00A22842" w:rsidRPr="00F1264B" w:rsidRDefault="00A22842" w:rsidP="00DD7A77">
            <w:pPr>
              <w:jc w:val="both"/>
              <w:rPr>
                <w:rFonts w:ascii="Calibri" w:hAnsi="Calibri" w:cs="Calibri"/>
                <w:b/>
                <w:color w:val="262626"/>
                <w:sz w:val="22"/>
                <w:szCs w:val="22"/>
                <w:lang w:val="en"/>
              </w:rPr>
            </w:pPr>
            <w:r w:rsidRPr="00F1264B">
              <w:rPr>
                <w:rFonts w:ascii="Calibri" w:hAnsi="Calibri" w:cs="Calibri"/>
                <w:b/>
                <w:color w:val="262626"/>
                <w:sz w:val="22"/>
                <w:szCs w:val="22"/>
                <w:lang w:val="en"/>
              </w:rPr>
              <w:t xml:space="preserve">Membership </w:t>
            </w:r>
            <w:r w:rsidR="00DD7A77" w:rsidRPr="00F1264B">
              <w:rPr>
                <w:rFonts w:ascii="Calibri" w:hAnsi="Calibri" w:cs="Calibri"/>
                <w:b/>
                <w:color w:val="262626"/>
                <w:sz w:val="22"/>
                <w:szCs w:val="22"/>
                <w:lang w:val="en"/>
              </w:rPr>
              <w:t xml:space="preserve">of </w:t>
            </w:r>
            <w:r w:rsidRPr="00F1264B">
              <w:rPr>
                <w:rFonts w:ascii="Calibri" w:hAnsi="Calibri" w:cs="Calibri"/>
                <w:b/>
                <w:color w:val="262626"/>
                <w:sz w:val="22"/>
                <w:szCs w:val="22"/>
                <w:lang w:val="en"/>
              </w:rPr>
              <w:t xml:space="preserve">ICSU Regional Committee </w:t>
            </w:r>
            <w:proofErr w:type="gramStart"/>
            <w:r w:rsidR="00DD7A77" w:rsidRPr="00F1264B">
              <w:rPr>
                <w:rFonts w:ascii="Calibri" w:hAnsi="Calibri" w:cs="Calibri"/>
                <w:b/>
                <w:color w:val="262626"/>
                <w:sz w:val="22"/>
                <w:szCs w:val="22"/>
                <w:lang w:val="en"/>
              </w:rPr>
              <w:t>For</w:t>
            </w:r>
            <w:proofErr w:type="gramEnd"/>
            <w:r w:rsidR="00DD7A77" w:rsidRPr="00F1264B">
              <w:rPr>
                <w:rFonts w:ascii="Calibri" w:hAnsi="Calibri" w:cs="Calibri"/>
                <w:b/>
                <w:color w:val="262626"/>
                <w:sz w:val="22"/>
                <w:szCs w:val="22"/>
                <w:lang w:val="en"/>
              </w:rPr>
              <w:t xml:space="preserve"> </w:t>
            </w:r>
            <w:r w:rsidRPr="00F1264B">
              <w:rPr>
                <w:rFonts w:ascii="Calibri" w:hAnsi="Calibri" w:cs="Calibri"/>
                <w:b/>
                <w:color w:val="262626"/>
                <w:sz w:val="22"/>
                <w:szCs w:val="22"/>
                <w:lang w:val="en"/>
              </w:rPr>
              <w:t>Africa</w:t>
            </w:r>
            <w:r w:rsidR="00DD7A77" w:rsidRPr="00F1264B">
              <w:rPr>
                <w:rFonts w:ascii="Calibri" w:hAnsi="Calibri" w:cs="Calibri"/>
                <w:b/>
                <w:color w:val="262626"/>
                <w:sz w:val="22"/>
                <w:szCs w:val="22"/>
                <w:lang w:val="en"/>
              </w:rPr>
              <w:t>.</w:t>
            </w:r>
            <w:r w:rsidR="002F52D6" w:rsidRPr="00F1264B">
              <w:rPr>
                <w:rFonts w:ascii="Calibri" w:hAnsi="Calibri" w:cs="Calibri"/>
                <w:b/>
                <w:color w:val="262626"/>
                <w:sz w:val="22"/>
                <w:szCs w:val="22"/>
                <w:lang w:val="en"/>
              </w:rPr>
              <w:t xml:space="preserve"> </w:t>
            </w:r>
            <w:proofErr w:type="spellStart"/>
            <w:r w:rsidR="002F52D6" w:rsidRPr="00F1264B">
              <w:rPr>
                <w:rFonts w:ascii="Calibri" w:hAnsi="Calibri" w:cs="Calibri"/>
                <w:b/>
                <w:color w:val="262626"/>
                <w:sz w:val="22"/>
                <w:szCs w:val="22"/>
                <w:lang w:val="en"/>
              </w:rPr>
              <w:t>Particiption</w:t>
            </w:r>
            <w:proofErr w:type="spellEnd"/>
            <w:r w:rsidR="002F52D6" w:rsidRPr="00F1264B">
              <w:rPr>
                <w:rFonts w:ascii="Calibri" w:hAnsi="Calibri" w:cs="Calibri"/>
                <w:b/>
                <w:color w:val="262626"/>
                <w:sz w:val="22"/>
                <w:szCs w:val="22"/>
                <w:lang w:val="en"/>
              </w:rPr>
              <w:t xml:space="preserve"> on:</w:t>
            </w:r>
          </w:p>
          <w:p w14:paraId="1C6F73EC" w14:textId="77777777" w:rsidR="00EE7FEE" w:rsidRPr="00F1264B" w:rsidRDefault="00B76F5E" w:rsidP="00B37515">
            <w:pPr>
              <w:numPr>
                <w:ilvl w:val="0"/>
                <w:numId w:val="14"/>
              </w:numPr>
              <w:jc w:val="both"/>
              <w:rPr>
                <w:rFonts w:ascii="Calibri" w:hAnsi="Calibri" w:cs="Calibri"/>
                <w:color w:val="262626"/>
                <w:sz w:val="20"/>
                <w:szCs w:val="20"/>
                <w:lang w:val="en"/>
              </w:rPr>
            </w:pPr>
            <w:r w:rsidRPr="00F1264B">
              <w:rPr>
                <w:rFonts w:ascii="Calibri" w:hAnsi="Calibri" w:cs="Calibri"/>
                <w:color w:val="262626"/>
                <w:sz w:val="20"/>
                <w:szCs w:val="20"/>
                <w:lang w:val="en"/>
              </w:rPr>
              <w:t>the 19th Meeting of the ICSU Regional Committee for Africa, 19-20 September 2017, Durban, South Africa</w:t>
            </w:r>
          </w:p>
          <w:p w14:paraId="7ABEF3A1" w14:textId="77777777" w:rsidR="00ED7EF5" w:rsidRPr="00F1264B" w:rsidRDefault="00ED7EF5" w:rsidP="00B37515">
            <w:pPr>
              <w:numPr>
                <w:ilvl w:val="0"/>
                <w:numId w:val="14"/>
              </w:numPr>
              <w:jc w:val="both"/>
              <w:rPr>
                <w:rFonts w:ascii="Calibri" w:hAnsi="Calibri" w:cs="Calibri"/>
                <w:color w:val="262626"/>
                <w:sz w:val="20"/>
                <w:szCs w:val="20"/>
                <w:lang w:val="en"/>
              </w:rPr>
            </w:pPr>
            <w:r w:rsidRPr="00F1264B">
              <w:rPr>
                <w:rFonts w:ascii="Calibri" w:hAnsi="Calibri" w:cs="Calibri"/>
                <w:color w:val="262626"/>
                <w:sz w:val="20"/>
                <w:szCs w:val="20"/>
                <w:lang w:val="en"/>
              </w:rPr>
              <w:t>the 18th ICSU RCA meeting,</w:t>
            </w:r>
            <w:r w:rsidR="00EE7FEE" w:rsidRPr="00F1264B">
              <w:rPr>
                <w:rFonts w:ascii="Calibri" w:hAnsi="Calibri" w:cs="Calibri"/>
                <w:color w:val="262626"/>
                <w:sz w:val="20"/>
                <w:szCs w:val="20"/>
                <w:lang w:val="en"/>
              </w:rPr>
              <w:t xml:space="preserve"> 13 to 15 March 2017, </w:t>
            </w:r>
            <w:r w:rsidRPr="00F1264B">
              <w:rPr>
                <w:rFonts w:ascii="Calibri" w:hAnsi="Calibri" w:cs="Calibri"/>
                <w:color w:val="262626"/>
                <w:sz w:val="20"/>
                <w:szCs w:val="20"/>
                <w:lang w:val="en"/>
              </w:rPr>
              <w:t>Lusaka, Zambia</w:t>
            </w:r>
          </w:p>
          <w:p w14:paraId="0A9571F6" w14:textId="77777777" w:rsidR="00DD7A77" w:rsidRPr="00B754E7" w:rsidRDefault="00033175" w:rsidP="00B37515">
            <w:pPr>
              <w:numPr>
                <w:ilvl w:val="0"/>
                <w:numId w:val="14"/>
              </w:numPr>
              <w:rPr>
                <w:rFonts w:ascii="Calibri" w:hAnsi="Calibri" w:cs="Calibri"/>
                <w:color w:val="262626"/>
                <w:sz w:val="20"/>
                <w:szCs w:val="20"/>
                <w:lang w:val="en"/>
              </w:rPr>
            </w:pPr>
            <w:r w:rsidRPr="00F1264B">
              <w:rPr>
                <w:rFonts w:ascii="Calibri" w:hAnsi="Calibri" w:cs="Calibri"/>
                <w:color w:val="262626"/>
                <w:sz w:val="20"/>
                <w:szCs w:val="20"/>
                <w:lang w:val="en"/>
              </w:rPr>
              <w:t>the 16th Meeting of the ICSU Regional Committee for Africa, 17-18 March 2016, Pretoria, South Africa</w:t>
            </w:r>
          </w:p>
        </w:tc>
      </w:tr>
      <w:tr w:rsidR="00226AFD" w:rsidRPr="00274DD7" w14:paraId="61B9CDB1" w14:textId="77777777" w:rsidTr="00E949F3">
        <w:trPr>
          <w:gridAfter w:val="3"/>
          <w:wAfter w:w="434" w:type="dxa"/>
        </w:trPr>
        <w:tc>
          <w:tcPr>
            <w:tcW w:w="1380" w:type="dxa"/>
            <w:gridSpan w:val="2"/>
            <w:shd w:val="clear" w:color="auto" w:fill="auto"/>
          </w:tcPr>
          <w:p w14:paraId="486E4EDE" w14:textId="77777777" w:rsidR="00226AFD" w:rsidRPr="00F86890" w:rsidRDefault="00226AFD" w:rsidP="00F86890">
            <w:pPr>
              <w:spacing w:after="120"/>
              <w:jc w:val="both"/>
              <w:rPr>
                <w:rFonts w:ascii="Calibri" w:hAnsi="Calibri" w:cs="Calibri"/>
                <w:sz w:val="22"/>
                <w:szCs w:val="22"/>
                <w:lang w:val="en-US"/>
              </w:rPr>
            </w:pPr>
            <w:r>
              <w:rPr>
                <w:rFonts w:ascii="Calibri" w:hAnsi="Calibri" w:cs="Calibri"/>
                <w:sz w:val="22"/>
                <w:szCs w:val="22"/>
                <w:lang w:val="en-US"/>
              </w:rPr>
              <w:t>2018-2019</w:t>
            </w:r>
          </w:p>
        </w:tc>
        <w:tc>
          <w:tcPr>
            <w:tcW w:w="7690" w:type="dxa"/>
            <w:gridSpan w:val="2"/>
            <w:shd w:val="clear" w:color="auto" w:fill="auto"/>
          </w:tcPr>
          <w:p w14:paraId="4AD475D6" w14:textId="77777777" w:rsidR="00226AFD" w:rsidRDefault="00226AFD" w:rsidP="002F52D6">
            <w:pPr>
              <w:spacing w:after="120"/>
              <w:rPr>
                <w:rFonts w:ascii="Calibri" w:hAnsi="Calibri" w:cs="Calibri"/>
                <w:b/>
                <w:bCs/>
                <w:color w:val="212121"/>
                <w:sz w:val="22"/>
                <w:szCs w:val="22"/>
                <w:lang w:val="en-US"/>
              </w:rPr>
            </w:pPr>
            <w:r>
              <w:rPr>
                <w:rFonts w:ascii="Calibri" w:hAnsi="Calibri" w:cs="Calibri"/>
                <w:b/>
                <w:bCs/>
                <w:color w:val="212121"/>
                <w:sz w:val="22"/>
                <w:szCs w:val="22"/>
                <w:lang w:val="en-US"/>
              </w:rPr>
              <w:t>Memb</w:t>
            </w:r>
            <w:r w:rsidR="00F36FF3">
              <w:rPr>
                <w:rFonts w:ascii="Calibri" w:hAnsi="Calibri" w:cs="Calibri"/>
                <w:b/>
                <w:bCs/>
                <w:color w:val="212121"/>
                <w:sz w:val="22"/>
                <w:szCs w:val="22"/>
                <w:lang w:val="en-US"/>
              </w:rPr>
              <w:t>e</w:t>
            </w:r>
            <w:r>
              <w:rPr>
                <w:rFonts w:ascii="Calibri" w:hAnsi="Calibri" w:cs="Calibri"/>
                <w:b/>
                <w:bCs/>
                <w:color w:val="212121"/>
                <w:sz w:val="22"/>
                <w:szCs w:val="22"/>
                <w:lang w:val="en-US"/>
              </w:rPr>
              <w:t xml:space="preserve">r of IS </w:t>
            </w:r>
            <w:proofErr w:type="spellStart"/>
            <w:r>
              <w:rPr>
                <w:rFonts w:ascii="Calibri" w:hAnsi="Calibri" w:cs="Calibri"/>
                <w:b/>
                <w:bCs/>
                <w:color w:val="212121"/>
                <w:sz w:val="22"/>
                <w:szCs w:val="22"/>
                <w:lang w:val="en-US"/>
              </w:rPr>
              <w:t>Regionl</w:t>
            </w:r>
            <w:proofErr w:type="spellEnd"/>
            <w:r>
              <w:rPr>
                <w:rFonts w:ascii="Calibri" w:hAnsi="Calibri" w:cs="Calibri"/>
                <w:b/>
                <w:bCs/>
                <w:color w:val="212121"/>
                <w:sz w:val="22"/>
                <w:szCs w:val="22"/>
                <w:lang w:val="en-US"/>
              </w:rPr>
              <w:t xml:space="preserve"> Committee for Africa. Participation on:</w:t>
            </w:r>
          </w:p>
          <w:p w14:paraId="53B96EC1" w14:textId="77777777" w:rsidR="00226AFD" w:rsidRDefault="00226AFD" w:rsidP="00B37515">
            <w:pPr>
              <w:numPr>
                <w:ilvl w:val="0"/>
                <w:numId w:val="14"/>
              </w:numPr>
              <w:jc w:val="both"/>
              <w:rPr>
                <w:rFonts w:ascii="Calibri" w:hAnsi="Calibri" w:cs="Calibri"/>
                <w:color w:val="262626"/>
                <w:sz w:val="20"/>
                <w:szCs w:val="20"/>
                <w:lang w:val="en"/>
              </w:rPr>
            </w:pPr>
            <w:r w:rsidRPr="00F1264B">
              <w:rPr>
                <w:rFonts w:ascii="Calibri" w:hAnsi="Calibri" w:cs="Calibri"/>
                <w:color w:val="262626"/>
                <w:sz w:val="20"/>
                <w:szCs w:val="20"/>
                <w:lang w:val="en"/>
              </w:rPr>
              <w:t xml:space="preserve">the 1 </w:t>
            </w:r>
            <w:proofErr w:type="spellStart"/>
            <w:r w:rsidRPr="00F1264B">
              <w:rPr>
                <w:rFonts w:ascii="Calibri" w:hAnsi="Calibri" w:cs="Calibri"/>
                <w:color w:val="262626"/>
                <w:sz w:val="20"/>
                <w:szCs w:val="20"/>
                <w:lang w:val="en"/>
              </w:rPr>
              <w:t>st</w:t>
            </w:r>
            <w:proofErr w:type="spellEnd"/>
            <w:r w:rsidRPr="00F1264B">
              <w:rPr>
                <w:rFonts w:ascii="Calibri" w:hAnsi="Calibri" w:cs="Calibri"/>
                <w:color w:val="262626"/>
                <w:sz w:val="20"/>
                <w:szCs w:val="20"/>
                <w:lang w:val="en"/>
              </w:rPr>
              <w:t xml:space="preserve"> Meeting of the ISC Regional Committee for Africa (RCA) in Maseru, Lesotho, from 28 to 30 August 2018.</w:t>
            </w:r>
          </w:p>
          <w:p w14:paraId="0BDABE0E" w14:textId="77777777" w:rsidR="00226AFD" w:rsidRPr="00226AFD" w:rsidRDefault="00F36FF3" w:rsidP="00B37515">
            <w:pPr>
              <w:numPr>
                <w:ilvl w:val="0"/>
                <w:numId w:val="14"/>
              </w:numPr>
              <w:jc w:val="both"/>
              <w:rPr>
                <w:rFonts w:ascii="Calibri" w:hAnsi="Calibri" w:cs="Calibri"/>
                <w:b/>
                <w:bCs/>
                <w:color w:val="212121"/>
                <w:sz w:val="22"/>
                <w:szCs w:val="22"/>
                <w:lang w:val="en"/>
              </w:rPr>
            </w:pPr>
            <w:r>
              <w:rPr>
                <w:rFonts w:ascii="Calibri" w:hAnsi="Calibri" w:cs="Calibri"/>
                <w:color w:val="262626"/>
                <w:sz w:val="20"/>
                <w:szCs w:val="20"/>
                <w:lang w:val="en"/>
              </w:rPr>
              <w:t>The 2</w:t>
            </w:r>
            <w:r w:rsidR="00173565">
              <w:rPr>
                <w:rFonts w:ascii="Calibri" w:hAnsi="Calibri" w:cs="Calibri"/>
                <w:color w:val="262626"/>
                <w:sz w:val="20"/>
                <w:szCs w:val="20"/>
                <w:lang w:val="en"/>
              </w:rPr>
              <w:t>nd</w:t>
            </w:r>
            <w:r>
              <w:rPr>
                <w:rFonts w:ascii="Calibri" w:hAnsi="Calibri" w:cs="Calibri"/>
                <w:color w:val="262626"/>
                <w:sz w:val="20"/>
                <w:szCs w:val="20"/>
                <w:lang w:val="en"/>
              </w:rPr>
              <w:t xml:space="preserve"> Meeting</w:t>
            </w:r>
            <w:r w:rsidR="00173565">
              <w:rPr>
                <w:rFonts w:ascii="Calibri" w:hAnsi="Calibri" w:cs="Calibri"/>
                <w:color w:val="262626"/>
                <w:sz w:val="20"/>
                <w:szCs w:val="20"/>
                <w:lang w:val="en"/>
              </w:rPr>
              <w:t xml:space="preserve"> of the ISC</w:t>
            </w:r>
            <w:r w:rsidR="003D6C3D">
              <w:rPr>
                <w:rFonts w:ascii="Calibri" w:hAnsi="Calibri" w:cs="Calibri"/>
                <w:color w:val="262626"/>
                <w:sz w:val="20"/>
                <w:szCs w:val="20"/>
                <w:lang w:val="en"/>
              </w:rPr>
              <w:t xml:space="preserve">-RCA, </w:t>
            </w:r>
            <w:proofErr w:type="spellStart"/>
            <w:r w:rsidR="003D6C3D">
              <w:rPr>
                <w:rFonts w:ascii="Calibri" w:hAnsi="Calibri" w:cs="Calibri"/>
                <w:color w:val="262626"/>
                <w:sz w:val="20"/>
                <w:szCs w:val="20"/>
                <w:lang w:val="en"/>
              </w:rPr>
              <w:t>Sénégal</w:t>
            </w:r>
            <w:proofErr w:type="spellEnd"/>
            <w:r w:rsidR="003D6C3D">
              <w:rPr>
                <w:rFonts w:ascii="Calibri" w:hAnsi="Calibri" w:cs="Calibri"/>
                <w:color w:val="262626"/>
                <w:sz w:val="20"/>
                <w:szCs w:val="20"/>
                <w:lang w:val="en"/>
              </w:rPr>
              <w:t xml:space="preserve">, </w:t>
            </w:r>
            <w:proofErr w:type="gramStart"/>
            <w:r w:rsidR="003D6C3D">
              <w:rPr>
                <w:rFonts w:ascii="Calibri" w:hAnsi="Calibri" w:cs="Calibri"/>
                <w:color w:val="262626"/>
                <w:sz w:val="20"/>
                <w:szCs w:val="20"/>
                <w:lang w:val="en"/>
              </w:rPr>
              <w:t>from  20</w:t>
            </w:r>
            <w:proofErr w:type="gramEnd"/>
            <w:r w:rsidR="003D6C3D">
              <w:rPr>
                <w:rFonts w:ascii="Calibri" w:hAnsi="Calibri" w:cs="Calibri"/>
                <w:color w:val="262626"/>
                <w:sz w:val="20"/>
                <w:szCs w:val="20"/>
                <w:lang w:val="en"/>
              </w:rPr>
              <w:t xml:space="preserve"> to 22 March 2019</w:t>
            </w:r>
          </w:p>
        </w:tc>
      </w:tr>
      <w:tr w:rsidR="00A22842" w:rsidRPr="00274DD7" w14:paraId="6A0294C9" w14:textId="77777777" w:rsidTr="00E949F3">
        <w:trPr>
          <w:gridAfter w:val="3"/>
          <w:wAfter w:w="434" w:type="dxa"/>
        </w:trPr>
        <w:tc>
          <w:tcPr>
            <w:tcW w:w="1380" w:type="dxa"/>
            <w:gridSpan w:val="2"/>
            <w:shd w:val="clear" w:color="auto" w:fill="auto"/>
          </w:tcPr>
          <w:p w14:paraId="3014D864" w14:textId="77777777" w:rsidR="00A22842" w:rsidRPr="00F86890" w:rsidRDefault="00A22842" w:rsidP="00F86890">
            <w:pPr>
              <w:spacing w:after="120"/>
              <w:jc w:val="both"/>
              <w:rPr>
                <w:rFonts w:ascii="Calibri" w:hAnsi="Calibri" w:cs="Calibri"/>
                <w:color w:val="262626"/>
                <w:sz w:val="22"/>
                <w:szCs w:val="22"/>
                <w:lang w:val="en"/>
              </w:rPr>
            </w:pPr>
            <w:r w:rsidRPr="00F86890">
              <w:rPr>
                <w:rFonts w:ascii="Calibri" w:hAnsi="Calibri" w:cs="Calibri"/>
                <w:sz w:val="22"/>
                <w:szCs w:val="22"/>
                <w:lang w:val="en-US"/>
              </w:rPr>
              <w:t>2016-2019</w:t>
            </w:r>
            <w:r>
              <w:rPr>
                <w:rFonts w:ascii="Calibri" w:hAnsi="Calibri" w:cs="Calibri"/>
                <w:sz w:val="22"/>
                <w:szCs w:val="22"/>
                <w:lang w:val="en-US"/>
              </w:rPr>
              <w:t>:</w:t>
            </w:r>
          </w:p>
        </w:tc>
        <w:tc>
          <w:tcPr>
            <w:tcW w:w="7690" w:type="dxa"/>
            <w:gridSpan w:val="2"/>
            <w:shd w:val="clear" w:color="auto" w:fill="auto"/>
          </w:tcPr>
          <w:p w14:paraId="2ABE4D0B" w14:textId="77777777" w:rsidR="00A22842" w:rsidRPr="00F1264B" w:rsidRDefault="00A22842" w:rsidP="002F52D6">
            <w:pPr>
              <w:spacing w:after="120"/>
              <w:rPr>
                <w:rFonts w:ascii="Calibri" w:hAnsi="Calibri" w:cs="Calibri"/>
                <w:b/>
                <w:bCs/>
                <w:color w:val="212121"/>
                <w:sz w:val="22"/>
                <w:szCs w:val="22"/>
                <w:lang w:val="en-US"/>
              </w:rPr>
            </w:pPr>
            <w:r w:rsidRPr="00F1264B">
              <w:rPr>
                <w:rFonts w:ascii="Calibri" w:hAnsi="Calibri" w:cs="Calibri"/>
                <w:b/>
                <w:bCs/>
                <w:color w:val="212121"/>
                <w:sz w:val="22"/>
                <w:szCs w:val="22"/>
                <w:lang w:val="en-US"/>
              </w:rPr>
              <w:t xml:space="preserve">Member of the Committee on Harnessing Science, Engineering, and Medicine to Address Africa’s Challenges by </w:t>
            </w:r>
            <w:proofErr w:type="spellStart"/>
            <w:r w:rsidRPr="00F1264B">
              <w:rPr>
                <w:rFonts w:ascii="Calibri" w:hAnsi="Calibri" w:cs="Calibri"/>
                <w:b/>
                <w:bCs/>
                <w:color w:val="212121"/>
                <w:sz w:val="22"/>
                <w:szCs w:val="22"/>
                <w:lang w:val="en-US"/>
              </w:rPr>
              <w:t>InterAcademy</w:t>
            </w:r>
            <w:proofErr w:type="spellEnd"/>
            <w:r w:rsidRPr="00F1264B">
              <w:rPr>
                <w:rFonts w:ascii="Calibri" w:hAnsi="Calibri" w:cs="Calibri"/>
                <w:b/>
                <w:bCs/>
                <w:color w:val="212121"/>
                <w:sz w:val="22"/>
                <w:szCs w:val="22"/>
                <w:lang w:val="en-US"/>
              </w:rPr>
              <w:t xml:space="preserve"> Council / </w:t>
            </w:r>
            <w:proofErr w:type="spellStart"/>
            <w:r w:rsidRPr="00F1264B">
              <w:rPr>
                <w:rFonts w:ascii="Calibri" w:hAnsi="Calibri" w:cs="Calibri"/>
                <w:b/>
                <w:bCs/>
                <w:color w:val="212121"/>
                <w:sz w:val="22"/>
                <w:szCs w:val="22"/>
                <w:lang w:val="en-US"/>
              </w:rPr>
              <w:t>InterAcademy</w:t>
            </w:r>
            <w:proofErr w:type="spellEnd"/>
            <w:r w:rsidRPr="00F1264B">
              <w:rPr>
                <w:rFonts w:ascii="Calibri" w:hAnsi="Calibri" w:cs="Calibri"/>
                <w:b/>
                <w:bCs/>
                <w:color w:val="212121"/>
                <w:sz w:val="22"/>
                <w:szCs w:val="22"/>
                <w:lang w:val="en-US"/>
              </w:rPr>
              <w:t xml:space="preserve"> Partnership for Research (IAP-R)</w:t>
            </w:r>
            <w:r w:rsidR="002F52D6" w:rsidRPr="00F1264B">
              <w:rPr>
                <w:rFonts w:ascii="Calibri" w:hAnsi="Calibri" w:cs="Calibri"/>
                <w:b/>
                <w:bCs/>
                <w:color w:val="212121"/>
                <w:sz w:val="22"/>
                <w:szCs w:val="22"/>
                <w:lang w:val="en-US"/>
              </w:rPr>
              <w:t>. Participation to:</w:t>
            </w:r>
          </w:p>
          <w:p w14:paraId="619E7B3B" w14:textId="77777777" w:rsidR="00F22FD6" w:rsidRPr="00F1264B" w:rsidRDefault="00887C55" w:rsidP="00B37515">
            <w:pPr>
              <w:numPr>
                <w:ilvl w:val="0"/>
                <w:numId w:val="15"/>
              </w:numPr>
              <w:rPr>
                <w:rFonts w:ascii="Calibri" w:hAnsi="Calibri" w:cs="Calibri"/>
                <w:bCs/>
                <w:color w:val="212121"/>
                <w:sz w:val="20"/>
                <w:szCs w:val="20"/>
                <w:lang w:val="en-US"/>
              </w:rPr>
            </w:pPr>
            <w:r w:rsidRPr="00F1264B">
              <w:rPr>
                <w:rFonts w:ascii="Calibri" w:hAnsi="Calibri" w:cs="Calibri"/>
                <w:bCs/>
                <w:color w:val="212121"/>
                <w:sz w:val="20"/>
                <w:szCs w:val="20"/>
                <w:lang w:val="en-US"/>
              </w:rPr>
              <w:t>The first meeting of the Committee, September 19 – 20, 2016 in Nairobi, Kenya</w:t>
            </w:r>
            <w:r w:rsidR="00F22FD6" w:rsidRPr="00F1264B">
              <w:rPr>
                <w:rFonts w:ascii="Calibri" w:hAnsi="Calibri" w:cs="Calibri"/>
                <w:bCs/>
                <w:color w:val="212121"/>
                <w:sz w:val="20"/>
                <w:szCs w:val="20"/>
                <w:lang w:val="en-US"/>
              </w:rPr>
              <w:t>.</w:t>
            </w:r>
          </w:p>
          <w:p w14:paraId="17EA7747" w14:textId="77777777" w:rsidR="00F1264B" w:rsidRPr="00F1264B" w:rsidRDefault="00F22FD6" w:rsidP="00B37515">
            <w:pPr>
              <w:numPr>
                <w:ilvl w:val="0"/>
                <w:numId w:val="15"/>
              </w:numPr>
              <w:rPr>
                <w:rFonts w:ascii="Calibri" w:hAnsi="Calibri" w:cs="Calibri"/>
                <w:bCs/>
                <w:color w:val="212121"/>
                <w:sz w:val="20"/>
                <w:szCs w:val="20"/>
                <w:lang w:val="en-US"/>
              </w:rPr>
            </w:pPr>
            <w:r w:rsidRPr="00F1264B">
              <w:rPr>
                <w:rFonts w:ascii="Calibri" w:hAnsi="Calibri" w:cs="Calibri"/>
                <w:bCs/>
                <w:color w:val="212121"/>
                <w:sz w:val="20"/>
                <w:szCs w:val="20"/>
                <w:lang w:val="en-US"/>
              </w:rPr>
              <w:t>The second Working Group meeting on February 27 – 28, 2017, Addis Ababa, Ethiopia</w:t>
            </w:r>
          </w:p>
          <w:p w14:paraId="18EEA767" w14:textId="77777777" w:rsidR="00F1264B" w:rsidRPr="00F1264B" w:rsidRDefault="00F1264B" w:rsidP="00B37515">
            <w:pPr>
              <w:numPr>
                <w:ilvl w:val="0"/>
                <w:numId w:val="15"/>
              </w:numPr>
              <w:rPr>
                <w:rFonts w:ascii="Calibri" w:hAnsi="Calibri" w:cs="Calibri"/>
                <w:bCs/>
                <w:color w:val="212121"/>
                <w:sz w:val="20"/>
                <w:szCs w:val="20"/>
                <w:lang w:val="en-US"/>
              </w:rPr>
            </w:pPr>
            <w:r w:rsidRPr="00F1264B">
              <w:rPr>
                <w:rFonts w:ascii="Calibri" w:hAnsi="Calibri" w:cs="Calibri"/>
                <w:bCs/>
                <w:color w:val="212121"/>
                <w:sz w:val="20"/>
                <w:szCs w:val="20"/>
                <w:lang w:val="en-US"/>
              </w:rPr>
              <w:t>The Third Working Group (WG) Meeting, Nov 17-18, 2017, Abuja</w:t>
            </w:r>
          </w:p>
          <w:p w14:paraId="1698CE45" w14:textId="77777777" w:rsidR="00642CE3" w:rsidRPr="00F1264B" w:rsidRDefault="002F52D6" w:rsidP="00B37515">
            <w:pPr>
              <w:numPr>
                <w:ilvl w:val="0"/>
                <w:numId w:val="15"/>
              </w:numPr>
              <w:rPr>
                <w:rFonts w:ascii="Calibri" w:hAnsi="Calibri" w:cs="Calibri"/>
                <w:bCs/>
                <w:color w:val="212121"/>
                <w:sz w:val="20"/>
                <w:szCs w:val="20"/>
                <w:lang w:val="en-US"/>
              </w:rPr>
            </w:pPr>
            <w:r w:rsidRPr="00F1264B">
              <w:rPr>
                <w:rFonts w:ascii="Calibri" w:hAnsi="Calibri" w:cs="Calibri"/>
                <w:bCs/>
                <w:color w:val="212121"/>
                <w:sz w:val="22"/>
                <w:szCs w:val="22"/>
                <w:lang w:val="en-US"/>
              </w:rPr>
              <w:t xml:space="preserve">The 13th Meeting </w:t>
            </w:r>
            <w:proofErr w:type="gramStart"/>
            <w:r w:rsidRPr="00F1264B">
              <w:rPr>
                <w:rFonts w:ascii="Calibri" w:hAnsi="Calibri" w:cs="Calibri"/>
                <w:bCs/>
                <w:color w:val="212121"/>
                <w:sz w:val="22"/>
                <w:szCs w:val="22"/>
                <w:lang w:val="en-US"/>
              </w:rPr>
              <w:t>Of</w:t>
            </w:r>
            <w:proofErr w:type="gramEnd"/>
            <w:r w:rsidRPr="00F1264B">
              <w:rPr>
                <w:rFonts w:ascii="Calibri" w:hAnsi="Calibri" w:cs="Calibri"/>
                <w:bCs/>
                <w:color w:val="212121"/>
                <w:sz w:val="22"/>
                <w:szCs w:val="22"/>
                <w:lang w:val="en-US"/>
              </w:rPr>
              <w:t xml:space="preserve"> The </w:t>
            </w:r>
            <w:proofErr w:type="spellStart"/>
            <w:r w:rsidRPr="00F1264B">
              <w:rPr>
                <w:rFonts w:ascii="Calibri" w:hAnsi="Calibri" w:cs="Calibri"/>
                <w:bCs/>
                <w:color w:val="212121"/>
                <w:sz w:val="22"/>
                <w:szCs w:val="22"/>
                <w:lang w:val="en-US"/>
              </w:rPr>
              <w:t>Nasac</w:t>
            </w:r>
            <w:proofErr w:type="spellEnd"/>
            <w:r w:rsidRPr="00F1264B">
              <w:rPr>
                <w:rFonts w:ascii="Calibri" w:hAnsi="Calibri" w:cs="Calibri"/>
                <w:bCs/>
                <w:color w:val="212121"/>
                <w:sz w:val="22"/>
                <w:szCs w:val="22"/>
                <w:lang w:val="en-US"/>
              </w:rPr>
              <w:t xml:space="preserve"> General Assembly, Abuja, Nigeria, 16 November 2017</w:t>
            </w:r>
          </w:p>
          <w:p w14:paraId="7F2DFB37" w14:textId="77777777" w:rsidR="00F1264B" w:rsidRDefault="000C30B2" w:rsidP="00B37515">
            <w:pPr>
              <w:numPr>
                <w:ilvl w:val="0"/>
                <w:numId w:val="15"/>
              </w:numPr>
              <w:rPr>
                <w:rFonts w:ascii="Calibri" w:hAnsi="Calibri" w:cs="Calibri"/>
                <w:bCs/>
                <w:color w:val="212121"/>
                <w:sz w:val="20"/>
                <w:szCs w:val="20"/>
                <w:lang w:val="en-US"/>
              </w:rPr>
            </w:pPr>
            <w:r w:rsidRPr="000C30B2">
              <w:rPr>
                <w:rFonts w:ascii="Calibri" w:hAnsi="Calibri" w:cs="Calibri"/>
                <w:bCs/>
                <w:color w:val="212121"/>
                <w:sz w:val="20"/>
                <w:szCs w:val="20"/>
                <w:lang w:val="en-US"/>
              </w:rPr>
              <w:t>the IAP/NASAC workshop</w:t>
            </w:r>
            <w:r w:rsidR="002E5405">
              <w:rPr>
                <w:rFonts w:ascii="Calibri" w:hAnsi="Calibri" w:cs="Calibri"/>
                <w:bCs/>
                <w:color w:val="212121"/>
                <w:sz w:val="20"/>
                <w:szCs w:val="20"/>
                <w:lang w:val="en-US"/>
              </w:rPr>
              <w:t xml:space="preserve"> </w:t>
            </w:r>
            <w:r w:rsidR="002E5405" w:rsidRPr="002E5405">
              <w:rPr>
                <w:rFonts w:ascii="Calibri" w:hAnsi="Calibri" w:cs="Calibri"/>
                <w:bCs/>
                <w:color w:val="212121"/>
                <w:sz w:val="20"/>
                <w:szCs w:val="20"/>
                <w:lang w:val="en-US"/>
              </w:rPr>
              <w:t>on the SDGs and STISA on 19-20 September</w:t>
            </w:r>
            <w:r w:rsidR="002E5405">
              <w:rPr>
                <w:rFonts w:ascii="Calibri" w:hAnsi="Calibri" w:cs="Calibri"/>
                <w:bCs/>
                <w:color w:val="212121"/>
                <w:sz w:val="20"/>
                <w:szCs w:val="20"/>
                <w:lang w:val="en-US"/>
              </w:rPr>
              <w:t>, Nairobi, Kenya</w:t>
            </w:r>
          </w:p>
          <w:p w14:paraId="220B5821" w14:textId="77777777" w:rsidR="002E5405" w:rsidRPr="004A5E0B" w:rsidRDefault="004A5E0B" w:rsidP="00B37515">
            <w:pPr>
              <w:numPr>
                <w:ilvl w:val="0"/>
                <w:numId w:val="15"/>
              </w:numPr>
              <w:rPr>
                <w:rFonts w:ascii="Calibri" w:hAnsi="Calibri" w:cs="Calibri"/>
                <w:bCs/>
                <w:color w:val="212121"/>
                <w:sz w:val="20"/>
                <w:szCs w:val="20"/>
                <w:lang w:val="en-US"/>
              </w:rPr>
            </w:pPr>
            <w:r w:rsidRPr="004A5E0B">
              <w:rPr>
                <w:rFonts w:ascii="Calibri" w:hAnsi="Calibri" w:cs="Calibri"/>
                <w:bCs/>
                <w:color w:val="212121"/>
                <w:sz w:val="20"/>
                <w:szCs w:val="20"/>
                <w:lang w:val="en-US"/>
              </w:rPr>
              <w:t>UNECA Regional Annual Forum on Sustainable Development</w:t>
            </w:r>
            <w:r w:rsidR="00815719" w:rsidRPr="004A5E0B">
              <w:rPr>
                <w:rFonts w:ascii="Calibri" w:hAnsi="Calibri" w:cs="Calibri"/>
                <w:bCs/>
                <w:color w:val="212121"/>
                <w:sz w:val="20"/>
                <w:szCs w:val="20"/>
                <w:lang w:val="en-US"/>
              </w:rPr>
              <w:t xml:space="preserve">, 2 </w:t>
            </w:r>
            <w:r>
              <w:rPr>
                <w:rFonts w:ascii="Calibri" w:hAnsi="Calibri" w:cs="Calibri"/>
                <w:bCs/>
                <w:color w:val="212121"/>
                <w:sz w:val="20"/>
                <w:szCs w:val="20"/>
                <w:lang w:val="en-US"/>
              </w:rPr>
              <w:t>-</w:t>
            </w:r>
            <w:r w:rsidR="00815719" w:rsidRPr="004A5E0B">
              <w:rPr>
                <w:rFonts w:ascii="Calibri" w:hAnsi="Calibri" w:cs="Calibri"/>
                <w:bCs/>
                <w:color w:val="212121"/>
                <w:sz w:val="20"/>
                <w:szCs w:val="20"/>
                <w:lang w:val="en-US"/>
              </w:rPr>
              <w:t>4 Ma</w:t>
            </w:r>
            <w:r>
              <w:rPr>
                <w:rFonts w:ascii="Calibri" w:hAnsi="Calibri" w:cs="Calibri"/>
                <w:bCs/>
                <w:color w:val="212121"/>
                <w:sz w:val="20"/>
                <w:szCs w:val="20"/>
                <w:lang w:val="en-US"/>
              </w:rPr>
              <w:t>y</w:t>
            </w:r>
            <w:r w:rsidR="00815719" w:rsidRPr="004A5E0B">
              <w:rPr>
                <w:rFonts w:ascii="Calibri" w:hAnsi="Calibri" w:cs="Calibri"/>
                <w:bCs/>
                <w:color w:val="212121"/>
                <w:sz w:val="20"/>
                <w:szCs w:val="20"/>
                <w:lang w:val="en-US"/>
              </w:rPr>
              <w:t xml:space="preserve"> 2018, Dakar, Senegal</w:t>
            </w:r>
          </w:p>
          <w:p w14:paraId="2840BA3D" w14:textId="77777777" w:rsidR="001B10DA" w:rsidRPr="001B10DA" w:rsidRDefault="001B10DA" w:rsidP="00B37515">
            <w:pPr>
              <w:numPr>
                <w:ilvl w:val="0"/>
                <w:numId w:val="15"/>
              </w:numPr>
              <w:rPr>
                <w:rFonts w:ascii="Calibri" w:hAnsi="Calibri" w:cs="Calibri"/>
                <w:bCs/>
                <w:color w:val="212121"/>
                <w:sz w:val="20"/>
                <w:szCs w:val="20"/>
                <w:lang w:val="en-US"/>
              </w:rPr>
            </w:pPr>
            <w:r w:rsidRPr="001B10DA">
              <w:rPr>
                <w:rFonts w:ascii="Calibri" w:hAnsi="Calibri" w:cs="Calibri"/>
                <w:bCs/>
                <w:color w:val="212121"/>
                <w:sz w:val="20"/>
                <w:szCs w:val="20"/>
                <w:lang w:val="en-US"/>
              </w:rPr>
              <w:t xml:space="preserve">the </w:t>
            </w:r>
            <w:r w:rsidR="005D44BE" w:rsidRPr="005D44BE">
              <w:rPr>
                <w:rFonts w:ascii="Calibri" w:hAnsi="Calibri" w:cs="Calibri"/>
                <w:bCs/>
                <w:color w:val="212121"/>
                <w:sz w:val="20"/>
                <w:szCs w:val="20"/>
                <w:lang w:val="en-US"/>
              </w:rPr>
              <w:t>Fourteenth Annual Meeting of African Science Academies</w:t>
            </w:r>
            <w:r w:rsidR="005D44BE" w:rsidRPr="001B10DA">
              <w:rPr>
                <w:rFonts w:ascii="Calibri" w:hAnsi="Calibri" w:cs="Calibri"/>
                <w:bCs/>
                <w:color w:val="212121"/>
                <w:sz w:val="20"/>
                <w:szCs w:val="20"/>
                <w:lang w:val="en-US"/>
              </w:rPr>
              <w:t xml:space="preserve"> </w:t>
            </w:r>
            <w:r w:rsidRPr="001B10DA">
              <w:rPr>
                <w:rFonts w:ascii="Calibri" w:hAnsi="Calibri" w:cs="Calibri"/>
                <w:bCs/>
                <w:color w:val="212121"/>
                <w:sz w:val="20"/>
                <w:szCs w:val="20"/>
                <w:lang w:val="en-US"/>
              </w:rPr>
              <w:t xml:space="preserve">AMASA’14 conference is “Sustainable development in </w:t>
            </w:r>
            <w:proofErr w:type="gramStart"/>
            <w:r w:rsidRPr="001B10DA">
              <w:rPr>
                <w:rFonts w:ascii="Calibri" w:hAnsi="Calibri" w:cs="Calibri"/>
                <w:bCs/>
                <w:color w:val="212121"/>
                <w:sz w:val="20"/>
                <w:szCs w:val="20"/>
                <w:lang w:val="en-US"/>
              </w:rPr>
              <w:t>Africa :</w:t>
            </w:r>
            <w:proofErr w:type="gramEnd"/>
            <w:r w:rsidRPr="001B10DA">
              <w:rPr>
                <w:rFonts w:ascii="Calibri" w:hAnsi="Calibri" w:cs="Calibri"/>
                <w:bCs/>
                <w:color w:val="212121"/>
                <w:sz w:val="20"/>
                <w:szCs w:val="20"/>
                <w:lang w:val="en-US"/>
              </w:rPr>
              <w:t xml:space="preserve"> the role</w:t>
            </w:r>
            <w:r>
              <w:rPr>
                <w:rFonts w:ascii="Calibri" w:hAnsi="Calibri" w:cs="Calibri"/>
                <w:bCs/>
                <w:color w:val="212121"/>
                <w:sz w:val="20"/>
                <w:szCs w:val="20"/>
                <w:lang w:val="en-US"/>
              </w:rPr>
              <w:t xml:space="preserve"> </w:t>
            </w:r>
            <w:r w:rsidRPr="001B10DA">
              <w:rPr>
                <w:rFonts w:ascii="Calibri" w:hAnsi="Calibri" w:cs="Calibri"/>
                <w:bCs/>
                <w:color w:val="212121"/>
                <w:sz w:val="20"/>
                <w:szCs w:val="20"/>
                <w:lang w:val="en-US"/>
              </w:rPr>
              <w:t>of young and senior science academies”</w:t>
            </w:r>
            <w:r>
              <w:rPr>
                <w:rFonts w:ascii="Calibri" w:hAnsi="Calibri" w:cs="Calibri"/>
                <w:bCs/>
                <w:color w:val="212121"/>
                <w:sz w:val="20"/>
                <w:szCs w:val="20"/>
                <w:lang w:val="en-US"/>
              </w:rPr>
              <w:t xml:space="preserve">, </w:t>
            </w:r>
            <w:r w:rsidRPr="001B10DA">
              <w:rPr>
                <w:rFonts w:ascii="Calibri" w:hAnsi="Calibri" w:cs="Calibri"/>
                <w:bCs/>
                <w:color w:val="212121"/>
                <w:sz w:val="20"/>
                <w:szCs w:val="20"/>
                <w:lang w:val="en-US"/>
              </w:rPr>
              <w:t>November 1</w:t>
            </w:r>
            <w:r>
              <w:rPr>
                <w:rFonts w:ascii="Calibri" w:hAnsi="Calibri" w:cs="Calibri"/>
                <w:bCs/>
                <w:color w:val="212121"/>
                <w:sz w:val="20"/>
                <w:szCs w:val="20"/>
                <w:lang w:val="en-US"/>
              </w:rPr>
              <w:t>2 -</w:t>
            </w:r>
            <w:r w:rsidRPr="001B10DA">
              <w:rPr>
                <w:rFonts w:ascii="Calibri" w:hAnsi="Calibri" w:cs="Calibri"/>
                <w:bCs/>
                <w:color w:val="212121"/>
                <w:sz w:val="20"/>
                <w:szCs w:val="20"/>
                <w:lang w:val="en-US"/>
              </w:rPr>
              <w:t>1</w:t>
            </w:r>
            <w:r>
              <w:rPr>
                <w:rFonts w:ascii="Calibri" w:hAnsi="Calibri" w:cs="Calibri"/>
                <w:bCs/>
                <w:color w:val="212121"/>
                <w:sz w:val="20"/>
                <w:szCs w:val="20"/>
                <w:lang w:val="en-US"/>
              </w:rPr>
              <w:t>4</w:t>
            </w:r>
            <w:r w:rsidRPr="001B10DA">
              <w:rPr>
                <w:rFonts w:ascii="Calibri" w:hAnsi="Calibri" w:cs="Calibri"/>
                <w:bCs/>
                <w:color w:val="212121"/>
                <w:sz w:val="20"/>
                <w:szCs w:val="20"/>
                <w:lang w:val="en-US"/>
              </w:rPr>
              <w:t xml:space="preserve"> </w:t>
            </w:r>
            <w:proofErr w:type="spellStart"/>
            <w:r w:rsidRPr="001B10DA">
              <w:rPr>
                <w:rFonts w:ascii="Calibri" w:hAnsi="Calibri" w:cs="Calibri"/>
                <w:bCs/>
                <w:color w:val="212121"/>
                <w:sz w:val="20"/>
                <w:szCs w:val="20"/>
                <w:lang w:val="en-US"/>
              </w:rPr>
              <w:t>th</w:t>
            </w:r>
            <w:proofErr w:type="spellEnd"/>
            <w:r w:rsidRPr="001B10DA">
              <w:rPr>
                <w:rFonts w:ascii="Calibri" w:hAnsi="Calibri" w:cs="Calibri"/>
                <w:bCs/>
                <w:color w:val="212121"/>
                <w:sz w:val="20"/>
                <w:szCs w:val="20"/>
                <w:lang w:val="en-US"/>
              </w:rPr>
              <w:t xml:space="preserve"> </w:t>
            </w:r>
            <w:r>
              <w:rPr>
                <w:rFonts w:ascii="Calibri" w:hAnsi="Calibri" w:cs="Calibri"/>
                <w:bCs/>
                <w:color w:val="212121"/>
                <w:sz w:val="20"/>
                <w:szCs w:val="20"/>
                <w:lang w:val="en-US"/>
              </w:rPr>
              <w:t xml:space="preserve"> 2018, Cotonou, Benin</w:t>
            </w:r>
          </w:p>
          <w:p w14:paraId="56357E3D" w14:textId="77777777" w:rsidR="00815719" w:rsidRDefault="008138BE" w:rsidP="00B37515">
            <w:pPr>
              <w:numPr>
                <w:ilvl w:val="0"/>
                <w:numId w:val="15"/>
              </w:numPr>
              <w:rPr>
                <w:rFonts w:ascii="Calibri" w:hAnsi="Calibri" w:cs="Calibri"/>
                <w:bCs/>
                <w:color w:val="212121"/>
                <w:sz w:val="20"/>
                <w:szCs w:val="20"/>
                <w:lang w:val="en-US"/>
              </w:rPr>
            </w:pPr>
            <w:r w:rsidRPr="00F1264B">
              <w:rPr>
                <w:rFonts w:ascii="Calibri" w:hAnsi="Calibri" w:cs="Calibri"/>
                <w:bCs/>
                <w:color w:val="212121"/>
                <w:sz w:val="20"/>
                <w:szCs w:val="20"/>
                <w:lang w:val="en-US"/>
              </w:rPr>
              <w:t xml:space="preserve">The </w:t>
            </w:r>
            <w:r>
              <w:rPr>
                <w:rFonts w:ascii="Calibri" w:hAnsi="Calibri" w:cs="Calibri"/>
                <w:bCs/>
                <w:color w:val="212121"/>
                <w:sz w:val="20"/>
                <w:szCs w:val="20"/>
                <w:lang w:val="en-US"/>
              </w:rPr>
              <w:t>Fourth</w:t>
            </w:r>
            <w:r w:rsidRPr="00F1264B">
              <w:rPr>
                <w:rFonts w:ascii="Calibri" w:hAnsi="Calibri" w:cs="Calibri"/>
                <w:bCs/>
                <w:color w:val="212121"/>
                <w:sz w:val="20"/>
                <w:szCs w:val="20"/>
                <w:lang w:val="en-US"/>
              </w:rPr>
              <w:t xml:space="preserve"> Working Group (WG) Meeting</w:t>
            </w:r>
            <w:r w:rsidRPr="008138BE">
              <w:rPr>
                <w:rFonts w:ascii="Calibri" w:hAnsi="Calibri" w:cs="Calibri"/>
                <w:bCs/>
                <w:color w:val="212121"/>
                <w:sz w:val="20"/>
                <w:szCs w:val="20"/>
                <w:lang w:val="en-US"/>
              </w:rPr>
              <w:t xml:space="preserve"> 15 – 16 November 2018 in Cotonou, Benin.</w:t>
            </w:r>
          </w:p>
          <w:p w14:paraId="5D38E052" w14:textId="77777777" w:rsidR="00E43CB7" w:rsidRPr="001B10DA" w:rsidRDefault="00E43CB7" w:rsidP="00E43CB7">
            <w:pPr>
              <w:rPr>
                <w:rFonts w:ascii="Calibri" w:hAnsi="Calibri" w:cs="Calibri"/>
                <w:bCs/>
                <w:color w:val="212121"/>
                <w:sz w:val="20"/>
                <w:szCs w:val="20"/>
                <w:lang w:val="en-US"/>
              </w:rPr>
            </w:pPr>
          </w:p>
        </w:tc>
      </w:tr>
      <w:tr w:rsidR="00421126" w:rsidRPr="00274DD7" w14:paraId="5C06542E" w14:textId="77777777" w:rsidTr="00E949F3">
        <w:trPr>
          <w:gridAfter w:val="3"/>
          <w:wAfter w:w="434" w:type="dxa"/>
        </w:trPr>
        <w:tc>
          <w:tcPr>
            <w:tcW w:w="1380" w:type="dxa"/>
            <w:gridSpan w:val="2"/>
            <w:shd w:val="clear" w:color="auto" w:fill="auto"/>
          </w:tcPr>
          <w:p w14:paraId="0012CB8C" w14:textId="77777777" w:rsidR="00421126" w:rsidRPr="00F86890" w:rsidRDefault="002524D0"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Jan.</w:t>
            </w:r>
            <w:r w:rsidR="00524BF2" w:rsidRPr="00F86890">
              <w:rPr>
                <w:rFonts w:ascii="Calibri" w:hAnsi="Calibri" w:cs="Calibri"/>
                <w:color w:val="262626"/>
                <w:sz w:val="22"/>
                <w:szCs w:val="22"/>
                <w:lang w:val="en"/>
              </w:rPr>
              <w:t xml:space="preserve"> </w:t>
            </w:r>
            <w:proofErr w:type="gramStart"/>
            <w:r w:rsidR="00524BF2" w:rsidRPr="00F86890">
              <w:rPr>
                <w:rFonts w:ascii="Calibri" w:hAnsi="Calibri" w:cs="Calibri"/>
                <w:color w:val="262626"/>
                <w:sz w:val="22"/>
                <w:szCs w:val="22"/>
                <w:lang w:val="en"/>
              </w:rPr>
              <w:t>2015 :</w:t>
            </w:r>
            <w:proofErr w:type="gramEnd"/>
          </w:p>
        </w:tc>
        <w:tc>
          <w:tcPr>
            <w:tcW w:w="7690" w:type="dxa"/>
            <w:gridSpan w:val="2"/>
            <w:shd w:val="clear" w:color="auto" w:fill="auto"/>
          </w:tcPr>
          <w:p w14:paraId="6C177C3E" w14:textId="77777777" w:rsidR="00421126" w:rsidRPr="00F86890" w:rsidRDefault="00524BF2" w:rsidP="00F86890">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b/>
                <w:color w:val="262626"/>
                <w:sz w:val="22"/>
                <w:szCs w:val="22"/>
                <w:lang w:val="en"/>
              </w:rPr>
              <w:t xml:space="preserve">Member of the Committee </w:t>
            </w:r>
            <w:r w:rsidRPr="00F86890">
              <w:rPr>
                <w:rFonts w:ascii="Calibri" w:hAnsi="Calibri" w:cs="Calibri"/>
                <w:color w:val="262626"/>
                <w:sz w:val="22"/>
                <w:szCs w:val="22"/>
                <w:lang w:val="en"/>
              </w:rPr>
              <w:t>for the selection of the General Secretary of CNESTEN</w:t>
            </w:r>
          </w:p>
        </w:tc>
      </w:tr>
      <w:tr w:rsidR="00461E6E" w:rsidRPr="00274DD7" w14:paraId="2D8F487B" w14:textId="77777777" w:rsidTr="00E949F3">
        <w:trPr>
          <w:gridAfter w:val="3"/>
          <w:wAfter w:w="434" w:type="dxa"/>
        </w:trPr>
        <w:tc>
          <w:tcPr>
            <w:tcW w:w="1380" w:type="dxa"/>
            <w:gridSpan w:val="2"/>
            <w:shd w:val="clear" w:color="auto" w:fill="auto"/>
          </w:tcPr>
          <w:p w14:paraId="79D84159" w14:textId="77777777" w:rsidR="00461E6E" w:rsidRPr="00F86890" w:rsidRDefault="00461E6E"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2014- 2018:</w:t>
            </w:r>
          </w:p>
        </w:tc>
        <w:tc>
          <w:tcPr>
            <w:tcW w:w="7690" w:type="dxa"/>
            <w:gridSpan w:val="2"/>
            <w:shd w:val="clear" w:color="auto" w:fill="auto"/>
          </w:tcPr>
          <w:p w14:paraId="784FEEF6" w14:textId="77777777" w:rsidR="00EB0278" w:rsidRPr="00F86890" w:rsidRDefault="00461E6E" w:rsidP="00A22842">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b/>
                <w:color w:val="262626"/>
                <w:sz w:val="22"/>
                <w:szCs w:val="22"/>
                <w:lang w:val="en"/>
              </w:rPr>
              <w:t>Scientific Expert Evaluator</w:t>
            </w:r>
            <w:r w:rsidRPr="00F86890">
              <w:rPr>
                <w:rFonts w:ascii="Calibri" w:hAnsi="Calibri" w:cs="Calibri"/>
                <w:color w:val="262626"/>
                <w:sz w:val="22"/>
                <w:szCs w:val="22"/>
                <w:lang w:val="en"/>
              </w:rPr>
              <w:t xml:space="preserve"> for National Center for Scientific and Technical Research (CNRST)</w:t>
            </w:r>
          </w:p>
        </w:tc>
      </w:tr>
      <w:tr w:rsidR="00A22842" w:rsidRPr="00274DD7" w14:paraId="72C1F97B" w14:textId="77777777" w:rsidTr="00E949F3">
        <w:trPr>
          <w:gridAfter w:val="3"/>
          <w:wAfter w:w="434" w:type="dxa"/>
        </w:trPr>
        <w:tc>
          <w:tcPr>
            <w:tcW w:w="1380" w:type="dxa"/>
            <w:gridSpan w:val="2"/>
            <w:shd w:val="clear" w:color="auto" w:fill="auto"/>
          </w:tcPr>
          <w:p w14:paraId="6CDC6CEC" w14:textId="77777777" w:rsidR="00A22842" w:rsidRPr="00F86890" w:rsidRDefault="00A22842" w:rsidP="0007275B">
            <w:pPr>
              <w:spacing w:after="120"/>
              <w:rPr>
                <w:rFonts w:ascii="Calibri" w:hAnsi="Calibri" w:cs="Calibri"/>
                <w:color w:val="262626"/>
                <w:sz w:val="22"/>
                <w:szCs w:val="22"/>
                <w:lang w:val="en"/>
              </w:rPr>
            </w:pPr>
            <w:r>
              <w:rPr>
                <w:rFonts w:ascii="Calibri" w:hAnsi="Calibri" w:cs="Calibri"/>
                <w:color w:val="262626"/>
                <w:sz w:val="22"/>
                <w:szCs w:val="22"/>
                <w:lang w:val="en"/>
              </w:rPr>
              <w:t>Aug 2018</w:t>
            </w:r>
            <w:r w:rsidR="0007275B">
              <w:rPr>
                <w:rFonts w:ascii="Calibri" w:hAnsi="Calibri" w:cs="Calibri"/>
                <w:color w:val="262626"/>
                <w:sz w:val="22"/>
                <w:szCs w:val="22"/>
                <w:lang w:val="en"/>
              </w:rPr>
              <w:t>-Present</w:t>
            </w:r>
          </w:p>
        </w:tc>
        <w:tc>
          <w:tcPr>
            <w:tcW w:w="7690" w:type="dxa"/>
            <w:gridSpan w:val="2"/>
            <w:shd w:val="clear" w:color="auto" w:fill="auto"/>
          </w:tcPr>
          <w:p w14:paraId="5F4B9C8F" w14:textId="77777777" w:rsidR="00A22842" w:rsidRPr="00F86890" w:rsidRDefault="00A22842" w:rsidP="00F86890">
            <w:pPr>
              <w:widowControl w:val="0"/>
              <w:autoSpaceDE w:val="0"/>
              <w:autoSpaceDN w:val="0"/>
              <w:adjustRightInd w:val="0"/>
              <w:spacing w:after="120"/>
              <w:rPr>
                <w:rFonts w:ascii="Calibri" w:hAnsi="Calibri" w:cs="Calibri"/>
                <w:b/>
                <w:color w:val="262626"/>
                <w:sz w:val="22"/>
                <w:szCs w:val="22"/>
                <w:lang w:val="en"/>
              </w:rPr>
            </w:pPr>
            <w:r>
              <w:rPr>
                <w:rFonts w:ascii="Calibri" w:hAnsi="Calibri" w:cs="Calibri"/>
                <w:b/>
                <w:color w:val="262626"/>
                <w:sz w:val="22"/>
                <w:szCs w:val="22"/>
                <w:lang w:val="en"/>
              </w:rPr>
              <w:t>Scientific Expert for Royal Society for FLAIR Projects (Research Foundation Flanders)</w:t>
            </w:r>
          </w:p>
        </w:tc>
      </w:tr>
      <w:tr w:rsidR="00461E6E" w:rsidRPr="00274DD7" w14:paraId="7C985DB2" w14:textId="77777777" w:rsidTr="00E949F3">
        <w:trPr>
          <w:gridAfter w:val="3"/>
          <w:wAfter w:w="434" w:type="dxa"/>
        </w:trPr>
        <w:tc>
          <w:tcPr>
            <w:tcW w:w="1380" w:type="dxa"/>
            <w:gridSpan w:val="2"/>
            <w:shd w:val="clear" w:color="auto" w:fill="auto"/>
          </w:tcPr>
          <w:p w14:paraId="168CD43B" w14:textId="77777777" w:rsidR="00461E6E" w:rsidRPr="00F86890" w:rsidRDefault="00B222AC"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 xml:space="preserve">Jan. </w:t>
            </w:r>
            <w:r w:rsidR="00461E6E" w:rsidRPr="00F86890">
              <w:rPr>
                <w:rFonts w:ascii="Calibri" w:hAnsi="Calibri" w:cs="Calibri"/>
                <w:color w:val="262626"/>
                <w:sz w:val="22"/>
                <w:szCs w:val="22"/>
                <w:lang w:val="en"/>
              </w:rPr>
              <w:t xml:space="preserve"> 2018:</w:t>
            </w:r>
          </w:p>
        </w:tc>
        <w:tc>
          <w:tcPr>
            <w:tcW w:w="7690" w:type="dxa"/>
            <w:gridSpan w:val="2"/>
            <w:shd w:val="clear" w:color="auto" w:fill="auto"/>
          </w:tcPr>
          <w:p w14:paraId="33B68851" w14:textId="77777777" w:rsidR="00461E6E" w:rsidRPr="00F86890" w:rsidRDefault="00461E6E" w:rsidP="00F86890">
            <w:pPr>
              <w:spacing w:after="120"/>
              <w:rPr>
                <w:rFonts w:ascii="Calibri" w:hAnsi="Calibri" w:cs="Calibri"/>
                <w:color w:val="262626"/>
                <w:sz w:val="22"/>
                <w:szCs w:val="22"/>
                <w:lang w:val="en"/>
              </w:rPr>
            </w:pPr>
            <w:r w:rsidRPr="00F86890">
              <w:rPr>
                <w:rFonts w:ascii="Calibri" w:hAnsi="Calibri" w:cs="Calibri"/>
                <w:b/>
                <w:color w:val="262626"/>
                <w:sz w:val="22"/>
                <w:szCs w:val="22"/>
                <w:lang w:val="en"/>
              </w:rPr>
              <w:t>Member of the Committee</w:t>
            </w:r>
            <w:r w:rsidRPr="00F86890">
              <w:rPr>
                <w:rFonts w:ascii="Calibri" w:hAnsi="Calibri" w:cs="Calibri"/>
                <w:color w:val="262626"/>
                <w:sz w:val="22"/>
                <w:szCs w:val="22"/>
                <w:lang w:val="en"/>
              </w:rPr>
              <w:t xml:space="preserve"> for the selection of the head of the division “Moroccan</w:t>
            </w:r>
            <w:r w:rsidRPr="00F86890">
              <w:rPr>
                <w:rFonts w:ascii="Calibri" w:hAnsi="Calibri" w:cs="Calibri"/>
                <w:color w:val="000000"/>
                <w:sz w:val="22"/>
                <w:szCs w:val="22"/>
                <w:shd w:val="clear" w:color="auto" w:fill="E5E5E5"/>
                <w:lang w:val="en-US"/>
              </w:rPr>
              <w:t xml:space="preserve"> </w:t>
            </w:r>
            <w:r w:rsidRPr="00F86890">
              <w:rPr>
                <w:rFonts w:ascii="Calibri" w:hAnsi="Calibri" w:cs="Calibri"/>
                <w:color w:val="262626"/>
                <w:sz w:val="22"/>
                <w:szCs w:val="22"/>
                <w:lang w:val="en"/>
              </w:rPr>
              <w:t>Academic and Research Wide Area Network " for CNRST.</w:t>
            </w:r>
          </w:p>
        </w:tc>
      </w:tr>
      <w:tr w:rsidR="00D45A3E" w:rsidRPr="00274DD7" w14:paraId="2E379165" w14:textId="77777777" w:rsidTr="00E949F3">
        <w:trPr>
          <w:gridAfter w:val="3"/>
          <w:wAfter w:w="434" w:type="dxa"/>
        </w:trPr>
        <w:tc>
          <w:tcPr>
            <w:tcW w:w="1380" w:type="dxa"/>
            <w:gridSpan w:val="2"/>
            <w:shd w:val="clear" w:color="auto" w:fill="auto"/>
          </w:tcPr>
          <w:p w14:paraId="7C4F606F" w14:textId="77777777" w:rsidR="00D45A3E" w:rsidRPr="00F86890" w:rsidRDefault="00D45A3E" w:rsidP="00F86890">
            <w:pPr>
              <w:spacing w:after="120"/>
              <w:jc w:val="both"/>
              <w:rPr>
                <w:rFonts w:ascii="Calibri" w:hAnsi="Calibri" w:cs="Calibri"/>
                <w:color w:val="262626"/>
                <w:sz w:val="22"/>
                <w:szCs w:val="22"/>
                <w:lang w:val="en"/>
              </w:rPr>
            </w:pPr>
            <w:r w:rsidRPr="00F86890">
              <w:rPr>
                <w:rFonts w:ascii="Calibri" w:hAnsi="Calibri" w:cs="Calibri"/>
                <w:color w:val="262626"/>
                <w:sz w:val="22"/>
                <w:szCs w:val="22"/>
                <w:lang w:val="en"/>
              </w:rPr>
              <w:t>2013-2017</w:t>
            </w:r>
          </w:p>
        </w:tc>
        <w:tc>
          <w:tcPr>
            <w:tcW w:w="7690" w:type="dxa"/>
            <w:gridSpan w:val="2"/>
            <w:shd w:val="clear" w:color="auto" w:fill="auto"/>
          </w:tcPr>
          <w:p w14:paraId="0C337C63" w14:textId="77777777" w:rsidR="00D45A3E" w:rsidRPr="00F86890" w:rsidRDefault="00EC3C86" w:rsidP="00F86890">
            <w:pPr>
              <w:spacing w:after="120"/>
              <w:rPr>
                <w:rFonts w:ascii="Calibri" w:hAnsi="Calibri" w:cs="Calibri"/>
                <w:b/>
                <w:color w:val="262626"/>
                <w:sz w:val="22"/>
                <w:szCs w:val="22"/>
                <w:lang w:val="en-US"/>
              </w:rPr>
            </w:pPr>
            <w:r w:rsidRPr="00F86890">
              <w:rPr>
                <w:rFonts w:ascii="Calibri" w:hAnsi="Calibri" w:cs="Calibri"/>
                <w:b/>
                <w:color w:val="262626"/>
                <w:sz w:val="22"/>
                <w:szCs w:val="22"/>
                <w:lang w:val="en-US"/>
              </w:rPr>
              <w:t>Member of the Research and Innovation Committee of Mohammed V University</w:t>
            </w:r>
          </w:p>
        </w:tc>
      </w:tr>
      <w:tr w:rsidR="00B222AC" w:rsidRPr="00274DD7" w14:paraId="1203C7D0" w14:textId="77777777" w:rsidTr="00E949F3">
        <w:trPr>
          <w:gridAfter w:val="3"/>
          <w:wAfter w:w="434" w:type="dxa"/>
        </w:trPr>
        <w:tc>
          <w:tcPr>
            <w:tcW w:w="1380" w:type="dxa"/>
            <w:gridSpan w:val="2"/>
            <w:shd w:val="clear" w:color="auto" w:fill="auto"/>
          </w:tcPr>
          <w:p w14:paraId="51885906" w14:textId="77777777" w:rsidR="00B222AC" w:rsidRPr="00F86890" w:rsidRDefault="00B222AC"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 xml:space="preserve">Sept. </w:t>
            </w:r>
            <w:proofErr w:type="gramStart"/>
            <w:r w:rsidRPr="00F86890">
              <w:rPr>
                <w:rFonts w:ascii="Calibri" w:hAnsi="Calibri" w:cs="Calibri"/>
                <w:color w:val="262626"/>
                <w:sz w:val="22"/>
                <w:szCs w:val="22"/>
                <w:lang w:val="en"/>
              </w:rPr>
              <w:t>2014 :</w:t>
            </w:r>
            <w:proofErr w:type="gramEnd"/>
          </w:p>
        </w:tc>
        <w:tc>
          <w:tcPr>
            <w:tcW w:w="7690" w:type="dxa"/>
            <w:gridSpan w:val="2"/>
            <w:shd w:val="clear" w:color="auto" w:fill="auto"/>
          </w:tcPr>
          <w:p w14:paraId="76CC2DBE" w14:textId="77777777" w:rsidR="00B222AC" w:rsidRPr="00F86890" w:rsidRDefault="00B222AC" w:rsidP="00F86890">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b/>
                <w:color w:val="262626"/>
                <w:sz w:val="22"/>
                <w:szCs w:val="22"/>
                <w:lang w:val="en"/>
              </w:rPr>
              <w:t>Member of the Committee</w:t>
            </w:r>
            <w:r w:rsidRPr="00F86890">
              <w:rPr>
                <w:rFonts w:ascii="Calibri" w:hAnsi="Calibri" w:cs="Calibri"/>
                <w:color w:val="262626"/>
                <w:sz w:val="22"/>
                <w:szCs w:val="22"/>
                <w:lang w:val="en"/>
              </w:rPr>
              <w:t xml:space="preserve"> for the selection of the head of the new division "cooperation " for CNRST.</w:t>
            </w:r>
          </w:p>
        </w:tc>
      </w:tr>
      <w:tr w:rsidR="00B222AC" w:rsidRPr="00274DD7" w14:paraId="5FDC1A8C" w14:textId="77777777" w:rsidTr="00E949F3">
        <w:trPr>
          <w:gridAfter w:val="3"/>
          <w:wAfter w:w="434" w:type="dxa"/>
        </w:trPr>
        <w:tc>
          <w:tcPr>
            <w:tcW w:w="1380" w:type="dxa"/>
            <w:gridSpan w:val="2"/>
            <w:shd w:val="clear" w:color="auto" w:fill="auto"/>
          </w:tcPr>
          <w:p w14:paraId="36153EB8" w14:textId="77777777" w:rsidR="00B222AC" w:rsidRPr="00F86890" w:rsidRDefault="00B222AC"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 xml:space="preserve">Dec. </w:t>
            </w:r>
            <w:proofErr w:type="gramStart"/>
            <w:r w:rsidRPr="00F86890">
              <w:rPr>
                <w:rFonts w:ascii="Calibri" w:hAnsi="Calibri" w:cs="Calibri"/>
                <w:color w:val="262626"/>
                <w:sz w:val="22"/>
                <w:szCs w:val="22"/>
                <w:lang w:val="en"/>
              </w:rPr>
              <w:t>2014 </w:t>
            </w:r>
            <w:r w:rsidR="0009774C" w:rsidRPr="00F86890">
              <w:rPr>
                <w:rFonts w:ascii="Calibri" w:hAnsi="Calibri" w:cs="Calibri"/>
                <w:color w:val="262626"/>
                <w:sz w:val="22"/>
                <w:szCs w:val="22"/>
                <w:lang w:val="en"/>
              </w:rPr>
              <w:t>:</w:t>
            </w:r>
            <w:proofErr w:type="gramEnd"/>
          </w:p>
        </w:tc>
        <w:tc>
          <w:tcPr>
            <w:tcW w:w="7690" w:type="dxa"/>
            <w:gridSpan w:val="2"/>
            <w:shd w:val="clear" w:color="auto" w:fill="auto"/>
          </w:tcPr>
          <w:p w14:paraId="6813EF9C" w14:textId="77777777" w:rsidR="00B222AC" w:rsidRPr="00F86890" w:rsidRDefault="00B222AC" w:rsidP="00F86890">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b/>
                <w:color w:val="262626"/>
                <w:sz w:val="22"/>
                <w:szCs w:val="22"/>
                <w:lang w:val="en"/>
              </w:rPr>
              <w:t>Member of the Committee</w:t>
            </w:r>
            <w:r w:rsidRPr="00F86890">
              <w:rPr>
                <w:rFonts w:ascii="Calibri" w:hAnsi="Calibri" w:cs="Calibri"/>
                <w:color w:val="262626"/>
                <w:sz w:val="22"/>
                <w:szCs w:val="22"/>
                <w:lang w:val="en"/>
              </w:rPr>
              <w:t xml:space="preserve"> for the selection of the head of the new division "promotion of research and innovation " for CNRST.</w:t>
            </w:r>
          </w:p>
        </w:tc>
      </w:tr>
      <w:tr w:rsidR="00B222AC" w:rsidRPr="00274DD7" w14:paraId="24DF5A71" w14:textId="77777777" w:rsidTr="00E949F3">
        <w:trPr>
          <w:gridAfter w:val="3"/>
          <w:wAfter w:w="434" w:type="dxa"/>
        </w:trPr>
        <w:tc>
          <w:tcPr>
            <w:tcW w:w="1380" w:type="dxa"/>
            <w:gridSpan w:val="2"/>
            <w:shd w:val="clear" w:color="auto" w:fill="auto"/>
          </w:tcPr>
          <w:p w14:paraId="19F355C3" w14:textId="77777777" w:rsidR="00B222AC" w:rsidRPr="00F86890" w:rsidRDefault="007A7EFC"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2007-</w:t>
            </w:r>
            <w:proofErr w:type="gramStart"/>
            <w:r w:rsidRPr="00F86890">
              <w:rPr>
                <w:rFonts w:ascii="Calibri" w:hAnsi="Calibri" w:cs="Calibri"/>
                <w:color w:val="262626"/>
                <w:sz w:val="22"/>
                <w:szCs w:val="22"/>
                <w:lang w:val="en"/>
              </w:rPr>
              <w:t>2014</w:t>
            </w:r>
            <w:r w:rsidR="0009774C" w:rsidRPr="00F86890">
              <w:rPr>
                <w:rFonts w:ascii="Calibri" w:hAnsi="Calibri" w:cs="Calibri"/>
                <w:color w:val="262626"/>
                <w:sz w:val="22"/>
                <w:szCs w:val="22"/>
                <w:lang w:val="en"/>
              </w:rPr>
              <w:t xml:space="preserve"> </w:t>
            </w:r>
            <w:r w:rsidRPr="00F86890">
              <w:rPr>
                <w:rFonts w:ascii="Calibri" w:hAnsi="Calibri" w:cs="Calibri"/>
                <w:color w:val="262626"/>
                <w:sz w:val="22"/>
                <w:szCs w:val="22"/>
                <w:lang w:val="en"/>
              </w:rPr>
              <w:t>:</w:t>
            </w:r>
            <w:proofErr w:type="gramEnd"/>
          </w:p>
        </w:tc>
        <w:tc>
          <w:tcPr>
            <w:tcW w:w="7690" w:type="dxa"/>
            <w:gridSpan w:val="2"/>
            <w:shd w:val="clear" w:color="auto" w:fill="auto"/>
          </w:tcPr>
          <w:p w14:paraId="272DD8B5" w14:textId="77777777" w:rsidR="00B222AC" w:rsidRPr="00F86890" w:rsidRDefault="00B222AC" w:rsidP="00F86890">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Member of the Scientific Advisory Committee of CNESTEN</w:t>
            </w:r>
          </w:p>
        </w:tc>
      </w:tr>
      <w:tr w:rsidR="00884FF7" w:rsidRPr="00274DD7" w14:paraId="647464EA" w14:textId="77777777" w:rsidTr="00E949F3">
        <w:trPr>
          <w:gridAfter w:val="3"/>
          <w:wAfter w:w="434" w:type="dxa"/>
        </w:trPr>
        <w:tc>
          <w:tcPr>
            <w:tcW w:w="1380" w:type="dxa"/>
            <w:gridSpan w:val="2"/>
            <w:shd w:val="clear" w:color="auto" w:fill="auto"/>
          </w:tcPr>
          <w:p w14:paraId="279D6DDB" w14:textId="77777777" w:rsidR="00884FF7" w:rsidRPr="00F86890" w:rsidRDefault="00884FF7"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 xml:space="preserve">2004-2005: </w:t>
            </w:r>
          </w:p>
        </w:tc>
        <w:tc>
          <w:tcPr>
            <w:tcW w:w="7690" w:type="dxa"/>
            <w:gridSpan w:val="2"/>
            <w:shd w:val="clear" w:color="auto" w:fill="auto"/>
          </w:tcPr>
          <w:p w14:paraId="5D8C2500" w14:textId="77777777" w:rsidR="00884FF7" w:rsidRPr="00F86890" w:rsidRDefault="00884FF7" w:rsidP="00F86890">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Member of the scientific Board of CNESTEN</w:t>
            </w:r>
          </w:p>
        </w:tc>
      </w:tr>
      <w:tr w:rsidR="0092450A" w:rsidRPr="0092450A" w14:paraId="65DCB05C" w14:textId="77777777" w:rsidTr="00E949F3">
        <w:trPr>
          <w:gridAfter w:val="3"/>
          <w:wAfter w:w="434" w:type="dxa"/>
        </w:trPr>
        <w:tc>
          <w:tcPr>
            <w:tcW w:w="1380" w:type="dxa"/>
            <w:gridSpan w:val="2"/>
            <w:shd w:val="clear" w:color="auto" w:fill="auto"/>
          </w:tcPr>
          <w:p w14:paraId="60503EC5" w14:textId="77777777" w:rsidR="0092450A" w:rsidRPr="00F86890" w:rsidRDefault="0092450A" w:rsidP="00F86890">
            <w:pPr>
              <w:spacing w:after="120"/>
              <w:jc w:val="both"/>
              <w:rPr>
                <w:rFonts w:ascii="Calibri" w:hAnsi="Calibri" w:cs="Calibri"/>
                <w:color w:val="262626"/>
                <w:sz w:val="22"/>
                <w:szCs w:val="22"/>
                <w:lang w:val="en"/>
              </w:rPr>
            </w:pPr>
            <w:r>
              <w:rPr>
                <w:rFonts w:ascii="Calibri" w:hAnsi="Calibri" w:cs="Calibri"/>
                <w:color w:val="262626"/>
                <w:sz w:val="22"/>
                <w:szCs w:val="22"/>
                <w:lang w:val="en"/>
              </w:rPr>
              <w:t>2005-2007</w:t>
            </w:r>
          </w:p>
        </w:tc>
        <w:tc>
          <w:tcPr>
            <w:tcW w:w="7690" w:type="dxa"/>
            <w:gridSpan w:val="2"/>
            <w:shd w:val="clear" w:color="auto" w:fill="auto"/>
          </w:tcPr>
          <w:p w14:paraId="760C5465" w14:textId="77777777" w:rsidR="001D22BD" w:rsidRDefault="0092450A" w:rsidP="0092450A">
            <w:pPr>
              <w:rPr>
                <w:rStyle w:val="lev"/>
                <w:rFonts w:asciiTheme="minorHAnsi" w:hAnsiTheme="minorHAnsi" w:cstheme="minorHAnsi"/>
                <w:color w:val="333333"/>
                <w:spacing w:val="24"/>
                <w:sz w:val="22"/>
                <w:szCs w:val="22"/>
              </w:rPr>
            </w:pPr>
            <w:proofErr w:type="spellStart"/>
            <w:r w:rsidRPr="0092450A">
              <w:rPr>
                <w:rStyle w:val="lev"/>
                <w:rFonts w:asciiTheme="minorHAnsi" w:hAnsiTheme="minorHAnsi" w:cstheme="minorHAnsi"/>
                <w:color w:val="333333"/>
                <w:spacing w:val="24"/>
                <w:sz w:val="22"/>
                <w:szCs w:val="22"/>
              </w:rPr>
              <w:t>Member</w:t>
            </w:r>
            <w:proofErr w:type="spellEnd"/>
            <w:r w:rsidRPr="0092450A">
              <w:rPr>
                <w:rStyle w:val="lev"/>
                <w:rFonts w:asciiTheme="minorHAnsi" w:hAnsiTheme="minorHAnsi" w:cstheme="minorHAnsi"/>
                <w:color w:val="333333"/>
                <w:spacing w:val="24"/>
                <w:sz w:val="22"/>
                <w:szCs w:val="22"/>
              </w:rPr>
              <w:t xml:space="preserve"> of the projet :</w:t>
            </w:r>
            <w:r w:rsidRPr="0092450A">
              <w:rPr>
                <w:rFonts w:asciiTheme="minorHAnsi" w:hAnsiTheme="minorHAnsi" w:cstheme="minorHAnsi"/>
                <w:color w:val="333333"/>
                <w:spacing w:val="24"/>
                <w:sz w:val="22"/>
                <w:szCs w:val="22"/>
              </w:rPr>
              <w:t xml:space="preserve"> « Développement et renforcement de la grille de calcul marocaine </w:t>
            </w:r>
            <w:proofErr w:type="spellStart"/>
            <w:r w:rsidRPr="0092450A">
              <w:rPr>
                <w:rFonts w:asciiTheme="minorHAnsi" w:hAnsiTheme="minorHAnsi" w:cstheme="minorHAnsi"/>
                <w:color w:val="333333"/>
                <w:spacing w:val="24"/>
                <w:sz w:val="22"/>
                <w:szCs w:val="22"/>
              </w:rPr>
              <w:t>MaGrid</w:t>
            </w:r>
            <w:proofErr w:type="spellEnd"/>
            <w:r w:rsidRPr="0092450A">
              <w:rPr>
                <w:rFonts w:asciiTheme="minorHAnsi" w:hAnsiTheme="minorHAnsi" w:cstheme="minorHAnsi"/>
                <w:color w:val="333333"/>
                <w:spacing w:val="24"/>
                <w:sz w:val="22"/>
                <w:szCs w:val="22"/>
              </w:rPr>
              <w:t> »</w:t>
            </w:r>
            <w:r w:rsidRPr="0092450A">
              <w:rPr>
                <w:rStyle w:val="lev"/>
                <w:rFonts w:asciiTheme="minorHAnsi" w:hAnsiTheme="minorHAnsi" w:cstheme="minorHAnsi"/>
                <w:color w:val="333333"/>
                <w:spacing w:val="24"/>
                <w:sz w:val="22"/>
                <w:szCs w:val="22"/>
              </w:rPr>
              <w:t xml:space="preserve"> Officielle </w:t>
            </w:r>
          </w:p>
          <w:p w14:paraId="0184FCA3" w14:textId="2D01039B" w:rsidR="001D22BD" w:rsidRPr="001D22BD" w:rsidRDefault="00000000" w:rsidP="0092450A">
            <w:pPr>
              <w:rPr>
                <w:rFonts w:asciiTheme="minorHAnsi" w:hAnsiTheme="minorHAnsi" w:cstheme="minorHAnsi"/>
                <w:b/>
                <w:bCs/>
                <w:color w:val="E56655"/>
                <w:spacing w:val="24"/>
                <w:sz w:val="22"/>
                <w:szCs w:val="22"/>
              </w:rPr>
            </w:pPr>
            <w:hyperlink r:id="rId33" w:tgtFrame="_blank" w:history="1">
              <w:r w:rsidR="0092450A" w:rsidRPr="0092450A">
                <w:rPr>
                  <w:rStyle w:val="lev"/>
                  <w:rFonts w:asciiTheme="minorHAnsi" w:hAnsiTheme="minorHAnsi" w:cstheme="minorHAnsi"/>
                  <w:color w:val="E56655"/>
                  <w:spacing w:val="24"/>
                  <w:sz w:val="22"/>
                  <w:szCs w:val="22"/>
                </w:rPr>
                <w:t>http://unesco.magrid.ma</w:t>
              </w:r>
            </w:hyperlink>
          </w:p>
        </w:tc>
      </w:tr>
      <w:tr w:rsidR="00884FF7" w:rsidRPr="00274DD7" w14:paraId="7F9D0934" w14:textId="77777777" w:rsidTr="00E949F3">
        <w:trPr>
          <w:gridAfter w:val="3"/>
          <w:wAfter w:w="434" w:type="dxa"/>
        </w:trPr>
        <w:tc>
          <w:tcPr>
            <w:tcW w:w="1380" w:type="dxa"/>
            <w:gridSpan w:val="2"/>
            <w:shd w:val="clear" w:color="auto" w:fill="auto"/>
          </w:tcPr>
          <w:p w14:paraId="5E66ADA3" w14:textId="77777777" w:rsidR="00884FF7" w:rsidRPr="00F86890" w:rsidRDefault="00884FF7"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2005-</w:t>
            </w:r>
            <w:proofErr w:type="gramStart"/>
            <w:r w:rsidRPr="00F86890">
              <w:rPr>
                <w:rFonts w:ascii="Calibri" w:hAnsi="Calibri" w:cs="Calibri"/>
                <w:color w:val="262626"/>
                <w:sz w:val="22"/>
                <w:szCs w:val="22"/>
                <w:lang w:val="en"/>
              </w:rPr>
              <w:t>2006 :</w:t>
            </w:r>
            <w:proofErr w:type="gramEnd"/>
          </w:p>
        </w:tc>
        <w:tc>
          <w:tcPr>
            <w:tcW w:w="7690" w:type="dxa"/>
            <w:gridSpan w:val="2"/>
            <w:shd w:val="clear" w:color="auto" w:fill="auto"/>
          </w:tcPr>
          <w:p w14:paraId="242020F4" w14:textId="77777777" w:rsidR="0092450A" w:rsidRPr="00F86890" w:rsidRDefault="00884FF7" w:rsidP="0092450A">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Member of the expert Committee</w:t>
            </w:r>
            <w:r w:rsidRPr="00F86890">
              <w:rPr>
                <w:rFonts w:ascii="Calibri" w:hAnsi="Calibri" w:cs="Calibri"/>
                <w:color w:val="262626"/>
                <w:sz w:val="22"/>
                <w:szCs w:val="22"/>
                <w:lang w:val="en"/>
              </w:rPr>
              <w:t xml:space="preserve"> in setting up a grid like the European countries to increase computing capacity (grid computing) organized by the CNRST</w:t>
            </w:r>
            <w:r w:rsidR="00993576">
              <w:rPr>
                <w:rFonts w:ascii="Calibri" w:hAnsi="Calibri" w:cs="Calibri"/>
                <w:color w:val="262626"/>
                <w:sz w:val="22"/>
                <w:szCs w:val="22"/>
                <w:lang w:val="en"/>
              </w:rPr>
              <w:t xml:space="preserve"> </w:t>
            </w:r>
          </w:p>
        </w:tc>
      </w:tr>
      <w:tr w:rsidR="00D45A3E" w:rsidRPr="00274DD7" w14:paraId="33C1146D" w14:textId="77777777" w:rsidTr="00E949F3">
        <w:trPr>
          <w:gridAfter w:val="3"/>
          <w:wAfter w:w="434" w:type="dxa"/>
        </w:trPr>
        <w:tc>
          <w:tcPr>
            <w:tcW w:w="1380" w:type="dxa"/>
            <w:gridSpan w:val="2"/>
            <w:shd w:val="clear" w:color="auto" w:fill="auto"/>
          </w:tcPr>
          <w:p w14:paraId="4677048E" w14:textId="77777777" w:rsidR="00D45A3E" w:rsidRPr="00F86890" w:rsidRDefault="00A87832"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2006-</w:t>
            </w:r>
            <w:proofErr w:type="gramStart"/>
            <w:r w:rsidRPr="00F86890">
              <w:rPr>
                <w:rFonts w:ascii="Calibri" w:hAnsi="Calibri" w:cs="Calibri"/>
                <w:color w:val="262626"/>
                <w:sz w:val="22"/>
                <w:szCs w:val="22"/>
                <w:lang w:val="en"/>
              </w:rPr>
              <w:t>2007 :</w:t>
            </w:r>
            <w:proofErr w:type="gramEnd"/>
          </w:p>
        </w:tc>
        <w:tc>
          <w:tcPr>
            <w:tcW w:w="7690" w:type="dxa"/>
            <w:gridSpan w:val="2"/>
            <w:shd w:val="clear" w:color="auto" w:fill="auto"/>
          </w:tcPr>
          <w:p w14:paraId="5EF68E61" w14:textId="77777777" w:rsidR="00D45A3E" w:rsidRPr="00F86890" w:rsidRDefault="00D45A3E" w:rsidP="00F86890">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Member of the educational committee </w:t>
            </w:r>
            <w:r w:rsidRPr="00F86890">
              <w:rPr>
                <w:rFonts w:ascii="Calibri" w:hAnsi="Calibri" w:cs="Calibri"/>
                <w:color w:val="262626"/>
                <w:sz w:val="22"/>
                <w:szCs w:val="22"/>
                <w:lang w:val="en"/>
              </w:rPr>
              <w:t>of the University Mohammed V Agdal</w:t>
            </w:r>
          </w:p>
        </w:tc>
      </w:tr>
      <w:tr w:rsidR="00D45A3E" w:rsidRPr="00274DD7" w14:paraId="0AD41301" w14:textId="77777777" w:rsidTr="00E949F3">
        <w:trPr>
          <w:gridAfter w:val="3"/>
          <w:wAfter w:w="434" w:type="dxa"/>
        </w:trPr>
        <w:tc>
          <w:tcPr>
            <w:tcW w:w="1380" w:type="dxa"/>
            <w:gridSpan w:val="2"/>
            <w:shd w:val="clear" w:color="auto" w:fill="auto"/>
          </w:tcPr>
          <w:p w14:paraId="113976BD" w14:textId="77777777" w:rsidR="00D45A3E" w:rsidRPr="00F86890" w:rsidRDefault="00A87832"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2006-2008:</w:t>
            </w:r>
          </w:p>
        </w:tc>
        <w:tc>
          <w:tcPr>
            <w:tcW w:w="7690" w:type="dxa"/>
            <w:gridSpan w:val="2"/>
            <w:shd w:val="clear" w:color="auto" w:fill="auto"/>
          </w:tcPr>
          <w:p w14:paraId="648CDBAB" w14:textId="77777777" w:rsidR="00D45A3E" w:rsidRPr="00F86890" w:rsidRDefault="00D45A3E" w:rsidP="00F86890">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Member of the Scientific Committee</w:t>
            </w:r>
            <w:r w:rsidRPr="00F86890">
              <w:rPr>
                <w:rFonts w:ascii="Calibri" w:hAnsi="Calibri" w:cs="Calibri"/>
                <w:color w:val="262626"/>
                <w:sz w:val="22"/>
                <w:szCs w:val="22"/>
                <w:lang w:val="en"/>
              </w:rPr>
              <w:t xml:space="preserve"> on the Environment of the University Mohammed V Agdal</w:t>
            </w:r>
          </w:p>
        </w:tc>
      </w:tr>
      <w:tr w:rsidR="00D45A3E" w:rsidRPr="00274DD7" w14:paraId="58059393" w14:textId="77777777" w:rsidTr="00E949F3">
        <w:trPr>
          <w:gridAfter w:val="3"/>
          <w:wAfter w:w="434" w:type="dxa"/>
        </w:trPr>
        <w:tc>
          <w:tcPr>
            <w:tcW w:w="1380" w:type="dxa"/>
            <w:gridSpan w:val="2"/>
            <w:shd w:val="clear" w:color="auto" w:fill="auto"/>
          </w:tcPr>
          <w:p w14:paraId="04E9C5B7" w14:textId="77777777" w:rsidR="00D45A3E" w:rsidRPr="00F86890" w:rsidRDefault="00A87832" w:rsidP="00F86890">
            <w:pPr>
              <w:spacing w:after="120"/>
              <w:jc w:val="both"/>
              <w:rPr>
                <w:rFonts w:ascii="Calibri" w:hAnsi="Calibri" w:cs="Calibri"/>
                <w:bCs/>
                <w:sz w:val="22"/>
                <w:szCs w:val="22"/>
                <w:lang w:val="en-US"/>
              </w:rPr>
            </w:pPr>
            <w:r w:rsidRPr="00F86890">
              <w:rPr>
                <w:rFonts w:ascii="Calibri" w:hAnsi="Calibri" w:cs="Calibri"/>
                <w:sz w:val="22"/>
                <w:szCs w:val="22"/>
                <w:lang w:val="en-US"/>
              </w:rPr>
              <w:t>2007-2009:</w:t>
            </w:r>
          </w:p>
        </w:tc>
        <w:tc>
          <w:tcPr>
            <w:tcW w:w="7690" w:type="dxa"/>
            <w:gridSpan w:val="2"/>
            <w:shd w:val="clear" w:color="auto" w:fill="auto"/>
          </w:tcPr>
          <w:p w14:paraId="1752A160" w14:textId="77777777" w:rsidR="00D45A3E" w:rsidRPr="00F86890" w:rsidRDefault="00D45A3E" w:rsidP="00F86890">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sz w:val="22"/>
                <w:szCs w:val="22"/>
                <w:lang w:val="en-US"/>
              </w:rPr>
              <w:t xml:space="preserve">Created &amp; leading </w:t>
            </w:r>
            <w:r w:rsidRPr="00F86890">
              <w:rPr>
                <w:rFonts w:ascii="Calibri" w:hAnsi="Calibri" w:cs="Calibri"/>
                <w:b/>
                <w:color w:val="262626"/>
                <w:sz w:val="22"/>
                <w:szCs w:val="22"/>
                <w:lang w:val="en"/>
              </w:rPr>
              <w:t>the first Master of Medical Physics</w:t>
            </w:r>
            <w:r w:rsidRPr="00F86890">
              <w:rPr>
                <w:rFonts w:ascii="Calibri" w:hAnsi="Calibri" w:cs="Calibri"/>
                <w:color w:val="262626"/>
                <w:sz w:val="22"/>
                <w:szCs w:val="22"/>
                <w:lang w:val="en"/>
              </w:rPr>
              <w:t xml:space="preserve"> (MSPM) in Morocco, Faculty of Science, Mohammed V University Agdal, Rabat, Morocco</w:t>
            </w:r>
          </w:p>
        </w:tc>
      </w:tr>
      <w:tr w:rsidR="00F80665" w:rsidRPr="00274DD7" w14:paraId="1E7A5CF8" w14:textId="77777777" w:rsidTr="00E949F3">
        <w:trPr>
          <w:gridAfter w:val="3"/>
          <w:wAfter w:w="434" w:type="dxa"/>
        </w:trPr>
        <w:tc>
          <w:tcPr>
            <w:tcW w:w="1380" w:type="dxa"/>
            <w:gridSpan w:val="2"/>
            <w:shd w:val="clear" w:color="auto" w:fill="auto"/>
          </w:tcPr>
          <w:p w14:paraId="68FB54FA" w14:textId="77777777" w:rsidR="00F80665" w:rsidRPr="00F86890" w:rsidRDefault="00D86A00"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2004-2006:</w:t>
            </w:r>
          </w:p>
        </w:tc>
        <w:tc>
          <w:tcPr>
            <w:tcW w:w="7690" w:type="dxa"/>
            <w:gridSpan w:val="2"/>
            <w:shd w:val="clear" w:color="auto" w:fill="auto"/>
          </w:tcPr>
          <w:p w14:paraId="0CF7EE37" w14:textId="77777777" w:rsidR="00F80665" w:rsidRPr="00F86890" w:rsidRDefault="00F80665" w:rsidP="00F86890">
            <w:pPr>
              <w:widowControl w:val="0"/>
              <w:autoSpaceDE w:val="0"/>
              <w:autoSpaceDN w:val="0"/>
              <w:adjustRightInd w:val="0"/>
              <w:spacing w:after="120"/>
              <w:rPr>
                <w:rFonts w:ascii="Calibri" w:hAnsi="Calibri" w:cs="Calibri"/>
                <w:color w:val="262626"/>
                <w:sz w:val="22"/>
                <w:szCs w:val="22"/>
                <w:lang w:val="en"/>
              </w:rPr>
            </w:pPr>
            <w:r w:rsidRPr="00F86890">
              <w:rPr>
                <w:rFonts w:ascii="Calibri" w:hAnsi="Calibri" w:cs="Calibri"/>
                <w:b/>
                <w:color w:val="262626"/>
                <w:sz w:val="22"/>
                <w:szCs w:val="22"/>
                <w:lang w:val="en"/>
              </w:rPr>
              <w:t>Leading the DESA</w:t>
            </w:r>
            <w:r w:rsidRPr="00F86890">
              <w:rPr>
                <w:rFonts w:ascii="Calibri" w:hAnsi="Calibri" w:cs="Calibri"/>
                <w:color w:val="262626"/>
                <w:sz w:val="22"/>
                <w:szCs w:val="22"/>
                <w:lang w:val="en"/>
              </w:rPr>
              <w:t xml:space="preserve">: "Physics and Radiation Technology", Faculty of Science, Mohammed V University </w:t>
            </w:r>
            <w:proofErr w:type="gramStart"/>
            <w:r w:rsidRPr="00F86890">
              <w:rPr>
                <w:rFonts w:ascii="Calibri" w:hAnsi="Calibri" w:cs="Calibri"/>
                <w:color w:val="262626"/>
                <w:sz w:val="22"/>
                <w:szCs w:val="22"/>
                <w:lang w:val="en"/>
              </w:rPr>
              <w:t>Agdal,  Rabat</w:t>
            </w:r>
            <w:proofErr w:type="gramEnd"/>
            <w:r w:rsidRPr="00F86890">
              <w:rPr>
                <w:rFonts w:ascii="Calibri" w:hAnsi="Calibri" w:cs="Calibri"/>
                <w:color w:val="262626"/>
                <w:sz w:val="22"/>
                <w:szCs w:val="22"/>
                <w:lang w:val="en"/>
              </w:rPr>
              <w:t>, Morocco</w:t>
            </w:r>
          </w:p>
        </w:tc>
      </w:tr>
      <w:tr w:rsidR="00F80665" w:rsidRPr="00274DD7" w14:paraId="0317CC81" w14:textId="77777777" w:rsidTr="00E949F3">
        <w:trPr>
          <w:gridAfter w:val="3"/>
          <w:wAfter w:w="434" w:type="dxa"/>
        </w:trPr>
        <w:tc>
          <w:tcPr>
            <w:tcW w:w="1380" w:type="dxa"/>
            <w:gridSpan w:val="2"/>
            <w:shd w:val="clear" w:color="auto" w:fill="auto"/>
          </w:tcPr>
          <w:p w14:paraId="574D5748" w14:textId="77777777" w:rsidR="00F80665" w:rsidRPr="00F86890" w:rsidRDefault="00D86A00" w:rsidP="00F86890">
            <w:pPr>
              <w:spacing w:after="120"/>
              <w:jc w:val="both"/>
              <w:rPr>
                <w:rFonts w:ascii="Calibri" w:hAnsi="Calibri" w:cs="Calibri"/>
                <w:bCs/>
                <w:sz w:val="22"/>
                <w:szCs w:val="22"/>
                <w:lang w:val="en-US"/>
              </w:rPr>
            </w:pPr>
            <w:r w:rsidRPr="00F86890">
              <w:rPr>
                <w:rFonts w:ascii="Calibri" w:hAnsi="Calibri" w:cs="Calibri"/>
                <w:color w:val="262626"/>
                <w:sz w:val="22"/>
                <w:szCs w:val="22"/>
                <w:lang w:val="en"/>
              </w:rPr>
              <w:t>Since 2004:</w:t>
            </w:r>
          </w:p>
        </w:tc>
        <w:tc>
          <w:tcPr>
            <w:tcW w:w="7690" w:type="dxa"/>
            <w:gridSpan w:val="2"/>
            <w:shd w:val="clear" w:color="auto" w:fill="auto"/>
          </w:tcPr>
          <w:p w14:paraId="4D1A400B" w14:textId="77777777" w:rsidR="00F80665" w:rsidRPr="00F86890" w:rsidRDefault="00F80665" w:rsidP="00F86890">
            <w:pPr>
              <w:spacing w:after="120"/>
              <w:rPr>
                <w:rFonts w:ascii="Calibri" w:hAnsi="Calibri" w:cs="Calibri"/>
                <w:color w:val="262626"/>
                <w:sz w:val="22"/>
                <w:szCs w:val="22"/>
                <w:lang w:val="en"/>
              </w:rPr>
            </w:pPr>
            <w:r w:rsidRPr="00F86890">
              <w:rPr>
                <w:rFonts w:ascii="Calibri" w:hAnsi="Calibri" w:cs="Calibri"/>
                <w:b/>
                <w:color w:val="262626"/>
                <w:sz w:val="22"/>
                <w:szCs w:val="22"/>
                <w:lang w:val="en"/>
              </w:rPr>
              <w:t>Member of Scientific Committee and coordinator of module 1</w:t>
            </w:r>
            <w:r w:rsidRPr="00F86890">
              <w:rPr>
                <w:rFonts w:ascii="Calibri" w:hAnsi="Calibri" w:cs="Calibri"/>
                <w:color w:val="262626"/>
                <w:sz w:val="22"/>
                <w:szCs w:val="22"/>
                <w:lang w:val="en"/>
              </w:rPr>
              <w:t xml:space="preserve"> of the Superior Regional Training on radiation safety and control of radiation sources organized annually by the </w:t>
            </w:r>
            <w:r w:rsidRPr="00F86890">
              <w:rPr>
                <w:rFonts w:ascii="Calibri" w:hAnsi="Calibri" w:cs="Calibri"/>
                <w:bCs/>
                <w:sz w:val="22"/>
                <w:szCs w:val="22"/>
                <w:lang w:val="en"/>
              </w:rPr>
              <w:t>National Center for Energy Sciences and Nuclear</w:t>
            </w:r>
            <w:r w:rsidRPr="00F86890">
              <w:rPr>
                <w:rFonts w:ascii="Calibri" w:hAnsi="Calibri" w:cs="Calibri"/>
                <w:color w:val="262626"/>
                <w:sz w:val="22"/>
                <w:szCs w:val="22"/>
                <w:lang w:val="en"/>
              </w:rPr>
              <w:t xml:space="preserve"> (CNESTEN) under the auspices of the International Atomic Energy Agency (IAEA)</w:t>
            </w:r>
          </w:p>
        </w:tc>
      </w:tr>
      <w:tr w:rsidR="00F80665" w:rsidRPr="00F86890" w14:paraId="4646340D" w14:textId="77777777" w:rsidTr="00E949F3">
        <w:trPr>
          <w:gridAfter w:val="3"/>
          <w:wAfter w:w="434" w:type="dxa"/>
        </w:trPr>
        <w:tc>
          <w:tcPr>
            <w:tcW w:w="1380" w:type="dxa"/>
            <w:gridSpan w:val="2"/>
            <w:shd w:val="clear" w:color="auto" w:fill="auto"/>
          </w:tcPr>
          <w:p w14:paraId="430D108F" w14:textId="77777777" w:rsidR="00F80665" w:rsidRPr="00F86890" w:rsidRDefault="00D86A00" w:rsidP="00F86890">
            <w:pPr>
              <w:spacing w:after="120"/>
              <w:jc w:val="both"/>
              <w:rPr>
                <w:rFonts w:ascii="Calibri" w:hAnsi="Calibri" w:cs="Calibri"/>
                <w:bCs/>
                <w:sz w:val="22"/>
                <w:szCs w:val="22"/>
                <w:lang w:val="en-US"/>
              </w:rPr>
            </w:pPr>
            <w:r w:rsidRPr="00F86890">
              <w:rPr>
                <w:rFonts w:ascii="Calibri" w:hAnsi="Calibri" w:cs="Calibri"/>
                <w:sz w:val="22"/>
                <w:szCs w:val="22"/>
              </w:rPr>
              <w:t>2003-2007 :</w:t>
            </w:r>
          </w:p>
        </w:tc>
        <w:tc>
          <w:tcPr>
            <w:tcW w:w="7690" w:type="dxa"/>
            <w:gridSpan w:val="2"/>
            <w:shd w:val="clear" w:color="auto" w:fill="auto"/>
          </w:tcPr>
          <w:p w14:paraId="6741116B" w14:textId="77777777" w:rsidR="00F80665" w:rsidRPr="00F86890" w:rsidRDefault="00F80665" w:rsidP="00F86890">
            <w:pPr>
              <w:tabs>
                <w:tab w:val="num" w:pos="810"/>
              </w:tabs>
              <w:spacing w:after="120"/>
              <w:jc w:val="both"/>
              <w:rPr>
                <w:rFonts w:ascii="Calibri" w:hAnsi="Calibri" w:cs="Calibri"/>
                <w:sz w:val="22"/>
                <w:szCs w:val="22"/>
              </w:rPr>
            </w:pPr>
            <w:proofErr w:type="spellStart"/>
            <w:r w:rsidRPr="00F86890">
              <w:rPr>
                <w:rFonts w:ascii="Calibri" w:hAnsi="Calibri" w:cs="Calibri"/>
                <w:b/>
                <w:sz w:val="22"/>
                <w:szCs w:val="22"/>
              </w:rPr>
              <w:t>Member</w:t>
            </w:r>
            <w:proofErr w:type="spellEnd"/>
            <w:r w:rsidRPr="00F86890">
              <w:rPr>
                <w:rFonts w:ascii="Calibri" w:hAnsi="Calibri" w:cs="Calibri"/>
                <w:b/>
                <w:sz w:val="22"/>
                <w:szCs w:val="22"/>
              </w:rPr>
              <w:t xml:space="preserve"> of the UFR DESA</w:t>
            </w:r>
            <w:r w:rsidRPr="00F86890">
              <w:rPr>
                <w:rFonts w:ascii="Calibri" w:hAnsi="Calibri" w:cs="Calibri"/>
                <w:sz w:val="22"/>
                <w:szCs w:val="22"/>
              </w:rPr>
              <w:t xml:space="preserve"> Sûreté, qualité, santé et environnement, domicilié à l’</w:t>
            </w:r>
            <w:proofErr w:type="spellStart"/>
            <w:r w:rsidRPr="00F86890">
              <w:rPr>
                <w:rFonts w:ascii="Calibri" w:hAnsi="Calibri" w:cs="Calibri"/>
                <w:sz w:val="22"/>
                <w:szCs w:val="22"/>
              </w:rPr>
              <w:t>Ecole</w:t>
            </w:r>
            <w:proofErr w:type="spellEnd"/>
            <w:r w:rsidRPr="00F86890">
              <w:rPr>
                <w:rFonts w:ascii="Calibri" w:hAnsi="Calibri" w:cs="Calibri"/>
                <w:sz w:val="22"/>
                <w:szCs w:val="22"/>
              </w:rPr>
              <w:t xml:space="preserve"> Mohammadia d’Ingénieurs.</w:t>
            </w:r>
          </w:p>
        </w:tc>
      </w:tr>
      <w:tr w:rsidR="00D86A00" w:rsidRPr="00274DD7" w14:paraId="2C67AC80" w14:textId="77777777" w:rsidTr="00E949F3">
        <w:trPr>
          <w:gridAfter w:val="3"/>
          <w:wAfter w:w="434" w:type="dxa"/>
        </w:trPr>
        <w:tc>
          <w:tcPr>
            <w:tcW w:w="1380" w:type="dxa"/>
            <w:gridSpan w:val="2"/>
            <w:shd w:val="clear" w:color="auto" w:fill="auto"/>
          </w:tcPr>
          <w:p w14:paraId="0E47AC12" w14:textId="77777777" w:rsidR="00D86A00" w:rsidRPr="00F86890" w:rsidRDefault="00D86A00" w:rsidP="00F86890">
            <w:pPr>
              <w:spacing w:after="120"/>
              <w:jc w:val="both"/>
              <w:rPr>
                <w:rFonts w:ascii="Calibri" w:hAnsi="Calibri" w:cs="Calibri"/>
                <w:bCs/>
                <w:sz w:val="22"/>
                <w:szCs w:val="22"/>
              </w:rPr>
            </w:pPr>
            <w:r w:rsidRPr="00F86890">
              <w:rPr>
                <w:rFonts w:ascii="Calibri" w:hAnsi="Calibri" w:cs="Calibri"/>
                <w:color w:val="262626"/>
                <w:sz w:val="22"/>
                <w:szCs w:val="22"/>
                <w:lang w:val="en"/>
              </w:rPr>
              <w:t>2002-2006:</w:t>
            </w:r>
          </w:p>
        </w:tc>
        <w:tc>
          <w:tcPr>
            <w:tcW w:w="7690" w:type="dxa"/>
            <w:gridSpan w:val="2"/>
            <w:shd w:val="clear" w:color="auto" w:fill="auto"/>
          </w:tcPr>
          <w:p w14:paraId="6EA0DDBE" w14:textId="77777777" w:rsidR="00D86A00" w:rsidRPr="00F86890" w:rsidRDefault="00D86A00" w:rsidP="00F86890">
            <w:pPr>
              <w:tabs>
                <w:tab w:val="num" w:pos="810"/>
              </w:tabs>
              <w:spacing w:after="120"/>
              <w:jc w:val="both"/>
              <w:rPr>
                <w:rFonts w:ascii="Calibri" w:hAnsi="Calibri" w:cs="Calibri"/>
                <w:color w:val="262626"/>
                <w:sz w:val="22"/>
                <w:szCs w:val="22"/>
                <w:lang w:val="en"/>
              </w:rPr>
            </w:pPr>
            <w:r w:rsidRPr="00F86890">
              <w:rPr>
                <w:rFonts w:ascii="Calibri" w:hAnsi="Calibri" w:cs="Calibri"/>
                <w:color w:val="262626"/>
                <w:sz w:val="22"/>
                <w:szCs w:val="22"/>
                <w:lang w:val="en"/>
              </w:rPr>
              <w:t xml:space="preserve">Participation in the organizing and teaching committee of nuclear physics in the qualifying training in </w:t>
            </w:r>
            <w:proofErr w:type="spellStart"/>
            <w:r w:rsidRPr="00F86890">
              <w:rPr>
                <w:rFonts w:ascii="Calibri" w:hAnsi="Calibri" w:cs="Calibri"/>
                <w:color w:val="262626"/>
                <w:sz w:val="22"/>
                <w:szCs w:val="22"/>
                <w:lang w:val="en"/>
              </w:rPr>
              <w:t>Mohammedia</w:t>
            </w:r>
            <w:proofErr w:type="spellEnd"/>
            <w:r w:rsidRPr="00F86890">
              <w:rPr>
                <w:rFonts w:ascii="Calibri" w:hAnsi="Calibri" w:cs="Calibri"/>
                <w:color w:val="262626"/>
                <w:sz w:val="22"/>
                <w:szCs w:val="22"/>
                <w:lang w:val="en"/>
              </w:rPr>
              <w:t xml:space="preserve"> School of Engineers, held annually, Rabat, Morocco</w:t>
            </w:r>
          </w:p>
        </w:tc>
      </w:tr>
      <w:tr w:rsidR="008249CC" w:rsidRPr="00274DD7" w14:paraId="4392E5D2" w14:textId="77777777" w:rsidTr="00E949F3">
        <w:trPr>
          <w:gridAfter w:val="3"/>
          <w:wAfter w:w="434" w:type="dxa"/>
        </w:trPr>
        <w:tc>
          <w:tcPr>
            <w:tcW w:w="1380" w:type="dxa"/>
            <w:gridSpan w:val="2"/>
            <w:shd w:val="clear" w:color="auto" w:fill="auto"/>
          </w:tcPr>
          <w:p w14:paraId="20516253" w14:textId="77777777" w:rsidR="008249CC" w:rsidRPr="00F86890" w:rsidRDefault="008249CC" w:rsidP="00F86890">
            <w:pPr>
              <w:spacing w:after="120"/>
              <w:jc w:val="both"/>
              <w:rPr>
                <w:rFonts w:ascii="Calibri" w:hAnsi="Calibri" w:cs="Calibri"/>
                <w:color w:val="262626"/>
                <w:sz w:val="22"/>
                <w:szCs w:val="22"/>
                <w:lang w:val="en"/>
              </w:rPr>
            </w:pPr>
            <w:r w:rsidRPr="00F86890">
              <w:rPr>
                <w:rFonts w:ascii="Calibri" w:hAnsi="Calibri" w:cs="Calibri"/>
                <w:color w:val="262626"/>
                <w:sz w:val="22"/>
                <w:szCs w:val="22"/>
                <w:lang w:val="en"/>
              </w:rPr>
              <w:t>2001-</w:t>
            </w:r>
            <w:proofErr w:type="gramStart"/>
            <w:r w:rsidRPr="00F86890">
              <w:rPr>
                <w:rFonts w:ascii="Calibri" w:hAnsi="Calibri" w:cs="Calibri"/>
                <w:color w:val="262626"/>
                <w:sz w:val="22"/>
                <w:szCs w:val="22"/>
                <w:lang w:val="en"/>
              </w:rPr>
              <w:t>2005 :</w:t>
            </w:r>
            <w:proofErr w:type="gramEnd"/>
          </w:p>
        </w:tc>
        <w:tc>
          <w:tcPr>
            <w:tcW w:w="7690" w:type="dxa"/>
            <w:gridSpan w:val="2"/>
            <w:shd w:val="clear" w:color="auto" w:fill="auto"/>
          </w:tcPr>
          <w:p w14:paraId="6D35C9FD" w14:textId="77777777" w:rsidR="008249CC" w:rsidRPr="00F86890" w:rsidRDefault="008249CC" w:rsidP="00F86890">
            <w:pPr>
              <w:tabs>
                <w:tab w:val="num" w:pos="810"/>
              </w:tabs>
              <w:spacing w:after="120"/>
              <w:jc w:val="both"/>
              <w:rPr>
                <w:rFonts w:ascii="Calibri" w:hAnsi="Calibri" w:cs="Calibri"/>
                <w:color w:val="262626"/>
                <w:sz w:val="22"/>
                <w:szCs w:val="22"/>
                <w:lang w:val="en"/>
              </w:rPr>
            </w:pPr>
            <w:r w:rsidRPr="00F86890">
              <w:rPr>
                <w:rFonts w:ascii="Calibri" w:hAnsi="Calibri" w:cs="Calibri"/>
                <w:b/>
                <w:color w:val="262626"/>
                <w:sz w:val="22"/>
                <w:szCs w:val="22"/>
                <w:lang w:val="en"/>
              </w:rPr>
              <w:t>Elected member of the scientific committee</w:t>
            </w:r>
            <w:r w:rsidRPr="00F86890">
              <w:rPr>
                <w:rFonts w:ascii="Calibri" w:hAnsi="Calibri" w:cs="Calibri"/>
                <w:color w:val="262626"/>
                <w:sz w:val="22"/>
                <w:szCs w:val="22"/>
                <w:lang w:val="en"/>
              </w:rPr>
              <w:t xml:space="preserve"> of the Faculty of Science, Mohammed V University Agdal, Rabat, Morocco</w:t>
            </w:r>
          </w:p>
        </w:tc>
      </w:tr>
      <w:tr w:rsidR="00D86A00" w:rsidRPr="00F86890" w14:paraId="39112011" w14:textId="77777777" w:rsidTr="00E949F3">
        <w:trPr>
          <w:gridAfter w:val="3"/>
          <w:wAfter w:w="434" w:type="dxa"/>
        </w:trPr>
        <w:tc>
          <w:tcPr>
            <w:tcW w:w="1380" w:type="dxa"/>
            <w:gridSpan w:val="2"/>
            <w:shd w:val="clear" w:color="auto" w:fill="auto"/>
          </w:tcPr>
          <w:p w14:paraId="75878D51" w14:textId="77777777" w:rsidR="00D86A00" w:rsidRPr="00F86890" w:rsidRDefault="00D86A00" w:rsidP="00F86890">
            <w:pPr>
              <w:spacing w:after="120"/>
              <w:jc w:val="both"/>
              <w:rPr>
                <w:rFonts w:ascii="Calibri" w:hAnsi="Calibri" w:cs="Calibri"/>
                <w:bCs/>
                <w:sz w:val="22"/>
                <w:szCs w:val="22"/>
                <w:lang w:val="en-US"/>
              </w:rPr>
            </w:pPr>
            <w:r w:rsidRPr="00F86890">
              <w:rPr>
                <w:rFonts w:ascii="Calibri" w:hAnsi="Calibri" w:cs="Calibri"/>
                <w:color w:val="262626"/>
                <w:sz w:val="22"/>
                <w:szCs w:val="22"/>
              </w:rPr>
              <w:t>1997-2005 :</w:t>
            </w:r>
          </w:p>
        </w:tc>
        <w:tc>
          <w:tcPr>
            <w:tcW w:w="7690" w:type="dxa"/>
            <w:gridSpan w:val="2"/>
            <w:shd w:val="clear" w:color="auto" w:fill="auto"/>
          </w:tcPr>
          <w:p w14:paraId="6C454912" w14:textId="77777777" w:rsidR="00D86A00" w:rsidRPr="00F86890" w:rsidRDefault="00D86A00" w:rsidP="00F86890">
            <w:pPr>
              <w:tabs>
                <w:tab w:val="num" w:pos="810"/>
              </w:tabs>
              <w:spacing w:after="120"/>
              <w:jc w:val="both"/>
              <w:rPr>
                <w:rFonts w:ascii="Calibri" w:hAnsi="Calibri" w:cs="Calibri"/>
                <w:sz w:val="22"/>
                <w:szCs w:val="22"/>
              </w:rPr>
            </w:pPr>
            <w:proofErr w:type="spellStart"/>
            <w:r w:rsidRPr="00F86890">
              <w:rPr>
                <w:rFonts w:ascii="Calibri" w:hAnsi="Calibri" w:cs="Calibri"/>
                <w:b/>
                <w:color w:val="262626"/>
                <w:sz w:val="22"/>
                <w:szCs w:val="22"/>
              </w:rPr>
              <w:t>Member</w:t>
            </w:r>
            <w:proofErr w:type="spellEnd"/>
            <w:r w:rsidRPr="00F86890">
              <w:rPr>
                <w:rFonts w:ascii="Calibri" w:hAnsi="Calibri" w:cs="Calibri"/>
                <w:b/>
                <w:color w:val="262626"/>
                <w:sz w:val="22"/>
                <w:szCs w:val="22"/>
              </w:rPr>
              <w:t xml:space="preserve"> of the UFR doctorat</w:t>
            </w:r>
            <w:r w:rsidRPr="00F86890">
              <w:rPr>
                <w:rFonts w:ascii="Calibri" w:hAnsi="Calibri" w:cs="Calibri"/>
                <w:color w:val="262626"/>
                <w:sz w:val="22"/>
                <w:szCs w:val="22"/>
              </w:rPr>
              <w:t xml:space="preserve"> « Développement des Applications de la Physique Nucléaire </w:t>
            </w:r>
            <w:r w:rsidRPr="00F86890">
              <w:rPr>
                <w:rFonts w:ascii="Calibri" w:hAnsi="Calibri" w:cs="Calibri"/>
                <w:sz w:val="22"/>
                <w:szCs w:val="22"/>
              </w:rPr>
              <w:t xml:space="preserve">», Mohammed V </w:t>
            </w:r>
            <w:proofErr w:type="spellStart"/>
            <w:r w:rsidRPr="00F86890">
              <w:rPr>
                <w:rFonts w:ascii="Calibri" w:hAnsi="Calibri" w:cs="Calibri"/>
                <w:sz w:val="22"/>
                <w:szCs w:val="22"/>
              </w:rPr>
              <w:t>University</w:t>
            </w:r>
            <w:proofErr w:type="spellEnd"/>
          </w:p>
        </w:tc>
      </w:tr>
      <w:tr w:rsidR="00D86A00" w:rsidRPr="00F86890" w14:paraId="1CBD2C21" w14:textId="77777777" w:rsidTr="00E949F3">
        <w:trPr>
          <w:gridAfter w:val="3"/>
          <w:wAfter w:w="434" w:type="dxa"/>
        </w:trPr>
        <w:tc>
          <w:tcPr>
            <w:tcW w:w="1380" w:type="dxa"/>
            <w:gridSpan w:val="2"/>
            <w:shd w:val="clear" w:color="auto" w:fill="auto"/>
          </w:tcPr>
          <w:p w14:paraId="6107EEA3" w14:textId="77777777" w:rsidR="00D86A00" w:rsidRPr="00F86890" w:rsidRDefault="00D86A00" w:rsidP="00F86890">
            <w:pPr>
              <w:spacing w:after="120"/>
              <w:jc w:val="both"/>
              <w:rPr>
                <w:rFonts w:ascii="Calibri" w:hAnsi="Calibri" w:cs="Calibri"/>
                <w:bCs/>
                <w:sz w:val="22"/>
                <w:szCs w:val="22"/>
              </w:rPr>
            </w:pPr>
            <w:r w:rsidRPr="00F86890">
              <w:rPr>
                <w:rFonts w:ascii="Calibri" w:hAnsi="Calibri" w:cs="Calibri"/>
                <w:color w:val="262626"/>
                <w:sz w:val="22"/>
                <w:szCs w:val="22"/>
              </w:rPr>
              <w:t>1997-2001 :</w:t>
            </w:r>
          </w:p>
        </w:tc>
        <w:tc>
          <w:tcPr>
            <w:tcW w:w="7690" w:type="dxa"/>
            <w:gridSpan w:val="2"/>
            <w:shd w:val="clear" w:color="auto" w:fill="auto"/>
          </w:tcPr>
          <w:p w14:paraId="085AC17A" w14:textId="77777777" w:rsidR="00D86A00" w:rsidRPr="00F86890" w:rsidRDefault="00D86A00" w:rsidP="00F86890">
            <w:pPr>
              <w:tabs>
                <w:tab w:val="num" w:pos="810"/>
              </w:tabs>
              <w:spacing w:after="120"/>
              <w:jc w:val="both"/>
              <w:rPr>
                <w:rFonts w:ascii="Calibri" w:hAnsi="Calibri" w:cs="Calibri"/>
                <w:color w:val="262626"/>
                <w:sz w:val="22"/>
                <w:szCs w:val="22"/>
              </w:rPr>
            </w:pPr>
            <w:proofErr w:type="spellStart"/>
            <w:r w:rsidRPr="00F86890">
              <w:rPr>
                <w:rFonts w:ascii="Calibri" w:hAnsi="Calibri" w:cs="Calibri"/>
                <w:b/>
                <w:color w:val="262626"/>
                <w:sz w:val="22"/>
                <w:szCs w:val="22"/>
              </w:rPr>
              <w:t>Member</w:t>
            </w:r>
            <w:proofErr w:type="spellEnd"/>
            <w:r w:rsidRPr="00F86890">
              <w:rPr>
                <w:rFonts w:ascii="Calibri" w:hAnsi="Calibri" w:cs="Calibri"/>
                <w:b/>
                <w:color w:val="262626"/>
                <w:sz w:val="22"/>
                <w:szCs w:val="22"/>
              </w:rPr>
              <w:t xml:space="preserve"> of the UFR Doctorat</w:t>
            </w:r>
            <w:r w:rsidRPr="00F86890">
              <w:rPr>
                <w:rFonts w:ascii="Calibri" w:hAnsi="Calibri" w:cs="Calibri"/>
                <w:color w:val="262626"/>
                <w:sz w:val="22"/>
                <w:szCs w:val="22"/>
              </w:rPr>
              <w:t xml:space="preserve"> « Physique des Hautes </w:t>
            </w:r>
            <w:proofErr w:type="spellStart"/>
            <w:r w:rsidRPr="00F86890">
              <w:rPr>
                <w:rFonts w:ascii="Calibri" w:hAnsi="Calibri" w:cs="Calibri"/>
                <w:color w:val="262626"/>
                <w:sz w:val="22"/>
                <w:szCs w:val="22"/>
              </w:rPr>
              <w:t>Energies</w:t>
            </w:r>
            <w:proofErr w:type="spellEnd"/>
            <w:r w:rsidRPr="00F86890">
              <w:rPr>
                <w:rFonts w:ascii="Calibri" w:hAnsi="Calibri" w:cs="Calibri"/>
                <w:color w:val="262626"/>
                <w:sz w:val="22"/>
                <w:szCs w:val="22"/>
              </w:rPr>
              <w:t xml:space="preserve"> » </w:t>
            </w:r>
            <w:r w:rsidR="00447861" w:rsidRPr="00F86890">
              <w:rPr>
                <w:rFonts w:ascii="Calibri" w:hAnsi="Calibri" w:cs="Calibri"/>
                <w:sz w:val="22"/>
                <w:szCs w:val="22"/>
              </w:rPr>
              <w:t xml:space="preserve">Mohammed V </w:t>
            </w:r>
            <w:proofErr w:type="spellStart"/>
            <w:r w:rsidR="00447861" w:rsidRPr="00F86890">
              <w:rPr>
                <w:rFonts w:ascii="Calibri" w:hAnsi="Calibri" w:cs="Calibri"/>
                <w:sz w:val="22"/>
                <w:szCs w:val="22"/>
              </w:rPr>
              <w:t>University</w:t>
            </w:r>
            <w:proofErr w:type="spellEnd"/>
          </w:p>
        </w:tc>
      </w:tr>
      <w:tr w:rsidR="005C477F" w:rsidRPr="00F86890" w14:paraId="744AEBE5" w14:textId="77777777" w:rsidTr="00E949F3">
        <w:trPr>
          <w:gridAfter w:val="3"/>
          <w:wAfter w:w="434" w:type="dxa"/>
        </w:trPr>
        <w:tc>
          <w:tcPr>
            <w:tcW w:w="1380" w:type="dxa"/>
            <w:gridSpan w:val="2"/>
            <w:shd w:val="clear" w:color="auto" w:fill="auto"/>
          </w:tcPr>
          <w:p w14:paraId="2052BA6B" w14:textId="77777777" w:rsidR="005C477F" w:rsidRPr="00F86890" w:rsidRDefault="005C477F" w:rsidP="005C477F">
            <w:pPr>
              <w:spacing w:after="120"/>
              <w:jc w:val="both"/>
              <w:rPr>
                <w:rFonts w:ascii="Calibri" w:hAnsi="Calibri" w:cs="Calibri"/>
                <w:bCs/>
                <w:sz w:val="22"/>
                <w:szCs w:val="22"/>
              </w:rPr>
            </w:pPr>
            <w:r w:rsidRPr="00ED6515">
              <w:rPr>
                <w:rFonts w:ascii="Calibri" w:hAnsi="Calibri" w:cs="Calibri"/>
                <w:color w:val="262626"/>
                <w:sz w:val="22"/>
                <w:szCs w:val="22"/>
              </w:rPr>
              <w:t>1998-2006 :</w:t>
            </w:r>
          </w:p>
        </w:tc>
        <w:tc>
          <w:tcPr>
            <w:tcW w:w="7690" w:type="dxa"/>
            <w:gridSpan w:val="2"/>
            <w:shd w:val="clear" w:color="auto" w:fill="auto"/>
          </w:tcPr>
          <w:p w14:paraId="20C658D7" w14:textId="77777777" w:rsidR="005C477F" w:rsidRPr="00ED6515" w:rsidRDefault="005C477F" w:rsidP="005C477F">
            <w:pPr>
              <w:tabs>
                <w:tab w:val="num" w:pos="810"/>
              </w:tabs>
              <w:spacing w:after="120"/>
              <w:jc w:val="both"/>
              <w:rPr>
                <w:rFonts w:ascii="Calibri" w:hAnsi="Calibri" w:cs="Calibri"/>
                <w:color w:val="262626"/>
                <w:sz w:val="22"/>
                <w:szCs w:val="22"/>
              </w:rPr>
            </w:pPr>
            <w:proofErr w:type="spellStart"/>
            <w:r w:rsidRPr="00ED6515">
              <w:rPr>
                <w:rFonts w:ascii="Calibri" w:hAnsi="Calibri" w:cs="Calibri"/>
                <w:b/>
                <w:color w:val="262626"/>
                <w:sz w:val="22"/>
                <w:szCs w:val="22"/>
              </w:rPr>
              <w:t>Member</w:t>
            </w:r>
            <w:proofErr w:type="spellEnd"/>
            <w:r w:rsidRPr="00ED6515">
              <w:rPr>
                <w:rFonts w:ascii="Calibri" w:hAnsi="Calibri" w:cs="Calibri"/>
                <w:b/>
                <w:color w:val="262626"/>
                <w:sz w:val="22"/>
                <w:szCs w:val="22"/>
              </w:rPr>
              <w:t xml:space="preserve"> of the UFR-DESA</w:t>
            </w:r>
            <w:r w:rsidRPr="00ED6515">
              <w:rPr>
                <w:rFonts w:ascii="Calibri" w:hAnsi="Calibri" w:cs="Calibri"/>
                <w:color w:val="262626"/>
                <w:sz w:val="22"/>
                <w:szCs w:val="22"/>
              </w:rPr>
              <w:t xml:space="preserve"> « Valorisation des ressources naturelles et protection de l’environnement. Méthodes physico-chimiques, radiochimie et rayonnement ». </w:t>
            </w:r>
          </w:p>
        </w:tc>
      </w:tr>
      <w:tr w:rsidR="005C477F" w:rsidRPr="00F86890" w14:paraId="1B58BBF7" w14:textId="77777777" w:rsidTr="00E949F3">
        <w:trPr>
          <w:gridAfter w:val="3"/>
          <w:wAfter w:w="434" w:type="dxa"/>
        </w:trPr>
        <w:tc>
          <w:tcPr>
            <w:tcW w:w="1380" w:type="dxa"/>
            <w:gridSpan w:val="2"/>
            <w:shd w:val="clear" w:color="auto" w:fill="auto"/>
          </w:tcPr>
          <w:p w14:paraId="7948AE71" w14:textId="77777777" w:rsidR="005C477F" w:rsidRPr="00F86890" w:rsidRDefault="005C477F" w:rsidP="005C477F">
            <w:pPr>
              <w:spacing w:after="120"/>
              <w:jc w:val="both"/>
              <w:rPr>
                <w:rFonts w:ascii="Calibri" w:hAnsi="Calibri" w:cs="Calibri"/>
                <w:bCs/>
                <w:sz w:val="22"/>
                <w:szCs w:val="22"/>
              </w:rPr>
            </w:pPr>
            <w:r w:rsidRPr="00ED6515">
              <w:rPr>
                <w:rFonts w:ascii="Calibri" w:hAnsi="Calibri" w:cs="Calibri"/>
                <w:color w:val="262626"/>
                <w:sz w:val="22"/>
                <w:szCs w:val="22"/>
              </w:rPr>
              <w:t>1998-2006 :</w:t>
            </w:r>
          </w:p>
        </w:tc>
        <w:tc>
          <w:tcPr>
            <w:tcW w:w="7690" w:type="dxa"/>
            <w:gridSpan w:val="2"/>
            <w:shd w:val="clear" w:color="auto" w:fill="auto"/>
          </w:tcPr>
          <w:p w14:paraId="745927CC" w14:textId="77777777" w:rsidR="005C477F" w:rsidRPr="00ED6515" w:rsidRDefault="005C477F" w:rsidP="005C477F">
            <w:pPr>
              <w:spacing w:after="120"/>
              <w:jc w:val="both"/>
              <w:rPr>
                <w:rFonts w:ascii="Calibri" w:hAnsi="Calibri" w:cs="Calibri"/>
                <w:bCs/>
                <w:sz w:val="22"/>
                <w:szCs w:val="22"/>
              </w:rPr>
            </w:pPr>
            <w:proofErr w:type="spellStart"/>
            <w:r w:rsidRPr="00ED6515">
              <w:rPr>
                <w:rFonts w:ascii="Calibri" w:hAnsi="Calibri" w:cs="Calibri"/>
                <w:b/>
                <w:color w:val="262626"/>
                <w:sz w:val="22"/>
                <w:szCs w:val="22"/>
              </w:rPr>
              <w:t>Member</w:t>
            </w:r>
            <w:proofErr w:type="spellEnd"/>
            <w:r w:rsidRPr="00ED6515">
              <w:rPr>
                <w:rFonts w:ascii="Calibri" w:hAnsi="Calibri" w:cs="Calibri"/>
                <w:b/>
                <w:color w:val="262626"/>
                <w:sz w:val="22"/>
                <w:szCs w:val="22"/>
              </w:rPr>
              <w:t xml:space="preserve"> of the UFR doctoral</w:t>
            </w:r>
            <w:r w:rsidRPr="00ED6515">
              <w:rPr>
                <w:rFonts w:ascii="Calibri" w:hAnsi="Calibri" w:cs="Calibri"/>
                <w:color w:val="262626"/>
                <w:sz w:val="22"/>
                <w:szCs w:val="22"/>
              </w:rPr>
              <w:t xml:space="preserve"> « Faibles Radioactivités, Physique Mathématique et Environnement </w:t>
            </w:r>
            <w:r w:rsidRPr="00ED6515">
              <w:rPr>
                <w:rFonts w:ascii="Calibri" w:hAnsi="Calibri" w:cs="Calibri"/>
                <w:sz w:val="22"/>
                <w:szCs w:val="22"/>
              </w:rPr>
              <w:t xml:space="preserve">», </w:t>
            </w:r>
            <w:r w:rsidRPr="00ED6515">
              <w:rPr>
                <w:rFonts w:ascii="Calibri" w:hAnsi="Calibri" w:cs="Calibri"/>
                <w:bCs/>
                <w:sz w:val="22"/>
                <w:szCs w:val="22"/>
              </w:rPr>
              <w:t xml:space="preserve">Mohammed V </w:t>
            </w:r>
            <w:proofErr w:type="spellStart"/>
            <w:r w:rsidRPr="00ED6515">
              <w:rPr>
                <w:rFonts w:ascii="Calibri" w:hAnsi="Calibri" w:cs="Calibri"/>
                <w:bCs/>
                <w:sz w:val="22"/>
                <w:szCs w:val="22"/>
              </w:rPr>
              <w:t>University</w:t>
            </w:r>
            <w:proofErr w:type="spellEnd"/>
            <w:r w:rsidRPr="00ED6515">
              <w:rPr>
                <w:rFonts w:ascii="Calibri" w:hAnsi="Calibri" w:cs="Calibri"/>
                <w:bCs/>
                <w:sz w:val="22"/>
                <w:szCs w:val="22"/>
              </w:rPr>
              <w:t xml:space="preserve"> Agdal, Rabat, Morocco</w:t>
            </w:r>
          </w:p>
        </w:tc>
      </w:tr>
      <w:tr w:rsidR="005C477F" w:rsidRPr="00274DD7" w14:paraId="2EA83468" w14:textId="77777777" w:rsidTr="00E949F3">
        <w:trPr>
          <w:gridAfter w:val="3"/>
          <w:wAfter w:w="434" w:type="dxa"/>
        </w:trPr>
        <w:tc>
          <w:tcPr>
            <w:tcW w:w="1380" w:type="dxa"/>
            <w:gridSpan w:val="2"/>
            <w:shd w:val="clear" w:color="auto" w:fill="auto"/>
          </w:tcPr>
          <w:p w14:paraId="362FBA23" w14:textId="77777777" w:rsidR="005C477F" w:rsidRPr="00F86890" w:rsidRDefault="005C477F" w:rsidP="005C477F">
            <w:pPr>
              <w:spacing w:after="120"/>
              <w:jc w:val="both"/>
              <w:rPr>
                <w:rFonts w:ascii="Calibri" w:hAnsi="Calibri" w:cs="Calibri"/>
                <w:bCs/>
                <w:sz w:val="22"/>
                <w:szCs w:val="22"/>
              </w:rPr>
            </w:pPr>
            <w:r w:rsidRPr="00ED6515">
              <w:rPr>
                <w:rFonts w:ascii="Calibri" w:hAnsi="Calibri" w:cs="Calibri"/>
                <w:bCs/>
                <w:sz w:val="22"/>
                <w:szCs w:val="22"/>
                <w:lang w:val="en-US"/>
              </w:rPr>
              <w:t>Since 1996:</w:t>
            </w:r>
          </w:p>
        </w:tc>
        <w:tc>
          <w:tcPr>
            <w:tcW w:w="7690" w:type="dxa"/>
            <w:gridSpan w:val="2"/>
            <w:shd w:val="clear" w:color="auto" w:fill="auto"/>
          </w:tcPr>
          <w:p w14:paraId="6004AE86" w14:textId="77777777" w:rsidR="005C477F" w:rsidRPr="00ED6515" w:rsidRDefault="005C477F" w:rsidP="005C477F">
            <w:pPr>
              <w:tabs>
                <w:tab w:val="num" w:pos="810"/>
              </w:tabs>
              <w:spacing w:after="120"/>
              <w:jc w:val="both"/>
              <w:rPr>
                <w:rFonts w:ascii="Calibri" w:hAnsi="Calibri" w:cs="Calibri"/>
                <w:bCs/>
                <w:sz w:val="22"/>
                <w:szCs w:val="22"/>
                <w:lang w:val="en-US"/>
              </w:rPr>
            </w:pPr>
            <w:r w:rsidRPr="00ED6515">
              <w:rPr>
                <w:rFonts w:ascii="Calibri" w:hAnsi="Calibri" w:cs="Calibri"/>
                <w:b/>
                <w:bCs/>
                <w:sz w:val="22"/>
                <w:szCs w:val="22"/>
                <w:lang w:val="en-US"/>
              </w:rPr>
              <w:t xml:space="preserve">Associated member in CERN and member of the </w:t>
            </w:r>
            <w:proofErr w:type="gramStart"/>
            <w:r w:rsidRPr="00ED6515">
              <w:rPr>
                <w:rFonts w:ascii="Calibri" w:hAnsi="Calibri" w:cs="Calibri"/>
                <w:b/>
                <w:bCs/>
                <w:sz w:val="22"/>
                <w:szCs w:val="22"/>
                <w:lang w:val="en-US"/>
              </w:rPr>
              <w:t>International</w:t>
            </w:r>
            <w:proofErr w:type="gramEnd"/>
            <w:r w:rsidRPr="00ED6515">
              <w:rPr>
                <w:rFonts w:ascii="Calibri" w:hAnsi="Calibri" w:cs="Calibri"/>
                <w:b/>
                <w:bCs/>
                <w:sz w:val="22"/>
                <w:szCs w:val="22"/>
                <w:lang w:val="en-US"/>
              </w:rPr>
              <w:t xml:space="preserve"> collaboration ATLAS</w:t>
            </w:r>
            <w:r w:rsidRPr="00ED6515">
              <w:rPr>
                <w:rFonts w:ascii="Calibri" w:hAnsi="Calibri" w:cs="Calibri"/>
                <w:bCs/>
                <w:sz w:val="22"/>
                <w:szCs w:val="22"/>
                <w:lang w:val="en-US"/>
              </w:rPr>
              <w:t xml:space="preserve">. </w:t>
            </w:r>
            <w:r w:rsidRPr="00ED6515">
              <w:rPr>
                <w:rFonts w:ascii="Calibri" w:hAnsi="Calibri" w:cs="Calibri"/>
                <w:bCs/>
                <w:sz w:val="22"/>
                <w:szCs w:val="22"/>
                <w:lang w:val="en"/>
              </w:rPr>
              <w:t>One of the main initiators</w:t>
            </w:r>
            <w:r w:rsidRPr="00ED6515">
              <w:rPr>
                <w:rFonts w:ascii="Calibri" w:hAnsi="Calibri" w:cs="Calibri"/>
                <w:bCs/>
                <w:sz w:val="22"/>
                <w:szCs w:val="22"/>
                <w:lang w:val="en-US"/>
              </w:rPr>
              <w:t xml:space="preserve"> of the official participation of Morocco to the international collaboration ATLAS at the Large Hadrons Collider at CERN, Geneva</w:t>
            </w:r>
          </w:p>
        </w:tc>
      </w:tr>
      <w:tr w:rsidR="00D86A00" w:rsidRPr="00274DD7" w14:paraId="2CCF4530" w14:textId="77777777" w:rsidTr="00E949F3">
        <w:trPr>
          <w:gridAfter w:val="3"/>
          <w:wAfter w:w="434" w:type="dxa"/>
        </w:trPr>
        <w:tc>
          <w:tcPr>
            <w:tcW w:w="1380" w:type="dxa"/>
            <w:gridSpan w:val="2"/>
            <w:shd w:val="clear" w:color="auto" w:fill="auto"/>
          </w:tcPr>
          <w:p w14:paraId="05EF3893" w14:textId="77777777" w:rsidR="00D86A00" w:rsidRPr="005C477F" w:rsidRDefault="002F5CE5" w:rsidP="00F86890">
            <w:pPr>
              <w:spacing w:after="120"/>
              <w:jc w:val="both"/>
              <w:rPr>
                <w:rFonts w:ascii="Calibri" w:hAnsi="Calibri" w:cs="Calibri"/>
                <w:bCs/>
                <w:sz w:val="22"/>
                <w:szCs w:val="22"/>
                <w:lang w:val="en-US"/>
              </w:rPr>
            </w:pPr>
            <w:r w:rsidRPr="00F86890">
              <w:rPr>
                <w:rFonts w:ascii="Calibri" w:hAnsi="Calibri" w:cs="Calibri"/>
                <w:sz w:val="22"/>
                <w:szCs w:val="22"/>
                <w:lang w:val="en"/>
              </w:rPr>
              <w:t>2000-</w:t>
            </w:r>
            <w:proofErr w:type="gramStart"/>
            <w:r w:rsidRPr="00F86890">
              <w:rPr>
                <w:rFonts w:ascii="Calibri" w:hAnsi="Calibri" w:cs="Calibri"/>
                <w:sz w:val="22"/>
                <w:szCs w:val="22"/>
                <w:lang w:val="en"/>
              </w:rPr>
              <w:t>2006 :</w:t>
            </w:r>
            <w:proofErr w:type="gramEnd"/>
          </w:p>
        </w:tc>
        <w:tc>
          <w:tcPr>
            <w:tcW w:w="7690" w:type="dxa"/>
            <w:gridSpan w:val="2"/>
            <w:shd w:val="clear" w:color="auto" w:fill="auto"/>
          </w:tcPr>
          <w:p w14:paraId="455A1B1F" w14:textId="77777777" w:rsidR="00D86A00" w:rsidRPr="002F5CE5" w:rsidRDefault="002F5CE5" w:rsidP="002F5CE5">
            <w:pPr>
              <w:tabs>
                <w:tab w:val="num" w:pos="810"/>
              </w:tabs>
              <w:spacing w:after="120"/>
              <w:jc w:val="both"/>
              <w:rPr>
                <w:rFonts w:ascii="Calibri" w:hAnsi="Calibri" w:cs="Calibri"/>
                <w:sz w:val="22"/>
                <w:szCs w:val="22"/>
                <w:lang w:val="en"/>
              </w:rPr>
            </w:pPr>
            <w:r w:rsidRPr="00F86890">
              <w:rPr>
                <w:rFonts w:ascii="Calibri" w:hAnsi="Calibri" w:cs="Calibri"/>
                <w:sz w:val="22"/>
                <w:szCs w:val="22"/>
                <w:lang w:val="en"/>
              </w:rPr>
              <w:t>Expert evaluator for several thesis for the Commission of equivalence of the Ministry of Higher Education and Scientific Research</w:t>
            </w:r>
          </w:p>
        </w:tc>
      </w:tr>
      <w:tr w:rsidR="002E1370" w:rsidRPr="00274DD7" w14:paraId="3A32C9FB" w14:textId="77777777" w:rsidTr="00E949F3">
        <w:trPr>
          <w:gridAfter w:val="3"/>
          <w:wAfter w:w="434" w:type="dxa"/>
        </w:trPr>
        <w:tc>
          <w:tcPr>
            <w:tcW w:w="1380" w:type="dxa"/>
            <w:gridSpan w:val="2"/>
            <w:shd w:val="clear" w:color="auto" w:fill="auto"/>
          </w:tcPr>
          <w:p w14:paraId="269DFC82" w14:textId="77777777" w:rsidR="002E1370" w:rsidRPr="005C477F" w:rsidRDefault="002E1370" w:rsidP="002E1370">
            <w:pPr>
              <w:spacing w:after="120"/>
              <w:jc w:val="both"/>
              <w:rPr>
                <w:rFonts w:ascii="Calibri" w:hAnsi="Calibri" w:cs="Calibri"/>
                <w:bCs/>
                <w:sz w:val="22"/>
                <w:szCs w:val="22"/>
                <w:lang w:val="en-US"/>
              </w:rPr>
            </w:pPr>
            <w:r w:rsidRPr="00D97113">
              <w:rPr>
                <w:rFonts w:ascii="Calibri" w:hAnsi="Calibri" w:cs="Calibri"/>
                <w:sz w:val="22"/>
                <w:szCs w:val="22"/>
                <w:lang w:val="en"/>
              </w:rPr>
              <w:t xml:space="preserve">Since </w:t>
            </w:r>
            <w:proofErr w:type="gramStart"/>
            <w:r w:rsidRPr="00D97113">
              <w:rPr>
                <w:rFonts w:ascii="Calibri" w:hAnsi="Calibri" w:cs="Calibri"/>
                <w:sz w:val="22"/>
                <w:szCs w:val="22"/>
                <w:lang w:val="en"/>
              </w:rPr>
              <w:t>2013 :</w:t>
            </w:r>
            <w:proofErr w:type="gramEnd"/>
          </w:p>
        </w:tc>
        <w:tc>
          <w:tcPr>
            <w:tcW w:w="7690" w:type="dxa"/>
            <w:gridSpan w:val="2"/>
            <w:shd w:val="clear" w:color="auto" w:fill="auto"/>
          </w:tcPr>
          <w:p w14:paraId="15ECD84D" w14:textId="77777777" w:rsidR="002E1370" w:rsidRPr="00D97113" w:rsidRDefault="002E1370" w:rsidP="002E1370">
            <w:pPr>
              <w:tabs>
                <w:tab w:val="num" w:pos="810"/>
              </w:tabs>
              <w:spacing w:after="120"/>
              <w:rPr>
                <w:rFonts w:ascii="Calibri" w:hAnsi="Calibri" w:cs="Calibri"/>
                <w:sz w:val="22"/>
                <w:szCs w:val="22"/>
                <w:lang w:val="en"/>
              </w:rPr>
            </w:pPr>
            <w:r w:rsidRPr="00D97113">
              <w:rPr>
                <w:rFonts w:ascii="Calibri" w:hAnsi="Calibri" w:cs="Calibri"/>
                <w:sz w:val="22"/>
                <w:szCs w:val="22"/>
                <w:lang w:val="en"/>
              </w:rPr>
              <w:t>Editorial Board Member of Radiation Regulator (http://radiationregulator.net/board/rajaa.html)</w:t>
            </w:r>
          </w:p>
        </w:tc>
      </w:tr>
      <w:tr w:rsidR="002E1370" w:rsidRPr="00274DD7" w14:paraId="10637668" w14:textId="77777777" w:rsidTr="00E949F3">
        <w:trPr>
          <w:gridAfter w:val="3"/>
          <w:wAfter w:w="434" w:type="dxa"/>
        </w:trPr>
        <w:tc>
          <w:tcPr>
            <w:tcW w:w="1380" w:type="dxa"/>
            <w:gridSpan w:val="2"/>
            <w:shd w:val="clear" w:color="auto" w:fill="auto"/>
          </w:tcPr>
          <w:p w14:paraId="497B6B03" w14:textId="77777777" w:rsidR="002E1370" w:rsidRPr="005C477F" w:rsidRDefault="002E1370" w:rsidP="002E1370">
            <w:pPr>
              <w:spacing w:after="120"/>
              <w:jc w:val="both"/>
              <w:rPr>
                <w:rFonts w:ascii="Calibri" w:hAnsi="Calibri" w:cs="Calibri"/>
                <w:bCs/>
                <w:sz w:val="22"/>
                <w:szCs w:val="22"/>
                <w:lang w:val="en-US"/>
              </w:rPr>
            </w:pPr>
            <w:r w:rsidRPr="00D97113">
              <w:rPr>
                <w:rFonts w:ascii="Calibri" w:hAnsi="Calibri" w:cs="Calibri"/>
                <w:sz w:val="22"/>
                <w:szCs w:val="22"/>
                <w:lang w:val="en"/>
              </w:rPr>
              <w:t xml:space="preserve">Since </w:t>
            </w:r>
            <w:proofErr w:type="gramStart"/>
            <w:r w:rsidRPr="00D97113">
              <w:rPr>
                <w:rFonts w:ascii="Calibri" w:hAnsi="Calibri" w:cs="Calibri"/>
                <w:sz w:val="22"/>
                <w:szCs w:val="22"/>
                <w:lang w:val="en"/>
              </w:rPr>
              <w:t>2011 :</w:t>
            </w:r>
            <w:proofErr w:type="gramEnd"/>
          </w:p>
        </w:tc>
        <w:tc>
          <w:tcPr>
            <w:tcW w:w="7690" w:type="dxa"/>
            <w:gridSpan w:val="2"/>
            <w:shd w:val="clear" w:color="auto" w:fill="auto"/>
          </w:tcPr>
          <w:p w14:paraId="1EC54136" w14:textId="77777777" w:rsidR="002E1370" w:rsidRPr="00D97113" w:rsidRDefault="002E1370" w:rsidP="002E1370">
            <w:pPr>
              <w:tabs>
                <w:tab w:val="num" w:pos="810"/>
              </w:tabs>
              <w:spacing w:after="120"/>
              <w:jc w:val="both"/>
              <w:rPr>
                <w:rFonts w:ascii="Calibri" w:hAnsi="Calibri" w:cs="Calibri"/>
                <w:sz w:val="22"/>
                <w:szCs w:val="22"/>
                <w:lang w:val="en"/>
              </w:rPr>
            </w:pPr>
            <w:r w:rsidRPr="00D97113">
              <w:rPr>
                <w:rFonts w:ascii="Calibri" w:hAnsi="Calibri" w:cs="Calibri"/>
                <w:sz w:val="22"/>
                <w:szCs w:val="22"/>
                <w:lang w:val="en"/>
              </w:rPr>
              <w:t>Member of the Scientific Committee of the Journal Physical and Chemical News (ISSN 1114-3800) </w:t>
            </w:r>
          </w:p>
        </w:tc>
      </w:tr>
      <w:tr w:rsidR="002E1370" w:rsidRPr="00274DD7" w14:paraId="3328DACC" w14:textId="77777777" w:rsidTr="00E949F3">
        <w:trPr>
          <w:gridAfter w:val="3"/>
          <w:wAfter w:w="434" w:type="dxa"/>
        </w:trPr>
        <w:tc>
          <w:tcPr>
            <w:tcW w:w="1380" w:type="dxa"/>
            <w:gridSpan w:val="2"/>
            <w:shd w:val="clear" w:color="auto" w:fill="auto"/>
          </w:tcPr>
          <w:p w14:paraId="52C239B0" w14:textId="77777777" w:rsidR="002E1370" w:rsidRPr="005C477F" w:rsidRDefault="002E1370" w:rsidP="002E1370">
            <w:pPr>
              <w:spacing w:after="120"/>
              <w:jc w:val="both"/>
              <w:rPr>
                <w:rFonts w:ascii="Calibri" w:hAnsi="Calibri" w:cs="Calibri"/>
                <w:bCs/>
                <w:sz w:val="22"/>
                <w:szCs w:val="22"/>
                <w:lang w:val="en-US"/>
              </w:rPr>
            </w:pPr>
            <w:r w:rsidRPr="00D97113">
              <w:rPr>
                <w:rFonts w:ascii="Calibri" w:hAnsi="Calibri" w:cs="Calibri"/>
                <w:sz w:val="22"/>
                <w:szCs w:val="22"/>
                <w:lang w:val="en-US"/>
              </w:rPr>
              <w:t>Since 2000:</w:t>
            </w:r>
          </w:p>
        </w:tc>
        <w:tc>
          <w:tcPr>
            <w:tcW w:w="7690" w:type="dxa"/>
            <w:gridSpan w:val="2"/>
            <w:shd w:val="clear" w:color="auto" w:fill="auto"/>
          </w:tcPr>
          <w:p w14:paraId="002C00D7" w14:textId="77777777" w:rsidR="002E1370" w:rsidRPr="00D97113" w:rsidRDefault="002E1370" w:rsidP="002E1370">
            <w:pPr>
              <w:tabs>
                <w:tab w:val="num" w:pos="810"/>
              </w:tabs>
              <w:spacing w:after="120"/>
              <w:jc w:val="both"/>
              <w:rPr>
                <w:rFonts w:ascii="Calibri" w:hAnsi="Calibri" w:cs="Calibri"/>
                <w:sz w:val="22"/>
                <w:szCs w:val="22"/>
                <w:lang w:val="en"/>
              </w:rPr>
            </w:pPr>
            <w:r w:rsidRPr="00D97113">
              <w:rPr>
                <w:rFonts w:ascii="Calibri" w:hAnsi="Calibri" w:cs="Calibri"/>
                <w:sz w:val="22"/>
                <w:szCs w:val="22"/>
                <w:lang w:val="en"/>
              </w:rPr>
              <w:t>Member of the Scientific Committee of the Moroccan Journal on Nuclear Sciences</w:t>
            </w:r>
          </w:p>
        </w:tc>
      </w:tr>
      <w:tr w:rsidR="002E1370" w:rsidRPr="00274DD7" w14:paraId="1536F743" w14:textId="77777777" w:rsidTr="00E949F3">
        <w:trPr>
          <w:gridAfter w:val="3"/>
          <w:wAfter w:w="434" w:type="dxa"/>
        </w:trPr>
        <w:tc>
          <w:tcPr>
            <w:tcW w:w="1380" w:type="dxa"/>
            <w:gridSpan w:val="2"/>
            <w:shd w:val="clear" w:color="auto" w:fill="auto"/>
          </w:tcPr>
          <w:p w14:paraId="415EA1C5" w14:textId="77777777" w:rsidR="002E1370" w:rsidRPr="005C477F" w:rsidRDefault="002E1370" w:rsidP="002E1370">
            <w:pPr>
              <w:spacing w:after="120"/>
              <w:jc w:val="both"/>
              <w:rPr>
                <w:rFonts w:ascii="Calibri" w:hAnsi="Calibri" w:cs="Calibri"/>
                <w:bCs/>
                <w:sz w:val="22"/>
                <w:szCs w:val="22"/>
                <w:lang w:val="en-US"/>
              </w:rPr>
            </w:pPr>
            <w:r w:rsidRPr="00D97113">
              <w:rPr>
                <w:rFonts w:ascii="Calibri" w:hAnsi="Calibri" w:cs="Calibri"/>
                <w:sz w:val="22"/>
                <w:szCs w:val="22"/>
                <w:lang w:val="en"/>
              </w:rPr>
              <w:t xml:space="preserve">Since </w:t>
            </w:r>
            <w:proofErr w:type="gramStart"/>
            <w:r w:rsidRPr="00D97113">
              <w:rPr>
                <w:rFonts w:ascii="Calibri" w:hAnsi="Calibri" w:cs="Calibri"/>
                <w:sz w:val="22"/>
                <w:szCs w:val="22"/>
                <w:lang w:val="en"/>
              </w:rPr>
              <w:t>2000 :</w:t>
            </w:r>
            <w:proofErr w:type="gramEnd"/>
          </w:p>
        </w:tc>
        <w:tc>
          <w:tcPr>
            <w:tcW w:w="7690" w:type="dxa"/>
            <w:gridSpan w:val="2"/>
            <w:shd w:val="clear" w:color="auto" w:fill="auto"/>
          </w:tcPr>
          <w:p w14:paraId="6670ECBD" w14:textId="77777777" w:rsidR="002E1370" w:rsidRPr="00D97113" w:rsidRDefault="002E1370" w:rsidP="002E1370">
            <w:pPr>
              <w:tabs>
                <w:tab w:val="num" w:pos="810"/>
              </w:tabs>
              <w:spacing w:after="120"/>
              <w:jc w:val="both"/>
              <w:rPr>
                <w:rFonts w:ascii="Calibri" w:hAnsi="Calibri" w:cs="Calibri"/>
                <w:sz w:val="22"/>
                <w:szCs w:val="22"/>
                <w:lang w:val="en-US"/>
              </w:rPr>
            </w:pPr>
            <w:r w:rsidRPr="00D97113">
              <w:rPr>
                <w:rFonts w:ascii="Calibri" w:hAnsi="Calibri" w:cs="Calibri"/>
                <w:sz w:val="22"/>
                <w:szCs w:val="22"/>
                <w:lang w:val="en"/>
              </w:rPr>
              <w:t>Member of the Scientific Committee of the “Journal</w:t>
            </w:r>
            <w:r w:rsidRPr="00D97113">
              <w:rPr>
                <w:rFonts w:ascii="Calibri" w:hAnsi="Calibri" w:cs="Calibri"/>
                <w:sz w:val="22"/>
                <w:szCs w:val="22"/>
                <w:lang w:val="en-US"/>
              </w:rPr>
              <w:t xml:space="preserve"> </w:t>
            </w:r>
            <w:proofErr w:type="spellStart"/>
            <w:r w:rsidRPr="00D97113">
              <w:rPr>
                <w:rFonts w:ascii="Calibri" w:hAnsi="Calibri" w:cs="Calibri"/>
                <w:sz w:val="22"/>
                <w:szCs w:val="22"/>
                <w:lang w:val="en-US"/>
              </w:rPr>
              <w:t>Maghrébin</w:t>
            </w:r>
            <w:proofErr w:type="spellEnd"/>
            <w:r w:rsidRPr="00D97113">
              <w:rPr>
                <w:rFonts w:ascii="Calibri" w:hAnsi="Calibri" w:cs="Calibri"/>
                <w:sz w:val="22"/>
                <w:szCs w:val="22"/>
                <w:lang w:val="en-US"/>
              </w:rPr>
              <w:t xml:space="preserve"> de Physique”</w:t>
            </w:r>
          </w:p>
        </w:tc>
      </w:tr>
      <w:tr w:rsidR="002E1370" w:rsidRPr="00274DD7" w14:paraId="511D7E32" w14:textId="77777777" w:rsidTr="00E949F3">
        <w:trPr>
          <w:gridAfter w:val="3"/>
          <w:wAfter w:w="434" w:type="dxa"/>
        </w:trPr>
        <w:tc>
          <w:tcPr>
            <w:tcW w:w="1380" w:type="dxa"/>
            <w:gridSpan w:val="2"/>
            <w:shd w:val="clear" w:color="auto" w:fill="auto"/>
          </w:tcPr>
          <w:p w14:paraId="78B88EB1" w14:textId="77777777" w:rsidR="002E1370" w:rsidRPr="005C477F" w:rsidRDefault="00C80C72" w:rsidP="00F86890">
            <w:pPr>
              <w:spacing w:after="120"/>
              <w:jc w:val="both"/>
              <w:rPr>
                <w:rFonts w:ascii="Calibri" w:hAnsi="Calibri" w:cs="Calibri"/>
                <w:bCs/>
                <w:sz w:val="22"/>
                <w:szCs w:val="22"/>
                <w:lang w:val="en-US"/>
              </w:rPr>
            </w:pPr>
            <w:r w:rsidRPr="00F86890">
              <w:rPr>
                <w:rFonts w:ascii="Calibri" w:hAnsi="Calibri" w:cs="Calibri"/>
                <w:sz w:val="22"/>
                <w:szCs w:val="22"/>
                <w:lang w:val="en"/>
              </w:rPr>
              <w:t>2000-</w:t>
            </w:r>
            <w:proofErr w:type="gramStart"/>
            <w:r w:rsidRPr="00F86890">
              <w:rPr>
                <w:rFonts w:ascii="Calibri" w:hAnsi="Calibri" w:cs="Calibri"/>
                <w:sz w:val="22"/>
                <w:szCs w:val="22"/>
                <w:lang w:val="en"/>
              </w:rPr>
              <w:t>2006 :</w:t>
            </w:r>
            <w:proofErr w:type="gramEnd"/>
          </w:p>
        </w:tc>
        <w:tc>
          <w:tcPr>
            <w:tcW w:w="7690" w:type="dxa"/>
            <w:gridSpan w:val="2"/>
            <w:shd w:val="clear" w:color="auto" w:fill="auto"/>
          </w:tcPr>
          <w:p w14:paraId="5B4715D5" w14:textId="77777777" w:rsidR="002E1370" w:rsidRPr="00C80C72" w:rsidRDefault="00C80C72" w:rsidP="00C80C72">
            <w:pPr>
              <w:shd w:val="clear" w:color="auto" w:fill="FFFFFF"/>
              <w:tabs>
                <w:tab w:val="num" w:pos="810"/>
              </w:tabs>
              <w:spacing w:after="120"/>
              <w:ind w:left="1170" w:hanging="1170"/>
              <w:jc w:val="both"/>
              <w:rPr>
                <w:rFonts w:ascii="Calibri" w:hAnsi="Calibri" w:cs="Calibri"/>
                <w:sz w:val="22"/>
                <w:szCs w:val="22"/>
                <w:lang w:val="en"/>
              </w:rPr>
            </w:pPr>
            <w:r w:rsidRPr="00F86890">
              <w:rPr>
                <w:rFonts w:ascii="Calibri" w:hAnsi="Calibri" w:cs="Calibri"/>
                <w:sz w:val="22"/>
                <w:szCs w:val="22"/>
                <w:lang w:val="en"/>
              </w:rPr>
              <w:t>Evaluation of Nuclear and Particle Physics Project for CNRST</w:t>
            </w:r>
          </w:p>
        </w:tc>
      </w:tr>
      <w:tr w:rsidR="00024AF6" w:rsidRPr="00274DD7" w14:paraId="63283BA7" w14:textId="77777777" w:rsidTr="00E949F3">
        <w:trPr>
          <w:gridAfter w:val="3"/>
          <w:wAfter w:w="434" w:type="dxa"/>
        </w:trPr>
        <w:tc>
          <w:tcPr>
            <w:tcW w:w="1380" w:type="dxa"/>
            <w:gridSpan w:val="2"/>
            <w:shd w:val="clear" w:color="auto" w:fill="auto"/>
          </w:tcPr>
          <w:p w14:paraId="737F1AA1" w14:textId="77777777" w:rsidR="00024AF6" w:rsidRPr="005C477F" w:rsidRDefault="004B56E6" w:rsidP="00F86890">
            <w:pPr>
              <w:spacing w:after="120"/>
              <w:jc w:val="both"/>
              <w:rPr>
                <w:rFonts w:ascii="Calibri" w:hAnsi="Calibri" w:cs="Calibri"/>
                <w:bCs/>
                <w:sz w:val="22"/>
                <w:szCs w:val="22"/>
                <w:lang w:val="en-US"/>
              </w:rPr>
            </w:pPr>
            <w:r>
              <w:rPr>
                <w:rFonts w:ascii="Calibri" w:hAnsi="Calibri" w:cs="Calibri"/>
                <w:bCs/>
                <w:sz w:val="22"/>
                <w:szCs w:val="22"/>
                <w:lang w:val="en-US"/>
              </w:rPr>
              <w:t>Since</w:t>
            </w:r>
            <w:r w:rsidR="00733E43">
              <w:rPr>
                <w:rFonts w:ascii="Calibri" w:hAnsi="Calibri" w:cs="Calibri"/>
                <w:bCs/>
                <w:sz w:val="22"/>
                <w:szCs w:val="22"/>
                <w:lang w:val="en-US"/>
              </w:rPr>
              <w:t>201</w:t>
            </w:r>
            <w:r w:rsidR="00C15096">
              <w:rPr>
                <w:rFonts w:ascii="Calibri" w:hAnsi="Calibri" w:cs="Calibri"/>
                <w:bCs/>
                <w:sz w:val="22"/>
                <w:szCs w:val="22"/>
                <w:lang w:val="en-US"/>
              </w:rPr>
              <w:t xml:space="preserve">3: </w:t>
            </w:r>
          </w:p>
        </w:tc>
        <w:tc>
          <w:tcPr>
            <w:tcW w:w="7690" w:type="dxa"/>
            <w:gridSpan w:val="2"/>
            <w:shd w:val="clear" w:color="auto" w:fill="auto"/>
          </w:tcPr>
          <w:p w14:paraId="6E2D83DA" w14:textId="77777777" w:rsidR="00024AF6" w:rsidRPr="0023126A" w:rsidRDefault="0023126A" w:rsidP="00F86890">
            <w:pPr>
              <w:spacing w:after="120"/>
              <w:jc w:val="both"/>
              <w:rPr>
                <w:rFonts w:ascii="Calibri" w:hAnsi="Calibri" w:cs="Calibri"/>
                <w:bCs/>
                <w:sz w:val="22"/>
                <w:szCs w:val="22"/>
                <w:lang w:val="en-US"/>
              </w:rPr>
            </w:pPr>
            <w:r w:rsidRPr="0023126A">
              <w:rPr>
                <w:rFonts w:ascii="Calibri" w:hAnsi="Calibri" w:cs="Calibri"/>
                <w:bCs/>
                <w:sz w:val="22"/>
                <w:szCs w:val="22"/>
                <w:lang w:val="en-US"/>
              </w:rPr>
              <w:t>Member of the selection committee for the post of assistant professor in Moroccan universities</w:t>
            </w:r>
            <w:r w:rsidR="004B56E6" w:rsidRPr="0023126A">
              <w:rPr>
                <w:rFonts w:ascii="Calibri" w:hAnsi="Calibri" w:cs="Calibri"/>
                <w:bCs/>
                <w:sz w:val="22"/>
                <w:szCs w:val="22"/>
                <w:lang w:val="en-US"/>
              </w:rPr>
              <w:t>.</w:t>
            </w:r>
          </w:p>
        </w:tc>
      </w:tr>
      <w:tr w:rsidR="00C15096" w:rsidRPr="00274DD7" w14:paraId="015A6F3D" w14:textId="77777777" w:rsidTr="00E949F3">
        <w:trPr>
          <w:gridAfter w:val="3"/>
          <w:wAfter w:w="434" w:type="dxa"/>
        </w:trPr>
        <w:tc>
          <w:tcPr>
            <w:tcW w:w="1380" w:type="dxa"/>
            <w:gridSpan w:val="2"/>
            <w:shd w:val="clear" w:color="auto" w:fill="auto"/>
          </w:tcPr>
          <w:p w14:paraId="19856072" w14:textId="77777777" w:rsidR="00C15096" w:rsidRDefault="00C15096" w:rsidP="00F86890">
            <w:pPr>
              <w:spacing w:after="120"/>
              <w:jc w:val="both"/>
              <w:rPr>
                <w:rFonts w:ascii="Calibri" w:hAnsi="Calibri" w:cs="Calibri"/>
                <w:bCs/>
                <w:sz w:val="22"/>
                <w:szCs w:val="22"/>
                <w:lang w:val="en-US"/>
              </w:rPr>
            </w:pPr>
            <w:r>
              <w:rPr>
                <w:rFonts w:ascii="Calibri" w:hAnsi="Calibri" w:cs="Calibri"/>
                <w:bCs/>
                <w:sz w:val="22"/>
                <w:szCs w:val="22"/>
                <w:lang w:val="en-US"/>
              </w:rPr>
              <w:t>2002</w:t>
            </w:r>
          </w:p>
        </w:tc>
        <w:tc>
          <w:tcPr>
            <w:tcW w:w="7690" w:type="dxa"/>
            <w:gridSpan w:val="2"/>
            <w:shd w:val="clear" w:color="auto" w:fill="auto"/>
          </w:tcPr>
          <w:p w14:paraId="2CD1A2AC" w14:textId="77777777" w:rsidR="00C15096" w:rsidRPr="0023126A" w:rsidRDefault="0023126A" w:rsidP="00F86890">
            <w:pPr>
              <w:spacing w:after="120"/>
              <w:jc w:val="both"/>
              <w:rPr>
                <w:rFonts w:ascii="Calibri" w:hAnsi="Calibri" w:cs="Calibri"/>
                <w:bCs/>
                <w:sz w:val="22"/>
                <w:szCs w:val="22"/>
                <w:lang w:val="en-US"/>
              </w:rPr>
            </w:pPr>
            <w:r w:rsidRPr="0023126A">
              <w:rPr>
                <w:rFonts w:ascii="Calibri" w:hAnsi="Calibri" w:cs="Calibri"/>
                <w:bCs/>
                <w:sz w:val="22"/>
                <w:szCs w:val="22"/>
                <w:lang w:val="en-US"/>
              </w:rPr>
              <w:t>Member of the selection committee for a research position at CNESTEN</w:t>
            </w:r>
          </w:p>
        </w:tc>
      </w:tr>
    </w:tbl>
    <w:p w14:paraId="056A26F8" w14:textId="77777777" w:rsidR="00542837" w:rsidRPr="00F86890" w:rsidRDefault="00542837" w:rsidP="00A3096E">
      <w:pPr>
        <w:tabs>
          <w:tab w:val="num" w:pos="810"/>
        </w:tabs>
        <w:spacing w:after="120"/>
        <w:ind w:left="1170" w:hanging="1170"/>
        <w:jc w:val="both"/>
        <w:rPr>
          <w:rFonts w:ascii="Calibri" w:hAnsi="Calibri" w:cs="Calibri"/>
          <w:sz w:val="22"/>
          <w:szCs w:val="22"/>
          <w:lang w:val="en-US"/>
        </w:rPr>
      </w:pPr>
    </w:p>
    <w:tbl>
      <w:tblPr>
        <w:tblW w:w="928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39414C" w:rsidRPr="00F86890" w14:paraId="5ACD24B5" w14:textId="77777777" w:rsidTr="00CA204C">
        <w:trPr>
          <w:trHeight w:val="112"/>
        </w:trPr>
        <w:tc>
          <w:tcPr>
            <w:tcW w:w="9288" w:type="dxa"/>
            <w:tcBorders>
              <w:top w:val="single" w:sz="4" w:space="0" w:color="auto"/>
              <w:bottom w:val="single" w:sz="4" w:space="0" w:color="auto"/>
            </w:tcBorders>
            <w:shd w:val="clear" w:color="auto" w:fill="B8CCE4"/>
          </w:tcPr>
          <w:p w14:paraId="5465A739" w14:textId="77777777" w:rsidR="0039414C" w:rsidRPr="00F86890" w:rsidRDefault="0039414C" w:rsidP="0039414C">
            <w:pPr>
              <w:pStyle w:val="Default"/>
              <w:rPr>
                <w:b/>
                <w:sz w:val="22"/>
                <w:szCs w:val="22"/>
              </w:rPr>
            </w:pPr>
            <w:r w:rsidRPr="00F86890">
              <w:rPr>
                <w:b/>
                <w:sz w:val="22"/>
                <w:szCs w:val="22"/>
              </w:rPr>
              <w:t xml:space="preserve">RESEARCH PROJECTS </w:t>
            </w:r>
          </w:p>
        </w:tc>
      </w:tr>
    </w:tbl>
    <w:p w14:paraId="0B061D08" w14:textId="77777777" w:rsidR="003832B3" w:rsidRDefault="003832B3" w:rsidP="002B40C2">
      <w:pPr>
        <w:tabs>
          <w:tab w:val="num" w:pos="810"/>
        </w:tabs>
        <w:spacing w:after="120"/>
        <w:jc w:val="both"/>
        <w:rPr>
          <w:rFonts w:ascii="Calibri" w:hAnsi="Calibri" w:cs="Calibri"/>
          <w:bCs/>
          <w:sz w:val="22"/>
          <w:szCs w:val="22"/>
          <w:lang w:val="en-US"/>
        </w:rPr>
      </w:pPr>
    </w:p>
    <w:tbl>
      <w:tblPr>
        <w:tblW w:w="0" w:type="auto"/>
        <w:tblLook w:val="04A0" w:firstRow="1" w:lastRow="0" w:firstColumn="1" w:lastColumn="0" w:noHBand="0" w:noVBand="1"/>
      </w:tblPr>
      <w:tblGrid>
        <w:gridCol w:w="1496"/>
        <w:gridCol w:w="7574"/>
      </w:tblGrid>
      <w:tr w:rsidR="00BE3F28" w:rsidRPr="00274DD7" w14:paraId="439AC957" w14:textId="77777777" w:rsidTr="00F447E8">
        <w:tc>
          <w:tcPr>
            <w:tcW w:w="1496" w:type="dxa"/>
            <w:shd w:val="clear" w:color="auto" w:fill="auto"/>
          </w:tcPr>
          <w:p w14:paraId="04947741" w14:textId="77777777" w:rsidR="00BE3F28" w:rsidRPr="00276895" w:rsidRDefault="00BE3F28"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 xml:space="preserve">Since </w:t>
            </w:r>
            <w:proofErr w:type="gramStart"/>
            <w:r w:rsidRPr="00276895">
              <w:rPr>
                <w:rFonts w:ascii="Calibri" w:hAnsi="Calibri" w:cs="Calibri"/>
                <w:sz w:val="22"/>
                <w:szCs w:val="22"/>
                <w:lang w:val="en"/>
              </w:rPr>
              <w:t>1996 :</w:t>
            </w:r>
            <w:proofErr w:type="gramEnd"/>
          </w:p>
        </w:tc>
        <w:tc>
          <w:tcPr>
            <w:tcW w:w="7574" w:type="dxa"/>
            <w:shd w:val="clear" w:color="auto" w:fill="auto"/>
          </w:tcPr>
          <w:p w14:paraId="4EAFA6B2" w14:textId="7D02453C" w:rsidR="00BE3F28" w:rsidRPr="005730BB" w:rsidRDefault="00BE3F28" w:rsidP="005730BB">
            <w:pPr>
              <w:rPr>
                <w:rFonts w:asciiTheme="minorHAnsi" w:hAnsiTheme="minorHAnsi" w:cstheme="minorHAnsi"/>
                <w:b/>
                <w:bCs/>
                <w:sz w:val="20"/>
                <w:szCs w:val="20"/>
                <w:lang w:val="en-US"/>
              </w:rPr>
            </w:pPr>
            <w:r w:rsidRPr="00276895">
              <w:rPr>
                <w:rFonts w:ascii="Calibri" w:hAnsi="Calibri" w:cs="Calibri"/>
                <w:sz w:val="22"/>
                <w:szCs w:val="22"/>
                <w:lang w:val="en"/>
              </w:rPr>
              <w:t xml:space="preserve">Associated Member of The International Collaboration </w:t>
            </w:r>
            <w:r w:rsidRPr="00625A3F">
              <w:rPr>
                <w:rFonts w:ascii="Calibri" w:hAnsi="Calibri" w:cs="Calibri"/>
                <w:b/>
                <w:sz w:val="22"/>
                <w:szCs w:val="22"/>
                <w:lang w:val="en"/>
              </w:rPr>
              <w:t>ATLAS</w:t>
            </w:r>
            <w:r w:rsidR="005730BB">
              <w:rPr>
                <w:rFonts w:ascii="Calibri" w:hAnsi="Calibri" w:cs="Calibri"/>
                <w:b/>
                <w:sz w:val="22"/>
                <w:szCs w:val="22"/>
                <w:lang w:val="en"/>
              </w:rPr>
              <w:t xml:space="preserve"> and </w:t>
            </w:r>
            <w:r w:rsidR="005730BB" w:rsidRPr="00936F1B">
              <w:rPr>
                <w:rFonts w:asciiTheme="minorHAnsi" w:hAnsiTheme="minorHAnsi" w:cstheme="minorHAnsi"/>
                <w:sz w:val="20"/>
                <w:szCs w:val="20"/>
                <w:lang w:val="en-US"/>
              </w:rPr>
              <w:t>Team leader of the group ATLAS in Rabat.</w:t>
            </w:r>
          </w:p>
        </w:tc>
      </w:tr>
      <w:tr w:rsidR="00BE3F28" w:rsidRPr="00274DD7" w14:paraId="65207BE8" w14:textId="77777777" w:rsidTr="00F447E8">
        <w:tc>
          <w:tcPr>
            <w:tcW w:w="1496" w:type="dxa"/>
            <w:shd w:val="clear" w:color="auto" w:fill="auto"/>
          </w:tcPr>
          <w:p w14:paraId="242ADDCF" w14:textId="20702D08" w:rsidR="00BE3F28" w:rsidRPr="00276895" w:rsidRDefault="00BE3F28" w:rsidP="009B34B9">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 xml:space="preserve">Since </w:t>
            </w:r>
            <w:r w:rsidR="00730FFC">
              <w:rPr>
                <w:rFonts w:ascii="Calibri" w:hAnsi="Calibri" w:cs="Calibri"/>
                <w:sz w:val="22"/>
                <w:szCs w:val="22"/>
                <w:lang w:val="en"/>
              </w:rPr>
              <w:t>2</w:t>
            </w:r>
            <w:r w:rsidRPr="00276895">
              <w:rPr>
                <w:rFonts w:ascii="Calibri" w:hAnsi="Calibri" w:cs="Calibri"/>
                <w:sz w:val="22"/>
                <w:szCs w:val="22"/>
                <w:lang w:val="en"/>
              </w:rPr>
              <w:t>016:</w:t>
            </w:r>
          </w:p>
        </w:tc>
        <w:tc>
          <w:tcPr>
            <w:tcW w:w="7574" w:type="dxa"/>
            <w:shd w:val="clear" w:color="auto" w:fill="auto"/>
          </w:tcPr>
          <w:p w14:paraId="1B8C0174" w14:textId="77777777" w:rsidR="00BE3F28" w:rsidRPr="00276895" w:rsidRDefault="00BE3F28" w:rsidP="009B34B9">
            <w:pPr>
              <w:tabs>
                <w:tab w:val="num" w:pos="810"/>
              </w:tabs>
              <w:spacing w:after="120"/>
              <w:jc w:val="both"/>
              <w:rPr>
                <w:rFonts w:ascii="Calibri" w:hAnsi="Calibri" w:cs="Calibri"/>
                <w:sz w:val="22"/>
                <w:szCs w:val="22"/>
                <w:lang w:val="en"/>
              </w:rPr>
            </w:pPr>
            <w:r w:rsidRPr="00276895">
              <w:rPr>
                <w:rFonts w:ascii="Calibri" w:hAnsi="Calibri" w:cs="Calibri"/>
                <w:sz w:val="22"/>
                <w:szCs w:val="22"/>
                <w:lang w:val="en"/>
              </w:rPr>
              <w:t xml:space="preserve">Associated Member of </w:t>
            </w:r>
            <w:proofErr w:type="gramStart"/>
            <w:r w:rsidRPr="00276895">
              <w:rPr>
                <w:rFonts w:ascii="Calibri" w:hAnsi="Calibri" w:cs="Calibri"/>
                <w:sz w:val="22"/>
                <w:szCs w:val="22"/>
                <w:lang w:val="en"/>
              </w:rPr>
              <w:t>The</w:t>
            </w:r>
            <w:proofErr w:type="gramEnd"/>
            <w:r w:rsidRPr="00276895">
              <w:rPr>
                <w:rFonts w:ascii="Calibri" w:hAnsi="Calibri" w:cs="Calibri"/>
                <w:sz w:val="22"/>
                <w:szCs w:val="22"/>
                <w:lang w:val="en"/>
              </w:rPr>
              <w:t xml:space="preserve"> international collaboration </w:t>
            </w:r>
            <w:r w:rsidRPr="00625A3F">
              <w:rPr>
                <w:rFonts w:ascii="Calibri" w:hAnsi="Calibri" w:cs="Calibri"/>
                <w:b/>
                <w:sz w:val="22"/>
                <w:szCs w:val="22"/>
                <w:lang w:val="en"/>
              </w:rPr>
              <w:t>KM3NET</w:t>
            </w:r>
          </w:p>
        </w:tc>
      </w:tr>
      <w:tr w:rsidR="00BE3F28" w:rsidRPr="00276895" w14:paraId="228BC1D5" w14:textId="77777777" w:rsidTr="00F447E8">
        <w:tc>
          <w:tcPr>
            <w:tcW w:w="1496" w:type="dxa"/>
            <w:shd w:val="clear" w:color="auto" w:fill="auto"/>
          </w:tcPr>
          <w:p w14:paraId="2A3E5909" w14:textId="77777777" w:rsidR="00BE3F28" w:rsidRPr="00276895" w:rsidRDefault="00BE3F28" w:rsidP="009B34B9">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2016-</w:t>
            </w:r>
            <w:proofErr w:type="gramStart"/>
            <w:r w:rsidRPr="00276895">
              <w:rPr>
                <w:rFonts w:ascii="Calibri" w:hAnsi="Calibri" w:cs="Calibri"/>
                <w:sz w:val="22"/>
                <w:szCs w:val="22"/>
                <w:lang w:val="en"/>
              </w:rPr>
              <w:t>2020 :</w:t>
            </w:r>
            <w:proofErr w:type="gramEnd"/>
          </w:p>
        </w:tc>
        <w:tc>
          <w:tcPr>
            <w:tcW w:w="7574" w:type="dxa"/>
            <w:shd w:val="clear" w:color="auto" w:fill="auto"/>
          </w:tcPr>
          <w:p w14:paraId="34EA7B5F" w14:textId="77777777" w:rsidR="00FE44D0" w:rsidRPr="00276895" w:rsidRDefault="00BE3F28" w:rsidP="009B34B9">
            <w:pPr>
              <w:widowControl w:val="0"/>
              <w:autoSpaceDE w:val="0"/>
              <w:autoSpaceDN w:val="0"/>
              <w:adjustRightInd w:val="0"/>
              <w:spacing w:after="120"/>
              <w:jc w:val="both"/>
              <w:rPr>
                <w:rFonts w:ascii="Calibri" w:hAnsi="Calibri" w:cs="Calibri"/>
                <w:sz w:val="22"/>
                <w:szCs w:val="22"/>
                <w:lang w:val="en"/>
              </w:rPr>
            </w:pPr>
            <w:r w:rsidRPr="00276895">
              <w:rPr>
                <w:rFonts w:ascii="Calibri" w:hAnsi="Calibri" w:cs="Calibri"/>
                <w:sz w:val="22"/>
                <w:szCs w:val="22"/>
                <w:lang w:val="en"/>
              </w:rPr>
              <w:t xml:space="preserve">Member and national </w:t>
            </w:r>
            <w:proofErr w:type="spellStart"/>
            <w:r w:rsidRPr="00276895">
              <w:rPr>
                <w:rFonts w:ascii="Calibri" w:hAnsi="Calibri" w:cs="Calibri"/>
                <w:sz w:val="22"/>
                <w:szCs w:val="22"/>
                <w:lang w:val="en"/>
              </w:rPr>
              <w:t>coodinator</w:t>
            </w:r>
            <w:proofErr w:type="spellEnd"/>
            <w:r w:rsidRPr="00276895">
              <w:rPr>
                <w:rFonts w:ascii="Calibri" w:hAnsi="Calibri" w:cs="Calibri"/>
                <w:sz w:val="22"/>
                <w:szCs w:val="22"/>
                <w:lang w:val="en"/>
              </w:rPr>
              <w:t xml:space="preserve"> of the </w:t>
            </w:r>
            <w:proofErr w:type="spellStart"/>
            <w:r w:rsidRPr="00276895">
              <w:rPr>
                <w:rFonts w:ascii="Calibri" w:hAnsi="Calibri" w:cs="Calibri"/>
                <w:sz w:val="22"/>
                <w:szCs w:val="22"/>
                <w:lang w:val="en"/>
              </w:rPr>
              <w:t>european</w:t>
            </w:r>
            <w:proofErr w:type="spellEnd"/>
            <w:r w:rsidRPr="00276895">
              <w:rPr>
                <w:rFonts w:ascii="Calibri" w:hAnsi="Calibri" w:cs="Calibri"/>
                <w:sz w:val="22"/>
                <w:szCs w:val="22"/>
                <w:lang w:val="en"/>
              </w:rPr>
              <w:t xml:space="preserve"> project </w:t>
            </w:r>
            <w:r w:rsidRPr="00625A3F">
              <w:rPr>
                <w:rFonts w:ascii="Calibri" w:hAnsi="Calibri" w:cs="Calibri"/>
                <w:b/>
                <w:sz w:val="22"/>
                <w:szCs w:val="22"/>
                <w:lang w:val="en"/>
              </w:rPr>
              <w:t>H2020/Rise</w:t>
            </w:r>
            <w:r w:rsidRPr="00276895">
              <w:rPr>
                <w:rFonts w:ascii="Calibri" w:hAnsi="Calibri" w:cs="Calibri"/>
                <w:sz w:val="22"/>
                <w:szCs w:val="22"/>
                <w:lang w:val="en"/>
              </w:rPr>
              <w:t xml:space="preserve"> entitled ‘</w:t>
            </w:r>
            <w:proofErr w:type="spellStart"/>
            <w:r w:rsidRPr="00276895">
              <w:rPr>
                <w:rFonts w:ascii="Calibri" w:hAnsi="Calibri" w:cs="Calibri"/>
                <w:sz w:val="22"/>
                <w:szCs w:val="22"/>
                <w:lang w:val="en"/>
              </w:rPr>
              <w:t>MARine</w:t>
            </w:r>
            <w:proofErr w:type="spellEnd"/>
            <w:r w:rsidRPr="00276895">
              <w:rPr>
                <w:rFonts w:ascii="Calibri" w:hAnsi="Calibri" w:cs="Calibri"/>
                <w:sz w:val="22"/>
                <w:szCs w:val="22"/>
                <w:lang w:val="en"/>
              </w:rPr>
              <w:t xml:space="preserve"> atmospheric Science </w:t>
            </w:r>
            <w:proofErr w:type="spellStart"/>
            <w:r w:rsidRPr="00276895">
              <w:rPr>
                <w:rFonts w:ascii="Calibri" w:hAnsi="Calibri" w:cs="Calibri"/>
                <w:sz w:val="22"/>
                <w:szCs w:val="22"/>
                <w:lang w:val="en"/>
              </w:rPr>
              <w:t>Unravelled</w:t>
            </w:r>
            <w:proofErr w:type="spellEnd"/>
            <w:r w:rsidRPr="00276895">
              <w:rPr>
                <w:rFonts w:ascii="Calibri" w:hAnsi="Calibri" w:cs="Calibri"/>
                <w:sz w:val="22"/>
                <w:szCs w:val="22"/>
                <w:lang w:val="en"/>
              </w:rPr>
              <w:t xml:space="preserve">: Analytical and mass spectrometric techniques development and application — </w:t>
            </w:r>
            <w:r w:rsidRPr="00625A3F">
              <w:rPr>
                <w:rFonts w:ascii="Calibri" w:hAnsi="Calibri" w:cs="Calibri"/>
                <w:b/>
                <w:sz w:val="22"/>
                <w:szCs w:val="22"/>
                <w:lang w:val="en"/>
              </w:rPr>
              <w:t>MARSU</w:t>
            </w:r>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coordinared</w:t>
            </w:r>
            <w:proofErr w:type="spellEnd"/>
            <w:r w:rsidRPr="00276895">
              <w:rPr>
                <w:rFonts w:ascii="Calibri" w:hAnsi="Calibri" w:cs="Calibri"/>
                <w:sz w:val="22"/>
                <w:szCs w:val="22"/>
                <w:lang w:val="en"/>
              </w:rPr>
              <w:t xml:space="preserve"> by CNRS-France</w:t>
            </w:r>
            <w:r w:rsidR="00FE44D0">
              <w:rPr>
                <w:rFonts w:ascii="Calibri" w:hAnsi="Calibri" w:cs="Calibri"/>
                <w:sz w:val="22"/>
                <w:szCs w:val="22"/>
                <w:lang w:val="en"/>
              </w:rPr>
              <w:t>.</w:t>
            </w:r>
            <w:r w:rsidR="00FE44D0" w:rsidRPr="00FE44D0">
              <w:rPr>
                <w:lang w:val="en-US"/>
              </w:rPr>
              <w:t xml:space="preserve"> </w:t>
            </w:r>
            <w:hyperlink r:id="rId34" w:history="1">
              <w:r w:rsidR="00FE44D0" w:rsidRPr="00EF700A">
                <w:rPr>
                  <w:rStyle w:val="Lienhypertexte"/>
                  <w:rFonts w:ascii="Calibri" w:hAnsi="Calibri" w:cs="Calibri"/>
                  <w:sz w:val="22"/>
                  <w:szCs w:val="22"/>
                  <w:lang w:val="en"/>
                </w:rPr>
                <w:t>http://marsu.era-orleans.org</w:t>
              </w:r>
            </w:hyperlink>
          </w:p>
        </w:tc>
      </w:tr>
      <w:tr w:rsidR="00BE3F28" w:rsidRPr="00276895" w14:paraId="7B41ACD3" w14:textId="77777777" w:rsidTr="00F447E8">
        <w:tc>
          <w:tcPr>
            <w:tcW w:w="1496" w:type="dxa"/>
            <w:shd w:val="clear" w:color="auto" w:fill="auto"/>
          </w:tcPr>
          <w:p w14:paraId="6697C572" w14:textId="77777777" w:rsidR="00BE3F28" w:rsidRPr="00276895" w:rsidRDefault="005C3F85" w:rsidP="009B34B9">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2015-</w:t>
            </w:r>
            <w:proofErr w:type="gramStart"/>
            <w:r w:rsidRPr="00276895">
              <w:rPr>
                <w:rFonts w:ascii="Calibri" w:hAnsi="Calibri" w:cs="Calibri"/>
                <w:sz w:val="22"/>
                <w:szCs w:val="22"/>
                <w:lang w:val="en"/>
              </w:rPr>
              <w:t>2019 :</w:t>
            </w:r>
            <w:proofErr w:type="gramEnd"/>
          </w:p>
        </w:tc>
        <w:tc>
          <w:tcPr>
            <w:tcW w:w="7574" w:type="dxa"/>
            <w:shd w:val="clear" w:color="auto" w:fill="auto"/>
          </w:tcPr>
          <w:p w14:paraId="677E81AD" w14:textId="77777777" w:rsidR="00E24BEF" w:rsidRPr="00276895" w:rsidRDefault="00BE3F28" w:rsidP="009B34B9">
            <w:pPr>
              <w:widowControl w:val="0"/>
              <w:autoSpaceDE w:val="0"/>
              <w:autoSpaceDN w:val="0"/>
              <w:adjustRightInd w:val="0"/>
              <w:spacing w:after="120"/>
              <w:jc w:val="both"/>
              <w:rPr>
                <w:rFonts w:ascii="Calibri" w:hAnsi="Calibri" w:cs="Calibri"/>
                <w:sz w:val="22"/>
                <w:szCs w:val="22"/>
                <w:lang w:val="en"/>
              </w:rPr>
            </w:pPr>
            <w:proofErr w:type="spellStart"/>
            <w:r w:rsidRPr="00276895">
              <w:rPr>
                <w:rFonts w:ascii="Calibri" w:hAnsi="Calibri" w:cs="Calibri"/>
                <w:sz w:val="22"/>
                <w:szCs w:val="22"/>
                <w:lang w:val="en"/>
              </w:rPr>
              <w:t>Membre</w:t>
            </w:r>
            <w:proofErr w:type="spellEnd"/>
            <w:r w:rsidRPr="00276895">
              <w:rPr>
                <w:rFonts w:ascii="Calibri" w:hAnsi="Calibri" w:cs="Calibri"/>
                <w:sz w:val="22"/>
                <w:szCs w:val="22"/>
                <w:lang w:val="en"/>
              </w:rPr>
              <w:t xml:space="preserve"> </w:t>
            </w:r>
            <w:r w:rsidR="0023126A" w:rsidRPr="00276895">
              <w:rPr>
                <w:rFonts w:ascii="Calibri" w:hAnsi="Calibri" w:cs="Calibri"/>
                <w:sz w:val="22"/>
                <w:szCs w:val="22"/>
                <w:lang w:val="en"/>
              </w:rPr>
              <w:t xml:space="preserve">and coordinator for UM5R </w:t>
            </w:r>
            <w:r w:rsidRPr="00276895">
              <w:rPr>
                <w:rFonts w:ascii="Calibri" w:hAnsi="Calibri" w:cs="Calibri"/>
                <w:sz w:val="22"/>
                <w:szCs w:val="22"/>
                <w:lang w:val="en"/>
              </w:rPr>
              <w:t>of the « </w:t>
            </w:r>
            <w:proofErr w:type="spellStart"/>
            <w:r w:rsidRPr="00276895">
              <w:rPr>
                <w:rFonts w:ascii="Calibri" w:hAnsi="Calibri" w:cs="Calibri"/>
                <w:sz w:val="22"/>
                <w:szCs w:val="22"/>
                <w:lang w:val="en"/>
              </w:rPr>
              <w:t>Modernisation</w:t>
            </w:r>
            <w:proofErr w:type="spellEnd"/>
            <w:r w:rsidRPr="00276895">
              <w:rPr>
                <w:rFonts w:ascii="Calibri" w:hAnsi="Calibri" w:cs="Calibri"/>
                <w:sz w:val="22"/>
                <w:szCs w:val="22"/>
                <w:lang w:val="en"/>
              </w:rPr>
              <w:t xml:space="preserve"> of Institutional Management of Innovation and Research in South </w:t>
            </w:r>
            <w:proofErr w:type="spellStart"/>
            <w:r w:rsidRPr="00276895">
              <w:rPr>
                <w:rFonts w:ascii="Calibri" w:hAnsi="Calibri" w:cs="Calibri"/>
                <w:sz w:val="22"/>
                <w:szCs w:val="22"/>
                <w:lang w:val="en"/>
              </w:rPr>
              <w:t>Neighbouring</w:t>
            </w:r>
            <w:proofErr w:type="spellEnd"/>
            <w:r w:rsidRPr="00276895">
              <w:rPr>
                <w:rFonts w:ascii="Calibri" w:hAnsi="Calibri" w:cs="Calibri"/>
                <w:sz w:val="22"/>
                <w:szCs w:val="22"/>
                <w:lang w:val="en"/>
              </w:rPr>
              <w:t xml:space="preserve"> countries – </w:t>
            </w:r>
            <w:r w:rsidRPr="00625A3F">
              <w:rPr>
                <w:rFonts w:ascii="Calibri" w:hAnsi="Calibri" w:cs="Calibri"/>
                <w:b/>
                <w:sz w:val="22"/>
                <w:szCs w:val="22"/>
                <w:lang w:val="en"/>
              </w:rPr>
              <w:t>MIMIR</w:t>
            </w:r>
            <w:r w:rsidRPr="00276895">
              <w:rPr>
                <w:rFonts w:ascii="Calibri" w:hAnsi="Calibri" w:cs="Calibri"/>
                <w:sz w:val="22"/>
                <w:szCs w:val="22"/>
                <w:lang w:val="en"/>
              </w:rPr>
              <w:t> » project</w:t>
            </w:r>
            <w:r w:rsidR="0023126A" w:rsidRPr="00276895">
              <w:rPr>
                <w:rFonts w:ascii="Calibri" w:hAnsi="Calibri" w:cs="Calibri"/>
                <w:sz w:val="22"/>
                <w:szCs w:val="22"/>
                <w:lang w:val="en"/>
              </w:rPr>
              <w:t xml:space="preserve"> and </w:t>
            </w:r>
            <w:proofErr w:type="spellStart"/>
            <w:proofErr w:type="gramStart"/>
            <w:r w:rsidR="0023126A" w:rsidRPr="00276895">
              <w:rPr>
                <w:rFonts w:ascii="Calibri" w:hAnsi="Calibri" w:cs="Calibri"/>
                <w:sz w:val="22"/>
                <w:szCs w:val="22"/>
                <w:lang w:val="en"/>
              </w:rPr>
              <w:t>coodonator</w:t>
            </w:r>
            <w:proofErr w:type="spellEnd"/>
            <w:r w:rsidR="0023126A" w:rsidRPr="00276895">
              <w:rPr>
                <w:rFonts w:ascii="Calibri" w:hAnsi="Calibri" w:cs="Calibri"/>
                <w:sz w:val="22"/>
                <w:szCs w:val="22"/>
                <w:lang w:val="en"/>
              </w:rPr>
              <w:t xml:space="preserve"> </w:t>
            </w:r>
            <w:r w:rsidRPr="00276895">
              <w:rPr>
                <w:rFonts w:ascii="Calibri" w:hAnsi="Calibri" w:cs="Calibri"/>
                <w:sz w:val="22"/>
                <w:szCs w:val="22"/>
                <w:lang w:val="en"/>
              </w:rPr>
              <w:t>,</w:t>
            </w:r>
            <w:proofErr w:type="gramEnd"/>
            <w:r w:rsidRPr="00276895">
              <w:rPr>
                <w:rFonts w:ascii="Calibri" w:hAnsi="Calibri" w:cs="Calibri"/>
                <w:sz w:val="22"/>
                <w:szCs w:val="22"/>
                <w:lang w:val="en"/>
              </w:rPr>
              <w:t xml:space="preserve"> </w:t>
            </w:r>
            <w:r w:rsidRPr="00625A3F">
              <w:rPr>
                <w:rFonts w:ascii="Calibri" w:hAnsi="Calibri" w:cs="Calibri"/>
                <w:b/>
                <w:sz w:val="22"/>
                <w:szCs w:val="22"/>
                <w:lang w:val="en"/>
              </w:rPr>
              <w:t>Erasmus+, KA2 – Capacity-building</w:t>
            </w:r>
            <w:r w:rsidRPr="00276895">
              <w:rPr>
                <w:rFonts w:ascii="Calibri" w:hAnsi="Calibri" w:cs="Calibri"/>
                <w:sz w:val="22"/>
                <w:szCs w:val="22"/>
                <w:lang w:val="en"/>
              </w:rPr>
              <w:t xml:space="preserve"> in the Field of Higher Education –</w:t>
            </w:r>
            <w:proofErr w:type="spellStart"/>
            <w:r w:rsidRPr="00276895">
              <w:rPr>
                <w:rFonts w:ascii="Calibri" w:hAnsi="Calibri" w:cs="Calibri"/>
                <w:sz w:val="22"/>
                <w:szCs w:val="22"/>
                <w:lang w:val="en"/>
              </w:rPr>
              <w:t>cordinated</w:t>
            </w:r>
            <w:proofErr w:type="spellEnd"/>
            <w:r w:rsidRPr="00276895">
              <w:rPr>
                <w:rFonts w:ascii="Calibri" w:hAnsi="Calibri" w:cs="Calibri"/>
                <w:sz w:val="22"/>
                <w:szCs w:val="22"/>
                <w:lang w:val="en"/>
              </w:rPr>
              <w:t xml:space="preserve"> by UB – University of Barcelona, Spain.</w:t>
            </w:r>
            <w:r w:rsidR="00FE44D0">
              <w:rPr>
                <w:rFonts w:ascii="Calibri" w:hAnsi="Calibri" w:cs="Calibri"/>
                <w:sz w:val="22"/>
                <w:szCs w:val="22"/>
                <w:lang w:val="en"/>
              </w:rPr>
              <w:t xml:space="preserve"> </w:t>
            </w:r>
            <w:r w:rsidR="00E24BEF">
              <w:rPr>
                <w:rFonts w:ascii="Calibri" w:hAnsi="Calibri" w:cs="Calibri"/>
                <w:sz w:val="22"/>
                <w:szCs w:val="22"/>
                <w:lang w:val="en"/>
              </w:rPr>
              <w:t xml:space="preserve"> </w:t>
            </w:r>
            <w:hyperlink r:id="rId35" w:history="1">
              <w:r w:rsidR="00E24BEF" w:rsidRPr="00EF700A">
                <w:rPr>
                  <w:rStyle w:val="Lienhypertexte"/>
                  <w:rFonts w:ascii="Calibri" w:hAnsi="Calibri" w:cs="Calibri"/>
                  <w:sz w:val="22"/>
                  <w:szCs w:val="22"/>
                  <w:lang w:val="en"/>
                </w:rPr>
                <w:t>https://www.mimirproject.org</w:t>
              </w:r>
            </w:hyperlink>
          </w:p>
        </w:tc>
      </w:tr>
      <w:tr w:rsidR="00BE3F28" w:rsidRPr="00276895" w14:paraId="42C526C6" w14:textId="77777777" w:rsidTr="00F447E8">
        <w:tc>
          <w:tcPr>
            <w:tcW w:w="1496" w:type="dxa"/>
            <w:shd w:val="clear" w:color="auto" w:fill="auto"/>
          </w:tcPr>
          <w:p w14:paraId="219018D5" w14:textId="77777777" w:rsidR="00BE3F28" w:rsidRPr="00276895" w:rsidRDefault="00394A72"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rPr>
              <w:t>2015-2019 :</w:t>
            </w:r>
          </w:p>
        </w:tc>
        <w:tc>
          <w:tcPr>
            <w:tcW w:w="7574" w:type="dxa"/>
            <w:shd w:val="clear" w:color="auto" w:fill="auto"/>
          </w:tcPr>
          <w:p w14:paraId="301578B9" w14:textId="77777777" w:rsidR="00786A8B" w:rsidRPr="00276895" w:rsidRDefault="00BE3F28" w:rsidP="009B34B9">
            <w:pPr>
              <w:pStyle w:val="NormalWeb"/>
              <w:spacing w:after="120"/>
              <w:jc w:val="both"/>
              <w:rPr>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the GROUPEMENT DE RECHERCHE INTERNATIONAL GDRI </w:t>
            </w:r>
            <w:proofErr w:type="spellStart"/>
            <w:r w:rsidRPr="00276895">
              <w:rPr>
                <w:rFonts w:ascii="Calibri" w:hAnsi="Calibri" w:cs="Calibri"/>
                <w:sz w:val="22"/>
                <w:szCs w:val="22"/>
              </w:rPr>
              <w:t>project</w:t>
            </w:r>
            <w:proofErr w:type="spellEnd"/>
            <w:r w:rsidRPr="00276895">
              <w:rPr>
                <w:rFonts w:ascii="Calibri" w:hAnsi="Calibri" w:cs="Calibri"/>
                <w:sz w:val="22"/>
                <w:szCs w:val="22"/>
              </w:rPr>
              <w:t xml:space="preserve"> “Physique de l’infiniment petit et de l’infiniment grand » (P2IM) </w:t>
            </w:r>
            <w:proofErr w:type="spellStart"/>
            <w:r w:rsidRPr="00276895">
              <w:rPr>
                <w:rFonts w:ascii="Calibri" w:hAnsi="Calibri" w:cs="Calibri"/>
                <w:sz w:val="22"/>
                <w:szCs w:val="22"/>
              </w:rPr>
              <w:t>coordinated</w:t>
            </w:r>
            <w:proofErr w:type="spellEnd"/>
            <w:r w:rsidRPr="00276895">
              <w:rPr>
                <w:rFonts w:ascii="Calibri" w:hAnsi="Calibri" w:cs="Calibri"/>
                <w:sz w:val="22"/>
                <w:szCs w:val="22"/>
              </w:rPr>
              <w:t xml:space="preserve"> by CNRS-France.</w:t>
            </w:r>
            <w:r w:rsidR="00786A8B">
              <w:rPr>
                <w:rFonts w:ascii="Calibri" w:hAnsi="Calibri" w:cs="Calibri"/>
                <w:sz w:val="22"/>
                <w:szCs w:val="22"/>
              </w:rPr>
              <w:t xml:space="preserve"> </w:t>
            </w:r>
            <w:hyperlink r:id="rId36" w:history="1">
              <w:r w:rsidR="00786A8B" w:rsidRPr="00EF700A">
                <w:rPr>
                  <w:rStyle w:val="Lienhypertexte"/>
                  <w:rFonts w:ascii="Calibri" w:hAnsi="Calibri" w:cs="Calibri"/>
                  <w:sz w:val="22"/>
                  <w:szCs w:val="22"/>
                </w:rPr>
                <w:t>https://indico.in2p3.fr/event/12161/sessions/1339/</w:t>
              </w:r>
            </w:hyperlink>
          </w:p>
        </w:tc>
      </w:tr>
      <w:tr w:rsidR="00BE3F28" w:rsidRPr="00276895" w14:paraId="7C8E9746" w14:textId="77777777" w:rsidTr="00F447E8">
        <w:tc>
          <w:tcPr>
            <w:tcW w:w="1496" w:type="dxa"/>
            <w:shd w:val="clear" w:color="auto" w:fill="auto"/>
          </w:tcPr>
          <w:p w14:paraId="206D6468" w14:textId="77777777" w:rsidR="00BE3F28" w:rsidRPr="00276895" w:rsidRDefault="00394A72" w:rsidP="00276895">
            <w:pPr>
              <w:tabs>
                <w:tab w:val="num" w:pos="810"/>
              </w:tabs>
              <w:spacing w:after="120"/>
              <w:jc w:val="both"/>
              <w:rPr>
                <w:rFonts w:ascii="Calibri" w:hAnsi="Calibri" w:cs="Calibri"/>
                <w:bCs/>
                <w:sz w:val="22"/>
                <w:szCs w:val="22"/>
              </w:rPr>
            </w:pPr>
            <w:r w:rsidRPr="00276895">
              <w:rPr>
                <w:rFonts w:ascii="Calibri" w:hAnsi="Calibri" w:cs="Calibri"/>
                <w:sz w:val="22"/>
                <w:szCs w:val="22"/>
              </w:rPr>
              <w:t>2013- 2016 :</w:t>
            </w:r>
          </w:p>
        </w:tc>
        <w:tc>
          <w:tcPr>
            <w:tcW w:w="7574" w:type="dxa"/>
            <w:shd w:val="clear" w:color="auto" w:fill="auto"/>
          </w:tcPr>
          <w:p w14:paraId="1FB1A188" w14:textId="77777777" w:rsidR="00BE3F28" w:rsidRPr="00276895" w:rsidRDefault="00BE3F28" w:rsidP="009B34B9">
            <w:pPr>
              <w:widowControl w:val="0"/>
              <w:autoSpaceDE w:val="0"/>
              <w:autoSpaceDN w:val="0"/>
              <w:adjustRightInd w:val="0"/>
              <w:spacing w:after="120"/>
              <w:jc w:val="both"/>
              <w:rPr>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the </w:t>
            </w:r>
            <w:proofErr w:type="spellStart"/>
            <w:r w:rsidRPr="00276895">
              <w:rPr>
                <w:rFonts w:ascii="Calibri" w:hAnsi="Calibri" w:cs="Calibri"/>
                <w:sz w:val="22"/>
                <w:szCs w:val="22"/>
              </w:rPr>
              <w:t>european</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project</w:t>
            </w:r>
            <w:proofErr w:type="spellEnd"/>
            <w:r w:rsidRPr="00276895">
              <w:rPr>
                <w:rFonts w:ascii="Calibri" w:hAnsi="Calibri" w:cs="Calibri"/>
                <w:sz w:val="22"/>
                <w:szCs w:val="22"/>
              </w:rPr>
              <w:t xml:space="preserve"> </w:t>
            </w:r>
            <w:r w:rsidRPr="00625A3F">
              <w:rPr>
                <w:rFonts w:ascii="Calibri" w:hAnsi="Calibri" w:cs="Calibri"/>
                <w:b/>
                <w:sz w:val="22"/>
                <w:szCs w:val="22"/>
              </w:rPr>
              <w:t>TEMPUS COMPERE-Averroès</w:t>
            </w:r>
            <w:r w:rsidRPr="00276895">
              <w:rPr>
                <w:rFonts w:ascii="Calibri" w:hAnsi="Calibri" w:cs="Calibri"/>
                <w:sz w:val="22"/>
                <w:szCs w:val="22"/>
              </w:rPr>
              <w:t xml:space="preserve"> (</w:t>
            </w:r>
            <w:proofErr w:type="spellStart"/>
            <w:r w:rsidRPr="00276895">
              <w:rPr>
                <w:rFonts w:ascii="Calibri" w:hAnsi="Calibri" w:cs="Calibri"/>
                <w:sz w:val="22"/>
                <w:szCs w:val="22"/>
              </w:rPr>
              <w:t>COMpétence</w:t>
            </w:r>
            <w:proofErr w:type="spellEnd"/>
            <w:r w:rsidRPr="00276895">
              <w:rPr>
                <w:rFonts w:ascii="Calibri" w:hAnsi="Calibri" w:cs="Calibri"/>
                <w:sz w:val="22"/>
                <w:szCs w:val="22"/>
              </w:rPr>
              <w:t xml:space="preserve"> Projets Européens </w:t>
            </w:r>
            <w:proofErr w:type="spellStart"/>
            <w:r w:rsidRPr="00276895">
              <w:rPr>
                <w:rFonts w:ascii="Calibri" w:hAnsi="Calibri" w:cs="Calibri"/>
                <w:sz w:val="22"/>
                <w:szCs w:val="22"/>
              </w:rPr>
              <w:t>REseaux</w:t>
            </w:r>
            <w:proofErr w:type="spellEnd"/>
            <w:r w:rsidRPr="00276895">
              <w:rPr>
                <w:rFonts w:ascii="Calibri" w:hAnsi="Calibri" w:cs="Calibri"/>
                <w:sz w:val="22"/>
                <w:szCs w:val="22"/>
              </w:rPr>
              <w:t xml:space="preserve"> Averroès) and national coordonnateur for </w:t>
            </w:r>
            <w:proofErr w:type="spellStart"/>
            <w:r w:rsidRPr="00276895">
              <w:rPr>
                <w:rFonts w:ascii="Calibri" w:hAnsi="Calibri" w:cs="Calibri"/>
                <w:sz w:val="22"/>
                <w:szCs w:val="22"/>
              </w:rPr>
              <w:t>this</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project</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Coordinated</w:t>
            </w:r>
            <w:proofErr w:type="spellEnd"/>
            <w:r w:rsidRPr="00276895">
              <w:rPr>
                <w:rFonts w:ascii="Calibri" w:hAnsi="Calibri" w:cs="Calibri"/>
                <w:sz w:val="22"/>
                <w:szCs w:val="22"/>
              </w:rPr>
              <w:t xml:space="preserve"> by « Université Montpellier 2 -France). </w:t>
            </w:r>
          </w:p>
        </w:tc>
      </w:tr>
      <w:tr w:rsidR="00BE3F28" w:rsidRPr="00276895" w14:paraId="69B0F35A" w14:textId="77777777" w:rsidTr="00F447E8">
        <w:tc>
          <w:tcPr>
            <w:tcW w:w="1496" w:type="dxa"/>
            <w:shd w:val="clear" w:color="auto" w:fill="auto"/>
          </w:tcPr>
          <w:p w14:paraId="054E5377" w14:textId="77777777" w:rsidR="00BE3F28" w:rsidRPr="00276895" w:rsidRDefault="00627239" w:rsidP="00276895">
            <w:pPr>
              <w:tabs>
                <w:tab w:val="num" w:pos="810"/>
              </w:tabs>
              <w:spacing w:after="120"/>
              <w:jc w:val="both"/>
              <w:rPr>
                <w:rFonts w:ascii="Calibri" w:hAnsi="Calibri" w:cs="Calibri"/>
                <w:bCs/>
                <w:sz w:val="22"/>
                <w:szCs w:val="22"/>
              </w:rPr>
            </w:pPr>
            <w:r w:rsidRPr="00276895">
              <w:rPr>
                <w:rFonts w:ascii="Calibri" w:hAnsi="Calibri" w:cs="Calibri"/>
                <w:sz w:val="22"/>
                <w:szCs w:val="22"/>
              </w:rPr>
              <w:t>2010-2013 :</w:t>
            </w:r>
          </w:p>
        </w:tc>
        <w:tc>
          <w:tcPr>
            <w:tcW w:w="7574" w:type="dxa"/>
            <w:shd w:val="clear" w:color="auto" w:fill="auto"/>
          </w:tcPr>
          <w:p w14:paraId="28E4B999" w14:textId="77777777" w:rsidR="00BE3F28" w:rsidRPr="00276895" w:rsidRDefault="00BE3F28" w:rsidP="009B34B9">
            <w:pPr>
              <w:widowControl w:val="0"/>
              <w:autoSpaceDE w:val="0"/>
              <w:autoSpaceDN w:val="0"/>
              <w:adjustRightInd w:val="0"/>
              <w:spacing w:after="120"/>
              <w:jc w:val="both"/>
              <w:rPr>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the </w:t>
            </w:r>
            <w:proofErr w:type="spellStart"/>
            <w:r w:rsidRPr="00276895">
              <w:rPr>
                <w:rFonts w:ascii="Calibri" w:hAnsi="Calibri" w:cs="Calibri"/>
                <w:sz w:val="22"/>
                <w:szCs w:val="22"/>
              </w:rPr>
              <w:t>european</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project</w:t>
            </w:r>
            <w:proofErr w:type="spellEnd"/>
            <w:r w:rsidRPr="00276895">
              <w:rPr>
                <w:rFonts w:ascii="Calibri" w:hAnsi="Calibri" w:cs="Calibri"/>
                <w:sz w:val="22"/>
                <w:szCs w:val="22"/>
              </w:rPr>
              <w:t xml:space="preserve"> </w:t>
            </w:r>
            <w:r w:rsidRPr="00625A3F">
              <w:rPr>
                <w:rFonts w:ascii="Calibri" w:hAnsi="Calibri" w:cs="Calibri"/>
                <w:b/>
                <w:sz w:val="22"/>
                <w:szCs w:val="22"/>
              </w:rPr>
              <w:t xml:space="preserve">TEMPUS OSMOSE </w:t>
            </w:r>
            <w:r w:rsidRPr="00276895">
              <w:rPr>
                <w:rFonts w:ascii="Calibri" w:hAnsi="Calibri" w:cs="Calibri"/>
                <w:sz w:val="22"/>
                <w:szCs w:val="22"/>
              </w:rPr>
              <w:t xml:space="preserve">« Ouverture Structurée université Monde </w:t>
            </w:r>
            <w:proofErr w:type="spellStart"/>
            <w:r w:rsidRPr="00276895">
              <w:rPr>
                <w:rFonts w:ascii="Calibri" w:hAnsi="Calibri" w:cs="Calibri"/>
                <w:sz w:val="22"/>
                <w:szCs w:val="22"/>
              </w:rPr>
              <w:t>Socio-Economique</w:t>
            </w:r>
            <w:proofErr w:type="spellEnd"/>
            <w:r w:rsidRPr="00276895">
              <w:rPr>
                <w:rFonts w:ascii="Calibri" w:hAnsi="Calibri" w:cs="Calibri"/>
                <w:sz w:val="22"/>
                <w:szCs w:val="22"/>
              </w:rPr>
              <w:t> » coordonné par l’Université Bordeaux 1 - Sciences et Technologie, France</w:t>
            </w:r>
          </w:p>
        </w:tc>
      </w:tr>
      <w:tr w:rsidR="00BE3F28" w:rsidRPr="00274DD7" w14:paraId="39C8A12D" w14:textId="77777777" w:rsidTr="00F447E8">
        <w:tc>
          <w:tcPr>
            <w:tcW w:w="1496" w:type="dxa"/>
            <w:shd w:val="clear" w:color="auto" w:fill="auto"/>
          </w:tcPr>
          <w:p w14:paraId="4474BC8E" w14:textId="77777777" w:rsidR="00BE3F28" w:rsidRPr="00276895" w:rsidRDefault="00244264" w:rsidP="00276895">
            <w:pPr>
              <w:tabs>
                <w:tab w:val="num" w:pos="810"/>
              </w:tabs>
              <w:spacing w:after="120"/>
              <w:jc w:val="both"/>
              <w:rPr>
                <w:rFonts w:ascii="Calibri" w:hAnsi="Calibri" w:cs="Calibri"/>
                <w:bCs/>
                <w:sz w:val="22"/>
                <w:szCs w:val="22"/>
              </w:rPr>
            </w:pPr>
            <w:r w:rsidRPr="00276895">
              <w:rPr>
                <w:rFonts w:ascii="Calibri" w:hAnsi="Calibri" w:cs="Calibri"/>
                <w:sz w:val="22"/>
                <w:szCs w:val="22"/>
              </w:rPr>
              <w:t>2009-2010 :</w:t>
            </w:r>
          </w:p>
        </w:tc>
        <w:tc>
          <w:tcPr>
            <w:tcW w:w="7574" w:type="dxa"/>
            <w:shd w:val="clear" w:color="auto" w:fill="auto"/>
          </w:tcPr>
          <w:p w14:paraId="4D726CE6" w14:textId="77777777" w:rsidR="00BE3F28" w:rsidRPr="00276895" w:rsidRDefault="00BE3F28" w:rsidP="009B34B9">
            <w:pPr>
              <w:shd w:val="clear" w:color="auto" w:fill="FFFFFF"/>
              <w:spacing w:after="120"/>
              <w:jc w:val="both"/>
              <w:rPr>
                <w:rFonts w:ascii="Calibri" w:hAnsi="Calibri" w:cs="Calibri"/>
                <w:sz w:val="22"/>
                <w:szCs w:val="22"/>
                <w:lang w:val="en"/>
              </w:rPr>
            </w:pPr>
            <w:proofErr w:type="spellStart"/>
            <w:r w:rsidRPr="00276895">
              <w:rPr>
                <w:rFonts w:ascii="Calibri" w:hAnsi="Calibri" w:cs="Calibri"/>
                <w:sz w:val="22"/>
                <w:szCs w:val="22"/>
              </w:rPr>
              <w:t>Coordinator</w:t>
            </w:r>
            <w:proofErr w:type="spellEnd"/>
            <w:r w:rsidRPr="00276895">
              <w:rPr>
                <w:rFonts w:ascii="Calibri" w:hAnsi="Calibri" w:cs="Calibri"/>
                <w:sz w:val="22"/>
                <w:szCs w:val="22"/>
              </w:rPr>
              <w:t xml:space="preserve"> and </w:t>
            </w:r>
            <w:proofErr w:type="spellStart"/>
            <w:r w:rsidRPr="00276895">
              <w:rPr>
                <w:rFonts w:ascii="Calibri" w:hAnsi="Calibri" w:cs="Calibri"/>
                <w:sz w:val="22"/>
                <w:szCs w:val="22"/>
              </w:rPr>
              <w:t>Responsible</w:t>
            </w:r>
            <w:proofErr w:type="spellEnd"/>
            <w:r w:rsidRPr="00276895">
              <w:rPr>
                <w:rFonts w:ascii="Calibri" w:hAnsi="Calibri" w:cs="Calibri"/>
                <w:sz w:val="22"/>
                <w:szCs w:val="22"/>
              </w:rPr>
              <w:t xml:space="preserve"> of </w:t>
            </w:r>
            <w:r w:rsidRPr="00625A3F">
              <w:rPr>
                <w:rFonts w:ascii="Calibri" w:hAnsi="Calibri" w:cs="Calibri"/>
                <w:b/>
                <w:sz w:val="22"/>
                <w:szCs w:val="22"/>
              </w:rPr>
              <w:t xml:space="preserve">PCI 2009 </w:t>
            </w:r>
            <w:proofErr w:type="spellStart"/>
            <w:r w:rsidRPr="00625A3F">
              <w:rPr>
                <w:rFonts w:ascii="Calibri" w:hAnsi="Calibri" w:cs="Calibri"/>
                <w:b/>
                <w:sz w:val="22"/>
                <w:szCs w:val="22"/>
              </w:rPr>
              <w:t>n°A</w:t>
            </w:r>
            <w:proofErr w:type="spellEnd"/>
            <w:r w:rsidRPr="00625A3F">
              <w:rPr>
                <w:rFonts w:ascii="Calibri" w:hAnsi="Calibri" w:cs="Calibri"/>
                <w:b/>
                <w:sz w:val="22"/>
                <w:szCs w:val="22"/>
              </w:rPr>
              <w:t>/203372/09</w:t>
            </w:r>
            <w:r w:rsidRPr="00276895">
              <w:rPr>
                <w:rFonts w:ascii="Calibri" w:hAnsi="Calibri" w:cs="Calibri"/>
                <w:sz w:val="22"/>
                <w:szCs w:val="22"/>
              </w:rPr>
              <w:t xml:space="preserve"> </w:t>
            </w:r>
            <w:proofErr w:type="spellStart"/>
            <w:proofErr w:type="gramStart"/>
            <w:r w:rsidRPr="00276895">
              <w:rPr>
                <w:rFonts w:ascii="Calibri" w:hAnsi="Calibri" w:cs="Calibri"/>
                <w:sz w:val="22"/>
                <w:szCs w:val="22"/>
              </w:rPr>
              <w:t>entitled</w:t>
            </w:r>
            <w:proofErr w:type="spellEnd"/>
            <w:r w:rsidRPr="00276895">
              <w:rPr>
                <w:rFonts w:ascii="Calibri" w:hAnsi="Calibri" w:cs="Calibri"/>
                <w:sz w:val="22"/>
                <w:szCs w:val="22"/>
              </w:rPr>
              <w:t xml:space="preserve">  «</w:t>
            </w:r>
            <w:proofErr w:type="gramEnd"/>
            <w:r w:rsidRPr="00276895">
              <w:rPr>
                <w:rFonts w:ascii="Calibri" w:hAnsi="Calibri" w:cs="Calibri"/>
                <w:sz w:val="22"/>
                <w:szCs w:val="22"/>
              </w:rPr>
              <w:t> </w:t>
            </w:r>
            <w:proofErr w:type="spellStart"/>
            <w:r w:rsidRPr="00276895">
              <w:rPr>
                <w:rFonts w:ascii="Calibri" w:hAnsi="Calibri" w:cs="Calibri"/>
                <w:sz w:val="22"/>
                <w:szCs w:val="22"/>
              </w:rPr>
              <w:t>grid</w:t>
            </w:r>
            <w:proofErr w:type="spellEnd"/>
            <w:r w:rsidRPr="00276895">
              <w:rPr>
                <w:rFonts w:ascii="Calibri" w:hAnsi="Calibri" w:cs="Calibri"/>
                <w:sz w:val="22"/>
                <w:szCs w:val="22"/>
              </w:rPr>
              <w:t xml:space="preserve"> y e-</w:t>
            </w:r>
            <w:proofErr w:type="spellStart"/>
            <w:r w:rsidRPr="00276895">
              <w:rPr>
                <w:rFonts w:ascii="Calibri" w:hAnsi="Calibri" w:cs="Calibri"/>
                <w:sz w:val="22"/>
                <w:szCs w:val="22"/>
              </w:rPr>
              <w:t>ciencia</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analisis</w:t>
            </w:r>
            <w:proofErr w:type="spellEnd"/>
            <w:r w:rsidRPr="00276895">
              <w:rPr>
                <w:rFonts w:ascii="Calibri" w:hAnsi="Calibri" w:cs="Calibri"/>
                <w:sz w:val="22"/>
                <w:szCs w:val="22"/>
              </w:rPr>
              <w:t xml:space="preserve"> de </w:t>
            </w:r>
            <w:proofErr w:type="spellStart"/>
            <w:r w:rsidRPr="00276895">
              <w:rPr>
                <w:rFonts w:ascii="Calibri" w:hAnsi="Calibri" w:cs="Calibri"/>
                <w:sz w:val="22"/>
                <w:szCs w:val="22"/>
              </w:rPr>
              <w:t>datos</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del</w:t>
            </w:r>
            <w:proofErr w:type="spellEnd"/>
            <w:r w:rsidRPr="00276895">
              <w:rPr>
                <w:rFonts w:ascii="Calibri" w:hAnsi="Calibri" w:cs="Calibri"/>
                <w:sz w:val="22"/>
                <w:szCs w:val="22"/>
              </w:rPr>
              <w:t xml:space="preserve"> detector atlas y </w:t>
            </w:r>
            <w:proofErr w:type="spellStart"/>
            <w:r w:rsidRPr="00276895">
              <w:rPr>
                <w:rFonts w:ascii="Calibri" w:hAnsi="Calibri" w:cs="Calibri"/>
                <w:sz w:val="22"/>
                <w:szCs w:val="22"/>
              </w:rPr>
              <w:t>fisica</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medica</w:t>
            </w:r>
            <w:proofErr w:type="spellEnd"/>
            <w:r w:rsidRPr="00276895">
              <w:rPr>
                <w:rFonts w:ascii="Calibri" w:hAnsi="Calibri" w:cs="Calibri"/>
                <w:sz w:val="22"/>
                <w:szCs w:val="22"/>
              </w:rPr>
              <w:t xml:space="preserve">; grille de calcul et e-sciences: analyse des données du détecteur atlas et physique </w:t>
            </w:r>
            <w:proofErr w:type="spellStart"/>
            <w:r w:rsidRPr="00276895">
              <w:rPr>
                <w:rFonts w:ascii="Calibri" w:hAnsi="Calibri" w:cs="Calibri"/>
                <w:sz w:val="22"/>
                <w:szCs w:val="22"/>
              </w:rPr>
              <w:t>medical</w:t>
            </w:r>
            <w:proofErr w:type="spellEnd"/>
            <w:r w:rsidRPr="00276895">
              <w:rPr>
                <w:rFonts w:ascii="Calibri" w:hAnsi="Calibri" w:cs="Calibri"/>
                <w:sz w:val="22"/>
                <w:szCs w:val="22"/>
              </w:rPr>
              <w:t xml:space="preserve"> ». </w:t>
            </w:r>
            <w:r w:rsidRPr="00276895">
              <w:rPr>
                <w:rFonts w:ascii="Calibri" w:hAnsi="Calibri" w:cs="Calibri"/>
                <w:sz w:val="22"/>
                <w:szCs w:val="22"/>
                <w:lang w:val="en"/>
              </w:rPr>
              <w:t xml:space="preserve">Between </w:t>
            </w:r>
            <w:proofErr w:type="spellStart"/>
            <w:r w:rsidRPr="00276895">
              <w:rPr>
                <w:rFonts w:ascii="Calibri" w:hAnsi="Calibri" w:cs="Calibri"/>
                <w:sz w:val="22"/>
                <w:szCs w:val="22"/>
                <w:lang w:val="en"/>
              </w:rPr>
              <w:t>Instito</w:t>
            </w:r>
            <w:proofErr w:type="spellEnd"/>
            <w:r w:rsidRPr="00276895">
              <w:rPr>
                <w:rFonts w:ascii="Calibri" w:hAnsi="Calibri" w:cs="Calibri"/>
                <w:sz w:val="22"/>
                <w:szCs w:val="22"/>
                <w:lang w:val="en"/>
              </w:rPr>
              <w:t xml:space="preserve"> de </w:t>
            </w:r>
            <w:proofErr w:type="spellStart"/>
            <w:r w:rsidRPr="00276895">
              <w:rPr>
                <w:rFonts w:ascii="Calibri" w:hAnsi="Calibri" w:cs="Calibri"/>
                <w:sz w:val="22"/>
                <w:szCs w:val="22"/>
                <w:lang w:val="en"/>
              </w:rPr>
              <w:t>Fisica</w:t>
            </w:r>
            <w:proofErr w:type="spellEnd"/>
            <w:r w:rsidRPr="00276895">
              <w:rPr>
                <w:rFonts w:ascii="Calibri" w:hAnsi="Calibri" w:cs="Calibri"/>
                <w:sz w:val="22"/>
                <w:szCs w:val="22"/>
                <w:lang w:val="en"/>
              </w:rPr>
              <w:t xml:space="preserve"> Corpuscular-Valencia-Spain) and nuclear Physic Laboratory, Faculty of Science, University Mohammed V Agdal, Rabat, Morocco.</w:t>
            </w:r>
          </w:p>
        </w:tc>
      </w:tr>
      <w:tr w:rsidR="00BE3F28" w:rsidRPr="00274DD7" w14:paraId="52809C1A" w14:textId="77777777" w:rsidTr="00F447E8">
        <w:tc>
          <w:tcPr>
            <w:tcW w:w="1496" w:type="dxa"/>
            <w:shd w:val="clear" w:color="auto" w:fill="auto"/>
          </w:tcPr>
          <w:p w14:paraId="60DC0B38" w14:textId="77777777" w:rsidR="00BE3F28" w:rsidRPr="00276895" w:rsidRDefault="0092291E"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2010-</w:t>
            </w:r>
            <w:proofErr w:type="gramStart"/>
            <w:r w:rsidRPr="00276895">
              <w:rPr>
                <w:rFonts w:ascii="Calibri" w:hAnsi="Calibri" w:cs="Calibri"/>
                <w:sz w:val="22"/>
                <w:szCs w:val="22"/>
                <w:lang w:val="en"/>
              </w:rPr>
              <w:t>2011 :</w:t>
            </w:r>
            <w:proofErr w:type="gramEnd"/>
          </w:p>
        </w:tc>
        <w:tc>
          <w:tcPr>
            <w:tcW w:w="7574" w:type="dxa"/>
            <w:shd w:val="clear" w:color="auto" w:fill="auto"/>
          </w:tcPr>
          <w:p w14:paraId="74A7554F" w14:textId="77777777" w:rsidR="00BE3F28" w:rsidRPr="00276895" w:rsidRDefault="0092291E"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 xml:space="preserve">Coordinator and Responsible of </w:t>
            </w:r>
            <w:r w:rsidRPr="00625A3F">
              <w:rPr>
                <w:rFonts w:ascii="Calibri" w:hAnsi="Calibri" w:cs="Calibri"/>
                <w:b/>
                <w:sz w:val="22"/>
                <w:szCs w:val="22"/>
                <w:lang w:val="en"/>
              </w:rPr>
              <w:t xml:space="preserve">PCI 2010 </w:t>
            </w:r>
            <w:proofErr w:type="spellStart"/>
            <w:r w:rsidRPr="00625A3F">
              <w:rPr>
                <w:rFonts w:ascii="Calibri" w:hAnsi="Calibri" w:cs="Calibri"/>
                <w:b/>
                <w:sz w:val="22"/>
                <w:szCs w:val="22"/>
                <w:lang w:val="en"/>
              </w:rPr>
              <w:t>n°A</w:t>
            </w:r>
            <w:proofErr w:type="spellEnd"/>
            <w:r w:rsidRPr="00625A3F">
              <w:rPr>
                <w:rFonts w:ascii="Calibri" w:hAnsi="Calibri" w:cs="Calibri"/>
                <w:b/>
                <w:sz w:val="22"/>
                <w:szCs w:val="22"/>
                <w:lang w:val="en"/>
              </w:rPr>
              <w:t>/030322/10</w:t>
            </w:r>
            <w:r w:rsidRPr="00276895">
              <w:rPr>
                <w:rFonts w:ascii="Calibri" w:hAnsi="Calibri" w:cs="Calibri"/>
                <w:sz w:val="22"/>
                <w:szCs w:val="22"/>
                <w:lang w:val="en"/>
              </w:rPr>
              <w:t xml:space="preserve"> </w:t>
            </w:r>
            <w:proofErr w:type="gramStart"/>
            <w:r w:rsidRPr="00276895">
              <w:rPr>
                <w:rFonts w:ascii="Calibri" w:hAnsi="Calibri" w:cs="Calibri"/>
                <w:sz w:val="22"/>
                <w:szCs w:val="22"/>
                <w:lang w:val="en"/>
              </w:rPr>
              <w:t>entitled  «</w:t>
            </w:r>
            <w:proofErr w:type="gramEnd"/>
            <w:r w:rsidRPr="00276895">
              <w:rPr>
                <w:rFonts w:ascii="Calibri" w:hAnsi="Calibri" w:cs="Calibri"/>
                <w:sz w:val="22"/>
                <w:szCs w:val="22"/>
                <w:lang w:val="en"/>
              </w:rPr>
              <w:t> grid y e-</w:t>
            </w:r>
            <w:proofErr w:type="spellStart"/>
            <w:r w:rsidRPr="00276895">
              <w:rPr>
                <w:rFonts w:ascii="Calibri" w:hAnsi="Calibri" w:cs="Calibri"/>
                <w:sz w:val="22"/>
                <w:szCs w:val="22"/>
                <w:lang w:val="en"/>
              </w:rPr>
              <w:t>ciencia</w:t>
            </w:r>
            <w:proofErr w:type="spellEnd"/>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analisis</w:t>
            </w:r>
            <w:proofErr w:type="spellEnd"/>
            <w:r w:rsidRPr="00276895">
              <w:rPr>
                <w:rFonts w:ascii="Calibri" w:hAnsi="Calibri" w:cs="Calibri"/>
                <w:sz w:val="22"/>
                <w:szCs w:val="22"/>
                <w:lang w:val="en"/>
              </w:rPr>
              <w:t xml:space="preserve"> de </w:t>
            </w:r>
            <w:proofErr w:type="spellStart"/>
            <w:r w:rsidRPr="00276895">
              <w:rPr>
                <w:rFonts w:ascii="Calibri" w:hAnsi="Calibri" w:cs="Calibri"/>
                <w:sz w:val="22"/>
                <w:szCs w:val="22"/>
                <w:lang w:val="en"/>
              </w:rPr>
              <w:t>datos</w:t>
            </w:r>
            <w:proofErr w:type="spellEnd"/>
            <w:r w:rsidRPr="00276895">
              <w:rPr>
                <w:rFonts w:ascii="Calibri" w:hAnsi="Calibri" w:cs="Calibri"/>
                <w:sz w:val="22"/>
                <w:szCs w:val="22"/>
                <w:lang w:val="en"/>
              </w:rPr>
              <w:t xml:space="preserve"> del detector atlas y </w:t>
            </w:r>
            <w:proofErr w:type="spellStart"/>
            <w:r w:rsidRPr="00276895">
              <w:rPr>
                <w:rFonts w:ascii="Calibri" w:hAnsi="Calibri" w:cs="Calibri"/>
                <w:sz w:val="22"/>
                <w:szCs w:val="22"/>
                <w:lang w:val="en"/>
              </w:rPr>
              <w:t>fisica</w:t>
            </w:r>
            <w:proofErr w:type="spellEnd"/>
            <w:r w:rsidRPr="00276895">
              <w:rPr>
                <w:rFonts w:ascii="Calibri" w:hAnsi="Calibri" w:cs="Calibri"/>
                <w:sz w:val="22"/>
                <w:szCs w:val="22"/>
                <w:lang w:val="en"/>
              </w:rPr>
              <w:t xml:space="preserve"> medica; grille de </w:t>
            </w:r>
            <w:proofErr w:type="spellStart"/>
            <w:r w:rsidRPr="00276895">
              <w:rPr>
                <w:rFonts w:ascii="Calibri" w:hAnsi="Calibri" w:cs="Calibri"/>
                <w:sz w:val="22"/>
                <w:szCs w:val="22"/>
                <w:lang w:val="en"/>
              </w:rPr>
              <w:t>calcul</w:t>
            </w:r>
            <w:proofErr w:type="spellEnd"/>
            <w:r w:rsidRPr="00276895">
              <w:rPr>
                <w:rFonts w:ascii="Calibri" w:hAnsi="Calibri" w:cs="Calibri"/>
                <w:sz w:val="22"/>
                <w:szCs w:val="22"/>
                <w:lang w:val="en"/>
              </w:rPr>
              <w:t xml:space="preserve"> et e-sciences: </w:t>
            </w:r>
            <w:proofErr w:type="spellStart"/>
            <w:r w:rsidRPr="00276895">
              <w:rPr>
                <w:rFonts w:ascii="Calibri" w:hAnsi="Calibri" w:cs="Calibri"/>
                <w:sz w:val="22"/>
                <w:szCs w:val="22"/>
                <w:lang w:val="en"/>
              </w:rPr>
              <w:t>analyse</w:t>
            </w:r>
            <w:proofErr w:type="spellEnd"/>
            <w:r w:rsidRPr="00276895">
              <w:rPr>
                <w:rFonts w:ascii="Calibri" w:hAnsi="Calibri" w:cs="Calibri"/>
                <w:sz w:val="22"/>
                <w:szCs w:val="22"/>
                <w:lang w:val="en"/>
              </w:rPr>
              <w:t xml:space="preserve"> des </w:t>
            </w:r>
            <w:proofErr w:type="spellStart"/>
            <w:r w:rsidRPr="00276895">
              <w:rPr>
                <w:rFonts w:ascii="Calibri" w:hAnsi="Calibri" w:cs="Calibri"/>
                <w:sz w:val="22"/>
                <w:szCs w:val="22"/>
                <w:lang w:val="en"/>
              </w:rPr>
              <w:t>données</w:t>
            </w:r>
            <w:proofErr w:type="spellEnd"/>
            <w:r w:rsidRPr="00276895">
              <w:rPr>
                <w:rFonts w:ascii="Calibri" w:hAnsi="Calibri" w:cs="Calibri"/>
                <w:sz w:val="22"/>
                <w:szCs w:val="22"/>
                <w:lang w:val="en"/>
              </w:rPr>
              <w:t xml:space="preserve"> du </w:t>
            </w:r>
            <w:proofErr w:type="spellStart"/>
            <w:r w:rsidRPr="00276895">
              <w:rPr>
                <w:rFonts w:ascii="Calibri" w:hAnsi="Calibri" w:cs="Calibri"/>
                <w:sz w:val="22"/>
                <w:szCs w:val="22"/>
                <w:lang w:val="en"/>
              </w:rPr>
              <w:t>détecteur</w:t>
            </w:r>
            <w:proofErr w:type="spellEnd"/>
            <w:r w:rsidRPr="00276895">
              <w:rPr>
                <w:rFonts w:ascii="Calibri" w:hAnsi="Calibri" w:cs="Calibri"/>
                <w:sz w:val="22"/>
                <w:szCs w:val="22"/>
                <w:lang w:val="en"/>
              </w:rPr>
              <w:t xml:space="preserve"> atlas et physique medical » between </w:t>
            </w:r>
            <w:proofErr w:type="spellStart"/>
            <w:r w:rsidRPr="00276895">
              <w:rPr>
                <w:rFonts w:ascii="Calibri" w:hAnsi="Calibri" w:cs="Calibri"/>
                <w:sz w:val="22"/>
                <w:szCs w:val="22"/>
                <w:lang w:val="en"/>
              </w:rPr>
              <w:t>Instito</w:t>
            </w:r>
            <w:proofErr w:type="spellEnd"/>
            <w:r w:rsidRPr="00276895">
              <w:rPr>
                <w:rFonts w:ascii="Calibri" w:hAnsi="Calibri" w:cs="Calibri"/>
                <w:sz w:val="22"/>
                <w:szCs w:val="22"/>
                <w:lang w:val="en"/>
              </w:rPr>
              <w:t xml:space="preserve"> de </w:t>
            </w:r>
            <w:proofErr w:type="spellStart"/>
            <w:r w:rsidRPr="00276895">
              <w:rPr>
                <w:rFonts w:ascii="Calibri" w:hAnsi="Calibri" w:cs="Calibri"/>
                <w:sz w:val="22"/>
                <w:szCs w:val="22"/>
                <w:lang w:val="en"/>
              </w:rPr>
              <w:t>Fisica</w:t>
            </w:r>
            <w:proofErr w:type="spellEnd"/>
            <w:r w:rsidRPr="00276895">
              <w:rPr>
                <w:rFonts w:ascii="Calibri" w:hAnsi="Calibri" w:cs="Calibri"/>
                <w:sz w:val="22"/>
                <w:szCs w:val="22"/>
                <w:lang w:val="en"/>
              </w:rPr>
              <w:t xml:space="preserve"> Corpuscular-Valencia-Spain) and nuclear Physic Laboratory, Faculty of Science, University Mohammed V Agdal, Rabat, Morocco</w:t>
            </w:r>
          </w:p>
        </w:tc>
      </w:tr>
      <w:tr w:rsidR="0034143F" w:rsidRPr="00274DD7" w14:paraId="222A0FE3" w14:textId="77777777" w:rsidTr="00F447E8">
        <w:tc>
          <w:tcPr>
            <w:tcW w:w="1496" w:type="dxa"/>
            <w:shd w:val="clear" w:color="auto" w:fill="auto"/>
          </w:tcPr>
          <w:p w14:paraId="2AF17A92" w14:textId="77777777" w:rsidR="0034143F" w:rsidRPr="00276895" w:rsidRDefault="0034143F"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2012-</w:t>
            </w:r>
            <w:proofErr w:type="gramStart"/>
            <w:r w:rsidRPr="00276895">
              <w:rPr>
                <w:rFonts w:ascii="Calibri" w:hAnsi="Calibri" w:cs="Calibri"/>
                <w:sz w:val="22"/>
                <w:szCs w:val="22"/>
                <w:lang w:val="en"/>
              </w:rPr>
              <w:t>2013 :</w:t>
            </w:r>
            <w:proofErr w:type="gramEnd"/>
          </w:p>
        </w:tc>
        <w:tc>
          <w:tcPr>
            <w:tcW w:w="7574" w:type="dxa"/>
            <w:shd w:val="clear" w:color="auto" w:fill="auto"/>
          </w:tcPr>
          <w:p w14:paraId="0CF806D0" w14:textId="77777777" w:rsidR="0034143F" w:rsidRPr="00276895" w:rsidRDefault="0034143F" w:rsidP="00276895">
            <w:pPr>
              <w:shd w:val="clear" w:color="auto" w:fill="FFFFFF"/>
              <w:spacing w:after="120"/>
              <w:jc w:val="both"/>
              <w:rPr>
                <w:rFonts w:ascii="Calibri" w:hAnsi="Calibri" w:cs="Calibri"/>
                <w:sz w:val="22"/>
                <w:szCs w:val="22"/>
                <w:lang w:val="en"/>
              </w:rPr>
            </w:pPr>
            <w:r w:rsidRPr="00276895">
              <w:rPr>
                <w:rFonts w:ascii="Calibri" w:hAnsi="Calibri" w:cs="Calibri"/>
                <w:sz w:val="22"/>
                <w:szCs w:val="22"/>
                <w:lang w:val="en"/>
              </w:rPr>
              <w:t xml:space="preserve">Coordinator and Responsible of </w:t>
            </w:r>
            <w:r w:rsidRPr="00625A3F">
              <w:rPr>
                <w:rFonts w:ascii="Calibri" w:hAnsi="Calibri" w:cs="Calibri"/>
                <w:b/>
                <w:sz w:val="22"/>
                <w:szCs w:val="22"/>
                <w:lang w:val="en"/>
              </w:rPr>
              <w:t>PCI 2011 A1/035250/</w:t>
            </w:r>
            <w:proofErr w:type="gramStart"/>
            <w:r w:rsidRPr="00625A3F">
              <w:rPr>
                <w:rFonts w:ascii="Calibri" w:hAnsi="Calibri" w:cs="Calibri"/>
                <w:b/>
                <w:sz w:val="22"/>
                <w:szCs w:val="22"/>
                <w:lang w:val="en"/>
              </w:rPr>
              <w:t>11</w:t>
            </w:r>
            <w:r w:rsidRPr="00276895">
              <w:rPr>
                <w:rFonts w:ascii="Calibri" w:hAnsi="Calibri" w:cs="Calibri"/>
                <w:sz w:val="22"/>
                <w:szCs w:val="22"/>
                <w:lang w:val="en"/>
              </w:rPr>
              <w:t xml:space="preserve">  entitled</w:t>
            </w:r>
            <w:proofErr w:type="gramEnd"/>
            <w:r w:rsidRPr="00276895">
              <w:rPr>
                <w:rFonts w:ascii="Calibri" w:hAnsi="Calibri" w:cs="Calibri"/>
                <w:sz w:val="22"/>
                <w:szCs w:val="22"/>
                <w:lang w:val="en"/>
              </w:rPr>
              <w:t xml:space="preserve">  « grid y e-</w:t>
            </w:r>
            <w:proofErr w:type="spellStart"/>
            <w:r w:rsidRPr="00276895">
              <w:rPr>
                <w:rFonts w:ascii="Calibri" w:hAnsi="Calibri" w:cs="Calibri"/>
                <w:sz w:val="22"/>
                <w:szCs w:val="22"/>
                <w:lang w:val="en"/>
              </w:rPr>
              <w:t>ciencia</w:t>
            </w:r>
            <w:proofErr w:type="spellEnd"/>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analisis</w:t>
            </w:r>
            <w:proofErr w:type="spellEnd"/>
            <w:r w:rsidRPr="00276895">
              <w:rPr>
                <w:rFonts w:ascii="Calibri" w:hAnsi="Calibri" w:cs="Calibri"/>
                <w:sz w:val="22"/>
                <w:szCs w:val="22"/>
                <w:lang w:val="en"/>
              </w:rPr>
              <w:t xml:space="preserve"> de </w:t>
            </w:r>
            <w:proofErr w:type="spellStart"/>
            <w:r w:rsidRPr="00276895">
              <w:rPr>
                <w:rFonts w:ascii="Calibri" w:hAnsi="Calibri" w:cs="Calibri"/>
                <w:sz w:val="22"/>
                <w:szCs w:val="22"/>
                <w:lang w:val="en"/>
              </w:rPr>
              <w:t>datos</w:t>
            </w:r>
            <w:proofErr w:type="spellEnd"/>
            <w:r w:rsidRPr="00276895">
              <w:rPr>
                <w:rFonts w:ascii="Calibri" w:hAnsi="Calibri" w:cs="Calibri"/>
                <w:sz w:val="22"/>
                <w:szCs w:val="22"/>
                <w:lang w:val="en"/>
              </w:rPr>
              <w:t xml:space="preserve"> del detector atlas y </w:t>
            </w:r>
            <w:proofErr w:type="spellStart"/>
            <w:r w:rsidRPr="00276895">
              <w:rPr>
                <w:rFonts w:ascii="Calibri" w:hAnsi="Calibri" w:cs="Calibri"/>
                <w:sz w:val="22"/>
                <w:szCs w:val="22"/>
                <w:lang w:val="en"/>
              </w:rPr>
              <w:t>fisica</w:t>
            </w:r>
            <w:proofErr w:type="spellEnd"/>
            <w:r w:rsidRPr="00276895">
              <w:rPr>
                <w:rFonts w:ascii="Calibri" w:hAnsi="Calibri" w:cs="Calibri"/>
                <w:sz w:val="22"/>
                <w:szCs w:val="22"/>
                <w:lang w:val="en"/>
              </w:rPr>
              <w:t xml:space="preserve"> medica; grille de </w:t>
            </w:r>
            <w:proofErr w:type="spellStart"/>
            <w:r w:rsidRPr="00276895">
              <w:rPr>
                <w:rFonts w:ascii="Calibri" w:hAnsi="Calibri" w:cs="Calibri"/>
                <w:sz w:val="22"/>
                <w:szCs w:val="22"/>
                <w:lang w:val="en"/>
              </w:rPr>
              <w:t>calcul</w:t>
            </w:r>
            <w:proofErr w:type="spellEnd"/>
            <w:r w:rsidRPr="00276895">
              <w:rPr>
                <w:rFonts w:ascii="Calibri" w:hAnsi="Calibri" w:cs="Calibri"/>
                <w:sz w:val="22"/>
                <w:szCs w:val="22"/>
                <w:lang w:val="en"/>
              </w:rPr>
              <w:t xml:space="preserve"> et e-sciences: </w:t>
            </w:r>
            <w:proofErr w:type="spellStart"/>
            <w:r w:rsidRPr="00276895">
              <w:rPr>
                <w:rFonts w:ascii="Calibri" w:hAnsi="Calibri" w:cs="Calibri"/>
                <w:sz w:val="22"/>
                <w:szCs w:val="22"/>
                <w:lang w:val="en"/>
              </w:rPr>
              <w:t>analyse</w:t>
            </w:r>
            <w:proofErr w:type="spellEnd"/>
            <w:r w:rsidRPr="00276895">
              <w:rPr>
                <w:rFonts w:ascii="Calibri" w:hAnsi="Calibri" w:cs="Calibri"/>
                <w:sz w:val="22"/>
                <w:szCs w:val="22"/>
                <w:lang w:val="en"/>
              </w:rPr>
              <w:t xml:space="preserve"> des </w:t>
            </w:r>
            <w:proofErr w:type="spellStart"/>
            <w:r w:rsidRPr="00276895">
              <w:rPr>
                <w:rFonts w:ascii="Calibri" w:hAnsi="Calibri" w:cs="Calibri"/>
                <w:sz w:val="22"/>
                <w:szCs w:val="22"/>
                <w:lang w:val="en"/>
              </w:rPr>
              <w:t>données</w:t>
            </w:r>
            <w:proofErr w:type="spellEnd"/>
            <w:r w:rsidRPr="00276895">
              <w:rPr>
                <w:rFonts w:ascii="Calibri" w:hAnsi="Calibri" w:cs="Calibri"/>
                <w:sz w:val="22"/>
                <w:szCs w:val="22"/>
                <w:lang w:val="en"/>
              </w:rPr>
              <w:t xml:space="preserve"> du </w:t>
            </w:r>
            <w:proofErr w:type="spellStart"/>
            <w:r w:rsidRPr="00276895">
              <w:rPr>
                <w:rFonts w:ascii="Calibri" w:hAnsi="Calibri" w:cs="Calibri"/>
                <w:sz w:val="22"/>
                <w:szCs w:val="22"/>
                <w:lang w:val="en"/>
              </w:rPr>
              <w:t>détecteur</w:t>
            </w:r>
            <w:proofErr w:type="spellEnd"/>
            <w:r w:rsidRPr="00276895">
              <w:rPr>
                <w:rFonts w:ascii="Calibri" w:hAnsi="Calibri" w:cs="Calibri"/>
                <w:sz w:val="22"/>
                <w:szCs w:val="22"/>
                <w:lang w:val="en"/>
              </w:rPr>
              <w:t xml:space="preserve"> atlas et physique medical » between </w:t>
            </w:r>
            <w:proofErr w:type="spellStart"/>
            <w:r w:rsidRPr="00276895">
              <w:rPr>
                <w:rFonts w:ascii="Calibri" w:hAnsi="Calibri" w:cs="Calibri"/>
                <w:sz w:val="22"/>
                <w:szCs w:val="22"/>
                <w:lang w:val="en"/>
              </w:rPr>
              <w:t>Instito</w:t>
            </w:r>
            <w:proofErr w:type="spellEnd"/>
            <w:r w:rsidRPr="00276895">
              <w:rPr>
                <w:rFonts w:ascii="Calibri" w:hAnsi="Calibri" w:cs="Calibri"/>
                <w:sz w:val="22"/>
                <w:szCs w:val="22"/>
                <w:lang w:val="en"/>
              </w:rPr>
              <w:t xml:space="preserve"> de </w:t>
            </w:r>
            <w:proofErr w:type="spellStart"/>
            <w:r w:rsidRPr="00276895">
              <w:rPr>
                <w:rFonts w:ascii="Calibri" w:hAnsi="Calibri" w:cs="Calibri"/>
                <w:sz w:val="22"/>
                <w:szCs w:val="22"/>
                <w:lang w:val="en"/>
              </w:rPr>
              <w:t>Fisica</w:t>
            </w:r>
            <w:proofErr w:type="spellEnd"/>
            <w:r w:rsidRPr="00276895">
              <w:rPr>
                <w:rFonts w:ascii="Calibri" w:hAnsi="Calibri" w:cs="Calibri"/>
                <w:sz w:val="22"/>
                <w:szCs w:val="22"/>
                <w:lang w:val="en"/>
              </w:rPr>
              <w:t xml:space="preserve"> Corpuscular-Valencia-Spain) and nuclear Physic Laboratory, Faculty of Science, University Mohammed V Agdal, Rabat, Morocco</w:t>
            </w:r>
          </w:p>
        </w:tc>
      </w:tr>
      <w:tr w:rsidR="0034143F" w:rsidRPr="00276895" w14:paraId="0FC13481" w14:textId="77777777" w:rsidTr="00F447E8">
        <w:tc>
          <w:tcPr>
            <w:tcW w:w="1496" w:type="dxa"/>
            <w:shd w:val="clear" w:color="auto" w:fill="auto"/>
          </w:tcPr>
          <w:p w14:paraId="42B04564" w14:textId="77777777" w:rsidR="0034143F" w:rsidRPr="00276895" w:rsidRDefault="0034143F"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2010-</w:t>
            </w:r>
            <w:proofErr w:type="gramStart"/>
            <w:r w:rsidRPr="00276895">
              <w:rPr>
                <w:rFonts w:ascii="Calibri" w:hAnsi="Calibri" w:cs="Calibri"/>
                <w:sz w:val="22"/>
                <w:szCs w:val="22"/>
                <w:lang w:val="en"/>
              </w:rPr>
              <w:t>2013 :</w:t>
            </w:r>
            <w:proofErr w:type="gramEnd"/>
          </w:p>
        </w:tc>
        <w:tc>
          <w:tcPr>
            <w:tcW w:w="7574" w:type="dxa"/>
            <w:shd w:val="clear" w:color="auto" w:fill="auto"/>
          </w:tcPr>
          <w:p w14:paraId="7F62E391" w14:textId="77777777" w:rsidR="0034143F" w:rsidRPr="00276895" w:rsidRDefault="0034143F" w:rsidP="00276895">
            <w:pPr>
              <w:tabs>
                <w:tab w:val="num" w:pos="810"/>
              </w:tabs>
              <w:spacing w:after="120"/>
              <w:jc w:val="both"/>
              <w:rPr>
                <w:rFonts w:ascii="Calibri" w:hAnsi="Calibri" w:cs="Calibri"/>
                <w:sz w:val="22"/>
                <w:szCs w:val="22"/>
                <w:lang w:val="en"/>
              </w:rPr>
            </w:pPr>
            <w:r w:rsidRPr="00276895">
              <w:rPr>
                <w:rFonts w:ascii="Calibri" w:hAnsi="Calibri" w:cs="Calibri"/>
                <w:sz w:val="22"/>
                <w:szCs w:val="22"/>
                <w:lang w:val="en"/>
              </w:rPr>
              <w:t>Member of the </w:t>
            </w:r>
            <w:r w:rsidRPr="00625A3F">
              <w:rPr>
                <w:rFonts w:ascii="Calibri" w:hAnsi="Calibri" w:cs="Calibri"/>
                <w:b/>
                <w:sz w:val="22"/>
                <w:szCs w:val="22"/>
                <w:lang w:val="en"/>
              </w:rPr>
              <w:t>LIA </w:t>
            </w:r>
            <w:r w:rsidRPr="00276895">
              <w:rPr>
                <w:rFonts w:ascii="Calibri" w:hAnsi="Calibri" w:cs="Calibri"/>
                <w:sz w:val="22"/>
                <w:szCs w:val="22"/>
                <w:lang w:val="en"/>
              </w:rPr>
              <w:t>"International Laboratory for collider </w:t>
            </w:r>
            <w:proofErr w:type="gramStart"/>
            <w:r w:rsidRPr="00276895">
              <w:rPr>
                <w:rFonts w:ascii="Calibri" w:hAnsi="Calibri" w:cs="Calibri"/>
                <w:sz w:val="22"/>
                <w:szCs w:val="22"/>
                <w:lang w:val="en"/>
              </w:rPr>
              <w:t>physics  (</w:t>
            </w:r>
            <w:proofErr w:type="gramEnd"/>
            <w:r w:rsidRPr="00276895">
              <w:rPr>
                <w:rFonts w:ascii="Calibri" w:hAnsi="Calibri" w:cs="Calibri"/>
                <w:sz w:val="22"/>
                <w:szCs w:val="22"/>
                <w:lang w:val="en"/>
              </w:rPr>
              <w:t>ILCP)" between France, Sweden and Morocco. Coordinated by CNRS/France</w:t>
            </w:r>
          </w:p>
        </w:tc>
      </w:tr>
      <w:tr w:rsidR="0034143F" w:rsidRPr="00274DD7" w14:paraId="0C59C7E1" w14:textId="77777777" w:rsidTr="00F447E8">
        <w:tc>
          <w:tcPr>
            <w:tcW w:w="1496" w:type="dxa"/>
            <w:shd w:val="clear" w:color="auto" w:fill="auto"/>
          </w:tcPr>
          <w:p w14:paraId="0207F20A" w14:textId="77777777" w:rsidR="0034143F" w:rsidRPr="00276895" w:rsidRDefault="0034143F"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2009-</w:t>
            </w:r>
            <w:proofErr w:type="gramStart"/>
            <w:r w:rsidRPr="00276895">
              <w:rPr>
                <w:rFonts w:ascii="Calibri" w:hAnsi="Calibri" w:cs="Calibri"/>
                <w:sz w:val="22"/>
                <w:szCs w:val="22"/>
                <w:lang w:val="en"/>
              </w:rPr>
              <w:t>2012 :</w:t>
            </w:r>
            <w:proofErr w:type="gramEnd"/>
          </w:p>
        </w:tc>
        <w:tc>
          <w:tcPr>
            <w:tcW w:w="7574" w:type="dxa"/>
            <w:shd w:val="clear" w:color="auto" w:fill="auto"/>
          </w:tcPr>
          <w:p w14:paraId="05DD0D74" w14:textId="77777777" w:rsidR="0034143F" w:rsidRPr="00276895" w:rsidRDefault="0034143F" w:rsidP="00276895">
            <w:pPr>
              <w:tabs>
                <w:tab w:val="num" w:pos="810"/>
              </w:tabs>
              <w:spacing w:after="120"/>
              <w:jc w:val="both"/>
              <w:rPr>
                <w:rFonts w:ascii="Calibri" w:hAnsi="Calibri" w:cs="Calibri"/>
                <w:sz w:val="22"/>
                <w:szCs w:val="22"/>
                <w:lang w:val="en"/>
              </w:rPr>
            </w:pPr>
            <w:proofErr w:type="spellStart"/>
            <w:r w:rsidRPr="00276895">
              <w:rPr>
                <w:rFonts w:ascii="Calibri" w:hAnsi="Calibri" w:cs="Calibri"/>
                <w:sz w:val="22"/>
                <w:szCs w:val="22"/>
                <w:lang w:val="en"/>
              </w:rPr>
              <w:t>Coordonator</w:t>
            </w:r>
            <w:proofErr w:type="spellEnd"/>
            <w:r w:rsidRPr="00276895">
              <w:rPr>
                <w:rFonts w:ascii="Calibri" w:hAnsi="Calibri" w:cs="Calibri"/>
                <w:sz w:val="22"/>
                <w:szCs w:val="22"/>
                <w:lang w:val="en"/>
              </w:rPr>
              <w:t xml:space="preserve"> and Responsible of the </w:t>
            </w:r>
            <w:proofErr w:type="gramStart"/>
            <w:r w:rsidRPr="00276895">
              <w:rPr>
                <w:rFonts w:ascii="Calibri" w:hAnsi="Calibri" w:cs="Calibri"/>
                <w:sz w:val="22"/>
                <w:szCs w:val="22"/>
                <w:lang w:val="en"/>
              </w:rPr>
              <w:t>project ”</w:t>
            </w:r>
            <w:proofErr w:type="gramEnd"/>
            <w:r w:rsidRPr="00276895">
              <w:rPr>
                <w:rFonts w:ascii="Calibri" w:hAnsi="Calibri" w:cs="Calibri"/>
                <w:sz w:val="22"/>
                <w:szCs w:val="22"/>
                <w:lang w:val="en"/>
              </w:rPr>
              <w:t xml:space="preserve"> Applications et </w:t>
            </w:r>
            <w:proofErr w:type="spellStart"/>
            <w:r w:rsidRPr="00276895">
              <w:rPr>
                <w:rFonts w:ascii="Calibri" w:hAnsi="Calibri" w:cs="Calibri"/>
                <w:sz w:val="22"/>
                <w:szCs w:val="22"/>
                <w:lang w:val="en"/>
              </w:rPr>
              <w:t>recherches</w:t>
            </w:r>
            <w:proofErr w:type="spellEnd"/>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en</w:t>
            </w:r>
            <w:proofErr w:type="spellEnd"/>
            <w:r w:rsidRPr="00276895">
              <w:rPr>
                <w:rFonts w:ascii="Calibri" w:hAnsi="Calibri" w:cs="Calibri"/>
                <w:sz w:val="22"/>
                <w:szCs w:val="22"/>
                <w:lang w:val="en"/>
              </w:rPr>
              <w:t xml:space="preserve"> physique des </w:t>
            </w:r>
            <w:proofErr w:type="spellStart"/>
            <w:r w:rsidRPr="00276895">
              <w:rPr>
                <w:rFonts w:ascii="Calibri" w:hAnsi="Calibri" w:cs="Calibri"/>
                <w:sz w:val="22"/>
                <w:szCs w:val="22"/>
                <w:lang w:val="en"/>
              </w:rPr>
              <w:t>rayonnements</w:t>
            </w:r>
            <w:proofErr w:type="spellEnd"/>
            <w:r w:rsidRPr="00276895">
              <w:rPr>
                <w:rFonts w:ascii="Calibri" w:hAnsi="Calibri" w:cs="Calibri"/>
                <w:sz w:val="22"/>
                <w:szCs w:val="22"/>
                <w:lang w:val="en"/>
              </w:rPr>
              <w:t xml:space="preserve"> et physique </w:t>
            </w:r>
            <w:proofErr w:type="spellStart"/>
            <w:r w:rsidRPr="00276895">
              <w:rPr>
                <w:rFonts w:ascii="Calibri" w:hAnsi="Calibri" w:cs="Calibri"/>
                <w:sz w:val="22"/>
                <w:szCs w:val="22"/>
                <w:lang w:val="en"/>
              </w:rPr>
              <w:t>subatomique</w:t>
            </w:r>
            <w:proofErr w:type="spellEnd"/>
            <w:r w:rsidRPr="00276895">
              <w:rPr>
                <w:rFonts w:ascii="Calibri" w:hAnsi="Calibri" w:cs="Calibri"/>
                <w:sz w:val="22"/>
                <w:szCs w:val="22"/>
                <w:lang w:val="en"/>
              </w:rPr>
              <w:t xml:space="preserve">  “ in the framework </w:t>
            </w:r>
            <w:proofErr w:type="spellStart"/>
            <w:r w:rsidRPr="00276895">
              <w:rPr>
                <w:rFonts w:ascii="Calibri" w:hAnsi="Calibri" w:cs="Calibri"/>
                <w:sz w:val="22"/>
                <w:szCs w:val="22"/>
                <w:lang w:val="en"/>
              </w:rPr>
              <w:t>Programme</w:t>
            </w:r>
            <w:proofErr w:type="spellEnd"/>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d’Urgence</w:t>
            </w:r>
            <w:proofErr w:type="spellEnd"/>
            <w:r w:rsidRPr="00276895">
              <w:rPr>
                <w:rFonts w:ascii="Calibri" w:hAnsi="Calibri" w:cs="Calibri"/>
                <w:sz w:val="22"/>
                <w:szCs w:val="22"/>
                <w:lang w:val="en"/>
              </w:rPr>
              <w:t xml:space="preserve"> 2009-2012  </w:t>
            </w:r>
          </w:p>
        </w:tc>
      </w:tr>
      <w:tr w:rsidR="0034143F" w:rsidRPr="00274DD7" w14:paraId="7967B1B7" w14:textId="77777777" w:rsidTr="00F447E8">
        <w:tc>
          <w:tcPr>
            <w:tcW w:w="1496" w:type="dxa"/>
            <w:shd w:val="clear" w:color="auto" w:fill="auto"/>
          </w:tcPr>
          <w:p w14:paraId="6B55B7B3" w14:textId="77777777" w:rsidR="0034143F" w:rsidRPr="00276895" w:rsidRDefault="0034143F"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2003-</w:t>
            </w:r>
            <w:proofErr w:type="gramStart"/>
            <w:r w:rsidRPr="00276895">
              <w:rPr>
                <w:rFonts w:ascii="Calibri" w:hAnsi="Calibri" w:cs="Calibri"/>
                <w:sz w:val="22"/>
                <w:szCs w:val="22"/>
                <w:lang w:val="en"/>
              </w:rPr>
              <w:t>2010 :</w:t>
            </w:r>
            <w:proofErr w:type="gramEnd"/>
          </w:p>
        </w:tc>
        <w:tc>
          <w:tcPr>
            <w:tcW w:w="7574" w:type="dxa"/>
            <w:shd w:val="clear" w:color="auto" w:fill="auto"/>
          </w:tcPr>
          <w:p w14:paraId="52754F15" w14:textId="77777777" w:rsidR="0034143F" w:rsidRPr="00276895" w:rsidRDefault="0034143F" w:rsidP="00276895">
            <w:pPr>
              <w:tabs>
                <w:tab w:val="num" w:pos="810"/>
              </w:tabs>
              <w:spacing w:after="120"/>
              <w:jc w:val="both"/>
              <w:rPr>
                <w:rFonts w:ascii="Calibri" w:hAnsi="Calibri" w:cs="Calibri"/>
                <w:sz w:val="22"/>
                <w:szCs w:val="22"/>
                <w:lang w:val="en"/>
              </w:rPr>
            </w:pPr>
            <w:r w:rsidRPr="00276895">
              <w:rPr>
                <w:rFonts w:ascii="Calibri" w:hAnsi="Calibri" w:cs="Calibri"/>
                <w:sz w:val="22"/>
                <w:szCs w:val="22"/>
                <w:lang w:val="en"/>
              </w:rPr>
              <w:t xml:space="preserve">Member of </w:t>
            </w:r>
            <w:r w:rsidRPr="00625A3F">
              <w:rPr>
                <w:rFonts w:ascii="Calibri" w:hAnsi="Calibri" w:cs="Calibri"/>
                <w:b/>
                <w:sz w:val="22"/>
                <w:szCs w:val="22"/>
                <w:lang w:val="en"/>
              </w:rPr>
              <w:t>GDRI</w:t>
            </w:r>
            <w:r w:rsidRPr="00276895">
              <w:rPr>
                <w:rFonts w:ascii="Calibri" w:hAnsi="Calibri" w:cs="Calibri"/>
                <w:sz w:val="22"/>
                <w:szCs w:val="22"/>
                <w:lang w:val="en"/>
              </w:rPr>
              <w:t xml:space="preserve"> (</w:t>
            </w:r>
            <w:proofErr w:type="spellStart"/>
            <w:r w:rsidRPr="00276895">
              <w:rPr>
                <w:rFonts w:ascii="Calibri" w:hAnsi="Calibri" w:cs="Calibri"/>
                <w:sz w:val="22"/>
                <w:szCs w:val="22"/>
                <w:lang w:val="en"/>
              </w:rPr>
              <w:t>Groupement</w:t>
            </w:r>
            <w:proofErr w:type="spellEnd"/>
            <w:r w:rsidRPr="00276895">
              <w:rPr>
                <w:rFonts w:ascii="Calibri" w:hAnsi="Calibri" w:cs="Calibri"/>
                <w:sz w:val="22"/>
                <w:szCs w:val="22"/>
                <w:lang w:val="en"/>
              </w:rPr>
              <w:t xml:space="preserve"> De Recherche International) entitled « Construction, assembly and tests of the ATLAS electromagnetic barrel calorimeter » GDRI between IN2P3/CNRS, the universities Joseph Fourier of Grenoble, of </w:t>
            </w:r>
            <w:proofErr w:type="spellStart"/>
            <w:r w:rsidRPr="00276895">
              <w:rPr>
                <w:rFonts w:ascii="Calibri" w:hAnsi="Calibri" w:cs="Calibri"/>
                <w:sz w:val="22"/>
                <w:szCs w:val="22"/>
                <w:lang w:val="en"/>
              </w:rPr>
              <w:t>Méditerranée</w:t>
            </w:r>
            <w:proofErr w:type="spellEnd"/>
            <w:r w:rsidRPr="00276895">
              <w:rPr>
                <w:rFonts w:ascii="Calibri" w:hAnsi="Calibri" w:cs="Calibri"/>
                <w:sz w:val="22"/>
                <w:szCs w:val="22"/>
                <w:lang w:val="en"/>
              </w:rPr>
              <w:t xml:space="preserve"> of Aix-Marseille II, and of </w:t>
            </w:r>
            <w:proofErr w:type="spellStart"/>
            <w:r w:rsidRPr="00276895">
              <w:rPr>
                <w:rFonts w:ascii="Calibri" w:hAnsi="Calibri" w:cs="Calibri"/>
                <w:sz w:val="22"/>
                <w:szCs w:val="22"/>
                <w:lang w:val="en"/>
              </w:rPr>
              <w:t>Savoie</w:t>
            </w:r>
            <w:proofErr w:type="spellEnd"/>
            <w:r w:rsidRPr="00276895">
              <w:rPr>
                <w:rFonts w:ascii="Calibri" w:hAnsi="Calibri" w:cs="Calibri"/>
                <w:sz w:val="22"/>
                <w:szCs w:val="22"/>
                <w:lang w:val="en"/>
              </w:rPr>
              <w:t>, the Moroccan CNRST and KTH Sweden),)</w:t>
            </w:r>
          </w:p>
        </w:tc>
      </w:tr>
      <w:tr w:rsidR="0034143F" w:rsidRPr="00274DD7" w14:paraId="508E55EA" w14:textId="77777777" w:rsidTr="00F447E8">
        <w:tc>
          <w:tcPr>
            <w:tcW w:w="1496" w:type="dxa"/>
            <w:shd w:val="clear" w:color="auto" w:fill="auto"/>
          </w:tcPr>
          <w:p w14:paraId="1A19B890" w14:textId="77777777" w:rsidR="0034143F" w:rsidRPr="00276895" w:rsidRDefault="0034143F"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lang w:val="en"/>
              </w:rPr>
              <w:t>2001-</w:t>
            </w:r>
            <w:proofErr w:type="gramStart"/>
            <w:r w:rsidRPr="00276895">
              <w:rPr>
                <w:rFonts w:ascii="Calibri" w:hAnsi="Calibri" w:cs="Calibri"/>
                <w:sz w:val="22"/>
                <w:szCs w:val="22"/>
                <w:lang w:val="en"/>
              </w:rPr>
              <w:t>2005 :</w:t>
            </w:r>
            <w:proofErr w:type="gramEnd"/>
          </w:p>
        </w:tc>
        <w:tc>
          <w:tcPr>
            <w:tcW w:w="7574" w:type="dxa"/>
            <w:shd w:val="clear" w:color="auto" w:fill="auto"/>
          </w:tcPr>
          <w:p w14:paraId="67CA222F" w14:textId="77777777" w:rsidR="0034143F" w:rsidRPr="00276895" w:rsidRDefault="0034143F" w:rsidP="009B34B9">
            <w:pPr>
              <w:spacing w:after="120"/>
              <w:rPr>
                <w:lang w:val="en-US"/>
              </w:rPr>
            </w:pPr>
            <w:r w:rsidRPr="00276895">
              <w:rPr>
                <w:rFonts w:ascii="Calibri" w:hAnsi="Calibri" w:cs="Calibri"/>
                <w:sz w:val="22"/>
                <w:szCs w:val="22"/>
                <w:lang w:val="en"/>
              </w:rPr>
              <w:t>Coordinator and responsible of </w:t>
            </w:r>
            <w:r w:rsidRPr="00625A3F">
              <w:rPr>
                <w:rFonts w:ascii="Calibri" w:hAnsi="Calibri" w:cs="Calibri"/>
                <w:b/>
                <w:sz w:val="22"/>
                <w:szCs w:val="22"/>
                <w:lang w:val="en"/>
              </w:rPr>
              <w:t>Integrated Action PAI, </w:t>
            </w:r>
            <w:proofErr w:type="spellStart"/>
            <w:r w:rsidRPr="00625A3F">
              <w:rPr>
                <w:rFonts w:ascii="Calibri" w:hAnsi="Calibri" w:cs="Calibri"/>
                <w:b/>
                <w:sz w:val="22"/>
                <w:szCs w:val="22"/>
                <w:lang w:val="en"/>
              </w:rPr>
              <w:t>n°MA</w:t>
            </w:r>
            <w:proofErr w:type="spellEnd"/>
            <w:r w:rsidRPr="00625A3F">
              <w:rPr>
                <w:rFonts w:ascii="Calibri" w:hAnsi="Calibri" w:cs="Calibri"/>
                <w:b/>
                <w:sz w:val="22"/>
                <w:szCs w:val="22"/>
                <w:lang w:val="en"/>
              </w:rPr>
              <w:t>/02/43</w:t>
            </w:r>
            <w:r w:rsidRPr="00276895">
              <w:rPr>
                <w:rFonts w:ascii="Calibri" w:hAnsi="Calibri" w:cs="Calibri"/>
                <w:sz w:val="22"/>
                <w:szCs w:val="22"/>
                <w:lang w:val="en"/>
              </w:rPr>
              <w:t>, </w:t>
            </w:r>
            <w:proofErr w:type="gramStart"/>
            <w:r w:rsidRPr="00276895">
              <w:rPr>
                <w:rFonts w:ascii="Calibri" w:hAnsi="Calibri" w:cs="Calibri"/>
                <w:sz w:val="22"/>
                <w:szCs w:val="22"/>
                <w:lang w:val="en"/>
              </w:rPr>
              <w:t>entitled  "</w:t>
            </w:r>
            <w:proofErr w:type="gramEnd"/>
            <w:r w:rsidRPr="00276895">
              <w:rPr>
                <w:rFonts w:ascii="Calibri" w:hAnsi="Calibri" w:cs="Calibri"/>
                <w:sz w:val="22"/>
                <w:szCs w:val="22"/>
                <w:lang w:val="en"/>
              </w:rPr>
              <w:t>Estimation of heavy metal deposition in Morocco by measuring their accumulation in lichens, mosses and tree bark. ", between the </w:t>
            </w:r>
            <w:proofErr w:type="spellStart"/>
            <w:r w:rsidRPr="00276895">
              <w:rPr>
                <w:rFonts w:ascii="Calibri" w:hAnsi="Calibri" w:cs="Calibri"/>
                <w:sz w:val="22"/>
                <w:szCs w:val="22"/>
                <w:lang w:val="en"/>
              </w:rPr>
              <w:t>Laboratoire</w:t>
            </w:r>
            <w:proofErr w:type="spellEnd"/>
            <w:r w:rsidRPr="00276895">
              <w:rPr>
                <w:rFonts w:ascii="Calibri" w:hAnsi="Calibri" w:cs="Calibri"/>
                <w:sz w:val="22"/>
                <w:szCs w:val="22"/>
                <w:lang w:val="en"/>
              </w:rPr>
              <w:t xml:space="preserve"> Pierre </w:t>
            </w:r>
            <w:proofErr w:type="spellStart"/>
            <w:r w:rsidRPr="00276895">
              <w:rPr>
                <w:rFonts w:ascii="Calibri" w:hAnsi="Calibri" w:cs="Calibri"/>
                <w:sz w:val="22"/>
                <w:szCs w:val="22"/>
                <w:lang w:val="en"/>
              </w:rPr>
              <w:t>Süe</w:t>
            </w:r>
            <w:proofErr w:type="spellEnd"/>
            <w:r w:rsidRPr="00276895">
              <w:rPr>
                <w:rFonts w:ascii="Calibri" w:hAnsi="Calibri" w:cs="Calibri"/>
                <w:sz w:val="22"/>
                <w:szCs w:val="22"/>
                <w:lang w:val="en"/>
              </w:rPr>
              <w:t xml:space="preserve"> of French Atomic Energy Agency (LPS / CEA / </w:t>
            </w:r>
            <w:proofErr w:type="spellStart"/>
            <w:r w:rsidRPr="00276895">
              <w:rPr>
                <w:rFonts w:ascii="Calibri" w:hAnsi="Calibri" w:cs="Calibri"/>
                <w:sz w:val="22"/>
                <w:szCs w:val="22"/>
                <w:lang w:val="en"/>
              </w:rPr>
              <w:t>Saclay</w:t>
            </w:r>
            <w:proofErr w:type="spellEnd"/>
            <w:r w:rsidRPr="00276895">
              <w:rPr>
                <w:rFonts w:ascii="Calibri" w:hAnsi="Calibri" w:cs="Calibri"/>
                <w:sz w:val="22"/>
                <w:szCs w:val="22"/>
                <w:lang w:val="en"/>
              </w:rPr>
              <w:t> / France and nuclear Physic Laboratory, Faculty of Science, University Mohammed V Agdal, Rabat, Morocco</w:t>
            </w:r>
          </w:p>
        </w:tc>
      </w:tr>
      <w:tr w:rsidR="00A37872" w:rsidRPr="00276895" w14:paraId="517D746B" w14:textId="77777777" w:rsidTr="00F447E8">
        <w:tc>
          <w:tcPr>
            <w:tcW w:w="1496" w:type="dxa"/>
            <w:shd w:val="clear" w:color="auto" w:fill="auto"/>
          </w:tcPr>
          <w:p w14:paraId="7F82E0F9" w14:textId="77777777" w:rsidR="00A37872" w:rsidRPr="00276895" w:rsidRDefault="00A37872" w:rsidP="00276895">
            <w:pPr>
              <w:tabs>
                <w:tab w:val="num" w:pos="810"/>
              </w:tabs>
              <w:spacing w:after="120"/>
              <w:jc w:val="both"/>
              <w:rPr>
                <w:rFonts w:ascii="Calibri" w:hAnsi="Calibri" w:cs="Calibri"/>
                <w:bCs/>
                <w:sz w:val="22"/>
                <w:szCs w:val="22"/>
                <w:lang w:val="en-US"/>
              </w:rPr>
            </w:pPr>
            <w:r w:rsidRPr="00276895">
              <w:rPr>
                <w:rFonts w:ascii="Calibri" w:hAnsi="Calibri" w:cs="Calibri"/>
                <w:sz w:val="22"/>
                <w:szCs w:val="22"/>
              </w:rPr>
              <w:t>2002-</w:t>
            </w:r>
            <w:proofErr w:type="gramStart"/>
            <w:r w:rsidRPr="00276895">
              <w:rPr>
                <w:rFonts w:ascii="Calibri" w:hAnsi="Calibri" w:cs="Calibri"/>
                <w:sz w:val="22"/>
                <w:szCs w:val="22"/>
              </w:rPr>
              <w:t>2005:</w:t>
            </w:r>
            <w:proofErr w:type="gramEnd"/>
          </w:p>
        </w:tc>
        <w:tc>
          <w:tcPr>
            <w:tcW w:w="7574" w:type="dxa"/>
            <w:shd w:val="clear" w:color="auto" w:fill="auto"/>
          </w:tcPr>
          <w:p w14:paraId="5AFDB108" w14:textId="77777777" w:rsidR="00A37872" w:rsidRPr="00276895" w:rsidRDefault="00A37872" w:rsidP="009B34B9">
            <w:pPr>
              <w:tabs>
                <w:tab w:val="num" w:pos="810"/>
              </w:tabs>
              <w:spacing w:after="120"/>
              <w:jc w:val="both"/>
              <w:rPr>
                <w:rFonts w:ascii="Calibri" w:hAnsi="Calibri" w:cs="Calibri"/>
                <w:sz w:val="22"/>
                <w:szCs w:val="22"/>
              </w:rPr>
            </w:pPr>
            <w:proofErr w:type="spellStart"/>
            <w:r w:rsidRPr="00276895">
              <w:rPr>
                <w:rFonts w:ascii="Calibri" w:hAnsi="Calibri" w:cs="Calibri"/>
                <w:sz w:val="22"/>
                <w:szCs w:val="22"/>
              </w:rPr>
              <w:t>Coordinator</w:t>
            </w:r>
            <w:proofErr w:type="spellEnd"/>
            <w:r w:rsidRPr="00276895">
              <w:rPr>
                <w:rFonts w:ascii="Calibri" w:hAnsi="Calibri" w:cs="Calibri"/>
                <w:sz w:val="22"/>
                <w:szCs w:val="22"/>
              </w:rPr>
              <w:t xml:space="preserve"> and </w:t>
            </w:r>
            <w:proofErr w:type="spellStart"/>
            <w:r w:rsidRPr="00276895">
              <w:rPr>
                <w:rFonts w:ascii="Calibri" w:hAnsi="Calibri" w:cs="Calibri"/>
                <w:sz w:val="22"/>
                <w:szCs w:val="22"/>
              </w:rPr>
              <w:t>Responsible</w:t>
            </w:r>
            <w:proofErr w:type="spellEnd"/>
            <w:r w:rsidRPr="00276895">
              <w:rPr>
                <w:rFonts w:ascii="Calibri" w:hAnsi="Calibri" w:cs="Calibri"/>
                <w:sz w:val="22"/>
                <w:szCs w:val="22"/>
              </w:rPr>
              <w:t xml:space="preserve"> of </w:t>
            </w:r>
            <w:r w:rsidRPr="00625A3F">
              <w:rPr>
                <w:rFonts w:ascii="Calibri" w:hAnsi="Calibri" w:cs="Calibri"/>
                <w:b/>
                <w:sz w:val="22"/>
                <w:szCs w:val="22"/>
              </w:rPr>
              <w:t>PROTARS II, n</w:t>
            </w:r>
            <w:r w:rsidRPr="00625A3F">
              <w:rPr>
                <w:rFonts w:ascii="Calibri" w:hAnsi="Calibri" w:cs="Calibri"/>
                <w:b/>
                <w:sz w:val="22"/>
                <w:szCs w:val="22"/>
                <w:vertAlign w:val="superscript"/>
              </w:rPr>
              <w:t>0</w:t>
            </w:r>
            <w:r w:rsidRPr="00625A3F">
              <w:rPr>
                <w:rFonts w:ascii="Calibri" w:hAnsi="Calibri" w:cs="Calibri"/>
                <w:b/>
                <w:sz w:val="22"/>
                <w:szCs w:val="22"/>
              </w:rPr>
              <w:t xml:space="preserve"> P11/03</w:t>
            </w:r>
            <w:r w:rsidRPr="00276895">
              <w:rPr>
                <w:rFonts w:ascii="Calibri" w:hAnsi="Calibri" w:cs="Calibri"/>
                <w:sz w:val="22"/>
                <w:szCs w:val="22"/>
              </w:rPr>
              <w:t xml:space="preserve"> (Programme Thématique d’Appui à la Recherche Scientifique-Maroc)</w:t>
            </w:r>
          </w:p>
        </w:tc>
      </w:tr>
      <w:tr w:rsidR="00A37872" w:rsidRPr="00276895" w14:paraId="5E49BC84" w14:textId="77777777" w:rsidTr="00F447E8">
        <w:tc>
          <w:tcPr>
            <w:tcW w:w="1496" w:type="dxa"/>
            <w:shd w:val="clear" w:color="auto" w:fill="auto"/>
          </w:tcPr>
          <w:p w14:paraId="54E81805" w14:textId="77777777" w:rsidR="00A37872" w:rsidRPr="00276895" w:rsidRDefault="00A37872" w:rsidP="00276895">
            <w:pPr>
              <w:tabs>
                <w:tab w:val="num" w:pos="810"/>
              </w:tabs>
              <w:spacing w:after="120"/>
              <w:jc w:val="both"/>
              <w:rPr>
                <w:rFonts w:ascii="Calibri" w:hAnsi="Calibri" w:cs="Calibri"/>
                <w:bCs/>
                <w:sz w:val="22"/>
                <w:szCs w:val="22"/>
              </w:rPr>
            </w:pPr>
            <w:r w:rsidRPr="00276895">
              <w:rPr>
                <w:rFonts w:ascii="Calibri" w:hAnsi="Calibri" w:cs="Calibri"/>
                <w:sz w:val="22"/>
                <w:szCs w:val="22"/>
                <w:lang w:val="en-US"/>
              </w:rPr>
              <w:t>2001-2006:</w:t>
            </w:r>
          </w:p>
        </w:tc>
        <w:tc>
          <w:tcPr>
            <w:tcW w:w="7574" w:type="dxa"/>
            <w:shd w:val="clear" w:color="auto" w:fill="auto"/>
          </w:tcPr>
          <w:p w14:paraId="66EE47EA" w14:textId="77777777" w:rsidR="00A37872" w:rsidRPr="00276895" w:rsidRDefault="00A37872" w:rsidP="00276895">
            <w:pPr>
              <w:tabs>
                <w:tab w:val="num" w:pos="810"/>
              </w:tabs>
              <w:spacing w:after="120"/>
              <w:jc w:val="both"/>
              <w:rPr>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w:t>
            </w:r>
            <w:r w:rsidRPr="00625A3F">
              <w:rPr>
                <w:rFonts w:ascii="Calibri" w:hAnsi="Calibri" w:cs="Calibri"/>
                <w:b/>
                <w:sz w:val="22"/>
                <w:szCs w:val="22"/>
              </w:rPr>
              <w:t>PROTARS II P21/60</w:t>
            </w:r>
            <w:r w:rsidRPr="00276895">
              <w:rPr>
                <w:rFonts w:ascii="Calibri" w:hAnsi="Calibri" w:cs="Calibri"/>
                <w:sz w:val="22"/>
                <w:szCs w:val="22"/>
              </w:rPr>
              <w:t xml:space="preserve"> (Programme Thématique d’Appui à la Recherche Scientifique-Maroc)</w:t>
            </w:r>
          </w:p>
        </w:tc>
      </w:tr>
      <w:tr w:rsidR="00630CED" w:rsidRPr="00276895" w14:paraId="771232E2" w14:textId="77777777" w:rsidTr="00F447E8">
        <w:tc>
          <w:tcPr>
            <w:tcW w:w="1496" w:type="dxa"/>
            <w:shd w:val="clear" w:color="auto" w:fill="auto"/>
          </w:tcPr>
          <w:p w14:paraId="4DD1EBFE" w14:textId="77777777" w:rsidR="00630CED" w:rsidRPr="00276895" w:rsidRDefault="00630CED" w:rsidP="00276895">
            <w:pPr>
              <w:tabs>
                <w:tab w:val="num" w:pos="810"/>
              </w:tabs>
              <w:spacing w:after="120"/>
              <w:jc w:val="both"/>
              <w:rPr>
                <w:rFonts w:ascii="Calibri" w:hAnsi="Calibri" w:cs="Calibri"/>
                <w:bCs/>
                <w:sz w:val="22"/>
                <w:szCs w:val="22"/>
              </w:rPr>
            </w:pPr>
            <w:r w:rsidRPr="00276895">
              <w:rPr>
                <w:rFonts w:ascii="Calibri" w:hAnsi="Calibri" w:cs="Calibri"/>
                <w:sz w:val="22"/>
                <w:szCs w:val="22"/>
              </w:rPr>
              <w:t>2003-2006 :</w:t>
            </w:r>
          </w:p>
        </w:tc>
        <w:tc>
          <w:tcPr>
            <w:tcW w:w="7574" w:type="dxa"/>
            <w:shd w:val="clear" w:color="auto" w:fill="auto"/>
          </w:tcPr>
          <w:p w14:paraId="09575987" w14:textId="77777777" w:rsidR="00630CED" w:rsidRPr="00276895" w:rsidRDefault="00630CED" w:rsidP="00276895">
            <w:pPr>
              <w:shd w:val="clear" w:color="auto" w:fill="FFFFFF"/>
              <w:spacing w:after="120"/>
              <w:jc w:val="both"/>
              <w:rPr>
                <w:rStyle w:val="apple-converted-space"/>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the « action Intégrée » </w:t>
            </w:r>
            <w:r w:rsidRPr="00625A3F">
              <w:rPr>
                <w:rFonts w:ascii="Calibri" w:hAnsi="Calibri" w:cs="Calibri"/>
                <w:b/>
                <w:sz w:val="22"/>
                <w:szCs w:val="22"/>
              </w:rPr>
              <w:t>PAI Morocco-France, n</w:t>
            </w:r>
            <w:r w:rsidRPr="00625A3F">
              <w:rPr>
                <w:rFonts w:ascii="Calibri" w:hAnsi="Calibri" w:cs="Calibri"/>
                <w:b/>
                <w:sz w:val="22"/>
                <w:szCs w:val="22"/>
                <w:vertAlign w:val="superscript"/>
              </w:rPr>
              <w:t>0</w:t>
            </w:r>
            <w:r w:rsidRPr="00625A3F">
              <w:rPr>
                <w:rFonts w:ascii="Calibri" w:hAnsi="Calibri" w:cs="Calibri"/>
                <w:b/>
                <w:sz w:val="22"/>
                <w:szCs w:val="22"/>
              </w:rPr>
              <w:t xml:space="preserve"> </w:t>
            </w:r>
            <w:r w:rsidRPr="00625A3F">
              <w:rPr>
                <w:rFonts w:ascii="Calibri" w:hAnsi="Calibri" w:cs="Calibri"/>
                <w:b/>
                <w:caps/>
                <w:sz w:val="22"/>
                <w:szCs w:val="22"/>
              </w:rPr>
              <w:t>MA 03/66</w:t>
            </w:r>
            <w:r w:rsidRPr="00625A3F">
              <w:rPr>
                <w:rFonts w:ascii="Calibri" w:hAnsi="Calibri" w:cs="Calibri"/>
                <w:b/>
                <w:sz w:val="22"/>
                <w:szCs w:val="22"/>
              </w:rPr>
              <w:t>,</w:t>
            </w:r>
            <w:r w:rsidRPr="00276895">
              <w:rPr>
                <w:rFonts w:ascii="Calibri" w:hAnsi="Calibri" w:cs="Calibri"/>
                <w:sz w:val="22"/>
                <w:szCs w:val="22"/>
              </w:rPr>
              <w:t xml:space="preserve"> </w:t>
            </w:r>
            <w:proofErr w:type="spellStart"/>
            <w:r w:rsidRPr="00276895">
              <w:rPr>
                <w:rFonts w:ascii="Calibri" w:hAnsi="Calibri" w:cs="Calibri"/>
                <w:sz w:val="22"/>
                <w:szCs w:val="22"/>
              </w:rPr>
              <w:t>entitled</w:t>
            </w:r>
            <w:proofErr w:type="spellEnd"/>
            <w:r w:rsidRPr="00276895">
              <w:rPr>
                <w:rFonts w:ascii="Calibri" w:hAnsi="Calibri" w:cs="Calibri"/>
                <w:sz w:val="22"/>
                <w:szCs w:val="22"/>
              </w:rPr>
              <w:t> : « </w:t>
            </w:r>
            <w:proofErr w:type="spellStart"/>
            <w:r w:rsidRPr="00276895">
              <w:rPr>
                <w:rFonts w:ascii="Calibri" w:hAnsi="Calibri" w:cs="Calibri"/>
                <w:sz w:val="22"/>
                <w:szCs w:val="22"/>
              </w:rPr>
              <w:t>Elaboration</w:t>
            </w:r>
            <w:proofErr w:type="spellEnd"/>
            <w:r w:rsidRPr="00276895">
              <w:rPr>
                <w:rFonts w:ascii="Calibri" w:hAnsi="Calibri" w:cs="Calibri"/>
                <w:sz w:val="22"/>
                <w:szCs w:val="22"/>
              </w:rPr>
              <w:t xml:space="preserve"> et étude structurale par diffraction de rayons X et par diffraction de neutrons de matériaux ferroélectriques de type LiMO</w:t>
            </w:r>
            <w:r w:rsidRPr="00276895">
              <w:rPr>
                <w:rFonts w:ascii="Calibri" w:hAnsi="Calibri" w:cs="Calibri"/>
                <w:sz w:val="22"/>
                <w:szCs w:val="22"/>
                <w:vertAlign w:val="subscript"/>
              </w:rPr>
              <w:t>3</w:t>
            </w:r>
            <w:r w:rsidRPr="00276895">
              <w:rPr>
                <w:rFonts w:ascii="Calibri" w:hAnsi="Calibri" w:cs="Calibri"/>
                <w:sz w:val="22"/>
                <w:szCs w:val="22"/>
              </w:rPr>
              <w:t xml:space="preserve"> (M = Nb ou Ta) et de matériaux de type LiFe</w:t>
            </w:r>
            <w:r w:rsidRPr="00276895">
              <w:rPr>
                <w:rFonts w:ascii="Calibri" w:hAnsi="Calibri" w:cs="Calibri"/>
                <w:sz w:val="22"/>
                <w:szCs w:val="22"/>
                <w:vertAlign w:val="subscript"/>
              </w:rPr>
              <w:t>1-x</w:t>
            </w:r>
            <w:r w:rsidRPr="00276895">
              <w:rPr>
                <w:rFonts w:ascii="Calibri" w:hAnsi="Calibri" w:cs="Calibri"/>
                <w:sz w:val="22"/>
                <w:szCs w:val="22"/>
              </w:rPr>
              <w:t>M</w:t>
            </w:r>
            <w:r w:rsidRPr="00276895">
              <w:rPr>
                <w:rFonts w:ascii="Calibri" w:hAnsi="Calibri" w:cs="Calibri"/>
                <w:sz w:val="22"/>
                <w:szCs w:val="22"/>
                <w:vertAlign w:val="subscript"/>
              </w:rPr>
              <w:t>x</w:t>
            </w:r>
            <w:r w:rsidRPr="00276895">
              <w:rPr>
                <w:rFonts w:ascii="Calibri" w:hAnsi="Calibri" w:cs="Calibri"/>
                <w:sz w:val="22"/>
                <w:szCs w:val="22"/>
              </w:rPr>
              <w:t>PO</w:t>
            </w:r>
            <w:r w:rsidRPr="00276895">
              <w:rPr>
                <w:rFonts w:ascii="Calibri" w:hAnsi="Calibri" w:cs="Calibri"/>
                <w:sz w:val="22"/>
                <w:szCs w:val="22"/>
                <w:vertAlign w:val="subscript"/>
              </w:rPr>
              <w:t>4</w:t>
            </w:r>
            <w:r w:rsidRPr="00276895">
              <w:rPr>
                <w:rFonts w:ascii="Calibri" w:hAnsi="Calibri" w:cs="Calibri"/>
                <w:sz w:val="22"/>
                <w:szCs w:val="22"/>
              </w:rPr>
              <w:t xml:space="preserve"> (M = Co, Ni, Al, …). Applications dans le domaine des nouvelles technologies ». Collaboration </w:t>
            </w:r>
            <w:proofErr w:type="spellStart"/>
            <w:r w:rsidRPr="00276895">
              <w:rPr>
                <w:rFonts w:ascii="Calibri" w:hAnsi="Calibri" w:cs="Calibri"/>
                <w:sz w:val="22"/>
                <w:szCs w:val="22"/>
              </w:rPr>
              <w:t>between</w:t>
            </w:r>
            <w:proofErr w:type="spellEnd"/>
            <w:r w:rsidRPr="00276895">
              <w:rPr>
                <w:rFonts w:ascii="Calibri" w:hAnsi="Calibri" w:cs="Calibri"/>
                <w:sz w:val="22"/>
                <w:szCs w:val="22"/>
              </w:rPr>
              <w:t xml:space="preserve"> Léon Brillouin </w:t>
            </w:r>
            <w:proofErr w:type="spellStart"/>
            <w:r w:rsidRPr="00276895">
              <w:rPr>
                <w:rFonts w:ascii="Calibri" w:hAnsi="Calibri" w:cs="Calibri"/>
                <w:sz w:val="22"/>
                <w:szCs w:val="22"/>
              </w:rPr>
              <w:t>Laboratory</w:t>
            </w:r>
            <w:proofErr w:type="spellEnd"/>
            <w:r w:rsidRPr="00276895">
              <w:rPr>
                <w:rFonts w:ascii="Calibri" w:hAnsi="Calibri" w:cs="Calibri"/>
                <w:sz w:val="22"/>
                <w:szCs w:val="22"/>
              </w:rPr>
              <w:t xml:space="preserve"> (LLB/CEA/Saclay/ France)</w:t>
            </w:r>
            <w:r w:rsidRPr="00276895">
              <w:rPr>
                <w:rStyle w:val="hps"/>
                <w:rFonts w:ascii="Calibri" w:hAnsi="Calibri" w:cs="Calibri"/>
                <w:sz w:val="22"/>
                <w:szCs w:val="22"/>
              </w:rPr>
              <w:t xml:space="preserve"> and </w:t>
            </w:r>
            <w:proofErr w:type="spellStart"/>
            <w:r w:rsidRPr="00276895">
              <w:rPr>
                <w:rStyle w:val="hps"/>
                <w:rFonts w:ascii="Calibri" w:hAnsi="Calibri" w:cs="Calibri"/>
                <w:sz w:val="22"/>
                <w:szCs w:val="22"/>
              </w:rPr>
              <w:t>nuclear</w:t>
            </w:r>
            <w:proofErr w:type="spellEnd"/>
            <w:r w:rsidRPr="00276895">
              <w:rPr>
                <w:rStyle w:val="hps"/>
                <w:rFonts w:ascii="Calibri" w:hAnsi="Calibri" w:cs="Calibri"/>
                <w:sz w:val="22"/>
                <w:szCs w:val="22"/>
              </w:rPr>
              <w:t xml:space="preserve"> </w:t>
            </w:r>
            <w:proofErr w:type="spellStart"/>
            <w:r w:rsidRPr="00276895">
              <w:rPr>
                <w:rStyle w:val="hps"/>
                <w:rFonts w:ascii="Calibri" w:hAnsi="Calibri" w:cs="Calibri"/>
                <w:sz w:val="22"/>
                <w:szCs w:val="22"/>
              </w:rPr>
              <w:t>Physic</w:t>
            </w:r>
            <w:proofErr w:type="spellEnd"/>
            <w:r w:rsidRPr="00276895">
              <w:rPr>
                <w:rStyle w:val="hps"/>
                <w:rFonts w:ascii="Calibri" w:hAnsi="Calibri" w:cs="Calibri"/>
                <w:sz w:val="22"/>
                <w:szCs w:val="22"/>
              </w:rPr>
              <w:t xml:space="preserve"> </w:t>
            </w:r>
            <w:proofErr w:type="spellStart"/>
            <w:r w:rsidRPr="00276895">
              <w:rPr>
                <w:rFonts w:ascii="Calibri" w:hAnsi="Calibri" w:cs="Calibri"/>
                <w:sz w:val="22"/>
                <w:szCs w:val="22"/>
              </w:rPr>
              <w:t>Laboratory</w:t>
            </w:r>
            <w:proofErr w:type="spellEnd"/>
            <w:r w:rsidRPr="00276895">
              <w:rPr>
                <w:rFonts w:ascii="Calibri" w:hAnsi="Calibri" w:cs="Calibri"/>
                <w:sz w:val="22"/>
                <w:szCs w:val="22"/>
              </w:rPr>
              <w:t xml:space="preserve">, </w:t>
            </w:r>
            <w:proofErr w:type="spellStart"/>
            <w:r w:rsidRPr="00276895">
              <w:rPr>
                <w:rFonts w:ascii="Calibri" w:hAnsi="Calibri" w:cs="Calibri"/>
                <w:sz w:val="22"/>
                <w:szCs w:val="22"/>
              </w:rPr>
              <w:t>Faculty</w:t>
            </w:r>
            <w:proofErr w:type="spellEnd"/>
            <w:r w:rsidRPr="00276895">
              <w:rPr>
                <w:rFonts w:ascii="Calibri" w:hAnsi="Calibri" w:cs="Calibri"/>
                <w:sz w:val="22"/>
                <w:szCs w:val="22"/>
              </w:rPr>
              <w:t xml:space="preserve"> of Science, </w:t>
            </w:r>
            <w:proofErr w:type="spellStart"/>
            <w:r w:rsidRPr="00276895">
              <w:rPr>
                <w:rFonts w:ascii="Calibri" w:hAnsi="Calibri" w:cs="Calibri"/>
                <w:sz w:val="22"/>
                <w:szCs w:val="22"/>
              </w:rPr>
              <w:t>University</w:t>
            </w:r>
            <w:proofErr w:type="spellEnd"/>
            <w:r w:rsidRPr="00276895">
              <w:rPr>
                <w:rFonts w:ascii="Calibri" w:hAnsi="Calibri" w:cs="Calibri"/>
                <w:sz w:val="22"/>
                <w:szCs w:val="22"/>
              </w:rPr>
              <w:t xml:space="preserve"> Mohammed V Agdal, Rabat, Morocco</w:t>
            </w:r>
          </w:p>
        </w:tc>
      </w:tr>
      <w:tr w:rsidR="00630CED" w:rsidRPr="00276895" w14:paraId="74B9E82E" w14:textId="77777777" w:rsidTr="00F447E8">
        <w:tc>
          <w:tcPr>
            <w:tcW w:w="1496" w:type="dxa"/>
            <w:shd w:val="clear" w:color="auto" w:fill="auto"/>
          </w:tcPr>
          <w:p w14:paraId="1036F3B4" w14:textId="77777777" w:rsidR="00630CED" w:rsidRPr="00276895" w:rsidRDefault="00630CED" w:rsidP="00276895">
            <w:pPr>
              <w:tabs>
                <w:tab w:val="num" w:pos="810"/>
              </w:tabs>
              <w:spacing w:after="120"/>
              <w:jc w:val="both"/>
              <w:rPr>
                <w:rFonts w:ascii="Calibri" w:hAnsi="Calibri" w:cs="Calibri"/>
                <w:bCs/>
                <w:sz w:val="22"/>
                <w:szCs w:val="22"/>
              </w:rPr>
            </w:pPr>
            <w:r w:rsidRPr="00276895">
              <w:rPr>
                <w:rFonts w:ascii="Calibri" w:hAnsi="Calibri" w:cs="Calibri"/>
                <w:sz w:val="22"/>
                <w:szCs w:val="22"/>
              </w:rPr>
              <w:t>2001-2004 :</w:t>
            </w:r>
          </w:p>
        </w:tc>
        <w:tc>
          <w:tcPr>
            <w:tcW w:w="7574" w:type="dxa"/>
            <w:shd w:val="clear" w:color="auto" w:fill="auto"/>
          </w:tcPr>
          <w:p w14:paraId="272FED93" w14:textId="77777777" w:rsidR="00630CED" w:rsidRPr="00276895" w:rsidRDefault="00630CED" w:rsidP="00276895">
            <w:pPr>
              <w:tabs>
                <w:tab w:val="num" w:pos="810"/>
              </w:tabs>
              <w:spacing w:after="120"/>
              <w:jc w:val="both"/>
              <w:rPr>
                <w:rFonts w:ascii="Calibri" w:hAnsi="Calibri" w:cs="Calibri"/>
                <w:sz w:val="22"/>
                <w:szCs w:val="22"/>
              </w:rPr>
            </w:pPr>
            <w:proofErr w:type="spellStart"/>
            <w:r w:rsidRPr="00276895">
              <w:rPr>
                <w:rFonts w:ascii="Calibri" w:hAnsi="Calibri" w:cs="Calibri"/>
                <w:sz w:val="22"/>
                <w:szCs w:val="22"/>
              </w:rPr>
              <w:t>Member</w:t>
            </w:r>
            <w:proofErr w:type="spellEnd"/>
            <w:r w:rsidRPr="00276895">
              <w:rPr>
                <w:rFonts w:ascii="Calibri" w:hAnsi="Calibri" w:cs="Calibri"/>
                <w:sz w:val="22"/>
                <w:szCs w:val="22"/>
              </w:rPr>
              <w:t xml:space="preserve"> of the « action Intégrée » </w:t>
            </w:r>
            <w:r w:rsidRPr="00625A3F">
              <w:rPr>
                <w:rFonts w:ascii="Calibri" w:hAnsi="Calibri" w:cs="Calibri"/>
                <w:b/>
                <w:sz w:val="22"/>
                <w:szCs w:val="22"/>
              </w:rPr>
              <w:t>PAI Morocco-France, n° MA-05/01</w:t>
            </w:r>
            <w:r w:rsidRPr="00276895">
              <w:rPr>
                <w:rFonts w:ascii="Calibri" w:hAnsi="Calibri" w:cs="Calibri"/>
                <w:sz w:val="22"/>
                <w:szCs w:val="22"/>
              </w:rPr>
              <w:t xml:space="preserve"> « Construction d’un détecteur de pieds de gerbes pour l’expérience ATLAS ». Collaboration </w:t>
            </w:r>
            <w:proofErr w:type="spellStart"/>
            <w:r w:rsidRPr="00276895">
              <w:rPr>
                <w:rFonts w:ascii="Calibri" w:hAnsi="Calibri" w:cs="Calibri"/>
                <w:sz w:val="22"/>
                <w:szCs w:val="22"/>
              </w:rPr>
              <w:t>with</w:t>
            </w:r>
            <w:proofErr w:type="spellEnd"/>
            <w:r w:rsidRPr="00276895">
              <w:rPr>
                <w:rFonts w:ascii="Calibri" w:hAnsi="Calibri" w:cs="Calibri"/>
                <w:sz w:val="22"/>
                <w:szCs w:val="22"/>
              </w:rPr>
              <w:t xml:space="preserve"> « le Laboratoire de Physique Subatomique et de Cosmologie (LPSC) », Grenoble, France.</w:t>
            </w:r>
          </w:p>
        </w:tc>
      </w:tr>
      <w:tr w:rsidR="00CE1C6D" w:rsidRPr="00274DD7" w14:paraId="7794EDD0" w14:textId="77777777" w:rsidTr="00F447E8">
        <w:tc>
          <w:tcPr>
            <w:tcW w:w="1496" w:type="dxa"/>
            <w:shd w:val="clear" w:color="auto" w:fill="auto"/>
          </w:tcPr>
          <w:p w14:paraId="1B0D2D5E" w14:textId="77777777" w:rsidR="00CE1C6D" w:rsidRPr="00276895" w:rsidRDefault="00451AAC" w:rsidP="00276895">
            <w:pPr>
              <w:tabs>
                <w:tab w:val="num" w:pos="810"/>
              </w:tabs>
              <w:spacing w:after="120"/>
              <w:jc w:val="both"/>
              <w:rPr>
                <w:rFonts w:ascii="Calibri" w:hAnsi="Calibri" w:cs="Calibri"/>
                <w:bCs/>
                <w:sz w:val="22"/>
                <w:szCs w:val="22"/>
              </w:rPr>
            </w:pPr>
            <w:r w:rsidRPr="00276895">
              <w:rPr>
                <w:rFonts w:ascii="Calibri" w:hAnsi="Calibri" w:cs="Calibri"/>
                <w:sz w:val="22"/>
                <w:szCs w:val="22"/>
                <w:lang w:val="en"/>
              </w:rPr>
              <w:t>1996-2003:</w:t>
            </w:r>
          </w:p>
        </w:tc>
        <w:tc>
          <w:tcPr>
            <w:tcW w:w="7574" w:type="dxa"/>
            <w:shd w:val="clear" w:color="auto" w:fill="auto"/>
          </w:tcPr>
          <w:p w14:paraId="63921DFA" w14:textId="582AC29B" w:rsidR="00CE1C6D" w:rsidRPr="00276895" w:rsidRDefault="00451AAC" w:rsidP="00276895">
            <w:pPr>
              <w:tabs>
                <w:tab w:val="left" w:pos="179"/>
              </w:tabs>
              <w:spacing w:after="120"/>
              <w:ind w:left="38"/>
              <w:jc w:val="both"/>
              <w:rPr>
                <w:rFonts w:ascii="Calibri" w:hAnsi="Calibri" w:cs="Calibri"/>
                <w:sz w:val="22"/>
                <w:szCs w:val="22"/>
                <w:lang w:val="en"/>
              </w:rPr>
            </w:pPr>
            <w:r w:rsidRPr="00276895">
              <w:rPr>
                <w:rFonts w:ascii="Calibri" w:hAnsi="Calibri" w:cs="Calibri"/>
                <w:sz w:val="22"/>
                <w:szCs w:val="22"/>
                <w:lang w:val="en"/>
              </w:rPr>
              <w:t>Convention CNESTEN-CEA - Joint participation</w:t>
            </w:r>
            <w:r w:rsidR="00730FFC">
              <w:rPr>
                <w:rFonts w:ascii="Calibri" w:hAnsi="Calibri" w:cs="Calibri"/>
                <w:sz w:val="22"/>
                <w:szCs w:val="22"/>
                <w:lang w:val="en"/>
              </w:rPr>
              <w:t xml:space="preserve"> </w:t>
            </w:r>
            <w:r w:rsidRPr="00276895">
              <w:rPr>
                <w:rFonts w:ascii="Calibri" w:hAnsi="Calibri" w:cs="Calibri"/>
                <w:sz w:val="22"/>
                <w:szCs w:val="22"/>
                <w:lang w:val="en"/>
              </w:rPr>
              <w:t>with</w:t>
            </w:r>
            <w:r w:rsidR="00730FFC">
              <w:rPr>
                <w:rFonts w:ascii="Calibri" w:hAnsi="Calibri" w:cs="Calibri"/>
                <w:sz w:val="22"/>
                <w:szCs w:val="22"/>
                <w:lang w:val="en"/>
              </w:rPr>
              <w:t xml:space="preserve"> </w:t>
            </w:r>
            <w:r w:rsidRPr="00276895">
              <w:rPr>
                <w:rFonts w:ascii="Calibri" w:hAnsi="Calibri" w:cs="Calibri"/>
                <w:sz w:val="22"/>
                <w:szCs w:val="22"/>
                <w:lang w:val="en"/>
              </w:rPr>
              <w:t>CNESTEN for</w:t>
            </w:r>
            <w:r w:rsidR="00730FFC">
              <w:rPr>
                <w:rFonts w:ascii="Calibri" w:hAnsi="Calibri" w:cs="Calibri"/>
                <w:sz w:val="22"/>
                <w:szCs w:val="22"/>
                <w:lang w:val="en"/>
              </w:rPr>
              <w:t xml:space="preserve"> </w:t>
            </w:r>
            <w:r w:rsidRPr="00276895">
              <w:rPr>
                <w:rFonts w:ascii="Calibri" w:hAnsi="Calibri" w:cs="Calibri"/>
                <w:sz w:val="22"/>
                <w:szCs w:val="22"/>
                <w:lang w:val="en"/>
              </w:rPr>
              <w:t xml:space="preserve">bilateral research projects with the French Atomic Energy (CEA-CNESTEN Convention). This allowed us to have, 12 months of training per year in profits of Moroccan teachers and researchers and two missions of French experts per year. </w:t>
            </w:r>
          </w:p>
        </w:tc>
      </w:tr>
      <w:tr w:rsidR="00AB1600" w:rsidRPr="00F86890" w14:paraId="30797C3B" w14:textId="77777777" w:rsidTr="00DA6DA9">
        <w:tc>
          <w:tcPr>
            <w:tcW w:w="9070" w:type="dxa"/>
            <w:gridSpan w:val="2"/>
          </w:tcPr>
          <w:p w14:paraId="27743748" w14:textId="77777777" w:rsidR="00AB1600" w:rsidRPr="00F86890" w:rsidRDefault="00AB1600" w:rsidP="00E40B36">
            <w:pPr>
              <w:jc w:val="both"/>
              <w:rPr>
                <w:rFonts w:ascii="Calibri" w:hAnsi="Calibri" w:cs="Calibri"/>
                <w:b/>
                <w:bCs/>
                <w:i/>
                <w:sz w:val="22"/>
                <w:szCs w:val="22"/>
                <w:lang w:val="en-US"/>
              </w:rPr>
            </w:pPr>
            <w:r w:rsidRPr="005151F9">
              <w:rPr>
                <w:rFonts w:ascii="Calibri" w:hAnsi="Calibri" w:cs="Calibri"/>
                <w:b/>
                <w:i/>
                <w:color w:val="333333"/>
                <w:sz w:val="22"/>
                <w:szCs w:val="22"/>
                <w:shd w:val="pct15" w:color="auto" w:fill="FFFFFF"/>
              </w:rPr>
              <w:t>SCIENTIFIC SUPPORT</w:t>
            </w:r>
          </w:p>
        </w:tc>
      </w:tr>
    </w:tbl>
    <w:p w14:paraId="3F9FAA51" w14:textId="77777777" w:rsidR="00696236" w:rsidRDefault="00696236" w:rsidP="00696236">
      <w:pPr>
        <w:pStyle w:val="Listecouleur-Accent11"/>
        <w:ind w:left="720"/>
        <w:rPr>
          <w:rFonts w:ascii="Calibri" w:eastAsia="MS Mincho" w:hAnsi="Calibri" w:cs="Calibri"/>
          <w:szCs w:val="22"/>
          <w:lang w:val="en-US"/>
        </w:rPr>
      </w:pPr>
    </w:p>
    <w:p w14:paraId="6B55B8D2" w14:textId="77777777" w:rsidR="00AB1600" w:rsidRPr="00F86890" w:rsidRDefault="00AB1600" w:rsidP="00B37515">
      <w:pPr>
        <w:pStyle w:val="Listecouleur-Accent11"/>
        <w:numPr>
          <w:ilvl w:val="0"/>
          <w:numId w:val="7"/>
        </w:numPr>
        <w:rPr>
          <w:rFonts w:ascii="Calibri" w:eastAsia="MS Mincho" w:hAnsi="Calibri" w:cs="Calibri"/>
          <w:szCs w:val="22"/>
          <w:lang w:val="en-US"/>
        </w:rPr>
      </w:pPr>
      <w:r w:rsidRPr="00F86890">
        <w:rPr>
          <w:rFonts w:ascii="Calibri" w:eastAsia="MS Mincho" w:hAnsi="Calibri" w:cs="Calibri"/>
          <w:szCs w:val="22"/>
          <w:lang w:val="en-US"/>
        </w:rPr>
        <w:t xml:space="preserve">Supervision </w:t>
      </w:r>
      <w:proofErr w:type="gramStart"/>
      <w:r w:rsidRPr="00F86890">
        <w:rPr>
          <w:rFonts w:ascii="Calibri" w:eastAsia="MS Mincho" w:hAnsi="Calibri" w:cs="Calibri"/>
          <w:szCs w:val="22"/>
          <w:lang w:val="en-US"/>
        </w:rPr>
        <w:t>of :</w:t>
      </w:r>
      <w:proofErr w:type="gramEnd"/>
      <w:r w:rsidRPr="00F86890">
        <w:rPr>
          <w:rFonts w:ascii="Calibri" w:eastAsia="MS Mincho" w:hAnsi="Calibri" w:cs="Calibri"/>
          <w:szCs w:val="22"/>
          <w:lang w:val="en-US"/>
        </w:rPr>
        <w:t xml:space="preserve"> </w:t>
      </w:r>
    </w:p>
    <w:p w14:paraId="52A0307F" w14:textId="3492625F" w:rsidR="00AB1600" w:rsidRPr="00F86890" w:rsidRDefault="00EB5DD9" w:rsidP="00A821CD">
      <w:pPr>
        <w:ind w:left="993"/>
        <w:rPr>
          <w:rFonts w:ascii="Calibri" w:hAnsi="Calibri" w:cs="Calibri"/>
          <w:sz w:val="22"/>
          <w:szCs w:val="22"/>
        </w:rPr>
      </w:pPr>
      <w:r>
        <w:rPr>
          <w:rFonts w:ascii="Calibri" w:hAnsi="Calibri" w:cs="Calibri"/>
          <w:b/>
          <w:bCs/>
          <w:sz w:val="22"/>
          <w:szCs w:val="22"/>
        </w:rPr>
        <w:t>2</w:t>
      </w:r>
      <w:r w:rsidR="002E22B5">
        <w:rPr>
          <w:rFonts w:ascii="Calibri" w:hAnsi="Calibri" w:cs="Calibri"/>
          <w:b/>
          <w:bCs/>
          <w:sz w:val="22"/>
          <w:szCs w:val="22"/>
        </w:rPr>
        <w:t>1</w:t>
      </w:r>
      <w:r w:rsidR="00ED6BF1" w:rsidRPr="00F86890">
        <w:rPr>
          <w:rFonts w:ascii="Calibri" w:hAnsi="Calibri" w:cs="Calibri"/>
          <w:b/>
          <w:bCs/>
          <w:sz w:val="22"/>
          <w:szCs w:val="22"/>
        </w:rPr>
        <w:t xml:space="preserve"> </w:t>
      </w:r>
      <w:proofErr w:type="spellStart"/>
      <w:r w:rsidR="00131ED2" w:rsidRPr="00F86890">
        <w:rPr>
          <w:rFonts w:ascii="Calibri" w:hAnsi="Calibri" w:cs="Calibri"/>
          <w:sz w:val="22"/>
          <w:szCs w:val="22"/>
        </w:rPr>
        <w:t>thesi</w:t>
      </w:r>
      <w:r w:rsidR="00461B9C" w:rsidRPr="00F86890">
        <w:rPr>
          <w:rFonts w:ascii="Calibri" w:hAnsi="Calibri" w:cs="Calibri"/>
          <w:sz w:val="22"/>
          <w:szCs w:val="22"/>
        </w:rPr>
        <w:t>s</w:t>
      </w:r>
      <w:proofErr w:type="spellEnd"/>
      <w:r w:rsidR="00AB1600" w:rsidRPr="00F86890">
        <w:rPr>
          <w:rFonts w:ascii="Calibri" w:hAnsi="Calibri" w:cs="Calibri"/>
          <w:sz w:val="22"/>
          <w:szCs w:val="22"/>
        </w:rPr>
        <w:t xml:space="preserve"> (thèses de doctorat d’</w:t>
      </w:r>
      <w:proofErr w:type="spellStart"/>
      <w:r w:rsidR="00AB1600" w:rsidRPr="00F86890">
        <w:rPr>
          <w:rFonts w:ascii="Calibri" w:hAnsi="Calibri" w:cs="Calibri"/>
          <w:sz w:val="22"/>
          <w:szCs w:val="22"/>
        </w:rPr>
        <w:t>Etat</w:t>
      </w:r>
      <w:proofErr w:type="spellEnd"/>
      <w:r w:rsidR="00AB1600" w:rsidRPr="00F86890">
        <w:rPr>
          <w:rFonts w:ascii="Calibri" w:hAnsi="Calibri" w:cs="Calibri"/>
          <w:sz w:val="22"/>
          <w:szCs w:val="22"/>
        </w:rPr>
        <w:t xml:space="preserve"> +thèse de Doctorat</w:t>
      </w:r>
      <w:r w:rsidR="00131ED2" w:rsidRPr="00F86890">
        <w:rPr>
          <w:rFonts w:ascii="Calibri" w:hAnsi="Calibri" w:cs="Calibri"/>
          <w:sz w:val="22"/>
          <w:szCs w:val="22"/>
        </w:rPr>
        <w:t>-PhD</w:t>
      </w:r>
      <w:r w:rsidR="00116EFD" w:rsidRPr="00F86890">
        <w:rPr>
          <w:rFonts w:ascii="Calibri" w:hAnsi="Calibri" w:cs="Calibri"/>
          <w:sz w:val="22"/>
          <w:szCs w:val="22"/>
        </w:rPr>
        <w:t>) (</w:t>
      </w:r>
      <w:r w:rsidR="004D1813">
        <w:rPr>
          <w:rFonts w:ascii="Calibri" w:hAnsi="Calibri" w:cs="Calibri"/>
          <w:sz w:val="22"/>
          <w:szCs w:val="22"/>
        </w:rPr>
        <w:t>+</w:t>
      </w:r>
      <w:r w:rsidR="00AB1600" w:rsidRPr="00F86890">
        <w:rPr>
          <w:rFonts w:ascii="Calibri" w:hAnsi="Calibri" w:cs="Calibri"/>
          <w:sz w:val="22"/>
          <w:szCs w:val="22"/>
        </w:rPr>
        <w:t xml:space="preserve"> </w:t>
      </w:r>
      <w:r w:rsidR="004D1813">
        <w:rPr>
          <w:rFonts w:ascii="Calibri" w:hAnsi="Calibri" w:cs="Calibri"/>
          <w:b/>
          <w:bCs/>
          <w:sz w:val="22"/>
          <w:szCs w:val="22"/>
        </w:rPr>
        <w:t>3</w:t>
      </w:r>
      <w:r w:rsidR="00AB1600" w:rsidRPr="00F86890">
        <w:rPr>
          <w:rFonts w:ascii="Calibri" w:hAnsi="Calibri" w:cs="Calibri"/>
          <w:sz w:val="22"/>
          <w:szCs w:val="22"/>
        </w:rPr>
        <w:t xml:space="preserve"> in </w:t>
      </w:r>
      <w:proofErr w:type="spellStart"/>
      <w:r w:rsidR="00AB1600" w:rsidRPr="00F86890">
        <w:rPr>
          <w:rFonts w:ascii="Calibri" w:hAnsi="Calibri" w:cs="Calibri"/>
          <w:sz w:val="22"/>
          <w:szCs w:val="22"/>
        </w:rPr>
        <w:t>progress</w:t>
      </w:r>
      <w:proofErr w:type="spellEnd"/>
      <w:r w:rsidR="00AB1600" w:rsidRPr="00F86890">
        <w:rPr>
          <w:rFonts w:ascii="Calibri" w:hAnsi="Calibri" w:cs="Calibri"/>
          <w:sz w:val="22"/>
          <w:szCs w:val="22"/>
        </w:rPr>
        <w:t xml:space="preserve">) </w:t>
      </w:r>
    </w:p>
    <w:p w14:paraId="66715AAA" w14:textId="77777777" w:rsidR="00AB1600" w:rsidRPr="00F86890" w:rsidRDefault="00AB1600" w:rsidP="00A821CD">
      <w:pPr>
        <w:ind w:left="993"/>
        <w:rPr>
          <w:rFonts w:ascii="Calibri" w:hAnsi="Calibri" w:cs="Calibri"/>
          <w:b/>
          <w:bCs/>
          <w:sz w:val="22"/>
          <w:szCs w:val="22"/>
          <w:lang w:val="en-GB"/>
        </w:rPr>
      </w:pPr>
      <w:r w:rsidRPr="00F86890">
        <w:rPr>
          <w:rFonts w:ascii="Calibri" w:hAnsi="Calibri" w:cs="Calibri"/>
          <w:b/>
          <w:bCs/>
          <w:sz w:val="22"/>
          <w:szCs w:val="22"/>
          <w:lang w:val="en-GB"/>
        </w:rPr>
        <w:t>27</w:t>
      </w:r>
      <w:r w:rsidRPr="00F86890">
        <w:rPr>
          <w:rFonts w:ascii="Calibri" w:hAnsi="Calibri" w:cs="Calibri"/>
          <w:sz w:val="22"/>
          <w:szCs w:val="22"/>
          <w:lang w:val="en-GB"/>
        </w:rPr>
        <w:t xml:space="preserve"> fina</w:t>
      </w:r>
      <w:r w:rsidR="00116EFD" w:rsidRPr="00F86890">
        <w:rPr>
          <w:rFonts w:ascii="Calibri" w:hAnsi="Calibri" w:cs="Calibri"/>
          <w:sz w:val="22"/>
          <w:szCs w:val="22"/>
          <w:lang w:val="en-GB"/>
        </w:rPr>
        <w:t xml:space="preserve">l studies projects </w:t>
      </w:r>
      <w:r w:rsidR="00721345" w:rsidRPr="00F86890">
        <w:rPr>
          <w:rFonts w:ascii="Calibri" w:hAnsi="Calibri" w:cs="Calibri"/>
          <w:sz w:val="22"/>
          <w:szCs w:val="22"/>
          <w:lang w:val="en-GB"/>
        </w:rPr>
        <w:t xml:space="preserve">(DEA, DESA </w:t>
      </w:r>
      <w:r w:rsidRPr="00F86890">
        <w:rPr>
          <w:rFonts w:ascii="Calibri" w:hAnsi="Calibri" w:cs="Calibri"/>
          <w:sz w:val="22"/>
          <w:szCs w:val="22"/>
          <w:lang w:val="en-GB"/>
        </w:rPr>
        <w:t>and Master)</w:t>
      </w:r>
    </w:p>
    <w:p w14:paraId="25B0267E" w14:textId="77777777" w:rsidR="00AB1600" w:rsidRPr="00F86890" w:rsidRDefault="00AB1600" w:rsidP="00AF0EB3">
      <w:pPr>
        <w:ind w:left="993"/>
        <w:rPr>
          <w:rFonts w:ascii="Calibri" w:hAnsi="Calibri" w:cs="Calibri"/>
          <w:sz w:val="22"/>
          <w:szCs w:val="22"/>
        </w:rPr>
      </w:pPr>
      <w:r w:rsidRPr="00F86890">
        <w:rPr>
          <w:rFonts w:ascii="Calibri" w:hAnsi="Calibri" w:cs="Calibri"/>
          <w:b/>
          <w:bCs/>
          <w:sz w:val="22"/>
          <w:szCs w:val="22"/>
          <w:lang w:val="en-GB"/>
        </w:rPr>
        <w:t xml:space="preserve">6 </w:t>
      </w:r>
      <w:r w:rsidRPr="00F86890">
        <w:rPr>
          <w:rFonts w:ascii="Calibri" w:hAnsi="Calibri" w:cs="Calibri"/>
          <w:sz w:val="22"/>
          <w:szCs w:val="22"/>
          <w:lang w:val="en-GB"/>
        </w:rPr>
        <w:t>graduation project studies (Licence</w:t>
      </w:r>
      <w:r w:rsidRPr="00F86890">
        <w:rPr>
          <w:rFonts w:ascii="Calibri" w:hAnsi="Calibri" w:cs="Calibri"/>
          <w:sz w:val="22"/>
          <w:szCs w:val="22"/>
        </w:rPr>
        <w:t>)</w:t>
      </w:r>
    </w:p>
    <w:p w14:paraId="71C1777A" w14:textId="1577AF32" w:rsidR="00AB1600" w:rsidRPr="00F86890" w:rsidRDefault="00AB1600" w:rsidP="00B37515">
      <w:pPr>
        <w:pStyle w:val="Listecouleur-Accent11"/>
        <w:numPr>
          <w:ilvl w:val="0"/>
          <w:numId w:val="7"/>
        </w:numPr>
        <w:ind w:left="714" w:hanging="357"/>
        <w:rPr>
          <w:rFonts w:ascii="Calibri" w:eastAsia="MS Mincho" w:hAnsi="Calibri" w:cs="Calibri"/>
          <w:bCs/>
          <w:szCs w:val="22"/>
          <w:lang w:val="en-US"/>
        </w:rPr>
      </w:pPr>
      <w:r w:rsidRPr="00F86890">
        <w:rPr>
          <w:rFonts w:ascii="Calibri" w:eastAsia="MS Mincho" w:hAnsi="Calibri" w:cs="Calibri"/>
          <w:szCs w:val="22"/>
          <w:lang w:val="en-US"/>
        </w:rPr>
        <w:t>Examinator and Member</w:t>
      </w:r>
      <w:r w:rsidRPr="00F86890">
        <w:rPr>
          <w:rFonts w:ascii="Calibri" w:hAnsi="Calibri" w:cs="Calibri"/>
          <w:szCs w:val="22"/>
          <w:lang w:val="en-US"/>
        </w:rPr>
        <w:t xml:space="preserve"> </w:t>
      </w:r>
      <w:r w:rsidRPr="00F86890">
        <w:rPr>
          <w:rFonts w:ascii="Calibri" w:eastAsia="MS Mincho" w:hAnsi="Calibri" w:cs="Calibri"/>
          <w:szCs w:val="22"/>
          <w:lang w:val="en-US"/>
        </w:rPr>
        <w:t xml:space="preserve">of Jury of </w:t>
      </w:r>
      <w:r w:rsidR="00767B08">
        <w:rPr>
          <w:rFonts w:ascii="Calibri" w:eastAsia="MS Mincho" w:hAnsi="Calibri" w:cs="Calibri"/>
          <w:b/>
          <w:bCs/>
          <w:szCs w:val="22"/>
          <w:lang w:val="en-US"/>
        </w:rPr>
        <w:t>6</w:t>
      </w:r>
      <w:r w:rsidR="00AB3776">
        <w:rPr>
          <w:rFonts w:ascii="Calibri" w:eastAsia="MS Mincho" w:hAnsi="Calibri" w:cs="Calibri"/>
          <w:b/>
          <w:bCs/>
          <w:szCs w:val="22"/>
          <w:lang w:val="en-US"/>
        </w:rPr>
        <w:t>5</w:t>
      </w:r>
      <w:r w:rsidRPr="00F86890">
        <w:rPr>
          <w:rFonts w:ascii="Calibri" w:eastAsia="MS Mincho" w:hAnsi="Calibri" w:cs="Calibri"/>
          <w:szCs w:val="22"/>
          <w:lang w:val="en-US"/>
        </w:rPr>
        <w:t xml:space="preserve"> thesis</w:t>
      </w:r>
      <w:r w:rsidR="00AB3776">
        <w:rPr>
          <w:rFonts w:ascii="Calibri" w:eastAsia="MS Mincho" w:hAnsi="Calibri" w:cs="Calibri"/>
          <w:szCs w:val="22"/>
          <w:lang w:val="en-US"/>
        </w:rPr>
        <w:t xml:space="preserve"> and</w:t>
      </w:r>
      <w:r w:rsidR="00AB3776" w:rsidRPr="00AB3776">
        <w:rPr>
          <w:rFonts w:ascii="Calibri" w:eastAsia="MS Mincho" w:hAnsi="Calibri" w:cs="Calibri"/>
          <w:b/>
          <w:bCs/>
          <w:szCs w:val="22"/>
          <w:lang w:val="en-US"/>
        </w:rPr>
        <w:t xml:space="preserve"> 3</w:t>
      </w:r>
      <w:r w:rsidR="00AB3776">
        <w:rPr>
          <w:rFonts w:ascii="Calibri" w:eastAsia="MS Mincho" w:hAnsi="Calibri" w:cs="Calibri"/>
          <w:szCs w:val="22"/>
          <w:lang w:val="en-US"/>
        </w:rPr>
        <w:t xml:space="preserve"> Habilitations</w:t>
      </w:r>
    </w:p>
    <w:p w14:paraId="26117D01" w14:textId="77777777" w:rsidR="00AB1600" w:rsidRPr="00F86890" w:rsidRDefault="00AB1600" w:rsidP="00B37515">
      <w:pPr>
        <w:pStyle w:val="Listecouleur-Accent11"/>
        <w:numPr>
          <w:ilvl w:val="0"/>
          <w:numId w:val="7"/>
        </w:numPr>
        <w:ind w:left="714" w:hanging="357"/>
        <w:rPr>
          <w:rFonts w:ascii="Calibri" w:eastAsia="MS Mincho" w:hAnsi="Calibri" w:cs="Calibri"/>
          <w:bCs/>
          <w:szCs w:val="22"/>
          <w:lang w:val="en-US"/>
        </w:rPr>
      </w:pPr>
      <w:r w:rsidRPr="00F86890">
        <w:rPr>
          <w:rFonts w:ascii="Calibri" w:eastAsia="MS Mincho" w:hAnsi="Calibri" w:cs="Calibri"/>
          <w:szCs w:val="22"/>
          <w:lang w:val="en-US"/>
        </w:rPr>
        <w:t>Supervision of Human Res</w:t>
      </w:r>
      <w:r w:rsidR="00883E3A" w:rsidRPr="00F86890">
        <w:rPr>
          <w:rFonts w:ascii="Calibri" w:eastAsia="MS Mincho" w:hAnsi="Calibri" w:cs="Calibri"/>
          <w:szCs w:val="22"/>
          <w:lang w:val="en-US"/>
        </w:rPr>
        <w:t>ources (scientific/technical sta</w:t>
      </w:r>
      <w:r w:rsidRPr="00F86890">
        <w:rPr>
          <w:rFonts w:ascii="Calibri" w:eastAsia="MS Mincho" w:hAnsi="Calibri" w:cs="Calibri"/>
          <w:szCs w:val="22"/>
          <w:lang w:val="en-US"/>
        </w:rPr>
        <w:t>ff)</w:t>
      </w:r>
    </w:p>
    <w:p w14:paraId="38FAF89B" w14:textId="77777777" w:rsidR="00AB3776" w:rsidRPr="00F86890" w:rsidRDefault="00AB3776" w:rsidP="00AB1600">
      <w:pPr>
        <w:jc w:val="both"/>
        <w:rPr>
          <w:rFonts w:ascii="Calibri" w:hAnsi="Calibri" w:cs="Calibri"/>
          <w:b/>
          <w:i/>
          <w:color w:val="333333"/>
          <w:sz w:val="22"/>
          <w:szCs w:val="22"/>
          <w:u w:val="single"/>
          <w:shd w:val="clear" w:color="auto" w:fill="F5F5F5"/>
          <w:lang w:val="en"/>
        </w:rPr>
      </w:pPr>
    </w:p>
    <w:p w14:paraId="6CBAC298" w14:textId="6EC39248" w:rsidR="00131ED2" w:rsidRPr="0072464E" w:rsidRDefault="00577052" w:rsidP="00AB1600">
      <w:pPr>
        <w:jc w:val="both"/>
        <w:rPr>
          <w:rFonts w:ascii="Calibri" w:hAnsi="Calibri" w:cs="Calibri"/>
          <w:b/>
          <w:color w:val="333333"/>
          <w:sz w:val="22"/>
          <w:szCs w:val="22"/>
          <w:u w:val="single"/>
          <w:shd w:val="clear" w:color="auto" w:fill="F5F5F5"/>
        </w:rPr>
      </w:pPr>
      <w:r>
        <w:rPr>
          <w:rFonts w:ascii="Calibri" w:hAnsi="Calibri" w:cs="Calibri"/>
          <w:b/>
          <w:sz w:val="22"/>
          <w:szCs w:val="22"/>
        </w:rPr>
        <w:t>2</w:t>
      </w:r>
      <w:r w:rsidR="002E22B5">
        <w:rPr>
          <w:rFonts w:ascii="Calibri" w:hAnsi="Calibri" w:cs="Calibri"/>
          <w:b/>
          <w:sz w:val="22"/>
          <w:szCs w:val="22"/>
        </w:rPr>
        <w:t>1</w:t>
      </w:r>
      <w:r w:rsidR="00461B9C" w:rsidRPr="00F86890">
        <w:rPr>
          <w:rFonts w:ascii="Calibri" w:hAnsi="Calibri" w:cs="Calibri"/>
          <w:b/>
          <w:sz w:val="22"/>
          <w:szCs w:val="22"/>
        </w:rPr>
        <w:t xml:space="preserve"> </w:t>
      </w:r>
      <w:proofErr w:type="spellStart"/>
      <w:r w:rsidR="00AB1600" w:rsidRPr="00F86890">
        <w:rPr>
          <w:rFonts w:ascii="Calibri" w:hAnsi="Calibri" w:cs="Calibri"/>
          <w:b/>
          <w:sz w:val="22"/>
          <w:szCs w:val="22"/>
        </w:rPr>
        <w:t>Thesis</w:t>
      </w:r>
      <w:proofErr w:type="spellEnd"/>
      <w:r w:rsidR="00AB1600" w:rsidRPr="00F86890">
        <w:rPr>
          <w:rFonts w:ascii="Calibri" w:hAnsi="Calibri" w:cs="Calibri"/>
          <w:b/>
          <w:sz w:val="22"/>
          <w:szCs w:val="22"/>
        </w:rPr>
        <w:t xml:space="preserve"> </w:t>
      </w:r>
      <w:r w:rsidR="00131ED2" w:rsidRPr="00F86890">
        <w:rPr>
          <w:rFonts w:ascii="Calibri" w:hAnsi="Calibri" w:cs="Calibri"/>
          <w:b/>
          <w:sz w:val="22"/>
          <w:szCs w:val="22"/>
        </w:rPr>
        <w:t xml:space="preserve">(PhD) </w:t>
      </w:r>
      <w:proofErr w:type="spellStart"/>
      <w:r w:rsidR="00AB1600" w:rsidRPr="00F86890">
        <w:rPr>
          <w:rFonts w:ascii="Calibri" w:hAnsi="Calibri" w:cs="Calibri"/>
          <w:b/>
          <w:sz w:val="22"/>
          <w:szCs w:val="22"/>
        </w:rPr>
        <w:t>supervised</w:t>
      </w:r>
      <w:proofErr w:type="spellEnd"/>
      <w:r w:rsidR="00AB1600" w:rsidRPr="00F86890">
        <w:rPr>
          <w:rFonts w:ascii="Calibri" w:hAnsi="Calibri" w:cs="Calibri"/>
          <w:b/>
          <w:sz w:val="22"/>
          <w:szCs w:val="22"/>
        </w:rPr>
        <w:t> </w:t>
      </w:r>
      <w:r w:rsidR="00AB1600" w:rsidRPr="00F86890">
        <w:rPr>
          <w:rFonts w:ascii="Calibri" w:hAnsi="Calibri" w:cs="Calibri"/>
          <w:b/>
          <w:color w:val="333333"/>
          <w:sz w:val="22"/>
          <w:szCs w:val="22"/>
          <w:u w:val="single"/>
          <w:shd w:val="clear" w:color="auto" w:fill="F5F5F5"/>
        </w:rPr>
        <w:t>:</w:t>
      </w:r>
    </w:p>
    <w:p w14:paraId="53C83B93" w14:textId="77777777" w:rsidR="00721926" w:rsidRDefault="007012CF" w:rsidP="00E55880">
      <w:pPr>
        <w:numPr>
          <w:ilvl w:val="0"/>
          <w:numId w:val="5"/>
        </w:numPr>
        <w:jc w:val="both"/>
        <w:rPr>
          <w:rFonts w:ascii="Calibri" w:hAnsi="Calibri" w:cs="Calibri"/>
          <w:b/>
          <w:bCs/>
          <w:sz w:val="22"/>
          <w:szCs w:val="22"/>
        </w:rPr>
      </w:pPr>
      <w:r w:rsidRPr="00F86890">
        <w:rPr>
          <w:rFonts w:ascii="Calibri" w:hAnsi="Calibri" w:cs="Calibri"/>
          <w:b/>
          <w:bCs/>
          <w:sz w:val="22"/>
          <w:szCs w:val="22"/>
        </w:rPr>
        <w:t>P</w:t>
      </w:r>
      <w:r w:rsidR="0062300C">
        <w:rPr>
          <w:rFonts w:ascii="Calibri" w:hAnsi="Calibri" w:cs="Calibri"/>
          <w:b/>
          <w:bCs/>
          <w:sz w:val="22"/>
          <w:szCs w:val="22"/>
        </w:rPr>
        <w:t>h</w:t>
      </w:r>
      <w:r w:rsidRPr="00F86890">
        <w:rPr>
          <w:rFonts w:ascii="Calibri" w:hAnsi="Calibri" w:cs="Calibri"/>
          <w:b/>
          <w:bCs/>
          <w:sz w:val="22"/>
          <w:szCs w:val="22"/>
        </w:rPr>
        <w:t>D (</w:t>
      </w:r>
      <w:r w:rsidR="00AB1600" w:rsidRPr="00F86890">
        <w:rPr>
          <w:rFonts w:ascii="Calibri" w:hAnsi="Calibri" w:cs="Calibri"/>
          <w:b/>
          <w:bCs/>
          <w:sz w:val="22"/>
          <w:szCs w:val="22"/>
        </w:rPr>
        <w:t>Thèses de Doctorat</w:t>
      </w:r>
      <w:r w:rsidRPr="00F86890">
        <w:rPr>
          <w:rFonts w:ascii="Calibri" w:hAnsi="Calibri" w:cs="Calibri"/>
          <w:b/>
          <w:bCs/>
          <w:sz w:val="22"/>
          <w:szCs w:val="22"/>
        </w:rPr>
        <w:t>)</w:t>
      </w:r>
      <w:r w:rsidR="00AB1600" w:rsidRPr="00F86890">
        <w:rPr>
          <w:rFonts w:ascii="Calibri" w:hAnsi="Calibri" w:cs="Calibri"/>
          <w:b/>
          <w:bCs/>
          <w:sz w:val="22"/>
          <w:szCs w:val="22"/>
        </w:rPr>
        <w:t> :</w:t>
      </w:r>
    </w:p>
    <w:p w14:paraId="3C1EE76D" w14:textId="11A93E72" w:rsidR="00DA332B" w:rsidRPr="0044252D" w:rsidRDefault="00160D47" w:rsidP="002E22B5">
      <w:pPr>
        <w:numPr>
          <w:ilvl w:val="0"/>
          <w:numId w:val="12"/>
        </w:numPr>
        <w:tabs>
          <w:tab w:val="left" w:pos="993"/>
        </w:tabs>
        <w:suppressAutoHyphens/>
        <w:spacing w:after="120"/>
        <w:ind w:hanging="11"/>
        <w:jc w:val="both"/>
        <w:rPr>
          <w:rFonts w:asciiTheme="minorHAnsi" w:hAnsiTheme="minorHAnsi" w:cstheme="minorHAnsi"/>
          <w:sz w:val="22"/>
          <w:szCs w:val="22"/>
        </w:rPr>
      </w:pPr>
      <w:bookmarkStart w:id="0" w:name="OLE_LINK10"/>
      <w:bookmarkStart w:id="1" w:name="OLE_LINK11"/>
      <w:r w:rsidRPr="00090DE8">
        <w:rPr>
          <w:rFonts w:asciiTheme="minorHAnsi" w:hAnsiTheme="minorHAnsi" w:cstheme="minorHAnsi"/>
          <w:sz w:val="22"/>
          <w:szCs w:val="22"/>
        </w:rPr>
        <w:t>« </w:t>
      </w:r>
      <w:r w:rsidRPr="00160D47">
        <w:rPr>
          <w:rFonts w:asciiTheme="minorHAnsi" w:hAnsiTheme="minorHAnsi" w:cstheme="minorHAnsi"/>
          <w:sz w:val="22"/>
          <w:szCs w:val="22"/>
        </w:rPr>
        <w:t xml:space="preserve">Étude comparative des risques au niveau des organes sains dans le traitement de cancer et mise en œuvre clinique de deux systèmes de traitement en radiothérapie utilisant </w:t>
      </w:r>
      <w:r w:rsidRPr="00090DE8">
        <w:rPr>
          <w:rFonts w:asciiTheme="minorHAnsi" w:hAnsiTheme="minorHAnsi" w:cstheme="minorHAnsi"/>
          <w:sz w:val="22"/>
          <w:szCs w:val="22"/>
        </w:rPr>
        <w:t xml:space="preserve">l’algorithme Monte Carlo et l’Algorithme Analytique Anisotrope (AAA) », </w:t>
      </w:r>
      <w:r w:rsidR="002E22B5" w:rsidRPr="00090DE8">
        <w:rPr>
          <w:rFonts w:asciiTheme="minorHAnsi" w:hAnsiTheme="minorHAnsi" w:cstheme="minorHAnsi"/>
          <w:sz w:val="22"/>
          <w:szCs w:val="22"/>
        </w:rPr>
        <w:t xml:space="preserve">M Abdelatif ENNAKRI, 09 décembre 2023, </w:t>
      </w:r>
      <w:proofErr w:type="spellStart"/>
      <w:r w:rsidR="002E22B5" w:rsidRPr="00090DE8">
        <w:rPr>
          <w:rFonts w:asciiTheme="minorHAnsi" w:hAnsiTheme="minorHAnsi" w:cstheme="minorHAnsi"/>
          <w:sz w:val="22"/>
          <w:szCs w:val="22"/>
        </w:rPr>
        <w:t>Faculty</w:t>
      </w:r>
      <w:proofErr w:type="spellEnd"/>
      <w:r w:rsidR="002E22B5" w:rsidRPr="00090DE8">
        <w:rPr>
          <w:rFonts w:asciiTheme="minorHAnsi" w:hAnsiTheme="minorHAnsi" w:cstheme="minorHAnsi"/>
          <w:sz w:val="22"/>
          <w:szCs w:val="22"/>
        </w:rPr>
        <w:t xml:space="preserve"> of Science, Mohammed V </w:t>
      </w:r>
      <w:proofErr w:type="spellStart"/>
      <w:r w:rsidR="002E22B5" w:rsidRPr="00090DE8">
        <w:rPr>
          <w:rFonts w:asciiTheme="minorHAnsi" w:hAnsiTheme="minorHAnsi" w:cstheme="minorHAnsi"/>
          <w:sz w:val="22"/>
          <w:szCs w:val="22"/>
        </w:rPr>
        <w:t>University</w:t>
      </w:r>
      <w:proofErr w:type="spellEnd"/>
      <w:r w:rsidR="002E22B5" w:rsidRPr="00090DE8">
        <w:rPr>
          <w:rFonts w:asciiTheme="minorHAnsi" w:hAnsiTheme="minorHAnsi" w:cstheme="minorHAnsi"/>
          <w:sz w:val="22"/>
          <w:szCs w:val="22"/>
        </w:rPr>
        <w:t xml:space="preserve"> in Rabat.</w:t>
      </w:r>
    </w:p>
    <w:p w14:paraId="056C6EC9" w14:textId="6671AE55" w:rsidR="000A5400" w:rsidRPr="00577052" w:rsidRDefault="00577052" w:rsidP="00577052">
      <w:pPr>
        <w:numPr>
          <w:ilvl w:val="0"/>
          <w:numId w:val="12"/>
        </w:numPr>
        <w:tabs>
          <w:tab w:val="left" w:pos="993"/>
        </w:tabs>
        <w:suppressAutoHyphens/>
        <w:spacing w:after="120"/>
        <w:ind w:hanging="11"/>
        <w:jc w:val="both"/>
        <w:rPr>
          <w:rFonts w:ascii="Calibri" w:hAnsi="Calibri" w:cs="Calibri"/>
          <w:sz w:val="22"/>
          <w:szCs w:val="22"/>
          <w:lang w:val="en-US"/>
        </w:rPr>
      </w:pPr>
      <w:r w:rsidRPr="00577052">
        <w:rPr>
          <w:rFonts w:ascii="Calibri" w:hAnsi="Calibri" w:cs="Calibri"/>
          <w:sz w:val="22"/>
          <w:szCs w:val="22"/>
          <w:lang w:val="en-US"/>
        </w:rPr>
        <w:t xml:space="preserve">“Investigations for new physics using the ATLAS </w:t>
      </w:r>
      <w:proofErr w:type="gramStart"/>
      <w:r w:rsidRPr="00577052">
        <w:rPr>
          <w:rFonts w:ascii="Calibri" w:hAnsi="Calibri" w:cs="Calibri"/>
          <w:sz w:val="22"/>
          <w:szCs w:val="22"/>
          <w:lang w:val="en-US"/>
        </w:rPr>
        <w:t>detector :</w:t>
      </w:r>
      <w:proofErr w:type="gramEnd"/>
      <w:r w:rsidRPr="00577052">
        <w:rPr>
          <w:rFonts w:ascii="Calibri" w:hAnsi="Calibri" w:cs="Calibri"/>
          <w:sz w:val="22"/>
          <w:szCs w:val="22"/>
          <w:lang w:val="en-US"/>
        </w:rPr>
        <w:t xml:space="preserve"> Search of new high-mass resonances in top-</w:t>
      </w:r>
      <w:proofErr w:type="spellStart"/>
      <w:r w:rsidRPr="00577052">
        <w:rPr>
          <w:rFonts w:ascii="Calibri" w:hAnsi="Calibri" w:cs="Calibri"/>
          <w:sz w:val="22"/>
          <w:szCs w:val="22"/>
          <w:lang w:val="en-US"/>
        </w:rPr>
        <w:t>antitop</w:t>
      </w:r>
      <w:proofErr w:type="spellEnd"/>
      <w:r w:rsidRPr="00577052">
        <w:rPr>
          <w:rFonts w:ascii="Calibri" w:hAnsi="Calibri" w:cs="Calibri"/>
          <w:sz w:val="22"/>
          <w:szCs w:val="22"/>
          <w:lang w:val="en-US"/>
        </w:rPr>
        <w:t xml:space="preserve"> and the reinterpretation of a search for High-mass resonances in photon plus missing transverse momentum.” </w:t>
      </w:r>
      <w:proofErr w:type="spellStart"/>
      <w:r w:rsidR="000A5400" w:rsidRPr="00577052">
        <w:rPr>
          <w:rFonts w:ascii="Calibri" w:hAnsi="Calibri" w:cs="Calibri"/>
          <w:sz w:val="22"/>
          <w:szCs w:val="22"/>
          <w:lang w:val="en-US"/>
        </w:rPr>
        <w:t>Souad</w:t>
      </w:r>
      <w:proofErr w:type="spellEnd"/>
      <w:r w:rsidR="000A5400" w:rsidRPr="00577052">
        <w:rPr>
          <w:rFonts w:ascii="Calibri" w:hAnsi="Calibri" w:cs="Calibri"/>
          <w:sz w:val="22"/>
          <w:szCs w:val="22"/>
          <w:lang w:val="en-US"/>
        </w:rPr>
        <w:t xml:space="preserve"> </w:t>
      </w:r>
      <w:proofErr w:type="spellStart"/>
      <w:r w:rsidR="000A5400" w:rsidRPr="00577052">
        <w:rPr>
          <w:rFonts w:ascii="Calibri" w:hAnsi="Calibri" w:cs="Calibri"/>
          <w:sz w:val="22"/>
          <w:szCs w:val="22"/>
          <w:lang w:val="en-US"/>
        </w:rPr>
        <w:t>Batlamouss</w:t>
      </w:r>
      <w:proofErr w:type="spellEnd"/>
      <w:r w:rsidR="002E22B5">
        <w:rPr>
          <w:rFonts w:ascii="Calibri" w:hAnsi="Calibri" w:cs="Calibri"/>
          <w:sz w:val="22"/>
          <w:szCs w:val="22"/>
          <w:lang w:val="en-US"/>
        </w:rPr>
        <w:t>,</w:t>
      </w:r>
      <w:r w:rsidR="000A5400" w:rsidRPr="00577052">
        <w:rPr>
          <w:rFonts w:ascii="Calibri" w:hAnsi="Calibri" w:cs="Calibri"/>
          <w:sz w:val="22"/>
          <w:szCs w:val="22"/>
          <w:lang w:val="en-US"/>
        </w:rPr>
        <w:t xml:space="preserve"> 24 </w:t>
      </w:r>
      <w:r w:rsidRPr="00577052">
        <w:rPr>
          <w:rFonts w:ascii="Calibri" w:hAnsi="Calibri" w:cs="Calibri"/>
          <w:sz w:val="22"/>
          <w:szCs w:val="22"/>
          <w:lang w:val="en-US"/>
        </w:rPr>
        <w:t>December</w:t>
      </w:r>
      <w:r w:rsidR="000A5400" w:rsidRPr="00577052">
        <w:rPr>
          <w:rFonts w:ascii="Calibri" w:hAnsi="Calibri" w:cs="Calibri"/>
          <w:sz w:val="22"/>
          <w:szCs w:val="22"/>
          <w:lang w:val="en-US"/>
        </w:rPr>
        <w:t xml:space="preserve"> 2022</w:t>
      </w:r>
      <w:r w:rsidRPr="00577052">
        <w:rPr>
          <w:rFonts w:ascii="Calibri" w:hAnsi="Calibri" w:cs="Calibri"/>
          <w:sz w:val="22"/>
          <w:szCs w:val="22"/>
          <w:lang w:val="en-US"/>
        </w:rPr>
        <w:t>, Faculty of Science, Mohammed V University in Rabat.</w:t>
      </w:r>
    </w:p>
    <w:p w14:paraId="1963A9E4" w14:textId="43EA0FC9" w:rsidR="0028122B" w:rsidRPr="0028122B" w:rsidRDefault="0028122B" w:rsidP="0028122B">
      <w:pPr>
        <w:numPr>
          <w:ilvl w:val="0"/>
          <w:numId w:val="12"/>
        </w:numPr>
        <w:tabs>
          <w:tab w:val="left" w:pos="993"/>
        </w:tabs>
        <w:suppressAutoHyphens/>
        <w:spacing w:after="120"/>
        <w:ind w:hanging="11"/>
        <w:jc w:val="both"/>
        <w:rPr>
          <w:rFonts w:ascii="Calibri" w:hAnsi="Calibri" w:cs="Calibri"/>
          <w:sz w:val="22"/>
          <w:szCs w:val="22"/>
        </w:rPr>
      </w:pPr>
      <w:r w:rsidRPr="0028122B">
        <w:rPr>
          <w:rFonts w:ascii="Calibri" w:hAnsi="Calibri" w:cs="Calibri"/>
          <w:sz w:val="22"/>
          <w:szCs w:val="22"/>
        </w:rPr>
        <w:t>“</w:t>
      </w:r>
      <w:proofErr w:type="spellStart"/>
      <w:r w:rsidRPr="0028122B">
        <w:rPr>
          <w:rFonts w:ascii="Calibri" w:hAnsi="Calibri" w:cs="Calibri"/>
          <w:sz w:val="22"/>
          <w:szCs w:val="22"/>
        </w:rPr>
        <w:t>Amélioration</w:t>
      </w:r>
      <w:proofErr w:type="spellEnd"/>
      <w:r w:rsidRPr="0028122B">
        <w:rPr>
          <w:rFonts w:ascii="Calibri" w:hAnsi="Calibri" w:cs="Calibri"/>
          <w:sz w:val="22"/>
          <w:szCs w:val="22"/>
        </w:rPr>
        <w:t xml:space="preserve"> des techniques de traitement en </w:t>
      </w:r>
      <w:proofErr w:type="spellStart"/>
      <w:r w:rsidRPr="0028122B">
        <w:rPr>
          <w:rFonts w:ascii="Calibri" w:hAnsi="Calibri" w:cs="Calibri"/>
          <w:sz w:val="22"/>
          <w:szCs w:val="22"/>
        </w:rPr>
        <w:t>radiothérapie</w:t>
      </w:r>
      <w:proofErr w:type="spellEnd"/>
      <w:r w:rsidRPr="0028122B">
        <w:rPr>
          <w:rFonts w:ascii="Calibri" w:hAnsi="Calibri" w:cs="Calibri"/>
          <w:sz w:val="22"/>
          <w:szCs w:val="22"/>
        </w:rPr>
        <w:t xml:space="preserve"> conformationnelle tridimensionnelle “</w:t>
      </w:r>
      <w:r>
        <w:rPr>
          <w:rFonts w:ascii="Calibri" w:hAnsi="Calibri" w:cs="Calibri"/>
          <w:sz w:val="22"/>
          <w:szCs w:val="22"/>
        </w:rPr>
        <w:t xml:space="preserve">, </w:t>
      </w:r>
      <w:r w:rsidRPr="0028122B">
        <w:rPr>
          <w:rFonts w:ascii="Garamond" w:hAnsi="Garamond"/>
        </w:rPr>
        <w:t xml:space="preserve">NOURREDDINE </w:t>
      </w:r>
      <w:proofErr w:type="spellStart"/>
      <w:r w:rsidRPr="0028122B">
        <w:rPr>
          <w:rFonts w:ascii="Garamond" w:hAnsi="Garamond"/>
        </w:rPr>
        <w:t>Abdelati</w:t>
      </w:r>
      <w:proofErr w:type="spellEnd"/>
      <w:r>
        <w:rPr>
          <w:rFonts w:ascii="Garamond" w:hAnsi="Garamond"/>
        </w:rPr>
        <w:t xml:space="preserve">, 29 March 2022, </w:t>
      </w:r>
      <w:proofErr w:type="spellStart"/>
      <w:r w:rsidRPr="0028122B">
        <w:rPr>
          <w:rFonts w:ascii="Calibri" w:hAnsi="Calibri" w:cs="Calibri"/>
          <w:sz w:val="22"/>
          <w:szCs w:val="22"/>
        </w:rPr>
        <w:t>Faculty</w:t>
      </w:r>
      <w:proofErr w:type="spellEnd"/>
      <w:r w:rsidRPr="0028122B">
        <w:rPr>
          <w:rFonts w:ascii="Calibri" w:hAnsi="Calibri" w:cs="Calibri"/>
          <w:sz w:val="22"/>
          <w:szCs w:val="22"/>
        </w:rPr>
        <w:t xml:space="preserve"> of Science, Mohammed V </w:t>
      </w:r>
      <w:proofErr w:type="spellStart"/>
      <w:r w:rsidRPr="0028122B">
        <w:rPr>
          <w:rFonts w:ascii="Calibri" w:hAnsi="Calibri" w:cs="Calibri"/>
          <w:sz w:val="22"/>
          <w:szCs w:val="22"/>
        </w:rPr>
        <w:t>University</w:t>
      </w:r>
      <w:proofErr w:type="spellEnd"/>
      <w:r w:rsidRPr="0028122B">
        <w:rPr>
          <w:rFonts w:ascii="Calibri" w:hAnsi="Calibri" w:cs="Calibri"/>
          <w:sz w:val="22"/>
          <w:szCs w:val="22"/>
        </w:rPr>
        <w:t xml:space="preserve"> in Rabat.</w:t>
      </w:r>
    </w:p>
    <w:p w14:paraId="487F4312" w14:textId="51753AF5" w:rsidR="00C61174" w:rsidRPr="00ED42C4" w:rsidRDefault="00F35CB3" w:rsidP="00B37515">
      <w:pPr>
        <w:numPr>
          <w:ilvl w:val="0"/>
          <w:numId w:val="12"/>
        </w:numPr>
        <w:tabs>
          <w:tab w:val="left" w:pos="993"/>
        </w:tabs>
        <w:suppressAutoHyphens/>
        <w:spacing w:after="120"/>
        <w:ind w:hanging="11"/>
        <w:jc w:val="both"/>
        <w:rPr>
          <w:rFonts w:ascii="Calibri" w:hAnsi="Calibri" w:cs="Calibri"/>
          <w:sz w:val="22"/>
          <w:szCs w:val="22"/>
          <w:lang w:val="en-US"/>
        </w:rPr>
      </w:pPr>
      <w:r w:rsidRPr="00C27FE1">
        <w:rPr>
          <w:rFonts w:ascii="Calibri" w:hAnsi="Calibri" w:cs="Calibri"/>
          <w:sz w:val="22"/>
          <w:szCs w:val="22"/>
        </w:rPr>
        <w:t xml:space="preserve"> </w:t>
      </w:r>
      <w:r w:rsidR="00C61174">
        <w:rPr>
          <w:rFonts w:ascii="Calibri" w:hAnsi="Calibri" w:cs="Calibri"/>
          <w:sz w:val="22"/>
          <w:szCs w:val="22"/>
          <w:lang w:val="en-US"/>
        </w:rPr>
        <w:t>“</w:t>
      </w:r>
      <w:r w:rsidR="00C61174" w:rsidRPr="00C61174">
        <w:rPr>
          <w:rFonts w:ascii="Calibri" w:hAnsi="Calibri" w:cs="Calibri"/>
          <w:sz w:val="22"/>
          <w:szCs w:val="22"/>
          <w:lang w:val="en-US"/>
        </w:rPr>
        <w:t xml:space="preserve">Modeling and Simulation of Medical Linear Accelerators Using Monte Carlo </w:t>
      </w:r>
      <w:proofErr w:type="spellStart"/>
      <w:r w:rsidR="00C61174" w:rsidRPr="00C61174">
        <w:rPr>
          <w:rFonts w:ascii="Calibri" w:hAnsi="Calibri" w:cs="Calibri"/>
          <w:sz w:val="22"/>
          <w:szCs w:val="22"/>
          <w:lang w:val="en-US"/>
        </w:rPr>
        <w:t>BEAMnrc</w:t>
      </w:r>
      <w:proofErr w:type="spellEnd"/>
      <w:r w:rsidR="00C61174" w:rsidRPr="00C61174">
        <w:rPr>
          <w:rFonts w:ascii="Calibri" w:hAnsi="Calibri" w:cs="Calibri"/>
          <w:sz w:val="22"/>
          <w:szCs w:val="22"/>
          <w:lang w:val="en-US"/>
        </w:rPr>
        <w:t xml:space="preserve"> code and Radiotherapy Applications</w:t>
      </w:r>
      <w:r w:rsidR="00C61174">
        <w:rPr>
          <w:rFonts w:ascii="Calibri" w:hAnsi="Calibri" w:cs="Calibri"/>
          <w:sz w:val="22"/>
          <w:szCs w:val="22"/>
          <w:lang w:val="en-US"/>
        </w:rPr>
        <w:t>”</w:t>
      </w:r>
      <w:r>
        <w:rPr>
          <w:rFonts w:ascii="Calibri" w:hAnsi="Calibri" w:cs="Calibri"/>
          <w:sz w:val="22"/>
          <w:szCs w:val="22"/>
          <w:lang w:val="en-US"/>
        </w:rPr>
        <w:t xml:space="preserve">, </w:t>
      </w:r>
      <w:r w:rsidRPr="00F35CB3">
        <w:rPr>
          <w:rFonts w:ascii="Book Antiqua" w:hAnsi="Book Antiqua" w:cs="Book Antiqua"/>
          <w:sz w:val="23"/>
          <w:szCs w:val="23"/>
          <w:lang w:val="en-US"/>
        </w:rPr>
        <w:t xml:space="preserve">ZEGHARI </w:t>
      </w:r>
      <w:proofErr w:type="spellStart"/>
      <w:r w:rsidRPr="00F35CB3">
        <w:rPr>
          <w:rFonts w:ascii="Book Antiqua" w:hAnsi="Book Antiqua" w:cs="Book Antiqua"/>
          <w:sz w:val="23"/>
          <w:szCs w:val="23"/>
          <w:lang w:val="en-US"/>
        </w:rPr>
        <w:t>Abdelkrim</w:t>
      </w:r>
      <w:proofErr w:type="spellEnd"/>
      <w:r>
        <w:rPr>
          <w:rFonts w:ascii="Book Antiqua" w:hAnsi="Book Antiqua" w:cs="Book Antiqua"/>
          <w:sz w:val="23"/>
          <w:szCs w:val="23"/>
          <w:lang w:val="en-US"/>
        </w:rPr>
        <w:t xml:space="preserve">, </w:t>
      </w:r>
      <w:r w:rsidR="00ED42C4" w:rsidRPr="00ED42C4">
        <w:rPr>
          <w:rFonts w:ascii="Book Antiqua" w:hAnsi="Book Antiqua" w:cs="Book Antiqua"/>
          <w:sz w:val="23"/>
          <w:szCs w:val="23"/>
          <w:lang w:val="en-US"/>
        </w:rPr>
        <w:t>06 Mar</w:t>
      </w:r>
      <w:r w:rsidR="00ED42C4">
        <w:rPr>
          <w:rFonts w:ascii="Book Antiqua" w:hAnsi="Book Antiqua" w:cs="Book Antiqua"/>
          <w:sz w:val="23"/>
          <w:szCs w:val="23"/>
          <w:lang w:val="en-US"/>
        </w:rPr>
        <w:t>ch</w:t>
      </w:r>
      <w:r w:rsidR="00ED42C4" w:rsidRPr="00ED42C4">
        <w:rPr>
          <w:rFonts w:ascii="Book Antiqua" w:hAnsi="Book Antiqua" w:cs="Book Antiqua"/>
          <w:sz w:val="23"/>
          <w:szCs w:val="23"/>
          <w:lang w:val="en-US"/>
        </w:rPr>
        <w:t xml:space="preserve"> </w:t>
      </w:r>
      <w:proofErr w:type="gramStart"/>
      <w:r w:rsidR="00ED42C4" w:rsidRPr="00ED42C4">
        <w:rPr>
          <w:rFonts w:ascii="Book Antiqua" w:hAnsi="Book Antiqua" w:cs="Book Antiqua"/>
          <w:sz w:val="23"/>
          <w:szCs w:val="23"/>
          <w:lang w:val="en-US"/>
        </w:rPr>
        <w:t>2020</w:t>
      </w:r>
      <w:r w:rsidR="00ED42C4">
        <w:rPr>
          <w:rFonts w:ascii="Book Antiqua" w:hAnsi="Book Antiqua" w:cs="Book Antiqua"/>
          <w:sz w:val="23"/>
          <w:szCs w:val="23"/>
          <w:lang w:val="en-US"/>
        </w:rPr>
        <w:t xml:space="preserve">,  </w:t>
      </w:r>
      <w:r w:rsidR="00ED42C4" w:rsidRPr="004C0073">
        <w:rPr>
          <w:rFonts w:ascii="Calibri" w:hAnsi="Calibri" w:cs="Calibri"/>
          <w:sz w:val="22"/>
          <w:szCs w:val="22"/>
          <w:lang w:val="en-US"/>
        </w:rPr>
        <w:t>Faculty</w:t>
      </w:r>
      <w:proofErr w:type="gramEnd"/>
      <w:r w:rsidR="00ED42C4" w:rsidRPr="004C0073">
        <w:rPr>
          <w:rFonts w:ascii="Calibri" w:hAnsi="Calibri" w:cs="Calibri"/>
          <w:sz w:val="22"/>
          <w:szCs w:val="22"/>
          <w:lang w:val="en-US"/>
        </w:rPr>
        <w:t xml:space="preserve"> of Science, Mohammed V University in Rabat.</w:t>
      </w:r>
    </w:p>
    <w:p w14:paraId="553CDCC9" w14:textId="77777777" w:rsidR="006F4F36" w:rsidRPr="00AF0EB3" w:rsidRDefault="00AF0EB3" w:rsidP="00B37515">
      <w:pPr>
        <w:numPr>
          <w:ilvl w:val="0"/>
          <w:numId w:val="12"/>
        </w:numPr>
        <w:tabs>
          <w:tab w:val="left" w:pos="993"/>
        </w:tabs>
        <w:suppressAutoHyphens/>
        <w:spacing w:after="120"/>
        <w:ind w:hanging="11"/>
        <w:jc w:val="both"/>
        <w:rPr>
          <w:rFonts w:ascii="Calibri" w:hAnsi="Calibri" w:cs="Calibri"/>
          <w:sz w:val="22"/>
          <w:szCs w:val="22"/>
          <w:lang w:val="en-US"/>
        </w:rPr>
      </w:pPr>
      <w:r w:rsidRPr="00AF0EB3">
        <w:rPr>
          <w:rFonts w:ascii="Calibri" w:hAnsi="Calibri" w:cs="Calibri"/>
          <w:sz w:val="22"/>
          <w:szCs w:val="22"/>
          <w:lang w:val="en-US"/>
        </w:rPr>
        <w:t>“Validation of a Monte Carlo simulation of three Siemens clinical PET/CT scanner using GATE and optimization of scanner performance</w:t>
      </w:r>
      <w:r>
        <w:rPr>
          <w:rFonts w:ascii="Calibri" w:hAnsi="Calibri" w:cs="Calibri"/>
          <w:sz w:val="22"/>
          <w:szCs w:val="22"/>
          <w:lang w:val="en-US"/>
        </w:rPr>
        <w:t xml:space="preserve">”, Rahal </w:t>
      </w:r>
      <w:proofErr w:type="spellStart"/>
      <w:r>
        <w:rPr>
          <w:rFonts w:ascii="Calibri" w:hAnsi="Calibri" w:cs="Calibri"/>
          <w:sz w:val="22"/>
          <w:szCs w:val="22"/>
          <w:lang w:val="en-US"/>
        </w:rPr>
        <w:t>Saaidi</w:t>
      </w:r>
      <w:proofErr w:type="spellEnd"/>
      <w:r>
        <w:rPr>
          <w:rFonts w:ascii="Calibri" w:hAnsi="Calibri" w:cs="Calibri"/>
          <w:sz w:val="22"/>
          <w:szCs w:val="22"/>
          <w:lang w:val="en-US"/>
        </w:rPr>
        <w:t xml:space="preserve">, 12 </w:t>
      </w:r>
      <w:proofErr w:type="spellStart"/>
      <w:r>
        <w:rPr>
          <w:rFonts w:ascii="Calibri" w:hAnsi="Calibri" w:cs="Calibri"/>
          <w:sz w:val="22"/>
          <w:szCs w:val="22"/>
          <w:lang w:val="en-US"/>
        </w:rPr>
        <w:t>jun</w:t>
      </w:r>
      <w:r w:rsidR="00ED42C4">
        <w:rPr>
          <w:rFonts w:ascii="Calibri" w:hAnsi="Calibri" w:cs="Calibri"/>
          <w:sz w:val="22"/>
          <w:szCs w:val="22"/>
          <w:lang w:val="en-US"/>
        </w:rPr>
        <w:t>e</w:t>
      </w:r>
      <w:proofErr w:type="spellEnd"/>
      <w:r>
        <w:rPr>
          <w:rFonts w:ascii="Calibri" w:hAnsi="Calibri" w:cs="Calibri"/>
          <w:sz w:val="22"/>
          <w:szCs w:val="22"/>
          <w:lang w:val="en-US"/>
        </w:rPr>
        <w:t xml:space="preserve"> 2019, </w:t>
      </w:r>
      <w:r w:rsidRPr="004C0073">
        <w:rPr>
          <w:rFonts w:ascii="Calibri" w:hAnsi="Calibri" w:cs="Calibri"/>
          <w:sz w:val="22"/>
          <w:szCs w:val="22"/>
          <w:lang w:val="en-US"/>
        </w:rPr>
        <w:t>Faculty of Science, Mohammed V University in Rabat.</w:t>
      </w:r>
    </w:p>
    <w:p w14:paraId="1AEEDD4B" w14:textId="77777777" w:rsidR="00841276" w:rsidRPr="004C0073" w:rsidRDefault="004C0073" w:rsidP="00B37515">
      <w:pPr>
        <w:numPr>
          <w:ilvl w:val="0"/>
          <w:numId w:val="12"/>
        </w:numPr>
        <w:tabs>
          <w:tab w:val="left" w:pos="993"/>
        </w:tabs>
        <w:suppressAutoHyphens/>
        <w:spacing w:after="120"/>
        <w:ind w:hanging="11"/>
        <w:jc w:val="both"/>
        <w:rPr>
          <w:rFonts w:ascii="Calibri" w:hAnsi="Calibri" w:cs="Calibri"/>
          <w:sz w:val="22"/>
          <w:szCs w:val="22"/>
          <w:lang w:val="en-US"/>
        </w:rPr>
      </w:pPr>
      <w:r>
        <w:rPr>
          <w:rFonts w:ascii="Calibri" w:hAnsi="Calibri" w:cs="Calibri"/>
          <w:sz w:val="22"/>
          <w:szCs w:val="22"/>
          <w:lang w:val="en-US"/>
        </w:rPr>
        <w:t>“</w:t>
      </w:r>
      <w:r w:rsidRPr="004C0073">
        <w:rPr>
          <w:rFonts w:ascii="Calibri" w:hAnsi="Calibri" w:cs="Calibri"/>
          <w:sz w:val="22"/>
          <w:szCs w:val="22"/>
          <w:lang w:val="en-US"/>
        </w:rPr>
        <w:t xml:space="preserve">Neutron Signals Nonnegative Tensor Blind Source Separation: Application to Neutron/Gamma </w:t>
      </w:r>
      <w:proofErr w:type="spellStart"/>
      <w:r w:rsidRPr="004C0073">
        <w:rPr>
          <w:rFonts w:ascii="Calibri" w:hAnsi="Calibri" w:cs="Calibri"/>
          <w:sz w:val="22"/>
          <w:szCs w:val="22"/>
          <w:lang w:val="en-US"/>
        </w:rPr>
        <w:t>Discrimination</w:t>
      </w:r>
      <w:r w:rsidR="00841276">
        <w:rPr>
          <w:rFonts w:ascii="Calibri" w:hAnsi="Calibri" w:cs="Calibri"/>
          <w:sz w:val="22"/>
          <w:szCs w:val="22"/>
          <w:lang w:val="en-US"/>
        </w:rPr>
        <w:t>Mounia</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Mounia</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Laassiri</w:t>
      </w:r>
      <w:proofErr w:type="spellEnd"/>
      <w:r>
        <w:rPr>
          <w:rFonts w:ascii="Calibri" w:hAnsi="Calibri" w:cs="Calibri"/>
          <w:sz w:val="22"/>
          <w:szCs w:val="22"/>
          <w:lang w:val="en-US"/>
        </w:rPr>
        <w:t xml:space="preserve">, 01 </w:t>
      </w:r>
      <w:proofErr w:type="spellStart"/>
      <w:r>
        <w:rPr>
          <w:rFonts w:ascii="Calibri" w:hAnsi="Calibri" w:cs="Calibri"/>
          <w:sz w:val="22"/>
          <w:szCs w:val="22"/>
          <w:lang w:val="en-US"/>
        </w:rPr>
        <w:t>a</w:t>
      </w:r>
      <w:r w:rsidR="00ED42C4">
        <w:rPr>
          <w:rFonts w:ascii="Calibri" w:hAnsi="Calibri" w:cs="Calibri"/>
          <w:sz w:val="22"/>
          <w:szCs w:val="22"/>
          <w:lang w:val="en-US"/>
        </w:rPr>
        <w:t>p</w:t>
      </w:r>
      <w:r>
        <w:rPr>
          <w:rFonts w:ascii="Calibri" w:hAnsi="Calibri" w:cs="Calibri"/>
          <w:sz w:val="22"/>
          <w:szCs w:val="22"/>
          <w:lang w:val="en-US"/>
        </w:rPr>
        <w:t>ril</w:t>
      </w:r>
      <w:proofErr w:type="spellEnd"/>
      <w:r>
        <w:rPr>
          <w:rFonts w:ascii="Calibri" w:hAnsi="Calibri" w:cs="Calibri"/>
          <w:sz w:val="22"/>
          <w:szCs w:val="22"/>
          <w:lang w:val="en-US"/>
        </w:rPr>
        <w:t xml:space="preserve"> 2019, </w:t>
      </w:r>
      <w:r w:rsidRPr="004C0073">
        <w:rPr>
          <w:rFonts w:ascii="Calibri" w:hAnsi="Calibri" w:cs="Calibri"/>
          <w:sz w:val="22"/>
          <w:szCs w:val="22"/>
          <w:lang w:val="en-US"/>
        </w:rPr>
        <w:t>Faculty of Science, Mohammed V University in Rabat.</w:t>
      </w:r>
    </w:p>
    <w:p w14:paraId="58AC4AA8" w14:textId="77777777" w:rsidR="00841276" w:rsidRPr="00D15E7E" w:rsidRDefault="00D15E7E" w:rsidP="00B37515">
      <w:pPr>
        <w:numPr>
          <w:ilvl w:val="0"/>
          <w:numId w:val="12"/>
        </w:numPr>
        <w:tabs>
          <w:tab w:val="left" w:pos="993"/>
        </w:tabs>
        <w:suppressAutoHyphens/>
        <w:spacing w:after="120"/>
        <w:ind w:hanging="11"/>
        <w:jc w:val="both"/>
        <w:rPr>
          <w:rFonts w:ascii="Calibri" w:hAnsi="Calibri" w:cs="Calibri"/>
          <w:sz w:val="22"/>
          <w:szCs w:val="22"/>
        </w:rPr>
      </w:pPr>
      <w:r>
        <w:rPr>
          <w:rFonts w:ascii="Calibri" w:hAnsi="Calibri" w:cs="Calibri"/>
          <w:sz w:val="22"/>
          <w:szCs w:val="22"/>
        </w:rPr>
        <w:t>« </w:t>
      </w:r>
      <w:r w:rsidRPr="00D15E7E">
        <w:rPr>
          <w:rFonts w:ascii="Calibri" w:hAnsi="Calibri" w:cs="Calibri"/>
          <w:sz w:val="22"/>
          <w:szCs w:val="22"/>
        </w:rPr>
        <w:t>Nouvelles approches pour la caractérisation et la discrimination aveugle neutron-gamma par l’application des algorithmes de la factorisation matricielle et tensorielle non-négatives</w:t>
      </w:r>
      <w:r>
        <w:rPr>
          <w:rFonts w:ascii="Calibri" w:hAnsi="Calibri" w:cs="Calibri"/>
          <w:sz w:val="22"/>
          <w:szCs w:val="22"/>
        </w:rPr>
        <w:t xml:space="preserve"> », Hanane </w:t>
      </w:r>
      <w:proofErr w:type="spellStart"/>
      <w:r>
        <w:rPr>
          <w:rFonts w:ascii="Calibri" w:hAnsi="Calibri" w:cs="Calibri"/>
          <w:sz w:val="22"/>
          <w:szCs w:val="22"/>
        </w:rPr>
        <w:t>Arahmane</w:t>
      </w:r>
      <w:proofErr w:type="spellEnd"/>
      <w:r>
        <w:rPr>
          <w:rFonts w:ascii="Calibri" w:hAnsi="Calibri" w:cs="Calibri"/>
          <w:sz w:val="22"/>
          <w:szCs w:val="22"/>
        </w:rPr>
        <w:t xml:space="preserve">, 08 mars 2019, </w:t>
      </w:r>
      <w:proofErr w:type="spellStart"/>
      <w:r w:rsidRPr="00D15E7E">
        <w:rPr>
          <w:rFonts w:ascii="Calibri" w:hAnsi="Calibri" w:cs="Calibri"/>
          <w:sz w:val="22"/>
          <w:szCs w:val="22"/>
        </w:rPr>
        <w:t>Faculty</w:t>
      </w:r>
      <w:proofErr w:type="spellEnd"/>
      <w:r w:rsidRPr="00D15E7E">
        <w:rPr>
          <w:rFonts w:ascii="Calibri" w:hAnsi="Calibri" w:cs="Calibri"/>
          <w:sz w:val="22"/>
          <w:szCs w:val="22"/>
        </w:rPr>
        <w:t xml:space="preserve"> of Science, Mohammed V </w:t>
      </w:r>
      <w:proofErr w:type="spellStart"/>
      <w:r w:rsidRPr="00D15E7E">
        <w:rPr>
          <w:rFonts w:ascii="Calibri" w:hAnsi="Calibri" w:cs="Calibri"/>
          <w:sz w:val="22"/>
          <w:szCs w:val="22"/>
        </w:rPr>
        <w:t>University</w:t>
      </w:r>
      <w:proofErr w:type="spellEnd"/>
      <w:r w:rsidRPr="00D15E7E">
        <w:rPr>
          <w:rFonts w:ascii="Calibri" w:hAnsi="Calibri" w:cs="Calibri"/>
          <w:sz w:val="22"/>
          <w:szCs w:val="22"/>
        </w:rPr>
        <w:t xml:space="preserve"> in Rabat.</w:t>
      </w:r>
    </w:p>
    <w:p w14:paraId="64B8E2A6" w14:textId="77777777" w:rsidR="00415382" w:rsidRPr="00415382" w:rsidRDefault="00415382" w:rsidP="00B37515">
      <w:pPr>
        <w:numPr>
          <w:ilvl w:val="0"/>
          <w:numId w:val="12"/>
        </w:numPr>
        <w:tabs>
          <w:tab w:val="left" w:pos="993"/>
        </w:tabs>
        <w:suppressAutoHyphens/>
        <w:spacing w:after="120"/>
        <w:ind w:hanging="11"/>
        <w:jc w:val="both"/>
        <w:rPr>
          <w:rFonts w:ascii="Calibri" w:hAnsi="Calibri" w:cs="Calibri"/>
          <w:sz w:val="22"/>
          <w:szCs w:val="22"/>
          <w:lang w:val="en-US"/>
        </w:rPr>
      </w:pPr>
      <w:r w:rsidRPr="00D15E7E">
        <w:rPr>
          <w:rFonts w:ascii="Calibri" w:hAnsi="Calibri" w:cs="Calibri"/>
          <w:sz w:val="22"/>
          <w:szCs w:val="22"/>
        </w:rPr>
        <w:t xml:space="preserve"> </w:t>
      </w:r>
      <w:r w:rsidRPr="00415382">
        <w:rPr>
          <w:rFonts w:ascii="Calibri" w:hAnsi="Calibri" w:cs="Calibri"/>
          <w:sz w:val="22"/>
          <w:szCs w:val="22"/>
          <w:lang w:val="en-US"/>
        </w:rPr>
        <w:t xml:space="preserve">“Optimization of the ATLAS electromagnetic end-cap performances and LHC luminosity determination using the End-Cap high-voltage system”, </w:t>
      </w:r>
      <w:proofErr w:type="spellStart"/>
      <w:r w:rsidRPr="00415382">
        <w:rPr>
          <w:rFonts w:ascii="Calibri" w:hAnsi="Calibri" w:cs="Calibri"/>
          <w:sz w:val="22"/>
          <w:szCs w:val="22"/>
          <w:lang w:val="en-US"/>
        </w:rPr>
        <w:t>Nacim</w:t>
      </w:r>
      <w:proofErr w:type="spellEnd"/>
      <w:r w:rsidRPr="00415382">
        <w:rPr>
          <w:rFonts w:ascii="Calibri" w:hAnsi="Calibri" w:cs="Calibri"/>
          <w:sz w:val="22"/>
          <w:szCs w:val="22"/>
          <w:lang w:val="en-US"/>
        </w:rPr>
        <w:t xml:space="preserve"> Haddad</w:t>
      </w:r>
      <w:r w:rsidR="00B562B7">
        <w:rPr>
          <w:rFonts w:ascii="Calibri" w:hAnsi="Calibri" w:cs="Calibri"/>
          <w:sz w:val="22"/>
          <w:szCs w:val="22"/>
          <w:lang w:val="en-US"/>
        </w:rPr>
        <w:t xml:space="preserve">, 14 </w:t>
      </w:r>
      <w:proofErr w:type="spellStart"/>
      <w:r w:rsidR="00B562B7">
        <w:rPr>
          <w:rFonts w:ascii="Calibri" w:hAnsi="Calibri" w:cs="Calibri"/>
          <w:sz w:val="22"/>
          <w:szCs w:val="22"/>
          <w:lang w:val="en-US"/>
        </w:rPr>
        <w:t>Octobre</w:t>
      </w:r>
      <w:proofErr w:type="spellEnd"/>
      <w:r w:rsidR="00B562B7">
        <w:rPr>
          <w:rFonts w:ascii="Calibri" w:hAnsi="Calibri" w:cs="Calibri"/>
          <w:sz w:val="22"/>
          <w:szCs w:val="22"/>
          <w:lang w:val="en-US"/>
        </w:rPr>
        <w:t xml:space="preserve"> 2017, </w:t>
      </w:r>
      <w:r w:rsidR="00D15E7E">
        <w:rPr>
          <w:rFonts w:ascii="Calibri" w:hAnsi="Calibri" w:cs="Calibri"/>
          <w:sz w:val="22"/>
          <w:szCs w:val="22"/>
          <w:lang w:val="en-US"/>
        </w:rPr>
        <w:t xml:space="preserve">Faculty of Science, </w:t>
      </w:r>
      <w:r w:rsidR="00B562B7" w:rsidRPr="00B562B7">
        <w:rPr>
          <w:rFonts w:ascii="Calibri" w:hAnsi="Calibri" w:cs="Calibri"/>
          <w:sz w:val="22"/>
          <w:szCs w:val="22"/>
          <w:lang w:val="en-US"/>
        </w:rPr>
        <w:t xml:space="preserve">Mohammed V </w:t>
      </w:r>
      <w:r w:rsidR="00D15E7E">
        <w:rPr>
          <w:rFonts w:ascii="Calibri" w:hAnsi="Calibri" w:cs="Calibri"/>
          <w:sz w:val="22"/>
          <w:szCs w:val="22"/>
          <w:lang w:val="en-US"/>
        </w:rPr>
        <w:t xml:space="preserve">University </w:t>
      </w:r>
      <w:r w:rsidR="00B562B7" w:rsidRPr="00B562B7">
        <w:rPr>
          <w:rFonts w:ascii="Calibri" w:hAnsi="Calibri" w:cs="Calibri"/>
          <w:sz w:val="22"/>
          <w:szCs w:val="22"/>
          <w:lang w:val="en-US"/>
        </w:rPr>
        <w:t>in Rabat</w:t>
      </w:r>
      <w:r w:rsidR="00B562B7">
        <w:rPr>
          <w:rFonts w:ascii="Calibri" w:hAnsi="Calibri" w:cs="Calibri"/>
          <w:sz w:val="22"/>
          <w:szCs w:val="22"/>
          <w:lang w:val="en-US"/>
        </w:rPr>
        <w:t>.</w:t>
      </w:r>
    </w:p>
    <w:p w14:paraId="23DBEF6B" w14:textId="77777777" w:rsidR="007B3C3D" w:rsidRPr="00B562B7" w:rsidRDefault="007B3C3D" w:rsidP="00B37515">
      <w:pPr>
        <w:numPr>
          <w:ilvl w:val="0"/>
          <w:numId w:val="12"/>
        </w:numPr>
        <w:tabs>
          <w:tab w:val="left" w:pos="993"/>
        </w:tabs>
        <w:suppressAutoHyphens/>
        <w:spacing w:after="120"/>
        <w:ind w:hanging="11"/>
        <w:jc w:val="both"/>
        <w:rPr>
          <w:rFonts w:ascii="Calibri" w:hAnsi="Calibri" w:cs="Calibri"/>
          <w:sz w:val="22"/>
          <w:szCs w:val="22"/>
          <w:lang w:val="en-US"/>
        </w:rPr>
      </w:pPr>
      <w:r w:rsidRPr="00B562B7">
        <w:rPr>
          <w:rFonts w:ascii="Calibri" w:hAnsi="Calibri" w:cs="Calibri"/>
          <w:sz w:val="22"/>
          <w:szCs w:val="22"/>
          <w:lang w:val="en-US"/>
        </w:rPr>
        <w:t xml:space="preserve">« Search for resonances in </w:t>
      </w:r>
      <w:proofErr w:type="spellStart"/>
      <w:r w:rsidRPr="00B562B7">
        <w:rPr>
          <w:rFonts w:ascii="Calibri" w:hAnsi="Calibri" w:cs="Calibri"/>
          <w:sz w:val="22"/>
          <w:szCs w:val="22"/>
          <w:lang w:val="en-US"/>
        </w:rPr>
        <w:t>hightly</w:t>
      </w:r>
      <w:proofErr w:type="spellEnd"/>
      <w:r w:rsidRPr="00B562B7">
        <w:rPr>
          <w:rFonts w:ascii="Calibri" w:hAnsi="Calibri" w:cs="Calibri"/>
          <w:sz w:val="22"/>
          <w:szCs w:val="22"/>
          <w:lang w:val="en-US"/>
        </w:rPr>
        <w:t xml:space="preserve">-boosted </w:t>
      </w:r>
      <w:proofErr w:type="spellStart"/>
      <w:r w:rsidRPr="00B562B7">
        <w:rPr>
          <w:rFonts w:ascii="Calibri" w:hAnsi="Calibri" w:cs="Calibri"/>
          <w:sz w:val="22"/>
          <w:szCs w:val="22"/>
          <w:lang w:val="en-US"/>
        </w:rPr>
        <w:t>lepton+jets</w:t>
      </w:r>
      <w:proofErr w:type="spellEnd"/>
      <w:r w:rsidRPr="00B562B7">
        <w:rPr>
          <w:rFonts w:ascii="Calibri" w:hAnsi="Calibri" w:cs="Calibri"/>
          <w:sz w:val="22"/>
          <w:szCs w:val="22"/>
          <w:lang w:val="en-US"/>
        </w:rPr>
        <w:t xml:space="preserve"> final state in proton-proton “Search for </w:t>
      </w:r>
      <w:proofErr w:type="spellStart"/>
      <w:r w:rsidRPr="00B562B7">
        <w:rPr>
          <w:rFonts w:ascii="Calibri" w:hAnsi="Calibri" w:cs="Calibri"/>
          <w:sz w:val="22"/>
          <w:szCs w:val="22"/>
          <w:lang w:val="en-US"/>
        </w:rPr>
        <w:t>t_t</w:t>
      </w:r>
      <w:proofErr w:type="spellEnd"/>
      <w:r w:rsidRPr="00B562B7">
        <w:rPr>
          <w:rFonts w:ascii="Calibri" w:hAnsi="Calibri" w:cs="Calibri"/>
          <w:sz w:val="22"/>
          <w:szCs w:val="22"/>
          <w:lang w:val="en-US"/>
        </w:rPr>
        <w:t xml:space="preserve"> resonances in highly-boosted </w:t>
      </w:r>
      <w:proofErr w:type="spellStart"/>
      <w:r w:rsidRPr="00B562B7">
        <w:rPr>
          <w:rFonts w:ascii="Calibri" w:hAnsi="Calibri" w:cs="Calibri"/>
          <w:sz w:val="22"/>
          <w:szCs w:val="22"/>
          <w:lang w:val="en-US"/>
        </w:rPr>
        <w:t>lepton+jets</w:t>
      </w:r>
      <w:proofErr w:type="spellEnd"/>
      <w:r w:rsidRPr="00B562B7">
        <w:rPr>
          <w:rFonts w:ascii="Calibri" w:hAnsi="Calibri" w:cs="Calibri"/>
          <w:sz w:val="22"/>
          <w:szCs w:val="22"/>
          <w:lang w:val="en-US"/>
        </w:rPr>
        <w:t xml:space="preserve"> _</w:t>
      </w:r>
      <w:proofErr w:type="spellStart"/>
      <w:r w:rsidRPr="00B562B7">
        <w:rPr>
          <w:rFonts w:ascii="Calibri" w:hAnsi="Calibri" w:cs="Calibri"/>
          <w:sz w:val="22"/>
          <w:szCs w:val="22"/>
          <w:lang w:val="en-US"/>
        </w:rPr>
        <w:t>nal</w:t>
      </w:r>
      <w:proofErr w:type="spellEnd"/>
      <w:r w:rsidRPr="00B562B7">
        <w:rPr>
          <w:rFonts w:ascii="Calibri" w:hAnsi="Calibri" w:cs="Calibri"/>
          <w:sz w:val="22"/>
          <w:szCs w:val="22"/>
          <w:lang w:val="en-US"/>
        </w:rPr>
        <w:t xml:space="preserve"> state in proton-proton</w:t>
      </w:r>
      <w:r w:rsidRPr="007B3C3D">
        <w:rPr>
          <w:rFonts w:ascii="Calibri" w:hAnsi="Calibri" w:cs="Calibri"/>
          <w:sz w:val="22"/>
          <w:szCs w:val="22"/>
          <w:lang w:val="en-US"/>
        </w:rPr>
        <w:t xml:space="preserve"> collisions at</w:t>
      </w:r>
      <w:r>
        <w:rPr>
          <w:rFonts w:ascii="Calibri" w:hAnsi="Calibri" w:cs="Calibri"/>
          <w:sz w:val="22"/>
          <w:szCs w:val="22"/>
          <w:lang w:val="en-US"/>
        </w:rPr>
        <w:t xml:space="preserve"> </w:t>
      </w:r>
      <w:r w:rsidR="006D2AFF" w:rsidRPr="00F86890">
        <w:rPr>
          <w:rFonts w:ascii="Calibri" w:hAnsi="Calibri" w:cs="Calibri"/>
          <w:noProof/>
          <w:position w:val="-8"/>
          <w:sz w:val="22"/>
          <w:szCs w:val="22"/>
        </w:rPr>
        <w:object w:dxaOrig="340" w:dyaOrig="360" w14:anchorId="16E91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5.85pt;height:19.85pt;mso-width-percent:0;mso-height-percent:0;mso-width-percent:0;mso-height-percent:0" o:ole="" fillcolor="window">
            <v:imagedata r:id="rId37" o:title=""/>
          </v:shape>
          <o:OLEObject Type="Embed" ProgID="Equation.3" ShapeID="_x0000_i1028" DrawAspect="Content" ObjectID="_1783194158" r:id="rId38"/>
        </w:object>
      </w:r>
      <w:r w:rsidRPr="007B3C3D">
        <w:rPr>
          <w:rFonts w:ascii="Calibri" w:hAnsi="Calibri" w:cs="Calibri"/>
          <w:sz w:val="22"/>
          <w:szCs w:val="22"/>
          <w:lang w:val="en-US"/>
        </w:rPr>
        <w:t xml:space="preserve"> = 13 </w:t>
      </w:r>
      <w:proofErr w:type="spellStart"/>
      <w:r w:rsidRPr="007B3C3D">
        <w:rPr>
          <w:rFonts w:ascii="Calibri" w:hAnsi="Calibri" w:cs="Calibri"/>
          <w:sz w:val="22"/>
          <w:szCs w:val="22"/>
          <w:lang w:val="en-US"/>
        </w:rPr>
        <w:t>TeV</w:t>
      </w:r>
      <w:proofErr w:type="spellEnd"/>
      <w:r w:rsidRPr="007B3C3D">
        <w:rPr>
          <w:rFonts w:ascii="Calibri" w:hAnsi="Calibri" w:cs="Calibri"/>
          <w:sz w:val="22"/>
          <w:szCs w:val="22"/>
          <w:lang w:val="en-US"/>
        </w:rPr>
        <w:t xml:space="preserve"> with the ATLAS Detector at the Large Hadron Collider”, Zineb </w:t>
      </w:r>
      <w:proofErr w:type="spellStart"/>
      <w:r w:rsidRPr="00B562B7">
        <w:rPr>
          <w:rFonts w:ascii="Calibri" w:hAnsi="Calibri" w:cs="Calibri"/>
          <w:sz w:val="22"/>
          <w:szCs w:val="22"/>
          <w:lang w:val="en-US"/>
        </w:rPr>
        <w:t>Idrissi</w:t>
      </w:r>
      <w:proofErr w:type="spellEnd"/>
      <w:r w:rsidRPr="00B562B7">
        <w:rPr>
          <w:rFonts w:ascii="Calibri" w:hAnsi="Calibri" w:cs="Calibri"/>
          <w:sz w:val="22"/>
          <w:szCs w:val="22"/>
          <w:lang w:val="en-US"/>
        </w:rPr>
        <w:t>, 14 October</w:t>
      </w:r>
      <w:r w:rsidR="00B562B7" w:rsidRPr="00B562B7">
        <w:rPr>
          <w:rFonts w:ascii="Calibri" w:hAnsi="Calibri" w:cs="Calibri"/>
          <w:sz w:val="22"/>
          <w:szCs w:val="22"/>
          <w:lang w:val="en-US"/>
        </w:rPr>
        <w:t xml:space="preserve"> 2017</w:t>
      </w:r>
      <w:r w:rsidRPr="00B562B7">
        <w:rPr>
          <w:rFonts w:ascii="Calibri" w:hAnsi="Calibri" w:cs="Calibri"/>
          <w:sz w:val="22"/>
          <w:szCs w:val="22"/>
          <w:lang w:val="en-US"/>
        </w:rPr>
        <w:t xml:space="preserve">, </w:t>
      </w:r>
      <w:r w:rsidR="00D15E7E">
        <w:rPr>
          <w:rFonts w:ascii="Calibri" w:hAnsi="Calibri" w:cs="Calibri"/>
          <w:sz w:val="22"/>
          <w:szCs w:val="22"/>
          <w:lang w:val="en-US"/>
        </w:rPr>
        <w:t xml:space="preserve">Faculty of Science, </w:t>
      </w:r>
      <w:r w:rsidRPr="00B562B7">
        <w:rPr>
          <w:rFonts w:ascii="Calibri" w:hAnsi="Calibri" w:cs="Calibri"/>
          <w:sz w:val="22"/>
          <w:szCs w:val="22"/>
          <w:lang w:val="en-US"/>
        </w:rPr>
        <w:t xml:space="preserve">Mohammed V </w:t>
      </w:r>
      <w:r w:rsidR="00D15E7E">
        <w:rPr>
          <w:rFonts w:ascii="Calibri" w:hAnsi="Calibri" w:cs="Calibri"/>
          <w:sz w:val="22"/>
          <w:szCs w:val="22"/>
          <w:lang w:val="en-US"/>
        </w:rPr>
        <w:t xml:space="preserve">University </w:t>
      </w:r>
      <w:r w:rsidRPr="00B562B7">
        <w:rPr>
          <w:rFonts w:ascii="Calibri" w:hAnsi="Calibri" w:cs="Calibri"/>
          <w:sz w:val="22"/>
          <w:szCs w:val="22"/>
          <w:lang w:val="en-US"/>
        </w:rPr>
        <w:t>in Rabat</w:t>
      </w:r>
      <w:r w:rsidR="00B562B7">
        <w:rPr>
          <w:rFonts w:ascii="Calibri" w:hAnsi="Calibri" w:cs="Calibri"/>
          <w:sz w:val="22"/>
          <w:szCs w:val="22"/>
          <w:lang w:val="en-US"/>
        </w:rPr>
        <w:t>.</w:t>
      </w:r>
    </w:p>
    <w:p w14:paraId="477CB20A" w14:textId="77777777" w:rsidR="003832B3" w:rsidRPr="00415382" w:rsidRDefault="00345C26" w:rsidP="00B37515">
      <w:pPr>
        <w:numPr>
          <w:ilvl w:val="0"/>
          <w:numId w:val="12"/>
        </w:numPr>
        <w:tabs>
          <w:tab w:val="left" w:pos="993"/>
        </w:tabs>
        <w:suppressAutoHyphens/>
        <w:spacing w:after="120"/>
        <w:ind w:hanging="11"/>
        <w:jc w:val="both"/>
        <w:rPr>
          <w:rFonts w:ascii="Calibri" w:hAnsi="Calibri" w:cs="Calibri"/>
          <w:sz w:val="22"/>
          <w:szCs w:val="22"/>
        </w:rPr>
      </w:pPr>
      <w:r w:rsidRPr="00415382">
        <w:rPr>
          <w:rFonts w:ascii="Calibri" w:hAnsi="Calibri" w:cs="Calibri"/>
          <w:sz w:val="22"/>
          <w:szCs w:val="22"/>
        </w:rPr>
        <w:t xml:space="preserve">« Identification des </w:t>
      </w:r>
      <w:proofErr w:type="spellStart"/>
      <w:r w:rsidRPr="00415382">
        <w:rPr>
          <w:rFonts w:ascii="Calibri" w:hAnsi="Calibri" w:cs="Calibri"/>
          <w:sz w:val="22"/>
          <w:szCs w:val="22"/>
        </w:rPr>
        <w:t>Emetteurs</w:t>
      </w:r>
      <w:proofErr w:type="spellEnd"/>
      <w:r w:rsidRPr="00415382">
        <w:rPr>
          <w:rFonts w:ascii="Calibri" w:hAnsi="Calibri" w:cs="Calibri"/>
          <w:sz w:val="22"/>
          <w:szCs w:val="22"/>
        </w:rPr>
        <w:t xml:space="preserve"> de </w:t>
      </w:r>
      <w:proofErr w:type="gramStart"/>
      <w:r w:rsidRPr="00415382">
        <w:rPr>
          <w:rFonts w:ascii="Calibri" w:hAnsi="Calibri" w:cs="Calibri"/>
          <w:sz w:val="22"/>
          <w:szCs w:val="22"/>
        </w:rPr>
        <w:t>Rayonnements  Gamma</w:t>
      </w:r>
      <w:proofErr w:type="gramEnd"/>
      <w:r w:rsidRPr="00415382">
        <w:rPr>
          <w:rFonts w:ascii="Calibri" w:hAnsi="Calibri" w:cs="Calibri"/>
          <w:sz w:val="22"/>
          <w:szCs w:val="22"/>
        </w:rPr>
        <w:t xml:space="preserve"> et Résolution du Problème d’Empilement par les Méthodes de Séparation Aveugle des Sources », M.</w:t>
      </w:r>
      <w:r w:rsidR="00B562B7">
        <w:rPr>
          <w:rFonts w:ascii="Calibri" w:hAnsi="Calibri" w:cs="Calibri"/>
          <w:sz w:val="22"/>
          <w:szCs w:val="22"/>
        </w:rPr>
        <w:t xml:space="preserve"> Abdelhamid MEKAOUI,  </w:t>
      </w:r>
      <w:r w:rsidRPr="00415382">
        <w:rPr>
          <w:rFonts w:ascii="Calibri" w:hAnsi="Calibri" w:cs="Calibri"/>
          <w:sz w:val="22"/>
          <w:szCs w:val="22"/>
        </w:rPr>
        <w:t xml:space="preserve">17 </w:t>
      </w:r>
      <w:proofErr w:type="spellStart"/>
      <w:r w:rsidR="00B562B7">
        <w:rPr>
          <w:rFonts w:ascii="Calibri" w:hAnsi="Calibri" w:cs="Calibri"/>
          <w:sz w:val="22"/>
          <w:szCs w:val="22"/>
        </w:rPr>
        <w:t>January</w:t>
      </w:r>
      <w:proofErr w:type="spellEnd"/>
      <w:r w:rsidRPr="00415382">
        <w:rPr>
          <w:rFonts w:ascii="Calibri" w:hAnsi="Calibri" w:cs="Calibri"/>
          <w:sz w:val="22"/>
          <w:szCs w:val="22"/>
        </w:rPr>
        <w:t xml:space="preserve"> 2015</w:t>
      </w:r>
      <w:r w:rsidR="00B562B7">
        <w:rPr>
          <w:rFonts w:ascii="Calibri" w:hAnsi="Calibri" w:cs="Calibri"/>
          <w:sz w:val="22"/>
          <w:szCs w:val="22"/>
        </w:rPr>
        <w:t xml:space="preserve">, </w:t>
      </w:r>
      <w:r w:rsidR="00B562B7" w:rsidRPr="00B562B7">
        <w:rPr>
          <w:rFonts w:ascii="Calibri" w:hAnsi="Calibri" w:cs="Calibri"/>
          <w:sz w:val="22"/>
          <w:szCs w:val="22"/>
        </w:rPr>
        <w:t>Mohammed V in Rabat.</w:t>
      </w:r>
    </w:p>
    <w:p w14:paraId="15C6FF21" w14:textId="77777777" w:rsidR="00AB1600" w:rsidRPr="00F86890" w:rsidRDefault="00AB1600" w:rsidP="00B37515">
      <w:pPr>
        <w:numPr>
          <w:ilvl w:val="0"/>
          <w:numId w:val="12"/>
        </w:numPr>
        <w:tabs>
          <w:tab w:val="left" w:pos="993"/>
        </w:tabs>
        <w:suppressAutoHyphens/>
        <w:spacing w:after="120"/>
        <w:ind w:hanging="11"/>
        <w:jc w:val="both"/>
        <w:rPr>
          <w:rFonts w:ascii="Calibri" w:hAnsi="Calibri" w:cs="Calibri"/>
          <w:sz w:val="22"/>
          <w:szCs w:val="22"/>
        </w:rPr>
      </w:pPr>
      <w:r w:rsidRPr="00415382">
        <w:rPr>
          <w:rFonts w:ascii="Calibri" w:hAnsi="Calibri" w:cs="Calibri"/>
          <w:sz w:val="22"/>
          <w:szCs w:val="22"/>
        </w:rPr>
        <w:t>« Validation et optimisation de la Simulation</w:t>
      </w:r>
      <w:r w:rsidRPr="00F86890">
        <w:rPr>
          <w:rFonts w:ascii="Calibri" w:hAnsi="Calibri" w:cs="Calibri"/>
          <w:sz w:val="22"/>
          <w:szCs w:val="22"/>
        </w:rPr>
        <w:t xml:space="preserve"> Monte-Carlo de Différents TEP Cliniques et Développement d'un Algorithme Adaptif de Filtrage des Images Médicales », </w:t>
      </w:r>
      <w:proofErr w:type="spellStart"/>
      <w:proofErr w:type="gramStart"/>
      <w:r w:rsidRPr="00F86890">
        <w:rPr>
          <w:rFonts w:ascii="Calibri" w:hAnsi="Calibri" w:cs="Calibri"/>
          <w:sz w:val="22"/>
          <w:szCs w:val="22"/>
        </w:rPr>
        <w:t>M.Yassine</w:t>
      </w:r>
      <w:proofErr w:type="spellEnd"/>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Toufique</w:t>
      </w:r>
      <w:proofErr w:type="spellEnd"/>
      <w:r w:rsidRPr="00F86890">
        <w:rPr>
          <w:rFonts w:ascii="Calibri" w:hAnsi="Calibri" w:cs="Calibri"/>
          <w:sz w:val="22"/>
          <w:szCs w:val="22"/>
        </w:rPr>
        <w:t xml:space="preserve">, </w:t>
      </w:r>
      <w:r w:rsidR="00B562B7">
        <w:rPr>
          <w:rFonts w:ascii="Calibri" w:hAnsi="Calibri" w:cs="Calibri"/>
          <w:sz w:val="22"/>
          <w:szCs w:val="22"/>
        </w:rPr>
        <w:t>19 Ap</w:t>
      </w:r>
      <w:r w:rsidRPr="00F86890">
        <w:rPr>
          <w:rFonts w:ascii="Calibri" w:hAnsi="Calibri" w:cs="Calibri"/>
          <w:sz w:val="22"/>
          <w:szCs w:val="22"/>
        </w:rPr>
        <w:t>ril 2014</w:t>
      </w:r>
      <w:r w:rsidR="00B562B7">
        <w:rPr>
          <w:rFonts w:ascii="Calibri" w:hAnsi="Calibri" w:cs="Calibri"/>
          <w:sz w:val="22"/>
          <w:szCs w:val="22"/>
        </w:rPr>
        <w:t xml:space="preserve">, </w:t>
      </w:r>
      <w:r w:rsidR="00B562B7" w:rsidRPr="00B562B7">
        <w:rPr>
          <w:rFonts w:ascii="Calibri" w:hAnsi="Calibri" w:cs="Calibri"/>
          <w:sz w:val="22"/>
          <w:szCs w:val="22"/>
        </w:rPr>
        <w:t>Mohammed V in Rabat.</w:t>
      </w:r>
    </w:p>
    <w:p w14:paraId="0E365222" w14:textId="77777777" w:rsidR="00AB1600" w:rsidRPr="00F86890" w:rsidRDefault="00AB1600" w:rsidP="00B37515">
      <w:pPr>
        <w:numPr>
          <w:ilvl w:val="0"/>
          <w:numId w:val="12"/>
        </w:numPr>
        <w:tabs>
          <w:tab w:val="left" w:pos="1134"/>
        </w:tabs>
        <w:suppressAutoHyphens/>
        <w:spacing w:after="120"/>
        <w:ind w:left="714" w:hanging="5"/>
        <w:jc w:val="both"/>
        <w:rPr>
          <w:rFonts w:ascii="Calibri" w:hAnsi="Calibri" w:cs="Calibri"/>
          <w:sz w:val="22"/>
          <w:szCs w:val="22"/>
        </w:rPr>
      </w:pPr>
      <w:r w:rsidRPr="00F86890">
        <w:rPr>
          <w:rFonts w:ascii="Calibri" w:hAnsi="Calibri" w:cs="Calibri"/>
          <w:sz w:val="22"/>
          <w:szCs w:val="22"/>
        </w:rPr>
        <w:t xml:space="preserve">« Contribution à l’étude des apatites en vue de leur application pour le confinement et le conditionnement de déchets radioactifs », Mme Bouchra SGHIR, </w:t>
      </w:r>
      <w:r w:rsidR="00B562B7">
        <w:rPr>
          <w:rFonts w:ascii="Calibri" w:hAnsi="Calibri" w:cs="Calibri"/>
          <w:sz w:val="22"/>
          <w:szCs w:val="22"/>
        </w:rPr>
        <w:t>24 March</w:t>
      </w:r>
      <w:r w:rsidRPr="00F86890">
        <w:rPr>
          <w:rFonts w:ascii="Calibri" w:hAnsi="Calibri" w:cs="Calibri"/>
          <w:sz w:val="22"/>
          <w:szCs w:val="22"/>
        </w:rPr>
        <w:t xml:space="preserve"> 2011</w:t>
      </w:r>
      <w:r w:rsidR="00B562B7">
        <w:rPr>
          <w:rFonts w:ascii="Calibri" w:hAnsi="Calibri" w:cs="Calibri"/>
          <w:sz w:val="22"/>
          <w:szCs w:val="22"/>
        </w:rPr>
        <w:t xml:space="preserve">, </w:t>
      </w:r>
      <w:r w:rsidR="00B562B7" w:rsidRPr="00B562B7">
        <w:rPr>
          <w:rFonts w:ascii="Calibri" w:hAnsi="Calibri" w:cs="Calibri"/>
          <w:sz w:val="22"/>
          <w:szCs w:val="22"/>
        </w:rPr>
        <w:t>Mohammed V in Rabat.</w:t>
      </w:r>
    </w:p>
    <w:p w14:paraId="54F99E38" w14:textId="77777777" w:rsidR="00AB1600" w:rsidRPr="00F86890" w:rsidRDefault="00AB1600" w:rsidP="00B37515">
      <w:pPr>
        <w:numPr>
          <w:ilvl w:val="0"/>
          <w:numId w:val="12"/>
        </w:numPr>
        <w:tabs>
          <w:tab w:val="left" w:pos="1134"/>
        </w:tabs>
        <w:suppressAutoHyphens/>
        <w:spacing w:after="120"/>
        <w:ind w:left="714" w:hanging="5"/>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qualités chimiques et géochimiques du bassin versant du </w:t>
      </w:r>
      <w:proofErr w:type="spellStart"/>
      <w:r w:rsidRPr="00F86890">
        <w:rPr>
          <w:rFonts w:ascii="Calibri" w:hAnsi="Calibri" w:cs="Calibri"/>
          <w:sz w:val="22"/>
          <w:szCs w:val="22"/>
        </w:rPr>
        <w:t>bouregreg</w:t>
      </w:r>
      <w:proofErr w:type="spellEnd"/>
      <w:r w:rsidRPr="00F86890">
        <w:rPr>
          <w:rFonts w:ascii="Calibri" w:hAnsi="Calibri" w:cs="Calibri"/>
          <w:sz w:val="22"/>
          <w:szCs w:val="22"/>
        </w:rPr>
        <w:t> », (</w:t>
      </w:r>
      <w:proofErr w:type="spellStart"/>
      <w:r w:rsidRPr="00F86890">
        <w:rPr>
          <w:rFonts w:ascii="Calibri" w:hAnsi="Calibri" w:cs="Calibri"/>
          <w:sz w:val="22"/>
          <w:szCs w:val="22"/>
        </w:rPr>
        <w:t>co-direction</w:t>
      </w:r>
      <w:proofErr w:type="spellEnd"/>
      <w:r w:rsidRPr="00F86890">
        <w:rPr>
          <w:rFonts w:ascii="Calibri" w:hAnsi="Calibri" w:cs="Calibri"/>
          <w:sz w:val="22"/>
          <w:szCs w:val="22"/>
        </w:rPr>
        <w:t xml:space="preserve">), Hamid </w:t>
      </w:r>
      <w:proofErr w:type="spellStart"/>
      <w:r w:rsidRPr="00F86890">
        <w:rPr>
          <w:rFonts w:ascii="Calibri" w:hAnsi="Calibri" w:cs="Calibri"/>
          <w:sz w:val="22"/>
          <w:szCs w:val="22"/>
        </w:rPr>
        <w:t>Bounouira</w:t>
      </w:r>
      <w:proofErr w:type="spellEnd"/>
      <w:r w:rsidRPr="00F86890">
        <w:rPr>
          <w:rFonts w:ascii="Calibri" w:hAnsi="Calibri" w:cs="Calibri"/>
          <w:sz w:val="22"/>
          <w:szCs w:val="22"/>
        </w:rPr>
        <w:t xml:space="preserve">, </w:t>
      </w:r>
      <w:r w:rsidR="00B562B7">
        <w:rPr>
          <w:rFonts w:ascii="Calibri" w:hAnsi="Calibri" w:cs="Calibri"/>
          <w:sz w:val="22"/>
          <w:szCs w:val="22"/>
        </w:rPr>
        <w:t>28 Ap</w:t>
      </w:r>
      <w:r w:rsidRPr="00F86890">
        <w:rPr>
          <w:rFonts w:ascii="Calibri" w:hAnsi="Calibri" w:cs="Calibri"/>
          <w:sz w:val="22"/>
          <w:szCs w:val="22"/>
        </w:rPr>
        <w:t>ril 2007</w:t>
      </w:r>
      <w:r w:rsidR="00B562B7">
        <w:rPr>
          <w:rFonts w:ascii="Calibri" w:hAnsi="Calibri" w:cs="Calibri"/>
          <w:sz w:val="22"/>
          <w:szCs w:val="22"/>
        </w:rPr>
        <w:t xml:space="preserve">, </w:t>
      </w:r>
      <w:r w:rsidR="00B562B7" w:rsidRPr="00B562B7">
        <w:rPr>
          <w:rFonts w:ascii="Calibri" w:hAnsi="Calibri" w:cs="Calibri"/>
          <w:sz w:val="22"/>
          <w:szCs w:val="22"/>
        </w:rPr>
        <w:t>Mohammed V in Rabat.</w:t>
      </w:r>
    </w:p>
    <w:p w14:paraId="0737A935" w14:textId="77777777" w:rsidR="00AB1600" w:rsidRPr="00F86890" w:rsidRDefault="00AB1600" w:rsidP="00B37515">
      <w:pPr>
        <w:numPr>
          <w:ilvl w:val="0"/>
          <w:numId w:val="12"/>
        </w:numPr>
        <w:tabs>
          <w:tab w:val="left" w:pos="1134"/>
        </w:tabs>
        <w:suppressAutoHyphens/>
        <w:spacing w:after="120"/>
        <w:ind w:left="714" w:hanging="5"/>
        <w:jc w:val="both"/>
        <w:rPr>
          <w:rFonts w:ascii="Calibri" w:hAnsi="Calibri" w:cs="Calibri"/>
          <w:sz w:val="22"/>
          <w:szCs w:val="22"/>
        </w:rPr>
      </w:pPr>
      <w:r w:rsidRPr="00F86890">
        <w:rPr>
          <w:rFonts w:ascii="Calibri" w:hAnsi="Calibri" w:cs="Calibri"/>
          <w:sz w:val="22"/>
          <w:szCs w:val="22"/>
        </w:rPr>
        <w:t xml:space="preserve">« Conception et réalisation de nouveaux types de jauges radio métriques et leurs applications en industrie », Khalid </w:t>
      </w:r>
      <w:r w:rsidR="00B562B7">
        <w:rPr>
          <w:rFonts w:ascii="Calibri" w:hAnsi="Calibri" w:cs="Calibri"/>
          <w:sz w:val="22"/>
          <w:szCs w:val="22"/>
        </w:rPr>
        <w:t xml:space="preserve">LARAKI, 25 May 2007, </w:t>
      </w:r>
      <w:r w:rsidR="00B562B7" w:rsidRPr="00B562B7">
        <w:rPr>
          <w:rFonts w:ascii="Calibri" w:hAnsi="Calibri" w:cs="Calibri"/>
          <w:sz w:val="22"/>
          <w:szCs w:val="22"/>
        </w:rPr>
        <w:t>Mohammed V in Rabat.</w:t>
      </w:r>
    </w:p>
    <w:bookmarkEnd w:id="0"/>
    <w:bookmarkEnd w:id="1"/>
    <w:p w14:paraId="7D630814" w14:textId="77777777" w:rsidR="00AB1600" w:rsidRPr="00F86890" w:rsidRDefault="00AB1600" w:rsidP="00B37515">
      <w:pPr>
        <w:numPr>
          <w:ilvl w:val="0"/>
          <w:numId w:val="12"/>
        </w:numPr>
        <w:tabs>
          <w:tab w:val="left" w:pos="1134"/>
        </w:tabs>
        <w:suppressAutoHyphens/>
        <w:autoSpaceDE w:val="0"/>
        <w:autoSpaceDN w:val="0"/>
        <w:adjustRightInd w:val="0"/>
        <w:spacing w:after="120"/>
        <w:ind w:left="714" w:hanging="5"/>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performances du Pre-</w:t>
      </w:r>
      <w:proofErr w:type="spellStart"/>
      <w:r w:rsidRPr="00F86890">
        <w:rPr>
          <w:rFonts w:ascii="Calibri" w:hAnsi="Calibri" w:cs="Calibri"/>
          <w:sz w:val="22"/>
          <w:szCs w:val="22"/>
        </w:rPr>
        <w:t>Echantillonneur</w:t>
      </w:r>
      <w:proofErr w:type="spellEnd"/>
      <w:r w:rsidRPr="00F86890">
        <w:rPr>
          <w:rFonts w:ascii="Calibri" w:hAnsi="Calibri" w:cs="Calibri"/>
          <w:sz w:val="22"/>
          <w:szCs w:val="22"/>
        </w:rPr>
        <w:t xml:space="preserve"> Central </w:t>
      </w:r>
      <w:proofErr w:type="gramStart"/>
      <w:r w:rsidRPr="00F86890">
        <w:rPr>
          <w:rFonts w:ascii="Calibri" w:hAnsi="Calibri" w:cs="Calibri"/>
          <w:sz w:val="22"/>
          <w:szCs w:val="22"/>
        </w:rPr>
        <w:t>d'ATLAS»</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Younouss</w:t>
      </w:r>
      <w:proofErr w:type="spellEnd"/>
      <w:r w:rsidRPr="00F86890">
        <w:rPr>
          <w:rFonts w:ascii="Calibri" w:hAnsi="Calibri" w:cs="Calibri"/>
          <w:sz w:val="22"/>
          <w:szCs w:val="22"/>
        </w:rPr>
        <w:t xml:space="preserve"> EL MOUAH</w:t>
      </w:r>
      <w:r w:rsidR="00B562B7">
        <w:rPr>
          <w:rFonts w:ascii="Calibri" w:hAnsi="Calibri" w:cs="Calibri"/>
          <w:sz w:val="22"/>
          <w:szCs w:val="22"/>
        </w:rPr>
        <w:t xml:space="preserve">HIDIN, 14 March 2002, </w:t>
      </w:r>
      <w:r w:rsidR="00B562B7" w:rsidRPr="00B562B7">
        <w:rPr>
          <w:rFonts w:ascii="Calibri" w:hAnsi="Calibri" w:cs="Calibri"/>
          <w:sz w:val="22"/>
          <w:szCs w:val="22"/>
        </w:rPr>
        <w:t>Mohammed V in Rabat.</w:t>
      </w:r>
    </w:p>
    <w:p w14:paraId="5B39DF73" w14:textId="77777777" w:rsidR="00AB1600" w:rsidRPr="00F86890" w:rsidRDefault="00AB1600" w:rsidP="00B37515">
      <w:pPr>
        <w:numPr>
          <w:ilvl w:val="0"/>
          <w:numId w:val="12"/>
        </w:numPr>
        <w:tabs>
          <w:tab w:val="left" w:pos="1134"/>
        </w:tabs>
        <w:suppressAutoHyphens/>
        <w:spacing w:after="120"/>
        <w:ind w:left="714" w:hanging="5"/>
        <w:rPr>
          <w:rFonts w:ascii="Calibri" w:hAnsi="Calibri" w:cs="Calibri"/>
          <w:sz w:val="22"/>
          <w:szCs w:val="22"/>
        </w:rPr>
      </w:pPr>
      <w:r w:rsidRPr="00F86890">
        <w:rPr>
          <w:rFonts w:ascii="Calibri" w:hAnsi="Calibri" w:cs="Calibri"/>
          <w:sz w:val="22"/>
          <w:szCs w:val="22"/>
        </w:rPr>
        <w:t xml:space="preserve">« Une possibilité de déterminer la fonction de structure du gluon dans l’expérience ATLAS en utilisant la section efficace </w:t>
      </w:r>
      <w:r w:rsidR="006D2AFF" w:rsidRPr="00F86890">
        <w:rPr>
          <w:rFonts w:ascii="Calibri" w:hAnsi="Calibri" w:cs="Calibri"/>
          <w:noProof/>
          <w:position w:val="-10"/>
          <w:sz w:val="22"/>
          <w:szCs w:val="22"/>
        </w:rPr>
        <w:object w:dxaOrig="180" w:dyaOrig="260" w14:anchorId="466BDE95">
          <v:shape id="_x0000_i1027" type="#_x0000_t75" alt="" style="width:11.9pt;height:11.9pt;mso-width-percent:0;mso-height-percent:0;mso-width-percent:0;mso-height-percent:0" o:ole="" fillcolor="window">
            <v:imagedata r:id="rId39" o:title=""/>
          </v:shape>
          <o:OLEObject Type="Embed" ProgID="Equation.3" ShapeID="_x0000_i1027" DrawAspect="Content" ObjectID="_1783194159" r:id="rId40"/>
        </w:object>
      </w:r>
      <w:r w:rsidRPr="00F86890">
        <w:rPr>
          <w:rFonts w:ascii="Calibri" w:hAnsi="Calibri" w:cs="Calibri"/>
          <w:sz w:val="22"/>
          <w:szCs w:val="22"/>
        </w:rPr>
        <w:t xml:space="preserve">- jet dans les collisions pp à </w:t>
      </w:r>
      <w:r w:rsidR="006D2AFF" w:rsidRPr="00F86890">
        <w:rPr>
          <w:rFonts w:ascii="Calibri" w:hAnsi="Calibri" w:cs="Calibri"/>
          <w:noProof/>
          <w:position w:val="-8"/>
          <w:sz w:val="22"/>
          <w:szCs w:val="22"/>
        </w:rPr>
        <w:object w:dxaOrig="340" w:dyaOrig="360" w14:anchorId="43C42BFF">
          <v:shape id="_x0000_i1026" type="#_x0000_t75" alt="" style="width:15.85pt;height:19.85pt;mso-width-percent:0;mso-height-percent:0;mso-width-percent:0;mso-height-percent:0" o:ole="" fillcolor="window">
            <v:imagedata r:id="rId37" o:title=""/>
          </v:shape>
          <o:OLEObject Type="Embed" ProgID="Equation.3" ShapeID="_x0000_i1026" DrawAspect="Content" ObjectID="_1783194160" r:id="rId41"/>
        </w:object>
      </w:r>
      <w:r w:rsidRPr="00F86890">
        <w:rPr>
          <w:rFonts w:ascii="Calibri" w:hAnsi="Calibri" w:cs="Calibri"/>
          <w:sz w:val="22"/>
          <w:szCs w:val="22"/>
        </w:rPr>
        <w:t xml:space="preserve">= 14 </w:t>
      </w:r>
      <w:proofErr w:type="spellStart"/>
      <w:r w:rsidRPr="00F86890">
        <w:rPr>
          <w:rFonts w:ascii="Calibri" w:hAnsi="Calibri" w:cs="Calibri"/>
          <w:sz w:val="22"/>
          <w:szCs w:val="22"/>
        </w:rPr>
        <w:t>TeV</w:t>
      </w:r>
      <w:proofErr w:type="spellEnd"/>
      <w:r w:rsidRPr="00F86890">
        <w:rPr>
          <w:rFonts w:ascii="Calibri" w:hAnsi="Calibri" w:cs="Calibri"/>
          <w:sz w:val="22"/>
          <w:szCs w:val="22"/>
        </w:rPr>
        <w:t xml:space="preserve"> au LHC », El </w:t>
      </w:r>
      <w:proofErr w:type="spellStart"/>
      <w:r w:rsidRPr="00F86890">
        <w:rPr>
          <w:rFonts w:ascii="Calibri" w:hAnsi="Calibri" w:cs="Calibri"/>
          <w:sz w:val="22"/>
          <w:szCs w:val="22"/>
        </w:rPr>
        <w:t>Mamoun</w:t>
      </w:r>
      <w:proofErr w:type="spellEnd"/>
      <w:r w:rsidRPr="00F86890">
        <w:rPr>
          <w:rFonts w:ascii="Calibri" w:hAnsi="Calibri" w:cs="Calibri"/>
          <w:sz w:val="22"/>
          <w:szCs w:val="22"/>
        </w:rPr>
        <w:t xml:space="preserve"> ABOUEL</w:t>
      </w:r>
      <w:r w:rsidR="00B562B7">
        <w:rPr>
          <w:rFonts w:ascii="Calibri" w:hAnsi="Calibri" w:cs="Calibri"/>
          <w:sz w:val="22"/>
          <w:szCs w:val="22"/>
        </w:rPr>
        <w:t xml:space="preserve">OUAFA, 14 March 2002, </w:t>
      </w:r>
      <w:r w:rsidR="00B562B7" w:rsidRPr="00B562B7">
        <w:rPr>
          <w:rFonts w:ascii="Calibri" w:hAnsi="Calibri" w:cs="Calibri"/>
          <w:sz w:val="22"/>
          <w:szCs w:val="22"/>
        </w:rPr>
        <w:t>Mohammed V in Rabat.</w:t>
      </w:r>
    </w:p>
    <w:p w14:paraId="52032CE7" w14:textId="579B8A2C" w:rsidR="00A72854" w:rsidRDefault="00AB1600" w:rsidP="00B37515">
      <w:pPr>
        <w:numPr>
          <w:ilvl w:val="0"/>
          <w:numId w:val="12"/>
        </w:numPr>
        <w:tabs>
          <w:tab w:val="left" w:pos="1134"/>
        </w:tabs>
        <w:suppressAutoHyphens/>
        <w:spacing w:after="120"/>
        <w:ind w:left="714" w:hanging="5"/>
        <w:jc w:val="both"/>
        <w:rPr>
          <w:rFonts w:ascii="Calibri" w:hAnsi="Calibri" w:cs="Calibri"/>
          <w:sz w:val="22"/>
          <w:szCs w:val="22"/>
        </w:rPr>
      </w:pPr>
      <w:r w:rsidRPr="00F86890">
        <w:rPr>
          <w:rFonts w:ascii="Calibri" w:hAnsi="Calibri" w:cs="Calibri"/>
          <w:sz w:val="22"/>
          <w:szCs w:val="22"/>
        </w:rPr>
        <w:t>« Chronologie Th/U des dépôts quaternaires de carbonates purs et impurs au Maroc », Slimane SEMG</w:t>
      </w:r>
      <w:r w:rsidR="00B562B7">
        <w:rPr>
          <w:rFonts w:ascii="Calibri" w:hAnsi="Calibri" w:cs="Calibri"/>
          <w:sz w:val="22"/>
          <w:szCs w:val="22"/>
        </w:rPr>
        <w:t xml:space="preserve">HOULI, 11 June 2001, </w:t>
      </w:r>
      <w:r w:rsidR="00B562B7" w:rsidRPr="00B562B7">
        <w:rPr>
          <w:rFonts w:ascii="Calibri" w:hAnsi="Calibri" w:cs="Calibri"/>
          <w:sz w:val="22"/>
          <w:szCs w:val="22"/>
        </w:rPr>
        <w:t>Mohammed V in Rabat.</w:t>
      </w:r>
    </w:p>
    <w:p w14:paraId="0510A74F" w14:textId="2FF8F378" w:rsidR="00A72854" w:rsidRPr="000A5400" w:rsidRDefault="00A72854" w:rsidP="000A5400">
      <w:pPr>
        <w:ind w:left="720"/>
        <w:jc w:val="both"/>
        <w:rPr>
          <w:rFonts w:ascii="Calibri" w:hAnsi="Calibri" w:cs="Calibri"/>
          <w:b/>
          <w:bCs/>
          <w:sz w:val="22"/>
          <w:szCs w:val="22"/>
        </w:rPr>
      </w:pPr>
      <w:r w:rsidRPr="00F86890">
        <w:rPr>
          <w:rFonts w:ascii="Calibri" w:hAnsi="Calibri" w:cs="Calibri"/>
          <w:b/>
          <w:bCs/>
          <w:sz w:val="22"/>
          <w:szCs w:val="22"/>
        </w:rPr>
        <w:t>4 « Thèses de doctorat d’</w:t>
      </w:r>
      <w:proofErr w:type="spellStart"/>
      <w:r w:rsidRPr="00F86890">
        <w:rPr>
          <w:rFonts w:ascii="Calibri" w:hAnsi="Calibri" w:cs="Calibri"/>
          <w:b/>
          <w:bCs/>
          <w:sz w:val="22"/>
          <w:szCs w:val="22"/>
        </w:rPr>
        <w:t>Etat</w:t>
      </w:r>
      <w:proofErr w:type="spellEnd"/>
      <w:r w:rsidRPr="00F86890">
        <w:rPr>
          <w:rFonts w:ascii="Calibri" w:hAnsi="Calibri" w:cs="Calibri"/>
          <w:b/>
          <w:bCs/>
          <w:sz w:val="22"/>
          <w:szCs w:val="22"/>
        </w:rPr>
        <w:t> » :</w:t>
      </w:r>
    </w:p>
    <w:p w14:paraId="21DC7A5F" w14:textId="77777777" w:rsidR="00A72854" w:rsidRDefault="00131ED2" w:rsidP="00B37515">
      <w:pPr>
        <w:numPr>
          <w:ilvl w:val="0"/>
          <w:numId w:val="12"/>
        </w:numPr>
        <w:tabs>
          <w:tab w:val="left" w:pos="1134"/>
        </w:tabs>
        <w:suppressAutoHyphens/>
        <w:spacing w:after="120"/>
        <w:ind w:left="714" w:hanging="5"/>
        <w:jc w:val="both"/>
        <w:rPr>
          <w:rFonts w:ascii="Calibri" w:hAnsi="Calibri" w:cs="Calibri"/>
          <w:sz w:val="22"/>
          <w:szCs w:val="22"/>
        </w:rPr>
      </w:pPr>
      <w:r w:rsidRPr="00A72854">
        <w:rPr>
          <w:rFonts w:ascii="Calibri" w:hAnsi="Calibri" w:cs="Calibri"/>
          <w:sz w:val="22"/>
          <w:szCs w:val="22"/>
        </w:rPr>
        <w:t xml:space="preserve">« Le </w:t>
      </w:r>
      <w:proofErr w:type="spellStart"/>
      <w:r w:rsidRPr="00A72854">
        <w:rPr>
          <w:rFonts w:ascii="Calibri" w:hAnsi="Calibri" w:cs="Calibri"/>
          <w:sz w:val="22"/>
          <w:szCs w:val="22"/>
        </w:rPr>
        <w:t>Biomonitoring</w:t>
      </w:r>
      <w:proofErr w:type="spellEnd"/>
      <w:r w:rsidRPr="00A72854">
        <w:rPr>
          <w:rFonts w:ascii="Calibri" w:hAnsi="Calibri" w:cs="Calibri"/>
          <w:sz w:val="22"/>
          <w:szCs w:val="22"/>
        </w:rPr>
        <w:t xml:space="preserve"> de la </w:t>
      </w:r>
      <w:proofErr w:type="spellStart"/>
      <w:r w:rsidRPr="00A72854">
        <w:rPr>
          <w:rFonts w:ascii="Calibri" w:hAnsi="Calibri" w:cs="Calibri"/>
          <w:sz w:val="22"/>
          <w:szCs w:val="22"/>
        </w:rPr>
        <w:t>Pollutn</w:t>
      </w:r>
      <w:proofErr w:type="spellEnd"/>
      <w:r w:rsidRPr="00A72854">
        <w:rPr>
          <w:rFonts w:ascii="Calibri" w:hAnsi="Calibri" w:cs="Calibri"/>
          <w:sz w:val="22"/>
          <w:szCs w:val="22"/>
        </w:rPr>
        <w:t xml:space="preserve"> Atmosphérique au Maroc au moyen de Lichens, Mousses et </w:t>
      </w:r>
      <w:proofErr w:type="spellStart"/>
      <w:r w:rsidRPr="00A72854">
        <w:rPr>
          <w:rFonts w:ascii="Calibri" w:hAnsi="Calibri" w:cs="Calibri"/>
          <w:sz w:val="22"/>
          <w:szCs w:val="22"/>
        </w:rPr>
        <w:t>Ecorces</w:t>
      </w:r>
      <w:proofErr w:type="spellEnd"/>
      <w:r w:rsidRPr="00A72854">
        <w:rPr>
          <w:rFonts w:ascii="Calibri" w:hAnsi="Calibri" w:cs="Calibri"/>
          <w:sz w:val="22"/>
          <w:szCs w:val="22"/>
        </w:rPr>
        <w:t xml:space="preserve"> d’arbres – Application des techniques d’analyse AANI-k</w:t>
      </w:r>
      <w:r w:rsidRPr="00A72854">
        <w:rPr>
          <w:rFonts w:ascii="Calibri" w:hAnsi="Calibri" w:cs="Calibri"/>
          <w:sz w:val="22"/>
          <w:szCs w:val="22"/>
          <w:vertAlign w:val="subscript"/>
        </w:rPr>
        <w:t>0</w:t>
      </w:r>
      <w:r w:rsidRPr="00A72854">
        <w:rPr>
          <w:rFonts w:ascii="Calibri" w:hAnsi="Calibri" w:cs="Calibri"/>
          <w:sz w:val="22"/>
          <w:szCs w:val="22"/>
        </w:rPr>
        <w:t xml:space="preserve"> et ICP-MS », EL KHOUKHI Ta</w:t>
      </w:r>
      <w:r w:rsidR="00B562B7" w:rsidRPr="00A72854">
        <w:rPr>
          <w:rFonts w:ascii="Calibri" w:hAnsi="Calibri" w:cs="Calibri"/>
          <w:sz w:val="22"/>
          <w:szCs w:val="22"/>
        </w:rPr>
        <w:t xml:space="preserve">har, </w:t>
      </w:r>
      <w:r w:rsidR="00E52EDB" w:rsidRPr="00A72854">
        <w:rPr>
          <w:rFonts w:ascii="Calibri" w:hAnsi="Calibri" w:cs="Calibri"/>
          <w:sz w:val="22"/>
          <w:szCs w:val="22"/>
        </w:rPr>
        <w:t xml:space="preserve">16 </w:t>
      </w:r>
      <w:proofErr w:type="spellStart"/>
      <w:r w:rsidR="00E52EDB" w:rsidRPr="00A72854">
        <w:rPr>
          <w:rFonts w:ascii="Calibri" w:hAnsi="Calibri" w:cs="Calibri"/>
          <w:sz w:val="22"/>
          <w:szCs w:val="22"/>
        </w:rPr>
        <w:t>February</w:t>
      </w:r>
      <w:proofErr w:type="spellEnd"/>
      <w:r w:rsidR="00B562B7" w:rsidRPr="00A72854">
        <w:rPr>
          <w:rFonts w:ascii="Calibri" w:hAnsi="Calibri" w:cs="Calibri"/>
          <w:sz w:val="22"/>
          <w:szCs w:val="22"/>
        </w:rPr>
        <w:t xml:space="preserve"> 2002, Mohammed V in Rabat.</w:t>
      </w:r>
    </w:p>
    <w:p w14:paraId="16C6DAEA" w14:textId="77777777" w:rsidR="00A72854" w:rsidRDefault="00131ED2" w:rsidP="00B37515">
      <w:pPr>
        <w:numPr>
          <w:ilvl w:val="0"/>
          <w:numId w:val="12"/>
        </w:numPr>
        <w:tabs>
          <w:tab w:val="left" w:pos="1134"/>
        </w:tabs>
        <w:suppressAutoHyphens/>
        <w:spacing w:after="120"/>
        <w:ind w:left="714" w:hanging="5"/>
        <w:jc w:val="both"/>
        <w:rPr>
          <w:rFonts w:ascii="Calibri" w:hAnsi="Calibri" w:cs="Calibri"/>
          <w:sz w:val="22"/>
          <w:szCs w:val="22"/>
        </w:rPr>
      </w:pPr>
      <w:r w:rsidRPr="00A72854">
        <w:rPr>
          <w:rFonts w:ascii="Calibri" w:hAnsi="Calibri" w:cs="Calibri"/>
          <w:sz w:val="22"/>
          <w:szCs w:val="22"/>
        </w:rPr>
        <w:t>« Structures magnétiques dans quelques phosphates d’éléments de transition », EL KHAYATI Naï</w:t>
      </w:r>
      <w:r w:rsidR="00B562B7" w:rsidRPr="00A72854">
        <w:rPr>
          <w:rFonts w:ascii="Calibri" w:hAnsi="Calibri" w:cs="Calibri"/>
          <w:sz w:val="22"/>
          <w:szCs w:val="22"/>
        </w:rPr>
        <w:t xml:space="preserve">ma, 08 </w:t>
      </w:r>
      <w:r w:rsidR="00E52EDB" w:rsidRPr="00A72854">
        <w:rPr>
          <w:rFonts w:ascii="Calibri" w:hAnsi="Calibri" w:cs="Calibri"/>
          <w:sz w:val="22"/>
          <w:szCs w:val="22"/>
        </w:rPr>
        <w:t>December</w:t>
      </w:r>
      <w:r w:rsidR="00B562B7" w:rsidRPr="00A72854">
        <w:rPr>
          <w:rFonts w:ascii="Calibri" w:hAnsi="Calibri" w:cs="Calibri"/>
          <w:sz w:val="22"/>
          <w:szCs w:val="22"/>
        </w:rPr>
        <w:t>2001, Mohammed V in Rabat.</w:t>
      </w:r>
    </w:p>
    <w:p w14:paraId="5BF16AD0" w14:textId="77777777" w:rsidR="00A72854" w:rsidRDefault="00131ED2" w:rsidP="00B37515">
      <w:pPr>
        <w:numPr>
          <w:ilvl w:val="0"/>
          <w:numId w:val="12"/>
        </w:numPr>
        <w:tabs>
          <w:tab w:val="left" w:pos="1134"/>
        </w:tabs>
        <w:suppressAutoHyphens/>
        <w:spacing w:after="120"/>
        <w:ind w:left="714" w:hanging="5"/>
        <w:jc w:val="both"/>
        <w:rPr>
          <w:rFonts w:ascii="Calibri" w:hAnsi="Calibri" w:cs="Calibri"/>
          <w:sz w:val="22"/>
          <w:szCs w:val="22"/>
        </w:rPr>
      </w:pPr>
      <w:r w:rsidRPr="00A72854">
        <w:rPr>
          <w:rFonts w:ascii="Calibri" w:hAnsi="Calibri" w:cs="Calibri"/>
          <w:sz w:val="22"/>
          <w:szCs w:val="22"/>
        </w:rPr>
        <w:t>« Contribution à l’étude et à la compréhension du mécanisme de rétention d’un radionucléide dans les apatites naturelles marocaines : cas du Radon 222 », BOUJRHAL Fatima Zahr</w:t>
      </w:r>
      <w:r w:rsidR="00E52EDB" w:rsidRPr="00A72854">
        <w:rPr>
          <w:rFonts w:ascii="Calibri" w:hAnsi="Calibri" w:cs="Calibri"/>
          <w:sz w:val="22"/>
          <w:szCs w:val="22"/>
        </w:rPr>
        <w:t xml:space="preserve">a, 07 </w:t>
      </w:r>
      <w:proofErr w:type="spellStart"/>
      <w:r w:rsidR="00E52EDB" w:rsidRPr="00A72854">
        <w:rPr>
          <w:rFonts w:ascii="Calibri" w:hAnsi="Calibri" w:cs="Calibri"/>
          <w:sz w:val="22"/>
          <w:szCs w:val="22"/>
        </w:rPr>
        <w:t>N</w:t>
      </w:r>
      <w:r w:rsidR="00B562B7" w:rsidRPr="00A72854">
        <w:rPr>
          <w:rFonts w:ascii="Calibri" w:hAnsi="Calibri" w:cs="Calibri"/>
          <w:sz w:val="22"/>
          <w:szCs w:val="22"/>
        </w:rPr>
        <w:t>ovemb</w:t>
      </w:r>
      <w:r w:rsidR="00E52EDB" w:rsidRPr="00A72854">
        <w:rPr>
          <w:rFonts w:ascii="Calibri" w:hAnsi="Calibri" w:cs="Calibri"/>
          <w:sz w:val="22"/>
          <w:szCs w:val="22"/>
        </w:rPr>
        <w:t>er</w:t>
      </w:r>
      <w:proofErr w:type="spellEnd"/>
      <w:r w:rsidR="00E52EDB" w:rsidRPr="00A72854">
        <w:rPr>
          <w:rFonts w:ascii="Calibri" w:hAnsi="Calibri" w:cs="Calibri"/>
          <w:sz w:val="22"/>
          <w:szCs w:val="22"/>
        </w:rPr>
        <w:t xml:space="preserve"> </w:t>
      </w:r>
      <w:r w:rsidR="00B562B7" w:rsidRPr="00A72854">
        <w:rPr>
          <w:rFonts w:ascii="Calibri" w:hAnsi="Calibri" w:cs="Calibri"/>
          <w:sz w:val="22"/>
          <w:szCs w:val="22"/>
        </w:rPr>
        <w:t>2001, Mohammed V in Rabat.</w:t>
      </w:r>
    </w:p>
    <w:p w14:paraId="1037D271" w14:textId="1FAA1B98" w:rsidR="00AB1600" w:rsidRPr="00A72854" w:rsidRDefault="00131ED2" w:rsidP="00B37515">
      <w:pPr>
        <w:numPr>
          <w:ilvl w:val="0"/>
          <w:numId w:val="12"/>
        </w:numPr>
        <w:tabs>
          <w:tab w:val="left" w:pos="1134"/>
        </w:tabs>
        <w:suppressAutoHyphens/>
        <w:spacing w:after="120"/>
        <w:ind w:left="714" w:hanging="5"/>
        <w:jc w:val="both"/>
        <w:rPr>
          <w:rFonts w:ascii="Calibri" w:hAnsi="Calibri" w:cs="Calibri"/>
          <w:sz w:val="22"/>
          <w:szCs w:val="22"/>
        </w:rPr>
      </w:pPr>
      <w:r w:rsidRPr="00A72854">
        <w:rPr>
          <w:rFonts w:ascii="Calibri" w:hAnsi="Calibri" w:cs="Calibri"/>
          <w:sz w:val="22"/>
          <w:szCs w:val="22"/>
        </w:rPr>
        <w:t xml:space="preserve">« Application de l’activation par neutrons rapides pour la mesure de sections efficaces des réactions nucléaires induites par neutrons de 14 MeV, la détermination de rendements des fragments de fission </w:t>
      </w:r>
      <w:r w:rsidRPr="00A72854">
        <w:rPr>
          <w:rFonts w:ascii="Calibri" w:hAnsi="Calibri" w:cs="Calibri"/>
          <w:sz w:val="22"/>
          <w:szCs w:val="22"/>
          <w:vertAlign w:val="superscript"/>
        </w:rPr>
        <w:t>238</w:t>
      </w:r>
      <w:r w:rsidRPr="00A72854">
        <w:rPr>
          <w:rFonts w:ascii="Calibri" w:hAnsi="Calibri" w:cs="Calibri"/>
          <w:sz w:val="22"/>
          <w:szCs w:val="22"/>
        </w:rPr>
        <w:t>U(</w:t>
      </w:r>
      <w:proofErr w:type="spellStart"/>
      <w:proofErr w:type="gramStart"/>
      <w:r w:rsidRPr="00A72854">
        <w:rPr>
          <w:rFonts w:ascii="Calibri" w:hAnsi="Calibri" w:cs="Calibri"/>
          <w:sz w:val="22"/>
          <w:szCs w:val="22"/>
        </w:rPr>
        <w:t>n,f</w:t>
      </w:r>
      <w:proofErr w:type="spellEnd"/>
      <w:proofErr w:type="gramEnd"/>
      <w:r w:rsidRPr="00A72854">
        <w:rPr>
          <w:rFonts w:ascii="Calibri" w:hAnsi="Calibri" w:cs="Calibri"/>
          <w:sz w:val="22"/>
          <w:szCs w:val="22"/>
        </w:rPr>
        <w:t xml:space="preserve">) et </w:t>
      </w:r>
      <w:r w:rsidRPr="00A72854">
        <w:rPr>
          <w:rFonts w:ascii="Calibri" w:hAnsi="Calibri" w:cs="Calibri"/>
          <w:sz w:val="22"/>
          <w:szCs w:val="22"/>
          <w:vertAlign w:val="superscript"/>
        </w:rPr>
        <w:t>232</w:t>
      </w:r>
      <w:r w:rsidRPr="00A72854">
        <w:rPr>
          <w:rFonts w:ascii="Calibri" w:hAnsi="Calibri" w:cs="Calibri"/>
          <w:sz w:val="22"/>
          <w:szCs w:val="22"/>
        </w:rPr>
        <w:t>Th(</w:t>
      </w:r>
      <w:proofErr w:type="spellStart"/>
      <w:r w:rsidRPr="00A72854">
        <w:rPr>
          <w:rFonts w:ascii="Calibri" w:hAnsi="Calibri" w:cs="Calibri"/>
          <w:sz w:val="22"/>
          <w:szCs w:val="22"/>
        </w:rPr>
        <w:t>n,f</w:t>
      </w:r>
      <w:proofErr w:type="spellEnd"/>
      <w:r w:rsidRPr="00A72854">
        <w:rPr>
          <w:rFonts w:ascii="Calibri" w:hAnsi="Calibri" w:cs="Calibri"/>
          <w:sz w:val="22"/>
          <w:szCs w:val="22"/>
        </w:rPr>
        <w:t xml:space="preserve">) à 3 et 14,7 MeV, et pour l’analyse multi- élémentaire de </w:t>
      </w:r>
      <w:proofErr w:type="spellStart"/>
      <w:r w:rsidRPr="00A72854">
        <w:rPr>
          <w:rFonts w:ascii="Calibri" w:hAnsi="Calibri" w:cs="Calibri"/>
          <w:sz w:val="22"/>
          <w:szCs w:val="22"/>
        </w:rPr>
        <w:t>bio-indicateurs</w:t>
      </w:r>
      <w:proofErr w:type="spellEnd"/>
      <w:r w:rsidRPr="00A72854">
        <w:rPr>
          <w:rFonts w:ascii="Calibri" w:hAnsi="Calibri" w:cs="Calibri"/>
          <w:sz w:val="22"/>
          <w:szCs w:val="22"/>
        </w:rPr>
        <w:t xml:space="preserve"> de la pollution atmosphérique », CHOUAK Abdelkader, </w:t>
      </w:r>
      <w:r w:rsidR="00715863" w:rsidRPr="00A72854">
        <w:rPr>
          <w:rFonts w:ascii="Calibri" w:hAnsi="Calibri" w:cs="Calibri"/>
          <w:sz w:val="22"/>
          <w:szCs w:val="22"/>
        </w:rPr>
        <w:t xml:space="preserve">10 </w:t>
      </w:r>
      <w:proofErr w:type="spellStart"/>
      <w:r w:rsidR="00715863" w:rsidRPr="00A72854">
        <w:rPr>
          <w:rFonts w:ascii="Calibri" w:hAnsi="Calibri" w:cs="Calibri"/>
          <w:sz w:val="22"/>
          <w:szCs w:val="22"/>
        </w:rPr>
        <w:t>N</w:t>
      </w:r>
      <w:r w:rsidRPr="00A72854">
        <w:rPr>
          <w:rFonts w:ascii="Calibri" w:hAnsi="Calibri" w:cs="Calibri"/>
          <w:sz w:val="22"/>
          <w:szCs w:val="22"/>
        </w:rPr>
        <w:t>ovemb</w:t>
      </w:r>
      <w:r w:rsidR="00715863" w:rsidRPr="00A72854">
        <w:rPr>
          <w:rFonts w:ascii="Calibri" w:hAnsi="Calibri" w:cs="Calibri"/>
          <w:sz w:val="22"/>
          <w:szCs w:val="22"/>
        </w:rPr>
        <w:t>er</w:t>
      </w:r>
      <w:proofErr w:type="spellEnd"/>
      <w:r w:rsidRPr="00A72854">
        <w:rPr>
          <w:rFonts w:ascii="Calibri" w:hAnsi="Calibri" w:cs="Calibri"/>
          <w:sz w:val="22"/>
          <w:szCs w:val="22"/>
        </w:rPr>
        <w:t xml:space="preserve"> 2001.</w:t>
      </w:r>
    </w:p>
    <w:p w14:paraId="4890EB7A" w14:textId="77777777" w:rsidR="00AB1600" w:rsidRPr="005151F9" w:rsidRDefault="00AB1600" w:rsidP="005151F9">
      <w:pPr>
        <w:suppressAutoHyphens/>
        <w:jc w:val="both"/>
        <w:rPr>
          <w:rFonts w:ascii="Calibri" w:hAnsi="Calibri" w:cs="Calibri"/>
          <w:b/>
          <w:sz w:val="22"/>
          <w:szCs w:val="22"/>
          <w:lang w:val="en-US"/>
        </w:rPr>
      </w:pPr>
      <w:r w:rsidRPr="0072464E">
        <w:rPr>
          <w:rFonts w:ascii="Calibri" w:hAnsi="Calibri" w:cs="Calibri"/>
          <w:b/>
          <w:sz w:val="22"/>
          <w:szCs w:val="22"/>
          <w:lang w:val="en-US"/>
        </w:rPr>
        <w:t>Project studies</w:t>
      </w:r>
      <w:r w:rsidRPr="00F86890">
        <w:rPr>
          <w:rFonts w:ascii="Calibri" w:hAnsi="Calibri" w:cs="Calibri"/>
          <w:b/>
          <w:sz w:val="22"/>
          <w:szCs w:val="22"/>
          <w:lang w:val="en-US"/>
        </w:rPr>
        <w:t xml:space="preserve"> supervised (DEA, DESA et Master)</w:t>
      </w:r>
    </w:p>
    <w:p w14:paraId="7AA68A86" w14:textId="77777777" w:rsidR="00ED6BF1" w:rsidRPr="00F86890" w:rsidRDefault="00ED6BF1"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Biomonitoring</w:t>
      </w:r>
      <w:proofErr w:type="spellEnd"/>
      <w:r w:rsidRPr="00F86890">
        <w:rPr>
          <w:rFonts w:ascii="Calibri" w:hAnsi="Calibri" w:cs="Calibri"/>
          <w:sz w:val="22"/>
          <w:szCs w:val="22"/>
        </w:rPr>
        <w:t xml:space="preserve"> de la pollution atmosphérique en métaux lourds. Application des techniques d’analyse AAN-k0 et ICP-MS », Hassan Ait El </w:t>
      </w:r>
      <w:proofErr w:type="spellStart"/>
      <w:r w:rsidRPr="00F86890">
        <w:rPr>
          <w:rFonts w:ascii="Calibri" w:hAnsi="Calibri" w:cs="Calibri"/>
          <w:sz w:val="22"/>
          <w:szCs w:val="22"/>
        </w:rPr>
        <w:t>Aouam</w:t>
      </w:r>
      <w:proofErr w:type="spellEnd"/>
      <w:r w:rsidRPr="00F86890">
        <w:rPr>
          <w:rFonts w:ascii="Calibri" w:hAnsi="Calibri" w:cs="Calibri"/>
          <w:sz w:val="22"/>
          <w:szCs w:val="22"/>
        </w:rPr>
        <w:t>, 16 octobre 2003</w:t>
      </w:r>
    </w:p>
    <w:p w14:paraId="621D2366"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Dopage du silicone par irradiation neutronique »</w:t>
      </w:r>
      <w:r w:rsidRPr="00F86890">
        <w:rPr>
          <w:rFonts w:ascii="Calibri" w:hAnsi="Calibri" w:cs="Calibri"/>
          <w:bCs/>
          <w:sz w:val="22"/>
          <w:szCs w:val="22"/>
        </w:rPr>
        <w:t xml:space="preserve"> Loubna El </w:t>
      </w:r>
      <w:proofErr w:type="spellStart"/>
      <w:r w:rsidRPr="00F86890">
        <w:rPr>
          <w:rFonts w:ascii="Calibri" w:hAnsi="Calibri" w:cs="Calibri"/>
          <w:bCs/>
          <w:sz w:val="22"/>
          <w:szCs w:val="22"/>
        </w:rPr>
        <w:t>Ghenati</w:t>
      </w:r>
      <w:proofErr w:type="spellEnd"/>
      <w:r w:rsidRPr="00F86890">
        <w:rPr>
          <w:rFonts w:ascii="Calibri" w:hAnsi="Calibri" w:cs="Calibri"/>
          <w:bCs/>
          <w:sz w:val="22"/>
          <w:szCs w:val="22"/>
        </w:rPr>
        <w:t xml:space="preserve"> 2006</w:t>
      </w:r>
    </w:p>
    <w:p w14:paraId="12E3EF7A"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Analyse des tests en faisceaux d’Atlas »</w:t>
      </w:r>
      <w:r w:rsidRPr="00F86890">
        <w:rPr>
          <w:rFonts w:ascii="Calibri" w:hAnsi="Calibri" w:cs="Calibri"/>
          <w:bCs/>
          <w:sz w:val="22"/>
          <w:szCs w:val="22"/>
        </w:rPr>
        <w:t xml:space="preserve"> Zineb El </w:t>
      </w:r>
      <w:proofErr w:type="spellStart"/>
      <w:r w:rsidRPr="00F86890">
        <w:rPr>
          <w:rFonts w:ascii="Calibri" w:hAnsi="Calibri" w:cs="Calibri"/>
          <w:bCs/>
          <w:sz w:val="22"/>
          <w:szCs w:val="22"/>
        </w:rPr>
        <w:t>Mouridi</w:t>
      </w:r>
      <w:proofErr w:type="spellEnd"/>
      <w:r w:rsidRPr="00F86890">
        <w:rPr>
          <w:rFonts w:ascii="Calibri" w:hAnsi="Calibri" w:cs="Calibri"/>
          <w:bCs/>
          <w:sz w:val="22"/>
          <w:szCs w:val="22"/>
        </w:rPr>
        <w:t>, 2006</w:t>
      </w:r>
    </w:p>
    <w:p w14:paraId="4D66D29E" w14:textId="77777777" w:rsidR="00AB1600" w:rsidRPr="00F86890" w:rsidRDefault="00AB1600" w:rsidP="00B37515">
      <w:pPr>
        <w:numPr>
          <w:ilvl w:val="0"/>
          <w:numId w:val="10"/>
        </w:numPr>
        <w:spacing w:after="120"/>
        <w:jc w:val="both"/>
        <w:rPr>
          <w:rFonts w:ascii="Calibri" w:hAnsi="Calibri" w:cs="Calibri"/>
          <w:bCs/>
          <w:sz w:val="22"/>
          <w:szCs w:val="22"/>
        </w:rPr>
      </w:pPr>
      <w:r w:rsidRPr="00F86890">
        <w:rPr>
          <w:rFonts w:ascii="Calibri" w:hAnsi="Calibri" w:cs="Calibri"/>
          <w:sz w:val="22"/>
          <w:szCs w:val="22"/>
        </w:rPr>
        <w:t xml:space="preserve">« La physique de la transparence de couleur : Un nouveau domaine des interactions fortes » </w:t>
      </w:r>
      <w:r w:rsidRPr="00F86890">
        <w:rPr>
          <w:rFonts w:ascii="Calibri" w:hAnsi="Calibri" w:cs="Calibri"/>
          <w:bCs/>
          <w:sz w:val="22"/>
          <w:szCs w:val="22"/>
        </w:rPr>
        <w:t xml:space="preserve">BELAAOUJA Smail </w:t>
      </w:r>
      <w:proofErr w:type="spellStart"/>
      <w:r w:rsidRPr="00F86890">
        <w:rPr>
          <w:rFonts w:ascii="Calibri" w:hAnsi="Calibri" w:cs="Calibri"/>
          <w:bCs/>
          <w:sz w:val="22"/>
          <w:szCs w:val="22"/>
        </w:rPr>
        <w:t>Belaaouja</w:t>
      </w:r>
      <w:proofErr w:type="spellEnd"/>
      <w:r w:rsidRPr="00F86890">
        <w:rPr>
          <w:rFonts w:ascii="Calibri" w:hAnsi="Calibri" w:cs="Calibri"/>
          <w:bCs/>
          <w:sz w:val="22"/>
          <w:szCs w:val="22"/>
        </w:rPr>
        <w:t>, 2006</w:t>
      </w:r>
    </w:p>
    <w:p w14:paraId="7CAAD32F"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bCs/>
          <w:sz w:val="22"/>
          <w:szCs w:val="22"/>
        </w:rPr>
        <w:t>« </w:t>
      </w:r>
      <w:r w:rsidRPr="00F86890">
        <w:rPr>
          <w:rFonts w:ascii="Calibri" w:hAnsi="Calibri" w:cs="Calibri"/>
          <w:sz w:val="22"/>
          <w:szCs w:val="22"/>
        </w:rPr>
        <w:t>Application des techniques de mesures radiologiques à la surveillance de l’environnement du CENM »</w:t>
      </w:r>
      <w:r w:rsidRPr="00F86890">
        <w:rPr>
          <w:rFonts w:ascii="Calibri" w:hAnsi="Calibri" w:cs="Calibri"/>
          <w:bCs/>
          <w:sz w:val="22"/>
          <w:szCs w:val="22"/>
        </w:rPr>
        <w:t xml:space="preserve"> Loubna </w:t>
      </w:r>
      <w:proofErr w:type="spellStart"/>
      <w:r w:rsidRPr="00F86890">
        <w:rPr>
          <w:rFonts w:ascii="Calibri" w:hAnsi="Calibri" w:cs="Calibri"/>
          <w:bCs/>
          <w:sz w:val="22"/>
          <w:szCs w:val="22"/>
        </w:rPr>
        <w:t>Lakhrissi</w:t>
      </w:r>
      <w:proofErr w:type="spellEnd"/>
      <w:r w:rsidRPr="00F86890">
        <w:rPr>
          <w:rFonts w:ascii="Calibri" w:hAnsi="Calibri" w:cs="Calibri"/>
          <w:bCs/>
          <w:sz w:val="22"/>
          <w:szCs w:val="22"/>
        </w:rPr>
        <w:t>, 2006</w:t>
      </w:r>
    </w:p>
    <w:p w14:paraId="40749F78" w14:textId="77777777" w:rsidR="00AB1600" w:rsidRPr="00F86890" w:rsidRDefault="00EE0D7C" w:rsidP="00B37515">
      <w:pPr>
        <w:numPr>
          <w:ilvl w:val="0"/>
          <w:numId w:val="10"/>
        </w:numPr>
        <w:spacing w:after="120"/>
        <w:jc w:val="both"/>
        <w:rPr>
          <w:rFonts w:ascii="Calibri" w:hAnsi="Calibri" w:cs="Calibri"/>
          <w:sz w:val="22"/>
          <w:szCs w:val="22"/>
        </w:rPr>
      </w:pPr>
      <w:r w:rsidRPr="00F86890">
        <w:rPr>
          <w:rFonts w:ascii="Calibri" w:hAnsi="Calibri" w:cs="Calibri"/>
          <w:bCs/>
          <w:sz w:val="22"/>
          <w:szCs w:val="22"/>
        </w:rPr>
        <w:t>«</w:t>
      </w:r>
      <w:r w:rsidRPr="00F86890">
        <w:rPr>
          <w:rFonts w:ascii="Calibri" w:hAnsi="Calibri" w:cs="Calibri"/>
          <w:sz w:val="22"/>
          <w:szCs w:val="22"/>
        </w:rPr>
        <w:t xml:space="preserve"> Interprétation</w:t>
      </w:r>
      <w:r w:rsidR="00AB1600" w:rsidRPr="00F86890">
        <w:rPr>
          <w:rFonts w:ascii="Calibri" w:hAnsi="Calibri" w:cs="Calibri"/>
          <w:sz w:val="22"/>
          <w:szCs w:val="22"/>
        </w:rPr>
        <w:t xml:space="preserve"> des résultats des essais de mise en service du réacteur </w:t>
      </w:r>
      <w:proofErr w:type="spellStart"/>
      <w:r w:rsidR="00AB1600" w:rsidRPr="00F86890">
        <w:rPr>
          <w:rFonts w:ascii="Calibri" w:hAnsi="Calibri" w:cs="Calibri"/>
          <w:sz w:val="22"/>
          <w:szCs w:val="22"/>
        </w:rPr>
        <w:t>Triga</w:t>
      </w:r>
      <w:proofErr w:type="spellEnd"/>
      <w:r w:rsidR="00AB1600" w:rsidRPr="00F86890">
        <w:rPr>
          <w:rFonts w:ascii="Calibri" w:hAnsi="Calibri" w:cs="Calibri"/>
          <w:sz w:val="22"/>
          <w:szCs w:val="22"/>
        </w:rPr>
        <w:t xml:space="preserve"> Mark II. »</w:t>
      </w:r>
      <w:r w:rsidR="00AB1600" w:rsidRPr="00F86890">
        <w:rPr>
          <w:rFonts w:ascii="Calibri" w:hAnsi="Calibri" w:cs="Calibri"/>
          <w:bCs/>
          <w:sz w:val="22"/>
          <w:szCs w:val="22"/>
          <w:lang w:val="de-DE"/>
        </w:rPr>
        <w:t xml:space="preserve"> Khadija </w:t>
      </w:r>
      <w:proofErr w:type="spellStart"/>
      <w:r w:rsidR="00AB1600" w:rsidRPr="00F86890">
        <w:rPr>
          <w:rFonts w:ascii="Calibri" w:hAnsi="Calibri" w:cs="Calibri"/>
          <w:bCs/>
          <w:sz w:val="22"/>
          <w:szCs w:val="22"/>
          <w:lang w:val="de-DE"/>
        </w:rPr>
        <w:t>Bendame</w:t>
      </w:r>
      <w:proofErr w:type="spellEnd"/>
      <w:r w:rsidR="00AB1600" w:rsidRPr="00F86890">
        <w:rPr>
          <w:rFonts w:ascii="Calibri" w:hAnsi="Calibri" w:cs="Calibri"/>
          <w:bCs/>
          <w:sz w:val="22"/>
          <w:szCs w:val="22"/>
          <w:lang w:val="de-DE"/>
        </w:rPr>
        <w:t>,</w:t>
      </w:r>
      <w:r w:rsidR="00AB1600" w:rsidRPr="00F86890">
        <w:rPr>
          <w:rFonts w:ascii="Calibri" w:hAnsi="Calibri" w:cs="Calibri"/>
          <w:bCs/>
          <w:sz w:val="22"/>
          <w:szCs w:val="22"/>
        </w:rPr>
        <w:t xml:space="preserve"> 2006</w:t>
      </w:r>
    </w:p>
    <w:p w14:paraId="55169FED"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Contrôle de qualité de système de planification de traitement (TPS) »</w:t>
      </w:r>
      <w:r w:rsidRPr="00F86890">
        <w:rPr>
          <w:rFonts w:ascii="Calibri" w:hAnsi="Calibri" w:cs="Calibri"/>
          <w:caps/>
          <w:sz w:val="22"/>
          <w:szCs w:val="22"/>
        </w:rPr>
        <w:t xml:space="preserve"> ait ayoub abdennacer, 2009</w:t>
      </w:r>
    </w:p>
    <w:p w14:paraId="60021F10"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‘Mise en place et validation des outils d’évaluation des performances des scanners </w:t>
      </w:r>
      <w:proofErr w:type="spellStart"/>
      <w:r w:rsidRPr="00F86890">
        <w:rPr>
          <w:rFonts w:ascii="Calibri" w:hAnsi="Calibri" w:cs="Calibri"/>
          <w:sz w:val="22"/>
          <w:szCs w:val="22"/>
        </w:rPr>
        <w:t>multibarettes</w:t>
      </w:r>
      <w:proofErr w:type="spellEnd"/>
      <w:r w:rsidRPr="00F86890">
        <w:rPr>
          <w:rFonts w:ascii="Calibri" w:hAnsi="Calibri" w:cs="Calibri"/>
          <w:sz w:val="22"/>
          <w:szCs w:val="22"/>
        </w:rPr>
        <w:t xml:space="preserve"> sur la base du protocole de contrôle externe de l’AFSSAPS », </w:t>
      </w:r>
      <w:r w:rsidRPr="00F86890">
        <w:rPr>
          <w:rFonts w:ascii="Calibri" w:hAnsi="Calibri" w:cs="Calibri"/>
          <w:caps/>
          <w:sz w:val="22"/>
          <w:szCs w:val="22"/>
        </w:rPr>
        <w:t>baddouh Laila, 2009</w:t>
      </w:r>
    </w:p>
    <w:p w14:paraId="4C6E8C18"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Les tests d'acceptations de l'</w:t>
      </w:r>
      <w:proofErr w:type="spellStart"/>
      <w:r w:rsidRPr="00F86890">
        <w:rPr>
          <w:rFonts w:ascii="Calibri" w:hAnsi="Calibri" w:cs="Calibri"/>
          <w:sz w:val="22"/>
          <w:szCs w:val="22"/>
        </w:rPr>
        <w:t>intallation</w:t>
      </w:r>
      <w:proofErr w:type="spellEnd"/>
      <w:r w:rsidRPr="00F86890">
        <w:rPr>
          <w:rFonts w:ascii="Calibri" w:hAnsi="Calibri" w:cs="Calibri"/>
          <w:sz w:val="22"/>
          <w:szCs w:val="22"/>
        </w:rPr>
        <w:t xml:space="preserve"> de l'</w:t>
      </w:r>
      <w:proofErr w:type="spellStart"/>
      <w:r w:rsidRPr="00F86890">
        <w:rPr>
          <w:rFonts w:ascii="Calibri" w:hAnsi="Calibri" w:cs="Calibri"/>
          <w:sz w:val="22"/>
          <w:szCs w:val="22"/>
        </w:rPr>
        <w:t>accelerateur</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Elekta</w:t>
      </w:r>
      <w:proofErr w:type="spellEnd"/>
      <w:r w:rsidRPr="00F86890">
        <w:rPr>
          <w:rFonts w:ascii="Calibri" w:hAnsi="Calibri" w:cs="Calibri"/>
          <w:sz w:val="22"/>
          <w:szCs w:val="22"/>
        </w:rPr>
        <w:t xml:space="preserve"> », </w:t>
      </w:r>
      <w:proofErr w:type="gramStart"/>
      <w:r w:rsidRPr="00F86890">
        <w:rPr>
          <w:rFonts w:ascii="Calibri" w:hAnsi="Calibri" w:cs="Calibri"/>
          <w:caps/>
          <w:sz w:val="22"/>
          <w:szCs w:val="22"/>
        </w:rPr>
        <w:t>BENALI  RIM</w:t>
      </w:r>
      <w:proofErr w:type="gramEnd"/>
      <w:r w:rsidRPr="00F86890">
        <w:rPr>
          <w:rFonts w:ascii="Calibri" w:hAnsi="Calibri" w:cs="Calibri"/>
          <w:caps/>
          <w:sz w:val="22"/>
          <w:szCs w:val="22"/>
        </w:rPr>
        <w:t>, 2009</w:t>
      </w:r>
    </w:p>
    <w:p w14:paraId="4801420B"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Argus de </w:t>
      </w:r>
      <w:proofErr w:type="spellStart"/>
      <w:r w:rsidRPr="00F86890">
        <w:rPr>
          <w:rFonts w:ascii="Calibri" w:hAnsi="Calibri" w:cs="Calibri"/>
          <w:sz w:val="22"/>
          <w:szCs w:val="22"/>
        </w:rPr>
        <w:t>Varian</w:t>
      </w:r>
      <w:proofErr w:type="spellEnd"/>
      <w:r w:rsidRPr="00F86890">
        <w:rPr>
          <w:rFonts w:ascii="Calibri" w:hAnsi="Calibri" w:cs="Calibri"/>
          <w:sz w:val="22"/>
          <w:szCs w:val="22"/>
        </w:rPr>
        <w:t xml:space="preserve"> et DAVID de PTW : étude des performances et application au contrôle journalier des fluences de dose dans les traitements IMRT au sein d’un service de radiothérapie », </w:t>
      </w:r>
      <w:r w:rsidRPr="00F86890">
        <w:rPr>
          <w:rFonts w:ascii="Calibri" w:hAnsi="Calibri" w:cs="Calibri"/>
          <w:caps/>
          <w:sz w:val="22"/>
          <w:szCs w:val="22"/>
        </w:rPr>
        <w:t>BENALLILOU HICHAM, 2009</w:t>
      </w:r>
    </w:p>
    <w:p w14:paraId="734F8B37"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Logiciel de calcul des Unités moniteurs », </w:t>
      </w:r>
      <w:r w:rsidRPr="00F86890">
        <w:rPr>
          <w:rFonts w:ascii="Calibri" w:hAnsi="Calibri" w:cs="Calibri"/>
          <w:caps/>
          <w:sz w:val="22"/>
          <w:szCs w:val="22"/>
        </w:rPr>
        <w:t>BENKHOUYA Yassine, 2009</w:t>
      </w:r>
    </w:p>
    <w:p w14:paraId="4D9CBA69"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Dosimétrie in vivo par des diodes à semi-conducteur », </w:t>
      </w:r>
      <w:r w:rsidRPr="00F86890">
        <w:rPr>
          <w:rFonts w:ascii="Calibri" w:hAnsi="Calibri" w:cs="Calibri"/>
          <w:caps/>
          <w:sz w:val="22"/>
          <w:szCs w:val="22"/>
        </w:rPr>
        <w:t>BOUDCHICHE NADIA, 2009</w:t>
      </w:r>
    </w:p>
    <w:p w14:paraId="10A82AAF"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caps/>
          <w:sz w:val="22"/>
          <w:szCs w:val="22"/>
        </w:rPr>
        <w:t>« </w:t>
      </w:r>
      <w:proofErr w:type="gramStart"/>
      <w:r w:rsidRPr="00F86890">
        <w:rPr>
          <w:rFonts w:ascii="Calibri" w:hAnsi="Calibri" w:cs="Calibri"/>
          <w:sz w:val="22"/>
          <w:szCs w:val="22"/>
        </w:rPr>
        <w:t>la</w:t>
      </w:r>
      <w:proofErr w:type="gramEnd"/>
      <w:r w:rsidRPr="00F86890">
        <w:rPr>
          <w:rFonts w:ascii="Calibri" w:hAnsi="Calibri" w:cs="Calibri"/>
          <w:sz w:val="22"/>
          <w:szCs w:val="22"/>
        </w:rPr>
        <w:t xml:space="preserve"> dosimétrie in vivo, Service de radiothérapie », </w:t>
      </w:r>
      <w:r w:rsidRPr="00F86890">
        <w:rPr>
          <w:rFonts w:ascii="Calibri" w:hAnsi="Calibri" w:cs="Calibri"/>
          <w:caps/>
          <w:sz w:val="22"/>
          <w:szCs w:val="22"/>
        </w:rPr>
        <w:t>EL BAYDAOUI Redouane</w:t>
      </w:r>
      <w:r w:rsidRPr="00F86890">
        <w:rPr>
          <w:rFonts w:ascii="Calibri" w:hAnsi="Calibri" w:cs="Calibri"/>
          <w:b/>
          <w:bCs/>
          <w:sz w:val="22"/>
          <w:szCs w:val="22"/>
        </w:rPr>
        <w:t> </w:t>
      </w:r>
      <w:r w:rsidRPr="00F86890">
        <w:rPr>
          <w:rFonts w:ascii="Calibri" w:hAnsi="Calibri" w:cs="Calibri"/>
          <w:caps/>
          <w:sz w:val="22"/>
          <w:szCs w:val="22"/>
        </w:rPr>
        <w:t>, 2009</w:t>
      </w:r>
    </w:p>
    <w:p w14:paraId="1E7A3B91"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Dosimétrie in vivo par des diodes à semi-conducteur en radiothérapie externe : Réalisation d’un logiciel de calcul et de gestion. » </w:t>
      </w:r>
      <w:r w:rsidRPr="00F86890">
        <w:rPr>
          <w:rFonts w:ascii="Calibri" w:hAnsi="Calibri" w:cs="Calibri"/>
          <w:caps/>
          <w:sz w:val="22"/>
          <w:szCs w:val="22"/>
        </w:rPr>
        <w:t>el ghalmi Mohammed, 2009</w:t>
      </w:r>
    </w:p>
    <w:p w14:paraId="524BE1CC"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caps/>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 mise en place d’un système d’automatisation des préparations de radiopharmacie », </w:t>
      </w:r>
      <w:proofErr w:type="gramStart"/>
      <w:r w:rsidRPr="00F86890">
        <w:rPr>
          <w:rFonts w:ascii="Calibri" w:hAnsi="Calibri" w:cs="Calibri"/>
          <w:caps/>
          <w:sz w:val="22"/>
          <w:szCs w:val="22"/>
        </w:rPr>
        <w:t>errifai</w:t>
      </w:r>
      <w:r w:rsidRPr="00F86890">
        <w:rPr>
          <w:rFonts w:ascii="Calibri" w:hAnsi="Calibri" w:cs="Calibri"/>
          <w:b/>
          <w:bCs/>
          <w:sz w:val="22"/>
          <w:szCs w:val="22"/>
        </w:rPr>
        <w:t> </w:t>
      </w:r>
      <w:r w:rsidRPr="00F86890">
        <w:rPr>
          <w:rFonts w:ascii="Calibri" w:hAnsi="Calibri" w:cs="Calibri"/>
          <w:caps/>
          <w:sz w:val="22"/>
          <w:szCs w:val="22"/>
        </w:rPr>
        <w:t xml:space="preserve"> rachid</w:t>
      </w:r>
      <w:proofErr w:type="gramEnd"/>
      <w:r w:rsidRPr="00F86890">
        <w:rPr>
          <w:rFonts w:ascii="Calibri" w:hAnsi="Calibri" w:cs="Calibri"/>
          <w:caps/>
          <w:sz w:val="22"/>
          <w:szCs w:val="22"/>
        </w:rPr>
        <w:t>, 2009</w:t>
      </w:r>
    </w:p>
    <w:p w14:paraId="44222AD2"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caps/>
          <w:sz w:val="22"/>
          <w:szCs w:val="22"/>
        </w:rPr>
        <w:t>« </w:t>
      </w:r>
      <w:proofErr w:type="gramStart"/>
      <w:r w:rsidRPr="00F86890">
        <w:rPr>
          <w:rFonts w:ascii="Calibri" w:hAnsi="Calibri" w:cs="Calibri"/>
          <w:sz w:val="22"/>
          <w:szCs w:val="22"/>
        </w:rPr>
        <w:t>implémentation</w:t>
      </w:r>
      <w:proofErr w:type="gramEnd"/>
      <w:r w:rsidRPr="00F86890">
        <w:rPr>
          <w:rFonts w:ascii="Calibri" w:hAnsi="Calibri" w:cs="Calibri"/>
          <w:sz w:val="22"/>
          <w:szCs w:val="22"/>
        </w:rPr>
        <w:t xml:space="preserve"> d'une technique de dosimétrie par film </w:t>
      </w:r>
      <w:proofErr w:type="spellStart"/>
      <w:r w:rsidRPr="00F86890">
        <w:rPr>
          <w:rFonts w:ascii="Calibri" w:hAnsi="Calibri" w:cs="Calibri"/>
          <w:sz w:val="22"/>
          <w:szCs w:val="22"/>
        </w:rPr>
        <w:t>gafchromique</w:t>
      </w:r>
      <w:proofErr w:type="spellEnd"/>
      <w:r w:rsidRPr="00F86890">
        <w:rPr>
          <w:rFonts w:ascii="Calibri" w:hAnsi="Calibri" w:cs="Calibri"/>
          <w:sz w:val="22"/>
          <w:szCs w:val="22"/>
        </w:rPr>
        <w:t xml:space="preserve"> et son application pour des  QA IMRT et des mesures au </w:t>
      </w:r>
      <w:proofErr w:type="spellStart"/>
      <w:r w:rsidRPr="00F86890">
        <w:rPr>
          <w:rFonts w:ascii="Calibri" w:hAnsi="Calibri" w:cs="Calibri"/>
          <w:sz w:val="22"/>
          <w:szCs w:val="22"/>
        </w:rPr>
        <w:t>Cyberknife</w:t>
      </w:r>
      <w:proofErr w:type="spellEnd"/>
      <w:r w:rsidRPr="00F86890">
        <w:rPr>
          <w:rFonts w:ascii="Calibri" w:hAnsi="Calibri" w:cs="Calibri"/>
          <w:sz w:val="22"/>
          <w:szCs w:val="22"/>
        </w:rPr>
        <w:t xml:space="preserve"> » </w:t>
      </w:r>
      <w:r w:rsidRPr="00F86890">
        <w:rPr>
          <w:rFonts w:ascii="Calibri" w:hAnsi="Calibri" w:cs="Calibri"/>
          <w:caps/>
          <w:sz w:val="22"/>
          <w:szCs w:val="22"/>
        </w:rPr>
        <w:t>herrassi  yassine, 2009</w:t>
      </w:r>
    </w:p>
    <w:p w14:paraId="6DD1A0B7" w14:textId="77777777" w:rsidR="00AB1600" w:rsidRPr="00F86890" w:rsidRDefault="00AB1600" w:rsidP="00B37515">
      <w:pPr>
        <w:numPr>
          <w:ilvl w:val="0"/>
          <w:numId w:val="10"/>
        </w:numPr>
        <w:spacing w:after="120"/>
        <w:ind w:right="141"/>
        <w:jc w:val="both"/>
        <w:rPr>
          <w:rFonts w:ascii="Calibri" w:hAnsi="Calibri" w:cs="Calibri"/>
          <w:sz w:val="22"/>
          <w:szCs w:val="22"/>
        </w:rPr>
      </w:pPr>
      <w:r w:rsidRPr="00F86890">
        <w:rPr>
          <w:rFonts w:ascii="Calibri" w:hAnsi="Calibri" w:cs="Calibri"/>
          <w:sz w:val="22"/>
          <w:szCs w:val="22"/>
        </w:rPr>
        <w:t xml:space="preserve">« Simulation d’un traitement de curiethérapie HDR avec le code </w:t>
      </w:r>
      <w:proofErr w:type="gramStart"/>
      <w:r w:rsidRPr="00F86890">
        <w:rPr>
          <w:rFonts w:ascii="Calibri" w:hAnsi="Calibri" w:cs="Calibri"/>
          <w:sz w:val="22"/>
          <w:szCs w:val="22"/>
        </w:rPr>
        <w:t>MCNPX:</w:t>
      </w:r>
      <w:proofErr w:type="gramEnd"/>
      <w:r w:rsidRPr="00F86890">
        <w:rPr>
          <w:rFonts w:ascii="Calibri" w:hAnsi="Calibri" w:cs="Calibri"/>
          <w:sz w:val="22"/>
          <w:szCs w:val="22"/>
        </w:rPr>
        <w:t xml:space="preserve"> Comparaison avec le logiciel </w:t>
      </w:r>
      <w:proofErr w:type="spellStart"/>
      <w:r w:rsidRPr="00F86890">
        <w:rPr>
          <w:rFonts w:ascii="Calibri" w:hAnsi="Calibri" w:cs="Calibri"/>
          <w:sz w:val="22"/>
          <w:szCs w:val="22"/>
        </w:rPr>
        <w:t>Nucletron</w:t>
      </w:r>
      <w:proofErr w:type="spellEnd"/>
      <w:r w:rsidRPr="00F86890">
        <w:rPr>
          <w:rFonts w:ascii="Calibri" w:hAnsi="Calibri" w:cs="Calibri"/>
          <w:sz w:val="22"/>
          <w:szCs w:val="22"/>
        </w:rPr>
        <w:t xml:space="preserve"> PLATO </w:t>
      </w:r>
      <w:proofErr w:type="spellStart"/>
      <w:r w:rsidRPr="00F86890">
        <w:rPr>
          <w:rFonts w:ascii="Calibri" w:hAnsi="Calibri" w:cs="Calibri"/>
          <w:sz w:val="22"/>
          <w:szCs w:val="22"/>
        </w:rPr>
        <w:t>Brachytherpy</w:t>
      </w:r>
      <w:proofErr w:type="spellEnd"/>
      <w:r w:rsidRPr="00F86890">
        <w:rPr>
          <w:rFonts w:ascii="Calibri" w:hAnsi="Calibri" w:cs="Calibri"/>
          <w:sz w:val="22"/>
          <w:szCs w:val="22"/>
        </w:rPr>
        <w:t xml:space="preserve"> de l’INO » </w:t>
      </w:r>
      <w:r w:rsidRPr="00F86890">
        <w:rPr>
          <w:rFonts w:ascii="Calibri" w:hAnsi="Calibri" w:cs="Calibri"/>
          <w:caps/>
          <w:sz w:val="22"/>
          <w:szCs w:val="22"/>
        </w:rPr>
        <w:t>jetto</w:t>
      </w:r>
      <w:r w:rsidRPr="00F86890">
        <w:rPr>
          <w:rFonts w:ascii="Calibri" w:hAnsi="Calibri" w:cs="Calibri"/>
          <w:b/>
          <w:bCs/>
          <w:sz w:val="22"/>
          <w:szCs w:val="22"/>
        </w:rPr>
        <w:t> </w:t>
      </w:r>
      <w:r w:rsidRPr="00F86890">
        <w:rPr>
          <w:rFonts w:ascii="Calibri" w:hAnsi="Calibri" w:cs="Calibri"/>
          <w:caps/>
          <w:sz w:val="22"/>
          <w:szCs w:val="22"/>
        </w:rPr>
        <w:t xml:space="preserve"> nourelhouda, 2009</w:t>
      </w:r>
    </w:p>
    <w:p w14:paraId="1E0F71F0"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La mise en œuvre sur un accélérateur linéaire médical de la dosimétrie par imageur portal en vue de contrôler les traitements par IMRT », </w:t>
      </w:r>
      <w:r w:rsidRPr="00F86890">
        <w:rPr>
          <w:rFonts w:ascii="Calibri" w:hAnsi="Calibri" w:cs="Calibri"/>
          <w:caps/>
          <w:sz w:val="22"/>
          <w:szCs w:val="22"/>
        </w:rPr>
        <w:t>Krabch Mohammed el adnani, 2009</w:t>
      </w:r>
    </w:p>
    <w:p w14:paraId="5192B591"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Acceptance d’un système de dosimétrie par film </w:t>
      </w:r>
      <w:proofErr w:type="spellStart"/>
      <w:r w:rsidRPr="00F86890">
        <w:rPr>
          <w:rFonts w:ascii="Calibri" w:hAnsi="Calibri" w:cs="Calibri"/>
          <w:sz w:val="22"/>
          <w:szCs w:val="22"/>
        </w:rPr>
        <w:t>gafchromique</w:t>
      </w:r>
      <w:proofErr w:type="spellEnd"/>
      <w:r w:rsidRPr="00F86890">
        <w:rPr>
          <w:rFonts w:ascii="Calibri" w:hAnsi="Calibri" w:cs="Calibri"/>
          <w:sz w:val="22"/>
          <w:szCs w:val="22"/>
        </w:rPr>
        <w:t xml:space="preserve"> pour le contrôle des plans de traitement IMRT en Tomothérapie », </w:t>
      </w:r>
      <w:r w:rsidRPr="00F86890">
        <w:rPr>
          <w:rFonts w:ascii="Calibri" w:hAnsi="Calibri" w:cs="Calibri"/>
          <w:caps/>
          <w:sz w:val="22"/>
          <w:szCs w:val="22"/>
        </w:rPr>
        <w:t>NOURREDDINE ABDELATI, 2009</w:t>
      </w:r>
    </w:p>
    <w:p w14:paraId="044C4A0E"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Développement d’un outil de la Dose à l’entrée, du Produit Dose Surface en </w:t>
      </w:r>
      <w:proofErr w:type="gramStart"/>
      <w:r w:rsidRPr="00F86890">
        <w:rPr>
          <w:rFonts w:ascii="Calibri" w:hAnsi="Calibri" w:cs="Calibri"/>
          <w:sz w:val="22"/>
          <w:szCs w:val="22"/>
        </w:rPr>
        <w:t>Radiologie  Conventionnelle</w:t>
      </w:r>
      <w:proofErr w:type="gramEnd"/>
      <w:r w:rsidRPr="00F86890">
        <w:rPr>
          <w:rFonts w:ascii="Calibri" w:hAnsi="Calibri" w:cs="Calibri"/>
          <w:sz w:val="22"/>
          <w:szCs w:val="22"/>
        </w:rPr>
        <w:t xml:space="preserve"> et Interventionnelle », </w:t>
      </w:r>
      <w:r w:rsidRPr="00F86890">
        <w:rPr>
          <w:rFonts w:ascii="Calibri" w:hAnsi="Calibri" w:cs="Calibri"/>
          <w:caps/>
          <w:sz w:val="22"/>
          <w:szCs w:val="22"/>
        </w:rPr>
        <w:t>SAIDI  kamal , 2009</w:t>
      </w:r>
    </w:p>
    <w:p w14:paraId="7DC1AE69"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w:t>
      </w:r>
      <w:proofErr w:type="gramStart"/>
      <w:r w:rsidRPr="00F86890">
        <w:rPr>
          <w:rFonts w:ascii="Calibri" w:hAnsi="Calibri" w:cs="Calibri"/>
          <w:sz w:val="22"/>
          <w:szCs w:val="22"/>
        </w:rPr>
        <w:t>la</w:t>
      </w:r>
      <w:proofErr w:type="gramEnd"/>
      <w:r w:rsidRPr="00F86890">
        <w:rPr>
          <w:rFonts w:ascii="Calibri" w:hAnsi="Calibri" w:cs="Calibri"/>
          <w:sz w:val="22"/>
          <w:szCs w:val="22"/>
        </w:rPr>
        <w:t xml:space="preserve"> dosimétrie opérationnelle des travailleurs en médecine nucléaire avec étude de poste », </w:t>
      </w:r>
      <w:r w:rsidRPr="00F86890">
        <w:rPr>
          <w:rFonts w:ascii="Calibri" w:hAnsi="Calibri" w:cs="Calibri"/>
          <w:caps/>
          <w:sz w:val="22"/>
          <w:szCs w:val="22"/>
        </w:rPr>
        <w:t>SEBIHI  RAJAA, 2009</w:t>
      </w:r>
    </w:p>
    <w:p w14:paraId="0A4CDC3F"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w:t>
      </w:r>
      <w:proofErr w:type="gramStart"/>
      <w:r w:rsidRPr="00F86890">
        <w:rPr>
          <w:rFonts w:ascii="Calibri" w:hAnsi="Calibri" w:cs="Calibri"/>
          <w:sz w:val="22"/>
          <w:szCs w:val="22"/>
        </w:rPr>
        <w:t>le</w:t>
      </w:r>
      <w:proofErr w:type="gramEnd"/>
      <w:r w:rsidRPr="00F86890">
        <w:rPr>
          <w:rFonts w:ascii="Calibri" w:hAnsi="Calibri" w:cs="Calibri"/>
          <w:sz w:val="22"/>
          <w:szCs w:val="22"/>
        </w:rPr>
        <w:t xml:space="preserve"> post-traitement 3D en scanner », </w:t>
      </w:r>
      <w:r w:rsidRPr="00F86890">
        <w:rPr>
          <w:rFonts w:ascii="Calibri" w:hAnsi="Calibri" w:cs="Calibri"/>
          <w:caps/>
          <w:sz w:val="22"/>
          <w:szCs w:val="22"/>
        </w:rPr>
        <w:t>toufique Yassine, 2009</w:t>
      </w:r>
    </w:p>
    <w:p w14:paraId="41AA1828"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xml:space="preserve">« Contrôle de qualité des collimateurs </w:t>
      </w:r>
      <w:proofErr w:type="spellStart"/>
      <w:r w:rsidRPr="00F86890">
        <w:rPr>
          <w:rFonts w:ascii="Calibri" w:hAnsi="Calibri" w:cs="Calibri"/>
          <w:sz w:val="22"/>
          <w:szCs w:val="22"/>
        </w:rPr>
        <w:t>multilames</w:t>
      </w:r>
      <w:proofErr w:type="spellEnd"/>
      <w:r w:rsidRPr="00F86890">
        <w:rPr>
          <w:rFonts w:ascii="Calibri" w:hAnsi="Calibri" w:cs="Calibri"/>
          <w:sz w:val="22"/>
          <w:szCs w:val="22"/>
        </w:rPr>
        <w:t xml:space="preserve"> », </w:t>
      </w:r>
      <w:r w:rsidRPr="00F86890">
        <w:rPr>
          <w:rFonts w:ascii="Calibri" w:hAnsi="Calibri" w:cs="Calibri"/>
          <w:caps/>
          <w:sz w:val="22"/>
          <w:szCs w:val="22"/>
        </w:rPr>
        <w:t>ZananE Nidal, 2009</w:t>
      </w:r>
    </w:p>
    <w:p w14:paraId="356D8402"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sz w:val="22"/>
          <w:szCs w:val="22"/>
        </w:rPr>
        <w:t>« Reconstruction des événements Top enregistrés dans le détecteur ATLAS »,</w:t>
      </w:r>
      <w:r w:rsidRPr="00F86890">
        <w:rPr>
          <w:rFonts w:ascii="Calibri" w:hAnsi="Calibri" w:cs="Calibri"/>
          <w:b/>
          <w:bCs/>
          <w:sz w:val="22"/>
          <w:szCs w:val="22"/>
        </w:rPr>
        <w:t xml:space="preserve"> </w:t>
      </w:r>
      <w:r w:rsidRPr="00F86890">
        <w:rPr>
          <w:rFonts w:ascii="Calibri" w:hAnsi="Calibri" w:cs="Calibri"/>
          <w:bCs/>
          <w:sz w:val="22"/>
          <w:szCs w:val="22"/>
        </w:rPr>
        <w:t>MED AMINE HYAYA, 2010</w:t>
      </w:r>
    </w:p>
    <w:p w14:paraId="456E1386" w14:textId="77777777" w:rsidR="00AB1600" w:rsidRPr="00F86890" w:rsidRDefault="00F47D66" w:rsidP="00B37515">
      <w:pPr>
        <w:numPr>
          <w:ilvl w:val="0"/>
          <w:numId w:val="10"/>
        </w:numPr>
        <w:spacing w:after="120"/>
        <w:jc w:val="both"/>
        <w:rPr>
          <w:rFonts w:ascii="Calibri" w:hAnsi="Calibri" w:cs="Calibri"/>
          <w:sz w:val="22"/>
          <w:szCs w:val="22"/>
        </w:rPr>
      </w:pPr>
      <w:r w:rsidRPr="00F86890">
        <w:rPr>
          <w:rFonts w:ascii="Calibri" w:hAnsi="Calibri" w:cs="Calibri"/>
          <w:bCs/>
          <w:sz w:val="22"/>
          <w:szCs w:val="22"/>
        </w:rPr>
        <w:t>« Analyse</w:t>
      </w:r>
      <w:r w:rsidR="00AB1600" w:rsidRPr="00F86890">
        <w:rPr>
          <w:rFonts w:ascii="Calibri" w:hAnsi="Calibri" w:cs="Calibri"/>
          <w:bCs/>
          <w:sz w:val="22"/>
          <w:szCs w:val="22"/>
        </w:rPr>
        <w:t xml:space="preserve"> des données générés par </w:t>
      </w:r>
      <w:proofErr w:type="spellStart"/>
      <w:r w:rsidR="00AB1600" w:rsidRPr="00F86890">
        <w:rPr>
          <w:rFonts w:ascii="Calibri" w:hAnsi="Calibri" w:cs="Calibri"/>
          <w:bCs/>
          <w:sz w:val="22"/>
          <w:szCs w:val="22"/>
        </w:rPr>
        <w:t>Madgraph</w:t>
      </w:r>
      <w:proofErr w:type="spellEnd"/>
      <w:r w:rsidR="00AB1600" w:rsidRPr="00F86890">
        <w:rPr>
          <w:rFonts w:ascii="Calibri" w:hAnsi="Calibri" w:cs="Calibri"/>
          <w:bCs/>
          <w:sz w:val="22"/>
          <w:szCs w:val="22"/>
        </w:rPr>
        <w:t xml:space="preserve"> dans la collision proton-proton </w:t>
      </w:r>
      <w:proofErr w:type="gramStart"/>
      <w:r w:rsidR="00AB1600" w:rsidRPr="00F86890">
        <w:rPr>
          <w:rFonts w:ascii="Calibri" w:hAnsi="Calibri" w:cs="Calibri"/>
          <w:bCs/>
          <w:sz w:val="22"/>
          <w:szCs w:val="22"/>
        </w:rPr>
        <w:t>»  Hanane</w:t>
      </w:r>
      <w:proofErr w:type="gramEnd"/>
      <w:r w:rsidR="00AB1600" w:rsidRPr="00F86890">
        <w:rPr>
          <w:rFonts w:ascii="Calibri" w:hAnsi="Calibri" w:cs="Calibri"/>
          <w:bCs/>
          <w:sz w:val="22"/>
          <w:szCs w:val="22"/>
        </w:rPr>
        <w:t xml:space="preserve"> IBNOUMOU, juillet 2011</w:t>
      </w:r>
    </w:p>
    <w:p w14:paraId="2AEFCA82" w14:textId="77777777" w:rsidR="00AB1600" w:rsidRPr="00F86890" w:rsidRDefault="00AB1600" w:rsidP="00B37515">
      <w:pPr>
        <w:numPr>
          <w:ilvl w:val="0"/>
          <w:numId w:val="10"/>
        </w:numPr>
        <w:spacing w:after="120"/>
        <w:jc w:val="both"/>
        <w:rPr>
          <w:rFonts w:ascii="Calibri" w:hAnsi="Calibri" w:cs="Calibri"/>
          <w:sz w:val="22"/>
          <w:szCs w:val="22"/>
        </w:rPr>
      </w:pPr>
      <w:r w:rsidRPr="00F86890">
        <w:rPr>
          <w:rFonts w:ascii="Calibri" w:hAnsi="Calibri" w:cs="Calibri"/>
          <w:bCs/>
          <w:sz w:val="22"/>
          <w:szCs w:val="22"/>
        </w:rPr>
        <w:t xml:space="preserve">« Système informatique de l’Expérience ATLAS appliqué à la reconstruction </w:t>
      </w:r>
      <w:proofErr w:type="gramStart"/>
      <w:r w:rsidRPr="00F86890">
        <w:rPr>
          <w:rFonts w:ascii="Calibri" w:hAnsi="Calibri" w:cs="Calibri"/>
          <w:bCs/>
          <w:sz w:val="22"/>
          <w:szCs w:val="22"/>
        </w:rPr>
        <w:t>de  la</w:t>
      </w:r>
      <w:proofErr w:type="gramEnd"/>
      <w:r w:rsidRPr="00F86890">
        <w:rPr>
          <w:rFonts w:ascii="Calibri" w:hAnsi="Calibri" w:cs="Calibri"/>
          <w:bCs/>
          <w:sz w:val="22"/>
          <w:szCs w:val="22"/>
        </w:rPr>
        <w:t xml:space="preserve"> masse du Boson W » Zineb IDRISSI, le 21 septembre 2011</w:t>
      </w:r>
    </w:p>
    <w:p w14:paraId="4C389400" w14:textId="77777777" w:rsidR="00AB1600" w:rsidRPr="00696236" w:rsidRDefault="00AB1600" w:rsidP="00B37515">
      <w:pPr>
        <w:numPr>
          <w:ilvl w:val="0"/>
          <w:numId w:val="10"/>
        </w:numPr>
        <w:spacing w:after="120"/>
        <w:jc w:val="both"/>
        <w:rPr>
          <w:rFonts w:ascii="Calibri" w:hAnsi="Calibri" w:cs="Calibri"/>
          <w:sz w:val="22"/>
          <w:szCs w:val="22"/>
        </w:rPr>
      </w:pPr>
      <w:r w:rsidRPr="00F86890">
        <w:rPr>
          <w:rFonts w:ascii="Calibri" w:hAnsi="Calibri" w:cs="Calibri"/>
          <w:bCs/>
          <w:sz w:val="22"/>
          <w:szCs w:val="22"/>
        </w:rPr>
        <w:t xml:space="preserve">« Software de l’Expérience ATLAS : Application à la reconstruction de la masse du quark top » </w:t>
      </w:r>
      <w:proofErr w:type="spellStart"/>
      <w:r w:rsidRPr="00F86890">
        <w:rPr>
          <w:rFonts w:ascii="Calibri" w:hAnsi="Calibri" w:cs="Calibri"/>
          <w:bCs/>
          <w:sz w:val="22"/>
          <w:szCs w:val="22"/>
        </w:rPr>
        <w:t>Nacim</w:t>
      </w:r>
      <w:proofErr w:type="spellEnd"/>
      <w:r w:rsidRPr="00F86890">
        <w:rPr>
          <w:rFonts w:ascii="Calibri" w:hAnsi="Calibri" w:cs="Calibri"/>
          <w:bCs/>
          <w:sz w:val="22"/>
          <w:szCs w:val="22"/>
        </w:rPr>
        <w:t xml:space="preserve"> </w:t>
      </w:r>
      <w:proofErr w:type="gramStart"/>
      <w:r w:rsidRPr="00F86890">
        <w:rPr>
          <w:rFonts w:ascii="Calibri" w:hAnsi="Calibri" w:cs="Calibri"/>
          <w:bCs/>
          <w:sz w:val="22"/>
          <w:szCs w:val="22"/>
        </w:rPr>
        <w:t>HADDAD,  le</w:t>
      </w:r>
      <w:proofErr w:type="gramEnd"/>
      <w:r w:rsidRPr="00F86890">
        <w:rPr>
          <w:rFonts w:ascii="Calibri" w:hAnsi="Calibri" w:cs="Calibri"/>
          <w:bCs/>
          <w:sz w:val="22"/>
          <w:szCs w:val="22"/>
        </w:rPr>
        <w:t xml:space="preserve"> 21 septembre 2011</w:t>
      </w:r>
    </w:p>
    <w:p w14:paraId="31929560" w14:textId="77777777" w:rsidR="00AB1600" w:rsidRPr="00F86890" w:rsidRDefault="00AB1600" w:rsidP="00AB1600">
      <w:pPr>
        <w:spacing w:after="120"/>
        <w:jc w:val="both"/>
        <w:rPr>
          <w:rFonts w:ascii="Calibri" w:hAnsi="Calibri" w:cs="Calibri"/>
          <w:b/>
          <w:sz w:val="22"/>
          <w:szCs w:val="22"/>
          <w:lang w:val="en"/>
        </w:rPr>
      </w:pPr>
      <w:r w:rsidRPr="00F86890">
        <w:rPr>
          <w:rFonts w:ascii="Calibri" w:hAnsi="Calibri" w:cs="Calibri"/>
          <w:b/>
          <w:sz w:val="22"/>
          <w:szCs w:val="22"/>
          <w:lang w:val="en"/>
        </w:rPr>
        <w:t xml:space="preserve">Supervised project Graduation degree in physics supervised: </w:t>
      </w:r>
    </w:p>
    <w:p w14:paraId="5F794164" w14:textId="77777777" w:rsidR="00AB1600" w:rsidRPr="00F86890" w:rsidRDefault="00AB1600" w:rsidP="00D3624A">
      <w:pPr>
        <w:numPr>
          <w:ilvl w:val="0"/>
          <w:numId w:val="6"/>
        </w:numPr>
        <w:spacing w:after="120"/>
        <w:ind w:left="993" w:hanging="284"/>
        <w:jc w:val="both"/>
        <w:rPr>
          <w:rFonts w:ascii="Calibri" w:hAnsi="Calibri" w:cs="Calibri"/>
          <w:sz w:val="22"/>
          <w:szCs w:val="22"/>
        </w:rPr>
      </w:pPr>
      <w:r w:rsidRPr="00F86890">
        <w:rPr>
          <w:rFonts w:ascii="Calibri" w:hAnsi="Calibri" w:cs="Calibri"/>
          <w:sz w:val="22"/>
          <w:szCs w:val="22"/>
        </w:rPr>
        <w:t xml:space="preserve">« Applications des techniques nucléaires à la médecine » Ahmed El </w:t>
      </w:r>
      <w:proofErr w:type="spellStart"/>
      <w:r w:rsidRPr="00F86890">
        <w:rPr>
          <w:rFonts w:ascii="Calibri" w:hAnsi="Calibri" w:cs="Calibri"/>
          <w:sz w:val="22"/>
          <w:szCs w:val="22"/>
        </w:rPr>
        <w:t>Mimouni</w:t>
      </w:r>
      <w:proofErr w:type="spellEnd"/>
      <w:r w:rsidRPr="00F86890">
        <w:rPr>
          <w:rFonts w:ascii="Calibri" w:hAnsi="Calibri" w:cs="Calibri"/>
          <w:sz w:val="22"/>
          <w:szCs w:val="22"/>
        </w:rPr>
        <w:t xml:space="preserve"> et Toufik El </w:t>
      </w:r>
      <w:proofErr w:type="spellStart"/>
      <w:proofErr w:type="gramStart"/>
      <w:r w:rsidRPr="00F86890">
        <w:rPr>
          <w:rFonts w:ascii="Calibri" w:hAnsi="Calibri" w:cs="Calibri"/>
          <w:sz w:val="22"/>
          <w:szCs w:val="22"/>
        </w:rPr>
        <w:t>Mebtoul</w:t>
      </w:r>
      <w:proofErr w:type="spellEnd"/>
      <w:r w:rsidRPr="00F86890">
        <w:rPr>
          <w:rFonts w:ascii="Calibri" w:hAnsi="Calibri" w:cs="Calibri"/>
          <w:sz w:val="22"/>
          <w:szCs w:val="22"/>
        </w:rPr>
        <w:t xml:space="preserve"> ,</w:t>
      </w:r>
      <w:proofErr w:type="gramEnd"/>
      <w:r w:rsidRPr="00F86890">
        <w:rPr>
          <w:rFonts w:ascii="Calibri" w:hAnsi="Calibri" w:cs="Calibri"/>
          <w:sz w:val="22"/>
          <w:szCs w:val="22"/>
        </w:rPr>
        <w:t xml:space="preserve"> soutenu juin 2006</w:t>
      </w:r>
    </w:p>
    <w:p w14:paraId="49CE780A" w14:textId="77777777" w:rsidR="00AB1600" w:rsidRPr="00F86890" w:rsidRDefault="00AB1600" w:rsidP="00D3624A">
      <w:pPr>
        <w:numPr>
          <w:ilvl w:val="0"/>
          <w:numId w:val="6"/>
        </w:numPr>
        <w:suppressAutoHyphens/>
        <w:spacing w:after="120"/>
        <w:ind w:left="993" w:hanging="284"/>
        <w:jc w:val="both"/>
        <w:rPr>
          <w:rFonts w:ascii="Calibri" w:hAnsi="Calibri" w:cs="Calibri"/>
          <w:sz w:val="22"/>
          <w:szCs w:val="22"/>
        </w:rPr>
      </w:pPr>
      <w:r w:rsidRPr="00F86890">
        <w:rPr>
          <w:rFonts w:ascii="Calibri" w:hAnsi="Calibri" w:cs="Calibri"/>
          <w:sz w:val="22"/>
          <w:szCs w:val="22"/>
        </w:rPr>
        <w:t xml:space="preserve"> « Radioprotection » Sassi et </w:t>
      </w:r>
      <w:proofErr w:type="spellStart"/>
      <w:r w:rsidRPr="00F86890">
        <w:rPr>
          <w:rFonts w:ascii="Calibri" w:hAnsi="Calibri" w:cs="Calibri"/>
          <w:sz w:val="22"/>
          <w:szCs w:val="22"/>
        </w:rPr>
        <w:t>Marhous</w:t>
      </w:r>
      <w:proofErr w:type="spellEnd"/>
      <w:r w:rsidRPr="00F86890">
        <w:rPr>
          <w:rFonts w:ascii="Calibri" w:hAnsi="Calibri" w:cs="Calibri"/>
          <w:sz w:val="22"/>
          <w:szCs w:val="22"/>
        </w:rPr>
        <w:t>, soutenu juin 2008</w:t>
      </w:r>
    </w:p>
    <w:p w14:paraId="10DFE1E4" w14:textId="77777777" w:rsidR="00AB1600" w:rsidRPr="00F86890" w:rsidRDefault="00AB1600" w:rsidP="00D3624A">
      <w:pPr>
        <w:numPr>
          <w:ilvl w:val="0"/>
          <w:numId w:val="6"/>
        </w:numPr>
        <w:tabs>
          <w:tab w:val="left" w:pos="993"/>
        </w:tabs>
        <w:spacing w:after="120"/>
        <w:ind w:left="993" w:hanging="284"/>
        <w:jc w:val="both"/>
        <w:rPr>
          <w:rFonts w:ascii="Calibri" w:hAnsi="Calibri" w:cs="Calibri"/>
          <w:bCs/>
          <w:sz w:val="22"/>
          <w:szCs w:val="22"/>
        </w:rPr>
      </w:pPr>
      <w:r w:rsidRPr="00F86890">
        <w:rPr>
          <w:rFonts w:ascii="Calibri" w:hAnsi="Calibri" w:cs="Calibri"/>
          <w:sz w:val="22"/>
          <w:szCs w:val="22"/>
        </w:rPr>
        <w:t>« </w:t>
      </w:r>
      <w:r w:rsidRPr="00F86890">
        <w:rPr>
          <w:rFonts w:ascii="Calibri" w:hAnsi="Calibri" w:cs="Calibri"/>
          <w:bCs/>
          <w:sz w:val="22"/>
          <w:szCs w:val="22"/>
        </w:rPr>
        <w:t xml:space="preserve">Détecteur ATLAS » Amine Oulad Ameur et Mehdi </w:t>
      </w:r>
      <w:proofErr w:type="spellStart"/>
      <w:r w:rsidRPr="00F86890">
        <w:rPr>
          <w:rFonts w:ascii="Calibri" w:hAnsi="Calibri" w:cs="Calibri"/>
          <w:bCs/>
          <w:sz w:val="22"/>
          <w:szCs w:val="22"/>
        </w:rPr>
        <w:t>Louarrat</w:t>
      </w:r>
      <w:proofErr w:type="spellEnd"/>
      <w:r w:rsidRPr="00F86890">
        <w:rPr>
          <w:rFonts w:ascii="Calibri" w:hAnsi="Calibri" w:cs="Calibri"/>
          <w:bCs/>
          <w:sz w:val="22"/>
          <w:szCs w:val="22"/>
        </w:rPr>
        <w:t>, soutenu juin 2009</w:t>
      </w:r>
    </w:p>
    <w:p w14:paraId="77E99B87" w14:textId="77777777" w:rsidR="00AB1600" w:rsidRPr="00F86890" w:rsidRDefault="00AB1600" w:rsidP="00D3624A">
      <w:pPr>
        <w:numPr>
          <w:ilvl w:val="0"/>
          <w:numId w:val="6"/>
        </w:numPr>
        <w:tabs>
          <w:tab w:val="left" w:pos="993"/>
        </w:tabs>
        <w:spacing w:after="120"/>
        <w:ind w:left="993" w:hanging="284"/>
        <w:jc w:val="both"/>
        <w:rPr>
          <w:rFonts w:ascii="Calibri" w:hAnsi="Calibri" w:cs="Calibri"/>
          <w:bCs/>
          <w:sz w:val="22"/>
          <w:szCs w:val="22"/>
        </w:rPr>
      </w:pPr>
      <w:r w:rsidRPr="00F86890">
        <w:rPr>
          <w:rFonts w:ascii="Calibri" w:hAnsi="Calibri" w:cs="Calibri"/>
          <w:color w:val="00681C"/>
          <w:sz w:val="22"/>
          <w:szCs w:val="22"/>
        </w:rPr>
        <w:t>« </w:t>
      </w:r>
      <w:r w:rsidRPr="00F86890">
        <w:rPr>
          <w:rFonts w:ascii="Calibri" w:hAnsi="Calibri" w:cs="Calibri"/>
          <w:sz w:val="22"/>
          <w:szCs w:val="22"/>
        </w:rPr>
        <w:t>Conception d’un programme informatique pour la détermination de l’Uranium et Radon par la spectrométrie gamma dans un échantillon de phosphate »</w:t>
      </w:r>
      <w:r w:rsidRPr="00F86890">
        <w:rPr>
          <w:rFonts w:ascii="Calibri" w:hAnsi="Calibri" w:cs="Calibri"/>
          <w:color w:val="00681C"/>
          <w:sz w:val="22"/>
          <w:szCs w:val="22"/>
        </w:rPr>
        <w:t xml:space="preserve"> Ahmed Ait </w:t>
      </w:r>
      <w:proofErr w:type="spellStart"/>
      <w:r w:rsidRPr="00F86890">
        <w:rPr>
          <w:rFonts w:ascii="Calibri" w:hAnsi="Calibri" w:cs="Calibri"/>
          <w:color w:val="00681C"/>
          <w:sz w:val="22"/>
          <w:szCs w:val="22"/>
        </w:rPr>
        <w:t>Errouhi</w:t>
      </w:r>
      <w:proofErr w:type="spellEnd"/>
      <w:r w:rsidRPr="00F86890">
        <w:rPr>
          <w:rFonts w:ascii="Calibri" w:hAnsi="Calibri" w:cs="Calibri"/>
          <w:sz w:val="22"/>
          <w:szCs w:val="22"/>
        </w:rPr>
        <w:t xml:space="preserve"> et Malika </w:t>
      </w:r>
      <w:proofErr w:type="spellStart"/>
      <w:r w:rsidRPr="00F86890">
        <w:rPr>
          <w:rFonts w:ascii="Calibri" w:hAnsi="Calibri" w:cs="Calibri"/>
          <w:sz w:val="22"/>
          <w:szCs w:val="22"/>
        </w:rPr>
        <w:t>Agouzoul</w:t>
      </w:r>
      <w:proofErr w:type="spellEnd"/>
      <w:r w:rsidRPr="00F86890">
        <w:rPr>
          <w:rFonts w:ascii="Calibri" w:hAnsi="Calibri" w:cs="Calibri"/>
          <w:sz w:val="22"/>
          <w:szCs w:val="22"/>
        </w:rPr>
        <w:t>, soutenu juin 2010</w:t>
      </w:r>
    </w:p>
    <w:p w14:paraId="5800709E" w14:textId="77777777" w:rsidR="00AB1600" w:rsidRPr="00F86890" w:rsidRDefault="00AB1600" w:rsidP="00D3624A">
      <w:pPr>
        <w:numPr>
          <w:ilvl w:val="0"/>
          <w:numId w:val="6"/>
        </w:numPr>
        <w:tabs>
          <w:tab w:val="left" w:pos="993"/>
        </w:tabs>
        <w:spacing w:after="120"/>
        <w:ind w:left="993" w:hanging="284"/>
        <w:jc w:val="both"/>
        <w:rPr>
          <w:rFonts w:ascii="Calibri" w:hAnsi="Calibri" w:cs="Calibri"/>
          <w:bCs/>
          <w:sz w:val="22"/>
          <w:szCs w:val="22"/>
        </w:rPr>
      </w:pPr>
      <w:r w:rsidRPr="00F86890">
        <w:rPr>
          <w:rFonts w:ascii="Calibri" w:hAnsi="Calibri" w:cs="Calibri"/>
          <w:bCs/>
          <w:sz w:val="22"/>
          <w:szCs w:val="22"/>
        </w:rPr>
        <w:t xml:space="preserve">« Rayonnements ionisants et radioprotection », </w:t>
      </w:r>
      <w:proofErr w:type="spellStart"/>
      <w:r w:rsidRPr="00F86890">
        <w:rPr>
          <w:rFonts w:ascii="Calibri" w:hAnsi="Calibri" w:cs="Calibri"/>
          <w:bCs/>
          <w:sz w:val="22"/>
          <w:szCs w:val="22"/>
        </w:rPr>
        <w:t>Laassiri</w:t>
      </w:r>
      <w:proofErr w:type="spellEnd"/>
      <w:r w:rsidRPr="00F86890">
        <w:rPr>
          <w:rFonts w:ascii="Calibri" w:hAnsi="Calibri" w:cs="Calibri"/>
          <w:bCs/>
          <w:sz w:val="22"/>
          <w:szCs w:val="22"/>
        </w:rPr>
        <w:t xml:space="preserve"> Mounia et Laaroussi Imane, soutenue le 17 juin 2011</w:t>
      </w:r>
    </w:p>
    <w:p w14:paraId="23ED50DD" w14:textId="77777777" w:rsidR="00AB1600" w:rsidRPr="00F86890" w:rsidRDefault="00AB1600" w:rsidP="00AB1600">
      <w:pPr>
        <w:spacing w:after="120"/>
        <w:jc w:val="both"/>
        <w:rPr>
          <w:rStyle w:val="hps"/>
          <w:rFonts w:ascii="Calibri" w:hAnsi="Calibri" w:cs="Calibri"/>
          <w:b/>
          <w:color w:val="333333"/>
          <w:sz w:val="22"/>
          <w:szCs w:val="22"/>
          <w:shd w:val="clear" w:color="auto" w:fill="FFFFFF"/>
          <w:lang w:val="en"/>
        </w:rPr>
      </w:pPr>
      <w:r w:rsidRPr="00F86890">
        <w:rPr>
          <w:rStyle w:val="hps"/>
          <w:rFonts w:ascii="Calibri" w:hAnsi="Calibri" w:cs="Calibri"/>
          <w:b/>
          <w:color w:val="333333"/>
          <w:sz w:val="22"/>
          <w:szCs w:val="22"/>
          <w:shd w:val="clear" w:color="auto" w:fill="FFFFFF"/>
          <w:lang w:val="en-US"/>
        </w:rPr>
        <w:t>Supervision of</w:t>
      </w:r>
      <w:r w:rsidRPr="00F86890">
        <w:rPr>
          <w:rStyle w:val="hps"/>
          <w:rFonts w:ascii="Calibri" w:hAnsi="Calibri" w:cs="Calibri"/>
          <w:b/>
          <w:sz w:val="22"/>
          <w:szCs w:val="22"/>
          <w:shd w:val="clear" w:color="auto" w:fill="FFFFFF"/>
          <w:lang w:val="en"/>
        </w:rPr>
        <w:t> </w:t>
      </w:r>
      <w:r w:rsidRPr="00F86890">
        <w:rPr>
          <w:rStyle w:val="hps"/>
          <w:rFonts w:ascii="Calibri" w:hAnsi="Calibri" w:cs="Calibri"/>
          <w:b/>
          <w:color w:val="333333"/>
          <w:sz w:val="22"/>
          <w:szCs w:val="22"/>
          <w:shd w:val="clear" w:color="auto" w:fill="FFFFFF"/>
          <w:lang w:val="en-US"/>
        </w:rPr>
        <w:t>Human Resources (Technical</w:t>
      </w:r>
      <w:r w:rsidRPr="00F86890">
        <w:rPr>
          <w:rStyle w:val="hps"/>
          <w:rFonts w:ascii="Calibri" w:hAnsi="Calibri" w:cs="Calibri"/>
          <w:b/>
          <w:sz w:val="22"/>
          <w:szCs w:val="22"/>
          <w:shd w:val="clear" w:color="auto" w:fill="FFFFFF"/>
          <w:lang w:val="en"/>
        </w:rPr>
        <w:t>)</w:t>
      </w:r>
    </w:p>
    <w:p w14:paraId="6244049A" w14:textId="3169DE9C" w:rsidR="003B5C33" w:rsidRDefault="00AB1600" w:rsidP="00397B57">
      <w:pPr>
        <w:shd w:val="clear" w:color="auto" w:fill="FFFFFF"/>
        <w:spacing w:after="120"/>
        <w:ind w:left="360"/>
        <w:jc w:val="both"/>
        <w:rPr>
          <w:rFonts w:ascii="Calibri" w:hAnsi="Calibri" w:cs="Calibri"/>
          <w:sz w:val="22"/>
          <w:szCs w:val="22"/>
          <w:lang w:val="en-US"/>
        </w:rPr>
      </w:pPr>
      <w:r w:rsidRPr="00F86890">
        <w:rPr>
          <w:rStyle w:val="hps"/>
          <w:rFonts w:ascii="Calibri" w:hAnsi="Calibri" w:cs="Calibri"/>
          <w:color w:val="333333"/>
          <w:sz w:val="22"/>
          <w:szCs w:val="22"/>
          <w:shd w:val="clear" w:color="auto" w:fill="FFFFFF"/>
          <w:lang w:val="en-US"/>
        </w:rPr>
        <w:t>Training of</w:t>
      </w:r>
      <w:r w:rsidRPr="00F86890">
        <w:rPr>
          <w:rStyle w:val="apple-converted-space"/>
          <w:rFonts w:ascii="Calibri" w:hAnsi="Calibri" w:cs="Calibri"/>
          <w:color w:val="333333"/>
          <w:sz w:val="22"/>
          <w:szCs w:val="22"/>
          <w:shd w:val="clear" w:color="auto" w:fill="FFFFFF"/>
          <w:lang w:val="en-US"/>
        </w:rPr>
        <w:t> Mr</w:t>
      </w:r>
      <w:r w:rsidRPr="00F86890">
        <w:rPr>
          <w:rStyle w:val="hps"/>
          <w:rFonts w:ascii="Calibri" w:hAnsi="Calibri" w:cs="Calibri"/>
          <w:color w:val="333333"/>
          <w:sz w:val="22"/>
          <w:szCs w:val="22"/>
          <w:shd w:val="clear" w:color="auto" w:fill="FFFFFF"/>
          <w:lang w:val="en-US"/>
        </w:rPr>
        <w:t>.</w:t>
      </w:r>
      <w:r w:rsidRPr="00F86890">
        <w:rPr>
          <w:rStyle w:val="apple-converted-space"/>
          <w:rFonts w:ascii="Calibri" w:hAnsi="Calibri" w:cs="Calibri"/>
          <w:color w:val="333333"/>
          <w:sz w:val="22"/>
          <w:szCs w:val="22"/>
          <w:shd w:val="clear" w:color="auto" w:fill="FFFFFF"/>
          <w:lang w:val="en-US"/>
        </w:rPr>
        <w:t> </w:t>
      </w:r>
      <w:proofErr w:type="spellStart"/>
      <w:r w:rsidRPr="00F86890">
        <w:rPr>
          <w:rStyle w:val="hps"/>
          <w:rFonts w:ascii="Calibri" w:hAnsi="Calibri" w:cs="Calibri"/>
          <w:color w:val="333333"/>
          <w:sz w:val="22"/>
          <w:szCs w:val="22"/>
          <w:shd w:val="clear" w:color="auto" w:fill="FFFFFF"/>
          <w:lang w:val="en-US"/>
        </w:rPr>
        <w:t>Azzerab</w:t>
      </w:r>
      <w:proofErr w:type="spellEnd"/>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Ben</w:t>
      </w:r>
      <w:r w:rsidRPr="00F86890">
        <w:rPr>
          <w:rStyle w:val="apple-converted-space"/>
          <w:rFonts w:ascii="Calibri" w:hAnsi="Calibri" w:cs="Calibri"/>
          <w:color w:val="333333"/>
          <w:sz w:val="22"/>
          <w:szCs w:val="22"/>
          <w:shd w:val="clear" w:color="auto" w:fill="FFFFFF"/>
          <w:lang w:val="en-US"/>
        </w:rPr>
        <w:t> </w:t>
      </w:r>
      <w:r w:rsidR="00F47D66" w:rsidRPr="00F86890">
        <w:rPr>
          <w:rStyle w:val="hps"/>
          <w:rFonts w:ascii="Calibri" w:hAnsi="Calibri" w:cs="Calibri"/>
          <w:color w:val="333333"/>
          <w:sz w:val="22"/>
          <w:szCs w:val="22"/>
          <w:shd w:val="clear" w:color="auto" w:fill="FFFFFF"/>
          <w:lang w:val="en-US"/>
        </w:rPr>
        <w:t>Mansour</w:t>
      </w:r>
      <w:r w:rsidR="00F47D66" w:rsidRPr="00F86890">
        <w:rPr>
          <w:rFonts w:ascii="Calibri" w:hAnsi="Calibri" w:cs="Calibri"/>
          <w:color w:val="333333"/>
          <w:sz w:val="22"/>
          <w:szCs w:val="22"/>
          <w:shd w:val="clear" w:color="auto" w:fill="FFFFFF"/>
          <w:lang w:val="en-US"/>
        </w:rPr>
        <w:t>, technician</w:t>
      </w:r>
      <w:r w:rsidRPr="00F86890">
        <w:rPr>
          <w:rFonts w:ascii="Calibri" w:hAnsi="Calibri" w:cs="Calibri"/>
          <w:color w:val="333333"/>
          <w:sz w:val="22"/>
          <w:szCs w:val="22"/>
          <w:shd w:val="clear" w:color="auto" w:fill="FFFFFF"/>
          <w:lang w:val="en-US"/>
        </w:rPr>
        <w:t xml:space="preserve"> at </w:t>
      </w:r>
      <w:r w:rsidRPr="00F86890">
        <w:rPr>
          <w:rStyle w:val="hps"/>
          <w:rFonts w:ascii="Calibri" w:hAnsi="Calibri" w:cs="Calibri"/>
          <w:color w:val="333333"/>
          <w:sz w:val="22"/>
          <w:szCs w:val="22"/>
          <w:shd w:val="clear" w:color="auto" w:fill="FFFFFF"/>
          <w:lang w:val="en-US"/>
        </w:rPr>
        <w:t>nuclear physics laboratory</w:t>
      </w:r>
      <w:r w:rsidR="00C92CEA" w:rsidRPr="00F86890">
        <w:rPr>
          <w:rStyle w:val="hps"/>
          <w:rFonts w:ascii="Calibri" w:hAnsi="Calibri" w:cs="Calibri"/>
          <w:color w:val="333333"/>
          <w:sz w:val="22"/>
          <w:szCs w:val="22"/>
          <w:shd w:val="clear" w:color="auto" w:fill="FFFFFF"/>
          <w:lang w:val="en-US"/>
        </w:rPr>
        <w:t xml:space="preserve"> in UM5A</w:t>
      </w:r>
      <w:r w:rsidRPr="00F86890">
        <w:rPr>
          <w:rStyle w:val="hps"/>
          <w:rFonts w:ascii="Calibri" w:hAnsi="Calibri" w:cs="Calibri"/>
          <w:color w:val="333333"/>
          <w:sz w:val="22"/>
          <w:szCs w:val="22"/>
          <w:shd w:val="clear" w:color="auto" w:fill="FFFFFF"/>
          <w:lang w:val="en-US"/>
        </w:rPr>
        <w:t>.</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This training allowed him</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to integrate</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international</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ATLAS</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collaboration</w:t>
      </w:r>
      <w:r w:rsidRPr="00F86890">
        <w:rPr>
          <w:rFonts w:ascii="Calibri" w:hAnsi="Calibri" w:cs="Calibri"/>
          <w:color w:val="333333"/>
          <w:sz w:val="22"/>
          <w:szCs w:val="22"/>
          <w:shd w:val="clear" w:color="auto" w:fill="FFFFFF"/>
          <w:lang w:val="en-US"/>
        </w:rPr>
        <w:t>.</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He has participated</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to</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the assembly and</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integration of</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ATLAS</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detectors at the Laboratory for</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Subatomic Physics</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and Particle</w:t>
      </w:r>
      <w:r w:rsidRPr="00F86890">
        <w:rPr>
          <w:rStyle w:val="apple-converted-space"/>
          <w:rFonts w:ascii="Calibri" w:hAnsi="Calibri" w:cs="Calibri"/>
          <w:color w:val="333333"/>
          <w:sz w:val="22"/>
          <w:szCs w:val="22"/>
          <w:shd w:val="clear" w:color="auto" w:fill="FFFFFF"/>
          <w:lang w:val="en-US"/>
        </w:rPr>
        <w:t xml:space="preserve"> in </w:t>
      </w:r>
      <w:r w:rsidRPr="00F86890">
        <w:rPr>
          <w:rStyle w:val="hps"/>
          <w:rFonts w:ascii="Calibri" w:hAnsi="Calibri" w:cs="Calibri"/>
          <w:color w:val="333333"/>
          <w:sz w:val="22"/>
          <w:szCs w:val="22"/>
          <w:shd w:val="clear" w:color="auto" w:fill="FFFFFF"/>
          <w:lang w:val="en-US"/>
        </w:rPr>
        <w:t>Grenoble and</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at the European Centre</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for Nuclear Research</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(CERN)</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in Geneva, from</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19/07/2002</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to</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19/08/2002</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and</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30/06/2003 to 27/07/2003</w:t>
      </w:r>
      <w:r w:rsidRPr="00F86890">
        <w:rPr>
          <w:rFonts w:ascii="Calibri" w:hAnsi="Calibri" w:cs="Calibri"/>
          <w:color w:val="333333"/>
          <w:sz w:val="22"/>
          <w:szCs w:val="22"/>
          <w:shd w:val="clear" w:color="auto" w:fill="FFFFFF"/>
          <w:lang w:val="en-US"/>
        </w:rPr>
        <w:t>.</w:t>
      </w:r>
      <w:r w:rsidRPr="00F86890">
        <w:rPr>
          <w:rStyle w:val="apple-converted-space"/>
          <w:rFonts w:ascii="Calibri" w:hAnsi="Calibri" w:cs="Calibri"/>
          <w:color w:val="333333"/>
          <w:sz w:val="22"/>
          <w:szCs w:val="22"/>
          <w:shd w:val="clear" w:color="auto" w:fill="FFFFFF"/>
          <w:lang w:val="en-US"/>
        </w:rPr>
        <w:t xml:space="preserve"> </w:t>
      </w:r>
      <w:r w:rsidRPr="00F86890">
        <w:rPr>
          <w:rStyle w:val="hps"/>
          <w:rFonts w:ascii="Calibri" w:hAnsi="Calibri" w:cs="Calibri"/>
          <w:color w:val="333333"/>
          <w:sz w:val="22"/>
          <w:szCs w:val="22"/>
          <w:shd w:val="clear" w:color="auto" w:fill="FFFFFF"/>
          <w:lang w:val="en-US"/>
        </w:rPr>
        <w:t>Transportation costs</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and subsistence expenses</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were paid by</w:t>
      </w:r>
      <w:r w:rsidRPr="00F86890">
        <w:rPr>
          <w:rStyle w:val="apple-converted-space"/>
          <w:rFonts w:ascii="Calibri" w:hAnsi="Calibri" w:cs="Calibri"/>
          <w:color w:val="333333"/>
          <w:sz w:val="22"/>
          <w:szCs w:val="22"/>
          <w:shd w:val="clear" w:color="auto" w:fill="FFFFFF"/>
          <w:lang w:val="en-US"/>
        </w:rPr>
        <w:t> </w:t>
      </w:r>
      <w:r w:rsidRPr="00F86890">
        <w:rPr>
          <w:rStyle w:val="hps"/>
          <w:rFonts w:ascii="Calibri" w:hAnsi="Calibri" w:cs="Calibri"/>
          <w:color w:val="333333"/>
          <w:sz w:val="22"/>
          <w:szCs w:val="22"/>
          <w:shd w:val="clear" w:color="auto" w:fill="FFFFFF"/>
          <w:lang w:val="en-US"/>
        </w:rPr>
        <w:t>the ATLAS collaboration</w:t>
      </w:r>
      <w:r w:rsidRPr="00F86890">
        <w:rPr>
          <w:rFonts w:ascii="Calibri" w:hAnsi="Calibri" w:cs="Calibri"/>
          <w:sz w:val="22"/>
          <w:szCs w:val="22"/>
          <w:lang w:val="en-US"/>
        </w:rPr>
        <w:t>.</w:t>
      </w:r>
    </w:p>
    <w:p w14:paraId="105F264A" w14:textId="77777777" w:rsidR="00BF668E" w:rsidRPr="00BF668E" w:rsidRDefault="00BF668E" w:rsidP="00BF668E">
      <w:pPr>
        <w:spacing w:after="120"/>
        <w:jc w:val="both"/>
        <w:rPr>
          <w:rFonts w:asciiTheme="minorHAnsi" w:hAnsiTheme="minorHAnsi" w:cstheme="minorHAnsi"/>
          <w:b/>
          <w:sz w:val="22"/>
          <w:szCs w:val="22"/>
          <w:lang w:val="en-US"/>
        </w:rPr>
      </w:pPr>
      <w:r w:rsidRPr="00BF668E">
        <w:rPr>
          <w:rStyle w:val="hps"/>
          <w:rFonts w:asciiTheme="minorHAnsi" w:hAnsiTheme="minorHAnsi" w:cstheme="minorHAnsi"/>
          <w:b/>
          <w:sz w:val="22"/>
          <w:szCs w:val="22"/>
          <w:lang w:val="en-US"/>
        </w:rPr>
        <w:t>Examinator and member of Jury of the</w:t>
      </w:r>
      <w:r w:rsidRPr="00BF668E">
        <w:rPr>
          <w:rStyle w:val="apple-converted-space"/>
          <w:rFonts w:asciiTheme="minorHAnsi" w:hAnsiTheme="minorHAnsi" w:cstheme="minorHAnsi"/>
          <w:b/>
          <w:sz w:val="22"/>
          <w:szCs w:val="22"/>
          <w:lang w:val="en-US"/>
        </w:rPr>
        <w:t> </w:t>
      </w:r>
      <w:r w:rsidRPr="00BF668E">
        <w:rPr>
          <w:rStyle w:val="hps"/>
          <w:rFonts w:asciiTheme="minorHAnsi" w:hAnsiTheme="minorHAnsi" w:cstheme="minorHAnsi"/>
          <w:b/>
          <w:sz w:val="22"/>
          <w:szCs w:val="22"/>
          <w:lang w:val="en-US"/>
        </w:rPr>
        <w:t>following theses</w:t>
      </w:r>
      <w:r w:rsidRPr="00BF668E">
        <w:rPr>
          <w:rFonts w:asciiTheme="minorHAnsi" w:hAnsiTheme="minorHAnsi" w:cstheme="minorHAnsi"/>
          <w:b/>
          <w:sz w:val="22"/>
          <w:szCs w:val="22"/>
          <w:shd w:val="clear" w:color="auto" w:fill="F5F5F5"/>
          <w:lang w:val="en-US"/>
        </w:rPr>
        <w:t>:</w:t>
      </w:r>
    </w:p>
    <w:p w14:paraId="35F50897" w14:textId="77777777" w:rsidR="00577052" w:rsidRPr="00577052" w:rsidRDefault="00577052" w:rsidP="00577052">
      <w:pPr>
        <w:numPr>
          <w:ilvl w:val="0"/>
          <w:numId w:val="19"/>
        </w:numPr>
        <w:tabs>
          <w:tab w:val="left" w:pos="993"/>
        </w:tabs>
        <w:suppressAutoHyphens/>
        <w:spacing w:after="120"/>
        <w:jc w:val="both"/>
        <w:rPr>
          <w:rFonts w:ascii="Calibri" w:hAnsi="Calibri" w:cs="Calibri"/>
          <w:sz w:val="22"/>
          <w:szCs w:val="22"/>
          <w:lang w:val="en-US"/>
        </w:rPr>
      </w:pPr>
      <w:r w:rsidRPr="00577052">
        <w:rPr>
          <w:rFonts w:ascii="Calibri" w:hAnsi="Calibri" w:cs="Calibri"/>
          <w:sz w:val="22"/>
          <w:szCs w:val="22"/>
          <w:lang w:val="en-US"/>
        </w:rPr>
        <w:t xml:space="preserve">“Investigations for new physics using the ATLAS </w:t>
      </w:r>
      <w:proofErr w:type="gramStart"/>
      <w:r w:rsidRPr="00577052">
        <w:rPr>
          <w:rFonts w:ascii="Calibri" w:hAnsi="Calibri" w:cs="Calibri"/>
          <w:sz w:val="22"/>
          <w:szCs w:val="22"/>
          <w:lang w:val="en-US"/>
        </w:rPr>
        <w:t>detector :</w:t>
      </w:r>
      <w:proofErr w:type="gramEnd"/>
      <w:r w:rsidRPr="00577052">
        <w:rPr>
          <w:rFonts w:ascii="Calibri" w:hAnsi="Calibri" w:cs="Calibri"/>
          <w:sz w:val="22"/>
          <w:szCs w:val="22"/>
          <w:lang w:val="en-US"/>
        </w:rPr>
        <w:t xml:space="preserve"> Search of new high-mass resonances in top-</w:t>
      </w:r>
      <w:proofErr w:type="spellStart"/>
      <w:r w:rsidRPr="00577052">
        <w:rPr>
          <w:rFonts w:ascii="Calibri" w:hAnsi="Calibri" w:cs="Calibri"/>
          <w:sz w:val="22"/>
          <w:szCs w:val="22"/>
          <w:lang w:val="en-US"/>
        </w:rPr>
        <w:t>antitop</w:t>
      </w:r>
      <w:proofErr w:type="spellEnd"/>
      <w:r w:rsidRPr="00577052">
        <w:rPr>
          <w:rFonts w:ascii="Calibri" w:hAnsi="Calibri" w:cs="Calibri"/>
          <w:sz w:val="22"/>
          <w:szCs w:val="22"/>
          <w:lang w:val="en-US"/>
        </w:rPr>
        <w:t xml:space="preserve"> and the reinterpretation of a search for High-mass resonances in photon plus missing transverse momentum.” </w:t>
      </w:r>
      <w:proofErr w:type="spellStart"/>
      <w:r w:rsidRPr="00577052">
        <w:rPr>
          <w:rFonts w:ascii="Calibri" w:hAnsi="Calibri" w:cs="Calibri"/>
          <w:sz w:val="22"/>
          <w:szCs w:val="22"/>
          <w:lang w:val="en-US"/>
        </w:rPr>
        <w:t>Souad</w:t>
      </w:r>
      <w:proofErr w:type="spellEnd"/>
      <w:r w:rsidRPr="00577052">
        <w:rPr>
          <w:rFonts w:ascii="Calibri" w:hAnsi="Calibri" w:cs="Calibri"/>
          <w:sz w:val="22"/>
          <w:szCs w:val="22"/>
          <w:lang w:val="en-US"/>
        </w:rPr>
        <w:t xml:space="preserve"> </w:t>
      </w:r>
      <w:proofErr w:type="spellStart"/>
      <w:r w:rsidRPr="00577052">
        <w:rPr>
          <w:rFonts w:ascii="Calibri" w:hAnsi="Calibri" w:cs="Calibri"/>
          <w:sz w:val="22"/>
          <w:szCs w:val="22"/>
          <w:lang w:val="en-US"/>
        </w:rPr>
        <w:t>Batlamouss</w:t>
      </w:r>
      <w:proofErr w:type="spellEnd"/>
      <w:r w:rsidRPr="00577052">
        <w:rPr>
          <w:rFonts w:ascii="Calibri" w:hAnsi="Calibri" w:cs="Calibri"/>
          <w:sz w:val="22"/>
          <w:szCs w:val="22"/>
          <w:lang w:val="en-US"/>
        </w:rPr>
        <w:t xml:space="preserve"> 24 December 2022, Faculty of Science, Mohammed V University in Rabat.</w:t>
      </w:r>
    </w:p>
    <w:p w14:paraId="0E8ACE0C" w14:textId="671954A3" w:rsidR="005436F1" w:rsidRPr="005436F1" w:rsidRDefault="005436F1" w:rsidP="005436F1">
      <w:pPr>
        <w:numPr>
          <w:ilvl w:val="0"/>
          <w:numId w:val="19"/>
        </w:numPr>
        <w:tabs>
          <w:tab w:val="left" w:pos="993"/>
        </w:tabs>
        <w:suppressAutoHyphens/>
        <w:spacing w:after="120"/>
        <w:jc w:val="both"/>
        <w:rPr>
          <w:rFonts w:ascii="Calibri" w:hAnsi="Calibri" w:cs="Calibri"/>
          <w:sz w:val="22"/>
          <w:szCs w:val="22"/>
        </w:rPr>
      </w:pPr>
      <w:r w:rsidRPr="0028122B">
        <w:rPr>
          <w:rFonts w:ascii="Calibri" w:hAnsi="Calibri" w:cs="Calibri"/>
          <w:sz w:val="22"/>
          <w:szCs w:val="22"/>
        </w:rPr>
        <w:t>“</w:t>
      </w:r>
      <w:proofErr w:type="spellStart"/>
      <w:r w:rsidRPr="0028122B">
        <w:rPr>
          <w:rFonts w:ascii="Calibri" w:hAnsi="Calibri" w:cs="Calibri"/>
          <w:sz w:val="22"/>
          <w:szCs w:val="22"/>
        </w:rPr>
        <w:t>Amélioration</w:t>
      </w:r>
      <w:proofErr w:type="spellEnd"/>
      <w:r w:rsidRPr="0028122B">
        <w:rPr>
          <w:rFonts w:ascii="Calibri" w:hAnsi="Calibri" w:cs="Calibri"/>
          <w:sz w:val="22"/>
          <w:szCs w:val="22"/>
        </w:rPr>
        <w:t xml:space="preserve"> des techniques de traitement en </w:t>
      </w:r>
      <w:proofErr w:type="spellStart"/>
      <w:r w:rsidRPr="0028122B">
        <w:rPr>
          <w:rFonts w:ascii="Calibri" w:hAnsi="Calibri" w:cs="Calibri"/>
          <w:sz w:val="22"/>
          <w:szCs w:val="22"/>
        </w:rPr>
        <w:t>radiothérapie</w:t>
      </w:r>
      <w:proofErr w:type="spellEnd"/>
      <w:r w:rsidRPr="0028122B">
        <w:rPr>
          <w:rFonts w:ascii="Calibri" w:hAnsi="Calibri" w:cs="Calibri"/>
          <w:sz w:val="22"/>
          <w:szCs w:val="22"/>
        </w:rPr>
        <w:t xml:space="preserve"> conformationnelle tridimensionnelle “</w:t>
      </w:r>
      <w:r>
        <w:rPr>
          <w:rFonts w:ascii="Calibri" w:hAnsi="Calibri" w:cs="Calibri"/>
          <w:sz w:val="22"/>
          <w:szCs w:val="22"/>
        </w:rPr>
        <w:t xml:space="preserve">, </w:t>
      </w:r>
      <w:r w:rsidRPr="0028122B">
        <w:rPr>
          <w:rFonts w:ascii="Garamond" w:hAnsi="Garamond"/>
        </w:rPr>
        <w:t xml:space="preserve">NOURREDDINE </w:t>
      </w:r>
      <w:proofErr w:type="spellStart"/>
      <w:r w:rsidRPr="0028122B">
        <w:rPr>
          <w:rFonts w:ascii="Garamond" w:hAnsi="Garamond"/>
        </w:rPr>
        <w:t>Abdelati</w:t>
      </w:r>
      <w:proofErr w:type="spellEnd"/>
      <w:r>
        <w:rPr>
          <w:rFonts w:ascii="Garamond" w:hAnsi="Garamond"/>
        </w:rPr>
        <w:t xml:space="preserve">, 29 March 2022, </w:t>
      </w:r>
      <w:proofErr w:type="spellStart"/>
      <w:r w:rsidRPr="0028122B">
        <w:rPr>
          <w:rFonts w:ascii="Calibri" w:hAnsi="Calibri" w:cs="Calibri"/>
          <w:sz w:val="22"/>
          <w:szCs w:val="22"/>
        </w:rPr>
        <w:t>Faculty</w:t>
      </w:r>
      <w:proofErr w:type="spellEnd"/>
      <w:r w:rsidRPr="0028122B">
        <w:rPr>
          <w:rFonts w:ascii="Calibri" w:hAnsi="Calibri" w:cs="Calibri"/>
          <w:sz w:val="22"/>
          <w:szCs w:val="22"/>
        </w:rPr>
        <w:t xml:space="preserve"> of Science, Mohammed V </w:t>
      </w:r>
      <w:proofErr w:type="spellStart"/>
      <w:r w:rsidRPr="0028122B">
        <w:rPr>
          <w:rFonts w:ascii="Calibri" w:hAnsi="Calibri" w:cs="Calibri"/>
          <w:sz w:val="22"/>
          <w:szCs w:val="22"/>
        </w:rPr>
        <w:t>University</w:t>
      </w:r>
      <w:proofErr w:type="spellEnd"/>
      <w:r w:rsidRPr="0028122B">
        <w:rPr>
          <w:rFonts w:ascii="Calibri" w:hAnsi="Calibri" w:cs="Calibri"/>
          <w:sz w:val="22"/>
          <w:szCs w:val="22"/>
        </w:rPr>
        <w:t xml:space="preserve"> in Rabat.</w:t>
      </w:r>
    </w:p>
    <w:p w14:paraId="3BCA5AF1" w14:textId="4D26B202" w:rsidR="005842DC" w:rsidRPr="00362E75" w:rsidRDefault="00362E75" w:rsidP="00B37515">
      <w:pPr>
        <w:numPr>
          <w:ilvl w:val="0"/>
          <w:numId w:val="19"/>
        </w:numPr>
        <w:tabs>
          <w:tab w:val="left" w:pos="993"/>
        </w:tabs>
        <w:suppressAutoHyphens/>
        <w:ind w:left="714" w:hanging="357"/>
        <w:jc w:val="both"/>
        <w:rPr>
          <w:rFonts w:asciiTheme="minorHAnsi" w:hAnsiTheme="minorHAnsi" w:cstheme="minorHAnsi"/>
          <w:sz w:val="22"/>
          <w:szCs w:val="22"/>
        </w:rPr>
      </w:pPr>
      <w:r w:rsidRPr="00362E75">
        <w:rPr>
          <w:rFonts w:asciiTheme="minorHAnsi" w:hAnsiTheme="minorHAnsi" w:cstheme="minorHAnsi"/>
          <w:sz w:val="22"/>
          <w:szCs w:val="22"/>
        </w:rPr>
        <w:t>« </w:t>
      </w:r>
      <w:proofErr w:type="spellStart"/>
      <w:r w:rsidR="005842DC" w:rsidRPr="00362E75">
        <w:rPr>
          <w:rFonts w:asciiTheme="minorHAnsi" w:hAnsiTheme="minorHAnsi" w:cstheme="minorHAnsi"/>
          <w:sz w:val="22"/>
          <w:szCs w:val="22"/>
        </w:rPr>
        <w:t>Etudes</w:t>
      </w:r>
      <w:proofErr w:type="spellEnd"/>
      <w:r w:rsidR="005842DC" w:rsidRPr="00362E75">
        <w:rPr>
          <w:rFonts w:asciiTheme="minorHAnsi" w:hAnsiTheme="minorHAnsi" w:cstheme="minorHAnsi"/>
          <w:sz w:val="22"/>
          <w:szCs w:val="22"/>
        </w:rPr>
        <w:t xml:space="preserve"> dosimétriques en radiothérapie externe par faisceaux de </w:t>
      </w:r>
      <w:proofErr w:type="gramStart"/>
      <w:r w:rsidR="005842DC" w:rsidRPr="00362E75">
        <w:rPr>
          <w:rFonts w:asciiTheme="minorHAnsi" w:hAnsiTheme="minorHAnsi" w:cstheme="minorHAnsi"/>
          <w:sz w:val="22"/>
          <w:szCs w:val="22"/>
        </w:rPr>
        <w:t>photons:</w:t>
      </w:r>
      <w:proofErr w:type="gramEnd"/>
      <w:r w:rsidR="005842DC" w:rsidRPr="00362E75">
        <w:rPr>
          <w:rFonts w:asciiTheme="minorHAnsi" w:hAnsiTheme="minorHAnsi" w:cstheme="minorHAnsi"/>
          <w:sz w:val="22"/>
          <w:szCs w:val="22"/>
        </w:rPr>
        <w:t xml:space="preserve"> Implications cliniques de l’utilisation du bolus et apports de la déconvolution à la mesure des mini-faisceaux</w:t>
      </w:r>
      <w:r w:rsidRPr="00362E75">
        <w:rPr>
          <w:rFonts w:asciiTheme="minorHAnsi" w:hAnsiTheme="minorHAnsi" w:cstheme="minorHAnsi"/>
          <w:sz w:val="22"/>
          <w:szCs w:val="22"/>
        </w:rPr>
        <w:t xml:space="preserve"> », Karim BAHHOUS, </w:t>
      </w:r>
      <w:r w:rsidR="005842DC" w:rsidRPr="00362E75">
        <w:rPr>
          <w:rFonts w:asciiTheme="minorHAnsi" w:hAnsiTheme="minorHAnsi" w:cstheme="minorHAnsi"/>
          <w:sz w:val="22"/>
          <w:szCs w:val="22"/>
        </w:rPr>
        <w:t>lundi 26 juillet 2021</w:t>
      </w:r>
      <w:r w:rsidRPr="00362E75">
        <w:rPr>
          <w:rFonts w:asciiTheme="minorHAnsi" w:hAnsiTheme="minorHAnsi" w:cstheme="minorHAnsi"/>
          <w:sz w:val="22"/>
          <w:szCs w:val="22"/>
        </w:rPr>
        <w:t xml:space="preserve">, </w:t>
      </w:r>
      <w:proofErr w:type="spellStart"/>
      <w:r w:rsidRPr="00362E75">
        <w:rPr>
          <w:rFonts w:asciiTheme="minorHAnsi" w:hAnsiTheme="minorHAnsi" w:cstheme="minorHAnsi"/>
          <w:sz w:val="22"/>
          <w:szCs w:val="22"/>
        </w:rPr>
        <w:t>Faculty</w:t>
      </w:r>
      <w:proofErr w:type="spellEnd"/>
      <w:r w:rsidRPr="00362E75">
        <w:rPr>
          <w:rFonts w:asciiTheme="minorHAnsi" w:hAnsiTheme="minorHAnsi" w:cstheme="minorHAnsi"/>
          <w:sz w:val="22"/>
          <w:szCs w:val="22"/>
        </w:rPr>
        <w:t xml:space="preserve"> of Science, Mohammed V </w:t>
      </w:r>
      <w:proofErr w:type="spellStart"/>
      <w:r w:rsidRPr="00362E75">
        <w:rPr>
          <w:rFonts w:asciiTheme="minorHAnsi" w:hAnsiTheme="minorHAnsi" w:cstheme="minorHAnsi"/>
          <w:sz w:val="22"/>
          <w:szCs w:val="22"/>
        </w:rPr>
        <w:t>University</w:t>
      </w:r>
      <w:proofErr w:type="spellEnd"/>
      <w:r w:rsidRPr="00362E75">
        <w:rPr>
          <w:rFonts w:asciiTheme="minorHAnsi" w:hAnsiTheme="minorHAnsi" w:cstheme="minorHAnsi"/>
          <w:sz w:val="22"/>
          <w:szCs w:val="22"/>
        </w:rPr>
        <w:t xml:space="preserve"> in Rabat, Morocco</w:t>
      </w:r>
    </w:p>
    <w:p w14:paraId="58B1D136" w14:textId="13082D9B" w:rsidR="00D37E41" w:rsidRPr="00E64979" w:rsidRDefault="00D37E41" w:rsidP="00B37515">
      <w:pPr>
        <w:numPr>
          <w:ilvl w:val="0"/>
          <w:numId w:val="19"/>
        </w:numPr>
        <w:tabs>
          <w:tab w:val="left" w:pos="993"/>
        </w:tabs>
        <w:suppressAutoHyphens/>
        <w:jc w:val="both"/>
        <w:rPr>
          <w:rFonts w:asciiTheme="minorHAnsi" w:hAnsiTheme="minorHAnsi" w:cstheme="minorHAnsi"/>
          <w:sz w:val="22"/>
          <w:szCs w:val="22"/>
        </w:rPr>
      </w:pPr>
      <w:r w:rsidRPr="00E64979">
        <w:rPr>
          <w:rFonts w:asciiTheme="minorHAnsi" w:hAnsiTheme="minorHAnsi" w:cstheme="minorHAnsi"/>
          <w:sz w:val="22"/>
          <w:szCs w:val="22"/>
        </w:rPr>
        <w:t xml:space="preserve">“Recherche des résonnances </w:t>
      </w:r>
      <w:proofErr w:type="spellStart"/>
      <w:r w:rsidRPr="00E64979">
        <w:rPr>
          <w:rFonts w:asciiTheme="minorHAnsi" w:hAnsiTheme="minorHAnsi" w:cstheme="minorHAnsi"/>
          <w:sz w:val="22"/>
          <w:szCs w:val="22"/>
        </w:rPr>
        <w:t>dibosons</w:t>
      </w:r>
      <w:proofErr w:type="spellEnd"/>
      <w:r w:rsidRPr="00E64979">
        <w:rPr>
          <w:rFonts w:asciiTheme="minorHAnsi" w:hAnsiTheme="minorHAnsi" w:cstheme="minorHAnsi"/>
          <w:sz w:val="22"/>
          <w:szCs w:val="22"/>
        </w:rPr>
        <w:t xml:space="preserve"> dans le canal semi-</w:t>
      </w:r>
      <w:proofErr w:type="spellStart"/>
      <w:r w:rsidRPr="00E64979">
        <w:rPr>
          <w:rFonts w:asciiTheme="minorHAnsi" w:hAnsiTheme="minorHAnsi" w:cstheme="minorHAnsi"/>
          <w:sz w:val="22"/>
          <w:szCs w:val="22"/>
        </w:rPr>
        <w:t>leptroniques</w:t>
      </w:r>
      <w:proofErr w:type="spellEnd"/>
      <w:r w:rsidRPr="00E64979">
        <w:rPr>
          <w:rFonts w:asciiTheme="minorHAnsi" w:hAnsiTheme="minorHAnsi" w:cstheme="minorHAnsi"/>
          <w:sz w:val="22"/>
          <w:szCs w:val="22"/>
        </w:rPr>
        <w:t xml:space="preserve"> au LHC avec le détecteur ATLAS et </w:t>
      </w:r>
      <w:proofErr w:type="spellStart"/>
      <w:r w:rsidRPr="00E64979">
        <w:rPr>
          <w:rFonts w:asciiTheme="minorHAnsi" w:hAnsiTheme="minorHAnsi" w:cstheme="minorHAnsi"/>
          <w:sz w:val="22"/>
          <w:szCs w:val="22"/>
        </w:rPr>
        <w:t>optimization</w:t>
      </w:r>
      <w:proofErr w:type="spellEnd"/>
      <w:r w:rsidRPr="00E64979">
        <w:rPr>
          <w:rFonts w:asciiTheme="minorHAnsi" w:hAnsiTheme="minorHAnsi" w:cstheme="minorHAnsi"/>
          <w:sz w:val="22"/>
          <w:szCs w:val="22"/>
        </w:rPr>
        <w:t xml:space="preserve"> des performances du détecteur de traces FTK”, Khalil BOUAOUDA, 26 février 2021, faculté des sciences, Université Hassan II Casablanca.</w:t>
      </w:r>
    </w:p>
    <w:p w14:paraId="38B3D95D" w14:textId="77777777" w:rsidR="00D37E41" w:rsidRPr="002A4AAA" w:rsidRDefault="00D37E41" w:rsidP="00B37515">
      <w:pPr>
        <w:numPr>
          <w:ilvl w:val="0"/>
          <w:numId w:val="19"/>
        </w:numPr>
        <w:tabs>
          <w:tab w:val="left" w:pos="993"/>
        </w:tabs>
        <w:suppressAutoHyphens/>
        <w:ind w:left="714" w:hanging="357"/>
        <w:jc w:val="both"/>
        <w:rPr>
          <w:rFonts w:asciiTheme="minorHAnsi" w:hAnsiTheme="minorHAnsi" w:cstheme="minorHAnsi"/>
          <w:sz w:val="22"/>
          <w:szCs w:val="22"/>
          <w:lang w:val="en-US"/>
        </w:rPr>
      </w:pPr>
      <w:r w:rsidRPr="00A41B19">
        <w:rPr>
          <w:rFonts w:asciiTheme="minorHAnsi" w:hAnsiTheme="minorHAnsi" w:cstheme="minorHAnsi"/>
          <w:sz w:val="22"/>
          <w:szCs w:val="22"/>
          <w:lang w:val="en-US"/>
        </w:rPr>
        <w:t>“Observation of light-by-light scattering in heavy-ion collisions with the ATLAS detector at the LHC</w:t>
      </w:r>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Hassane</w:t>
      </w:r>
      <w:proofErr w:type="spellEnd"/>
      <w:r>
        <w:rPr>
          <w:rFonts w:asciiTheme="minorHAnsi" w:hAnsiTheme="minorHAnsi" w:cstheme="minorHAnsi"/>
          <w:sz w:val="22"/>
          <w:szCs w:val="22"/>
          <w:lang w:val="en-US"/>
        </w:rPr>
        <w:t xml:space="preserve"> HAMDAOUI, 20 </w:t>
      </w:r>
      <w:proofErr w:type="spellStart"/>
      <w:r>
        <w:rPr>
          <w:rFonts w:asciiTheme="minorHAnsi" w:hAnsiTheme="minorHAnsi" w:cstheme="minorHAnsi"/>
          <w:sz w:val="22"/>
          <w:szCs w:val="22"/>
          <w:lang w:val="en-US"/>
        </w:rPr>
        <w:t>février</w:t>
      </w:r>
      <w:proofErr w:type="spellEnd"/>
      <w:r>
        <w:rPr>
          <w:rFonts w:asciiTheme="minorHAnsi" w:hAnsiTheme="minorHAnsi" w:cstheme="minorHAnsi"/>
          <w:sz w:val="22"/>
          <w:szCs w:val="22"/>
          <w:lang w:val="en-US"/>
        </w:rPr>
        <w:t xml:space="preserve"> 2021, </w:t>
      </w:r>
      <w:r w:rsidRPr="000E2ADB">
        <w:rPr>
          <w:rFonts w:asciiTheme="minorHAnsi" w:hAnsiTheme="minorHAnsi" w:cstheme="minorHAnsi"/>
          <w:sz w:val="22"/>
          <w:szCs w:val="22"/>
          <w:lang w:val="en-US"/>
        </w:rPr>
        <w:t>Faculty of Science, Mohammed V University in Rabat</w:t>
      </w:r>
      <w:r>
        <w:rPr>
          <w:rFonts w:asciiTheme="minorHAnsi" w:hAnsiTheme="minorHAnsi" w:cstheme="minorHAnsi"/>
          <w:sz w:val="22"/>
          <w:szCs w:val="22"/>
          <w:lang w:val="en-US"/>
        </w:rPr>
        <w:t>, Morocco</w:t>
      </w:r>
    </w:p>
    <w:p w14:paraId="61D392F3" w14:textId="77777777" w:rsidR="006B1F9D" w:rsidRPr="00B63E6F" w:rsidRDefault="001F505F" w:rsidP="00B37515">
      <w:pPr>
        <w:numPr>
          <w:ilvl w:val="0"/>
          <w:numId w:val="19"/>
        </w:numPr>
        <w:tabs>
          <w:tab w:val="left" w:pos="993"/>
        </w:tabs>
        <w:suppressAutoHyphens/>
        <w:ind w:left="714" w:hanging="357"/>
        <w:jc w:val="both"/>
        <w:rPr>
          <w:rFonts w:asciiTheme="minorHAnsi" w:hAnsiTheme="minorHAnsi" w:cstheme="minorHAnsi"/>
          <w:sz w:val="22"/>
          <w:szCs w:val="22"/>
          <w:lang w:val="en-US"/>
        </w:rPr>
      </w:pPr>
      <w:r w:rsidRPr="00B63E6F">
        <w:rPr>
          <w:rFonts w:asciiTheme="minorHAnsi" w:hAnsiTheme="minorHAnsi" w:cstheme="minorHAnsi"/>
          <w:sz w:val="22"/>
          <w:szCs w:val="22"/>
          <w:lang w:val="en-US"/>
        </w:rPr>
        <w:t>« </w:t>
      </w:r>
      <w:proofErr w:type="spellStart"/>
      <w:r w:rsidR="0003192B" w:rsidRPr="00B63E6F">
        <w:rPr>
          <w:rFonts w:asciiTheme="minorHAnsi" w:hAnsiTheme="minorHAnsi" w:cstheme="minorHAnsi"/>
          <w:sz w:val="22"/>
          <w:szCs w:val="22"/>
          <w:lang w:val="en-US"/>
        </w:rPr>
        <w:t>Dosimétrie</w:t>
      </w:r>
      <w:proofErr w:type="spellEnd"/>
      <w:r w:rsidR="0003192B" w:rsidRPr="00B63E6F">
        <w:rPr>
          <w:rFonts w:asciiTheme="minorHAnsi" w:hAnsiTheme="minorHAnsi" w:cstheme="minorHAnsi"/>
          <w:sz w:val="22"/>
          <w:szCs w:val="22"/>
          <w:lang w:val="en-US"/>
        </w:rPr>
        <w:t xml:space="preserve"> interne </w:t>
      </w:r>
      <w:proofErr w:type="spellStart"/>
      <w:r w:rsidR="0003192B" w:rsidRPr="00B63E6F">
        <w:rPr>
          <w:rFonts w:asciiTheme="minorHAnsi" w:hAnsiTheme="minorHAnsi" w:cstheme="minorHAnsi"/>
          <w:sz w:val="22"/>
          <w:szCs w:val="22"/>
          <w:lang w:val="en-US"/>
        </w:rPr>
        <w:t>utilisant</w:t>
      </w:r>
      <w:proofErr w:type="spellEnd"/>
      <w:r w:rsidR="0003192B" w:rsidRPr="00B63E6F">
        <w:rPr>
          <w:rFonts w:asciiTheme="minorHAnsi" w:hAnsiTheme="minorHAnsi" w:cstheme="minorHAnsi"/>
          <w:sz w:val="22"/>
          <w:szCs w:val="22"/>
          <w:lang w:val="en-US"/>
        </w:rPr>
        <w:t xml:space="preserve"> la </w:t>
      </w:r>
      <w:proofErr w:type="spellStart"/>
      <w:r w:rsidR="0003192B" w:rsidRPr="00B63E6F">
        <w:rPr>
          <w:rFonts w:asciiTheme="minorHAnsi" w:hAnsiTheme="minorHAnsi" w:cstheme="minorHAnsi"/>
          <w:sz w:val="22"/>
          <w:szCs w:val="22"/>
          <w:lang w:val="en-US"/>
        </w:rPr>
        <w:t>plateforme</w:t>
      </w:r>
      <w:proofErr w:type="spellEnd"/>
      <w:r w:rsidR="0003192B" w:rsidRPr="00B63E6F">
        <w:rPr>
          <w:rFonts w:asciiTheme="minorHAnsi" w:hAnsiTheme="minorHAnsi" w:cstheme="minorHAnsi"/>
          <w:sz w:val="22"/>
          <w:szCs w:val="22"/>
          <w:lang w:val="en-US"/>
        </w:rPr>
        <w:t xml:space="preserve"> GATE de </w:t>
      </w:r>
      <w:proofErr w:type="spellStart"/>
      <w:r w:rsidR="0003192B" w:rsidRPr="00B63E6F">
        <w:rPr>
          <w:rFonts w:asciiTheme="minorHAnsi" w:hAnsiTheme="minorHAnsi" w:cstheme="minorHAnsi"/>
          <w:sz w:val="22"/>
          <w:szCs w:val="22"/>
          <w:lang w:val="en-US"/>
        </w:rPr>
        <w:t>sinmulation</w:t>
      </w:r>
      <w:proofErr w:type="spellEnd"/>
      <w:r w:rsidR="0003192B" w:rsidRPr="00B63E6F">
        <w:rPr>
          <w:rFonts w:asciiTheme="minorHAnsi" w:hAnsiTheme="minorHAnsi" w:cstheme="minorHAnsi"/>
          <w:sz w:val="22"/>
          <w:szCs w:val="22"/>
          <w:lang w:val="en-US"/>
        </w:rPr>
        <w:t xml:space="preserve"> Monte Carlo et des </w:t>
      </w:r>
      <w:proofErr w:type="spellStart"/>
      <w:r w:rsidR="0003192B" w:rsidRPr="00B63E6F">
        <w:rPr>
          <w:rFonts w:asciiTheme="minorHAnsi" w:hAnsiTheme="minorHAnsi" w:cstheme="minorHAnsi"/>
          <w:sz w:val="22"/>
          <w:szCs w:val="22"/>
          <w:lang w:val="en-US"/>
        </w:rPr>
        <w:t>fantômes</w:t>
      </w:r>
      <w:proofErr w:type="spellEnd"/>
      <w:r w:rsidR="0003192B" w:rsidRPr="00B63E6F">
        <w:rPr>
          <w:rFonts w:asciiTheme="minorHAnsi" w:hAnsiTheme="minorHAnsi" w:cstheme="minorHAnsi"/>
          <w:sz w:val="22"/>
          <w:szCs w:val="22"/>
          <w:lang w:val="en-US"/>
        </w:rPr>
        <w:t xml:space="preserve"> </w:t>
      </w:r>
      <w:proofErr w:type="spellStart"/>
      <w:r w:rsidR="0003192B" w:rsidRPr="00B63E6F">
        <w:rPr>
          <w:rFonts w:asciiTheme="minorHAnsi" w:hAnsiTheme="minorHAnsi" w:cstheme="minorHAnsi"/>
          <w:sz w:val="22"/>
          <w:szCs w:val="22"/>
          <w:lang w:val="en-US"/>
        </w:rPr>
        <w:t>voxélisés</w:t>
      </w:r>
      <w:proofErr w:type="spellEnd"/>
      <w:r w:rsidR="0003192B" w:rsidRPr="00B63E6F">
        <w:rPr>
          <w:rFonts w:asciiTheme="minorHAnsi" w:hAnsiTheme="minorHAnsi" w:cstheme="minorHAnsi"/>
          <w:sz w:val="22"/>
          <w:szCs w:val="22"/>
          <w:lang w:val="en-US"/>
        </w:rPr>
        <w:t> »</w:t>
      </w:r>
      <w:r w:rsidRPr="00B63E6F">
        <w:rPr>
          <w:rFonts w:asciiTheme="minorHAnsi" w:hAnsiTheme="minorHAnsi" w:cstheme="minorHAnsi"/>
          <w:sz w:val="22"/>
          <w:szCs w:val="22"/>
          <w:lang w:val="en-US"/>
        </w:rPr>
        <w:t xml:space="preserve">, Said KADDOUCH, 17 January 2020, Faculty of Science, Mohammed V University in Rabat </w:t>
      </w:r>
    </w:p>
    <w:p w14:paraId="28311D24" w14:textId="1363417A" w:rsidR="0007275B" w:rsidRPr="007B5009" w:rsidRDefault="0007275B" w:rsidP="00B37515">
      <w:pPr>
        <w:numPr>
          <w:ilvl w:val="0"/>
          <w:numId w:val="19"/>
        </w:numPr>
        <w:tabs>
          <w:tab w:val="left" w:pos="993"/>
        </w:tabs>
        <w:suppressAutoHyphens/>
        <w:ind w:left="714" w:hanging="357"/>
        <w:jc w:val="both"/>
        <w:rPr>
          <w:rFonts w:asciiTheme="minorHAnsi" w:hAnsiTheme="minorHAnsi" w:cstheme="minorHAnsi"/>
          <w:sz w:val="22"/>
          <w:szCs w:val="22"/>
        </w:rPr>
      </w:pPr>
      <w:r w:rsidRPr="007B5009">
        <w:rPr>
          <w:rFonts w:asciiTheme="minorHAnsi" w:hAnsiTheme="minorHAnsi" w:cstheme="minorHAnsi"/>
          <w:sz w:val="22"/>
          <w:szCs w:val="22"/>
        </w:rPr>
        <w:t>“</w:t>
      </w:r>
      <w:proofErr w:type="spellStart"/>
      <w:r w:rsidRPr="007B5009">
        <w:rPr>
          <w:rFonts w:asciiTheme="minorHAnsi" w:hAnsiTheme="minorHAnsi" w:cstheme="minorHAnsi"/>
          <w:sz w:val="22"/>
          <w:szCs w:val="22"/>
        </w:rPr>
        <w:t>Optimis</w:t>
      </w:r>
      <w:proofErr w:type="spellEnd"/>
      <w:r w:rsidR="0003192B" w:rsidRPr="007B5009">
        <w:rPr>
          <w:rFonts w:asciiTheme="minorHAnsi" w:hAnsiTheme="minorHAnsi" w:cstheme="minorHAnsi"/>
          <w:sz w:val="22"/>
          <w:szCs w:val="22"/>
        </w:rPr>
        <w:t xml:space="preserve"> </w:t>
      </w:r>
      <w:proofErr w:type="spellStart"/>
      <w:r w:rsidRPr="007B5009">
        <w:rPr>
          <w:rFonts w:asciiTheme="minorHAnsi" w:hAnsiTheme="minorHAnsi" w:cstheme="minorHAnsi"/>
          <w:sz w:val="22"/>
          <w:szCs w:val="22"/>
        </w:rPr>
        <w:t>ation</w:t>
      </w:r>
      <w:proofErr w:type="spellEnd"/>
      <w:r w:rsidRPr="007B5009">
        <w:rPr>
          <w:rFonts w:asciiTheme="minorHAnsi" w:hAnsiTheme="minorHAnsi" w:cstheme="minorHAnsi"/>
          <w:sz w:val="22"/>
          <w:szCs w:val="22"/>
        </w:rPr>
        <w:t xml:space="preserve"> de la simulation Monte Carlo des accélérateurs </w:t>
      </w:r>
      <w:proofErr w:type="spellStart"/>
      <w:r w:rsidRPr="007B5009">
        <w:rPr>
          <w:rFonts w:asciiTheme="minorHAnsi" w:hAnsiTheme="minorHAnsi" w:cstheme="minorHAnsi"/>
          <w:sz w:val="22"/>
          <w:szCs w:val="22"/>
        </w:rPr>
        <w:t>linèaires</w:t>
      </w:r>
      <w:proofErr w:type="spellEnd"/>
      <w:r w:rsidRPr="007B5009">
        <w:rPr>
          <w:rFonts w:asciiTheme="minorHAnsi" w:hAnsiTheme="minorHAnsi" w:cstheme="minorHAnsi"/>
          <w:sz w:val="22"/>
          <w:szCs w:val="22"/>
        </w:rPr>
        <w:t xml:space="preserve"> médicaux </w:t>
      </w:r>
      <w:r w:rsidR="00CC71C3" w:rsidRPr="007B5009">
        <w:rPr>
          <w:rFonts w:asciiTheme="minorHAnsi" w:hAnsiTheme="minorHAnsi" w:cstheme="minorHAnsi"/>
          <w:sz w:val="22"/>
          <w:szCs w:val="22"/>
        </w:rPr>
        <w:t xml:space="preserve">en mode </w:t>
      </w:r>
      <w:proofErr w:type="gramStart"/>
      <w:r w:rsidR="00CC71C3" w:rsidRPr="007B5009">
        <w:rPr>
          <w:rFonts w:asciiTheme="minorHAnsi" w:hAnsiTheme="minorHAnsi" w:cstheme="minorHAnsi"/>
          <w:sz w:val="22"/>
          <w:szCs w:val="22"/>
        </w:rPr>
        <w:t>photons:</w:t>
      </w:r>
      <w:proofErr w:type="gramEnd"/>
      <w:r w:rsidR="00CC71C3" w:rsidRPr="007B5009">
        <w:rPr>
          <w:rFonts w:asciiTheme="minorHAnsi" w:hAnsiTheme="minorHAnsi" w:cstheme="minorHAnsi"/>
          <w:sz w:val="22"/>
          <w:szCs w:val="22"/>
        </w:rPr>
        <w:t xml:space="preserve"> </w:t>
      </w:r>
      <w:proofErr w:type="spellStart"/>
      <w:r w:rsidR="00CC71C3" w:rsidRPr="007B5009">
        <w:rPr>
          <w:rFonts w:asciiTheme="minorHAnsi" w:hAnsiTheme="minorHAnsi" w:cstheme="minorHAnsi"/>
          <w:sz w:val="22"/>
          <w:szCs w:val="22"/>
        </w:rPr>
        <w:t>Elaboration</w:t>
      </w:r>
      <w:proofErr w:type="spellEnd"/>
      <w:r w:rsidR="00CC71C3" w:rsidRPr="007B5009">
        <w:rPr>
          <w:rFonts w:asciiTheme="minorHAnsi" w:hAnsiTheme="minorHAnsi" w:cstheme="minorHAnsi"/>
          <w:sz w:val="22"/>
          <w:szCs w:val="22"/>
        </w:rPr>
        <w:t xml:space="preserve"> d’un modèle avancé des sources virtuelles”, Zakaria ABOULBANINE, 08 July 2020, </w:t>
      </w:r>
      <w:proofErr w:type="spellStart"/>
      <w:r w:rsidR="00CC71C3" w:rsidRPr="007B5009">
        <w:rPr>
          <w:rFonts w:asciiTheme="minorHAnsi" w:hAnsiTheme="minorHAnsi" w:cstheme="minorHAnsi"/>
          <w:sz w:val="22"/>
          <w:szCs w:val="22"/>
        </w:rPr>
        <w:t>Faculty</w:t>
      </w:r>
      <w:proofErr w:type="spellEnd"/>
      <w:r w:rsidR="00CC71C3" w:rsidRPr="007B5009">
        <w:rPr>
          <w:rFonts w:asciiTheme="minorHAnsi" w:hAnsiTheme="minorHAnsi" w:cstheme="minorHAnsi"/>
          <w:sz w:val="22"/>
          <w:szCs w:val="22"/>
        </w:rPr>
        <w:t xml:space="preserve"> of Science, Mohammed V </w:t>
      </w:r>
      <w:proofErr w:type="spellStart"/>
      <w:r w:rsidR="00CC71C3" w:rsidRPr="007B5009">
        <w:rPr>
          <w:rFonts w:asciiTheme="minorHAnsi" w:hAnsiTheme="minorHAnsi" w:cstheme="minorHAnsi"/>
          <w:sz w:val="22"/>
          <w:szCs w:val="22"/>
        </w:rPr>
        <w:t>University</w:t>
      </w:r>
      <w:proofErr w:type="spellEnd"/>
      <w:r w:rsidR="00CC71C3" w:rsidRPr="007B5009">
        <w:rPr>
          <w:rFonts w:asciiTheme="minorHAnsi" w:hAnsiTheme="minorHAnsi" w:cstheme="minorHAnsi"/>
          <w:sz w:val="22"/>
          <w:szCs w:val="22"/>
        </w:rPr>
        <w:t xml:space="preserve"> in Rabat</w:t>
      </w:r>
    </w:p>
    <w:p w14:paraId="7F37AAB1" w14:textId="2BB67FFE" w:rsidR="003C1890" w:rsidRDefault="003C1890" w:rsidP="00B37515">
      <w:pPr>
        <w:numPr>
          <w:ilvl w:val="0"/>
          <w:numId w:val="19"/>
        </w:numPr>
        <w:tabs>
          <w:tab w:val="left" w:pos="993"/>
        </w:tabs>
        <w:suppressAutoHyphens/>
        <w:ind w:left="714" w:hanging="357"/>
        <w:jc w:val="both"/>
        <w:rPr>
          <w:rFonts w:asciiTheme="minorHAnsi" w:hAnsiTheme="minorHAnsi" w:cstheme="minorHAnsi"/>
          <w:sz w:val="22"/>
          <w:szCs w:val="22"/>
          <w:lang w:val="en-US"/>
        </w:rPr>
      </w:pPr>
      <w:r w:rsidRPr="001F505F">
        <w:rPr>
          <w:rFonts w:asciiTheme="minorHAnsi" w:hAnsiTheme="minorHAnsi" w:cstheme="minorHAnsi"/>
          <w:sz w:val="22"/>
          <w:szCs w:val="22"/>
          <w:lang w:val="en-US"/>
        </w:rPr>
        <w:t xml:space="preserve">“Modeling and Simulation of Medical Linear Accelerators Using Monte Carlo </w:t>
      </w:r>
      <w:proofErr w:type="spellStart"/>
      <w:r w:rsidRPr="001F505F">
        <w:rPr>
          <w:rFonts w:asciiTheme="minorHAnsi" w:hAnsiTheme="minorHAnsi" w:cstheme="minorHAnsi"/>
          <w:sz w:val="22"/>
          <w:szCs w:val="22"/>
          <w:lang w:val="en-US"/>
        </w:rPr>
        <w:t>BEAMnrc</w:t>
      </w:r>
      <w:proofErr w:type="spellEnd"/>
      <w:r w:rsidRPr="001F505F">
        <w:rPr>
          <w:rFonts w:asciiTheme="minorHAnsi" w:hAnsiTheme="minorHAnsi" w:cstheme="minorHAnsi"/>
          <w:sz w:val="22"/>
          <w:szCs w:val="22"/>
          <w:lang w:val="en-US"/>
        </w:rPr>
        <w:t xml:space="preserve"> code and Radiotherapy Applications”, ZEGHARI </w:t>
      </w:r>
      <w:proofErr w:type="spellStart"/>
      <w:r w:rsidRPr="001F505F">
        <w:rPr>
          <w:rFonts w:asciiTheme="minorHAnsi" w:hAnsiTheme="minorHAnsi" w:cstheme="minorHAnsi"/>
          <w:sz w:val="22"/>
          <w:szCs w:val="22"/>
          <w:lang w:val="en-US"/>
        </w:rPr>
        <w:t>Abdelkrim</w:t>
      </w:r>
      <w:proofErr w:type="spellEnd"/>
      <w:r w:rsidRPr="001F505F">
        <w:rPr>
          <w:rFonts w:asciiTheme="minorHAnsi" w:hAnsiTheme="minorHAnsi" w:cstheme="minorHAnsi"/>
          <w:sz w:val="22"/>
          <w:szCs w:val="22"/>
          <w:lang w:val="en-US"/>
        </w:rPr>
        <w:t>, 06 March 2020, Faculty of Science, Mohammed V University in Rabat</w:t>
      </w:r>
    </w:p>
    <w:p w14:paraId="13590E04" w14:textId="6DDA6529" w:rsidR="0047518E" w:rsidRPr="007B5009" w:rsidRDefault="0047518E" w:rsidP="00B37515">
      <w:pPr>
        <w:numPr>
          <w:ilvl w:val="0"/>
          <w:numId w:val="19"/>
        </w:numPr>
        <w:tabs>
          <w:tab w:val="left" w:pos="993"/>
        </w:tabs>
        <w:suppressAutoHyphens/>
        <w:jc w:val="both"/>
        <w:rPr>
          <w:rFonts w:asciiTheme="minorHAnsi" w:hAnsiTheme="minorHAnsi" w:cstheme="minorHAnsi"/>
          <w:sz w:val="22"/>
          <w:szCs w:val="22"/>
        </w:rPr>
      </w:pPr>
      <w:r w:rsidRPr="007B5009">
        <w:rPr>
          <w:rFonts w:asciiTheme="minorHAnsi" w:hAnsiTheme="minorHAnsi" w:cstheme="minorHAnsi"/>
          <w:sz w:val="22"/>
          <w:szCs w:val="22"/>
        </w:rPr>
        <w:t>“</w:t>
      </w:r>
      <w:proofErr w:type="spellStart"/>
      <w:r w:rsidRPr="007B5009">
        <w:rPr>
          <w:rFonts w:asciiTheme="minorHAnsi" w:hAnsiTheme="minorHAnsi" w:cstheme="minorHAnsi"/>
          <w:sz w:val="22"/>
          <w:szCs w:val="22"/>
        </w:rPr>
        <w:t>Élaboration</w:t>
      </w:r>
      <w:proofErr w:type="spellEnd"/>
      <w:r w:rsidRPr="007B5009">
        <w:rPr>
          <w:rFonts w:asciiTheme="minorHAnsi" w:hAnsiTheme="minorHAnsi" w:cstheme="minorHAnsi"/>
          <w:sz w:val="22"/>
          <w:szCs w:val="22"/>
        </w:rPr>
        <w:t xml:space="preserve"> de couches minces de Cu2ZnSnS4 par ablation laser </w:t>
      </w:r>
      <w:proofErr w:type="spellStart"/>
      <w:r w:rsidRPr="007B5009">
        <w:rPr>
          <w:rFonts w:asciiTheme="minorHAnsi" w:hAnsiTheme="minorHAnsi" w:cstheme="minorHAnsi"/>
          <w:sz w:val="22"/>
          <w:szCs w:val="22"/>
        </w:rPr>
        <w:t>pulsée</w:t>
      </w:r>
      <w:proofErr w:type="spellEnd"/>
      <w:r w:rsidRPr="007B5009">
        <w:rPr>
          <w:rFonts w:asciiTheme="minorHAnsi" w:hAnsiTheme="minorHAnsi" w:cstheme="minorHAnsi"/>
          <w:sz w:val="22"/>
          <w:szCs w:val="22"/>
        </w:rPr>
        <w:t xml:space="preserve"> et leur </w:t>
      </w:r>
      <w:proofErr w:type="spellStart"/>
      <w:r w:rsidRPr="007B5009">
        <w:rPr>
          <w:rFonts w:asciiTheme="minorHAnsi" w:hAnsiTheme="minorHAnsi" w:cstheme="minorHAnsi"/>
          <w:sz w:val="22"/>
          <w:szCs w:val="22"/>
        </w:rPr>
        <w:t>intégration</w:t>
      </w:r>
      <w:proofErr w:type="spellEnd"/>
      <w:r w:rsidRPr="007B5009">
        <w:rPr>
          <w:rFonts w:asciiTheme="minorHAnsi" w:hAnsiTheme="minorHAnsi" w:cstheme="minorHAnsi"/>
          <w:sz w:val="22"/>
          <w:szCs w:val="22"/>
        </w:rPr>
        <w:t xml:space="preserve"> en cellules solaires à haut rendement de photo </w:t>
      </w:r>
      <w:proofErr w:type="spellStart"/>
      <w:r w:rsidRPr="007B5009">
        <w:rPr>
          <w:rFonts w:asciiTheme="minorHAnsi" w:hAnsiTheme="minorHAnsi" w:cstheme="minorHAnsi"/>
          <w:sz w:val="22"/>
          <w:szCs w:val="22"/>
        </w:rPr>
        <w:t>conversion</w:t>
      </w:r>
      <w:proofErr w:type="gramStart"/>
      <w:r w:rsidRPr="007B5009">
        <w:rPr>
          <w:rFonts w:asciiTheme="minorHAnsi" w:hAnsiTheme="minorHAnsi" w:cstheme="minorHAnsi"/>
          <w:sz w:val="22"/>
          <w:szCs w:val="22"/>
        </w:rPr>
        <w:t>”,Zakaria</w:t>
      </w:r>
      <w:proofErr w:type="spellEnd"/>
      <w:proofErr w:type="gramEnd"/>
      <w:r w:rsidRPr="007B5009">
        <w:rPr>
          <w:rFonts w:asciiTheme="minorHAnsi" w:hAnsiTheme="minorHAnsi" w:cstheme="minorHAnsi"/>
          <w:sz w:val="22"/>
          <w:szCs w:val="22"/>
        </w:rPr>
        <w:t xml:space="preserve"> OULAD ELHMAIDI , 24 juillet 2020, Faculté des Sciences, Université Mohammed V de Rabat, Maroc</w:t>
      </w:r>
    </w:p>
    <w:p w14:paraId="159C467C" w14:textId="77777777" w:rsidR="00CE3D3C" w:rsidRPr="00837682" w:rsidRDefault="0096175A" w:rsidP="00B37515">
      <w:pPr>
        <w:numPr>
          <w:ilvl w:val="0"/>
          <w:numId w:val="19"/>
        </w:numPr>
        <w:tabs>
          <w:tab w:val="left" w:pos="993"/>
        </w:tabs>
        <w:suppressAutoHyphens/>
        <w:ind w:left="714" w:hanging="357"/>
        <w:jc w:val="both"/>
        <w:rPr>
          <w:rFonts w:ascii="Calibri" w:hAnsi="Calibri" w:cs="Calibri"/>
          <w:sz w:val="22"/>
          <w:szCs w:val="22"/>
        </w:rPr>
      </w:pPr>
      <w:r w:rsidRPr="007B5009">
        <w:rPr>
          <w:rFonts w:asciiTheme="minorHAnsi" w:hAnsiTheme="minorHAnsi" w:cstheme="minorHAnsi"/>
          <w:sz w:val="22"/>
          <w:szCs w:val="22"/>
        </w:rPr>
        <w:t xml:space="preserve"> </w:t>
      </w:r>
      <w:r w:rsidRPr="001F505F">
        <w:rPr>
          <w:rFonts w:asciiTheme="minorHAnsi" w:hAnsiTheme="minorHAnsi" w:cstheme="minorHAnsi"/>
          <w:sz w:val="22"/>
          <w:szCs w:val="22"/>
        </w:rPr>
        <w:t>« Conception d’un Système National d’Innovation</w:t>
      </w:r>
      <w:r w:rsidRPr="00837682">
        <w:rPr>
          <w:rFonts w:ascii="Calibri" w:hAnsi="Calibri" w:cs="Calibri"/>
          <w:sz w:val="22"/>
          <w:szCs w:val="22"/>
        </w:rPr>
        <w:t xml:space="preserve"> et de Transfert de Technologie au Maroc », Omar EL YOUSSOUFI ATTOU, lundi 30 Décembre</w:t>
      </w:r>
      <w:r w:rsidR="00661CD8">
        <w:rPr>
          <w:rFonts w:ascii="Calibri" w:hAnsi="Calibri" w:cs="Calibri"/>
          <w:sz w:val="22"/>
          <w:szCs w:val="22"/>
        </w:rPr>
        <w:t xml:space="preserve"> 2019</w:t>
      </w:r>
      <w:r w:rsidRPr="00837682">
        <w:rPr>
          <w:rFonts w:ascii="Calibri" w:hAnsi="Calibri" w:cs="Calibri"/>
          <w:sz w:val="22"/>
          <w:szCs w:val="22"/>
        </w:rPr>
        <w:t xml:space="preserve">, </w:t>
      </w:r>
      <w:r w:rsidRPr="000D4E41">
        <w:t>Faculté des Sciences et Techniques, Université Hassan 1er, Settat, Mo</w:t>
      </w:r>
      <w:r>
        <w:rPr>
          <w:rFonts w:ascii="Calibri" w:hAnsi="Calibri" w:cs="Calibri"/>
          <w:sz w:val="22"/>
          <w:szCs w:val="22"/>
        </w:rPr>
        <w:t>rocco</w:t>
      </w:r>
    </w:p>
    <w:p w14:paraId="2748B207" w14:textId="77777777" w:rsidR="00397B57" w:rsidRPr="00F02447" w:rsidRDefault="00F02447" w:rsidP="00B37515">
      <w:pPr>
        <w:numPr>
          <w:ilvl w:val="0"/>
          <w:numId w:val="19"/>
        </w:numPr>
        <w:tabs>
          <w:tab w:val="left" w:pos="993"/>
        </w:tabs>
        <w:suppressAutoHyphens/>
        <w:ind w:left="714" w:hanging="357"/>
        <w:jc w:val="both"/>
        <w:rPr>
          <w:rFonts w:ascii="Calibri" w:hAnsi="Calibri" w:cs="Calibri"/>
          <w:sz w:val="22"/>
          <w:szCs w:val="22"/>
        </w:rPr>
      </w:pPr>
      <w:r w:rsidRPr="00F02447">
        <w:rPr>
          <w:rFonts w:ascii="Calibri" w:hAnsi="Calibri" w:cs="Calibri"/>
          <w:sz w:val="22"/>
          <w:szCs w:val="22"/>
        </w:rPr>
        <w:t>“Observation en sciences de la terre et en sciences de l’atmosphère : Discrimination entre séismes et explosion &amp; Étude H/V (effet de site) ; Caractérisation des</w:t>
      </w:r>
      <w:r>
        <w:rPr>
          <w:rFonts w:ascii="Calibri" w:hAnsi="Calibri" w:cs="Calibri"/>
          <w:sz w:val="22"/>
          <w:szCs w:val="22"/>
        </w:rPr>
        <w:t xml:space="preserve"> constituants de l’Atmosphère »</w:t>
      </w:r>
      <w:r w:rsidR="00397B57" w:rsidRPr="00F02447">
        <w:rPr>
          <w:rFonts w:ascii="Calibri" w:hAnsi="Calibri" w:cs="Calibri"/>
          <w:sz w:val="22"/>
          <w:szCs w:val="22"/>
        </w:rPr>
        <w:t xml:space="preserve">, Ibrahim </w:t>
      </w:r>
      <w:proofErr w:type="spellStart"/>
      <w:r w:rsidR="00397B57" w:rsidRPr="00F02447">
        <w:rPr>
          <w:rFonts w:ascii="Calibri" w:hAnsi="Calibri" w:cs="Calibri"/>
          <w:sz w:val="22"/>
          <w:szCs w:val="22"/>
        </w:rPr>
        <w:t>Ouchen</w:t>
      </w:r>
      <w:proofErr w:type="spellEnd"/>
      <w:r w:rsidRPr="00F02447">
        <w:rPr>
          <w:rFonts w:ascii="Calibri" w:hAnsi="Calibri" w:cs="Calibri"/>
          <w:sz w:val="22"/>
          <w:szCs w:val="22"/>
        </w:rPr>
        <w:t xml:space="preserve">, 28 décembre 2019, Institut scientifique, Mohammed V </w:t>
      </w:r>
      <w:proofErr w:type="spellStart"/>
      <w:r w:rsidRPr="00F02447">
        <w:rPr>
          <w:rFonts w:ascii="Calibri" w:hAnsi="Calibri" w:cs="Calibri"/>
          <w:sz w:val="22"/>
          <w:szCs w:val="22"/>
        </w:rPr>
        <w:t>University</w:t>
      </w:r>
      <w:proofErr w:type="spellEnd"/>
      <w:r w:rsidRPr="00F02447">
        <w:rPr>
          <w:rFonts w:ascii="Calibri" w:hAnsi="Calibri" w:cs="Calibri"/>
          <w:sz w:val="22"/>
          <w:szCs w:val="22"/>
        </w:rPr>
        <w:t xml:space="preserve"> in Rabat.</w:t>
      </w:r>
    </w:p>
    <w:p w14:paraId="2AE28C1D" w14:textId="77777777" w:rsidR="00F85C93" w:rsidRPr="00F85C93" w:rsidRDefault="00F85C93" w:rsidP="00B37515">
      <w:pPr>
        <w:numPr>
          <w:ilvl w:val="0"/>
          <w:numId w:val="19"/>
        </w:numPr>
        <w:tabs>
          <w:tab w:val="left" w:pos="993"/>
        </w:tabs>
        <w:suppressAutoHyphens/>
        <w:ind w:left="714" w:hanging="357"/>
        <w:jc w:val="both"/>
        <w:rPr>
          <w:rFonts w:ascii="Calibri" w:hAnsi="Calibri" w:cs="Calibri"/>
          <w:sz w:val="22"/>
          <w:szCs w:val="22"/>
          <w:lang w:val="en-US"/>
        </w:rPr>
      </w:pPr>
      <w:r w:rsidRPr="00AF0EB3">
        <w:rPr>
          <w:rFonts w:ascii="Calibri" w:hAnsi="Calibri" w:cs="Calibri"/>
          <w:sz w:val="22"/>
          <w:szCs w:val="22"/>
          <w:lang w:val="en-US"/>
        </w:rPr>
        <w:t>“Validation of a Monte Carlo simulation of three Siemens clinical PET/CT scanner using GATE and optimization of scanner performance</w:t>
      </w:r>
      <w:r>
        <w:rPr>
          <w:rFonts w:ascii="Calibri" w:hAnsi="Calibri" w:cs="Calibri"/>
          <w:sz w:val="22"/>
          <w:szCs w:val="22"/>
          <w:lang w:val="en-US"/>
        </w:rPr>
        <w:t xml:space="preserve">”, Rahal </w:t>
      </w:r>
      <w:proofErr w:type="spellStart"/>
      <w:r>
        <w:rPr>
          <w:rFonts w:ascii="Calibri" w:hAnsi="Calibri" w:cs="Calibri"/>
          <w:sz w:val="22"/>
          <w:szCs w:val="22"/>
          <w:lang w:val="en-US"/>
        </w:rPr>
        <w:t>Saaidi</w:t>
      </w:r>
      <w:proofErr w:type="spellEnd"/>
      <w:r>
        <w:rPr>
          <w:rFonts w:ascii="Calibri" w:hAnsi="Calibri" w:cs="Calibri"/>
          <w:sz w:val="22"/>
          <w:szCs w:val="22"/>
          <w:lang w:val="en-US"/>
        </w:rPr>
        <w:t xml:space="preserve">, 12 </w:t>
      </w:r>
      <w:proofErr w:type="spellStart"/>
      <w:r>
        <w:rPr>
          <w:rFonts w:ascii="Calibri" w:hAnsi="Calibri" w:cs="Calibri"/>
          <w:sz w:val="22"/>
          <w:szCs w:val="22"/>
          <w:lang w:val="en-US"/>
        </w:rPr>
        <w:t>juin</w:t>
      </w:r>
      <w:proofErr w:type="spellEnd"/>
      <w:r>
        <w:rPr>
          <w:rFonts w:ascii="Calibri" w:hAnsi="Calibri" w:cs="Calibri"/>
          <w:sz w:val="22"/>
          <w:szCs w:val="22"/>
          <w:lang w:val="en-US"/>
        </w:rPr>
        <w:t xml:space="preserve"> 2019, </w:t>
      </w:r>
      <w:r w:rsidRPr="004C0073">
        <w:rPr>
          <w:rFonts w:ascii="Calibri" w:hAnsi="Calibri" w:cs="Calibri"/>
          <w:sz w:val="22"/>
          <w:szCs w:val="22"/>
          <w:lang w:val="en-US"/>
        </w:rPr>
        <w:t>Faculty of Science, Mohammed V University in Rabat.</w:t>
      </w:r>
    </w:p>
    <w:p w14:paraId="5025F8A5" w14:textId="77777777" w:rsidR="007D32EC" w:rsidRDefault="006B7328" w:rsidP="00B37515">
      <w:pPr>
        <w:numPr>
          <w:ilvl w:val="0"/>
          <w:numId w:val="19"/>
        </w:numPr>
        <w:ind w:left="714" w:hanging="357"/>
        <w:rPr>
          <w:rFonts w:ascii="Calibri" w:hAnsi="Calibri" w:cs="Calibri"/>
          <w:sz w:val="22"/>
          <w:szCs w:val="22"/>
        </w:rPr>
      </w:pPr>
      <w:r>
        <w:rPr>
          <w:rFonts w:ascii="Calibri" w:hAnsi="Calibri" w:cs="Calibri"/>
          <w:sz w:val="22"/>
          <w:szCs w:val="22"/>
        </w:rPr>
        <w:t>« L</w:t>
      </w:r>
      <w:r w:rsidRPr="006B7328">
        <w:rPr>
          <w:rFonts w:ascii="Calibri" w:hAnsi="Calibri" w:cs="Calibri"/>
          <w:sz w:val="22"/>
          <w:szCs w:val="22"/>
        </w:rPr>
        <w:t xml:space="preserve">a mesure et l’estimation en physique et </w:t>
      </w:r>
      <w:proofErr w:type="gramStart"/>
      <w:r w:rsidRPr="006B7328">
        <w:rPr>
          <w:rFonts w:ascii="Calibri" w:hAnsi="Calibri" w:cs="Calibri"/>
          <w:sz w:val="22"/>
          <w:szCs w:val="22"/>
        </w:rPr>
        <w:t>astrophysique:</w:t>
      </w:r>
      <w:proofErr w:type="gramEnd"/>
      <w:r>
        <w:rPr>
          <w:rFonts w:ascii="Calibri" w:hAnsi="Calibri" w:cs="Calibri"/>
          <w:sz w:val="22"/>
          <w:szCs w:val="22"/>
        </w:rPr>
        <w:t xml:space="preserve"> </w:t>
      </w:r>
      <w:r w:rsidRPr="006B7328">
        <w:rPr>
          <w:rFonts w:ascii="Calibri" w:hAnsi="Calibri" w:cs="Calibri"/>
          <w:sz w:val="22"/>
          <w:szCs w:val="22"/>
        </w:rPr>
        <w:t xml:space="preserve">résistivité électrique à basse </w:t>
      </w:r>
      <w:proofErr w:type="spellStart"/>
      <w:r w:rsidRPr="006B7328">
        <w:rPr>
          <w:rFonts w:ascii="Calibri" w:hAnsi="Calibri" w:cs="Calibri"/>
          <w:sz w:val="22"/>
          <w:szCs w:val="22"/>
        </w:rPr>
        <w:t>temperature</w:t>
      </w:r>
      <w:proofErr w:type="spellEnd"/>
      <w:r w:rsidRPr="006B7328">
        <w:rPr>
          <w:rFonts w:ascii="Calibri" w:hAnsi="Calibri" w:cs="Calibri"/>
          <w:sz w:val="22"/>
          <w:szCs w:val="22"/>
        </w:rPr>
        <w:t xml:space="preserve"> dans les cermets et les alliages amorphes: mise en évidence des effets d’interférences </w:t>
      </w:r>
      <w:proofErr w:type="spellStart"/>
      <w:r w:rsidRPr="006B7328">
        <w:rPr>
          <w:rFonts w:ascii="Calibri" w:hAnsi="Calibri" w:cs="Calibri"/>
          <w:sz w:val="22"/>
          <w:szCs w:val="22"/>
        </w:rPr>
        <w:t>quantiques.</w:t>
      </w:r>
      <w:r>
        <w:rPr>
          <w:rFonts w:ascii="Calibri" w:hAnsi="Calibri" w:cs="Calibri"/>
          <w:sz w:val="22"/>
          <w:szCs w:val="22"/>
        </w:rPr>
        <w:t>E</w:t>
      </w:r>
      <w:r w:rsidRPr="006B7328">
        <w:rPr>
          <w:rFonts w:ascii="Calibri" w:hAnsi="Calibri" w:cs="Calibri"/>
          <w:sz w:val="22"/>
          <w:szCs w:val="22"/>
        </w:rPr>
        <w:t>ffets</w:t>
      </w:r>
      <w:proofErr w:type="spellEnd"/>
      <w:r w:rsidRPr="006B7328">
        <w:rPr>
          <w:rFonts w:ascii="Calibri" w:hAnsi="Calibri" w:cs="Calibri"/>
          <w:sz w:val="22"/>
          <w:szCs w:val="22"/>
        </w:rPr>
        <w:t xml:space="preserve"> néfastes de l’atmosphère terrestre affectant la mesure de la vitesse d’oscillation du soleil dans les données IRIS</w:t>
      </w:r>
      <w:r>
        <w:rPr>
          <w:rFonts w:ascii="Calibri" w:hAnsi="Calibri" w:cs="Calibri"/>
          <w:sz w:val="22"/>
          <w:szCs w:val="22"/>
        </w:rPr>
        <w:t>, Mohamed</w:t>
      </w:r>
      <w:r w:rsidR="00D769DE" w:rsidRPr="006B7328">
        <w:rPr>
          <w:rFonts w:ascii="Calibri" w:hAnsi="Calibri" w:cs="Calibri"/>
          <w:sz w:val="22"/>
          <w:szCs w:val="22"/>
        </w:rPr>
        <w:t xml:space="preserve"> </w:t>
      </w:r>
      <w:proofErr w:type="spellStart"/>
      <w:r w:rsidR="00D769DE" w:rsidRPr="006B7328">
        <w:rPr>
          <w:rFonts w:ascii="Calibri" w:hAnsi="Calibri" w:cs="Calibri"/>
          <w:sz w:val="22"/>
          <w:szCs w:val="22"/>
        </w:rPr>
        <w:t>Khatami</w:t>
      </w:r>
      <w:proofErr w:type="spellEnd"/>
      <w:r w:rsidR="0081668D" w:rsidRPr="006B7328">
        <w:rPr>
          <w:rFonts w:ascii="Calibri" w:hAnsi="Calibri" w:cs="Calibri"/>
          <w:sz w:val="22"/>
          <w:szCs w:val="22"/>
        </w:rPr>
        <w:t xml:space="preserve"> , 27 avril 2019, </w:t>
      </w:r>
      <w:r>
        <w:rPr>
          <w:rFonts w:ascii="Calibri" w:hAnsi="Calibri" w:cs="Calibri"/>
          <w:sz w:val="22"/>
          <w:szCs w:val="22"/>
        </w:rPr>
        <w:t>F</w:t>
      </w:r>
      <w:r w:rsidRPr="006B7328">
        <w:rPr>
          <w:rFonts w:ascii="Calibri" w:hAnsi="Calibri" w:cs="Calibri"/>
          <w:sz w:val="22"/>
          <w:szCs w:val="22"/>
        </w:rPr>
        <w:t>acult</w:t>
      </w:r>
      <w:r>
        <w:rPr>
          <w:rFonts w:ascii="Calibri" w:hAnsi="Calibri" w:cs="Calibri"/>
          <w:sz w:val="22"/>
          <w:szCs w:val="22"/>
        </w:rPr>
        <w:t>é</w:t>
      </w:r>
      <w:r w:rsidRPr="006B7328">
        <w:rPr>
          <w:rFonts w:ascii="Calibri" w:hAnsi="Calibri" w:cs="Calibri"/>
          <w:sz w:val="22"/>
          <w:szCs w:val="22"/>
        </w:rPr>
        <w:t xml:space="preserve"> des </w:t>
      </w:r>
      <w:r>
        <w:rPr>
          <w:rFonts w:ascii="Calibri" w:hAnsi="Calibri" w:cs="Calibri"/>
          <w:sz w:val="22"/>
          <w:szCs w:val="22"/>
        </w:rPr>
        <w:t>S</w:t>
      </w:r>
      <w:r w:rsidRPr="006B7328">
        <w:rPr>
          <w:rFonts w:ascii="Calibri" w:hAnsi="Calibri" w:cs="Calibri"/>
          <w:sz w:val="22"/>
          <w:szCs w:val="22"/>
        </w:rPr>
        <w:t>ciences Ain-</w:t>
      </w:r>
      <w:proofErr w:type="spellStart"/>
      <w:r w:rsidRPr="006B7328">
        <w:rPr>
          <w:rFonts w:ascii="Calibri" w:hAnsi="Calibri" w:cs="Calibri"/>
          <w:sz w:val="22"/>
          <w:szCs w:val="22"/>
        </w:rPr>
        <w:t>Chock</w:t>
      </w:r>
      <w:proofErr w:type="spellEnd"/>
      <w:r>
        <w:rPr>
          <w:rFonts w:ascii="Calibri" w:hAnsi="Calibri" w:cs="Calibri"/>
          <w:sz w:val="22"/>
          <w:szCs w:val="22"/>
        </w:rPr>
        <w:t>, U</w:t>
      </w:r>
      <w:r w:rsidRPr="006B7328">
        <w:rPr>
          <w:rFonts w:ascii="Calibri" w:hAnsi="Calibri" w:cs="Calibri"/>
          <w:sz w:val="22"/>
          <w:szCs w:val="22"/>
        </w:rPr>
        <w:t xml:space="preserve">niversité </w:t>
      </w:r>
      <w:r>
        <w:rPr>
          <w:rFonts w:ascii="Calibri" w:hAnsi="Calibri" w:cs="Calibri"/>
          <w:sz w:val="22"/>
          <w:szCs w:val="22"/>
        </w:rPr>
        <w:t>H</w:t>
      </w:r>
      <w:r w:rsidRPr="006B7328">
        <w:rPr>
          <w:rFonts w:ascii="Calibri" w:hAnsi="Calibri" w:cs="Calibri"/>
          <w:sz w:val="22"/>
          <w:szCs w:val="22"/>
        </w:rPr>
        <w:t xml:space="preserve">assan ii de </w:t>
      </w:r>
      <w:r>
        <w:rPr>
          <w:rFonts w:ascii="Calibri" w:hAnsi="Calibri" w:cs="Calibri"/>
          <w:sz w:val="22"/>
          <w:szCs w:val="22"/>
        </w:rPr>
        <w:t>C</w:t>
      </w:r>
      <w:r w:rsidRPr="006B7328">
        <w:rPr>
          <w:rFonts w:ascii="Calibri" w:hAnsi="Calibri" w:cs="Calibri"/>
          <w:sz w:val="22"/>
          <w:szCs w:val="22"/>
        </w:rPr>
        <w:t>asablanca</w:t>
      </w:r>
      <w:r>
        <w:rPr>
          <w:rFonts w:ascii="Calibri" w:hAnsi="Calibri" w:cs="Calibri"/>
          <w:sz w:val="22"/>
          <w:szCs w:val="22"/>
        </w:rPr>
        <w:t>.</w:t>
      </w:r>
    </w:p>
    <w:p w14:paraId="5BC0B00D" w14:textId="77777777" w:rsidR="007D32EC" w:rsidRDefault="00626DD3" w:rsidP="00B37515">
      <w:pPr>
        <w:numPr>
          <w:ilvl w:val="0"/>
          <w:numId w:val="19"/>
        </w:numPr>
        <w:rPr>
          <w:rFonts w:ascii="Calibri" w:hAnsi="Calibri" w:cs="Calibri"/>
          <w:sz w:val="22"/>
          <w:szCs w:val="22"/>
          <w:lang w:val="en-US"/>
        </w:rPr>
      </w:pPr>
      <w:r w:rsidRPr="007D32EC">
        <w:rPr>
          <w:rFonts w:ascii="Calibri" w:hAnsi="Calibri" w:cs="Calibri"/>
          <w:sz w:val="22"/>
          <w:szCs w:val="22"/>
          <w:lang w:val="en-US"/>
        </w:rPr>
        <w:t xml:space="preserve">“Neutron Signals Nonnegative Tensor Blind Source Separation: Application to Neutron/Gamma </w:t>
      </w:r>
      <w:proofErr w:type="spellStart"/>
      <w:r w:rsidRPr="007D32EC">
        <w:rPr>
          <w:rFonts w:ascii="Calibri" w:hAnsi="Calibri" w:cs="Calibri"/>
          <w:sz w:val="22"/>
          <w:szCs w:val="22"/>
          <w:lang w:val="en-US"/>
        </w:rPr>
        <w:t>DiscriminationMounia</w:t>
      </w:r>
      <w:proofErr w:type="spellEnd"/>
      <w:r w:rsidRPr="007D32EC">
        <w:rPr>
          <w:rFonts w:ascii="Calibri" w:hAnsi="Calibri" w:cs="Calibri"/>
          <w:sz w:val="22"/>
          <w:szCs w:val="22"/>
          <w:lang w:val="en-US"/>
        </w:rPr>
        <w:t xml:space="preserve">”, </w:t>
      </w:r>
      <w:proofErr w:type="spellStart"/>
      <w:r w:rsidRPr="007D32EC">
        <w:rPr>
          <w:rFonts w:ascii="Calibri" w:hAnsi="Calibri" w:cs="Calibri"/>
          <w:sz w:val="22"/>
          <w:szCs w:val="22"/>
          <w:lang w:val="en-US"/>
        </w:rPr>
        <w:t>Mounia</w:t>
      </w:r>
      <w:proofErr w:type="spellEnd"/>
      <w:r w:rsidRPr="007D32EC">
        <w:rPr>
          <w:rFonts w:ascii="Calibri" w:hAnsi="Calibri" w:cs="Calibri"/>
          <w:sz w:val="22"/>
          <w:szCs w:val="22"/>
          <w:lang w:val="en-US"/>
        </w:rPr>
        <w:t xml:space="preserve"> </w:t>
      </w:r>
      <w:proofErr w:type="spellStart"/>
      <w:r w:rsidRPr="007D32EC">
        <w:rPr>
          <w:rFonts w:ascii="Calibri" w:hAnsi="Calibri" w:cs="Calibri"/>
          <w:sz w:val="22"/>
          <w:szCs w:val="22"/>
          <w:lang w:val="en-US"/>
        </w:rPr>
        <w:t>Laassiri</w:t>
      </w:r>
      <w:proofErr w:type="spellEnd"/>
      <w:r w:rsidRPr="007D32EC">
        <w:rPr>
          <w:rFonts w:ascii="Calibri" w:hAnsi="Calibri" w:cs="Calibri"/>
          <w:sz w:val="22"/>
          <w:szCs w:val="22"/>
          <w:lang w:val="en-US"/>
        </w:rPr>
        <w:t xml:space="preserve">, 01 </w:t>
      </w:r>
      <w:proofErr w:type="spellStart"/>
      <w:r w:rsidRPr="007D32EC">
        <w:rPr>
          <w:rFonts w:ascii="Calibri" w:hAnsi="Calibri" w:cs="Calibri"/>
          <w:sz w:val="22"/>
          <w:szCs w:val="22"/>
          <w:lang w:val="en-US"/>
        </w:rPr>
        <w:t>avril</w:t>
      </w:r>
      <w:proofErr w:type="spellEnd"/>
      <w:r w:rsidRPr="007D32EC">
        <w:rPr>
          <w:rFonts w:ascii="Calibri" w:hAnsi="Calibri" w:cs="Calibri"/>
          <w:sz w:val="22"/>
          <w:szCs w:val="22"/>
          <w:lang w:val="en-US"/>
        </w:rPr>
        <w:t xml:space="preserve"> 2019, Faculty of Science, Mohammed V University in Rabat.</w:t>
      </w:r>
    </w:p>
    <w:p w14:paraId="0A2EC1F6" w14:textId="77777777" w:rsidR="00626DD3" w:rsidRPr="007D32EC" w:rsidRDefault="00626DD3" w:rsidP="00B37515">
      <w:pPr>
        <w:numPr>
          <w:ilvl w:val="0"/>
          <w:numId w:val="19"/>
        </w:numPr>
        <w:rPr>
          <w:rFonts w:ascii="Calibri" w:hAnsi="Calibri" w:cs="Calibri"/>
          <w:sz w:val="22"/>
          <w:szCs w:val="22"/>
        </w:rPr>
      </w:pPr>
      <w:r w:rsidRPr="007D32EC">
        <w:rPr>
          <w:rFonts w:ascii="Calibri" w:hAnsi="Calibri" w:cs="Calibri"/>
          <w:sz w:val="22"/>
          <w:szCs w:val="22"/>
        </w:rPr>
        <w:t xml:space="preserve">« Nouvelles approches pour la caractérisation et la discrimination aveugle neutron-gamma par l’application des algorithmes de la factorisation matricielle et tensorielle non-négatives », Hanane </w:t>
      </w:r>
      <w:proofErr w:type="spellStart"/>
      <w:r w:rsidRPr="007D32EC">
        <w:rPr>
          <w:rFonts w:ascii="Calibri" w:hAnsi="Calibri" w:cs="Calibri"/>
          <w:sz w:val="22"/>
          <w:szCs w:val="22"/>
        </w:rPr>
        <w:t>Arahmane</w:t>
      </w:r>
      <w:proofErr w:type="spellEnd"/>
      <w:r w:rsidRPr="007D32EC">
        <w:rPr>
          <w:rFonts w:ascii="Calibri" w:hAnsi="Calibri" w:cs="Calibri"/>
          <w:sz w:val="22"/>
          <w:szCs w:val="22"/>
        </w:rPr>
        <w:t xml:space="preserve">, 08 mars 2019, </w:t>
      </w:r>
      <w:proofErr w:type="spellStart"/>
      <w:r w:rsidRPr="007D32EC">
        <w:rPr>
          <w:rFonts w:ascii="Calibri" w:hAnsi="Calibri" w:cs="Calibri"/>
          <w:sz w:val="22"/>
          <w:szCs w:val="22"/>
        </w:rPr>
        <w:t>Faculty</w:t>
      </w:r>
      <w:proofErr w:type="spellEnd"/>
      <w:r w:rsidRPr="007D32EC">
        <w:rPr>
          <w:rFonts w:ascii="Calibri" w:hAnsi="Calibri" w:cs="Calibri"/>
          <w:sz w:val="22"/>
          <w:szCs w:val="22"/>
        </w:rPr>
        <w:t xml:space="preserve"> of Science, Mohammed V </w:t>
      </w:r>
      <w:proofErr w:type="spellStart"/>
      <w:r w:rsidRPr="007D32EC">
        <w:rPr>
          <w:rFonts w:ascii="Calibri" w:hAnsi="Calibri" w:cs="Calibri"/>
          <w:sz w:val="22"/>
          <w:szCs w:val="22"/>
        </w:rPr>
        <w:t>University</w:t>
      </w:r>
      <w:proofErr w:type="spellEnd"/>
      <w:r w:rsidRPr="007D32EC">
        <w:rPr>
          <w:rFonts w:ascii="Calibri" w:hAnsi="Calibri" w:cs="Calibri"/>
          <w:sz w:val="22"/>
          <w:szCs w:val="22"/>
        </w:rPr>
        <w:t xml:space="preserve"> in Rabat.</w:t>
      </w:r>
    </w:p>
    <w:p w14:paraId="3ED3A8AC" w14:textId="77777777" w:rsidR="006D76E0" w:rsidRDefault="00AD13DE" w:rsidP="00B37515">
      <w:pPr>
        <w:numPr>
          <w:ilvl w:val="0"/>
          <w:numId w:val="19"/>
        </w:numPr>
        <w:ind w:left="714" w:hanging="357"/>
        <w:rPr>
          <w:rFonts w:ascii="Calibri" w:hAnsi="Calibri" w:cs="Calibri"/>
          <w:sz w:val="22"/>
          <w:szCs w:val="22"/>
        </w:rPr>
      </w:pPr>
      <w:r>
        <w:rPr>
          <w:rFonts w:ascii="Calibri" w:hAnsi="Calibri" w:cs="Calibri"/>
          <w:sz w:val="22"/>
          <w:szCs w:val="22"/>
        </w:rPr>
        <w:t>« </w:t>
      </w:r>
      <w:r w:rsidRPr="00AD13DE">
        <w:rPr>
          <w:rFonts w:ascii="Calibri" w:hAnsi="Calibri" w:cs="Calibri"/>
          <w:sz w:val="22"/>
          <w:szCs w:val="22"/>
        </w:rPr>
        <w:t xml:space="preserve">Simulation Optique et Spectroscopie des </w:t>
      </w:r>
      <w:proofErr w:type="spellStart"/>
      <w:proofErr w:type="gramStart"/>
      <w:r w:rsidRPr="00AD13DE">
        <w:rPr>
          <w:rFonts w:ascii="Calibri" w:hAnsi="Calibri" w:cs="Calibri"/>
          <w:sz w:val="22"/>
          <w:szCs w:val="22"/>
        </w:rPr>
        <w:t>Noyaux</w:t>
      </w:r>
      <w:r>
        <w:rPr>
          <w:rFonts w:ascii="Calibri" w:hAnsi="Calibri" w:cs="Calibri"/>
          <w:sz w:val="22"/>
          <w:szCs w:val="22"/>
        </w:rPr>
        <w:t>,</w:t>
      </w:r>
      <w:r w:rsidRPr="00AD13DE">
        <w:rPr>
          <w:rFonts w:ascii="Calibri" w:hAnsi="Calibri" w:cs="Calibri"/>
          <w:sz w:val="22"/>
          <w:szCs w:val="22"/>
        </w:rPr>
        <w:t>avec</w:t>
      </w:r>
      <w:proofErr w:type="spellEnd"/>
      <w:proofErr w:type="gramEnd"/>
      <w:r w:rsidRPr="00AD13DE">
        <w:rPr>
          <w:rFonts w:ascii="Calibri" w:hAnsi="Calibri" w:cs="Calibri"/>
          <w:sz w:val="22"/>
          <w:szCs w:val="22"/>
        </w:rPr>
        <w:t xml:space="preserve"> la nouvelle Génération des Spectromètres</w:t>
      </w:r>
      <w:r>
        <w:rPr>
          <w:rFonts w:ascii="Calibri" w:hAnsi="Calibri" w:cs="Calibri"/>
          <w:sz w:val="22"/>
          <w:szCs w:val="22"/>
        </w:rPr>
        <w:t> »</w:t>
      </w:r>
      <w:r w:rsidR="0023269D">
        <w:rPr>
          <w:rFonts w:ascii="Calibri" w:hAnsi="Calibri" w:cs="Calibri"/>
          <w:sz w:val="22"/>
          <w:szCs w:val="22"/>
        </w:rPr>
        <w:t xml:space="preserve">, </w:t>
      </w:r>
      <w:r w:rsidR="0023269D" w:rsidRPr="0023269D">
        <w:rPr>
          <w:rFonts w:ascii="Calibri" w:hAnsi="Calibri" w:cs="Calibri"/>
          <w:sz w:val="22"/>
          <w:szCs w:val="22"/>
        </w:rPr>
        <w:t xml:space="preserve">Mohamed </w:t>
      </w:r>
      <w:proofErr w:type="spellStart"/>
      <w:r w:rsidR="0023269D" w:rsidRPr="0023269D">
        <w:rPr>
          <w:rFonts w:ascii="Calibri" w:hAnsi="Calibri" w:cs="Calibri"/>
          <w:sz w:val="22"/>
          <w:szCs w:val="22"/>
        </w:rPr>
        <w:t>Lhadi</w:t>
      </w:r>
      <w:proofErr w:type="spellEnd"/>
      <w:r w:rsidR="0023269D" w:rsidRPr="0023269D">
        <w:rPr>
          <w:rFonts w:ascii="Calibri" w:hAnsi="Calibri" w:cs="Calibri"/>
          <w:sz w:val="22"/>
          <w:szCs w:val="22"/>
        </w:rPr>
        <w:t xml:space="preserve"> BOUHSSA</w:t>
      </w:r>
      <w:r w:rsidR="0023269D">
        <w:rPr>
          <w:rFonts w:ascii="Calibri" w:hAnsi="Calibri" w:cs="Calibri"/>
          <w:sz w:val="22"/>
          <w:szCs w:val="22"/>
        </w:rPr>
        <w:t xml:space="preserve">, </w:t>
      </w:r>
      <w:r w:rsidR="007D32EC">
        <w:rPr>
          <w:rFonts w:ascii="Calibri" w:hAnsi="Calibri" w:cs="Calibri"/>
          <w:sz w:val="22"/>
          <w:szCs w:val="22"/>
        </w:rPr>
        <w:t xml:space="preserve">20 octobre 2018, </w:t>
      </w:r>
      <w:r w:rsidR="001D3E49" w:rsidRPr="001D3E49">
        <w:rPr>
          <w:rFonts w:ascii="Calibri" w:hAnsi="Calibri" w:cs="Calibri"/>
          <w:sz w:val="22"/>
          <w:szCs w:val="22"/>
        </w:rPr>
        <w:t>Faculté Des Sciences Ben M’</w:t>
      </w:r>
      <w:proofErr w:type="spellStart"/>
      <w:r w:rsidR="001D3E49" w:rsidRPr="001D3E49">
        <w:rPr>
          <w:rFonts w:ascii="Calibri" w:hAnsi="Calibri" w:cs="Calibri"/>
          <w:sz w:val="22"/>
          <w:szCs w:val="22"/>
        </w:rPr>
        <w:t>sik</w:t>
      </w:r>
      <w:proofErr w:type="spellEnd"/>
      <w:r w:rsidR="001D3E49">
        <w:rPr>
          <w:rFonts w:ascii="Calibri" w:hAnsi="Calibri" w:cs="Calibri"/>
          <w:sz w:val="22"/>
          <w:szCs w:val="22"/>
        </w:rPr>
        <w:t xml:space="preserve">, </w:t>
      </w:r>
      <w:r w:rsidR="001D3E49" w:rsidRPr="001D3E49">
        <w:rPr>
          <w:rFonts w:ascii="Calibri" w:hAnsi="Calibri" w:cs="Calibri"/>
          <w:sz w:val="22"/>
          <w:szCs w:val="22"/>
        </w:rPr>
        <w:t>Université Hassan I</w:t>
      </w:r>
      <w:r w:rsidR="001D3E49">
        <w:rPr>
          <w:rFonts w:ascii="Calibri" w:hAnsi="Calibri" w:cs="Calibri"/>
          <w:sz w:val="22"/>
          <w:szCs w:val="22"/>
        </w:rPr>
        <w:t>I d</w:t>
      </w:r>
      <w:r w:rsidR="001D3E49" w:rsidRPr="001D3E49">
        <w:rPr>
          <w:rFonts w:ascii="Calibri" w:hAnsi="Calibri" w:cs="Calibri"/>
          <w:sz w:val="22"/>
          <w:szCs w:val="22"/>
        </w:rPr>
        <w:t>e Casablanca</w:t>
      </w:r>
      <w:r w:rsidR="001D3E49">
        <w:rPr>
          <w:rFonts w:ascii="Calibri" w:hAnsi="Calibri" w:cs="Calibri"/>
          <w:sz w:val="22"/>
          <w:szCs w:val="22"/>
        </w:rPr>
        <w:t>.</w:t>
      </w:r>
    </w:p>
    <w:p w14:paraId="58FAB210" w14:textId="77777777" w:rsidR="00661CD8" w:rsidRPr="007B5009" w:rsidRDefault="00661CD8" w:rsidP="00B37515">
      <w:pPr>
        <w:numPr>
          <w:ilvl w:val="0"/>
          <w:numId w:val="19"/>
        </w:numPr>
        <w:ind w:left="714" w:hanging="357"/>
        <w:rPr>
          <w:rFonts w:ascii="Calibri" w:hAnsi="Calibri" w:cs="Calibri"/>
          <w:sz w:val="22"/>
          <w:szCs w:val="22"/>
          <w:lang w:val="en-US"/>
        </w:rPr>
      </w:pPr>
      <w:r w:rsidRPr="007B5009">
        <w:rPr>
          <w:rFonts w:ascii="Calibri" w:hAnsi="Calibri" w:cs="Calibri"/>
          <w:sz w:val="22"/>
          <w:szCs w:val="22"/>
          <w:lang w:val="en-US"/>
        </w:rPr>
        <w:t>« Search for resonant WZ → l</w:t>
      </w:r>
      <w:r w:rsidRPr="006D76E0">
        <w:rPr>
          <w:rFonts w:ascii="Calibri" w:hAnsi="Calibri" w:cs="Calibri"/>
          <w:sz w:val="22"/>
          <w:szCs w:val="22"/>
        </w:rPr>
        <w:t>ν</w:t>
      </w:r>
      <w:proofErr w:type="spellStart"/>
      <w:r w:rsidRPr="007B5009">
        <w:rPr>
          <w:rFonts w:ascii="Calibri" w:hAnsi="Calibri" w:cs="Calibri"/>
          <w:sz w:val="22"/>
          <w:szCs w:val="22"/>
          <w:lang w:val="en-US"/>
        </w:rPr>
        <w:t>l’l</w:t>
      </w:r>
      <w:proofErr w:type="spellEnd"/>
      <w:r w:rsidRPr="007B5009">
        <w:rPr>
          <w:rFonts w:ascii="Calibri" w:hAnsi="Calibri" w:cs="Calibri"/>
          <w:sz w:val="22"/>
          <w:szCs w:val="22"/>
          <w:lang w:val="en-US"/>
        </w:rPr>
        <w:t xml:space="preserve">’ production in Proton-  Proton Collisions at </w:t>
      </w:r>
      <w:r w:rsidRPr="006D76E0">
        <w:rPr>
          <w:rFonts w:ascii="Calibri" w:hAnsi="Calibri" w:cs="Calibri"/>
          <w:sz w:val="22"/>
          <w:szCs w:val="22"/>
        </w:rPr>
        <w:fldChar w:fldCharType="begin"/>
      </w:r>
      <w:r w:rsidRPr="007B5009">
        <w:rPr>
          <w:rFonts w:ascii="Calibri" w:hAnsi="Calibri" w:cs="Calibri"/>
          <w:sz w:val="22"/>
          <w:szCs w:val="22"/>
          <w:lang w:val="en-US"/>
        </w:rPr>
        <w:instrText xml:space="preserve"> INCLUDEPICTURE "/var/folders/qp/rk607n1s3qj6s58l3r03pn5r0000gn/T/com.microsoft.Word/WebArchiveCopyPasteTempFiles/page1image46398704" \* MERGEFORMATINET </w:instrText>
      </w:r>
      <w:r w:rsidRPr="006D76E0">
        <w:rPr>
          <w:rFonts w:ascii="Calibri" w:hAnsi="Calibri" w:cs="Calibri"/>
          <w:sz w:val="22"/>
          <w:szCs w:val="22"/>
        </w:rPr>
        <w:fldChar w:fldCharType="separate"/>
      </w:r>
      <w:r w:rsidRPr="006D76E0">
        <w:rPr>
          <w:rFonts w:ascii="Calibri" w:hAnsi="Calibri" w:cs="Calibri"/>
          <w:noProof/>
          <w:sz w:val="22"/>
          <w:szCs w:val="22"/>
        </w:rPr>
        <w:drawing>
          <wp:inline distT="0" distB="0" distL="0" distR="0" wp14:anchorId="6F46FA24" wp14:editId="10F73A95">
            <wp:extent cx="825500" cy="187325"/>
            <wp:effectExtent l="0" t="0" r="0" b="3175"/>
            <wp:docPr id="14" name="Image 14" descr="page1image4639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6398704"/>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825500" cy="187325"/>
                    </a:xfrm>
                    <a:prstGeom prst="rect">
                      <a:avLst/>
                    </a:prstGeom>
                    <a:noFill/>
                    <a:ln>
                      <a:noFill/>
                    </a:ln>
                  </pic:spPr>
                </pic:pic>
              </a:graphicData>
            </a:graphic>
          </wp:inline>
        </w:drawing>
      </w:r>
      <w:r w:rsidRPr="006D76E0">
        <w:rPr>
          <w:rFonts w:ascii="Calibri" w:hAnsi="Calibri" w:cs="Calibri"/>
          <w:sz w:val="22"/>
          <w:szCs w:val="22"/>
        </w:rPr>
        <w:fldChar w:fldCharType="end"/>
      </w:r>
      <w:r w:rsidRPr="007B5009">
        <w:rPr>
          <w:rFonts w:ascii="Calibri" w:hAnsi="Calibri" w:cs="Calibri"/>
          <w:sz w:val="22"/>
          <w:szCs w:val="22"/>
          <w:lang w:val="en-US"/>
        </w:rPr>
        <w:t xml:space="preserve">with the ATLAS Detector, and Performance studies of the </w:t>
      </w:r>
      <w:proofErr w:type="spellStart"/>
      <w:r w:rsidRPr="007B5009">
        <w:rPr>
          <w:rFonts w:ascii="Calibri" w:hAnsi="Calibri" w:cs="Calibri"/>
          <w:sz w:val="22"/>
          <w:szCs w:val="22"/>
          <w:lang w:val="en-US"/>
        </w:rPr>
        <w:t>sFCal</w:t>
      </w:r>
      <w:proofErr w:type="spellEnd"/>
      <w:r w:rsidRPr="007B5009">
        <w:rPr>
          <w:rFonts w:ascii="Calibri" w:hAnsi="Calibri" w:cs="Calibri"/>
          <w:sz w:val="22"/>
          <w:szCs w:val="22"/>
          <w:lang w:val="en-US"/>
        </w:rPr>
        <w:t xml:space="preserve"> granularity as a proposed replacement for the ATLAS Forward Calorimeter at HL-LHC », </w:t>
      </w:r>
      <w:r w:rsidR="006D76E0" w:rsidRPr="007B5009">
        <w:rPr>
          <w:rFonts w:ascii="Calibri" w:hAnsi="Calibri" w:cs="Calibri"/>
          <w:sz w:val="22"/>
          <w:szCs w:val="22"/>
          <w:lang w:val="en-US"/>
        </w:rPr>
        <w:t>Salah-</w:t>
      </w:r>
      <w:proofErr w:type="spellStart"/>
      <w:r w:rsidR="006D76E0" w:rsidRPr="007B5009">
        <w:rPr>
          <w:rFonts w:ascii="Calibri" w:hAnsi="Calibri" w:cs="Calibri"/>
          <w:sz w:val="22"/>
          <w:szCs w:val="22"/>
          <w:lang w:val="en-US"/>
        </w:rPr>
        <w:t>Eddine</w:t>
      </w:r>
      <w:proofErr w:type="spellEnd"/>
      <w:r w:rsidR="006D76E0" w:rsidRPr="007B5009">
        <w:rPr>
          <w:rFonts w:ascii="Calibri" w:hAnsi="Calibri" w:cs="Calibri"/>
          <w:sz w:val="22"/>
          <w:szCs w:val="22"/>
          <w:lang w:val="en-US"/>
        </w:rPr>
        <w:t xml:space="preserve"> DAHBI, 28 January 2019.</w:t>
      </w:r>
    </w:p>
    <w:p w14:paraId="248DF904" w14:textId="77777777" w:rsidR="004A74E9" w:rsidRPr="0023269D" w:rsidRDefault="004A74E9" w:rsidP="00B37515">
      <w:pPr>
        <w:numPr>
          <w:ilvl w:val="0"/>
          <w:numId w:val="19"/>
        </w:numPr>
        <w:ind w:left="714" w:hanging="357"/>
        <w:rPr>
          <w:rFonts w:ascii="Calibri" w:hAnsi="Calibri" w:cs="Calibri"/>
          <w:sz w:val="22"/>
          <w:szCs w:val="22"/>
        </w:rPr>
      </w:pPr>
      <w:r w:rsidRPr="0023269D">
        <w:rPr>
          <w:rFonts w:ascii="Calibri" w:hAnsi="Calibri" w:cs="Calibri"/>
          <w:sz w:val="22"/>
          <w:szCs w:val="22"/>
        </w:rPr>
        <w:t xml:space="preserve">“ </w:t>
      </w:r>
      <w:proofErr w:type="spellStart"/>
      <w:r w:rsidR="004F1F90" w:rsidRPr="0023269D">
        <w:rPr>
          <w:rFonts w:ascii="Calibri" w:hAnsi="Calibri" w:cs="Calibri"/>
          <w:sz w:val="22"/>
          <w:szCs w:val="22"/>
        </w:rPr>
        <w:t>Simunlation</w:t>
      </w:r>
      <w:proofErr w:type="spellEnd"/>
      <w:r w:rsidR="004F1F90" w:rsidRPr="0023269D">
        <w:rPr>
          <w:rFonts w:ascii="Calibri" w:hAnsi="Calibri" w:cs="Calibri"/>
          <w:sz w:val="22"/>
          <w:szCs w:val="22"/>
        </w:rPr>
        <w:t xml:space="preserve"> Monte Carlo d’un accélérateur </w:t>
      </w:r>
      <w:proofErr w:type="spellStart"/>
      <w:r w:rsidR="004F1F90" w:rsidRPr="0023269D">
        <w:rPr>
          <w:rFonts w:ascii="Calibri" w:hAnsi="Calibri" w:cs="Calibri"/>
          <w:sz w:val="22"/>
          <w:szCs w:val="22"/>
        </w:rPr>
        <w:t>Linéiare</w:t>
      </w:r>
      <w:proofErr w:type="spellEnd"/>
      <w:r w:rsidR="004F1F90" w:rsidRPr="0023269D">
        <w:rPr>
          <w:rFonts w:ascii="Calibri" w:hAnsi="Calibri" w:cs="Calibri"/>
          <w:sz w:val="22"/>
          <w:szCs w:val="22"/>
        </w:rPr>
        <w:t xml:space="preserve"> à l’aide de la plateforme </w:t>
      </w:r>
      <w:proofErr w:type="spellStart"/>
      <w:r w:rsidR="004F1F90" w:rsidRPr="0023269D">
        <w:rPr>
          <w:rFonts w:ascii="Calibri" w:hAnsi="Calibri" w:cs="Calibri"/>
          <w:sz w:val="22"/>
          <w:szCs w:val="22"/>
        </w:rPr>
        <w:t>Gate</w:t>
      </w:r>
      <w:proofErr w:type="spellEnd"/>
      <w:r w:rsidR="004F1F90" w:rsidRPr="0023269D">
        <w:rPr>
          <w:rFonts w:ascii="Calibri" w:hAnsi="Calibri" w:cs="Calibri"/>
          <w:sz w:val="22"/>
          <w:szCs w:val="22"/>
        </w:rPr>
        <w:t>/Geant4 dans un environnement de Grille de calcul</w:t>
      </w:r>
      <w:r w:rsidRPr="0023269D">
        <w:rPr>
          <w:rFonts w:ascii="Calibri" w:hAnsi="Calibri" w:cs="Calibri"/>
          <w:sz w:val="22"/>
          <w:szCs w:val="22"/>
        </w:rPr>
        <w:t xml:space="preserve">“ Samir </w:t>
      </w:r>
      <w:proofErr w:type="spellStart"/>
      <w:r w:rsidRPr="0023269D">
        <w:rPr>
          <w:rFonts w:ascii="Calibri" w:hAnsi="Calibri" w:cs="Calibri"/>
          <w:sz w:val="22"/>
          <w:szCs w:val="22"/>
        </w:rPr>
        <w:t>Dadi</w:t>
      </w:r>
      <w:proofErr w:type="spellEnd"/>
      <w:r w:rsidR="004F1F90" w:rsidRPr="0023269D">
        <w:rPr>
          <w:rFonts w:ascii="Calibri" w:hAnsi="Calibri" w:cs="Calibri"/>
          <w:sz w:val="22"/>
          <w:szCs w:val="22"/>
        </w:rPr>
        <w:t xml:space="preserve">, </w:t>
      </w:r>
      <w:r w:rsidR="004C4327" w:rsidRPr="0023269D">
        <w:rPr>
          <w:rFonts w:ascii="Calibri" w:hAnsi="Calibri" w:cs="Calibri"/>
          <w:sz w:val="22"/>
          <w:szCs w:val="22"/>
        </w:rPr>
        <w:t xml:space="preserve">07 </w:t>
      </w:r>
      <w:proofErr w:type="spellStart"/>
      <w:r w:rsidR="004C4327" w:rsidRPr="0023269D">
        <w:rPr>
          <w:rFonts w:ascii="Calibri" w:hAnsi="Calibri" w:cs="Calibri"/>
          <w:sz w:val="22"/>
          <w:szCs w:val="22"/>
        </w:rPr>
        <w:t>april</w:t>
      </w:r>
      <w:proofErr w:type="spellEnd"/>
      <w:r w:rsidR="004C4327" w:rsidRPr="0023269D">
        <w:rPr>
          <w:rFonts w:ascii="Calibri" w:hAnsi="Calibri" w:cs="Calibri"/>
          <w:sz w:val="22"/>
          <w:szCs w:val="22"/>
        </w:rPr>
        <w:t xml:space="preserve"> 2018, </w:t>
      </w:r>
      <w:proofErr w:type="spellStart"/>
      <w:r w:rsidR="004C4327" w:rsidRPr="0023269D">
        <w:rPr>
          <w:rFonts w:ascii="Calibri" w:hAnsi="Calibri" w:cs="Calibri"/>
          <w:sz w:val="22"/>
          <w:szCs w:val="22"/>
        </w:rPr>
        <w:t>Faculty</w:t>
      </w:r>
      <w:proofErr w:type="spellEnd"/>
      <w:r w:rsidR="004C4327" w:rsidRPr="0023269D">
        <w:rPr>
          <w:rFonts w:ascii="Calibri" w:hAnsi="Calibri" w:cs="Calibri"/>
          <w:sz w:val="22"/>
          <w:szCs w:val="22"/>
        </w:rPr>
        <w:t xml:space="preserve"> of Sciences, </w:t>
      </w:r>
      <w:proofErr w:type="spellStart"/>
      <w:r w:rsidR="004C4327" w:rsidRPr="0023269D">
        <w:rPr>
          <w:rFonts w:ascii="Calibri" w:hAnsi="Calibri" w:cs="Calibri"/>
          <w:sz w:val="22"/>
          <w:szCs w:val="22"/>
        </w:rPr>
        <w:t>Mohmmed</w:t>
      </w:r>
      <w:proofErr w:type="spellEnd"/>
      <w:r w:rsidR="004C4327" w:rsidRPr="0023269D">
        <w:rPr>
          <w:rFonts w:ascii="Calibri" w:hAnsi="Calibri" w:cs="Calibri"/>
          <w:sz w:val="22"/>
          <w:szCs w:val="22"/>
        </w:rPr>
        <w:t xml:space="preserve"> I </w:t>
      </w:r>
      <w:proofErr w:type="spellStart"/>
      <w:r w:rsidR="004C4327" w:rsidRPr="0023269D">
        <w:rPr>
          <w:rFonts w:ascii="Calibri" w:hAnsi="Calibri" w:cs="Calibri"/>
          <w:sz w:val="22"/>
          <w:szCs w:val="22"/>
        </w:rPr>
        <w:t>University</w:t>
      </w:r>
      <w:proofErr w:type="spellEnd"/>
      <w:r w:rsidR="004C4327" w:rsidRPr="0023269D">
        <w:rPr>
          <w:rFonts w:ascii="Calibri" w:hAnsi="Calibri" w:cs="Calibri"/>
          <w:sz w:val="22"/>
          <w:szCs w:val="22"/>
        </w:rPr>
        <w:t>, Oujda.</w:t>
      </w:r>
    </w:p>
    <w:p w14:paraId="7596C2D3" w14:textId="77777777" w:rsidR="00CF04AE" w:rsidRPr="0072464E" w:rsidRDefault="0072464E" w:rsidP="00B37515">
      <w:pPr>
        <w:numPr>
          <w:ilvl w:val="0"/>
          <w:numId w:val="19"/>
        </w:numPr>
        <w:ind w:left="714" w:hanging="357"/>
        <w:rPr>
          <w:rFonts w:ascii="Calibri" w:hAnsi="Calibri" w:cs="Calibri"/>
          <w:sz w:val="22"/>
          <w:szCs w:val="22"/>
          <w:lang w:val="en-US"/>
        </w:rPr>
      </w:pPr>
      <w:r w:rsidRPr="00415382">
        <w:rPr>
          <w:rFonts w:ascii="Calibri" w:hAnsi="Calibri" w:cs="Calibri"/>
          <w:sz w:val="22"/>
          <w:szCs w:val="22"/>
          <w:lang w:val="en-US"/>
        </w:rPr>
        <w:t xml:space="preserve">“Optimization of the ATLAS electromagnetic end-cap performances and LHC luminosity determination using the End-Cap high-voltage system”, </w:t>
      </w:r>
      <w:proofErr w:type="spellStart"/>
      <w:r w:rsidRPr="00415382">
        <w:rPr>
          <w:rFonts w:ascii="Calibri" w:hAnsi="Calibri" w:cs="Calibri"/>
          <w:sz w:val="22"/>
          <w:szCs w:val="22"/>
          <w:lang w:val="en-US"/>
        </w:rPr>
        <w:t>Nacim</w:t>
      </w:r>
      <w:proofErr w:type="spellEnd"/>
      <w:r w:rsidRPr="00415382">
        <w:rPr>
          <w:rFonts w:ascii="Calibri" w:hAnsi="Calibri" w:cs="Calibri"/>
          <w:sz w:val="22"/>
          <w:szCs w:val="22"/>
          <w:lang w:val="en-US"/>
        </w:rPr>
        <w:t xml:space="preserve"> Haddad</w:t>
      </w:r>
      <w:r w:rsidR="004C4327">
        <w:rPr>
          <w:rFonts w:ascii="Calibri" w:hAnsi="Calibri" w:cs="Calibri"/>
          <w:sz w:val="22"/>
          <w:szCs w:val="22"/>
          <w:lang w:val="en-US"/>
        </w:rPr>
        <w:t>, 14 Octob</w:t>
      </w:r>
      <w:r>
        <w:rPr>
          <w:rFonts w:ascii="Calibri" w:hAnsi="Calibri" w:cs="Calibri"/>
          <w:sz w:val="22"/>
          <w:szCs w:val="22"/>
          <w:lang w:val="en-US"/>
        </w:rPr>
        <w:t>e</w:t>
      </w:r>
      <w:r w:rsidR="004C4327">
        <w:rPr>
          <w:rFonts w:ascii="Calibri" w:hAnsi="Calibri" w:cs="Calibri"/>
          <w:sz w:val="22"/>
          <w:szCs w:val="22"/>
          <w:lang w:val="en-US"/>
        </w:rPr>
        <w:t>r</w:t>
      </w:r>
      <w:r>
        <w:rPr>
          <w:rFonts w:ascii="Calibri" w:hAnsi="Calibri" w:cs="Calibri"/>
          <w:sz w:val="22"/>
          <w:szCs w:val="22"/>
          <w:lang w:val="en-US"/>
        </w:rPr>
        <w:t xml:space="preserve"> 2017, </w:t>
      </w:r>
      <w:r w:rsidR="004C4327">
        <w:rPr>
          <w:rFonts w:ascii="Calibri" w:hAnsi="Calibri" w:cs="Calibri"/>
          <w:sz w:val="22"/>
          <w:szCs w:val="22"/>
          <w:lang w:val="en-US"/>
        </w:rPr>
        <w:t xml:space="preserve">Faculty of Sciences, </w:t>
      </w:r>
      <w:r w:rsidRPr="00B562B7">
        <w:rPr>
          <w:rFonts w:ascii="Calibri" w:hAnsi="Calibri" w:cs="Calibri"/>
          <w:sz w:val="22"/>
          <w:szCs w:val="22"/>
          <w:lang w:val="en-US"/>
        </w:rPr>
        <w:t>Mohammed V in Rabat</w:t>
      </w:r>
    </w:p>
    <w:p w14:paraId="33BD1795" w14:textId="77777777" w:rsidR="00CF04AE" w:rsidRPr="0072464E" w:rsidRDefault="0072464E" w:rsidP="00B37515">
      <w:pPr>
        <w:numPr>
          <w:ilvl w:val="0"/>
          <w:numId w:val="19"/>
        </w:numPr>
        <w:ind w:left="714" w:hanging="357"/>
        <w:rPr>
          <w:rFonts w:ascii="Calibri" w:hAnsi="Calibri" w:cs="Calibri"/>
          <w:sz w:val="22"/>
          <w:szCs w:val="22"/>
          <w:lang w:val="en-US"/>
        </w:rPr>
      </w:pPr>
      <w:r w:rsidRPr="00B562B7">
        <w:rPr>
          <w:rFonts w:ascii="Calibri" w:hAnsi="Calibri" w:cs="Calibri"/>
          <w:sz w:val="22"/>
          <w:szCs w:val="22"/>
          <w:lang w:val="en-US"/>
        </w:rPr>
        <w:t xml:space="preserve">« Search for resonances in </w:t>
      </w:r>
      <w:proofErr w:type="spellStart"/>
      <w:r w:rsidRPr="00B562B7">
        <w:rPr>
          <w:rFonts w:ascii="Calibri" w:hAnsi="Calibri" w:cs="Calibri"/>
          <w:sz w:val="22"/>
          <w:szCs w:val="22"/>
          <w:lang w:val="en-US"/>
        </w:rPr>
        <w:t>hightly</w:t>
      </w:r>
      <w:proofErr w:type="spellEnd"/>
      <w:r w:rsidRPr="00B562B7">
        <w:rPr>
          <w:rFonts w:ascii="Calibri" w:hAnsi="Calibri" w:cs="Calibri"/>
          <w:sz w:val="22"/>
          <w:szCs w:val="22"/>
          <w:lang w:val="en-US"/>
        </w:rPr>
        <w:t xml:space="preserve">-boosted </w:t>
      </w:r>
      <w:proofErr w:type="spellStart"/>
      <w:r w:rsidRPr="00B562B7">
        <w:rPr>
          <w:rFonts w:ascii="Calibri" w:hAnsi="Calibri" w:cs="Calibri"/>
          <w:sz w:val="22"/>
          <w:szCs w:val="22"/>
          <w:lang w:val="en-US"/>
        </w:rPr>
        <w:t>lepton+jets</w:t>
      </w:r>
      <w:proofErr w:type="spellEnd"/>
      <w:r w:rsidRPr="00B562B7">
        <w:rPr>
          <w:rFonts w:ascii="Calibri" w:hAnsi="Calibri" w:cs="Calibri"/>
          <w:sz w:val="22"/>
          <w:szCs w:val="22"/>
          <w:lang w:val="en-US"/>
        </w:rPr>
        <w:t xml:space="preserve"> final state in proton-proton “Search</w:t>
      </w:r>
      <w:r w:rsidR="00D66D08">
        <w:rPr>
          <w:rFonts w:ascii="Calibri" w:hAnsi="Calibri" w:cs="Calibri"/>
          <w:sz w:val="22"/>
          <w:szCs w:val="22"/>
          <w:lang w:val="en-US"/>
        </w:rPr>
        <w:t xml:space="preserve"> </w:t>
      </w:r>
      <w:r w:rsidRPr="00B562B7">
        <w:rPr>
          <w:rFonts w:ascii="Calibri" w:hAnsi="Calibri" w:cs="Calibri"/>
          <w:sz w:val="22"/>
          <w:szCs w:val="22"/>
          <w:lang w:val="en-US"/>
        </w:rPr>
        <w:t xml:space="preserve">for </w:t>
      </w:r>
      <w:proofErr w:type="spellStart"/>
      <w:r w:rsidRPr="00B562B7">
        <w:rPr>
          <w:rFonts w:ascii="Calibri" w:hAnsi="Calibri" w:cs="Calibri"/>
          <w:sz w:val="22"/>
          <w:szCs w:val="22"/>
          <w:lang w:val="en-US"/>
        </w:rPr>
        <w:t>t_t</w:t>
      </w:r>
      <w:proofErr w:type="spellEnd"/>
      <w:r w:rsidRPr="00B562B7">
        <w:rPr>
          <w:rFonts w:ascii="Calibri" w:hAnsi="Calibri" w:cs="Calibri"/>
          <w:sz w:val="22"/>
          <w:szCs w:val="22"/>
          <w:lang w:val="en-US"/>
        </w:rPr>
        <w:t xml:space="preserve"> resonances in highly-boosted </w:t>
      </w:r>
      <w:proofErr w:type="spellStart"/>
      <w:r w:rsidRPr="00B562B7">
        <w:rPr>
          <w:rFonts w:ascii="Calibri" w:hAnsi="Calibri" w:cs="Calibri"/>
          <w:sz w:val="22"/>
          <w:szCs w:val="22"/>
          <w:lang w:val="en-US"/>
        </w:rPr>
        <w:t>lepton+jets</w:t>
      </w:r>
      <w:proofErr w:type="spellEnd"/>
      <w:r w:rsidRPr="00B562B7">
        <w:rPr>
          <w:rFonts w:ascii="Calibri" w:hAnsi="Calibri" w:cs="Calibri"/>
          <w:sz w:val="22"/>
          <w:szCs w:val="22"/>
          <w:lang w:val="en-US"/>
        </w:rPr>
        <w:t xml:space="preserve"> _</w:t>
      </w:r>
      <w:proofErr w:type="spellStart"/>
      <w:r w:rsidRPr="00B562B7">
        <w:rPr>
          <w:rFonts w:ascii="Calibri" w:hAnsi="Calibri" w:cs="Calibri"/>
          <w:sz w:val="22"/>
          <w:szCs w:val="22"/>
          <w:lang w:val="en-US"/>
        </w:rPr>
        <w:t>nal</w:t>
      </w:r>
      <w:proofErr w:type="spellEnd"/>
      <w:r w:rsidRPr="00B562B7">
        <w:rPr>
          <w:rFonts w:ascii="Calibri" w:hAnsi="Calibri" w:cs="Calibri"/>
          <w:sz w:val="22"/>
          <w:szCs w:val="22"/>
          <w:lang w:val="en-US"/>
        </w:rPr>
        <w:t xml:space="preserve"> state in proton-proton</w:t>
      </w:r>
      <w:r w:rsidRPr="007B3C3D">
        <w:rPr>
          <w:rFonts w:ascii="Calibri" w:hAnsi="Calibri" w:cs="Calibri"/>
          <w:sz w:val="22"/>
          <w:szCs w:val="22"/>
          <w:lang w:val="en-US"/>
        </w:rPr>
        <w:t xml:space="preserve"> collisions at</w:t>
      </w:r>
      <w:r>
        <w:rPr>
          <w:rFonts w:ascii="Calibri" w:hAnsi="Calibri" w:cs="Calibri"/>
          <w:sz w:val="22"/>
          <w:szCs w:val="22"/>
          <w:lang w:val="en-US"/>
        </w:rPr>
        <w:t xml:space="preserve"> </w:t>
      </w:r>
      <w:r w:rsidR="006D2AFF" w:rsidRPr="00F86890">
        <w:rPr>
          <w:rFonts w:ascii="Calibri" w:hAnsi="Calibri" w:cs="Calibri"/>
          <w:noProof/>
          <w:position w:val="-8"/>
          <w:sz w:val="22"/>
          <w:szCs w:val="22"/>
        </w:rPr>
        <w:object w:dxaOrig="340" w:dyaOrig="360" w14:anchorId="51C3FA0A">
          <v:shape id="_x0000_i1025" type="#_x0000_t75" alt="" style="width:15.85pt;height:19.85pt;mso-width-percent:0;mso-height-percent:0;mso-width-percent:0;mso-height-percent:0" o:ole="" fillcolor="window">
            <v:imagedata r:id="rId37" o:title=""/>
          </v:shape>
          <o:OLEObject Type="Embed" ProgID="Equation.3" ShapeID="_x0000_i1025" DrawAspect="Content" ObjectID="_1783194161" r:id="rId43"/>
        </w:object>
      </w:r>
      <w:r w:rsidRPr="007B3C3D">
        <w:rPr>
          <w:rFonts w:ascii="Calibri" w:hAnsi="Calibri" w:cs="Calibri"/>
          <w:sz w:val="22"/>
          <w:szCs w:val="22"/>
          <w:lang w:val="en-US"/>
        </w:rPr>
        <w:t xml:space="preserve"> = 13 </w:t>
      </w:r>
      <w:proofErr w:type="spellStart"/>
      <w:r w:rsidRPr="007B3C3D">
        <w:rPr>
          <w:rFonts w:ascii="Calibri" w:hAnsi="Calibri" w:cs="Calibri"/>
          <w:sz w:val="22"/>
          <w:szCs w:val="22"/>
          <w:lang w:val="en-US"/>
        </w:rPr>
        <w:t>TeV</w:t>
      </w:r>
      <w:proofErr w:type="spellEnd"/>
      <w:r w:rsidRPr="007B3C3D">
        <w:rPr>
          <w:rFonts w:ascii="Calibri" w:hAnsi="Calibri" w:cs="Calibri"/>
          <w:sz w:val="22"/>
          <w:szCs w:val="22"/>
          <w:lang w:val="en-US"/>
        </w:rPr>
        <w:t xml:space="preserve"> with the ATLAS Detector at the Large Hadron Collider”, Zineb </w:t>
      </w:r>
      <w:proofErr w:type="spellStart"/>
      <w:r w:rsidRPr="00B562B7">
        <w:rPr>
          <w:rFonts w:ascii="Calibri" w:hAnsi="Calibri" w:cs="Calibri"/>
          <w:sz w:val="22"/>
          <w:szCs w:val="22"/>
          <w:lang w:val="en-US"/>
        </w:rPr>
        <w:t>Idrissi</w:t>
      </w:r>
      <w:proofErr w:type="spellEnd"/>
      <w:r w:rsidRPr="00B562B7">
        <w:rPr>
          <w:rFonts w:ascii="Calibri" w:hAnsi="Calibri" w:cs="Calibri"/>
          <w:sz w:val="22"/>
          <w:szCs w:val="22"/>
          <w:lang w:val="en-US"/>
        </w:rPr>
        <w:t xml:space="preserve">, 14 October 2017, </w:t>
      </w:r>
      <w:r w:rsidR="004C4327">
        <w:rPr>
          <w:rFonts w:ascii="Calibri" w:hAnsi="Calibri" w:cs="Calibri"/>
          <w:sz w:val="22"/>
          <w:szCs w:val="22"/>
          <w:lang w:val="en-US"/>
        </w:rPr>
        <w:t xml:space="preserve">Faculty of Sciences, </w:t>
      </w:r>
      <w:r w:rsidRPr="00B562B7">
        <w:rPr>
          <w:rFonts w:ascii="Calibri" w:hAnsi="Calibri" w:cs="Calibri"/>
          <w:sz w:val="22"/>
          <w:szCs w:val="22"/>
          <w:lang w:val="en-US"/>
        </w:rPr>
        <w:t>Mohammed V in Rabat</w:t>
      </w:r>
    </w:p>
    <w:p w14:paraId="783E7D93" w14:textId="77777777" w:rsidR="00095B6A" w:rsidRPr="00F86890" w:rsidRDefault="00B35859" w:rsidP="00B37515">
      <w:pPr>
        <w:numPr>
          <w:ilvl w:val="0"/>
          <w:numId w:val="19"/>
        </w:numPr>
        <w:ind w:left="714" w:hanging="357"/>
        <w:rPr>
          <w:rFonts w:ascii="Calibri" w:hAnsi="Calibri" w:cs="Calibri"/>
          <w:sz w:val="22"/>
          <w:szCs w:val="22"/>
        </w:rPr>
      </w:pPr>
      <w:r w:rsidRPr="00F86890">
        <w:rPr>
          <w:rFonts w:ascii="Calibri" w:hAnsi="Calibri" w:cs="Calibri"/>
          <w:color w:val="222222"/>
          <w:sz w:val="22"/>
          <w:szCs w:val="22"/>
          <w:shd w:val="clear" w:color="auto" w:fill="FFFFFF"/>
        </w:rPr>
        <w:t xml:space="preserve">"Sciences, </w:t>
      </w:r>
      <w:r w:rsidR="00B17355" w:rsidRPr="00F86890">
        <w:rPr>
          <w:rFonts w:ascii="Calibri" w:hAnsi="Calibri" w:cs="Calibri"/>
          <w:color w:val="222222"/>
          <w:sz w:val="22"/>
          <w:szCs w:val="22"/>
          <w:shd w:val="clear" w:color="auto" w:fill="FFFFFF"/>
        </w:rPr>
        <w:t>Techniques et Ingénierie"</w:t>
      </w:r>
      <w:r w:rsidRPr="00F86890">
        <w:rPr>
          <w:rFonts w:ascii="Calibri" w:hAnsi="Calibri" w:cs="Calibri"/>
          <w:color w:val="222222"/>
          <w:sz w:val="22"/>
          <w:szCs w:val="22"/>
          <w:shd w:val="clear" w:color="auto" w:fill="FFFFFF"/>
        </w:rPr>
        <w:t xml:space="preserve"> Mr. Alaeddine </w:t>
      </w:r>
      <w:proofErr w:type="spellStart"/>
      <w:r w:rsidRPr="00F86890">
        <w:rPr>
          <w:rFonts w:ascii="Calibri" w:hAnsi="Calibri" w:cs="Calibri"/>
          <w:color w:val="222222"/>
          <w:sz w:val="22"/>
          <w:szCs w:val="22"/>
          <w:shd w:val="clear" w:color="auto" w:fill="FFFFFF"/>
        </w:rPr>
        <w:t>Lahbas</w:t>
      </w:r>
      <w:proofErr w:type="spellEnd"/>
      <w:r w:rsidR="003156C5" w:rsidRPr="00F86890">
        <w:rPr>
          <w:rFonts w:ascii="Calibri" w:hAnsi="Calibri" w:cs="Calibri"/>
          <w:color w:val="222222"/>
          <w:sz w:val="22"/>
          <w:szCs w:val="22"/>
          <w:shd w:val="clear" w:color="auto" w:fill="FFFFFF"/>
        </w:rPr>
        <w:t>,</w:t>
      </w:r>
      <w:r w:rsidR="00B17355" w:rsidRPr="00F86890">
        <w:rPr>
          <w:rFonts w:ascii="Calibri" w:hAnsi="Calibri" w:cs="Calibri"/>
          <w:bCs/>
          <w:iCs/>
          <w:sz w:val="22"/>
          <w:szCs w:val="22"/>
        </w:rPr>
        <w:t xml:space="preserve"> soutenue </w:t>
      </w:r>
      <w:r w:rsidR="00B17355" w:rsidRPr="00F86890">
        <w:rPr>
          <w:rFonts w:ascii="Calibri" w:hAnsi="Calibri" w:cs="Calibri"/>
          <w:color w:val="222222"/>
          <w:sz w:val="22"/>
          <w:szCs w:val="22"/>
          <w:shd w:val="clear" w:color="auto" w:fill="FFFFFF"/>
        </w:rPr>
        <w:t>8 juillet 2107</w:t>
      </w:r>
      <w:r w:rsidR="00B17355" w:rsidRPr="00F86890">
        <w:rPr>
          <w:rFonts w:ascii="Calibri" w:hAnsi="Calibri" w:cs="Calibri"/>
          <w:bCs/>
          <w:iCs/>
          <w:sz w:val="22"/>
          <w:szCs w:val="22"/>
        </w:rPr>
        <w:t xml:space="preserve">, </w:t>
      </w:r>
      <w:proofErr w:type="spellStart"/>
      <w:r w:rsidR="00B17355" w:rsidRPr="00F86890">
        <w:rPr>
          <w:rFonts w:ascii="Calibri" w:hAnsi="Calibri" w:cs="Calibri"/>
          <w:sz w:val="22"/>
          <w:szCs w:val="22"/>
        </w:rPr>
        <w:t>Faculty</w:t>
      </w:r>
      <w:proofErr w:type="spellEnd"/>
      <w:r w:rsidR="00B17355" w:rsidRPr="00F86890">
        <w:rPr>
          <w:rFonts w:ascii="Calibri" w:hAnsi="Calibri" w:cs="Calibri"/>
          <w:sz w:val="22"/>
          <w:szCs w:val="22"/>
        </w:rPr>
        <w:t xml:space="preserve"> of Science </w:t>
      </w:r>
      <w:proofErr w:type="spellStart"/>
      <w:r w:rsidR="00B17355" w:rsidRPr="00F86890">
        <w:rPr>
          <w:rFonts w:ascii="Calibri" w:hAnsi="Calibri" w:cs="Calibri"/>
          <w:sz w:val="22"/>
          <w:szCs w:val="22"/>
        </w:rPr>
        <w:t>Semlalia</w:t>
      </w:r>
      <w:proofErr w:type="spellEnd"/>
      <w:r w:rsidR="00B17355" w:rsidRPr="00F86890">
        <w:rPr>
          <w:rFonts w:ascii="Calibri" w:hAnsi="Calibri" w:cs="Calibri"/>
          <w:sz w:val="22"/>
          <w:szCs w:val="22"/>
        </w:rPr>
        <w:t>, Marrakech.</w:t>
      </w:r>
    </w:p>
    <w:p w14:paraId="1064776D" w14:textId="77777777" w:rsidR="00BB67E5" w:rsidRPr="00F86890" w:rsidRDefault="00FD60A6" w:rsidP="00B37515">
      <w:pPr>
        <w:widowControl w:val="0"/>
        <w:numPr>
          <w:ilvl w:val="0"/>
          <w:numId w:val="19"/>
        </w:numPr>
        <w:autoSpaceDE w:val="0"/>
        <w:autoSpaceDN w:val="0"/>
        <w:adjustRightInd w:val="0"/>
        <w:ind w:left="714" w:hanging="357"/>
        <w:rPr>
          <w:rFonts w:ascii="Calibri" w:hAnsi="Calibri" w:cs="Calibri"/>
          <w:color w:val="FF0000"/>
          <w:sz w:val="22"/>
          <w:szCs w:val="22"/>
        </w:rPr>
      </w:pPr>
      <w:r w:rsidRPr="00F86890">
        <w:rPr>
          <w:rFonts w:ascii="Calibri" w:hAnsi="Calibri" w:cs="Calibri"/>
          <w:sz w:val="22"/>
          <w:szCs w:val="22"/>
        </w:rPr>
        <w:t xml:space="preserve">« Identification des </w:t>
      </w:r>
      <w:proofErr w:type="spellStart"/>
      <w:r w:rsidRPr="00F86890">
        <w:rPr>
          <w:rFonts w:ascii="Calibri" w:hAnsi="Calibri" w:cs="Calibri"/>
          <w:sz w:val="22"/>
          <w:szCs w:val="22"/>
        </w:rPr>
        <w:t>Emetteurs</w:t>
      </w:r>
      <w:proofErr w:type="spellEnd"/>
      <w:r w:rsidRPr="00F86890">
        <w:rPr>
          <w:rFonts w:ascii="Calibri" w:hAnsi="Calibri" w:cs="Calibri"/>
          <w:sz w:val="22"/>
          <w:szCs w:val="22"/>
        </w:rPr>
        <w:t xml:space="preserve"> de </w:t>
      </w:r>
      <w:r w:rsidR="00095B6A" w:rsidRPr="00F86890">
        <w:rPr>
          <w:rFonts w:ascii="Calibri" w:hAnsi="Calibri" w:cs="Calibri"/>
          <w:sz w:val="22"/>
          <w:szCs w:val="22"/>
        </w:rPr>
        <w:t>Rayonnements Gamma</w:t>
      </w:r>
      <w:r w:rsidRPr="00F86890">
        <w:rPr>
          <w:rFonts w:ascii="Calibri" w:hAnsi="Calibri" w:cs="Calibri"/>
          <w:sz w:val="22"/>
          <w:szCs w:val="22"/>
        </w:rPr>
        <w:t xml:space="preserve"> et Résolution du Problème d’Empilement par les Méthodes de Séparation Aveugle des Sou</w:t>
      </w:r>
      <w:r w:rsidR="0063424B" w:rsidRPr="00F86890">
        <w:rPr>
          <w:rFonts w:ascii="Calibri" w:hAnsi="Calibri" w:cs="Calibri"/>
          <w:sz w:val="22"/>
          <w:szCs w:val="22"/>
        </w:rPr>
        <w:t xml:space="preserve">rces », M. Abdelhamid MEKAOUI, </w:t>
      </w:r>
      <w:r w:rsidRPr="00F86890">
        <w:rPr>
          <w:rFonts w:ascii="Calibri" w:hAnsi="Calibri" w:cs="Calibri"/>
          <w:sz w:val="22"/>
          <w:szCs w:val="22"/>
        </w:rPr>
        <w:t>soutenue le 17 janvier 2015</w:t>
      </w:r>
    </w:p>
    <w:p w14:paraId="7946505C" w14:textId="77777777" w:rsidR="00B174F8" w:rsidRPr="00F86890" w:rsidRDefault="00115A87" w:rsidP="00B37515">
      <w:pPr>
        <w:widowControl w:val="0"/>
        <w:numPr>
          <w:ilvl w:val="0"/>
          <w:numId w:val="19"/>
        </w:numPr>
        <w:autoSpaceDE w:val="0"/>
        <w:autoSpaceDN w:val="0"/>
        <w:adjustRightInd w:val="0"/>
        <w:ind w:left="714" w:hanging="357"/>
        <w:rPr>
          <w:rFonts w:ascii="Calibri" w:hAnsi="Calibri" w:cs="Calibri"/>
          <w:color w:val="000000"/>
          <w:sz w:val="22"/>
          <w:szCs w:val="22"/>
        </w:rPr>
      </w:pPr>
      <w:r w:rsidRPr="00F86890">
        <w:rPr>
          <w:rFonts w:ascii="Calibri" w:hAnsi="Calibri" w:cs="Calibri"/>
          <w:bCs/>
          <w:iCs/>
          <w:color w:val="000000"/>
          <w:sz w:val="22"/>
          <w:szCs w:val="22"/>
        </w:rPr>
        <w:t>« </w:t>
      </w:r>
      <w:r w:rsidR="00461B9C" w:rsidRPr="00F86890">
        <w:rPr>
          <w:rFonts w:ascii="Calibri" w:hAnsi="Calibri" w:cs="Calibri"/>
          <w:bCs/>
          <w:iCs/>
          <w:color w:val="000000"/>
          <w:sz w:val="22"/>
          <w:szCs w:val="22"/>
        </w:rPr>
        <w:t>Contribution</w:t>
      </w:r>
      <w:r w:rsidRPr="00F86890">
        <w:rPr>
          <w:rFonts w:ascii="Calibri" w:hAnsi="Calibri" w:cs="Calibri"/>
          <w:bCs/>
          <w:iCs/>
          <w:color w:val="000000"/>
          <w:sz w:val="22"/>
          <w:szCs w:val="22"/>
        </w:rPr>
        <w:t xml:space="preserve"> </w:t>
      </w:r>
      <w:proofErr w:type="spellStart"/>
      <w:r w:rsidRPr="00F86890">
        <w:rPr>
          <w:rFonts w:ascii="Calibri" w:hAnsi="Calibri" w:cs="Calibri"/>
          <w:bCs/>
          <w:iCs/>
          <w:color w:val="000000"/>
          <w:sz w:val="22"/>
          <w:szCs w:val="22"/>
        </w:rPr>
        <w:t>a</w:t>
      </w:r>
      <w:proofErr w:type="spellEnd"/>
      <w:r w:rsidRPr="00F86890">
        <w:rPr>
          <w:rFonts w:ascii="Calibri" w:hAnsi="Calibri" w:cs="Calibri"/>
          <w:bCs/>
          <w:iCs/>
          <w:color w:val="000000"/>
          <w:sz w:val="22"/>
          <w:szCs w:val="22"/>
        </w:rPr>
        <w:t xml:space="preserve"> l’</w:t>
      </w:r>
      <w:proofErr w:type="spellStart"/>
      <w:r w:rsidRPr="00F86890">
        <w:rPr>
          <w:rFonts w:ascii="Calibri" w:hAnsi="Calibri" w:cs="Calibri"/>
          <w:bCs/>
          <w:iCs/>
          <w:color w:val="000000"/>
          <w:sz w:val="22"/>
          <w:szCs w:val="22"/>
        </w:rPr>
        <w:t>etude</w:t>
      </w:r>
      <w:proofErr w:type="spellEnd"/>
      <w:r w:rsidRPr="00F86890">
        <w:rPr>
          <w:rFonts w:ascii="Calibri" w:hAnsi="Calibri" w:cs="Calibri"/>
          <w:bCs/>
          <w:iCs/>
          <w:color w:val="000000"/>
          <w:sz w:val="22"/>
          <w:szCs w:val="22"/>
        </w:rPr>
        <w:t xml:space="preserve"> de la </w:t>
      </w:r>
      <w:proofErr w:type="spellStart"/>
      <w:r w:rsidRPr="00F86890">
        <w:rPr>
          <w:rFonts w:ascii="Calibri" w:hAnsi="Calibri" w:cs="Calibri"/>
          <w:bCs/>
          <w:iCs/>
          <w:color w:val="000000"/>
          <w:sz w:val="22"/>
          <w:szCs w:val="22"/>
        </w:rPr>
        <w:t>radioactivite</w:t>
      </w:r>
      <w:proofErr w:type="spellEnd"/>
      <w:r w:rsidRPr="00F86890">
        <w:rPr>
          <w:rFonts w:ascii="Calibri" w:hAnsi="Calibri" w:cs="Calibri"/>
          <w:bCs/>
          <w:iCs/>
          <w:color w:val="000000"/>
          <w:sz w:val="22"/>
          <w:szCs w:val="22"/>
        </w:rPr>
        <w:t xml:space="preserve"> naturelle dans les stations thermales au </w:t>
      </w:r>
      <w:proofErr w:type="spellStart"/>
      <w:r w:rsidRPr="00F86890">
        <w:rPr>
          <w:rFonts w:ascii="Calibri" w:hAnsi="Calibri" w:cs="Calibri"/>
          <w:bCs/>
          <w:iCs/>
          <w:color w:val="000000"/>
          <w:sz w:val="22"/>
          <w:szCs w:val="22"/>
        </w:rPr>
        <w:t>maroc</w:t>
      </w:r>
      <w:proofErr w:type="spellEnd"/>
      <w:r w:rsidRPr="00F86890">
        <w:rPr>
          <w:rFonts w:ascii="Calibri" w:hAnsi="Calibri" w:cs="Calibri"/>
          <w:bCs/>
          <w:iCs/>
          <w:color w:val="000000"/>
          <w:sz w:val="22"/>
          <w:szCs w:val="22"/>
        </w:rPr>
        <w:t xml:space="preserve"> : impact sur la sante des individus », </w:t>
      </w:r>
      <w:proofErr w:type="spellStart"/>
      <w:r w:rsidRPr="00F86890">
        <w:rPr>
          <w:rFonts w:ascii="Calibri" w:hAnsi="Calibri" w:cs="Calibri"/>
          <w:bCs/>
          <w:iCs/>
          <w:sz w:val="22"/>
          <w:szCs w:val="22"/>
        </w:rPr>
        <w:t>Mounaim</w:t>
      </w:r>
      <w:proofErr w:type="spellEnd"/>
      <w:r w:rsidRPr="00F86890">
        <w:rPr>
          <w:rFonts w:ascii="Calibri" w:hAnsi="Calibri" w:cs="Calibri"/>
          <w:bCs/>
          <w:iCs/>
          <w:sz w:val="22"/>
          <w:szCs w:val="22"/>
        </w:rPr>
        <w:t xml:space="preserve"> GHILANE, soutenue le 6 </w:t>
      </w:r>
      <w:proofErr w:type="spellStart"/>
      <w:r w:rsidRPr="00F86890">
        <w:rPr>
          <w:rFonts w:ascii="Calibri" w:hAnsi="Calibri" w:cs="Calibri"/>
          <w:bCs/>
          <w:iCs/>
          <w:sz w:val="22"/>
          <w:szCs w:val="22"/>
        </w:rPr>
        <w:t>decembre</w:t>
      </w:r>
      <w:proofErr w:type="spellEnd"/>
      <w:r w:rsidRPr="00F86890">
        <w:rPr>
          <w:rFonts w:ascii="Calibri" w:hAnsi="Calibri" w:cs="Calibri"/>
          <w:bCs/>
          <w:iCs/>
          <w:sz w:val="22"/>
          <w:szCs w:val="22"/>
        </w:rPr>
        <w:t xml:space="preserve"> 2014, </w:t>
      </w:r>
      <w:proofErr w:type="spellStart"/>
      <w:r w:rsidRPr="00F86890">
        <w:rPr>
          <w:rFonts w:ascii="Calibri" w:hAnsi="Calibri" w:cs="Calibri"/>
          <w:sz w:val="22"/>
          <w:szCs w:val="22"/>
        </w:rPr>
        <w:t>Faculty</w:t>
      </w:r>
      <w:proofErr w:type="spellEnd"/>
      <w:r w:rsidRPr="00F86890">
        <w:rPr>
          <w:rFonts w:ascii="Calibri" w:hAnsi="Calibri" w:cs="Calibri"/>
          <w:sz w:val="22"/>
          <w:szCs w:val="22"/>
        </w:rPr>
        <w:t xml:space="preserve"> of Science </w:t>
      </w:r>
      <w:proofErr w:type="spellStart"/>
      <w:r w:rsidRPr="00F86890">
        <w:rPr>
          <w:rFonts w:ascii="Calibri" w:hAnsi="Calibri" w:cs="Calibri"/>
          <w:sz w:val="22"/>
          <w:szCs w:val="22"/>
        </w:rPr>
        <w:t>Semlalia</w:t>
      </w:r>
      <w:proofErr w:type="spellEnd"/>
      <w:r w:rsidRPr="00F86890">
        <w:rPr>
          <w:rFonts w:ascii="Calibri" w:hAnsi="Calibri" w:cs="Calibri"/>
          <w:sz w:val="22"/>
          <w:szCs w:val="22"/>
        </w:rPr>
        <w:t>, Marrakech.</w:t>
      </w:r>
    </w:p>
    <w:p w14:paraId="1985C95E"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xml:space="preserve">« Contributions à l’étude du Secteur du Higgs dans le Modèle de </w:t>
      </w:r>
      <w:proofErr w:type="spellStart"/>
      <w:r w:rsidRPr="00F86890">
        <w:rPr>
          <w:rFonts w:ascii="Calibri" w:hAnsi="Calibri" w:cs="Calibri"/>
          <w:sz w:val="22"/>
          <w:szCs w:val="22"/>
        </w:rPr>
        <w:t>Seesaw</w:t>
      </w:r>
      <w:proofErr w:type="spellEnd"/>
      <w:r w:rsidRPr="00F86890">
        <w:rPr>
          <w:rFonts w:ascii="Calibri" w:hAnsi="Calibri" w:cs="Calibri"/>
          <w:sz w:val="22"/>
          <w:szCs w:val="22"/>
        </w:rPr>
        <w:t xml:space="preserve"> type II. », Mr. Jamal R</w:t>
      </w:r>
      <w:r w:rsidR="00B174F8" w:rsidRPr="00F86890">
        <w:rPr>
          <w:rFonts w:ascii="Calibri" w:hAnsi="Calibri" w:cs="Calibri"/>
          <w:sz w:val="22"/>
          <w:szCs w:val="22"/>
        </w:rPr>
        <w:t xml:space="preserve">AMADAN, soutenue le 03 mai 2014, </w:t>
      </w:r>
      <w:proofErr w:type="spellStart"/>
      <w:r w:rsidR="00B174F8" w:rsidRPr="00F86890">
        <w:rPr>
          <w:rFonts w:ascii="Calibri" w:hAnsi="Calibri" w:cs="Calibri"/>
          <w:sz w:val="22"/>
          <w:szCs w:val="22"/>
        </w:rPr>
        <w:t>Faculty</w:t>
      </w:r>
      <w:proofErr w:type="spellEnd"/>
      <w:r w:rsidR="00B174F8" w:rsidRPr="00F86890">
        <w:rPr>
          <w:rFonts w:ascii="Calibri" w:hAnsi="Calibri" w:cs="Calibri"/>
          <w:sz w:val="22"/>
          <w:szCs w:val="22"/>
        </w:rPr>
        <w:t xml:space="preserve"> of Science </w:t>
      </w:r>
      <w:proofErr w:type="spellStart"/>
      <w:r w:rsidR="00B174F8" w:rsidRPr="00F86890">
        <w:rPr>
          <w:rFonts w:ascii="Calibri" w:hAnsi="Calibri" w:cs="Calibri"/>
          <w:sz w:val="22"/>
          <w:szCs w:val="22"/>
        </w:rPr>
        <w:t>Semlalia</w:t>
      </w:r>
      <w:proofErr w:type="spellEnd"/>
      <w:r w:rsidR="00B174F8" w:rsidRPr="00F86890">
        <w:rPr>
          <w:rFonts w:ascii="Calibri" w:hAnsi="Calibri" w:cs="Calibri"/>
          <w:sz w:val="22"/>
          <w:szCs w:val="22"/>
        </w:rPr>
        <w:t>,</w:t>
      </w:r>
      <w:r w:rsidRPr="00F86890">
        <w:rPr>
          <w:rFonts w:ascii="Calibri" w:hAnsi="Calibri" w:cs="Calibri"/>
          <w:sz w:val="22"/>
          <w:szCs w:val="22"/>
        </w:rPr>
        <w:t xml:space="preserve"> Marrakech</w:t>
      </w:r>
      <w:r w:rsidR="00B174F8" w:rsidRPr="00F86890">
        <w:rPr>
          <w:rFonts w:ascii="Calibri" w:hAnsi="Calibri" w:cs="Calibri"/>
          <w:sz w:val="22"/>
          <w:szCs w:val="22"/>
        </w:rPr>
        <w:t>.</w:t>
      </w:r>
    </w:p>
    <w:p w14:paraId="3C8ADD03"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iCs/>
          <w:sz w:val="22"/>
          <w:szCs w:val="22"/>
        </w:rPr>
        <w:t>« Validation et optimisation de la Simulation Monte-Carlo de Différents TEP Cliniques et Développement d'un Algorithme Adaptif de Filtrage des Images Médicales</w:t>
      </w:r>
      <w:r w:rsidRPr="00F86890">
        <w:rPr>
          <w:rFonts w:ascii="Calibri" w:hAnsi="Calibri" w:cs="Calibri"/>
          <w:sz w:val="22"/>
          <w:szCs w:val="22"/>
        </w:rPr>
        <w:t> », M.</w:t>
      </w:r>
      <w:r w:rsidR="00B35859" w:rsidRPr="00F86890">
        <w:rPr>
          <w:rFonts w:ascii="Calibri" w:hAnsi="Calibri" w:cs="Calibri"/>
          <w:sz w:val="22"/>
          <w:szCs w:val="22"/>
        </w:rPr>
        <w:t xml:space="preserve"> </w:t>
      </w:r>
      <w:r w:rsidRPr="00F86890">
        <w:rPr>
          <w:rFonts w:ascii="Calibri" w:hAnsi="Calibri" w:cs="Calibri"/>
          <w:sz w:val="22"/>
          <w:szCs w:val="22"/>
        </w:rPr>
        <w:t xml:space="preserve">Yassine </w:t>
      </w:r>
      <w:proofErr w:type="spellStart"/>
      <w:r w:rsidRPr="00F86890">
        <w:rPr>
          <w:rFonts w:ascii="Calibri" w:hAnsi="Calibri" w:cs="Calibri"/>
          <w:sz w:val="22"/>
          <w:szCs w:val="22"/>
        </w:rPr>
        <w:t>Toufique</w:t>
      </w:r>
      <w:proofErr w:type="spellEnd"/>
      <w:r w:rsidRPr="00F86890">
        <w:rPr>
          <w:rFonts w:ascii="Calibri" w:hAnsi="Calibri" w:cs="Calibri"/>
          <w:sz w:val="22"/>
          <w:szCs w:val="22"/>
        </w:rPr>
        <w:t>, soutenue le 19 Avril 2014</w:t>
      </w:r>
      <w:r w:rsidR="00B174F8" w:rsidRPr="00F86890">
        <w:rPr>
          <w:rFonts w:ascii="Calibri" w:hAnsi="Calibri" w:cs="Calibri"/>
          <w:sz w:val="22"/>
          <w:szCs w:val="22"/>
        </w:rPr>
        <w:t xml:space="preserve">, </w:t>
      </w:r>
      <w:proofErr w:type="spellStart"/>
      <w:r w:rsidR="00B174F8" w:rsidRPr="00F86890">
        <w:rPr>
          <w:rFonts w:ascii="Calibri" w:hAnsi="Calibri" w:cs="Calibri"/>
          <w:sz w:val="22"/>
          <w:szCs w:val="22"/>
        </w:rPr>
        <w:t>Faculty</w:t>
      </w:r>
      <w:proofErr w:type="spellEnd"/>
      <w:r w:rsidR="00B174F8" w:rsidRPr="00F86890">
        <w:rPr>
          <w:rFonts w:ascii="Calibri" w:hAnsi="Calibri" w:cs="Calibri"/>
          <w:sz w:val="22"/>
          <w:szCs w:val="22"/>
        </w:rPr>
        <w:t xml:space="preserve"> of Science, Rabat.</w:t>
      </w:r>
    </w:p>
    <w:p w14:paraId="364D88F8"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w:t>
      </w:r>
      <w:r w:rsidRPr="00F86890">
        <w:rPr>
          <w:rFonts w:ascii="Calibri" w:hAnsi="Calibri" w:cs="Calibri"/>
          <w:bCs/>
          <w:sz w:val="22"/>
          <w:szCs w:val="22"/>
        </w:rPr>
        <w:t xml:space="preserve">Contribution à la segmentation </w:t>
      </w:r>
      <w:r w:rsidR="00095B6A" w:rsidRPr="00F86890">
        <w:rPr>
          <w:rFonts w:ascii="Calibri" w:hAnsi="Calibri" w:cs="Calibri"/>
          <w:bCs/>
          <w:sz w:val="22"/>
          <w:szCs w:val="22"/>
        </w:rPr>
        <w:t>d’images couleurs</w:t>
      </w:r>
      <w:r w:rsidRPr="00F86890">
        <w:rPr>
          <w:rFonts w:ascii="Calibri" w:hAnsi="Calibri" w:cs="Calibri"/>
          <w:bCs/>
          <w:sz w:val="22"/>
          <w:szCs w:val="22"/>
        </w:rPr>
        <w:t xml:space="preserve"> par classification des pixels dans l’espace </w:t>
      </w:r>
      <w:proofErr w:type="gramStart"/>
      <w:r w:rsidRPr="00F86890">
        <w:rPr>
          <w:rFonts w:ascii="Calibri" w:hAnsi="Calibri" w:cs="Calibri"/>
          <w:bCs/>
          <w:sz w:val="22"/>
          <w:szCs w:val="22"/>
        </w:rPr>
        <w:t>HSV:</w:t>
      </w:r>
      <w:proofErr w:type="gramEnd"/>
      <w:r w:rsidRPr="00F86890">
        <w:rPr>
          <w:rFonts w:ascii="Calibri" w:hAnsi="Calibri" w:cs="Calibri"/>
          <w:bCs/>
          <w:sz w:val="22"/>
          <w:szCs w:val="22"/>
        </w:rPr>
        <w:t xml:space="preserve"> application à la détection du stress hydrique chez la menthe », ZENNOUHI Rachid,  soutenue le samedi 20 avril 2013</w:t>
      </w:r>
    </w:p>
    <w:p w14:paraId="578C5381" w14:textId="77777777" w:rsidR="00D13531"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w:t>
      </w:r>
      <w:proofErr w:type="gramStart"/>
      <w:r w:rsidRPr="00F86890">
        <w:rPr>
          <w:rFonts w:ascii="Calibri" w:hAnsi="Calibri" w:cs="Calibri"/>
          <w:sz w:val="22"/>
          <w:szCs w:val="22"/>
        </w:rPr>
        <w:t>suivi</w:t>
      </w:r>
      <w:proofErr w:type="gramEnd"/>
      <w:r w:rsidRPr="00F86890">
        <w:rPr>
          <w:rFonts w:ascii="Calibri" w:hAnsi="Calibri" w:cs="Calibri"/>
          <w:sz w:val="22"/>
          <w:szCs w:val="22"/>
        </w:rPr>
        <w:t xml:space="preserve"> de la qualité de l'air dans la ville de Meknès » Mlle Hasna</w:t>
      </w:r>
      <w:r w:rsidRPr="00F86890">
        <w:rPr>
          <w:rStyle w:val="apple-converted-space"/>
          <w:rFonts w:ascii="Calibri" w:hAnsi="Calibri" w:cs="Calibri"/>
          <w:sz w:val="22"/>
          <w:szCs w:val="22"/>
        </w:rPr>
        <w:t> </w:t>
      </w:r>
      <w:r w:rsidRPr="00F86890">
        <w:rPr>
          <w:rStyle w:val="il"/>
          <w:rFonts w:ascii="Calibri" w:hAnsi="Calibri" w:cs="Calibri"/>
          <w:sz w:val="22"/>
          <w:szCs w:val="22"/>
        </w:rPr>
        <w:t>Ait</w:t>
      </w:r>
      <w:r w:rsidRPr="00F86890">
        <w:rPr>
          <w:rStyle w:val="apple-converted-space"/>
          <w:rFonts w:ascii="Calibri" w:hAnsi="Calibri" w:cs="Calibri"/>
          <w:sz w:val="22"/>
          <w:szCs w:val="22"/>
        </w:rPr>
        <w:t> </w:t>
      </w:r>
      <w:proofErr w:type="spellStart"/>
      <w:r w:rsidRPr="00F86890">
        <w:rPr>
          <w:rStyle w:val="il"/>
          <w:rFonts w:ascii="Calibri" w:hAnsi="Calibri" w:cs="Calibri"/>
          <w:sz w:val="22"/>
          <w:szCs w:val="22"/>
        </w:rPr>
        <w:t>Bouh</w:t>
      </w:r>
      <w:proofErr w:type="spellEnd"/>
      <w:r w:rsidRPr="00F86890">
        <w:rPr>
          <w:rFonts w:ascii="Calibri" w:hAnsi="Calibri" w:cs="Calibri"/>
          <w:sz w:val="22"/>
          <w:szCs w:val="22"/>
        </w:rPr>
        <w:t>, soutenue le samedi 21 Janvier 2012 à la faculté des sciences d</w:t>
      </w:r>
      <w:r w:rsidR="000803AC" w:rsidRPr="00F86890">
        <w:rPr>
          <w:rFonts w:ascii="Calibri" w:hAnsi="Calibri" w:cs="Calibri"/>
          <w:sz w:val="22"/>
          <w:szCs w:val="22"/>
        </w:rPr>
        <w:t xml:space="preserve">e </w:t>
      </w:r>
      <w:proofErr w:type="spellStart"/>
      <w:r w:rsidR="000803AC" w:rsidRPr="00F86890">
        <w:rPr>
          <w:rFonts w:ascii="Calibri" w:hAnsi="Calibri" w:cs="Calibri"/>
          <w:sz w:val="22"/>
          <w:szCs w:val="22"/>
        </w:rPr>
        <w:t>Meknes</w:t>
      </w:r>
      <w:proofErr w:type="spellEnd"/>
      <w:r w:rsidR="000803AC" w:rsidRPr="00F86890">
        <w:rPr>
          <w:rFonts w:ascii="Calibri" w:hAnsi="Calibri" w:cs="Calibri"/>
          <w:sz w:val="22"/>
          <w:szCs w:val="22"/>
        </w:rPr>
        <w:t>.</w:t>
      </w:r>
    </w:p>
    <w:p w14:paraId="3D6C6BA8" w14:textId="77777777" w:rsidR="000803AC" w:rsidRPr="00F86890" w:rsidRDefault="000803AC"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 performance de l'imagerie en parallèle combinant l'encodage de sensitivité et l'écho de spin écho planaire » Melle Sanaa EL MRINI, </w:t>
      </w:r>
      <w:r w:rsidR="00D13531" w:rsidRPr="00F86890">
        <w:rPr>
          <w:rFonts w:ascii="Calibri" w:hAnsi="Calibri" w:cs="Calibri"/>
          <w:sz w:val="22"/>
          <w:szCs w:val="22"/>
        </w:rPr>
        <w:t xml:space="preserve">Soutenue le 02/07/2012 à la </w:t>
      </w:r>
      <w:proofErr w:type="spellStart"/>
      <w:r w:rsidR="00D13531" w:rsidRPr="00F86890">
        <w:rPr>
          <w:rFonts w:ascii="Calibri" w:hAnsi="Calibri" w:cs="Calibri"/>
          <w:sz w:val="22"/>
          <w:szCs w:val="22"/>
        </w:rPr>
        <w:t>fauculté</w:t>
      </w:r>
      <w:proofErr w:type="spellEnd"/>
      <w:r w:rsidR="00D13531" w:rsidRPr="00F86890">
        <w:rPr>
          <w:rFonts w:ascii="Calibri" w:hAnsi="Calibri" w:cs="Calibri"/>
          <w:sz w:val="22"/>
          <w:szCs w:val="22"/>
        </w:rPr>
        <w:t xml:space="preserve"> des sciences de Rabat</w:t>
      </w:r>
    </w:p>
    <w:p w14:paraId="036AE62D"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Contribution à l’étude des apatites en vue de leur application pour le confinement et le conditionnement de déchets radioactifs », Mme Bouchra SGHIR, soutenue le 24 mars 2011</w:t>
      </w:r>
    </w:p>
    <w:p w14:paraId="370CED2B" w14:textId="77777777" w:rsidR="00AB1600" w:rsidRPr="00F86890" w:rsidRDefault="00AB1600" w:rsidP="00B37515">
      <w:pPr>
        <w:numPr>
          <w:ilvl w:val="0"/>
          <w:numId w:val="19"/>
        </w:numPr>
        <w:ind w:left="714" w:hanging="357"/>
        <w:jc w:val="both"/>
        <w:rPr>
          <w:rStyle w:val="lev"/>
          <w:rFonts w:ascii="Calibri" w:hAnsi="Calibri" w:cs="Calibri"/>
          <w:b w:val="0"/>
          <w:bCs w:val="0"/>
          <w:sz w:val="22"/>
          <w:szCs w:val="22"/>
        </w:rPr>
      </w:pPr>
      <w:r w:rsidRPr="00F86890">
        <w:rPr>
          <w:rFonts w:ascii="Calibri" w:hAnsi="Calibri" w:cs="Calibri"/>
          <w:sz w:val="22"/>
          <w:szCs w:val="22"/>
        </w:rPr>
        <w:t>« </w:t>
      </w:r>
      <w:proofErr w:type="spellStart"/>
      <w:r w:rsidRPr="00F86890">
        <w:rPr>
          <w:rFonts w:ascii="Calibri" w:hAnsi="Calibri" w:cs="Calibri"/>
          <w:sz w:val="22"/>
          <w:szCs w:val="22"/>
        </w:rPr>
        <w:t>Evaluation</w:t>
      </w:r>
      <w:proofErr w:type="spellEnd"/>
      <w:r w:rsidRPr="00F86890">
        <w:rPr>
          <w:rFonts w:ascii="Calibri" w:hAnsi="Calibri" w:cs="Calibri"/>
          <w:sz w:val="22"/>
          <w:szCs w:val="22"/>
        </w:rPr>
        <w:t xml:space="preserve"> de l’exposition externe au rayonnement tellurique gamma, sur l’axe </w:t>
      </w:r>
      <w:proofErr w:type="spellStart"/>
      <w:r w:rsidRPr="00F86890">
        <w:rPr>
          <w:rFonts w:ascii="Calibri" w:hAnsi="Calibri" w:cs="Calibri"/>
          <w:sz w:val="22"/>
          <w:szCs w:val="22"/>
        </w:rPr>
        <w:t>syenitique</w:t>
      </w:r>
      <w:proofErr w:type="spellEnd"/>
      <w:r w:rsidRPr="00F86890">
        <w:rPr>
          <w:rFonts w:ascii="Calibri" w:hAnsi="Calibri" w:cs="Calibri"/>
          <w:sz w:val="22"/>
          <w:szCs w:val="22"/>
        </w:rPr>
        <w:t xml:space="preserve"> </w:t>
      </w:r>
      <w:proofErr w:type="spellStart"/>
      <w:r w:rsidR="00351FA0" w:rsidRPr="00F86890">
        <w:rPr>
          <w:rFonts w:ascii="Calibri" w:hAnsi="Calibri" w:cs="Calibri"/>
          <w:sz w:val="22"/>
          <w:szCs w:val="22"/>
        </w:rPr>
        <w:t>akongo-lolodorf</w:t>
      </w:r>
      <w:proofErr w:type="spellEnd"/>
      <w:r w:rsidR="00351FA0" w:rsidRPr="00F86890">
        <w:rPr>
          <w:rFonts w:ascii="Calibri" w:hAnsi="Calibri" w:cs="Calibri"/>
          <w:sz w:val="22"/>
          <w:szCs w:val="22"/>
        </w:rPr>
        <w:t xml:space="preserve"> (sud –ouest du C</w:t>
      </w:r>
      <w:r w:rsidRPr="00F86890">
        <w:rPr>
          <w:rFonts w:ascii="Calibri" w:hAnsi="Calibri" w:cs="Calibri"/>
          <w:sz w:val="22"/>
          <w:szCs w:val="22"/>
        </w:rPr>
        <w:t>ameroun</w:t>
      </w:r>
      <w:proofErr w:type="gramStart"/>
      <w:r w:rsidRPr="00F86890">
        <w:rPr>
          <w:rFonts w:ascii="Calibri" w:hAnsi="Calibri" w:cs="Calibri"/>
          <w:sz w:val="22"/>
          <w:szCs w:val="22"/>
        </w:rPr>
        <w:t>)»</w:t>
      </w:r>
      <w:proofErr w:type="gramEnd"/>
      <w:r w:rsidRPr="00F86890">
        <w:rPr>
          <w:rFonts w:ascii="Calibri" w:hAnsi="Calibri" w:cs="Calibri"/>
          <w:sz w:val="22"/>
          <w:szCs w:val="22"/>
        </w:rPr>
        <w:t xml:space="preserve"> : Monsieur </w:t>
      </w:r>
      <w:bookmarkStart w:id="2" w:name="OLE_LINK30"/>
      <w:r w:rsidRPr="00F86890">
        <w:rPr>
          <w:rStyle w:val="lev"/>
          <w:rFonts w:ascii="Calibri" w:hAnsi="Calibri" w:cs="Calibri"/>
          <w:b w:val="0"/>
          <w:sz w:val="22"/>
          <w:szCs w:val="22"/>
        </w:rPr>
        <w:t>ELE ABIAMA Patrice</w:t>
      </w:r>
      <w:bookmarkEnd w:id="2"/>
      <w:r w:rsidRPr="00F86890">
        <w:rPr>
          <w:rStyle w:val="lev"/>
          <w:rFonts w:ascii="Calibri" w:hAnsi="Calibri" w:cs="Calibri"/>
          <w:b w:val="0"/>
          <w:sz w:val="22"/>
          <w:szCs w:val="22"/>
        </w:rPr>
        <w:t>, 04 aout 2010</w:t>
      </w:r>
    </w:p>
    <w:p w14:paraId="05F35388"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xml:space="preserve">« Contribution à l’analyse de la radioactivité du miel naturel, impact sur la santé des consommateurs », Mr. </w:t>
      </w:r>
      <w:proofErr w:type="spellStart"/>
      <w:r w:rsidRPr="00F86890">
        <w:rPr>
          <w:rFonts w:ascii="Calibri" w:hAnsi="Calibri" w:cs="Calibri"/>
          <w:sz w:val="22"/>
          <w:szCs w:val="22"/>
        </w:rPr>
        <w:t>Azeddine</w:t>
      </w:r>
      <w:proofErr w:type="spellEnd"/>
      <w:r w:rsidRPr="00F86890">
        <w:rPr>
          <w:rFonts w:ascii="Calibri" w:hAnsi="Calibri" w:cs="Calibri"/>
          <w:sz w:val="22"/>
          <w:szCs w:val="22"/>
        </w:rPr>
        <w:t xml:space="preserve"> MORTASSIM, Faculté des sciences </w:t>
      </w:r>
      <w:proofErr w:type="spellStart"/>
      <w:r w:rsidRPr="00F86890">
        <w:rPr>
          <w:rFonts w:ascii="Calibri" w:hAnsi="Calibri" w:cs="Calibri"/>
          <w:sz w:val="22"/>
          <w:szCs w:val="22"/>
        </w:rPr>
        <w:t>Semlalia</w:t>
      </w:r>
      <w:proofErr w:type="spellEnd"/>
      <w:r w:rsidRPr="00F86890">
        <w:rPr>
          <w:rFonts w:ascii="Calibri" w:hAnsi="Calibri" w:cs="Calibri"/>
          <w:sz w:val="22"/>
          <w:szCs w:val="22"/>
        </w:rPr>
        <w:t>, Marrakech, le 29 octobre 2010</w:t>
      </w:r>
    </w:p>
    <w:p w14:paraId="62D831C4"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xml:space="preserve">« Mise en œuvre de techniques avancées pour la mesure de concentrations naturelles ou polluantes en métaux lourds des sols et eaux de surface de la région de Safi-Casablanca du littoral atlantique » GOGON </w:t>
      </w:r>
      <w:proofErr w:type="spellStart"/>
      <w:r w:rsidRPr="00F86890">
        <w:rPr>
          <w:rFonts w:ascii="Calibri" w:hAnsi="Calibri" w:cs="Calibri"/>
          <w:sz w:val="22"/>
          <w:szCs w:val="22"/>
        </w:rPr>
        <w:t>Boghé</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Douo</w:t>
      </w:r>
      <w:proofErr w:type="spellEnd"/>
      <w:r w:rsidRPr="00F86890">
        <w:rPr>
          <w:rFonts w:ascii="Calibri" w:hAnsi="Calibri" w:cs="Calibri"/>
          <w:sz w:val="22"/>
          <w:szCs w:val="22"/>
        </w:rPr>
        <w:t xml:space="preserve"> Louis </w:t>
      </w:r>
      <w:proofErr w:type="spellStart"/>
      <w:r w:rsidRPr="00F86890">
        <w:rPr>
          <w:rFonts w:ascii="Calibri" w:hAnsi="Calibri" w:cs="Calibri"/>
          <w:sz w:val="22"/>
          <w:szCs w:val="22"/>
        </w:rPr>
        <w:t>Huberson</w:t>
      </w:r>
      <w:proofErr w:type="spellEnd"/>
      <w:r w:rsidRPr="00F86890">
        <w:rPr>
          <w:rFonts w:ascii="Calibri" w:hAnsi="Calibri" w:cs="Calibri"/>
          <w:sz w:val="22"/>
          <w:szCs w:val="22"/>
        </w:rPr>
        <w:t xml:space="preserve">, Faculté des sciences </w:t>
      </w:r>
      <w:proofErr w:type="spellStart"/>
      <w:r w:rsidRPr="00F86890">
        <w:rPr>
          <w:rFonts w:ascii="Calibri" w:hAnsi="Calibri" w:cs="Calibri"/>
          <w:sz w:val="22"/>
          <w:szCs w:val="22"/>
        </w:rPr>
        <w:t>Semlalia</w:t>
      </w:r>
      <w:proofErr w:type="spellEnd"/>
      <w:r w:rsidRPr="00F86890">
        <w:rPr>
          <w:rFonts w:ascii="Calibri" w:hAnsi="Calibri" w:cs="Calibri"/>
          <w:sz w:val="22"/>
          <w:szCs w:val="22"/>
        </w:rPr>
        <w:t>, Marrakech, le 16 janvier 2010</w:t>
      </w:r>
    </w:p>
    <w:p w14:paraId="1AFA103C"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xml:space="preserve">« Performance de la calorimétrie ATLAS :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 diaphonie dans l’EMEC et intégration d’un système d’information distribué dans le DCS de haute tension du </w:t>
      </w:r>
      <w:proofErr w:type="spellStart"/>
      <w:r w:rsidRPr="00F86890">
        <w:rPr>
          <w:rFonts w:ascii="Calibri" w:hAnsi="Calibri" w:cs="Calibri"/>
          <w:sz w:val="22"/>
          <w:szCs w:val="22"/>
        </w:rPr>
        <w:t>Tilecal</w:t>
      </w:r>
      <w:proofErr w:type="spellEnd"/>
      <w:r w:rsidRPr="00F86890">
        <w:rPr>
          <w:rFonts w:ascii="Calibri" w:hAnsi="Calibri" w:cs="Calibri"/>
          <w:sz w:val="22"/>
          <w:szCs w:val="22"/>
        </w:rPr>
        <w:t xml:space="preserve">. » </w:t>
      </w:r>
      <w:proofErr w:type="spellStart"/>
      <w:r w:rsidRPr="00F86890">
        <w:rPr>
          <w:rFonts w:ascii="Calibri" w:hAnsi="Calibri" w:cs="Calibri"/>
          <w:sz w:val="22"/>
          <w:szCs w:val="22"/>
        </w:rPr>
        <w:t>Abderahmane</w:t>
      </w:r>
      <w:proofErr w:type="spellEnd"/>
      <w:r w:rsidRPr="00F86890">
        <w:rPr>
          <w:rFonts w:ascii="Calibri" w:hAnsi="Calibri" w:cs="Calibri"/>
          <w:sz w:val="22"/>
          <w:szCs w:val="22"/>
        </w:rPr>
        <w:t xml:space="preserve"> ELKHARRIM, Faculté des Sciences Oujda ,16 novembre 2009</w:t>
      </w:r>
    </w:p>
    <w:p w14:paraId="6936ABA3" w14:textId="77777777" w:rsidR="00AB1600" w:rsidRPr="00F86890" w:rsidRDefault="00AB1600"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xml:space="preserve">« Mesures expérimentales et simulation Monte Carlo de la fonction de réponse d’un détecteur </w:t>
      </w:r>
      <w:proofErr w:type="gramStart"/>
      <w:r w:rsidRPr="00F86890">
        <w:rPr>
          <w:rFonts w:ascii="Calibri" w:hAnsi="Calibri" w:cs="Calibri"/>
          <w:sz w:val="22"/>
          <w:szCs w:val="22"/>
        </w:rPr>
        <w:t>Si(</w:t>
      </w:r>
      <w:proofErr w:type="gramEnd"/>
      <w:r w:rsidRPr="00F86890">
        <w:rPr>
          <w:rFonts w:ascii="Calibri" w:hAnsi="Calibri" w:cs="Calibri"/>
          <w:sz w:val="22"/>
          <w:szCs w:val="22"/>
        </w:rPr>
        <w:t>Li) : application à l’analyse quantitative multi-élémentaire par XRF et PIXE » Mohammed Reda MESRADI. Université de Strasbourg 15 mai 2009</w:t>
      </w:r>
    </w:p>
    <w:p w14:paraId="71638D63" w14:textId="77777777" w:rsidR="00AB1600" w:rsidRPr="00F86890" w:rsidRDefault="00095B6A" w:rsidP="00B37515">
      <w:pPr>
        <w:numPr>
          <w:ilvl w:val="0"/>
          <w:numId w:val="19"/>
        </w:numPr>
        <w:ind w:left="714" w:hanging="357"/>
        <w:jc w:val="both"/>
        <w:rPr>
          <w:rFonts w:ascii="Calibri" w:hAnsi="Calibri" w:cs="Calibri"/>
          <w:sz w:val="22"/>
          <w:szCs w:val="22"/>
        </w:rPr>
      </w:pPr>
      <w:r w:rsidRPr="00F86890">
        <w:rPr>
          <w:rFonts w:ascii="Calibri" w:hAnsi="Calibri" w:cs="Calibri"/>
          <w:sz w:val="22"/>
          <w:szCs w:val="22"/>
        </w:rPr>
        <w:t>« Calcul</w:t>
      </w:r>
      <w:r w:rsidR="00AB1600" w:rsidRPr="00F86890">
        <w:rPr>
          <w:rFonts w:ascii="Calibri" w:hAnsi="Calibri" w:cs="Calibri"/>
          <w:sz w:val="22"/>
          <w:szCs w:val="22"/>
        </w:rPr>
        <w:t xml:space="preserve"> de l’albedo doublement </w:t>
      </w:r>
      <w:proofErr w:type="spellStart"/>
      <w:r w:rsidR="00AB1600" w:rsidRPr="00F86890">
        <w:rPr>
          <w:rFonts w:ascii="Calibri" w:hAnsi="Calibri" w:cs="Calibri"/>
          <w:sz w:val="22"/>
          <w:szCs w:val="22"/>
        </w:rPr>
        <w:t>differentiel</w:t>
      </w:r>
      <w:proofErr w:type="spellEnd"/>
      <w:r w:rsidR="00AB1600" w:rsidRPr="00F86890">
        <w:rPr>
          <w:rFonts w:ascii="Calibri" w:hAnsi="Calibri" w:cs="Calibri"/>
          <w:sz w:val="22"/>
          <w:szCs w:val="22"/>
        </w:rPr>
        <w:t xml:space="preserve"> et application au transport des photons gamma dans les canaux en utilisant la méthode de Monte Carlo », Fouad </w:t>
      </w:r>
      <w:proofErr w:type="spellStart"/>
      <w:proofErr w:type="gramStart"/>
      <w:r w:rsidR="00AB1600" w:rsidRPr="00F86890">
        <w:rPr>
          <w:rFonts w:ascii="Calibri" w:hAnsi="Calibri" w:cs="Calibri"/>
          <w:sz w:val="22"/>
          <w:szCs w:val="22"/>
        </w:rPr>
        <w:t>Boutadghart</w:t>
      </w:r>
      <w:proofErr w:type="spellEnd"/>
      <w:r w:rsidR="00AB1600" w:rsidRPr="00F86890">
        <w:rPr>
          <w:rFonts w:ascii="Calibri" w:hAnsi="Calibri" w:cs="Calibri"/>
          <w:sz w:val="22"/>
          <w:szCs w:val="22"/>
        </w:rPr>
        <w:t xml:space="preserve"> ,</w:t>
      </w:r>
      <w:proofErr w:type="gramEnd"/>
      <w:r w:rsidR="00AB1600" w:rsidRPr="00F86890">
        <w:rPr>
          <w:rFonts w:ascii="Calibri" w:hAnsi="Calibri" w:cs="Calibri"/>
          <w:sz w:val="22"/>
          <w:szCs w:val="22"/>
        </w:rPr>
        <w:t xml:space="preserve"> Faculté des sciences </w:t>
      </w:r>
      <w:proofErr w:type="spellStart"/>
      <w:r w:rsidR="00AB1600" w:rsidRPr="00F86890">
        <w:rPr>
          <w:rFonts w:ascii="Calibri" w:hAnsi="Calibri" w:cs="Calibri"/>
          <w:sz w:val="22"/>
          <w:szCs w:val="22"/>
        </w:rPr>
        <w:t>Semlalia</w:t>
      </w:r>
      <w:proofErr w:type="spellEnd"/>
      <w:r w:rsidR="00AB1600" w:rsidRPr="00F86890">
        <w:rPr>
          <w:rFonts w:ascii="Calibri" w:hAnsi="Calibri" w:cs="Calibri"/>
          <w:sz w:val="22"/>
          <w:szCs w:val="22"/>
        </w:rPr>
        <w:t>, Marrakech 11 avril 2009</w:t>
      </w:r>
    </w:p>
    <w:p w14:paraId="133414DD"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 transparence de couleur du méson vecteur ρ</w:t>
      </w:r>
      <w:r w:rsidRPr="00F86890">
        <w:rPr>
          <w:rFonts w:ascii="Calibri" w:hAnsi="Calibri" w:cs="Calibri"/>
          <w:sz w:val="22"/>
          <w:szCs w:val="22"/>
          <w:vertAlign w:val="subscript"/>
        </w:rPr>
        <w:t>0</w:t>
      </w:r>
      <w:r w:rsidRPr="00F86890">
        <w:rPr>
          <w:rFonts w:ascii="Calibri" w:hAnsi="Calibri" w:cs="Calibri"/>
          <w:sz w:val="22"/>
          <w:szCs w:val="22"/>
        </w:rPr>
        <w:t> </w:t>
      </w:r>
      <w:proofErr w:type="gramStart"/>
      <w:r w:rsidRPr="00F86890">
        <w:rPr>
          <w:rFonts w:ascii="Calibri" w:hAnsi="Calibri" w:cs="Calibri"/>
          <w:sz w:val="22"/>
          <w:szCs w:val="22"/>
        </w:rPr>
        <w:t>»,</w:t>
      </w:r>
      <w:proofErr w:type="spellStart"/>
      <w:r w:rsidRPr="00F86890">
        <w:rPr>
          <w:rFonts w:ascii="Calibri" w:hAnsi="Calibri" w:cs="Calibri"/>
          <w:sz w:val="22"/>
          <w:szCs w:val="22"/>
        </w:rPr>
        <w:t>Lamiaa</w:t>
      </w:r>
      <w:proofErr w:type="spellEnd"/>
      <w:proofErr w:type="gramEnd"/>
      <w:r w:rsidRPr="00F86890">
        <w:rPr>
          <w:rFonts w:ascii="Calibri" w:hAnsi="Calibri" w:cs="Calibri"/>
          <w:sz w:val="22"/>
          <w:szCs w:val="22"/>
        </w:rPr>
        <w:t xml:space="preserve"> El Fassi, Faculté des sciences de Rabat  le 24 mai 2008</w:t>
      </w:r>
    </w:p>
    <w:p w14:paraId="50112C8A"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Conception et réalisation de nouveaux types de jauges radio métriques et leurs applications en industrie », Khalid LARAKI, Faculté des Sciences de Rabat, soutenue le 25 mai 2007.</w:t>
      </w:r>
    </w:p>
    <w:p w14:paraId="3DE68432" w14:textId="77777777" w:rsidR="00AB1600" w:rsidRPr="00F86890" w:rsidRDefault="00AB1600" w:rsidP="00B37515">
      <w:pPr>
        <w:numPr>
          <w:ilvl w:val="0"/>
          <w:numId w:val="19"/>
        </w:numPr>
        <w:suppressAutoHyphens/>
        <w:ind w:left="714" w:hanging="357"/>
        <w:jc w:val="both"/>
        <w:rPr>
          <w:rFonts w:ascii="Calibri" w:hAnsi="Calibri" w:cs="Calibri"/>
          <w:bCs/>
          <w:color w:val="000000"/>
          <w:sz w:val="22"/>
          <w:szCs w:val="22"/>
        </w:rPr>
      </w:pP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qualités chimiques et géochimiques du bassin versant du </w:t>
      </w:r>
      <w:proofErr w:type="spellStart"/>
      <w:r w:rsidRPr="00F86890">
        <w:rPr>
          <w:rFonts w:ascii="Calibri" w:hAnsi="Calibri" w:cs="Calibri"/>
          <w:sz w:val="22"/>
          <w:szCs w:val="22"/>
        </w:rPr>
        <w:t>Bouregreg</w:t>
      </w:r>
      <w:proofErr w:type="spellEnd"/>
      <w:r w:rsidRPr="00F86890">
        <w:rPr>
          <w:rFonts w:ascii="Calibri" w:hAnsi="Calibri" w:cs="Calibri"/>
          <w:sz w:val="22"/>
          <w:szCs w:val="22"/>
        </w:rPr>
        <w:t> » (</w:t>
      </w:r>
      <w:proofErr w:type="spellStart"/>
      <w:r w:rsidRPr="00F86890">
        <w:rPr>
          <w:rFonts w:ascii="Calibri" w:hAnsi="Calibri" w:cs="Calibri"/>
          <w:sz w:val="22"/>
          <w:szCs w:val="22"/>
        </w:rPr>
        <w:t>co-direction</w:t>
      </w:r>
      <w:proofErr w:type="spellEnd"/>
      <w:r w:rsidRPr="00F86890">
        <w:rPr>
          <w:rFonts w:ascii="Calibri" w:hAnsi="Calibri" w:cs="Calibri"/>
          <w:sz w:val="22"/>
          <w:szCs w:val="22"/>
        </w:rPr>
        <w:t xml:space="preserve">) Hamid </w:t>
      </w:r>
      <w:proofErr w:type="spellStart"/>
      <w:r w:rsidRPr="00F86890">
        <w:rPr>
          <w:rFonts w:ascii="Calibri" w:hAnsi="Calibri" w:cs="Calibri"/>
          <w:sz w:val="22"/>
          <w:szCs w:val="22"/>
        </w:rPr>
        <w:t>Bounouira</w:t>
      </w:r>
      <w:proofErr w:type="spellEnd"/>
      <w:r w:rsidRPr="00F86890">
        <w:rPr>
          <w:rFonts w:ascii="Calibri" w:hAnsi="Calibri" w:cs="Calibri"/>
          <w:sz w:val="22"/>
          <w:szCs w:val="22"/>
        </w:rPr>
        <w:t>, Faculté des sciences de Kénitra, le 28 avril 2007</w:t>
      </w:r>
    </w:p>
    <w:p w14:paraId="4F6A58BE"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w:t>
      </w:r>
      <w:r w:rsidRPr="00F86890">
        <w:rPr>
          <w:rFonts w:ascii="Calibri" w:hAnsi="Calibri" w:cs="Calibri"/>
          <w:bCs/>
          <w:sz w:val="22"/>
          <w:szCs w:val="22"/>
        </w:rPr>
        <w:t xml:space="preserve">Mesures des radio-isotopes de l’uranium et du radium dans les échantillons d’eau, de sédiments et de la matière en suspension dans le Bassin Versant de l’Oued </w:t>
      </w:r>
      <w:proofErr w:type="gramStart"/>
      <w:r w:rsidRPr="00F86890">
        <w:rPr>
          <w:rFonts w:ascii="Calibri" w:hAnsi="Calibri" w:cs="Calibri"/>
          <w:bCs/>
          <w:sz w:val="22"/>
          <w:szCs w:val="22"/>
        </w:rPr>
        <w:t>Moulouya </w:t>
      </w:r>
      <w:r w:rsidRPr="00F86890">
        <w:rPr>
          <w:rFonts w:ascii="Calibri" w:hAnsi="Calibri" w:cs="Calibri"/>
          <w:sz w:val="22"/>
          <w:szCs w:val="22"/>
        </w:rPr>
        <w:t> »</w:t>
      </w:r>
      <w:proofErr w:type="gramEnd"/>
      <w:r w:rsidRPr="00F86890">
        <w:rPr>
          <w:rFonts w:ascii="Calibri" w:hAnsi="Calibri" w:cs="Calibri"/>
          <w:sz w:val="22"/>
          <w:szCs w:val="22"/>
        </w:rPr>
        <w:t xml:space="preserve">, </w:t>
      </w:r>
      <w:r w:rsidRPr="00F86890">
        <w:rPr>
          <w:rFonts w:ascii="Calibri" w:eastAsia="Arial Unicode MS" w:hAnsi="Calibri" w:cs="Calibri"/>
          <w:iCs/>
          <w:sz w:val="22"/>
          <w:szCs w:val="22"/>
        </w:rPr>
        <w:t xml:space="preserve">El Mehdi  </w:t>
      </w:r>
      <w:bookmarkStart w:id="3" w:name="OLE_LINK12"/>
      <w:bookmarkStart w:id="4" w:name="OLE_LINK13"/>
      <w:r w:rsidRPr="00F86890">
        <w:rPr>
          <w:rFonts w:ascii="Calibri" w:eastAsia="Arial Unicode MS" w:hAnsi="Calibri" w:cs="Calibri"/>
          <w:iCs/>
          <w:sz w:val="22"/>
          <w:szCs w:val="22"/>
        </w:rPr>
        <w:t>ALIBRAHMI</w:t>
      </w:r>
      <w:r w:rsidRPr="00F86890">
        <w:rPr>
          <w:rFonts w:ascii="Calibri" w:hAnsi="Calibri" w:cs="Calibri"/>
          <w:bCs/>
          <w:color w:val="000000"/>
          <w:sz w:val="22"/>
          <w:szCs w:val="22"/>
        </w:rPr>
        <w:t xml:space="preserve"> </w:t>
      </w:r>
      <w:bookmarkEnd w:id="3"/>
      <w:bookmarkEnd w:id="4"/>
      <w:r w:rsidRPr="00F86890">
        <w:rPr>
          <w:rFonts w:ascii="Calibri" w:hAnsi="Calibri" w:cs="Calibri"/>
          <w:bCs/>
          <w:color w:val="000000"/>
          <w:sz w:val="22"/>
          <w:szCs w:val="22"/>
        </w:rPr>
        <w:t>Faculté des Sciences Kénitra, 2007</w:t>
      </w:r>
    </w:p>
    <w:p w14:paraId="3DDB3E0D"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Contribution à la détermination de la perte d’énergie des particules chargées en position canalisée et aléatoire dans le silicium » </w:t>
      </w:r>
      <w:r w:rsidRPr="00F86890">
        <w:rPr>
          <w:rFonts w:ascii="Calibri" w:eastAsia="Arial Unicode MS" w:hAnsi="Calibri" w:cs="Calibri"/>
          <w:iCs/>
          <w:sz w:val="22"/>
          <w:szCs w:val="22"/>
        </w:rPr>
        <w:t xml:space="preserve">Omar EL BOUNAGUI, </w:t>
      </w:r>
      <w:r w:rsidRPr="00F86890">
        <w:rPr>
          <w:rFonts w:ascii="Calibri" w:hAnsi="Calibri" w:cs="Calibri"/>
          <w:sz w:val="22"/>
          <w:szCs w:val="22"/>
        </w:rPr>
        <w:t xml:space="preserve">Faculté des sciences </w:t>
      </w:r>
      <w:proofErr w:type="spellStart"/>
      <w:r w:rsidRPr="00F86890">
        <w:rPr>
          <w:rFonts w:ascii="Calibri" w:hAnsi="Calibri" w:cs="Calibri"/>
          <w:sz w:val="22"/>
          <w:szCs w:val="22"/>
        </w:rPr>
        <w:t>Semlalia</w:t>
      </w:r>
      <w:proofErr w:type="spellEnd"/>
      <w:r w:rsidRPr="00F86890">
        <w:rPr>
          <w:rFonts w:ascii="Calibri" w:hAnsi="Calibri" w:cs="Calibri"/>
          <w:sz w:val="22"/>
          <w:szCs w:val="22"/>
        </w:rPr>
        <w:t>, Marrakech, le 2007</w:t>
      </w:r>
    </w:p>
    <w:p w14:paraId="1EE84813" w14:textId="77777777" w:rsidR="00AB1600" w:rsidRPr="00F86890" w:rsidRDefault="00AB1600" w:rsidP="00B37515">
      <w:pPr>
        <w:numPr>
          <w:ilvl w:val="0"/>
          <w:numId w:val="19"/>
        </w:numPr>
        <w:suppressAutoHyphens/>
        <w:ind w:left="714" w:hanging="357"/>
        <w:jc w:val="both"/>
        <w:rPr>
          <w:rFonts w:ascii="Calibri" w:hAnsi="Calibri" w:cs="Calibri"/>
          <w:color w:val="000000"/>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caractéristiques structurales et magnétiques de phosphures et arséniures de métaux de transition de formule MM’X (M, M’=métaux 3d, X=</w:t>
      </w:r>
      <w:proofErr w:type="spellStart"/>
      <w:proofErr w:type="gramStart"/>
      <w:r w:rsidRPr="00F86890">
        <w:rPr>
          <w:rFonts w:ascii="Calibri" w:hAnsi="Calibri" w:cs="Calibri"/>
          <w:sz w:val="22"/>
          <w:szCs w:val="22"/>
        </w:rPr>
        <w:t>As,P</w:t>
      </w:r>
      <w:proofErr w:type="spellEnd"/>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My</w:t>
      </w:r>
      <w:proofErr w:type="spellEnd"/>
      <w:r w:rsidRPr="00F86890">
        <w:rPr>
          <w:rFonts w:ascii="Calibri" w:hAnsi="Calibri" w:cs="Calibri"/>
          <w:sz w:val="22"/>
          <w:szCs w:val="22"/>
        </w:rPr>
        <w:t xml:space="preserve"> Abdelaziz KOUMINA, </w:t>
      </w:r>
      <w:bookmarkStart w:id="5" w:name="OLE_LINK18"/>
      <w:bookmarkStart w:id="6" w:name="OLE_LINK19"/>
      <w:r w:rsidRPr="00F86890">
        <w:rPr>
          <w:rFonts w:ascii="Calibri" w:hAnsi="Calibri" w:cs="Calibri"/>
          <w:sz w:val="22"/>
          <w:szCs w:val="22"/>
        </w:rPr>
        <w:t xml:space="preserve">Faculté des sciences </w:t>
      </w:r>
      <w:proofErr w:type="spellStart"/>
      <w:r w:rsidRPr="00F86890">
        <w:rPr>
          <w:rFonts w:ascii="Calibri" w:hAnsi="Calibri" w:cs="Calibri"/>
          <w:sz w:val="22"/>
          <w:szCs w:val="22"/>
        </w:rPr>
        <w:t>Semlalia</w:t>
      </w:r>
      <w:proofErr w:type="spellEnd"/>
      <w:r w:rsidRPr="00F86890">
        <w:rPr>
          <w:rFonts w:ascii="Calibri" w:hAnsi="Calibri" w:cs="Calibri"/>
          <w:sz w:val="22"/>
          <w:szCs w:val="22"/>
        </w:rPr>
        <w:t>, Marrakech</w:t>
      </w:r>
      <w:bookmarkEnd w:id="5"/>
      <w:bookmarkEnd w:id="6"/>
      <w:r w:rsidRPr="00F86890">
        <w:rPr>
          <w:rFonts w:ascii="Calibri" w:hAnsi="Calibri" w:cs="Calibri"/>
          <w:sz w:val="22"/>
          <w:szCs w:val="22"/>
        </w:rPr>
        <w:t>, le 14 juillet 2007</w:t>
      </w:r>
    </w:p>
    <w:p w14:paraId="5021C217"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proofErr w:type="gramStart"/>
      <w:r w:rsidRPr="00F86890">
        <w:rPr>
          <w:rFonts w:ascii="Calibri" w:hAnsi="Calibri" w:cs="Calibri"/>
          <w:sz w:val="22"/>
          <w:szCs w:val="22"/>
        </w:rPr>
        <w:t>«Autour</w:t>
      </w:r>
      <w:proofErr w:type="gramEnd"/>
      <w:r w:rsidRPr="00F86890">
        <w:rPr>
          <w:rFonts w:ascii="Calibri" w:hAnsi="Calibri" w:cs="Calibri"/>
          <w:sz w:val="22"/>
          <w:szCs w:val="22"/>
        </w:rPr>
        <w:t xml:space="preserve"> des </w:t>
      </w:r>
      <w:proofErr w:type="spellStart"/>
      <w:r w:rsidRPr="00F86890">
        <w:rPr>
          <w:rFonts w:ascii="Calibri" w:hAnsi="Calibri" w:cs="Calibri"/>
          <w:sz w:val="22"/>
          <w:szCs w:val="22"/>
        </w:rPr>
        <w:t>Etats</w:t>
      </w:r>
      <w:proofErr w:type="spellEnd"/>
      <w:r w:rsidRPr="00F86890">
        <w:rPr>
          <w:rFonts w:ascii="Calibri" w:hAnsi="Calibri" w:cs="Calibri"/>
          <w:sz w:val="22"/>
          <w:szCs w:val="22"/>
        </w:rPr>
        <w:t xml:space="preserve"> cohérents déformés et du modèle de Hubbard avec phonons -  Généralités sur l’effet Josephson et ses applications technologiques », Fethi Madouri, Faculté des sciences, Rabat, le 24 juillet 2007</w:t>
      </w:r>
    </w:p>
    <w:p w14:paraId="3A1FC73F"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La contribution du quark étrange au spin du proton », Ahmed El Alaoui, thèse en physique, Faculté des sciences de Rabat, le</w:t>
      </w:r>
      <w:r w:rsidRPr="00F86890">
        <w:rPr>
          <w:rFonts w:ascii="Calibri" w:hAnsi="Calibri" w:cs="Calibri"/>
          <w:b/>
          <w:bCs/>
          <w:color w:val="000000"/>
          <w:sz w:val="22"/>
          <w:szCs w:val="22"/>
        </w:rPr>
        <w:t xml:space="preserve"> </w:t>
      </w:r>
      <w:r w:rsidRPr="00F86890">
        <w:rPr>
          <w:rFonts w:ascii="Calibri" w:hAnsi="Calibri" w:cs="Calibri"/>
          <w:color w:val="000000"/>
          <w:sz w:val="22"/>
          <w:szCs w:val="22"/>
        </w:rPr>
        <w:t>27 Janvier 2006</w:t>
      </w:r>
    </w:p>
    <w:p w14:paraId="702B7C06"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 Contribution à l’étude de la pollution de l’air par les métaux lourds dosés dans les lichens et les écorces d’Eucalyptus, par activation neutronique et par ICPMS », Madame Zahra MOUTIA, thèse </w:t>
      </w:r>
      <w:proofErr w:type="gramStart"/>
      <w:r w:rsidRPr="00F86890">
        <w:rPr>
          <w:rFonts w:ascii="Calibri" w:hAnsi="Calibri" w:cs="Calibri"/>
          <w:sz w:val="22"/>
          <w:szCs w:val="22"/>
        </w:rPr>
        <w:t>d’</w:t>
      </w:r>
      <w:proofErr w:type="spellStart"/>
      <w:r w:rsidRPr="00F86890">
        <w:rPr>
          <w:rFonts w:ascii="Calibri" w:hAnsi="Calibri" w:cs="Calibri"/>
          <w:sz w:val="22"/>
          <w:szCs w:val="22"/>
        </w:rPr>
        <w:t>Etat</w:t>
      </w:r>
      <w:proofErr w:type="spellEnd"/>
      <w:r w:rsidRPr="00F86890">
        <w:rPr>
          <w:rFonts w:ascii="Calibri" w:hAnsi="Calibri" w:cs="Calibri"/>
          <w:sz w:val="22"/>
          <w:szCs w:val="22"/>
        </w:rPr>
        <w:t>  à</w:t>
      </w:r>
      <w:proofErr w:type="gramEnd"/>
      <w:r w:rsidRPr="00F86890">
        <w:rPr>
          <w:rFonts w:ascii="Calibri" w:hAnsi="Calibri" w:cs="Calibri"/>
          <w:sz w:val="22"/>
          <w:szCs w:val="22"/>
        </w:rPr>
        <w:t xml:space="preserve"> la Faculté des Sciences de RABAT, le 22 mai 2004</w:t>
      </w:r>
    </w:p>
    <w:p w14:paraId="4F41DE9A"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Dosimétrie de neutrons : Contribution à l’identification du risque radiologique imputé aux neutrons et étude de l’influence des méthodes de déconvolution de la distribution en énergie de la fluence neutronique et de l’équivalent de dose </w:t>
      </w:r>
      <w:proofErr w:type="gramStart"/>
      <w:r w:rsidRPr="00F86890">
        <w:rPr>
          <w:rFonts w:ascii="Calibri" w:hAnsi="Calibri" w:cs="Calibri"/>
          <w:sz w:val="22"/>
          <w:szCs w:val="22"/>
        </w:rPr>
        <w:t>ambiant»</w:t>
      </w:r>
      <w:proofErr w:type="gramEnd"/>
      <w:r w:rsidRPr="00F86890">
        <w:rPr>
          <w:rFonts w:ascii="Calibri" w:hAnsi="Calibri" w:cs="Calibri"/>
          <w:sz w:val="22"/>
          <w:szCs w:val="22"/>
        </w:rPr>
        <w:t xml:space="preserve"> M’Barek EL MESSAOUDI, Faculté des Sciences de RABAT, 2004</w:t>
      </w:r>
    </w:p>
    <w:p w14:paraId="2D058D7E"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lang w:val="en-GB"/>
        </w:rPr>
        <w:t xml:space="preserve">« A study of interaction of photons with organic and inorganic materials » Gurpreet KAUR, these de Ph. </w:t>
      </w:r>
      <w:r w:rsidRPr="00F86890">
        <w:rPr>
          <w:rFonts w:ascii="Calibri" w:hAnsi="Calibri" w:cs="Calibri"/>
          <w:sz w:val="22"/>
          <w:szCs w:val="22"/>
        </w:rPr>
        <w:t xml:space="preserve">D, 2003, Guru Nanak Dev </w:t>
      </w:r>
      <w:proofErr w:type="spellStart"/>
      <w:r w:rsidRPr="00F86890">
        <w:rPr>
          <w:rFonts w:ascii="Calibri" w:hAnsi="Calibri" w:cs="Calibri"/>
          <w:sz w:val="22"/>
          <w:szCs w:val="22"/>
        </w:rPr>
        <w:t>University</w:t>
      </w:r>
      <w:proofErr w:type="spellEnd"/>
      <w:r w:rsidRPr="00F86890">
        <w:rPr>
          <w:rFonts w:ascii="Calibri" w:hAnsi="Calibri" w:cs="Calibri"/>
          <w:sz w:val="22"/>
          <w:szCs w:val="22"/>
        </w:rPr>
        <w:t xml:space="preserve">, Amritsar </w:t>
      </w:r>
      <w:proofErr w:type="spellStart"/>
      <w:r w:rsidRPr="00F86890">
        <w:rPr>
          <w:rFonts w:ascii="Calibri" w:hAnsi="Calibri" w:cs="Calibri"/>
          <w:sz w:val="22"/>
          <w:szCs w:val="22"/>
        </w:rPr>
        <w:t>India</w:t>
      </w:r>
      <w:proofErr w:type="spellEnd"/>
      <w:r w:rsidRPr="00F86890">
        <w:rPr>
          <w:rFonts w:ascii="Calibri" w:hAnsi="Calibri" w:cs="Calibri"/>
          <w:sz w:val="22"/>
          <w:szCs w:val="22"/>
        </w:rPr>
        <w:t>,</w:t>
      </w:r>
    </w:p>
    <w:p w14:paraId="4911E28E"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Le </w:t>
      </w:r>
      <w:proofErr w:type="spellStart"/>
      <w:r w:rsidRPr="00F86890">
        <w:rPr>
          <w:rFonts w:ascii="Calibri" w:hAnsi="Calibri" w:cs="Calibri"/>
          <w:sz w:val="22"/>
          <w:szCs w:val="22"/>
        </w:rPr>
        <w:t>Biomonitoring</w:t>
      </w:r>
      <w:proofErr w:type="spellEnd"/>
      <w:r w:rsidRPr="00F86890">
        <w:rPr>
          <w:rFonts w:ascii="Calibri" w:hAnsi="Calibri" w:cs="Calibri"/>
          <w:sz w:val="22"/>
          <w:szCs w:val="22"/>
        </w:rPr>
        <w:t xml:space="preserve"> de la Pollution Atmosphérique au Maroc au moyen de Lichens, Mousses et </w:t>
      </w:r>
      <w:proofErr w:type="spellStart"/>
      <w:r w:rsidRPr="00F86890">
        <w:rPr>
          <w:rFonts w:ascii="Calibri" w:hAnsi="Calibri" w:cs="Calibri"/>
          <w:sz w:val="22"/>
          <w:szCs w:val="22"/>
        </w:rPr>
        <w:t>Ecorces</w:t>
      </w:r>
      <w:proofErr w:type="spellEnd"/>
      <w:r w:rsidRPr="00F86890">
        <w:rPr>
          <w:rFonts w:ascii="Calibri" w:hAnsi="Calibri" w:cs="Calibri"/>
          <w:sz w:val="22"/>
          <w:szCs w:val="22"/>
        </w:rPr>
        <w:t xml:space="preserve"> d’arbres – Application des techniques d’analyse AANI-k</w:t>
      </w:r>
      <w:r w:rsidRPr="00F86890">
        <w:rPr>
          <w:rFonts w:ascii="Calibri" w:hAnsi="Calibri" w:cs="Calibri"/>
          <w:sz w:val="22"/>
          <w:szCs w:val="22"/>
          <w:vertAlign w:val="subscript"/>
        </w:rPr>
        <w:t>0</w:t>
      </w:r>
      <w:r w:rsidRPr="00F86890">
        <w:rPr>
          <w:rFonts w:ascii="Calibri" w:hAnsi="Calibri" w:cs="Calibri"/>
          <w:sz w:val="22"/>
          <w:szCs w:val="22"/>
        </w:rPr>
        <w:t xml:space="preserve"> et ICP-MS. », EL KHOUKHI Tahar, 2002, Faculté des Sciences Rabat.</w:t>
      </w:r>
    </w:p>
    <w:p w14:paraId="4E2D3BE0"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Elaboration</w:t>
      </w:r>
      <w:proofErr w:type="spellEnd"/>
      <w:r w:rsidRPr="00F86890">
        <w:rPr>
          <w:rFonts w:ascii="Calibri" w:hAnsi="Calibri" w:cs="Calibri"/>
          <w:sz w:val="22"/>
          <w:szCs w:val="22"/>
        </w:rPr>
        <w:t xml:space="preserve"> des sources </w:t>
      </w:r>
      <w:r w:rsidRPr="00F86890">
        <w:rPr>
          <w:rFonts w:ascii="Calibri" w:hAnsi="Calibri" w:cs="Calibri"/>
          <w:sz w:val="22"/>
          <w:szCs w:val="22"/>
        </w:rPr>
        <w:sym w:font="Symbol" w:char="F061"/>
      </w:r>
      <w:r w:rsidRPr="00F86890">
        <w:rPr>
          <w:rFonts w:ascii="Calibri" w:hAnsi="Calibri" w:cs="Calibri"/>
          <w:sz w:val="22"/>
          <w:szCs w:val="22"/>
        </w:rPr>
        <w:t xml:space="preserve"> de U(VI) et de </w:t>
      </w:r>
      <w:proofErr w:type="gramStart"/>
      <w:r w:rsidRPr="00F86890">
        <w:rPr>
          <w:rFonts w:ascii="Calibri" w:hAnsi="Calibri" w:cs="Calibri"/>
          <w:sz w:val="22"/>
          <w:szCs w:val="22"/>
        </w:rPr>
        <w:t>Th(</w:t>
      </w:r>
      <w:proofErr w:type="gramEnd"/>
      <w:r w:rsidRPr="00F86890">
        <w:rPr>
          <w:rFonts w:ascii="Calibri" w:hAnsi="Calibri" w:cs="Calibri"/>
          <w:sz w:val="22"/>
          <w:szCs w:val="22"/>
        </w:rPr>
        <w:t xml:space="preserve">IV) par électrodéposition combinée à l'extraction par solvant et/ou à la coprécipitation. Application au dosage isotopique de l'uranium et du thorium dans les phosphates, le </w:t>
      </w:r>
      <w:proofErr w:type="spellStart"/>
      <w:r w:rsidRPr="00F86890">
        <w:rPr>
          <w:rFonts w:ascii="Calibri" w:hAnsi="Calibri" w:cs="Calibri"/>
          <w:sz w:val="22"/>
          <w:szCs w:val="22"/>
        </w:rPr>
        <w:t>phosphogypse</w:t>
      </w:r>
      <w:proofErr w:type="spellEnd"/>
      <w:r w:rsidRPr="00F86890">
        <w:rPr>
          <w:rFonts w:ascii="Calibri" w:hAnsi="Calibri" w:cs="Calibri"/>
          <w:sz w:val="22"/>
          <w:szCs w:val="22"/>
        </w:rPr>
        <w:t xml:space="preserve">, l'acide phosphorique industriel, </w:t>
      </w:r>
      <w:proofErr w:type="gramStart"/>
      <w:r w:rsidRPr="00F86890">
        <w:rPr>
          <w:rFonts w:ascii="Calibri" w:hAnsi="Calibri" w:cs="Calibri"/>
          <w:sz w:val="22"/>
          <w:szCs w:val="22"/>
        </w:rPr>
        <w:t>les carbonates impures</w:t>
      </w:r>
      <w:proofErr w:type="gramEnd"/>
      <w:r w:rsidRPr="00F86890">
        <w:rPr>
          <w:rFonts w:ascii="Calibri" w:hAnsi="Calibri" w:cs="Calibri"/>
          <w:sz w:val="22"/>
          <w:szCs w:val="22"/>
        </w:rPr>
        <w:t xml:space="preserve">, certains sédiments ferrugineux et les eaux douces et saumâtres », Rachid </w:t>
      </w:r>
      <w:proofErr w:type="spellStart"/>
      <w:r w:rsidRPr="00F86890">
        <w:rPr>
          <w:rFonts w:ascii="Calibri" w:hAnsi="Calibri" w:cs="Calibri"/>
          <w:sz w:val="22"/>
          <w:szCs w:val="22"/>
        </w:rPr>
        <w:t>Zarki</w:t>
      </w:r>
      <w:proofErr w:type="spellEnd"/>
      <w:r w:rsidRPr="00F86890">
        <w:rPr>
          <w:rFonts w:ascii="Calibri" w:hAnsi="Calibri" w:cs="Calibri"/>
          <w:sz w:val="22"/>
          <w:szCs w:val="22"/>
        </w:rPr>
        <w:t>, 26 avril 2002, Faculté des Sciences de Rabat.</w:t>
      </w:r>
    </w:p>
    <w:p w14:paraId="385ED57F"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Une possibilité de déterminer la fonction de structure du gluon dans </w:t>
      </w:r>
      <w:proofErr w:type="spellStart"/>
      <w:r w:rsidRPr="00F86890">
        <w:rPr>
          <w:rFonts w:ascii="Calibri" w:hAnsi="Calibri" w:cs="Calibri"/>
          <w:sz w:val="22"/>
          <w:szCs w:val="22"/>
        </w:rPr>
        <w:t>léxpérience</w:t>
      </w:r>
      <w:proofErr w:type="spellEnd"/>
      <w:r w:rsidRPr="00F86890">
        <w:rPr>
          <w:rFonts w:ascii="Calibri" w:hAnsi="Calibri" w:cs="Calibri"/>
          <w:sz w:val="22"/>
          <w:szCs w:val="22"/>
        </w:rPr>
        <w:t xml:space="preserve"> ATLAS en utilisant la section efficace gamma-jet dans les collisions pp à 14 </w:t>
      </w:r>
      <w:proofErr w:type="spellStart"/>
      <w:r w:rsidRPr="00F86890">
        <w:rPr>
          <w:rFonts w:ascii="Calibri" w:hAnsi="Calibri" w:cs="Calibri"/>
          <w:sz w:val="22"/>
          <w:szCs w:val="22"/>
        </w:rPr>
        <w:t>TeV</w:t>
      </w:r>
      <w:proofErr w:type="spellEnd"/>
      <w:r w:rsidRPr="00F86890">
        <w:rPr>
          <w:rFonts w:ascii="Calibri" w:hAnsi="Calibri" w:cs="Calibri"/>
          <w:sz w:val="22"/>
          <w:szCs w:val="22"/>
        </w:rPr>
        <w:t xml:space="preserve"> au LHC », </w:t>
      </w:r>
      <w:proofErr w:type="spellStart"/>
      <w:r w:rsidRPr="00F86890">
        <w:rPr>
          <w:rFonts w:ascii="Calibri" w:hAnsi="Calibri" w:cs="Calibri"/>
          <w:sz w:val="22"/>
          <w:szCs w:val="22"/>
        </w:rPr>
        <w:t>Abouelouafa</w:t>
      </w:r>
      <w:proofErr w:type="spellEnd"/>
      <w:r w:rsidRPr="00F86890">
        <w:rPr>
          <w:rFonts w:ascii="Calibri" w:hAnsi="Calibri" w:cs="Calibri"/>
          <w:sz w:val="22"/>
          <w:szCs w:val="22"/>
        </w:rPr>
        <w:t xml:space="preserve"> El </w:t>
      </w:r>
      <w:proofErr w:type="spellStart"/>
      <w:r w:rsidRPr="00F86890">
        <w:rPr>
          <w:rFonts w:ascii="Calibri" w:hAnsi="Calibri" w:cs="Calibri"/>
          <w:sz w:val="22"/>
          <w:szCs w:val="22"/>
        </w:rPr>
        <w:t>Mamoun</w:t>
      </w:r>
      <w:proofErr w:type="spellEnd"/>
      <w:r w:rsidRPr="00F86890">
        <w:rPr>
          <w:rFonts w:ascii="Calibri" w:hAnsi="Calibri" w:cs="Calibri"/>
          <w:sz w:val="22"/>
          <w:szCs w:val="22"/>
        </w:rPr>
        <w:t>, 14 mars 2002, Faculté des Sciences de Rabat.</w:t>
      </w:r>
    </w:p>
    <w:p w14:paraId="293129CD"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performances du pré-échantillonneur central d’ATLAS ». </w:t>
      </w:r>
      <w:proofErr w:type="spellStart"/>
      <w:r w:rsidRPr="00F86890">
        <w:rPr>
          <w:rFonts w:ascii="Calibri" w:hAnsi="Calibri" w:cs="Calibri"/>
          <w:sz w:val="22"/>
          <w:szCs w:val="22"/>
        </w:rPr>
        <w:t>Younouss</w:t>
      </w:r>
      <w:proofErr w:type="spellEnd"/>
      <w:r w:rsidRPr="00F86890">
        <w:rPr>
          <w:rFonts w:ascii="Calibri" w:hAnsi="Calibri" w:cs="Calibri"/>
          <w:sz w:val="22"/>
          <w:szCs w:val="22"/>
        </w:rPr>
        <w:t xml:space="preserve"> El </w:t>
      </w:r>
      <w:proofErr w:type="spellStart"/>
      <w:r w:rsidRPr="00F86890">
        <w:rPr>
          <w:rFonts w:ascii="Calibri" w:hAnsi="Calibri" w:cs="Calibri"/>
          <w:sz w:val="22"/>
          <w:szCs w:val="22"/>
        </w:rPr>
        <w:t>Mouahhidi</w:t>
      </w:r>
      <w:proofErr w:type="spellEnd"/>
      <w:r w:rsidRPr="00F86890">
        <w:rPr>
          <w:rFonts w:ascii="Calibri" w:hAnsi="Calibri" w:cs="Calibri"/>
          <w:sz w:val="22"/>
          <w:szCs w:val="22"/>
        </w:rPr>
        <w:t>, 14 mars 2002, Faculté des Sciences de Rabat.</w:t>
      </w:r>
    </w:p>
    <w:p w14:paraId="5E1D6DF2"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Nouvelles méthodes nucléaires pour l’étude de l’influence de la porosité et l’humidité sur l’émanation du gaz radon dans différents sols ». Hassan </w:t>
      </w:r>
      <w:proofErr w:type="spellStart"/>
      <w:r w:rsidRPr="00F86890">
        <w:rPr>
          <w:rFonts w:ascii="Calibri" w:hAnsi="Calibri" w:cs="Calibri"/>
          <w:sz w:val="22"/>
          <w:szCs w:val="22"/>
        </w:rPr>
        <w:t>Khajmi</w:t>
      </w:r>
      <w:proofErr w:type="spellEnd"/>
      <w:r w:rsidRPr="00F86890">
        <w:rPr>
          <w:rFonts w:ascii="Calibri" w:hAnsi="Calibri" w:cs="Calibri"/>
          <w:sz w:val="22"/>
          <w:szCs w:val="22"/>
        </w:rPr>
        <w:t xml:space="preserve">, 12 octobre 2001 à la Faculté des Sciences </w:t>
      </w:r>
      <w:proofErr w:type="spellStart"/>
      <w:r w:rsidRPr="00F86890">
        <w:rPr>
          <w:rFonts w:ascii="Calibri" w:hAnsi="Calibri" w:cs="Calibri"/>
          <w:sz w:val="22"/>
          <w:szCs w:val="22"/>
        </w:rPr>
        <w:t>Semlalia</w:t>
      </w:r>
      <w:proofErr w:type="spellEnd"/>
      <w:r w:rsidRPr="00F86890">
        <w:rPr>
          <w:rFonts w:ascii="Calibri" w:hAnsi="Calibri" w:cs="Calibri"/>
          <w:sz w:val="22"/>
          <w:szCs w:val="22"/>
        </w:rPr>
        <w:t xml:space="preserve"> de Marrakech.</w:t>
      </w:r>
    </w:p>
    <w:p w14:paraId="2A0FB9E7"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Performances de l’activation par neutrons thermiques, </w:t>
      </w:r>
      <w:proofErr w:type="gramStart"/>
      <w:r w:rsidRPr="00F86890">
        <w:rPr>
          <w:rFonts w:ascii="Calibri" w:hAnsi="Calibri" w:cs="Calibri"/>
          <w:sz w:val="22"/>
          <w:szCs w:val="22"/>
        </w:rPr>
        <w:t>épi thermiques</w:t>
      </w:r>
      <w:proofErr w:type="gramEnd"/>
      <w:r w:rsidRPr="00F86890">
        <w:rPr>
          <w:rFonts w:ascii="Calibri" w:hAnsi="Calibri" w:cs="Calibri"/>
          <w:sz w:val="22"/>
          <w:szCs w:val="22"/>
        </w:rPr>
        <w:t xml:space="preserve"> et de 14 </w:t>
      </w:r>
      <w:proofErr w:type="spellStart"/>
      <w:r w:rsidRPr="00F86890">
        <w:rPr>
          <w:rFonts w:ascii="Calibri" w:hAnsi="Calibri" w:cs="Calibri"/>
          <w:sz w:val="22"/>
          <w:szCs w:val="22"/>
        </w:rPr>
        <w:t>MerV</w:t>
      </w:r>
      <w:proofErr w:type="spellEnd"/>
      <w:r w:rsidRPr="00F86890">
        <w:rPr>
          <w:rFonts w:ascii="Calibri" w:hAnsi="Calibri" w:cs="Calibri"/>
          <w:sz w:val="22"/>
          <w:szCs w:val="22"/>
        </w:rPr>
        <w:t xml:space="preserve"> ainsi que de la fluorescence X pour l’analyse de bio indicateurs de la pollution atmosphérique. Application à la mise au point d’une méthode de bio surveillance de la qualité de l’air au Maroc », A. </w:t>
      </w:r>
      <w:proofErr w:type="spellStart"/>
      <w:r w:rsidRPr="00F86890">
        <w:rPr>
          <w:rFonts w:ascii="Calibri" w:hAnsi="Calibri" w:cs="Calibri"/>
          <w:sz w:val="22"/>
          <w:szCs w:val="22"/>
        </w:rPr>
        <w:t>Senhou</w:t>
      </w:r>
      <w:proofErr w:type="spellEnd"/>
      <w:r w:rsidRPr="00F86890">
        <w:rPr>
          <w:rFonts w:ascii="Calibri" w:hAnsi="Calibri" w:cs="Calibri"/>
          <w:sz w:val="22"/>
          <w:szCs w:val="22"/>
        </w:rPr>
        <w:t>, 27 Avril 2001, Faculté des Sciences de Rabat.</w:t>
      </w:r>
    </w:p>
    <w:p w14:paraId="385B965B"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Chronologie Th/U des dépôts quaternaires de carbonates purs et impurs au Maroc ». Slimane </w:t>
      </w:r>
      <w:proofErr w:type="spellStart"/>
      <w:r w:rsidRPr="00F86890">
        <w:rPr>
          <w:rFonts w:ascii="Calibri" w:hAnsi="Calibri" w:cs="Calibri"/>
          <w:sz w:val="22"/>
          <w:szCs w:val="22"/>
        </w:rPr>
        <w:t>Semghouli</w:t>
      </w:r>
      <w:proofErr w:type="spellEnd"/>
      <w:r w:rsidRPr="00F86890">
        <w:rPr>
          <w:rFonts w:ascii="Calibri" w:hAnsi="Calibri" w:cs="Calibri"/>
          <w:sz w:val="22"/>
          <w:szCs w:val="22"/>
        </w:rPr>
        <w:t>, 27 Avril 2001, Faculté des Sciences de Rabat.</w:t>
      </w:r>
    </w:p>
    <w:p w14:paraId="2CA3E6D1"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Apports des méthodes d’analyse </w:t>
      </w:r>
      <w:proofErr w:type="spellStart"/>
      <w:r w:rsidRPr="00F86890">
        <w:rPr>
          <w:rFonts w:ascii="Calibri" w:hAnsi="Calibri" w:cs="Calibri"/>
          <w:sz w:val="22"/>
          <w:szCs w:val="22"/>
        </w:rPr>
        <w:t>multiélementaires</w:t>
      </w:r>
      <w:proofErr w:type="spellEnd"/>
      <w:r w:rsidRPr="00F86890">
        <w:rPr>
          <w:rFonts w:ascii="Calibri" w:hAnsi="Calibri" w:cs="Calibri"/>
          <w:sz w:val="22"/>
          <w:szCs w:val="22"/>
        </w:rPr>
        <w:t xml:space="preserve"> à la caractérisation des sédiments marins »</w:t>
      </w:r>
      <w:proofErr w:type="gramStart"/>
      <w:r w:rsidRPr="00F86890">
        <w:rPr>
          <w:rFonts w:ascii="Calibri" w:hAnsi="Calibri" w:cs="Calibri"/>
          <w:sz w:val="22"/>
          <w:szCs w:val="22"/>
        </w:rPr>
        <w:t>, .</w:t>
      </w:r>
      <w:proofErr w:type="gramEnd"/>
      <w:r w:rsidRPr="00F86890">
        <w:rPr>
          <w:rFonts w:ascii="Calibri" w:hAnsi="Calibri" w:cs="Calibri"/>
          <w:sz w:val="22"/>
          <w:szCs w:val="22"/>
        </w:rPr>
        <w:t xml:space="preserve">M. </w:t>
      </w:r>
      <w:proofErr w:type="spellStart"/>
      <w:r w:rsidRPr="00F86890">
        <w:rPr>
          <w:rFonts w:ascii="Calibri" w:hAnsi="Calibri" w:cs="Calibri"/>
          <w:sz w:val="22"/>
          <w:szCs w:val="22"/>
        </w:rPr>
        <w:t>Bahlouli</w:t>
      </w:r>
      <w:proofErr w:type="spellEnd"/>
      <w:r w:rsidRPr="00F86890">
        <w:rPr>
          <w:rFonts w:ascii="Calibri" w:hAnsi="Calibri" w:cs="Calibri"/>
          <w:sz w:val="22"/>
          <w:szCs w:val="22"/>
        </w:rPr>
        <w:t>, 7 avril 2001, Faculté des Sciences de Kénitra.</w:t>
      </w:r>
    </w:p>
    <w:p w14:paraId="26DABDE3" w14:textId="77777777" w:rsidR="00AB1600" w:rsidRPr="00F86890" w:rsidRDefault="00AB1600" w:rsidP="00B37515">
      <w:pPr>
        <w:numPr>
          <w:ilvl w:val="0"/>
          <w:numId w:val="19"/>
        </w:numPr>
        <w:suppressAutoHyphens/>
        <w:ind w:left="714" w:hanging="357"/>
        <w:jc w:val="both"/>
        <w:rPr>
          <w:rFonts w:ascii="Calibri" w:hAnsi="Calibri" w:cs="Calibri"/>
          <w:sz w:val="22"/>
          <w:szCs w:val="22"/>
        </w:rPr>
      </w:pPr>
      <w:r w:rsidRPr="00F86890">
        <w:rPr>
          <w:rFonts w:ascii="Calibri" w:hAnsi="Calibri" w:cs="Calibri"/>
          <w:sz w:val="22"/>
          <w:szCs w:val="22"/>
        </w:rPr>
        <w:t xml:space="preserve">« Structures magnétiques dans quelques phosphates d’éléments de transition », N. El </w:t>
      </w:r>
      <w:proofErr w:type="spellStart"/>
      <w:r w:rsidRPr="00F86890">
        <w:rPr>
          <w:rFonts w:ascii="Calibri" w:hAnsi="Calibri" w:cs="Calibri"/>
          <w:sz w:val="22"/>
          <w:szCs w:val="22"/>
        </w:rPr>
        <w:t>Khayati</w:t>
      </w:r>
      <w:proofErr w:type="spellEnd"/>
      <w:r w:rsidRPr="00F86890">
        <w:rPr>
          <w:rFonts w:ascii="Calibri" w:hAnsi="Calibri" w:cs="Calibri"/>
          <w:sz w:val="22"/>
          <w:szCs w:val="22"/>
        </w:rPr>
        <w:t>, 08 décembre 2001, Faculté des Sciences de Rabat.</w:t>
      </w:r>
    </w:p>
    <w:p w14:paraId="30B37EC3"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Application de l’activation par neutrons rapides pour la mesure de sections efficaces des réactions nucléaires induites par neutrons de 14 MeV, la détermination de rendements des fragments de fission U-238(n, f) à 3 et 14,7MeV, et pour l’analyse multi-élémentaire de </w:t>
      </w:r>
      <w:proofErr w:type="spellStart"/>
      <w:r w:rsidRPr="00F86890">
        <w:rPr>
          <w:rFonts w:ascii="Calibri" w:hAnsi="Calibri" w:cs="Calibri"/>
          <w:sz w:val="22"/>
          <w:szCs w:val="22"/>
        </w:rPr>
        <w:t>bio-indicateurs</w:t>
      </w:r>
      <w:proofErr w:type="spellEnd"/>
      <w:r w:rsidRPr="00F86890">
        <w:rPr>
          <w:rFonts w:ascii="Calibri" w:hAnsi="Calibri" w:cs="Calibri"/>
          <w:sz w:val="22"/>
          <w:szCs w:val="22"/>
        </w:rPr>
        <w:t xml:space="preserve"> de la pollution atmosphérique », A. </w:t>
      </w:r>
      <w:proofErr w:type="spellStart"/>
      <w:r w:rsidRPr="00F86890">
        <w:rPr>
          <w:rFonts w:ascii="Calibri" w:hAnsi="Calibri" w:cs="Calibri"/>
          <w:sz w:val="22"/>
          <w:szCs w:val="22"/>
        </w:rPr>
        <w:t>Chouak</w:t>
      </w:r>
      <w:proofErr w:type="spellEnd"/>
      <w:r w:rsidRPr="00F86890">
        <w:rPr>
          <w:rFonts w:ascii="Calibri" w:hAnsi="Calibri" w:cs="Calibri"/>
          <w:sz w:val="22"/>
          <w:szCs w:val="22"/>
        </w:rPr>
        <w:t>, 10 novembre 2001, Faculté des Sciences de Rabat.</w:t>
      </w:r>
    </w:p>
    <w:p w14:paraId="7112DBC0"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Contribution à l’étude et la compréhension du phénomène de rétention d’un radionucléide (exemple, le radon-222) dans les apatites naturelles marocaines : Candidates comme matrices de conditionnements des déchets radioactifs séparés ». F.Z. </w:t>
      </w:r>
      <w:proofErr w:type="spellStart"/>
      <w:r w:rsidRPr="00F86890">
        <w:rPr>
          <w:rFonts w:ascii="Calibri" w:hAnsi="Calibri" w:cs="Calibri"/>
          <w:sz w:val="22"/>
          <w:szCs w:val="22"/>
        </w:rPr>
        <w:t>Boujrhal</w:t>
      </w:r>
      <w:proofErr w:type="spellEnd"/>
      <w:r w:rsidRPr="00F86890">
        <w:rPr>
          <w:rFonts w:ascii="Calibri" w:hAnsi="Calibri" w:cs="Calibri"/>
          <w:sz w:val="22"/>
          <w:szCs w:val="22"/>
        </w:rPr>
        <w:t>, 07 novembre 2001 à la Faculté des Sciences de Rabat.</w:t>
      </w:r>
    </w:p>
    <w:p w14:paraId="7B853794"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Fonctions d’excitations, </w:t>
      </w:r>
      <w:proofErr w:type="spellStart"/>
      <w:r w:rsidRPr="00F86890">
        <w:rPr>
          <w:rFonts w:ascii="Calibri" w:hAnsi="Calibri" w:cs="Calibri"/>
          <w:sz w:val="22"/>
          <w:szCs w:val="22"/>
        </w:rPr>
        <w:t>prés</w:t>
      </w:r>
      <w:proofErr w:type="spellEnd"/>
      <w:r w:rsidRPr="00F86890">
        <w:rPr>
          <w:rFonts w:ascii="Calibri" w:hAnsi="Calibri" w:cs="Calibri"/>
          <w:sz w:val="22"/>
          <w:szCs w:val="22"/>
        </w:rPr>
        <w:t xml:space="preserve"> du seuil des réactions (</w:t>
      </w:r>
      <w:proofErr w:type="spellStart"/>
      <w:proofErr w:type="gramStart"/>
      <w:r w:rsidRPr="00F86890">
        <w:rPr>
          <w:rFonts w:ascii="Calibri" w:hAnsi="Calibri" w:cs="Calibri"/>
          <w:sz w:val="22"/>
          <w:szCs w:val="22"/>
        </w:rPr>
        <w:t>n,p</w:t>
      </w:r>
      <w:proofErr w:type="spellEnd"/>
      <w:proofErr w:type="gramEnd"/>
      <w:r w:rsidRPr="00F86890">
        <w:rPr>
          <w:rFonts w:ascii="Calibri" w:hAnsi="Calibri" w:cs="Calibri"/>
          <w:sz w:val="22"/>
          <w:szCs w:val="22"/>
        </w:rPr>
        <w:t>), (n,</w:t>
      </w:r>
      <w:r w:rsidRPr="00F86890">
        <w:rPr>
          <w:rFonts w:ascii="Calibri" w:hAnsi="Calibri" w:cs="Calibri"/>
          <w:sz w:val="22"/>
          <w:szCs w:val="22"/>
        </w:rPr>
        <w:sym w:font="Symbol" w:char="F061"/>
      </w:r>
      <w:r w:rsidRPr="00F86890">
        <w:rPr>
          <w:rFonts w:ascii="Calibri" w:hAnsi="Calibri" w:cs="Calibri"/>
          <w:sz w:val="22"/>
          <w:szCs w:val="22"/>
        </w:rPr>
        <w:t xml:space="preserve">) et (n, 2n) sur le zirconium et test intégral », M. Ibn </w:t>
      </w:r>
      <w:proofErr w:type="spellStart"/>
      <w:r w:rsidRPr="00F86890">
        <w:rPr>
          <w:rFonts w:ascii="Calibri" w:hAnsi="Calibri" w:cs="Calibri"/>
          <w:sz w:val="22"/>
          <w:szCs w:val="22"/>
        </w:rPr>
        <w:t>Majah</w:t>
      </w:r>
      <w:proofErr w:type="spellEnd"/>
      <w:r w:rsidRPr="00F86890">
        <w:rPr>
          <w:rFonts w:ascii="Calibri" w:hAnsi="Calibri" w:cs="Calibri"/>
          <w:sz w:val="22"/>
          <w:szCs w:val="22"/>
        </w:rPr>
        <w:t>, 25 janvier 2001, Faculté des Sciences de Rabat.</w:t>
      </w:r>
    </w:p>
    <w:p w14:paraId="40B21915" w14:textId="77777777" w:rsidR="00AB1600" w:rsidRPr="00F86890" w:rsidRDefault="00AB1600" w:rsidP="00B37515">
      <w:pPr>
        <w:numPr>
          <w:ilvl w:val="0"/>
          <w:numId w:val="19"/>
        </w:numPr>
        <w:suppressAutoHyphens/>
        <w:jc w:val="both"/>
        <w:rPr>
          <w:rFonts w:ascii="Calibri" w:hAnsi="Calibri" w:cs="Calibri"/>
          <w:bCs/>
          <w:sz w:val="22"/>
          <w:szCs w:val="22"/>
        </w:rPr>
      </w:pPr>
      <w:r w:rsidRPr="00F86890">
        <w:rPr>
          <w:rFonts w:ascii="Calibri" w:hAnsi="Calibri" w:cs="Calibri"/>
          <w:sz w:val="22"/>
          <w:szCs w:val="22"/>
        </w:rPr>
        <w:t xml:space="preserve">« Analyse radiochimique des échantillons de coquilles de mollusques au nord de la ville d’Agadir : application à la datation des hauts niveaux marins dans le passé et à la modélisation de la relation entre l’âge réel et les </w:t>
      </w:r>
      <w:proofErr w:type="spellStart"/>
      <w:r w:rsidRPr="00F86890">
        <w:rPr>
          <w:rFonts w:ascii="Calibri" w:hAnsi="Calibri" w:cs="Calibri"/>
          <w:sz w:val="22"/>
          <w:szCs w:val="22"/>
        </w:rPr>
        <w:t>ages</w:t>
      </w:r>
      <w:proofErr w:type="spellEnd"/>
      <w:r w:rsidRPr="00F86890">
        <w:rPr>
          <w:rFonts w:ascii="Calibri" w:hAnsi="Calibri" w:cs="Calibri"/>
          <w:sz w:val="22"/>
          <w:szCs w:val="22"/>
        </w:rPr>
        <w:t xml:space="preserve"> apparents », E.K. JAHJOUH, 14 mars 2001, Faculté des Sciences de Kénitra.</w:t>
      </w:r>
    </w:p>
    <w:p w14:paraId="0B791F43"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bCs/>
          <w:sz w:val="22"/>
          <w:szCs w:val="22"/>
        </w:rPr>
        <w:t xml:space="preserve">« Simulation monte </w:t>
      </w:r>
      <w:proofErr w:type="spellStart"/>
      <w:r w:rsidRPr="00F86890">
        <w:rPr>
          <w:rFonts w:ascii="Calibri" w:hAnsi="Calibri" w:cs="Calibri"/>
          <w:bCs/>
          <w:sz w:val="22"/>
          <w:szCs w:val="22"/>
        </w:rPr>
        <w:t>carlo</w:t>
      </w:r>
      <w:proofErr w:type="spellEnd"/>
      <w:r w:rsidRPr="00F86890">
        <w:rPr>
          <w:rFonts w:ascii="Calibri" w:hAnsi="Calibri" w:cs="Calibri"/>
          <w:bCs/>
          <w:sz w:val="22"/>
          <w:szCs w:val="22"/>
        </w:rPr>
        <w:t xml:space="preserve"> pour la </w:t>
      </w:r>
      <w:proofErr w:type="spellStart"/>
      <w:r w:rsidRPr="00F86890">
        <w:rPr>
          <w:rFonts w:ascii="Calibri" w:hAnsi="Calibri" w:cs="Calibri"/>
          <w:bCs/>
          <w:sz w:val="22"/>
          <w:szCs w:val="22"/>
        </w:rPr>
        <w:t>therapie</w:t>
      </w:r>
      <w:proofErr w:type="spellEnd"/>
      <w:r w:rsidRPr="00F86890">
        <w:rPr>
          <w:rFonts w:ascii="Calibri" w:hAnsi="Calibri" w:cs="Calibri"/>
          <w:bCs/>
          <w:sz w:val="22"/>
          <w:szCs w:val="22"/>
        </w:rPr>
        <w:t xml:space="preserve"> avec les ions </w:t>
      </w:r>
      <w:proofErr w:type="spellStart"/>
      <w:r w:rsidRPr="00F86890">
        <w:rPr>
          <w:rFonts w:ascii="Calibri" w:hAnsi="Calibri" w:cs="Calibri"/>
          <w:bCs/>
          <w:sz w:val="22"/>
          <w:szCs w:val="22"/>
        </w:rPr>
        <w:t>legers</w:t>
      </w:r>
      <w:proofErr w:type="spellEnd"/>
      <w:r w:rsidRPr="00F86890">
        <w:rPr>
          <w:rFonts w:ascii="Calibri" w:hAnsi="Calibri" w:cs="Calibri"/>
          <w:bCs/>
          <w:sz w:val="22"/>
          <w:szCs w:val="22"/>
        </w:rPr>
        <w:t xml:space="preserve"> », Mohamed HAMAL, octobre 2000, </w:t>
      </w:r>
      <w:proofErr w:type="spellStart"/>
      <w:r w:rsidRPr="00F86890">
        <w:rPr>
          <w:rFonts w:ascii="Calibri" w:hAnsi="Calibri" w:cs="Calibri"/>
          <w:bCs/>
          <w:sz w:val="22"/>
          <w:szCs w:val="22"/>
        </w:rPr>
        <w:t>faculte</w:t>
      </w:r>
      <w:proofErr w:type="spellEnd"/>
      <w:r w:rsidRPr="00F86890">
        <w:rPr>
          <w:rFonts w:ascii="Calibri" w:hAnsi="Calibri" w:cs="Calibri"/>
          <w:bCs/>
          <w:sz w:val="22"/>
          <w:szCs w:val="22"/>
        </w:rPr>
        <w:t xml:space="preserve"> des sciences de Oujda.</w:t>
      </w:r>
    </w:p>
    <w:p w14:paraId="40B0FEA5"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Tests et étude des performances du pré-échantillonneur central d'ATLAS ». B. </w:t>
      </w:r>
      <w:proofErr w:type="spellStart"/>
      <w:r w:rsidRPr="00F86890">
        <w:rPr>
          <w:rFonts w:ascii="Calibri" w:hAnsi="Calibri" w:cs="Calibri"/>
          <w:sz w:val="22"/>
          <w:szCs w:val="22"/>
        </w:rPr>
        <w:t>Belhorma</w:t>
      </w:r>
      <w:proofErr w:type="spellEnd"/>
      <w:r w:rsidRPr="00F86890">
        <w:rPr>
          <w:rFonts w:ascii="Calibri" w:hAnsi="Calibri" w:cs="Calibri"/>
          <w:sz w:val="22"/>
          <w:szCs w:val="22"/>
        </w:rPr>
        <w:t>, 20 septembre 2000, Laboratoire de Physique Subatomique et de Cosmologie (</w:t>
      </w:r>
      <w:hyperlink r:id="rId44" w:history="1">
        <w:r w:rsidRPr="00F86890">
          <w:rPr>
            <w:rStyle w:val="Lienhypertexte"/>
            <w:rFonts w:ascii="Calibri" w:hAnsi="Calibri" w:cs="Calibri"/>
            <w:sz w:val="22"/>
            <w:szCs w:val="22"/>
          </w:rPr>
          <w:t>IN2P3</w:t>
        </w:r>
      </w:hyperlink>
      <w:r w:rsidRPr="00F86890">
        <w:rPr>
          <w:rFonts w:ascii="Calibri" w:hAnsi="Calibri" w:cs="Calibri"/>
          <w:sz w:val="22"/>
          <w:szCs w:val="22"/>
        </w:rPr>
        <w:t>/CNRS), Université Joseph Fournier, Grenoble I, France.</w:t>
      </w:r>
    </w:p>
    <w:p w14:paraId="6125C759"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 répartition des activités des radio-isotopes de l’uranium et du radium dans les eaux naturelles et du radon dans l’air des habitations au Maroc », O.K Hakam, 20 novembre 2000, Faculté des Sciences de Rabat.</w:t>
      </w:r>
    </w:p>
    <w:p w14:paraId="015D7F25"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Invariance </w:t>
      </w:r>
      <w:proofErr w:type="spellStart"/>
      <w:r w:rsidRPr="00F86890">
        <w:rPr>
          <w:rFonts w:ascii="Calibri" w:hAnsi="Calibri" w:cs="Calibri"/>
          <w:sz w:val="22"/>
          <w:szCs w:val="22"/>
        </w:rPr>
        <w:t>Parafermioniques</w:t>
      </w:r>
      <w:proofErr w:type="spellEnd"/>
      <w:r w:rsidRPr="00F86890">
        <w:rPr>
          <w:rFonts w:ascii="Calibri" w:hAnsi="Calibri" w:cs="Calibri"/>
          <w:sz w:val="22"/>
          <w:szCs w:val="22"/>
        </w:rPr>
        <w:t xml:space="preserve"> et Supercordes Fractionnaires », H. </w:t>
      </w:r>
      <w:proofErr w:type="spellStart"/>
      <w:r w:rsidRPr="00F86890">
        <w:rPr>
          <w:rFonts w:ascii="Calibri" w:hAnsi="Calibri" w:cs="Calibri"/>
          <w:sz w:val="22"/>
          <w:szCs w:val="22"/>
        </w:rPr>
        <w:t>Chakir</w:t>
      </w:r>
      <w:proofErr w:type="spellEnd"/>
      <w:r w:rsidRPr="00F86890">
        <w:rPr>
          <w:rFonts w:ascii="Calibri" w:hAnsi="Calibri" w:cs="Calibri"/>
          <w:sz w:val="22"/>
          <w:szCs w:val="22"/>
        </w:rPr>
        <w:t>, 2000, Faculté des Sciences de Rabat.</w:t>
      </w:r>
    </w:p>
    <w:p w14:paraId="7AE371CC"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Synthèse chimique et étude structurale de nouveaux diphosphates de type AB</w:t>
      </w:r>
      <w:r w:rsidRPr="00F86890">
        <w:rPr>
          <w:rFonts w:ascii="Calibri" w:hAnsi="Calibri" w:cs="Calibri"/>
          <w:sz w:val="22"/>
          <w:szCs w:val="22"/>
          <w:vertAlign w:val="subscript"/>
        </w:rPr>
        <w:t>2</w:t>
      </w:r>
      <w:r w:rsidRPr="00F86890">
        <w:rPr>
          <w:rFonts w:ascii="Calibri" w:hAnsi="Calibri" w:cs="Calibri"/>
          <w:sz w:val="22"/>
          <w:szCs w:val="22"/>
        </w:rPr>
        <w:t>(P</w:t>
      </w:r>
      <w:r w:rsidRPr="00F86890">
        <w:rPr>
          <w:rFonts w:ascii="Calibri" w:hAnsi="Calibri" w:cs="Calibri"/>
          <w:sz w:val="22"/>
          <w:szCs w:val="22"/>
          <w:vertAlign w:val="subscript"/>
        </w:rPr>
        <w:t>2</w:t>
      </w:r>
      <w:r w:rsidRPr="00F86890">
        <w:rPr>
          <w:rFonts w:ascii="Calibri" w:hAnsi="Calibri" w:cs="Calibri"/>
          <w:sz w:val="22"/>
          <w:szCs w:val="22"/>
        </w:rPr>
        <w:t>O</w:t>
      </w:r>
      <w:r w:rsidRPr="00F86890">
        <w:rPr>
          <w:rFonts w:ascii="Calibri" w:hAnsi="Calibri" w:cs="Calibri"/>
          <w:sz w:val="22"/>
          <w:szCs w:val="22"/>
          <w:vertAlign w:val="subscript"/>
        </w:rPr>
        <w:t>7</w:t>
      </w:r>
      <w:r w:rsidRPr="00F86890">
        <w:rPr>
          <w:rFonts w:ascii="Calibri" w:hAnsi="Calibri" w:cs="Calibri"/>
          <w:sz w:val="22"/>
          <w:szCs w:val="22"/>
        </w:rPr>
        <w:t>). A</w:t>
      </w:r>
      <w:proofErr w:type="gramStart"/>
      <w:r w:rsidRPr="00F86890">
        <w:rPr>
          <w:rFonts w:ascii="Calibri" w:hAnsi="Calibri" w:cs="Calibri"/>
          <w:sz w:val="22"/>
          <w:szCs w:val="22"/>
        </w:rPr>
        <w:t> :ion</w:t>
      </w:r>
      <w:proofErr w:type="gramEnd"/>
      <w:r w:rsidRPr="00F86890">
        <w:rPr>
          <w:rFonts w:ascii="Calibri" w:hAnsi="Calibri" w:cs="Calibri"/>
          <w:sz w:val="22"/>
          <w:szCs w:val="22"/>
        </w:rPr>
        <w:t xml:space="preserve"> bivalent et B :ion trivalent. Propriétés magnétiques de CuFe</w:t>
      </w:r>
      <w:r w:rsidRPr="00F86890">
        <w:rPr>
          <w:rFonts w:ascii="Calibri" w:hAnsi="Calibri" w:cs="Calibri"/>
          <w:sz w:val="22"/>
          <w:szCs w:val="22"/>
          <w:vertAlign w:val="subscript"/>
        </w:rPr>
        <w:t>2</w:t>
      </w:r>
      <w:r w:rsidRPr="00F86890">
        <w:rPr>
          <w:rFonts w:ascii="Calibri" w:hAnsi="Calibri" w:cs="Calibri"/>
          <w:sz w:val="22"/>
          <w:szCs w:val="22"/>
        </w:rPr>
        <w:t>(P</w:t>
      </w:r>
      <w:r w:rsidRPr="00F86890">
        <w:rPr>
          <w:rFonts w:ascii="Calibri" w:hAnsi="Calibri" w:cs="Calibri"/>
          <w:sz w:val="22"/>
          <w:szCs w:val="22"/>
          <w:vertAlign w:val="subscript"/>
        </w:rPr>
        <w:t>2</w:t>
      </w:r>
      <w:r w:rsidRPr="00F86890">
        <w:rPr>
          <w:rFonts w:ascii="Calibri" w:hAnsi="Calibri" w:cs="Calibri"/>
          <w:sz w:val="22"/>
          <w:szCs w:val="22"/>
        </w:rPr>
        <w:t>O</w:t>
      </w:r>
      <w:r w:rsidRPr="00F86890">
        <w:rPr>
          <w:rFonts w:ascii="Calibri" w:hAnsi="Calibri" w:cs="Calibri"/>
          <w:sz w:val="22"/>
          <w:szCs w:val="22"/>
          <w:vertAlign w:val="subscript"/>
        </w:rPr>
        <w:t>7</w:t>
      </w:r>
      <w:r w:rsidRPr="00F86890">
        <w:rPr>
          <w:rFonts w:ascii="Calibri" w:hAnsi="Calibri" w:cs="Calibri"/>
          <w:sz w:val="22"/>
          <w:szCs w:val="22"/>
        </w:rPr>
        <w:t>)</w:t>
      </w:r>
      <w:r w:rsidRPr="00F86890">
        <w:rPr>
          <w:rFonts w:ascii="Calibri" w:hAnsi="Calibri" w:cs="Calibri"/>
          <w:sz w:val="22"/>
          <w:szCs w:val="22"/>
          <w:vertAlign w:val="subscript"/>
        </w:rPr>
        <w:t>2</w:t>
      </w:r>
      <w:r w:rsidRPr="00F86890">
        <w:rPr>
          <w:rFonts w:ascii="Calibri" w:hAnsi="Calibri" w:cs="Calibri"/>
          <w:sz w:val="22"/>
          <w:szCs w:val="22"/>
        </w:rPr>
        <w:t> », A. BOUTFESSI, 08 Juillet 1999, Faculté des Sciences de Rabat.</w:t>
      </w:r>
    </w:p>
    <w:p w14:paraId="0291AAA2"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Contributions à la physique des saveurs lourdes par l’approche des règles de somme en chromodynamique quantique », M. CHABAB, 1998 Faculté des Sciences de Rabat.</w:t>
      </w:r>
    </w:p>
    <w:p w14:paraId="294BA9BF"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Mise au point d’un dispositif complet d’analyses élémentaires par fluorescence X au CNESTEN ». M. BOUNAKHLA, 08 Mai 1998, Faculté des Sciences Kénitra.</w:t>
      </w:r>
    </w:p>
    <w:p w14:paraId="56BBD443" w14:textId="77777777" w:rsidR="00AB1600" w:rsidRPr="00F8689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xml:space="preserve">« Mesure des activités volumiques du radon dans l’air des habitations et des enceintes de travail par les détecteurs solides de traces nucléaires ». Soutenue le 17 mai 1993 par Oum </w:t>
      </w:r>
      <w:proofErr w:type="spellStart"/>
      <w:r w:rsidRPr="00F86890">
        <w:rPr>
          <w:rFonts w:ascii="Calibri" w:hAnsi="Calibri" w:cs="Calibri"/>
          <w:sz w:val="22"/>
          <w:szCs w:val="22"/>
        </w:rPr>
        <w:t>Keltoum</w:t>
      </w:r>
      <w:proofErr w:type="spellEnd"/>
      <w:r w:rsidRPr="00F86890">
        <w:rPr>
          <w:rFonts w:ascii="Calibri" w:hAnsi="Calibri" w:cs="Calibri"/>
          <w:sz w:val="22"/>
          <w:szCs w:val="22"/>
        </w:rPr>
        <w:t xml:space="preserve"> HAKAM.</w:t>
      </w:r>
    </w:p>
    <w:p w14:paraId="7ECAF0F1" w14:textId="77777777" w:rsidR="00AB1600" w:rsidRDefault="00AB1600" w:rsidP="00B37515">
      <w:pPr>
        <w:numPr>
          <w:ilvl w:val="0"/>
          <w:numId w:val="19"/>
        </w:numPr>
        <w:suppressAutoHyphens/>
        <w:jc w:val="both"/>
        <w:rPr>
          <w:rFonts w:ascii="Calibri" w:hAnsi="Calibri" w:cs="Calibri"/>
          <w:sz w:val="22"/>
          <w:szCs w:val="22"/>
        </w:rPr>
      </w:pPr>
      <w:r w:rsidRPr="00F86890">
        <w:rPr>
          <w:rFonts w:ascii="Calibri" w:hAnsi="Calibri" w:cs="Calibri"/>
          <w:sz w:val="22"/>
          <w:szCs w:val="22"/>
        </w:rPr>
        <w:t>«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l’émanation eu Radon 222 de phosphates sédimentaires et de </w:t>
      </w:r>
      <w:proofErr w:type="spellStart"/>
      <w:r w:rsidRPr="00F86890">
        <w:rPr>
          <w:rFonts w:ascii="Calibri" w:hAnsi="Calibri" w:cs="Calibri"/>
          <w:sz w:val="22"/>
          <w:szCs w:val="22"/>
        </w:rPr>
        <w:t>phosphogypses</w:t>
      </w:r>
      <w:proofErr w:type="spellEnd"/>
      <w:r w:rsidRPr="00F86890">
        <w:rPr>
          <w:rFonts w:ascii="Calibri" w:hAnsi="Calibri" w:cs="Calibri"/>
          <w:sz w:val="22"/>
          <w:szCs w:val="22"/>
        </w:rPr>
        <w:t xml:space="preserve"> correspondants. Effet de la température ». Soutenue le 16 Juillet 1993 par Fatima-Zahra BOUJRHAL</w:t>
      </w:r>
    </w:p>
    <w:p w14:paraId="34DEEEF2" w14:textId="67818BF5" w:rsidR="00953859" w:rsidRPr="00953859" w:rsidRDefault="00953859" w:rsidP="00435FF1">
      <w:pPr>
        <w:suppressAutoHyphens/>
        <w:jc w:val="both"/>
        <w:rPr>
          <w:rFonts w:ascii="Calibri" w:hAnsi="Calibri" w:cs="Calibri"/>
          <w:b/>
          <w:bCs/>
          <w:sz w:val="22"/>
          <w:szCs w:val="22"/>
        </w:rPr>
      </w:pPr>
    </w:p>
    <w:p w14:paraId="1915DB41" w14:textId="09DE9B24" w:rsidR="00BF66CF" w:rsidRDefault="00953859" w:rsidP="00D863F3">
      <w:pPr>
        <w:suppressAutoHyphens/>
        <w:ind w:left="720"/>
        <w:jc w:val="both"/>
        <w:rPr>
          <w:rFonts w:ascii="Calibri" w:hAnsi="Calibri" w:cs="Calibri"/>
          <w:b/>
          <w:bCs/>
          <w:sz w:val="22"/>
          <w:szCs w:val="22"/>
          <w:lang w:val="en-US"/>
        </w:rPr>
      </w:pPr>
      <w:r w:rsidRPr="00953859">
        <w:rPr>
          <w:rStyle w:val="hps"/>
          <w:rFonts w:asciiTheme="minorHAnsi" w:hAnsiTheme="minorHAnsi" w:cstheme="minorHAnsi"/>
          <w:b/>
          <w:bCs/>
          <w:sz w:val="22"/>
          <w:szCs w:val="22"/>
          <w:lang w:val="en-US"/>
        </w:rPr>
        <w:t xml:space="preserve">Examinator and member </w:t>
      </w:r>
      <w:proofErr w:type="gramStart"/>
      <w:r w:rsidRPr="00953859">
        <w:rPr>
          <w:rStyle w:val="hps"/>
          <w:rFonts w:asciiTheme="minorHAnsi" w:hAnsiTheme="minorHAnsi" w:cstheme="minorHAnsi"/>
          <w:b/>
          <w:bCs/>
          <w:sz w:val="22"/>
          <w:szCs w:val="22"/>
          <w:lang w:val="en-US"/>
        </w:rPr>
        <w:t xml:space="preserve">of </w:t>
      </w:r>
      <w:r w:rsidRPr="007B5009">
        <w:rPr>
          <w:rFonts w:ascii="Calibri" w:hAnsi="Calibri" w:cs="Calibri"/>
          <w:b/>
          <w:bCs/>
          <w:sz w:val="22"/>
          <w:szCs w:val="22"/>
          <w:lang w:val="en-US"/>
        </w:rPr>
        <w:t xml:space="preserve"> accreditation</w:t>
      </w:r>
      <w:proofErr w:type="gramEnd"/>
      <w:r w:rsidRPr="007B5009">
        <w:rPr>
          <w:rFonts w:ascii="Calibri" w:hAnsi="Calibri" w:cs="Calibri"/>
          <w:b/>
          <w:bCs/>
          <w:sz w:val="22"/>
          <w:szCs w:val="22"/>
          <w:lang w:val="en-US"/>
        </w:rPr>
        <w:t xml:space="preserve"> jury</w:t>
      </w:r>
      <w:r w:rsidR="001817B2" w:rsidRPr="007B5009">
        <w:rPr>
          <w:rFonts w:ascii="Calibri" w:hAnsi="Calibri" w:cs="Calibri"/>
          <w:b/>
          <w:bCs/>
          <w:sz w:val="22"/>
          <w:szCs w:val="22"/>
          <w:lang w:val="en-US"/>
        </w:rPr>
        <w:t xml:space="preserve"> (Habilitation)</w:t>
      </w:r>
    </w:p>
    <w:p w14:paraId="3BF275B7" w14:textId="77777777" w:rsidR="00D863F3" w:rsidRPr="00D863F3" w:rsidRDefault="00D863F3" w:rsidP="00D863F3">
      <w:pPr>
        <w:suppressAutoHyphens/>
        <w:ind w:left="720"/>
        <w:jc w:val="both"/>
        <w:rPr>
          <w:rFonts w:ascii="Calibri" w:hAnsi="Calibri" w:cs="Calibri"/>
          <w:b/>
          <w:bCs/>
          <w:sz w:val="22"/>
          <w:szCs w:val="22"/>
          <w:lang w:val="en-US"/>
        </w:rPr>
      </w:pPr>
    </w:p>
    <w:p w14:paraId="6FF5B998" w14:textId="57D15C84" w:rsidR="00CE4EC0" w:rsidRPr="00D863F3" w:rsidRDefault="00CE4EC0" w:rsidP="00D863F3">
      <w:pPr>
        <w:pStyle w:val="NormalWeb"/>
        <w:numPr>
          <w:ilvl w:val="0"/>
          <w:numId w:val="19"/>
        </w:numPr>
        <w:shd w:val="clear" w:color="auto" w:fill="FFFFFF"/>
        <w:rPr>
          <w:rFonts w:asciiTheme="minorHAnsi" w:hAnsiTheme="minorHAnsi" w:cstheme="minorHAnsi"/>
        </w:rPr>
      </w:pPr>
      <w:r w:rsidRPr="00CE4EC0">
        <w:rPr>
          <w:rFonts w:asciiTheme="minorHAnsi" w:hAnsiTheme="minorHAnsi" w:cstheme="minorHAnsi"/>
        </w:rPr>
        <w:t>Contribution à l’</w:t>
      </w:r>
      <w:proofErr w:type="spellStart"/>
      <w:r w:rsidRPr="00CE4EC0">
        <w:rPr>
          <w:rFonts w:asciiTheme="minorHAnsi" w:hAnsiTheme="minorHAnsi" w:cstheme="minorHAnsi"/>
        </w:rPr>
        <w:t>étude</w:t>
      </w:r>
      <w:proofErr w:type="spellEnd"/>
      <w:r w:rsidRPr="00CE4EC0">
        <w:rPr>
          <w:rFonts w:asciiTheme="minorHAnsi" w:hAnsiTheme="minorHAnsi" w:cstheme="minorHAnsi"/>
        </w:rPr>
        <w:t xml:space="preserve"> </w:t>
      </w:r>
      <w:proofErr w:type="spellStart"/>
      <w:r w:rsidRPr="00CE4EC0">
        <w:rPr>
          <w:rFonts w:asciiTheme="minorHAnsi" w:hAnsiTheme="minorHAnsi" w:cstheme="minorHAnsi"/>
        </w:rPr>
        <w:t>theorique</w:t>
      </w:r>
      <w:proofErr w:type="spellEnd"/>
      <w:r w:rsidRPr="00CE4EC0">
        <w:rPr>
          <w:rFonts w:asciiTheme="minorHAnsi" w:hAnsiTheme="minorHAnsi" w:cstheme="minorHAnsi"/>
        </w:rPr>
        <w:t xml:space="preserve"> des </w:t>
      </w:r>
      <w:proofErr w:type="spellStart"/>
      <w:r w:rsidRPr="00CE4EC0">
        <w:rPr>
          <w:rFonts w:asciiTheme="minorHAnsi" w:hAnsiTheme="minorHAnsi" w:cstheme="minorHAnsi"/>
        </w:rPr>
        <w:t>proprietes</w:t>
      </w:r>
      <w:proofErr w:type="spellEnd"/>
      <w:r w:rsidRPr="00CE4EC0">
        <w:rPr>
          <w:rFonts w:asciiTheme="minorHAnsi" w:hAnsiTheme="minorHAnsi" w:cstheme="minorHAnsi"/>
        </w:rPr>
        <w:t xml:space="preserve"> des noyaux atomiques dans le cadre du </w:t>
      </w:r>
      <w:proofErr w:type="spellStart"/>
      <w:r w:rsidRPr="00CE4EC0">
        <w:rPr>
          <w:rFonts w:asciiTheme="minorHAnsi" w:hAnsiTheme="minorHAnsi" w:cstheme="minorHAnsi"/>
        </w:rPr>
        <w:t>modele</w:t>
      </w:r>
      <w:proofErr w:type="spellEnd"/>
      <w:r w:rsidRPr="00CE4EC0">
        <w:rPr>
          <w:rFonts w:asciiTheme="minorHAnsi" w:hAnsiTheme="minorHAnsi" w:cstheme="minorHAnsi"/>
        </w:rPr>
        <w:t xml:space="preserve"> unifie de </w:t>
      </w:r>
      <w:proofErr w:type="spellStart"/>
      <w:r w:rsidRPr="00CE4EC0">
        <w:rPr>
          <w:rFonts w:asciiTheme="minorHAnsi" w:hAnsiTheme="minorHAnsi" w:cstheme="minorHAnsi"/>
        </w:rPr>
        <w:t>bohr-mottelson</w:t>
      </w:r>
      <w:proofErr w:type="spellEnd"/>
      <w:r>
        <w:rPr>
          <w:rFonts w:asciiTheme="minorHAnsi" w:hAnsiTheme="minorHAnsi" w:cstheme="minorHAnsi"/>
        </w:rPr>
        <w:t xml:space="preserve">, </w:t>
      </w:r>
      <w:proofErr w:type="spellStart"/>
      <w:r w:rsidRPr="00CE4EC0">
        <w:rPr>
          <w:rFonts w:asciiTheme="minorHAnsi" w:hAnsiTheme="minorHAnsi" w:cstheme="minorHAnsi"/>
        </w:rPr>
        <w:t>Alaaeddine</w:t>
      </w:r>
      <w:proofErr w:type="spellEnd"/>
      <w:r w:rsidRPr="00CE4EC0">
        <w:rPr>
          <w:rFonts w:asciiTheme="minorHAnsi" w:hAnsiTheme="minorHAnsi" w:cstheme="minorHAnsi"/>
        </w:rPr>
        <w:t xml:space="preserve"> LAHBAS</w:t>
      </w:r>
      <w:r>
        <w:rPr>
          <w:rFonts w:asciiTheme="minorHAnsi" w:hAnsiTheme="minorHAnsi" w:cstheme="minorHAnsi"/>
        </w:rPr>
        <w:t>, 2022</w:t>
      </w:r>
    </w:p>
    <w:p w14:paraId="14AEE3DE" w14:textId="0529A7BD" w:rsidR="005436F1" w:rsidRPr="00D863F3" w:rsidRDefault="00D863F3" w:rsidP="00B37515">
      <w:pPr>
        <w:numPr>
          <w:ilvl w:val="0"/>
          <w:numId w:val="19"/>
        </w:numPr>
        <w:suppressAutoHyphens/>
        <w:jc w:val="both"/>
        <w:rPr>
          <w:rFonts w:asciiTheme="minorHAnsi" w:hAnsiTheme="minorHAnsi" w:cstheme="minorHAnsi"/>
        </w:rPr>
      </w:pPr>
      <w:r w:rsidRPr="00D863F3">
        <w:rPr>
          <w:rFonts w:asciiTheme="minorHAnsi" w:hAnsiTheme="minorHAnsi" w:cstheme="minorHAnsi"/>
        </w:rPr>
        <w:t xml:space="preserve">Optimisation du détecteur HGDT &amp; ILC-ILD : Les performances du SDHCAL, </w:t>
      </w:r>
      <w:r w:rsidR="007B1046" w:rsidRPr="00D863F3">
        <w:rPr>
          <w:rFonts w:asciiTheme="minorHAnsi" w:hAnsiTheme="minorHAnsi" w:cstheme="minorHAnsi"/>
        </w:rPr>
        <w:t xml:space="preserve">Youssef </w:t>
      </w:r>
      <w:r w:rsidRPr="00D863F3">
        <w:rPr>
          <w:rFonts w:asciiTheme="minorHAnsi" w:hAnsiTheme="minorHAnsi" w:cstheme="minorHAnsi"/>
        </w:rPr>
        <w:t>KHOULAKI</w:t>
      </w:r>
      <w:r w:rsidR="007B1046" w:rsidRPr="00D863F3">
        <w:rPr>
          <w:rFonts w:asciiTheme="minorHAnsi" w:hAnsiTheme="minorHAnsi" w:cstheme="minorHAnsi"/>
        </w:rPr>
        <w:t>, 29 septembre 2022</w:t>
      </w:r>
      <w:r w:rsidRPr="00D863F3">
        <w:rPr>
          <w:rFonts w:asciiTheme="minorHAnsi" w:hAnsiTheme="minorHAnsi" w:cstheme="minorHAnsi"/>
        </w:rPr>
        <w:t>.</w:t>
      </w:r>
    </w:p>
    <w:p w14:paraId="4F022D54" w14:textId="64971FE1" w:rsidR="00005DD4" w:rsidRPr="000E2ADB" w:rsidRDefault="00005DD4" w:rsidP="00B37515">
      <w:pPr>
        <w:numPr>
          <w:ilvl w:val="0"/>
          <w:numId w:val="19"/>
        </w:numPr>
        <w:suppressAutoHyphens/>
        <w:jc w:val="both"/>
        <w:rPr>
          <w:rFonts w:asciiTheme="minorHAnsi" w:hAnsiTheme="minorHAnsi" w:cstheme="minorHAnsi"/>
          <w:sz w:val="22"/>
          <w:szCs w:val="22"/>
        </w:rPr>
      </w:pPr>
      <w:r w:rsidRPr="000E2ADB">
        <w:rPr>
          <w:rFonts w:asciiTheme="minorHAnsi" w:hAnsiTheme="minorHAnsi" w:cstheme="minorHAnsi"/>
        </w:rPr>
        <w:t>Métrologie des rayonnements ionisants : Recherche fondamentale, instrumentation, analyse fine de la radioactivité et dosimétrie environnementale</w:t>
      </w:r>
      <w:r w:rsidRPr="00D863F3">
        <w:rPr>
          <w:rFonts w:asciiTheme="minorHAnsi" w:hAnsiTheme="minorHAnsi" w:cstheme="minorHAnsi"/>
        </w:rPr>
        <w:t xml:space="preserve"> NACHAB Abdellatif 14</w:t>
      </w:r>
      <w:r w:rsidRPr="000E2ADB">
        <w:rPr>
          <w:rFonts w:asciiTheme="minorHAnsi" w:hAnsiTheme="minorHAnsi" w:cstheme="minorHAnsi"/>
          <w:sz w:val="20"/>
          <w:szCs w:val="20"/>
          <w:shd w:val="clear" w:color="auto" w:fill="FFFFFF"/>
        </w:rPr>
        <w:t xml:space="preserve"> Mai 2018</w:t>
      </w:r>
    </w:p>
    <w:p w14:paraId="2191D4E5" w14:textId="77777777" w:rsidR="00005DD4" w:rsidRPr="000E2ADB" w:rsidRDefault="00005DD4" w:rsidP="00B37515">
      <w:pPr>
        <w:numPr>
          <w:ilvl w:val="0"/>
          <w:numId w:val="19"/>
        </w:numPr>
        <w:ind w:left="714" w:hanging="357"/>
        <w:jc w:val="both"/>
        <w:rPr>
          <w:rFonts w:asciiTheme="minorHAnsi" w:hAnsiTheme="minorHAnsi" w:cstheme="minorHAnsi"/>
          <w:sz w:val="22"/>
          <w:szCs w:val="22"/>
        </w:rPr>
      </w:pPr>
      <w:r w:rsidRPr="000E2ADB">
        <w:rPr>
          <w:rFonts w:asciiTheme="minorHAnsi" w:hAnsiTheme="minorHAnsi" w:cstheme="minorHAnsi"/>
          <w:sz w:val="22"/>
          <w:szCs w:val="22"/>
        </w:rPr>
        <w:t xml:space="preserve">« Construction, Assemblage et Tests du Calorimètre </w:t>
      </w:r>
      <w:proofErr w:type="gramStart"/>
      <w:r w:rsidRPr="000E2ADB">
        <w:rPr>
          <w:rFonts w:asciiTheme="minorHAnsi" w:hAnsiTheme="minorHAnsi" w:cstheme="minorHAnsi"/>
          <w:sz w:val="22"/>
          <w:szCs w:val="22"/>
        </w:rPr>
        <w:t>ATLAS»</w:t>
      </w:r>
      <w:proofErr w:type="gramEnd"/>
      <w:r w:rsidRPr="000E2ADB">
        <w:rPr>
          <w:rFonts w:asciiTheme="minorHAnsi" w:hAnsiTheme="minorHAnsi" w:cstheme="minorHAnsi"/>
          <w:sz w:val="22"/>
          <w:szCs w:val="22"/>
        </w:rPr>
        <w:t xml:space="preserve"> Yahya TAYALATI, habilitation, Faculté des Sciences Oujda 16 novembre 2009</w:t>
      </w:r>
    </w:p>
    <w:p w14:paraId="7B7FC203" w14:textId="7AC57D89" w:rsidR="000C07FB" w:rsidRPr="00782002" w:rsidRDefault="00005DD4" w:rsidP="00B37515">
      <w:pPr>
        <w:numPr>
          <w:ilvl w:val="0"/>
          <w:numId w:val="19"/>
        </w:numPr>
        <w:ind w:left="714" w:hanging="357"/>
        <w:jc w:val="both"/>
        <w:rPr>
          <w:rFonts w:asciiTheme="minorHAnsi" w:hAnsiTheme="minorHAnsi" w:cstheme="minorHAnsi"/>
        </w:rPr>
      </w:pPr>
      <w:r w:rsidRPr="000E2ADB">
        <w:rPr>
          <w:rFonts w:asciiTheme="minorHAnsi" w:hAnsiTheme="minorHAnsi" w:cstheme="minorHAnsi"/>
          <w:color w:val="000000"/>
          <w:lang w:val="fr-MA"/>
        </w:rPr>
        <w:t xml:space="preserve">Farida Fassi, habilitation, </w:t>
      </w:r>
      <w:r w:rsidRPr="000E2ADB">
        <w:rPr>
          <w:rStyle w:val="apple-converted-space"/>
          <w:rFonts w:asciiTheme="minorHAnsi" w:hAnsiTheme="minorHAnsi" w:cstheme="minorHAnsi"/>
          <w:color w:val="000000"/>
          <w:shd w:val="clear" w:color="auto" w:fill="FFFFFF"/>
        </w:rPr>
        <w:t> </w:t>
      </w:r>
      <w:r w:rsidRPr="000E2ADB">
        <w:rPr>
          <w:rFonts w:asciiTheme="minorHAnsi" w:hAnsiTheme="minorHAnsi" w:cstheme="minorHAnsi"/>
          <w:color w:val="000000"/>
          <w:shd w:val="clear" w:color="auto" w:fill="FFFFFF"/>
        </w:rPr>
        <w:t>samedi</w:t>
      </w:r>
      <w:r w:rsidRPr="000E2ADB">
        <w:rPr>
          <w:rStyle w:val="apple-converted-space"/>
          <w:rFonts w:asciiTheme="minorHAnsi" w:hAnsiTheme="minorHAnsi" w:cstheme="minorHAnsi"/>
          <w:color w:val="000000"/>
          <w:shd w:val="clear" w:color="auto" w:fill="FFFFFF"/>
        </w:rPr>
        <w:t> </w:t>
      </w:r>
      <w:r w:rsidRPr="000E2ADB">
        <w:rPr>
          <w:rFonts w:asciiTheme="minorHAnsi" w:hAnsiTheme="minorHAnsi" w:cstheme="minorHAnsi"/>
          <w:color w:val="000000"/>
        </w:rPr>
        <w:t xml:space="preserve">1 avril </w:t>
      </w:r>
      <w:r w:rsidRPr="000E2ADB">
        <w:rPr>
          <w:rStyle w:val="apple-converted-space"/>
          <w:rFonts w:asciiTheme="minorHAnsi" w:hAnsiTheme="minorHAnsi" w:cstheme="minorHAnsi"/>
          <w:color w:val="000000"/>
        </w:rPr>
        <w:t xml:space="preserve">2017 </w:t>
      </w:r>
      <w:r w:rsidRPr="000E2ADB">
        <w:rPr>
          <w:rFonts w:asciiTheme="minorHAnsi" w:hAnsiTheme="minorHAnsi" w:cstheme="minorHAnsi"/>
          <w:color w:val="000000"/>
        </w:rPr>
        <w:t>à 9h30</w:t>
      </w:r>
      <w:r w:rsidRPr="000E2ADB">
        <w:rPr>
          <w:rStyle w:val="apple-converted-space"/>
          <w:rFonts w:asciiTheme="minorHAnsi" w:hAnsiTheme="minorHAnsi" w:cstheme="minorHAnsi"/>
          <w:color w:val="000000"/>
        </w:rPr>
        <w:t> </w:t>
      </w:r>
    </w:p>
    <w:p w14:paraId="74CFD0FD" w14:textId="77777777" w:rsidR="000C07FB" w:rsidRPr="00F86890" w:rsidRDefault="000C07FB" w:rsidP="00AB1600">
      <w:pPr>
        <w:pStyle w:val="Retraitcorpsdetexte"/>
        <w:ind w:left="720"/>
        <w:jc w:val="center"/>
        <w:rPr>
          <w:rFonts w:ascii="Calibri" w:hAnsi="Calibri" w:cs="Calibri"/>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70"/>
      </w:tblGrid>
      <w:tr w:rsidR="00AB1600" w:rsidRPr="00F86890" w14:paraId="29EF3651" w14:textId="77777777" w:rsidTr="00E40B36">
        <w:tc>
          <w:tcPr>
            <w:tcW w:w="9286" w:type="dxa"/>
          </w:tcPr>
          <w:p w14:paraId="5D553C17" w14:textId="77777777" w:rsidR="00AB1600" w:rsidRPr="00851A83" w:rsidRDefault="00AB1600" w:rsidP="00E40B36">
            <w:pPr>
              <w:jc w:val="both"/>
              <w:rPr>
                <w:rFonts w:ascii="Calibri" w:hAnsi="Calibri" w:cs="Calibri"/>
                <w:b/>
                <w:bCs/>
                <w:i/>
                <w:sz w:val="22"/>
                <w:szCs w:val="22"/>
                <w:shd w:val="pct15" w:color="auto" w:fill="FFFFFF"/>
                <w:lang w:val="en-US"/>
              </w:rPr>
            </w:pPr>
            <w:r w:rsidRPr="00851A83">
              <w:rPr>
                <w:rFonts w:ascii="Calibri" w:hAnsi="Calibri" w:cs="Calibri"/>
                <w:b/>
                <w:i/>
                <w:color w:val="333333"/>
                <w:sz w:val="22"/>
                <w:szCs w:val="22"/>
                <w:shd w:val="pct15" w:color="auto" w:fill="FFFFFF"/>
                <w:lang w:val="en-US"/>
              </w:rPr>
              <w:t>ORGANIZATION OF SCIENTIFIC</w:t>
            </w:r>
            <w:r w:rsidR="00851A83" w:rsidRPr="00851A83">
              <w:rPr>
                <w:rFonts w:ascii="Calibri" w:hAnsi="Calibri" w:cs="Calibri"/>
                <w:b/>
                <w:i/>
                <w:color w:val="333333"/>
                <w:sz w:val="22"/>
                <w:szCs w:val="22"/>
                <w:shd w:val="pct15" w:color="auto" w:fill="FFFFFF"/>
                <w:lang w:val="en-US"/>
              </w:rPr>
              <w:t xml:space="preserve"> EVENTS</w:t>
            </w:r>
          </w:p>
        </w:tc>
      </w:tr>
    </w:tbl>
    <w:p w14:paraId="3E016545" w14:textId="77777777" w:rsidR="007E4DA4" w:rsidRDefault="007E4DA4" w:rsidP="007E4DA4">
      <w:pPr>
        <w:pStyle w:val="Paragraphedeliste"/>
        <w:spacing w:after="120"/>
        <w:rPr>
          <w:rFonts w:ascii="Calibri" w:hAnsi="Calibri" w:cs="Calibri"/>
          <w:color w:val="000000"/>
          <w:sz w:val="22"/>
          <w:szCs w:val="22"/>
          <w:lang w:val="en"/>
        </w:rPr>
      </w:pPr>
      <w:bookmarkStart w:id="7" w:name="OLE_LINK48"/>
      <w:bookmarkStart w:id="8" w:name="OLE_LINK49"/>
    </w:p>
    <w:p w14:paraId="25B7A723" w14:textId="77777777" w:rsidR="001E6B77" w:rsidRPr="001E6B77" w:rsidRDefault="0018602D" w:rsidP="0050436B">
      <w:pPr>
        <w:widowControl w:val="0"/>
        <w:numPr>
          <w:ilvl w:val="0"/>
          <w:numId w:val="17"/>
        </w:numPr>
        <w:autoSpaceDE w:val="0"/>
        <w:autoSpaceDN w:val="0"/>
        <w:adjustRightInd w:val="0"/>
        <w:spacing w:after="120"/>
        <w:ind w:left="709" w:hanging="284"/>
        <w:rPr>
          <w:rFonts w:ascii="Calibri" w:hAnsi="Calibri" w:cs="Calibri"/>
          <w:color w:val="000000"/>
          <w:sz w:val="22"/>
          <w:szCs w:val="22"/>
          <w:lang w:val="en"/>
        </w:rPr>
      </w:pPr>
      <w:r w:rsidRPr="001E6B77">
        <w:rPr>
          <w:rFonts w:ascii="Calibri" w:hAnsi="Calibri" w:cs="Calibri"/>
          <w:color w:val="000000"/>
          <w:sz w:val="22"/>
          <w:szCs w:val="22"/>
          <w:lang w:val="en"/>
        </w:rPr>
        <w:t xml:space="preserve">Chair of the organizing committee </w:t>
      </w:r>
      <w:r w:rsidRPr="001E6B77">
        <w:rPr>
          <w:rFonts w:ascii="Calibri" w:hAnsi="Calibri" w:cs="Calibri"/>
          <w:color w:val="000000"/>
          <w:sz w:val="22"/>
          <w:szCs w:val="22"/>
          <w:lang w:val="en"/>
        </w:rPr>
        <w:t xml:space="preserve">Organization of the national final of the </w:t>
      </w:r>
      <w:r w:rsidR="00666164" w:rsidRPr="001E6B77">
        <w:rPr>
          <w:rFonts w:ascii="Calibri" w:hAnsi="Calibri" w:cs="Calibri"/>
          <w:color w:val="000000"/>
          <w:sz w:val="22"/>
          <w:szCs w:val="22"/>
          <w:lang w:val="en"/>
        </w:rPr>
        <w:t>1</w:t>
      </w:r>
      <w:r w:rsidRPr="001E6B77">
        <w:rPr>
          <w:rFonts w:ascii="Calibri" w:hAnsi="Calibri" w:cs="Calibri"/>
          <w:color w:val="000000"/>
          <w:sz w:val="22"/>
          <w:szCs w:val="22"/>
          <w:lang w:val="en"/>
        </w:rPr>
        <w:t xml:space="preserve">4th edition of the International Francophone Competition "Ma </w:t>
      </w:r>
      <w:proofErr w:type="spellStart"/>
      <w:r w:rsidRPr="001E6B77">
        <w:rPr>
          <w:rFonts w:ascii="Calibri" w:hAnsi="Calibri" w:cs="Calibri"/>
          <w:color w:val="000000"/>
          <w:sz w:val="22"/>
          <w:szCs w:val="22"/>
          <w:lang w:val="en"/>
        </w:rPr>
        <w:t>thèse</w:t>
      </w:r>
      <w:proofErr w:type="spellEnd"/>
      <w:r w:rsidRPr="001E6B77">
        <w:rPr>
          <w:rFonts w:ascii="Calibri" w:hAnsi="Calibri" w:cs="Calibri"/>
          <w:color w:val="000000"/>
          <w:sz w:val="22"/>
          <w:szCs w:val="22"/>
          <w:lang w:val="en"/>
        </w:rPr>
        <w:t xml:space="preserve"> </w:t>
      </w:r>
      <w:proofErr w:type="spellStart"/>
      <w:r w:rsidRPr="001E6B77">
        <w:rPr>
          <w:rFonts w:ascii="Calibri" w:hAnsi="Calibri" w:cs="Calibri"/>
          <w:color w:val="000000"/>
          <w:sz w:val="22"/>
          <w:szCs w:val="22"/>
          <w:lang w:val="en"/>
        </w:rPr>
        <w:t>en</w:t>
      </w:r>
      <w:proofErr w:type="spellEnd"/>
      <w:r w:rsidRPr="001E6B77">
        <w:rPr>
          <w:rFonts w:ascii="Calibri" w:hAnsi="Calibri" w:cs="Calibri"/>
          <w:color w:val="000000"/>
          <w:sz w:val="22"/>
          <w:szCs w:val="22"/>
          <w:lang w:val="en"/>
        </w:rPr>
        <w:t xml:space="preserve"> 180 </w:t>
      </w:r>
      <w:proofErr w:type="spellStart"/>
      <w:r w:rsidRPr="001E6B77">
        <w:rPr>
          <w:rFonts w:ascii="Calibri" w:hAnsi="Calibri" w:cs="Calibri"/>
          <w:color w:val="000000"/>
          <w:sz w:val="22"/>
          <w:szCs w:val="22"/>
          <w:lang w:val="en"/>
        </w:rPr>
        <w:t>secondes</w:t>
      </w:r>
      <w:proofErr w:type="spellEnd"/>
      <w:r w:rsidRPr="001E6B77">
        <w:rPr>
          <w:rFonts w:ascii="Calibri" w:hAnsi="Calibri" w:cs="Calibri"/>
          <w:color w:val="000000"/>
          <w:sz w:val="22"/>
          <w:szCs w:val="22"/>
          <w:lang w:val="en"/>
        </w:rPr>
        <w:t>" - Edition 20</w:t>
      </w:r>
      <w:r w:rsidR="00E86A38" w:rsidRPr="001E6B77">
        <w:rPr>
          <w:rFonts w:ascii="Calibri" w:hAnsi="Calibri" w:cs="Calibri"/>
          <w:color w:val="000000"/>
          <w:sz w:val="22"/>
          <w:szCs w:val="22"/>
          <w:lang w:val="en"/>
        </w:rPr>
        <w:t>24</w:t>
      </w:r>
      <w:r w:rsidRPr="001E6B77">
        <w:rPr>
          <w:rFonts w:ascii="Calibri" w:hAnsi="Calibri" w:cs="Calibri"/>
          <w:color w:val="000000"/>
          <w:sz w:val="22"/>
          <w:szCs w:val="22"/>
          <w:lang w:val="en"/>
        </w:rPr>
        <w:t xml:space="preserve"> - (</w:t>
      </w:r>
      <w:r w:rsidRPr="001E6B77">
        <w:rPr>
          <w:rFonts w:ascii="Calibri" w:hAnsi="Calibri" w:cs="Calibri"/>
          <w:color w:val="000000"/>
          <w:sz w:val="22"/>
          <w:szCs w:val="22"/>
          <w:lang w:val="en"/>
        </w:rPr>
        <w:t>MT1</w:t>
      </w:r>
      <w:r w:rsidRPr="001E6B77">
        <w:rPr>
          <w:rFonts w:ascii="Calibri" w:hAnsi="Calibri" w:cs="Calibri"/>
          <w:color w:val="000000"/>
          <w:sz w:val="22"/>
          <w:szCs w:val="22"/>
          <w:lang w:val="en"/>
        </w:rPr>
        <w:t xml:space="preserve">80, </w:t>
      </w:r>
      <w:r w:rsidR="001E6B77" w:rsidRPr="001E6B77">
        <w:rPr>
          <w:rFonts w:ascii="Calibri" w:hAnsi="Calibri" w:cs="Calibri"/>
          <w:color w:val="000000"/>
          <w:sz w:val="22"/>
          <w:szCs w:val="22"/>
          <w:lang w:val="en"/>
        </w:rPr>
        <w:t>Wednesday, July 3, 2024 at the Faculty of Medicine and Pharmacy, Université Mohammed Premier-Oujda</w:t>
      </w:r>
    </w:p>
    <w:p w14:paraId="618A8993" w14:textId="77777777" w:rsidR="0005003C" w:rsidRDefault="00E86A38" w:rsidP="0050436B">
      <w:pPr>
        <w:widowControl w:val="0"/>
        <w:numPr>
          <w:ilvl w:val="0"/>
          <w:numId w:val="17"/>
        </w:numPr>
        <w:autoSpaceDE w:val="0"/>
        <w:autoSpaceDN w:val="0"/>
        <w:adjustRightInd w:val="0"/>
        <w:spacing w:after="120"/>
        <w:ind w:left="709" w:hanging="284"/>
        <w:rPr>
          <w:rFonts w:ascii="Calibri" w:hAnsi="Calibri" w:cs="Calibri"/>
          <w:color w:val="000000"/>
          <w:sz w:val="22"/>
          <w:szCs w:val="22"/>
          <w:lang w:val="en"/>
        </w:rPr>
      </w:pPr>
      <w:r w:rsidRPr="001E6B77">
        <w:rPr>
          <w:rFonts w:ascii="Calibri" w:hAnsi="Calibri" w:cs="Calibri"/>
          <w:color w:val="000000"/>
          <w:sz w:val="22"/>
          <w:szCs w:val="22"/>
          <w:lang w:val="en"/>
        </w:rPr>
        <w:t>Chair of the local organizing committee of the international final My thesis in 180 seconds 2023, National Theater Mohammed V Rabat, Thursday, October 05, 2023</w:t>
      </w:r>
    </w:p>
    <w:p w14:paraId="69EEB1DD" w14:textId="1B853D3A" w:rsidR="004D0A08" w:rsidRPr="0005003C" w:rsidRDefault="004D0A08" w:rsidP="0050436B">
      <w:pPr>
        <w:widowControl w:val="0"/>
        <w:numPr>
          <w:ilvl w:val="0"/>
          <w:numId w:val="17"/>
        </w:numPr>
        <w:autoSpaceDE w:val="0"/>
        <w:autoSpaceDN w:val="0"/>
        <w:adjustRightInd w:val="0"/>
        <w:spacing w:after="120"/>
        <w:ind w:left="709" w:hanging="284"/>
        <w:rPr>
          <w:rFonts w:ascii="Calibri" w:hAnsi="Calibri" w:cs="Calibri"/>
          <w:color w:val="000000"/>
          <w:sz w:val="22"/>
          <w:szCs w:val="22"/>
          <w:lang w:val="en"/>
        </w:rPr>
      </w:pPr>
      <w:r w:rsidRPr="0005003C">
        <w:rPr>
          <w:rFonts w:ascii="Calibri" w:hAnsi="Calibri" w:cs="Calibri"/>
          <w:color w:val="000000"/>
          <w:sz w:val="22"/>
          <w:szCs w:val="22"/>
          <w:lang w:val="en"/>
        </w:rPr>
        <w:t xml:space="preserve">Member of the steering committee and of the scientific committee of </w:t>
      </w:r>
      <w:proofErr w:type="gramStart"/>
      <w:r w:rsidR="00B17041" w:rsidRPr="0005003C">
        <w:rPr>
          <w:rFonts w:ascii="Calibri" w:hAnsi="Calibri" w:cs="Calibri"/>
          <w:color w:val="000000"/>
          <w:sz w:val="22"/>
          <w:szCs w:val="22"/>
          <w:lang w:val="en"/>
        </w:rPr>
        <w:t>The</w:t>
      </w:r>
      <w:proofErr w:type="gramEnd"/>
      <w:r w:rsidR="00B17041" w:rsidRPr="0005003C">
        <w:rPr>
          <w:rFonts w:ascii="Calibri" w:hAnsi="Calibri" w:cs="Calibri"/>
          <w:color w:val="000000"/>
          <w:sz w:val="22"/>
          <w:szCs w:val="22"/>
          <w:lang w:val="en"/>
        </w:rPr>
        <w:t xml:space="preserve"> first edition of the African Conference on High Energy Physics (2023), October 23-27 2023, Rabat &amp; </w:t>
      </w:r>
      <w:proofErr w:type="spellStart"/>
      <w:r w:rsidR="00B17041" w:rsidRPr="0005003C">
        <w:rPr>
          <w:rFonts w:ascii="Calibri" w:hAnsi="Calibri" w:cs="Calibri"/>
          <w:color w:val="000000"/>
          <w:sz w:val="22"/>
          <w:szCs w:val="22"/>
          <w:lang w:val="en"/>
        </w:rPr>
        <w:t>Kenitra</w:t>
      </w:r>
      <w:proofErr w:type="spellEnd"/>
      <w:r w:rsidR="00B17041" w:rsidRPr="0005003C">
        <w:rPr>
          <w:rFonts w:ascii="Calibri" w:hAnsi="Calibri" w:cs="Calibri"/>
          <w:color w:val="000000"/>
          <w:sz w:val="22"/>
          <w:szCs w:val="22"/>
          <w:lang w:val="en"/>
        </w:rPr>
        <w:t>, Morocco.</w:t>
      </w:r>
    </w:p>
    <w:p w14:paraId="05C0F171" w14:textId="77777777" w:rsidR="00A605C6" w:rsidRPr="00A605C6" w:rsidRDefault="000039A4" w:rsidP="0050436B">
      <w:pPr>
        <w:pStyle w:val="Paragraphedeliste"/>
        <w:numPr>
          <w:ilvl w:val="0"/>
          <w:numId w:val="17"/>
        </w:numPr>
        <w:spacing w:after="120"/>
        <w:ind w:left="709" w:hanging="284"/>
        <w:rPr>
          <w:rFonts w:ascii="Calibri" w:hAnsi="Calibri" w:cs="Calibri"/>
          <w:color w:val="000000"/>
          <w:sz w:val="22"/>
          <w:szCs w:val="22"/>
          <w:lang w:val="en"/>
        </w:rPr>
      </w:pPr>
      <w:r>
        <w:rPr>
          <w:rFonts w:ascii="Calibri" w:hAnsi="Calibri" w:cs="Calibri"/>
          <w:color w:val="000000"/>
          <w:sz w:val="22"/>
          <w:szCs w:val="22"/>
          <w:lang w:val="en"/>
        </w:rPr>
        <w:t xml:space="preserve">Member of the organizing committee of </w:t>
      </w:r>
      <w:r w:rsidR="002010DB" w:rsidRPr="002010DB">
        <w:rPr>
          <w:rFonts w:ascii="Calibri" w:hAnsi="Calibri" w:cs="Calibri"/>
          <w:color w:val="000000"/>
          <w:sz w:val="22"/>
          <w:szCs w:val="22"/>
          <w:lang w:val="en"/>
        </w:rPr>
        <w:t>The Technology &amp; Instrumentation in Particle Physics Conference (TIPP2023)</w:t>
      </w:r>
      <w:r w:rsidR="002010DB">
        <w:rPr>
          <w:rFonts w:ascii="Calibri" w:hAnsi="Calibri" w:cs="Calibri"/>
          <w:color w:val="000000"/>
          <w:sz w:val="22"/>
          <w:szCs w:val="22"/>
          <w:lang w:val="en"/>
        </w:rPr>
        <w:t xml:space="preserve">, </w:t>
      </w:r>
      <w:r w:rsidR="002010DB" w:rsidRPr="002010DB">
        <w:rPr>
          <w:lang w:val="en-US"/>
        </w:rPr>
        <w:t>4 - 8 September 2023 Cape Town South Afri</w:t>
      </w:r>
      <w:r w:rsidR="008001DC">
        <w:rPr>
          <w:lang w:val="en-US"/>
        </w:rPr>
        <w:t>ca</w:t>
      </w:r>
    </w:p>
    <w:p w14:paraId="511B2998" w14:textId="77777777" w:rsidR="00A605C6" w:rsidRDefault="0005003C" w:rsidP="0050436B">
      <w:pPr>
        <w:pStyle w:val="Paragraphedeliste"/>
        <w:numPr>
          <w:ilvl w:val="0"/>
          <w:numId w:val="17"/>
        </w:numPr>
        <w:spacing w:after="120"/>
        <w:ind w:left="709" w:hanging="284"/>
        <w:rPr>
          <w:rFonts w:ascii="Calibri" w:hAnsi="Calibri" w:cs="Calibri"/>
          <w:color w:val="000000"/>
          <w:sz w:val="22"/>
          <w:szCs w:val="22"/>
          <w:lang w:val="en"/>
        </w:rPr>
      </w:pPr>
      <w:r w:rsidRPr="00A605C6">
        <w:rPr>
          <w:rFonts w:ascii="Calibri" w:hAnsi="Calibri" w:cs="Calibri"/>
          <w:color w:val="000000"/>
          <w:sz w:val="22"/>
          <w:szCs w:val="22"/>
          <w:lang w:val="en"/>
        </w:rPr>
        <w:t xml:space="preserve">Chair of the organizing committee Organization of the national final of the 14th edition of the International Francophone Competition "Ma </w:t>
      </w:r>
      <w:proofErr w:type="spellStart"/>
      <w:r w:rsidRPr="00A605C6">
        <w:rPr>
          <w:rFonts w:ascii="Calibri" w:hAnsi="Calibri" w:cs="Calibri"/>
          <w:color w:val="000000"/>
          <w:sz w:val="22"/>
          <w:szCs w:val="22"/>
          <w:lang w:val="en"/>
        </w:rPr>
        <w:t>thèse</w:t>
      </w:r>
      <w:proofErr w:type="spellEnd"/>
      <w:r w:rsidRPr="00A605C6">
        <w:rPr>
          <w:rFonts w:ascii="Calibri" w:hAnsi="Calibri" w:cs="Calibri"/>
          <w:color w:val="000000"/>
          <w:sz w:val="22"/>
          <w:szCs w:val="22"/>
          <w:lang w:val="en"/>
        </w:rPr>
        <w:t xml:space="preserve"> </w:t>
      </w:r>
      <w:proofErr w:type="spellStart"/>
      <w:r w:rsidRPr="00A605C6">
        <w:rPr>
          <w:rFonts w:ascii="Calibri" w:hAnsi="Calibri" w:cs="Calibri"/>
          <w:color w:val="000000"/>
          <w:sz w:val="22"/>
          <w:szCs w:val="22"/>
          <w:lang w:val="en"/>
        </w:rPr>
        <w:t>en</w:t>
      </w:r>
      <w:proofErr w:type="spellEnd"/>
      <w:r w:rsidRPr="00A605C6">
        <w:rPr>
          <w:rFonts w:ascii="Calibri" w:hAnsi="Calibri" w:cs="Calibri"/>
          <w:color w:val="000000"/>
          <w:sz w:val="22"/>
          <w:szCs w:val="22"/>
          <w:lang w:val="en"/>
        </w:rPr>
        <w:t xml:space="preserve"> 180 </w:t>
      </w:r>
      <w:proofErr w:type="spellStart"/>
      <w:r w:rsidRPr="00A605C6">
        <w:rPr>
          <w:rFonts w:ascii="Calibri" w:hAnsi="Calibri" w:cs="Calibri"/>
          <w:color w:val="000000"/>
          <w:sz w:val="22"/>
          <w:szCs w:val="22"/>
          <w:lang w:val="en"/>
        </w:rPr>
        <w:t>secondes</w:t>
      </w:r>
      <w:proofErr w:type="spellEnd"/>
      <w:r w:rsidRPr="00A605C6">
        <w:rPr>
          <w:rFonts w:ascii="Calibri" w:hAnsi="Calibri" w:cs="Calibri"/>
          <w:color w:val="000000"/>
          <w:sz w:val="22"/>
          <w:szCs w:val="22"/>
          <w:lang w:val="en"/>
        </w:rPr>
        <w:t>" - Edition 202</w:t>
      </w:r>
      <w:r w:rsidRPr="00A605C6">
        <w:rPr>
          <w:rFonts w:ascii="Calibri" w:hAnsi="Calibri" w:cs="Calibri"/>
          <w:color w:val="000000"/>
          <w:sz w:val="22"/>
          <w:szCs w:val="22"/>
          <w:lang w:val="en"/>
        </w:rPr>
        <w:t>3</w:t>
      </w:r>
      <w:r w:rsidRPr="00A605C6">
        <w:rPr>
          <w:rFonts w:ascii="Calibri" w:hAnsi="Calibri" w:cs="Calibri"/>
          <w:color w:val="000000"/>
          <w:sz w:val="22"/>
          <w:szCs w:val="22"/>
          <w:lang w:val="en"/>
        </w:rPr>
        <w:t xml:space="preserve"> - </w:t>
      </w:r>
      <w:r w:rsidR="00A605C6" w:rsidRPr="00A605C6">
        <w:rPr>
          <w:rFonts w:ascii="Calibri" w:hAnsi="Calibri" w:cs="Calibri"/>
          <w:color w:val="000000"/>
          <w:sz w:val="22"/>
          <w:szCs w:val="22"/>
          <w:lang w:val="en"/>
        </w:rPr>
        <w:t>Edition2023",</w:t>
      </w:r>
    </w:p>
    <w:p w14:paraId="617A35DB" w14:textId="3682C061" w:rsidR="00653987" w:rsidRPr="00A605C6" w:rsidRDefault="00A605C6" w:rsidP="0050436B">
      <w:pPr>
        <w:pStyle w:val="Paragraphedeliste"/>
        <w:numPr>
          <w:ilvl w:val="0"/>
          <w:numId w:val="17"/>
        </w:numPr>
        <w:spacing w:after="120"/>
        <w:ind w:left="709" w:hanging="284"/>
        <w:rPr>
          <w:rFonts w:ascii="Calibri" w:hAnsi="Calibri" w:cs="Calibri"/>
          <w:color w:val="000000"/>
          <w:sz w:val="22"/>
          <w:szCs w:val="22"/>
          <w:lang w:val="en"/>
        </w:rPr>
      </w:pPr>
      <w:r w:rsidRPr="00A605C6">
        <w:rPr>
          <w:rFonts w:ascii="Calibri" w:hAnsi="Calibri" w:cs="Calibri"/>
          <w:color w:val="000000"/>
          <w:sz w:val="22"/>
          <w:szCs w:val="22"/>
          <w:lang w:val="en"/>
        </w:rPr>
        <w:t xml:space="preserve">Thursday June 8, 2023, at the Agadir Faculty of Medicine and Pharmacy Training </w:t>
      </w:r>
      <w:proofErr w:type="spellStart"/>
      <w:r w:rsidRPr="00A605C6">
        <w:rPr>
          <w:rFonts w:ascii="Calibri" w:hAnsi="Calibri" w:cs="Calibri"/>
          <w:color w:val="000000"/>
          <w:sz w:val="22"/>
          <w:szCs w:val="22"/>
          <w:lang w:val="en"/>
        </w:rPr>
        <w:t>Center.</w:t>
      </w:r>
      <w:r w:rsidR="00653987" w:rsidRPr="00A605C6">
        <w:rPr>
          <w:rFonts w:ascii="Calibri" w:hAnsi="Calibri" w:cs="Calibri"/>
          <w:color w:val="000000"/>
          <w:sz w:val="22"/>
          <w:szCs w:val="22"/>
          <w:lang w:val="en"/>
        </w:rPr>
        <w:t>Member</w:t>
      </w:r>
      <w:proofErr w:type="spellEnd"/>
      <w:r w:rsidR="00653987" w:rsidRPr="00A605C6">
        <w:rPr>
          <w:rFonts w:ascii="Calibri" w:hAnsi="Calibri" w:cs="Calibri"/>
          <w:color w:val="000000"/>
          <w:sz w:val="22"/>
          <w:szCs w:val="22"/>
          <w:lang w:val="en"/>
        </w:rPr>
        <w:t xml:space="preserve"> of the scientific committee</w:t>
      </w:r>
      <w:r w:rsidR="00E7432D" w:rsidRPr="00A605C6">
        <w:rPr>
          <w:rFonts w:ascii="Calibri" w:hAnsi="Calibri" w:cs="Calibri"/>
          <w:color w:val="000000"/>
          <w:sz w:val="22"/>
          <w:szCs w:val="22"/>
          <w:lang w:val="en"/>
        </w:rPr>
        <w:t xml:space="preserve"> of the "</w:t>
      </w:r>
      <w:r w:rsidR="00E7432D" w:rsidRPr="00A605C6">
        <w:rPr>
          <w:rFonts w:ascii="Calibri" w:hAnsi="Calibri" w:cs="Calibri"/>
          <w:i/>
          <w:iCs/>
          <w:sz w:val="22"/>
          <w:szCs w:val="22"/>
          <w:lang w:val="en"/>
        </w:rPr>
        <w:t>Open Science in the South</w:t>
      </w:r>
      <w:r w:rsidR="00E7432D" w:rsidRPr="00A605C6">
        <w:rPr>
          <w:rFonts w:ascii="Calibri" w:hAnsi="Calibri" w:cs="Calibri"/>
          <w:color w:val="000000"/>
          <w:sz w:val="22"/>
          <w:szCs w:val="22"/>
          <w:lang w:val="en"/>
        </w:rPr>
        <w:t>" conference, 25-27 October 2022, Cotonou, Benin.</w:t>
      </w:r>
    </w:p>
    <w:p w14:paraId="46DE90A9" w14:textId="488FC443" w:rsidR="00E7432D" w:rsidRDefault="00E7432D" w:rsidP="0050436B">
      <w:pPr>
        <w:pStyle w:val="Paragraphedeliste"/>
        <w:spacing w:after="120"/>
        <w:ind w:left="709"/>
        <w:rPr>
          <w:rFonts w:ascii="Calibri" w:hAnsi="Calibri" w:cs="Calibri"/>
          <w:color w:val="000000"/>
          <w:sz w:val="22"/>
          <w:szCs w:val="22"/>
          <w:lang w:val="en"/>
        </w:rPr>
      </w:pPr>
      <w:r w:rsidRPr="00E7432D">
        <w:rPr>
          <w:rFonts w:ascii="Calibri" w:hAnsi="Calibri" w:cs="Calibri"/>
          <w:color w:val="000000"/>
          <w:sz w:val="22"/>
          <w:szCs w:val="22"/>
          <w:lang w:val="en"/>
        </w:rPr>
        <w:t>https://opensciencesud2.sciencesconf.org/</w:t>
      </w:r>
    </w:p>
    <w:p w14:paraId="31E3D848" w14:textId="27722821" w:rsidR="00C02506" w:rsidRPr="00C02506" w:rsidRDefault="00C02506" w:rsidP="0050436B">
      <w:pPr>
        <w:pStyle w:val="Paragraphedeliste"/>
        <w:numPr>
          <w:ilvl w:val="0"/>
          <w:numId w:val="17"/>
        </w:numPr>
        <w:spacing w:after="120"/>
        <w:ind w:left="709" w:hanging="283"/>
        <w:rPr>
          <w:rFonts w:ascii="Calibri" w:hAnsi="Calibri" w:cs="Calibri"/>
          <w:color w:val="000000"/>
          <w:sz w:val="22"/>
          <w:szCs w:val="22"/>
          <w:lang w:val="en"/>
        </w:rPr>
      </w:pPr>
      <w:r w:rsidRPr="00C02506">
        <w:rPr>
          <w:rFonts w:ascii="Calibri" w:hAnsi="Calibri" w:cs="Calibri"/>
          <w:color w:val="000000"/>
          <w:sz w:val="22"/>
          <w:szCs w:val="22"/>
          <w:lang w:val="en"/>
        </w:rPr>
        <w:t>Member of the scientific committee of Biennale of Luanda for the Culture of Peace in Africa, a joint initiative of the United Nations Educational, Scientific and Cultural Organization (UNESCO), the African Union (AU) and the Government of Angola, 4 to 8 October 2021 in Luanda.</w:t>
      </w:r>
    </w:p>
    <w:p w14:paraId="7C2029B9" w14:textId="4BEF9AFD" w:rsidR="00273FE8" w:rsidRDefault="00273FE8" w:rsidP="0050436B">
      <w:pPr>
        <w:pStyle w:val="Paragraphedeliste"/>
        <w:numPr>
          <w:ilvl w:val="0"/>
          <w:numId w:val="17"/>
        </w:numPr>
        <w:spacing w:after="120"/>
        <w:ind w:left="709" w:hanging="283"/>
        <w:rPr>
          <w:rFonts w:ascii="Calibri" w:hAnsi="Calibri" w:cs="Calibri"/>
          <w:color w:val="000000"/>
          <w:sz w:val="22"/>
          <w:szCs w:val="22"/>
          <w:lang w:val="en"/>
        </w:rPr>
      </w:pPr>
      <w:r w:rsidRPr="00273FE8">
        <w:rPr>
          <w:rFonts w:ascii="Calibri" w:hAnsi="Calibri" w:cs="Calibri"/>
          <w:color w:val="000000"/>
          <w:sz w:val="22"/>
          <w:szCs w:val="22"/>
          <w:lang w:val="en"/>
        </w:rPr>
        <w:t xml:space="preserve">Member of the organizing </w:t>
      </w:r>
      <w:proofErr w:type="spellStart"/>
      <w:r w:rsidRPr="00273FE8">
        <w:rPr>
          <w:rFonts w:ascii="Calibri" w:hAnsi="Calibri" w:cs="Calibri"/>
          <w:color w:val="000000"/>
          <w:sz w:val="22"/>
          <w:szCs w:val="22"/>
          <w:lang w:val="en"/>
        </w:rPr>
        <w:t>committtee</w:t>
      </w:r>
      <w:proofErr w:type="spellEnd"/>
      <w:r w:rsidRPr="00273FE8">
        <w:rPr>
          <w:rFonts w:ascii="Calibri" w:hAnsi="Calibri" w:cs="Calibri"/>
          <w:color w:val="000000"/>
          <w:sz w:val="22"/>
          <w:szCs w:val="22"/>
          <w:lang w:val="en"/>
        </w:rPr>
        <w:t xml:space="preserve"> and of the scientific committee of</w:t>
      </w:r>
      <w:r w:rsidR="00DA6DA9">
        <w:rPr>
          <w:rFonts w:ascii="Calibri" w:hAnsi="Calibri" w:cs="Calibri"/>
          <w:color w:val="000000"/>
          <w:sz w:val="22"/>
          <w:szCs w:val="22"/>
          <w:lang w:val="en"/>
        </w:rPr>
        <w:t xml:space="preserve"> the</w:t>
      </w:r>
      <w:r w:rsidRPr="00273FE8">
        <w:rPr>
          <w:rFonts w:ascii="Calibri" w:hAnsi="Calibri" w:cs="Calibri"/>
          <w:color w:val="000000"/>
          <w:sz w:val="22"/>
          <w:szCs w:val="22"/>
          <w:lang w:val="en"/>
        </w:rPr>
        <w:t xml:space="preserve"> International </w:t>
      </w:r>
      <w:r w:rsidR="00FB0AB6" w:rsidRPr="00FB0AB6">
        <w:rPr>
          <w:rFonts w:ascii="Calibri" w:hAnsi="Calibri" w:cs="Calibri"/>
          <w:color w:val="000000"/>
          <w:sz w:val="22"/>
          <w:szCs w:val="22"/>
          <w:lang w:val="en"/>
        </w:rPr>
        <w:t xml:space="preserve">Sustainable Energy for Africa (SE4A </w:t>
      </w:r>
      <w:proofErr w:type="gramStart"/>
      <w:r w:rsidR="00FB0AB6" w:rsidRPr="00FB0AB6">
        <w:rPr>
          <w:rFonts w:ascii="Calibri" w:hAnsi="Calibri" w:cs="Calibri"/>
          <w:color w:val="000000"/>
          <w:sz w:val="22"/>
          <w:szCs w:val="22"/>
          <w:lang w:val="en"/>
        </w:rPr>
        <w:t>2021)</w:t>
      </w:r>
      <w:r w:rsidRPr="00273FE8">
        <w:rPr>
          <w:rFonts w:ascii="Calibri" w:hAnsi="Calibri" w:cs="Calibri"/>
          <w:color w:val="000000"/>
          <w:sz w:val="22"/>
          <w:szCs w:val="22"/>
          <w:lang w:val="en"/>
        </w:rPr>
        <w:t>conference</w:t>
      </w:r>
      <w:proofErr w:type="gramEnd"/>
      <w:r w:rsidR="00E52419">
        <w:rPr>
          <w:rFonts w:ascii="Calibri" w:hAnsi="Calibri" w:cs="Calibri"/>
          <w:color w:val="000000"/>
          <w:sz w:val="22"/>
          <w:szCs w:val="22"/>
          <w:lang w:val="en"/>
        </w:rPr>
        <w:t>,</w:t>
      </w:r>
      <w:r w:rsidRPr="00273FE8">
        <w:rPr>
          <w:rFonts w:ascii="Calibri" w:hAnsi="Calibri" w:cs="Calibri"/>
          <w:color w:val="000000"/>
          <w:sz w:val="22"/>
          <w:szCs w:val="22"/>
          <w:lang w:val="en"/>
        </w:rPr>
        <w:t xml:space="preserve"> 8 -11 November 2021, Cotonou, Benin</w:t>
      </w:r>
    </w:p>
    <w:p w14:paraId="61FA64F3" w14:textId="2693314E" w:rsidR="000C61DA" w:rsidRPr="000C61DA" w:rsidRDefault="00000000" w:rsidP="0050436B">
      <w:pPr>
        <w:pStyle w:val="Paragraphedeliste"/>
        <w:spacing w:after="120"/>
        <w:ind w:left="709"/>
        <w:rPr>
          <w:rFonts w:ascii="Calibri" w:hAnsi="Calibri" w:cs="Calibri"/>
          <w:color w:val="000000"/>
          <w:sz w:val="22"/>
          <w:szCs w:val="22"/>
          <w:lang w:val="en"/>
        </w:rPr>
      </w:pPr>
      <w:hyperlink r:id="rId45" w:history="1">
        <w:r w:rsidR="000C61DA" w:rsidRPr="00F153BD">
          <w:rPr>
            <w:rStyle w:val="Lienhypertexte"/>
            <w:rFonts w:ascii="Calibri" w:hAnsi="Calibri" w:cs="Calibri"/>
            <w:sz w:val="22"/>
            <w:szCs w:val="22"/>
            <w:lang w:val="en"/>
          </w:rPr>
          <w:t>http://www.se4a.africa/</w:t>
        </w:r>
      </w:hyperlink>
    </w:p>
    <w:p w14:paraId="794BBE2D" w14:textId="49886E06" w:rsidR="00A30AB0" w:rsidRDefault="00A30AB0" w:rsidP="0050436B">
      <w:pPr>
        <w:pStyle w:val="Paragraphedeliste"/>
        <w:numPr>
          <w:ilvl w:val="0"/>
          <w:numId w:val="18"/>
        </w:numPr>
        <w:spacing w:after="120"/>
        <w:rPr>
          <w:rFonts w:ascii="Calibri" w:hAnsi="Calibri" w:cs="Calibri"/>
          <w:color w:val="000000"/>
          <w:sz w:val="22"/>
          <w:szCs w:val="22"/>
          <w:lang w:val="en"/>
        </w:rPr>
      </w:pPr>
      <w:r w:rsidRPr="00A77677">
        <w:rPr>
          <w:rFonts w:ascii="Calibri" w:hAnsi="Calibri" w:cs="Calibri"/>
          <w:color w:val="000000"/>
          <w:sz w:val="22"/>
          <w:szCs w:val="22"/>
          <w:lang w:val="en"/>
        </w:rPr>
        <w:t xml:space="preserve">Member of </w:t>
      </w:r>
      <w:r w:rsidR="00C32022" w:rsidRPr="00A77677">
        <w:rPr>
          <w:rFonts w:ascii="Calibri" w:hAnsi="Calibri" w:cs="Calibri"/>
          <w:color w:val="000000"/>
          <w:sz w:val="22"/>
          <w:szCs w:val="22"/>
          <w:lang w:val="en"/>
        </w:rPr>
        <w:t xml:space="preserve">the Honorary Committee, </w:t>
      </w:r>
      <w:r w:rsidR="00A77677" w:rsidRPr="00A77677">
        <w:rPr>
          <w:rFonts w:ascii="Calibri" w:hAnsi="Calibri" w:cs="Calibri"/>
          <w:color w:val="000000"/>
          <w:sz w:val="22"/>
          <w:szCs w:val="22"/>
          <w:lang w:val="en"/>
        </w:rPr>
        <w:t>the Fifth IEEE Annual International Smart Cities Conference (ISC2 2019), Casablanca, Morocco, October 14 – 17, 2019.</w:t>
      </w:r>
    </w:p>
    <w:p w14:paraId="4CE346C8" w14:textId="162BF372" w:rsidR="000C61DA" w:rsidRPr="000C61DA" w:rsidRDefault="000C61DA" w:rsidP="0050436B">
      <w:pPr>
        <w:pStyle w:val="Paragraphedeliste"/>
        <w:spacing w:after="120"/>
        <w:rPr>
          <w:rFonts w:ascii="Calibri" w:hAnsi="Calibri" w:cs="Calibri"/>
          <w:color w:val="000000"/>
          <w:sz w:val="22"/>
          <w:szCs w:val="22"/>
          <w:lang w:val="en"/>
        </w:rPr>
      </w:pPr>
      <w:r w:rsidRPr="000C61DA">
        <w:rPr>
          <w:rFonts w:ascii="Calibri" w:hAnsi="Calibri" w:cs="Calibri"/>
          <w:color w:val="000000"/>
          <w:sz w:val="22"/>
          <w:szCs w:val="22"/>
          <w:lang w:val="en"/>
        </w:rPr>
        <w:t>https://ieee-isc2.org/</w:t>
      </w:r>
    </w:p>
    <w:p w14:paraId="69CBB616" w14:textId="77777777" w:rsidR="002D6749" w:rsidRPr="00FB0AB6" w:rsidRDefault="003D0BB4" w:rsidP="0050436B">
      <w:pPr>
        <w:widowControl w:val="0"/>
        <w:numPr>
          <w:ilvl w:val="0"/>
          <w:numId w:val="11"/>
        </w:numPr>
        <w:autoSpaceDE w:val="0"/>
        <w:autoSpaceDN w:val="0"/>
        <w:adjustRightInd w:val="0"/>
        <w:spacing w:after="120"/>
        <w:ind w:left="714" w:hanging="357"/>
        <w:rPr>
          <w:rFonts w:ascii="Calibri" w:hAnsi="Calibri" w:cs="Calibri"/>
          <w:color w:val="000000"/>
          <w:sz w:val="22"/>
          <w:szCs w:val="22"/>
          <w:lang w:val="en"/>
        </w:rPr>
      </w:pPr>
      <w:r w:rsidRPr="009E3075">
        <w:rPr>
          <w:rFonts w:ascii="Calibri" w:hAnsi="Calibri" w:cs="Calibri"/>
          <w:color w:val="000000"/>
          <w:sz w:val="22"/>
          <w:szCs w:val="22"/>
          <w:lang w:val="en"/>
        </w:rPr>
        <w:t xml:space="preserve">Organization of the </w:t>
      </w:r>
      <w:r w:rsidR="00BD021E" w:rsidRPr="009E3075">
        <w:rPr>
          <w:rFonts w:ascii="Calibri" w:hAnsi="Calibri" w:cs="Calibri"/>
          <w:color w:val="000000"/>
          <w:sz w:val="22"/>
          <w:szCs w:val="22"/>
          <w:lang w:val="en"/>
        </w:rPr>
        <w:t>Workshop</w:t>
      </w:r>
      <w:r w:rsidR="00BD021E" w:rsidRPr="00FB0AB6">
        <w:rPr>
          <w:rFonts w:ascii="Calibri" w:hAnsi="Calibri" w:cs="Calibri"/>
          <w:color w:val="000000"/>
          <w:sz w:val="22"/>
          <w:szCs w:val="22"/>
          <w:lang w:val="en"/>
        </w:rPr>
        <w:t xml:space="preserve"> « Improvement of R&amp;D and Innovation Linkage to create wealth in the African context» March 22-23, 2018 at the Hassan II Academy</w:t>
      </w:r>
      <w:r w:rsidR="00B667C5" w:rsidRPr="00FB0AB6">
        <w:rPr>
          <w:rFonts w:ascii="Calibri" w:hAnsi="Calibri" w:cs="Calibri"/>
          <w:color w:val="000000"/>
          <w:sz w:val="22"/>
          <w:szCs w:val="22"/>
          <w:lang w:val="en"/>
        </w:rPr>
        <w:t xml:space="preserve"> of sciences</w:t>
      </w:r>
      <w:r w:rsidR="002D6749" w:rsidRPr="00FB0AB6">
        <w:rPr>
          <w:rFonts w:ascii="Calibri" w:hAnsi="Calibri" w:cs="Calibri"/>
          <w:color w:val="000000"/>
          <w:sz w:val="22"/>
          <w:szCs w:val="22"/>
          <w:lang w:val="en"/>
        </w:rPr>
        <w:t>.</w:t>
      </w:r>
    </w:p>
    <w:p w14:paraId="47156001" w14:textId="77777777" w:rsidR="002D6749" w:rsidRPr="002D6749" w:rsidRDefault="00106C23"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
        </w:rPr>
      </w:pPr>
      <w:r w:rsidRPr="00FB0AB6">
        <w:rPr>
          <w:rFonts w:ascii="Calibri" w:hAnsi="Calibri" w:cs="Calibri"/>
          <w:color w:val="000000"/>
          <w:sz w:val="22"/>
          <w:szCs w:val="22"/>
          <w:lang w:val="en"/>
        </w:rPr>
        <w:t xml:space="preserve">Member of the organizing committee of </w:t>
      </w:r>
      <w:r w:rsidR="00897D5D" w:rsidRPr="00FB0AB6">
        <w:rPr>
          <w:rFonts w:ascii="Calibri" w:hAnsi="Calibri" w:cs="Calibri"/>
          <w:color w:val="000000"/>
          <w:sz w:val="22"/>
          <w:szCs w:val="22"/>
          <w:lang w:val="en"/>
        </w:rPr>
        <w:t>KM</w:t>
      </w:r>
      <w:r w:rsidR="00897D5D" w:rsidRPr="00F86890">
        <w:rPr>
          <w:rFonts w:ascii="Calibri" w:hAnsi="Calibri" w:cs="Calibri"/>
          <w:color w:val="555555"/>
          <w:sz w:val="22"/>
          <w:szCs w:val="22"/>
          <w:lang w:val="en"/>
        </w:rPr>
        <w:t>3NeT Meeting 5-9 February 2018, Mohammed V University</w:t>
      </w:r>
      <w:r w:rsidR="006F05A6">
        <w:rPr>
          <w:rFonts w:ascii="Calibri" w:hAnsi="Calibri" w:cs="Calibri"/>
          <w:color w:val="555555"/>
          <w:sz w:val="22"/>
          <w:szCs w:val="22"/>
          <w:lang w:val="en"/>
        </w:rPr>
        <w:t xml:space="preserve"> in Rabat. </w:t>
      </w:r>
      <w:hyperlink r:id="rId46" w:history="1">
        <w:r w:rsidR="002D6749" w:rsidRPr="0054609D">
          <w:rPr>
            <w:rStyle w:val="Lienhypertexte"/>
            <w:rFonts w:ascii="Calibri" w:hAnsi="Calibri" w:cs="Calibri"/>
            <w:sz w:val="22"/>
            <w:szCs w:val="22"/>
            <w:lang w:val="en"/>
          </w:rPr>
          <w:t>https://indico.cern.ch/category/1003/</w:t>
        </w:r>
      </w:hyperlink>
    </w:p>
    <w:p w14:paraId="0AB58769" w14:textId="77777777" w:rsidR="00D04195" w:rsidRPr="00A605C6" w:rsidRDefault="00D04195" w:rsidP="0050436B">
      <w:pPr>
        <w:widowControl w:val="0"/>
        <w:numPr>
          <w:ilvl w:val="0"/>
          <w:numId w:val="11"/>
        </w:numPr>
        <w:autoSpaceDE w:val="0"/>
        <w:autoSpaceDN w:val="0"/>
        <w:adjustRightInd w:val="0"/>
        <w:spacing w:after="120"/>
        <w:rPr>
          <w:rFonts w:ascii="Calibri" w:hAnsi="Calibri" w:cs="Calibri"/>
          <w:sz w:val="22"/>
          <w:szCs w:val="22"/>
          <w:lang w:val="en"/>
        </w:rPr>
      </w:pPr>
      <w:r w:rsidRPr="00A605C6">
        <w:rPr>
          <w:rFonts w:ascii="Calibri" w:hAnsi="Calibri" w:cs="Calibri"/>
          <w:sz w:val="22"/>
          <w:szCs w:val="22"/>
          <w:lang w:val="en"/>
        </w:rPr>
        <w:t xml:space="preserve">Chair of the organizing committee Organization of the national final of the 4th edition of the International Francophone Competition "Ma </w:t>
      </w:r>
      <w:proofErr w:type="spellStart"/>
      <w:r w:rsidRPr="00A605C6">
        <w:rPr>
          <w:rFonts w:ascii="Calibri" w:hAnsi="Calibri" w:cs="Calibri"/>
          <w:sz w:val="22"/>
          <w:szCs w:val="22"/>
          <w:lang w:val="en"/>
        </w:rPr>
        <w:t>thèse</w:t>
      </w:r>
      <w:proofErr w:type="spellEnd"/>
      <w:r w:rsidRPr="00A605C6">
        <w:rPr>
          <w:rFonts w:ascii="Calibri" w:hAnsi="Calibri" w:cs="Calibri"/>
          <w:sz w:val="22"/>
          <w:szCs w:val="22"/>
          <w:lang w:val="en"/>
        </w:rPr>
        <w:t xml:space="preserve"> </w:t>
      </w:r>
      <w:proofErr w:type="spellStart"/>
      <w:r w:rsidRPr="00A605C6">
        <w:rPr>
          <w:rFonts w:ascii="Calibri" w:hAnsi="Calibri" w:cs="Calibri"/>
          <w:sz w:val="22"/>
          <w:szCs w:val="22"/>
          <w:lang w:val="en"/>
        </w:rPr>
        <w:t>en</w:t>
      </w:r>
      <w:proofErr w:type="spellEnd"/>
      <w:r w:rsidRPr="00A605C6">
        <w:rPr>
          <w:rFonts w:ascii="Calibri" w:hAnsi="Calibri" w:cs="Calibri"/>
          <w:sz w:val="22"/>
          <w:szCs w:val="22"/>
          <w:lang w:val="en"/>
        </w:rPr>
        <w:t xml:space="preserve"> 180 </w:t>
      </w:r>
      <w:proofErr w:type="spellStart"/>
      <w:r w:rsidRPr="00A605C6">
        <w:rPr>
          <w:rFonts w:ascii="Calibri" w:hAnsi="Calibri" w:cs="Calibri"/>
          <w:sz w:val="22"/>
          <w:szCs w:val="22"/>
          <w:lang w:val="en"/>
        </w:rPr>
        <w:t>secondes</w:t>
      </w:r>
      <w:proofErr w:type="spellEnd"/>
      <w:r w:rsidRPr="00A605C6">
        <w:rPr>
          <w:rFonts w:ascii="Calibri" w:hAnsi="Calibri" w:cs="Calibri"/>
          <w:sz w:val="22"/>
          <w:szCs w:val="22"/>
          <w:lang w:val="en"/>
        </w:rPr>
        <w:t>" - Edition 2017 - (MT180, Thursday 25 May at 17h at the CNRST (National Center for Scientific and Technical Research).</w:t>
      </w:r>
    </w:p>
    <w:p w14:paraId="14F19701" w14:textId="77777777" w:rsidR="00D2437D" w:rsidRDefault="00D2437D"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
        </w:rPr>
      </w:pPr>
      <w:r w:rsidRPr="00D2437D">
        <w:rPr>
          <w:rFonts w:ascii="Calibri" w:hAnsi="Calibri" w:cs="Calibri"/>
          <w:color w:val="000000"/>
          <w:sz w:val="22"/>
          <w:szCs w:val="22"/>
          <w:lang w:val="en"/>
        </w:rPr>
        <w:t>Member of the organizing committee of COP22, Marrakech, Morocco, 2016</w:t>
      </w:r>
    </w:p>
    <w:p w14:paraId="133AC301" w14:textId="6B524AAF" w:rsidR="0090499F" w:rsidRPr="00A605C6" w:rsidRDefault="00D04195" w:rsidP="0050436B">
      <w:pPr>
        <w:widowControl w:val="0"/>
        <w:numPr>
          <w:ilvl w:val="0"/>
          <w:numId w:val="11"/>
        </w:numPr>
        <w:autoSpaceDE w:val="0"/>
        <w:autoSpaceDN w:val="0"/>
        <w:adjustRightInd w:val="0"/>
        <w:spacing w:after="120"/>
        <w:ind w:left="714" w:hanging="357"/>
        <w:rPr>
          <w:rFonts w:ascii="Calibri" w:hAnsi="Calibri" w:cs="Calibri"/>
          <w:sz w:val="22"/>
          <w:szCs w:val="22"/>
          <w:lang w:val="en"/>
        </w:rPr>
      </w:pPr>
      <w:r w:rsidRPr="00A605C6">
        <w:rPr>
          <w:rFonts w:ascii="Calibri" w:hAnsi="Calibri" w:cs="Calibri"/>
          <w:sz w:val="22"/>
          <w:szCs w:val="22"/>
          <w:lang w:val="en"/>
        </w:rPr>
        <w:t xml:space="preserve">Chair of the </w:t>
      </w:r>
      <w:r w:rsidRPr="00A605C6">
        <w:rPr>
          <w:rFonts w:ascii="Calibri" w:hAnsi="Calibri" w:cs="Calibri"/>
          <w:sz w:val="22"/>
          <w:szCs w:val="22"/>
          <w:lang w:val="en"/>
        </w:rPr>
        <w:t xml:space="preserve">local </w:t>
      </w:r>
      <w:r w:rsidRPr="00A605C6">
        <w:rPr>
          <w:rFonts w:ascii="Calibri" w:hAnsi="Calibri" w:cs="Calibri"/>
          <w:sz w:val="22"/>
          <w:szCs w:val="22"/>
          <w:lang w:val="en"/>
        </w:rPr>
        <w:t xml:space="preserve">organizing committee </w:t>
      </w:r>
      <w:r w:rsidR="00A2053E" w:rsidRPr="00A605C6">
        <w:rPr>
          <w:rFonts w:ascii="Calibri" w:hAnsi="Calibri" w:cs="Calibri"/>
          <w:sz w:val="22"/>
          <w:szCs w:val="22"/>
          <w:lang w:val="en"/>
        </w:rPr>
        <w:t xml:space="preserve">of the international final My thesis in 180 seconds 2016, National Theater Mohammed V Rabat, </w:t>
      </w:r>
      <w:r w:rsidRPr="00A605C6">
        <w:rPr>
          <w:rFonts w:ascii="Calibri" w:hAnsi="Calibri" w:cs="Calibri"/>
          <w:sz w:val="22"/>
          <w:szCs w:val="22"/>
          <w:lang w:val="en"/>
        </w:rPr>
        <w:t>Thursday, September 29, 2016</w:t>
      </w:r>
    </w:p>
    <w:p w14:paraId="5057B556" w14:textId="4EB350A2" w:rsidR="0020028B" w:rsidRPr="00F86890" w:rsidRDefault="0020028B"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rPr>
      </w:pPr>
      <w:proofErr w:type="spellStart"/>
      <w:r w:rsidRPr="00F86890">
        <w:rPr>
          <w:rFonts w:ascii="Calibri" w:hAnsi="Calibri" w:cs="Calibri"/>
          <w:color w:val="555555"/>
          <w:sz w:val="22"/>
          <w:szCs w:val="22"/>
        </w:rPr>
        <w:t>TEDux</w:t>
      </w:r>
      <w:proofErr w:type="spellEnd"/>
      <w:r w:rsidRPr="00F86890">
        <w:rPr>
          <w:rFonts w:ascii="Calibri" w:hAnsi="Calibri" w:cs="Calibri"/>
          <w:color w:val="555555"/>
          <w:sz w:val="22"/>
          <w:szCs w:val="22"/>
        </w:rPr>
        <w:t xml:space="preserve"> "Pratiques Pédagogiques Innovantes", 26 Nov. 2016, </w:t>
      </w:r>
      <w:proofErr w:type="spellStart"/>
      <w:r w:rsidR="000C61DA">
        <w:rPr>
          <w:rFonts w:ascii="Calibri" w:hAnsi="Calibri" w:cs="Calibri"/>
          <w:color w:val="555555"/>
          <w:sz w:val="22"/>
          <w:szCs w:val="22"/>
        </w:rPr>
        <w:t>Faculty</w:t>
      </w:r>
      <w:proofErr w:type="spellEnd"/>
      <w:r w:rsidR="000C61DA">
        <w:rPr>
          <w:rFonts w:ascii="Calibri" w:hAnsi="Calibri" w:cs="Calibri"/>
          <w:color w:val="555555"/>
          <w:sz w:val="22"/>
          <w:szCs w:val="22"/>
        </w:rPr>
        <w:t xml:space="preserve"> of </w:t>
      </w:r>
      <w:proofErr w:type="gramStart"/>
      <w:r w:rsidR="000C61DA">
        <w:rPr>
          <w:rFonts w:ascii="Calibri" w:hAnsi="Calibri" w:cs="Calibri"/>
          <w:color w:val="555555"/>
          <w:sz w:val="22"/>
          <w:szCs w:val="22"/>
        </w:rPr>
        <w:t>Sciences ,</w:t>
      </w:r>
      <w:proofErr w:type="gramEnd"/>
      <w:r w:rsidR="000C61DA">
        <w:rPr>
          <w:rFonts w:ascii="Calibri" w:hAnsi="Calibri" w:cs="Calibri"/>
          <w:color w:val="555555"/>
          <w:sz w:val="22"/>
          <w:szCs w:val="22"/>
        </w:rPr>
        <w:t xml:space="preserve"> Mohammed V </w:t>
      </w:r>
      <w:proofErr w:type="spellStart"/>
      <w:r w:rsidR="000C61DA">
        <w:rPr>
          <w:rFonts w:ascii="Calibri" w:hAnsi="Calibri" w:cs="Calibri"/>
          <w:color w:val="555555"/>
          <w:sz w:val="22"/>
          <w:szCs w:val="22"/>
        </w:rPr>
        <w:t>University</w:t>
      </w:r>
      <w:proofErr w:type="spellEnd"/>
      <w:r w:rsidR="000C61DA">
        <w:rPr>
          <w:rFonts w:ascii="Calibri" w:hAnsi="Calibri" w:cs="Calibri"/>
          <w:color w:val="555555"/>
          <w:sz w:val="22"/>
          <w:szCs w:val="22"/>
        </w:rPr>
        <w:t xml:space="preserve"> in </w:t>
      </w:r>
      <w:proofErr w:type="spellStart"/>
      <w:r w:rsidR="000C61DA">
        <w:rPr>
          <w:rFonts w:ascii="Calibri" w:hAnsi="Calibri" w:cs="Calibri"/>
          <w:color w:val="555555"/>
          <w:sz w:val="22"/>
          <w:szCs w:val="22"/>
        </w:rPr>
        <w:t>Rabat,</w:t>
      </w:r>
      <w:r w:rsidRPr="00F86890">
        <w:rPr>
          <w:rFonts w:ascii="Calibri" w:hAnsi="Calibri" w:cs="Calibri"/>
          <w:color w:val="555555"/>
          <w:sz w:val="22"/>
          <w:szCs w:val="22"/>
        </w:rPr>
        <w:t>Rabat</w:t>
      </w:r>
      <w:proofErr w:type="spellEnd"/>
      <w:r w:rsidRPr="00F86890">
        <w:rPr>
          <w:rFonts w:ascii="Calibri" w:hAnsi="Calibri" w:cs="Calibri"/>
          <w:color w:val="555555"/>
          <w:sz w:val="22"/>
          <w:szCs w:val="22"/>
        </w:rPr>
        <w:t>, Maroc</w:t>
      </w:r>
    </w:p>
    <w:p w14:paraId="4FD47204" w14:textId="55F92ECB" w:rsidR="0020028B" w:rsidRPr="00D862E2" w:rsidRDefault="00864B60"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US"/>
        </w:rPr>
      </w:pPr>
      <w:r w:rsidRPr="00F86890">
        <w:rPr>
          <w:rFonts w:ascii="Calibri" w:hAnsi="Calibri" w:cs="Calibri"/>
          <w:color w:val="555555"/>
          <w:sz w:val="22"/>
          <w:szCs w:val="22"/>
        </w:rPr>
        <w:t>« International</w:t>
      </w:r>
      <w:r w:rsidR="0020028B" w:rsidRPr="00F86890">
        <w:rPr>
          <w:rFonts w:ascii="Calibri" w:hAnsi="Calibri" w:cs="Calibri"/>
          <w:color w:val="555555"/>
          <w:sz w:val="22"/>
          <w:szCs w:val="22"/>
        </w:rPr>
        <w:t xml:space="preserve"> </w:t>
      </w:r>
      <w:proofErr w:type="spellStart"/>
      <w:r w:rsidR="0020028B" w:rsidRPr="00F86890">
        <w:rPr>
          <w:rFonts w:ascii="Calibri" w:hAnsi="Calibri" w:cs="Calibri"/>
          <w:color w:val="555555"/>
          <w:sz w:val="22"/>
          <w:szCs w:val="22"/>
        </w:rPr>
        <w:t>Particle</w:t>
      </w:r>
      <w:proofErr w:type="spellEnd"/>
      <w:r w:rsidR="0020028B" w:rsidRPr="00F86890">
        <w:rPr>
          <w:rFonts w:ascii="Calibri" w:hAnsi="Calibri" w:cs="Calibri"/>
          <w:color w:val="555555"/>
          <w:sz w:val="22"/>
          <w:szCs w:val="22"/>
        </w:rPr>
        <w:t xml:space="preserve"> </w:t>
      </w:r>
      <w:proofErr w:type="spellStart"/>
      <w:r w:rsidR="0020028B" w:rsidRPr="00F86890">
        <w:rPr>
          <w:rFonts w:ascii="Calibri" w:hAnsi="Calibri" w:cs="Calibri"/>
          <w:color w:val="555555"/>
          <w:sz w:val="22"/>
          <w:szCs w:val="22"/>
        </w:rPr>
        <w:t>Physics</w:t>
      </w:r>
      <w:proofErr w:type="spellEnd"/>
      <w:r w:rsidR="0020028B" w:rsidRPr="00F86890">
        <w:rPr>
          <w:rFonts w:ascii="Calibri" w:hAnsi="Calibri" w:cs="Calibri"/>
          <w:color w:val="555555"/>
          <w:sz w:val="22"/>
          <w:szCs w:val="22"/>
        </w:rPr>
        <w:t xml:space="preserve"> </w:t>
      </w:r>
      <w:proofErr w:type="spellStart"/>
      <w:r w:rsidR="0020028B" w:rsidRPr="00F86890">
        <w:rPr>
          <w:rFonts w:ascii="Calibri" w:hAnsi="Calibri" w:cs="Calibri"/>
          <w:color w:val="555555"/>
          <w:sz w:val="22"/>
          <w:szCs w:val="22"/>
        </w:rPr>
        <w:t>Masterclasses</w:t>
      </w:r>
      <w:proofErr w:type="spellEnd"/>
      <w:r w:rsidR="0020028B" w:rsidRPr="00F86890">
        <w:rPr>
          <w:rFonts w:ascii="Calibri" w:hAnsi="Calibri" w:cs="Calibri"/>
          <w:color w:val="555555"/>
          <w:sz w:val="22"/>
          <w:szCs w:val="22"/>
        </w:rPr>
        <w:t xml:space="preserve"> ». </w:t>
      </w:r>
      <w:r w:rsidR="0020028B" w:rsidRPr="00D862E2">
        <w:rPr>
          <w:rFonts w:ascii="Calibri" w:hAnsi="Calibri" w:cs="Calibri"/>
          <w:color w:val="555555"/>
          <w:sz w:val="22"/>
          <w:szCs w:val="22"/>
          <w:lang w:val="en-US"/>
        </w:rPr>
        <w:t xml:space="preserve">10 Mars 2016, </w:t>
      </w:r>
      <w:r w:rsidR="00D862E2" w:rsidRPr="00D862E2">
        <w:rPr>
          <w:rFonts w:ascii="Calibri" w:hAnsi="Calibri" w:cs="Calibri"/>
          <w:color w:val="555555"/>
          <w:sz w:val="22"/>
          <w:szCs w:val="22"/>
          <w:lang w:val="en-US"/>
        </w:rPr>
        <w:t xml:space="preserve">Faculty of </w:t>
      </w:r>
      <w:proofErr w:type="gramStart"/>
      <w:r w:rsidR="00D862E2" w:rsidRPr="00D862E2">
        <w:rPr>
          <w:rFonts w:ascii="Calibri" w:hAnsi="Calibri" w:cs="Calibri"/>
          <w:color w:val="555555"/>
          <w:sz w:val="22"/>
          <w:szCs w:val="22"/>
          <w:lang w:val="en-US"/>
        </w:rPr>
        <w:t>Sciences ,</w:t>
      </w:r>
      <w:proofErr w:type="gramEnd"/>
      <w:r w:rsidR="00D862E2" w:rsidRPr="00D862E2">
        <w:rPr>
          <w:rFonts w:ascii="Calibri" w:hAnsi="Calibri" w:cs="Calibri"/>
          <w:color w:val="555555"/>
          <w:sz w:val="22"/>
          <w:szCs w:val="22"/>
          <w:lang w:val="en-US"/>
        </w:rPr>
        <w:t xml:space="preserve"> Mohammed V University in Raba, </w:t>
      </w:r>
      <w:r w:rsidR="0020028B" w:rsidRPr="00D862E2">
        <w:rPr>
          <w:rFonts w:ascii="Calibri" w:hAnsi="Calibri" w:cs="Calibri"/>
          <w:color w:val="555555"/>
          <w:sz w:val="22"/>
          <w:szCs w:val="22"/>
          <w:lang w:val="en-US"/>
        </w:rPr>
        <w:t>Rabat, Maroc</w:t>
      </w:r>
    </w:p>
    <w:p w14:paraId="08F2CD8A" w14:textId="3E0F0423" w:rsidR="00D970B5" w:rsidRPr="00D970B5" w:rsidRDefault="0020028B"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rPr>
      </w:pPr>
      <w:r w:rsidRPr="00F86890">
        <w:rPr>
          <w:rFonts w:ascii="Calibri" w:hAnsi="Calibri" w:cs="Calibri"/>
          <w:color w:val="555555"/>
          <w:sz w:val="22"/>
          <w:szCs w:val="22"/>
        </w:rPr>
        <w:t xml:space="preserve">Journées scientifiques du GDRI P2IM, 17-18 </w:t>
      </w:r>
      <w:proofErr w:type="spellStart"/>
      <w:r w:rsidRPr="00F86890">
        <w:rPr>
          <w:rFonts w:ascii="Calibri" w:hAnsi="Calibri" w:cs="Calibri"/>
          <w:color w:val="555555"/>
          <w:sz w:val="22"/>
          <w:szCs w:val="22"/>
        </w:rPr>
        <w:t>Dec</w:t>
      </w:r>
      <w:proofErr w:type="spellEnd"/>
      <w:r w:rsidRPr="00F86890">
        <w:rPr>
          <w:rFonts w:ascii="Calibri" w:hAnsi="Calibri" w:cs="Calibri"/>
          <w:color w:val="555555"/>
          <w:sz w:val="22"/>
          <w:szCs w:val="22"/>
        </w:rPr>
        <w:t>. 2015, Rabat, Maroc, http://cfma.in2p3.fr/wiki/index.php?title=Management</w:t>
      </w:r>
    </w:p>
    <w:p w14:paraId="49D81465" w14:textId="45E7CEDE" w:rsidR="00D970B5" w:rsidRPr="00D970B5" w:rsidRDefault="0020028B"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
        </w:rPr>
      </w:pPr>
      <w:r w:rsidRPr="00F86890">
        <w:rPr>
          <w:rFonts w:ascii="Calibri" w:hAnsi="Calibri" w:cs="Calibri"/>
          <w:color w:val="555555"/>
          <w:sz w:val="22"/>
          <w:szCs w:val="22"/>
          <w:lang w:val="en"/>
        </w:rPr>
        <w:t xml:space="preserve">Workshop on ATLAS activity in Rabat, 10 Nov. 2016, Rabat, Maroc, </w:t>
      </w:r>
      <w:hyperlink r:id="rId47" w:history="1">
        <w:r w:rsidR="00D970B5" w:rsidRPr="00F153BD">
          <w:rPr>
            <w:rStyle w:val="Lienhypertexte"/>
            <w:rFonts w:ascii="Calibri" w:hAnsi="Calibri" w:cs="Calibri"/>
            <w:sz w:val="22"/>
            <w:szCs w:val="22"/>
            <w:lang w:val="en"/>
          </w:rPr>
          <w:t>https://indico.cern.ch/event/587802/</w:t>
        </w:r>
      </w:hyperlink>
    </w:p>
    <w:p w14:paraId="3C24A95E" w14:textId="77777777" w:rsidR="00923550" w:rsidRPr="00F86890" w:rsidRDefault="008D2951"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
        </w:rPr>
      </w:pPr>
      <w:r w:rsidRPr="00F86890">
        <w:rPr>
          <w:rFonts w:ascii="Calibri" w:hAnsi="Calibri" w:cs="Calibri"/>
          <w:color w:val="555555"/>
          <w:sz w:val="22"/>
          <w:szCs w:val="22"/>
          <w:lang w:val="en"/>
        </w:rPr>
        <w:t xml:space="preserve">Member of the Jury of L'ORÉAL-UNESCO FOR WOMEN IN SCIENCE, MAGHREB REGIONAL FELLOWSHIPS </w:t>
      </w:r>
      <w:r w:rsidR="00BA6065" w:rsidRPr="00F86890">
        <w:rPr>
          <w:rFonts w:ascii="Calibri" w:hAnsi="Calibri" w:cs="Calibri"/>
          <w:color w:val="555555"/>
          <w:sz w:val="22"/>
          <w:szCs w:val="22"/>
          <w:lang w:val="en"/>
        </w:rPr>
        <w:t xml:space="preserve">since </w:t>
      </w:r>
      <w:r w:rsidRPr="00F86890">
        <w:rPr>
          <w:rFonts w:ascii="Calibri" w:hAnsi="Calibri" w:cs="Calibri"/>
          <w:color w:val="555555"/>
          <w:sz w:val="22"/>
          <w:szCs w:val="22"/>
          <w:lang w:val="en"/>
        </w:rPr>
        <w:t>2015</w:t>
      </w:r>
    </w:p>
    <w:p w14:paraId="65823E6F" w14:textId="77777777" w:rsidR="007A3381" w:rsidRPr="00F86890" w:rsidRDefault="007A3381" w:rsidP="0050436B">
      <w:pPr>
        <w:widowControl w:val="0"/>
        <w:numPr>
          <w:ilvl w:val="0"/>
          <w:numId w:val="11"/>
        </w:numPr>
        <w:autoSpaceDE w:val="0"/>
        <w:autoSpaceDN w:val="0"/>
        <w:adjustRightInd w:val="0"/>
        <w:spacing w:after="120"/>
        <w:ind w:left="714" w:hanging="357"/>
        <w:rPr>
          <w:rFonts w:ascii="Calibri" w:hAnsi="Calibri" w:cs="Calibri"/>
          <w:color w:val="555555"/>
          <w:sz w:val="22"/>
          <w:szCs w:val="22"/>
          <w:lang w:val="en"/>
        </w:rPr>
      </w:pPr>
      <w:r w:rsidRPr="00F86890">
        <w:rPr>
          <w:rFonts w:ascii="Calibri" w:hAnsi="Calibri" w:cs="Calibri"/>
          <w:color w:val="555555"/>
          <w:sz w:val="22"/>
          <w:szCs w:val="22"/>
          <w:lang w:val="en"/>
        </w:rPr>
        <w:t xml:space="preserve">President of the </w:t>
      </w:r>
      <w:proofErr w:type="spellStart"/>
      <w:r w:rsidRPr="00F86890">
        <w:rPr>
          <w:rFonts w:ascii="Calibri" w:hAnsi="Calibri" w:cs="Calibri"/>
          <w:color w:val="555555"/>
          <w:sz w:val="22"/>
          <w:szCs w:val="22"/>
          <w:lang w:val="en"/>
        </w:rPr>
        <w:t>moroccan</w:t>
      </w:r>
      <w:proofErr w:type="spellEnd"/>
      <w:r w:rsidRPr="00F86890">
        <w:rPr>
          <w:rFonts w:ascii="Calibri" w:hAnsi="Calibri" w:cs="Calibri"/>
          <w:color w:val="555555"/>
          <w:sz w:val="22"/>
          <w:szCs w:val="22"/>
          <w:lang w:val="en"/>
        </w:rPr>
        <w:t xml:space="preserve"> organizing </w:t>
      </w:r>
      <w:proofErr w:type="spellStart"/>
      <w:r w:rsidRPr="00F86890">
        <w:rPr>
          <w:rFonts w:ascii="Calibri" w:hAnsi="Calibri" w:cs="Calibri"/>
          <w:color w:val="555555"/>
          <w:sz w:val="22"/>
          <w:szCs w:val="22"/>
          <w:lang w:val="en"/>
        </w:rPr>
        <w:t>comittee</w:t>
      </w:r>
      <w:proofErr w:type="spellEnd"/>
      <w:r w:rsidRPr="00F86890">
        <w:rPr>
          <w:rFonts w:ascii="Calibri" w:hAnsi="Calibri" w:cs="Calibri"/>
          <w:color w:val="555555"/>
          <w:sz w:val="22"/>
          <w:szCs w:val="22"/>
          <w:lang w:val="en"/>
        </w:rPr>
        <w:t xml:space="preserve"> of « The Three Minute Thesis </w:t>
      </w:r>
      <w:r w:rsidR="00461B9C" w:rsidRPr="00F86890">
        <w:rPr>
          <w:rFonts w:ascii="Calibri" w:hAnsi="Calibri" w:cs="Calibri"/>
          <w:color w:val="555555"/>
          <w:sz w:val="22"/>
          <w:szCs w:val="22"/>
          <w:lang w:val="en"/>
        </w:rPr>
        <w:t>» competition</w:t>
      </w:r>
      <w:r w:rsidRPr="00F86890">
        <w:rPr>
          <w:rFonts w:ascii="Calibri" w:hAnsi="Calibri" w:cs="Calibri"/>
          <w:color w:val="555555"/>
          <w:sz w:val="22"/>
          <w:szCs w:val="22"/>
          <w:lang w:val="en"/>
        </w:rPr>
        <w:t xml:space="preserve"> since 2014.</w:t>
      </w:r>
    </w:p>
    <w:p w14:paraId="50A20682" w14:textId="77777777" w:rsidR="00455CEB" w:rsidRPr="00F86890" w:rsidRDefault="00F306E7" w:rsidP="0050436B">
      <w:pPr>
        <w:numPr>
          <w:ilvl w:val="0"/>
          <w:numId w:val="11"/>
        </w:numPr>
        <w:spacing w:after="120"/>
        <w:ind w:left="714" w:hanging="357"/>
        <w:rPr>
          <w:rFonts w:ascii="Calibri" w:hAnsi="Calibri" w:cs="Calibri"/>
          <w:sz w:val="22"/>
          <w:szCs w:val="22"/>
        </w:rPr>
      </w:pPr>
      <w:r w:rsidRPr="00F86890">
        <w:rPr>
          <w:rFonts w:ascii="Calibri" w:hAnsi="Calibri" w:cs="Calibri"/>
          <w:sz w:val="22"/>
          <w:szCs w:val="22"/>
          <w:lang w:val="en"/>
        </w:rPr>
        <w:t xml:space="preserve">Member of the jury </w:t>
      </w:r>
      <w:r w:rsidR="009E64A8" w:rsidRPr="00F86890">
        <w:rPr>
          <w:rFonts w:ascii="Calibri" w:hAnsi="Calibri" w:cs="Calibri"/>
          <w:sz w:val="22"/>
          <w:szCs w:val="22"/>
          <w:lang w:val="en"/>
        </w:rPr>
        <w:t xml:space="preserve">of « The Three Minute Thesis » International </w:t>
      </w:r>
      <w:proofErr w:type="gramStart"/>
      <w:r w:rsidR="009E64A8" w:rsidRPr="00F86890">
        <w:rPr>
          <w:rFonts w:ascii="Calibri" w:hAnsi="Calibri" w:cs="Calibri"/>
          <w:sz w:val="22"/>
          <w:szCs w:val="22"/>
          <w:lang w:val="en"/>
        </w:rPr>
        <w:t>competition,  a</w:t>
      </w:r>
      <w:proofErr w:type="gramEnd"/>
      <w:r w:rsidR="009E64A8" w:rsidRPr="00F86890">
        <w:rPr>
          <w:rFonts w:ascii="Calibri" w:hAnsi="Calibri" w:cs="Calibri"/>
          <w:sz w:val="22"/>
          <w:szCs w:val="22"/>
          <w:lang w:val="en"/>
        </w:rPr>
        <w:t xml:space="preserve"> research communication national competition  developing academic, presentation, and research communication skills. Students has to explain their research in three minutes in a language appropriate to a non-specialist, Paris, 1 </w:t>
      </w:r>
      <w:proofErr w:type="spellStart"/>
      <w:r w:rsidR="009E64A8" w:rsidRPr="00F86890">
        <w:rPr>
          <w:rFonts w:ascii="Calibri" w:hAnsi="Calibri" w:cs="Calibri"/>
          <w:sz w:val="22"/>
          <w:szCs w:val="22"/>
          <w:lang w:val="en"/>
        </w:rPr>
        <w:t>october</w:t>
      </w:r>
      <w:proofErr w:type="spellEnd"/>
      <w:r w:rsidRPr="00F86890">
        <w:rPr>
          <w:rFonts w:ascii="Calibri" w:hAnsi="Calibri" w:cs="Calibri"/>
          <w:sz w:val="22"/>
          <w:szCs w:val="22"/>
          <w:lang w:val="en"/>
        </w:rPr>
        <w:t xml:space="preserve"> 2015.</w:t>
      </w:r>
      <w:r w:rsidR="009E64A8" w:rsidRPr="00F86890">
        <w:rPr>
          <w:rFonts w:ascii="Calibri" w:hAnsi="Calibri" w:cs="Calibri"/>
          <w:sz w:val="22"/>
          <w:szCs w:val="22"/>
          <w:lang w:val="en"/>
        </w:rPr>
        <w:t xml:space="preserve"> </w:t>
      </w:r>
      <w:hyperlink r:id="rId48" w:history="1">
        <w:r w:rsidR="00455CEB" w:rsidRPr="00F86890">
          <w:rPr>
            <w:rStyle w:val="Lienhypertexte"/>
            <w:rFonts w:ascii="Calibri" w:hAnsi="Calibri" w:cs="Calibri"/>
            <w:sz w:val="22"/>
            <w:szCs w:val="22"/>
          </w:rPr>
          <w:t>http://mt180.fr/?lang=fr</w:t>
        </w:r>
      </w:hyperlink>
    </w:p>
    <w:p w14:paraId="72E08F6D" w14:textId="77777777" w:rsidR="001201F5" w:rsidRPr="00F86890" w:rsidRDefault="001201F5" w:rsidP="0050436B">
      <w:pPr>
        <w:widowControl w:val="0"/>
        <w:numPr>
          <w:ilvl w:val="0"/>
          <w:numId w:val="4"/>
        </w:numPr>
        <w:tabs>
          <w:tab w:val="clear" w:pos="928"/>
        </w:tabs>
        <w:autoSpaceDE w:val="0"/>
        <w:autoSpaceDN w:val="0"/>
        <w:adjustRightInd w:val="0"/>
        <w:spacing w:after="120"/>
        <w:ind w:left="709" w:hanging="283"/>
        <w:rPr>
          <w:rFonts w:ascii="Calibri" w:hAnsi="Calibri" w:cs="Calibri"/>
          <w:sz w:val="22"/>
          <w:szCs w:val="22"/>
          <w:lang w:val="en"/>
        </w:rPr>
      </w:pPr>
      <w:r w:rsidRPr="00F86890">
        <w:rPr>
          <w:rFonts w:ascii="Calibri" w:hAnsi="Calibri" w:cs="Calibri"/>
          <w:sz w:val="22"/>
          <w:szCs w:val="22"/>
          <w:lang w:val="en"/>
        </w:rPr>
        <w:t xml:space="preserve"> Member of the organizing committee of forum </w:t>
      </w:r>
      <w:r w:rsidRPr="00F86890">
        <w:rPr>
          <w:rFonts w:ascii="Calibri" w:hAnsi="Calibri" w:cs="Calibri"/>
          <w:b/>
          <w:sz w:val="22"/>
          <w:szCs w:val="22"/>
          <w:u w:val="single"/>
          <w:lang w:val="en"/>
        </w:rPr>
        <w:t xml:space="preserve">VIAJEO </w:t>
      </w:r>
      <w:proofErr w:type="gramStart"/>
      <w:r w:rsidRPr="00F86890">
        <w:rPr>
          <w:rFonts w:ascii="Calibri" w:hAnsi="Calibri" w:cs="Calibri"/>
          <w:b/>
          <w:sz w:val="22"/>
          <w:szCs w:val="22"/>
          <w:u w:val="single"/>
          <w:lang w:val="en"/>
        </w:rPr>
        <w:t>Plus</w:t>
      </w:r>
      <w:r w:rsidRPr="00F86890">
        <w:rPr>
          <w:rFonts w:ascii="Calibri" w:hAnsi="Calibri" w:cs="Calibri"/>
          <w:sz w:val="22"/>
          <w:szCs w:val="22"/>
          <w:lang w:val="en"/>
        </w:rPr>
        <w:t xml:space="preserve">  </w:t>
      </w:r>
      <w:r w:rsidRPr="00F86890">
        <w:rPr>
          <w:rFonts w:ascii="Calibri" w:hAnsi="Calibri" w:cs="Calibri"/>
          <w:color w:val="555555"/>
          <w:sz w:val="22"/>
          <w:szCs w:val="22"/>
          <w:lang w:val="en"/>
        </w:rPr>
        <w:t>The</w:t>
      </w:r>
      <w:proofErr w:type="gramEnd"/>
      <w:r w:rsidRPr="00F86890">
        <w:rPr>
          <w:rFonts w:ascii="Calibri" w:hAnsi="Calibri" w:cs="Calibri"/>
          <w:color w:val="555555"/>
          <w:sz w:val="22"/>
          <w:szCs w:val="22"/>
          <w:lang w:val="en"/>
        </w:rPr>
        <w:t xml:space="preserve"> second MPC Forum was held at the University Mohammad V in Rabat, in Morocco, between 19-20 May 2015. The aim of this international encounter was to facilitate the uptake </w:t>
      </w:r>
      <w:proofErr w:type="gramStart"/>
      <w:r w:rsidRPr="00F86890">
        <w:rPr>
          <w:rFonts w:ascii="Calibri" w:hAnsi="Calibri" w:cs="Calibri"/>
          <w:color w:val="555555"/>
          <w:sz w:val="22"/>
          <w:szCs w:val="22"/>
          <w:lang w:val="en"/>
        </w:rPr>
        <w:t>of  green</w:t>
      </w:r>
      <w:proofErr w:type="gramEnd"/>
      <w:r w:rsidRPr="00F86890">
        <w:rPr>
          <w:rFonts w:ascii="Calibri" w:hAnsi="Calibri" w:cs="Calibri"/>
          <w:color w:val="555555"/>
          <w:sz w:val="22"/>
          <w:szCs w:val="22"/>
          <w:lang w:val="en"/>
        </w:rPr>
        <w:t xml:space="preserve"> urban mobility solutions across the Mediterranean Partner Countries (MPCs) and identify future cooperation opportunities between EU and MPC</w:t>
      </w:r>
    </w:p>
    <w:p w14:paraId="2BEB3F83" w14:textId="77777777" w:rsidR="00F85041" w:rsidRPr="0050436B" w:rsidRDefault="00F85041" w:rsidP="0050436B">
      <w:pPr>
        <w:widowControl w:val="0"/>
        <w:numPr>
          <w:ilvl w:val="0"/>
          <w:numId w:val="4"/>
        </w:numPr>
        <w:tabs>
          <w:tab w:val="clear" w:pos="928"/>
        </w:tabs>
        <w:autoSpaceDE w:val="0"/>
        <w:autoSpaceDN w:val="0"/>
        <w:adjustRightInd w:val="0"/>
        <w:spacing w:after="120"/>
        <w:ind w:left="709" w:hanging="283"/>
        <w:rPr>
          <w:rFonts w:ascii="Calibri" w:hAnsi="Calibri" w:cs="Calibri"/>
          <w:color w:val="555555"/>
          <w:sz w:val="22"/>
          <w:szCs w:val="22"/>
          <w:lang w:val="en"/>
        </w:rPr>
      </w:pPr>
      <w:r w:rsidRPr="0050436B">
        <w:rPr>
          <w:rFonts w:ascii="Calibri" w:hAnsi="Calibri" w:cs="Calibri"/>
          <w:color w:val="555555"/>
          <w:sz w:val="22"/>
          <w:szCs w:val="22"/>
          <w:lang w:val="en"/>
        </w:rPr>
        <w:t xml:space="preserve">President of the </w:t>
      </w:r>
      <w:r w:rsidR="00864B60" w:rsidRPr="0050436B">
        <w:rPr>
          <w:rFonts w:ascii="Calibri" w:hAnsi="Calibri" w:cs="Calibri"/>
          <w:color w:val="555555"/>
          <w:sz w:val="22"/>
          <w:szCs w:val="22"/>
          <w:lang w:val="en"/>
        </w:rPr>
        <w:t xml:space="preserve">Moroccan </w:t>
      </w:r>
      <w:r w:rsidRPr="0050436B">
        <w:rPr>
          <w:rFonts w:ascii="Calibri" w:hAnsi="Calibri" w:cs="Calibri"/>
          <w:color w:val="555555"/>
          <w:sz w:val="22"/>
          <w:szCs w:val="22"/>
          <w:lang w:val="en"/>
        </w:rPr>
        <w:t>organizing committee of « The Three Minute Thesis »</w:t>
      </w:r>
      <w:r w:rsidR="00864B60" w:rsidRPr="0050436B">
        <w:rPr>
          <w:rFonts w:ascii="Calibri" w:hAnsi="Calibri" w:cs="Calibri"/>
          <w:color w:val="555555"/>
          <w:sz w:val="22"/>
          <w:szCs w:val="22"/>
          <w:lang w:val="en"/>
        </w:rPr>
        <w:t>.</w:t>
      </w:r>
      <w:r w:rsidRPr="0050436B">
        <w:rPr>
          <w:rFonts w:ascii="Calibri" w:hAnsi="Calibri" w:cs="Calibri"/>
          <w:color w:val="555555"/>
          <w:sz w:val="22"/>
          <w:szCs w:val="22"/>
          <w:lang w:val="en"/>
        </w:rPr>
        <w:t xml:space="preserve"> </w:t>
      </w:r>
      <w:r w:rsidR="00455CEB" w:rsidRPr="0050436B">
        <w:rPr>
          <w:rFonts w:ascii="Calibri" w:hAnsi="Calibri" w:cs="Calibri"/>
          <w:color w:val="555555"/>
          <w:sz w:val="22"/>
          <w:szCs w:val="22"/>
          <w:lang w:val="en"/>
        </w:rPr>
        <w:t>Moroccan C</w:t>
      </w:r>
      <w:r w:rsidRPr="0050436B">
        <w:rPr>
          <w:rFonts w:ascii="Calibri" w:hAnsi="Calibri" w:cs="Calibri"/>
          <w:color w:val="555555"/>
          <w:sz w:val="22"/>
          <w:szCs w:val="22"/>
          <w:lang w:val="en"/>
        </w:rPr>
        <w:t xml:space="preserve">ompetition in </w:t>
      </w:r>
      <w:r w:rsidR="00461B9C" w:rsidRPr="0050436B">
        <w:rPr>
          <w:rFonts w:ascii="Calibri" w:hAnsi="Calibri" w:cs="Calibri"/>
          <w:color w:val="555555"/>
          <w:sz w:val="22"/>
          <w:szCs w:val="22"/>
          <w:lang w:val="en"/>
        </w:rPr>
        <w:t>Morocco, a</w:t>
      </w:r>
      <w:r w:rsidRPr="0050436B">
        <w:rPr>
          <w:rFonts w:ascii="Calibri" w:hAnsi="Calibri" w:cs="Calibri"/>
          <w:color w:val="555555"/>
          <w:sz w:val="22"/>
          <w:szCs w:val="22"/>
          <w:lang w:val="en"/>
        </w:rPr>
        <w:t xml:space="preserve"> research communication national </w:t>
      </w:r>
      <w:proofErr w:type="gramStart"/>
      <w:r w:rsidRPr="0050436B">
        <w:rPr>
          <w:rFonts w:ascii="Calibri" w:hAnsi="Calibri" w:cs="Calibri"/>
          <w:color w:val="555555"/>
          <w:sz w:val="22"/>
          <w:szCs w:val="22"/>
          <w:lang w:val="en"/>
        </w:rPr>
        <w:t>competition  developing</w:t>
      </w:r>
      <w:proofErr w:type="gramEnd"/>
      <w:r w:rsidRPr="0050436B">
        <w:rPr>
          <w:rFonts w:ascii="Calibri" w:hAnsi="Calibri" w:cs="Calibri"/>
          <w:color w:val="555555"/>
          <w:sz w:val="22"/>
          <w:szCs w:val="22"/>
          <w:lang w:val="en"/>
        </w:rPr>
        <w:t xml:space="preserve"> academic, presentation, and research communication skills. Students has to explain their research in three minutes in a language appropriate to a non-specialist, 2015.</w:t>
      </w:r>
    </w:p>
    <w:p w14:paraId="7AF04241" w14:textId="77777777" w:rsidR="0029597F" w:rsidRPr="0050436B" w:rsidRDefault="00F65A66" w:rsidP="0050436B">
      <w:pPr>
        <w:widowControl w:val="0"/>
        <w:numPr>
          <w:ilvl w:val="0"/>
          <w:numId w:val="4"/>
        </w:numPr>
        <w:tabs>
          <w:tab w:val="clear" w:pos="928"/>
          <w:tab w:val="num" w:pos="709"/>
        </w:tabs>
        <w:autoSpaceDE w:val="0"/>
        <w:autoSpaceDN w:val="0"/>
        <w:adjustRightInd w:val="0"/>
        <w:spacing w:after="120"/>
        <w:ind w:left="714" w:hanging="357"/>
        <w:jc w:val="both"/>
        <w:rPr>
          <w:rFonts w:ascii="Calibri" w:hAnsi="Calibri" w:cs="Calibri"/>
          <w:color w:val="555555"/>
          <w:sz w:val="22"/>
          <w:szCs w:val="22"/>
          <w:lang w:val="en"/>
        </w:rPr>
      </w:pPr>
      <w:r w:rsidRPr="0050436B">
        <w:rPr>
          <w:rFonts w:ascii="Calibri" w:hAnsi="Calibri" w:cs="Calibri"/>
          <w:color w:val="555555"/>
          <w:sz w:val="22"/>
          <w:szCs w:val="22"/>
          <w:lang w:val="en"/>
        </w:rPr>
        <w:t xml:space="preserve">Member of the organizing committee </w:t>
      </w:r>
      <w:r w:rsidR="008A7DF2" w:rsidRPr="0050436B">
        <w:rPr>
          <w:rFonts w:ascii="Calibri" w:hAnsi="Calibri" w:cs="Calibri"/>
          <w:color w:val="555555"/>
          <w:sz w:val="22"/>
          <w:szCs w:val="22"/>
          <w:lang w:val="en"/>
        </w:rPr>
        <w:t xml:space="preserve">and also member of jury </w:t>
      </w:r>
      <w:r w:rsidRPr="0050436B">
        <w:rPr>
          <w:rFonts w:ascii="Calibri" w:hAnsi="Calibri" w:cs="Calibri"/>
          <w:color w:val="555555"/>
          <w:sz w:val="22"/>
          <w:szCs w:val="22"/>
          <w:lang w:val="en"/>
        </w:rPr>
        <w:t>of « The Three Minute Thesis »</w:t>
      </w:r>
      <w:r w:rsidR="008A7DF2" w:rsidRPr="0050436B">
        <w:rPr>
          <w:rFonts w:ascii="Calibri" w:hAnsi="Calibri" w:cs="Calibri"/>
          <w:color w:val="555555"/>
          <w:sz w:val="22"/>
          <w:szCs w:val="22"/>
          <w:lang w:val="en"/>
        </w:rPr>
        <w:t xml:space="preserve"> competition</w:t>
      </w:r>
      <w:r w:rsidR="00456E1A" w:rsidRPr="0050436B">
        <w:rPr>
          <w:rFonts w:ascii="Calibri" w:hAnsi="Calibri" w:cs="Calibri"/>
          <w:color w:val="555555"/>
          <w:sz w:val="22"/>
          <w:szCs w:val="22"/>
          <w:lang w:val="en"/>
        </w:rPr>
        <w:t xml:space="preserve"> in </w:t>
      </w:r>
      <w:r w:rsidR="00461B9C" w:rsidRPr="0050436B">
        <w:rPr>
          <w:rFonts w:ascii="Calibri" w:hAnsi="Calibri" w:cs="Calibri"/>
          <w:color w:val="555555"/>
          <w:sz w:val="22"/>
          <w:szCs w:val="22"/>
          <w:lang w:val="en"/>
        </w:rPr>
        <w:t>Morocco, a</w:t>
      </w:r>
      <w:r w:rsidRPr="0050436B">
        <w:rPr>
          <w:rFonts w:ascii="Calibri" w:hAnsi="Calibri" w:cs="Calibri"/>
          <w:color w:val="555555"/>
          <w:sz w:val="22"/>
          <w:szCs w:val="22"/>
          <w:lang w:val="en"/>
        </w:rPr>
        <w:t xml:space="preserve"> research com</w:t>
      </w:r>
      <w:r w:rsidR="000402CD" w:rsidRPr="0050436B">
        <w:rPr>
          <w:rFonts w:ascii="Calibri" w:hAnsi="Calibri" w:cs="Calibri"/>
          <w:color w:val="555555"/>
          <w:sz w:val="22"/>
          <w:szCs w:val="22"/>
          <w:lang w:val="en"/>
        </w:rPr>
        <w:t xml:space="preserve">munication </w:t>
      </w:r>
      <w:r w:rsidR="008A7DF2" w:rsidRPr="0050436B">
        <w:rPr>
          <w:rFonts w:ascii="Calibri" w:hAnsi="Calibri" w:cs="Calibri"/>
          <w:color w:val="555555"/>
          <w:sz w:val="22"/>
          <w:szCs w:val="22"/>
          <w:lang w:val="en"/>
        </w:rPr>
        <w:t xml:space="preserve">national </w:t>
      </w:r>
      <w:proofErr w:type="gramStart"/>
      <w:r w:rsidR="000402CD" w:rsidRPr="0050436B">
        <w:rPr>
          <w:rFonts w:ascii="Calibri" w:hAnsi="Calibri" w:cs="Calibri"/>
          <w:color w:val="555555"/>
          <w:sz w:val="22"/>
          <w:szCs w:val="22"/>
          <w:lang w:val="en"/>
        </w:rPr>
        <w:t xml:space="preserve">competition </w:t>
      </w:r>
      <w:r w:rsidRPr="0050436B">
        <w:rPr>
          <w:rFonts w:ascii="Calibri" w:hAnsi="Calibri" w:cs="Calibri"/>
          <w:color w:val="555555"/>
          <w:sz w:val="22"/>
          <w:szCs w:val="22"/>
          <w:lang w:val="en"/>
        </w:rPr>
        <w:t xml:space="preserve"> developing</w:t>
      </w:r>
      <w:proofErr w:type="gramEnd"/>
      <w:r w:rsidRPr="0050436B">
        <w:rPr>
          <w:rFonts w:ascii="Calibri" w:hAnsi="Calibri" w:cs="Calibri"/>
          <w:color w:val="555555"/>
          <w:sz w:val="22"/>
          <w:szCs w:val="22"/>
          <w:lang w:val="en"/>
        </w:rPr>
        <w:t xml:space="preserve"> academic, presentation, and research communication skills. Students has to explain their research in three minutes in a language appropriat</w:t>
      </w:r>
      <w:r w:rsidR="008A7DF2" w:rsidRPr="0050436B">
        <w:rPr>
          <w:rFonts w:ascii="Calibri" w:hAnsi="Calibri" w:cs="Calibri"/>
          <w:color w:val="555555"/>
          <w:sz w:val="22"/>
          <w:szCs w:val="22"/>
          <w:lang w:val="en"/>
        </w:rPr>
        <w:t xml:space="preserve">e to a non-specialist audience, </w:t>
      </w:r>
      <w:r w:rsidR="00456E1A" w:rsidRPr="0050436B">
        <w:rPr>
          <w:rFonts w:ascii="Calibri" w:hAnsi="Calibri" w:cs="Calibri"/>
          <w:color w:val="555555"/>
          <w:sz w:val="22"/>
          <w:szCs w:val="22"/>
          <w:lang w:val="en"/>
        </w:rPr>
        <w:t xml:space="preserve">CNRST, </w:t>
      </w:r>
      <w:r w:rsidR="008A7DF2" w:rsidRPr="0050436B">
        <w:rPr>
          <w:rFonts w:ascii="Calibri" w:hAnsi="Calibri" w:cs="Calibri"/>
          <w:color w:val="555555"/>
          <w:sz w:val="22"/>
          <w:szCs w:val="22"/>
          <w:lang w:val="en"/>
        </w:rPr>
        <w:t xml:space="preserve">Rabat 2014. </w:t>
      </w:r>
    </w:p>
    <w:p w14:paraId="6E2AA442" w14:textId="77777777" w:rsidR="00BF11AC" w:rsidRPr="0029597F" w:rsidRDefault="00A067EF" w:rsidP="0050436B">
      <w:pPr>
        <w:widowControl w:val="0"/>
        <w:numPr>
          <w:ilvl w:val="0"/>
          <w:numId w:val="4"/>
        </w:numPr>
        <w:tabs>
          <w:tab w:val="clear" w:pos="928"/>
          <w:tab w:val="num" w:pos="709"/>
        </w:tabs>
        <w:autoSpaceDE w:val="0"/>
        <w:autoSpaceDN w:val="0"/>
        <w:adjustRightInd w:val="0"/>
        <w:spacing w:after="120"/>
        <w:ind w:left="714" w:hanging="357"/>
        <w:jc w:val="both"/>
        <w:rPr>
          <w:rFonts w:ascii="Calibri" w:hAnsi="Calibri" w:cs="Calibri"/>
          <w:sz w:val="22"/>
          <w:szCs w:val="22"/>
          <w:lang w:val="en-US"/>
        </w:rPr>
      </w:pPr>
      <w:r w:rsidRPr="0029597F">
        <w:rPr>
          <w:rStyle w:val="hps"/>
          <w:rFonts w:ascii="Calibri" w:hAnsi="Calibri" w:cs="Calibri"/>
          <w:sz w:val="22"/>
          <w:szCs w:val="22"/>
          <w:lang w:val="en-US"/>
        </w:rPr>
        <w:t xml:space="preserve">Chairman of science week organized by Mohammed V </w:t>
      </w:r>
      <w:r w:rsidR="00C930DC" w:rsidRPr="0029597F">
        <w:rPr>
          <w:rStyle w:val="hps"/>
          <w:rFonts w:ascii="Calibri" w:hAnsi="Calibri" w:cs="Calibri"/>
          <w:sz w:val="22"/>
          <w:szCs w:val="22"/>
          <w:lang w:val="en-US"/>
        </w:rPr>
        <w:t>University</w:t>
      </w:r>
      <w:r w:rsidRPr="0029597F">
        <w:rPr>
          <w:rStyle w:val="hps"/>
          <w:rFonts w:ascii="Calibri" w:hAnsi="Calibri" w:cs="Calibri"/>
          <w:sz w:val="22"/>
          <w:szCs w:val="22"/>
          <w:lang w:val="en-US"/>
        </w:rPr>
        <w:t xml:space="preserve"> Agdal</w:t>
      </w:r>
      <w:r w:rsidR="00DD7CC0" w:rsidRPr="0029597F">
        <w:rPr>
          <w:rStyle w:val="hps"/>
          <w:rFonts w:ascii="Calibri" w:hAnsi="Calibri" w:cs="Calibri"/>
          <w:sz w:val="22"/>
          <w:szCs w:val="22"/>
          <w:lang w:val="en-US"/>
        </w:rPr>
        <w:t xml:space="preserve"> on 2012 and 2013.</w:t>
      </w:r>
      <w:r w:rsidR="00210517" w:rsidRPr="0029597F">
        <w:rPr>
          <w:rStyle w:val="hps"/>
          <w:rFonts w:ascii="Calibri" w:hAnsi="Calibri" w:cs="Calibri"/>
          <w:sz w:val="22"/>
          <w:szCs w:val="22"/>
          <w:lang w:val="en-US"/>
        </w:rPr>
        <w:t xml:space="preserve"> </w:t>
      </w:r>
      <w:r w:rsidR="00210517" w:rsidRPr="0029597F">
        <w:rPr>
          <w:rFonts w:ascii="Calibri" w:hAnsi="Calibri" w:cs="Calibri"/>
          <w:color w:val="1A1A1A"/>
          <w:sz w:val="22"/>
          <w:szCs w:val="22"/>
          <w:lang w:val="en"/>
        </w:rPr>
        <w:t xml:space="preserve">The aim of Science Week is to promote the relevance of science, technology, engineering and </w:t>
      </w:r>
      <w:proofErr w:type="spellStart"/>
      <w:r w:rsidR="00210517" w:rsidRPr="0029597F">
        <w:rPr>
          <w:rFonts w:ascii="Calibri" w:hAnsi="Calibri" w:cs="Calibri"/>
          <w:color w:val="1A1A1A"/>
          <w:sz w:val="22"/>
          <w:szCs w:val="22"/>
          <w:lang w:val="en"/>
        </w:rPr>
        <w:t>maths</w:t>
      </w:r>
      <w:proofErr w:type="spellEnd"/>
      <w:r w:rsidR="00210517" w:rsidRPr="0029597F">
        <w:rPr>
          <w:rFonts w:ascii="Calibri" w:hAnsi="Calibri" w:cs="Calibri"/>
          <w:color w:val="1A1A1A"/>
          <w:sz w:val="22"/>
          <w:szCs w:val="22"/>
          <w:lang w:val="en"/>
        </w:rPr>
        <w:t xml:space="preserve"> (STEM) in </w:t>
      </w:r>
      <w:r w:rsidR="005D0AC6" w:rsidRPr="0029597F">
        <w:rPr>
          <w:rFonts w:ascii="Calibri" w:hAnsi="Calibri" w:cs="Calibri"/>
          <w:color w:val="1A1A1A"/>
          <w:sz w:val="22"/>
          <w:szCs w:val="22"/>
          <w:lang w:val="en"/>
        </w:rPr>
        <w:t>schools</w:t>
      </w:r>
    </w:p>
    <w:p w14:paraId="74EC6080" w14:textId="77777777" w:rsidR="003B5C33" w:rsidRPr="00F86890" w:rsidRDefault="000D7109" w:rsidP="00BF11AC">
      <w:pPr>
        <w:pStyle w:val="NormalWeb"/>
        <w:numPr>
          <w:ilvl w:val="0"/>
          <w:numId w:val="4"/>
        </w:numPr>
        <w:tabs>
          <w:tab w:val="clear" w:pos="928"/>
          <w:tab w:val="num" w:pos="709"/>
        </w:tabs>
        <w:spacing w:after="120"/>
        <w:ind w:left="714" w:hanging="357"/>
        <w:jc w:val="both"/>
        <w:rPr>
          <w:rFonts w:ascii="Calibri" w:hAnsi="Calibri" w:cs="Calibri"/>
          <w:sz w:val="22"/>
          <w:szCs w:val="22"/>
          <w:lang w:val="en-US"/>
        </w:rPr>
      </w:pPr>
      <w:r w:rsidRPr="00F86890">
        <w:rPr>
          <w:rStyle w:val="hps"/>
          <w:rFonts w:ascii="Calibri" w:hAnsi="Calibri" w:cs="Calibri"/>
          <w:sz w:val="22"/>
          <w:szCs w:val="22"/>
          <w:lang w:val="en-US"/>
        </w:rPr>
        <w:t xml:space="preserve">Since 2010, in the framework of the Hassan II Academy of Sciences and Technology, in charge of creating a scientific club at school </w:t>
      </w:r>
      <w:r w:rsidR="003B5C33" w:rsidRPr="00F86890">
        <w:rPr>
          <w:rStyle w:val="hps"/>
          <w:rFonts w:ascii="Calibri" w:hAnsi="Calibri" w:cs="Calibri"/>
          <w:sz w:val="22"/>
          <w:szCs w:val="22"/>
          <w:lang w:val="en-US"/>
        </w:rPr>
        <w:t xml:space="preserve">“Lycée </w:t>
      </w:r>
      <w:proofErr w:type="spellStart"/>
      <w:r w:rsidR="003B5C33" w:rsidRPr="00F86890">
        <w:rPr>
          <w:rStyle w:val="hps"/>
          <w:rFonts w:ascii="Calibri" w:hAnsi="Calibri" w:cs="Calibri"/>
          <w:sz w:val="22"/>
          <w:szCs w:val="22"/>
          <w:lang w:val="en-US"/>
        </w:rPr>
        <w:t>Ayoubi</w:t>
      </w:r>
      <w:proofErr w:type="spellEnd"/>
      <w:r w:rsidR="003B5C33" w:rsidRPr="00F86890">
        <w:rPr>
          <w:rStyle w:val="hps"/>
          <w:rFonts w:ascii="Calibri" w:hAnsi="Calibri" w:cs="Calibri"/>
          <w:sz w:val="22"/>
          <w:szCs w:val="22"/>
          <w:lang w:val="en-US"/>
        </w:rPr>
        <w:t xml:space="preserve">” in </w:t>
      </w:r>
      <w:proofErr w:type="spellStart"/>
      <w:r w:rsidR="003B5C33" w:rsidRPr="00F86890">
        <w:rPr>
          <w:rStyle w:val="hps"/>
          <w:rFonts w:ascii="Calibri" w:hAnsi="Calibri" w:cs="Calibri"/>
          <w:sz w:val="22"/>
          <w:szCs w:val="22"/>
          <w:lang w:val="en-US"/>
        </w:rPr>
        <w:t>Salé</w:t>
      </w:r>
      <w:proofErr w:type="spellEnd"/>
      <w:r w:rsidR="003B5C33" w:rsidRPr="00F86890">
        <w:rPr>
          <w:rStyle w:val="hps"/>
          <w:rFonts w:ascii="Calibri" w:hAnsi="Calibri" w:cs="Calibri"/>
          <w:sz w:val="22"/>
          <w:szCs w:val="22"/>
          <w:lang w:val="en-US"/>
        </w:rPr>
        <w:t xml:space="preserve">, Morocco and many </w:t>
      </w:r>
      <w:r w:rsidR="003B5C33" w:rsidRPr="00F86890">
        <w:rPr>
          <w:rFonts w:ascii="Calibri" w:hAnsi="Calibri" w:cs="Calibri"/>
          <w:sz w:val="22"/>
          <w:szCs w:val="22"/>
          <w:lang w:val="en"/>
        </w:rPr>
        <w:t>Events programs include conferences, meetings with eminent scientific personalities, on ground-visits, expositions and projection of scientific movies followed by discussions and debates.</w:t>
      </w:r>
    </w:p>
    <w:p w14:paraId="2B3EF754" w14:textId="77777777" w:rsidR="00AB1600" w:rsidRPr="00F86890" w:rsidRDefault="008C2FA8" w:rsidP="00D3624A">
      <w:pPr>
        <w:pStyle w:val="NormalWeb"/>
        <w:numPr>
          <w:ilvl w:val="0"/>
          <w:numId w:val="4"/>
        </w:numPr>
        <w:tabs>
          <w:tab w:val="clear" w:pos="928"/>
          <w:tab w:val="num" w:pos="709"/>
        </w:tabs>
        <w:spacing w:after="120"/>
        <w:ind w:left="714" w:hanging="357"/>
        <w:jc w:val="both"/>
        <w:rPr>
          <w:rFonts w:ascii="Calibri" w:eastAsia="MS Mincho" w:hAnsi="Calibri" w:cs="Calibri"/>
          <w:sz w:val="22"/>
          <w:szCs w:val="22"/>
          <w:lang w:val="en"/>
        </w:rPr>
      </w:pPr>
      <w:r w:rsidRPr="0029597F">
        <w:rPr>
          <w:rStyle w:val="hps"/>
          <w:rFonts w:ascii="Calibri" w:hAnsi="Calibri" w:cs="Calibri"/>
          <w:sz w:val="22"/>
          <w:szCs w:val="22"/>
          <w:lang w:val="en-US"/>
        </w:rPr>
        <w:t>Member</w:t>
      </w:r>
      <w:r w:rsidRPr="00CE3B4D">
        <w:rPr>
          <w:rStyle w:val="hps"/>
          <w:lang w:val="en-US"/>
        </w:rPr>
        <w:t> </w:t>
      </w:r>
      <w:r w:rsidRPr="0029597F">
        <w:rPr>
          <w:rStyle w:val="hps"/>
          <w:rFonts w:ascii="Calibri" w:hAnsi="Calibri" w:cs="Calibri"/>
          <w:sz w:val="22"/>
          <w:szCs w:val="22"/>
          <w:lang w:val="en-US"/>
        </w:rPr>
        <w:t>of the organizing committee</w:t>
      </w:r>
      <w:r w:rsidRPr="00CE3B4D">
        <w:rPr>
          <w:rStyle w:val="hps"/>
          <w:lang w:val="en-US"/>
        </w:rPr>
        <w:t> </w:t>
      </w:r>
      <w:r w:rsidRPr="0029597F">
        <w:rPr>
          <w:rStyle w:val="hps"/>
          <w:rFonts w:ascii="Calibri" w:hAnsi="Calibri" w:cs="Calibri"/>
          <w:sz w:val="22"/>
          <w:szCs w:val="22"/>
          <w:lang w:val="en-US"/>
        </w:rPr>
        <w:t>and scientific committee</w:t>
      </w:r>
      <w:r w:rsidRPr="00CE3B4D">
        <w:rPr>
          <w:rStyle w:val="hps"/>
          <w:lang w:val="en-US"/>
        </w:rPr>
        <w:t> </w:t>
      </w:r>
      <w:r w:rsidRPr="0029597F">
        <w:rPr>
          <w:rStyle w:val="hps"/>
          <w:rFonts w:ascii="Calibri" w:hAnsi="Calibri" w:cs="Calibri"/>
          <w:sz w:val="22"/>
          <w:szCs w:val="22"/>
          <w:lang w:val="en-US"/>
        </w:rPr>
        <w:t>of the workshop</w:t>
      </w:r>
      <w:r w:rsidRPr="00CE3B4D">
        <w:rPr>
          <w:rStyle w:val="hps"/>
          <w:lang w:val="en-US"/>
        </w:rPr>
        <w:t xml:space="preserve"> “GRID and E-SCIENCES: DATA</w:t>
      </w:r>
      <w:r w:rsidRPr="00F86890">
        <w:rPr>
          <w:rFonts w:ascii="Calibri" w:hAnsi="Calibri" w:cs="Calibri"/>
          <w:sz w:val="22"/>
          <w:szCs w:val="22"/>
          <w:lang w:val="en-US"/>
        </w:rPr>
        <w:t xml:space="preserve"> ANALYSIS OF ATLAS DETECTOR AND MEDICAL PHYSICS”</w:t>
      </w:r>
      <w:r w:rsidR="00AB1600" w:rsidRPr="00F86890">
        <w:rPr>
          <w:rFonts w:ascii="Calibri" w:eastAsia="MS Mincho" w:hAnsi="Calibri" w:cs="Calibri"/>
          <w:sz w:val="22"/>
          <w:szCs w:val="22"/>
          <w:lang w:val="en"/>
        </w:rPr>
        <w:t xml:space="preserve">, chaired by Rajaa Cherkaoui El </w:t>
      </w:r>
      <w:proofErr w:type="spellStart"/>
      <w:r w:rsidR="00AB1600" w:rsidRPr="00F86890">
        <w:rPr>
          <w:rFonts w:ascii="Calibri" w:eastAsia="MS Mincho" w:hAnsi="Calibri" w:cs="Calibri"/>
          <w:sz w:val="22"/>
          <w:szCs w:val="22"/>
          <w:lang w:val="en"/>
        </w:rPr>
        <w:t>Moursli</w:t>
      </w:r>
      <w:proofErr w:type="spellEnd"/>
      <w:r w:rsidR="00AB1600" w:rsidRPr="00F86890">
        <w:rPr>
          <w:rFonts w:ascii="Calibri" w:eastAsia="MS Mincho" w:hAnsi="Calibri" w:cs="Calibri"/>
          <w:sz w:val="22"/>
          <w:szCs w:val="22"/>
          <w:lang w:val="en"/>
        </w:rPr>
        <w:t xml:space="preserve"> and Santiago Gonzalez, II PCI2009 Workshop in Valencia, Spain 22, 23 May 2013</w:t>
      </w:r>
    </w:p>
    <w:p w14:paraId="29A3097D" w14:textId="6754B7FF" w:rsidR="00AB1600" w:rsidRDefault="00000000" w:rsidP="00AB1600">
      <w:pPr>
        <w:pStyle w:val="NormalWeb"/>
        <w:spacing w:after="120"/>
        <w:ind w:left="720"/>
        <w:jc w:val="both"/>
        <w:rPr>
          <w:rStyle w:val="hps"/>
          <w:rFonts w:ascii="Calibri" w:hAnsi="Calibri" w:cs="Calibri"/>
          <w:sz w:val="22"/>
          <w:szCs w:val="22"/>
          <w:lang w:val="en-US"/>
        </w:rPr>
      </w:pPr>
      <w:hyperlink r:id="rId49" w:history="1">
        <w:r w:rsidR="00D970B5" w:rsidRPr="00F153BD">
          <w:rPr>
            <w:rStyle w:val="Lienhypertexte"/>
            <w:rFonts w:ascii="Calibri" w:hAnsi="Calibri" w:cs="Calibri"/>
            <w:sz w:val="22"/>
            <w:szCs w:val="22"/>
            <w:lang w:val="en-US"/>
          </w:rPr>
          <w:t>http://indico.ific.uv.es/indico/conferenceDisplay.py?confId=759</w:t>
        </w:r>
      </w:hyperlink>
    </w:p>
    <w:p w14:paraId="6EAFCE2F" w14:textId="77777777" w:rsidR="00AB1600" w:rsidRPr="00F86890" w:rsidRDefault="008C2FA8" w:rsidP="00D3624A">
      <w:pPr>
        <w:pStyle w:val="NormalWeb"/>
        <w:numPr>
          <w:ilvl w:val="0"/>
          <w:numId w:val="4"/>
        </w:numPr>
        <w:tabs>
          <w:tab w:val="clear" w:pos="928"/>
          <w:tab w:val="num" w:pos="709"/>
        </w:tabs>
        <w:spacing w:after="120"/>
        <w:ind w:left="714" w:hanging="357"/>
        <w:jc w:val="both"/>
        <w:rPr>
          <w:rFonts w:ascii="Calibri" w:eastAsia="MS Mincho" w:hAnsi="Calibri" w:cs="Calibri"/>
          <w:sz w:val="22"/>
          <w:szCs w:val="22"/>
          <w:lang w:val="en"/>
        </w:rPr>
      </w:pPr>
      <w:r w:rsidRPr="00C111E4">
        <w:rPr>
          <w:rStyle w:val="hps"/>
          <w:rFonts w:ascii="Calibri" w:hAnsi="Calibri" w:cs="Calibri"/>
          <w:sz w:val="22"/>
          <w:szCs w:val="22"/>
          <w:lang w:val="en-US"/>
        </w:rPr>
        <w:t>Member</w:t>
      </w:r>
      <w:r w:rsidRPr="00CE3B4D">
        <w:rPr>
          <w:rStyle w:val="hps"/>
          <w:lang w:val="en-US"/>
        </w:rPr>
        <w:t> </w:t>
      </w:r>
      <w:r w:rsidRPr="00C111E4">
        <w:rPr>
          <w:rStyle w:val="hps"/>
          <w:rFonts w:ascii="Calibri" w:hAnsi="Calibri" w:cs="Calibri"/>
          <w:sz w:val="22"/>
          <w:szCs w:val="22"/>
          <w:lang w:val="en-US"/>
        </w:rPr>
        <w:t>of the organizing committee</w:t>
      </w:r>
      <w:r w:rsidRPr="00CE3B4D">
        <w:rPr>
          <w:rStyle w:val="hps"/>
          <w:lang w:val="en-US"/>
        </w:rPr>
        <w:t> </w:t>
      </w:r>
      <w:r w:rsidRPr="00C111E4">
        <w:rPr>
          <w:rStyle w:val="hps"/>
          <w:rFonts w:ascii="Calibri" w:hAnsi="Calibri" w:cs="Calibri"/>
          <w:sz w:val="22"/>
          <w:szCs w:val="22"/>
          <w:lang w:val="en-US"/>
        </w:rPr>
        <w:t>and scientific committee</w:t>
      </w:r>
      <w:r w:rsidRPr="00CE3B4D">
        <w:rPr>
          <w:rStyle w:val="hps"/>
          <w:lang w:val="en-US"/>
        </w:rPr>
        <w:t> </w:t>
      </w:r>
      <w:r w:rsidRPr="00C111E4">
        <w:rPr>
          <w:rStyle w:val="hps"/>
          <w:rFonts w:ascii="Calibri" w:hAnsi="Calibri" w:cs="Calibri"/>
          <w:sz w:val="22"/>
          <w:szCs w:val="22"/>
          <w:lang w:val="en-US"/>
        </w:rPr>
        <w:t>of the workshop</w:t>
      </w:r>
      <w:r w:rsidRPr="00CE3B4D">
        <w:rPr>
          <w:rStyle w:val="hps"/>
          <w:lang w:val="en-US"/>
        </w:rPr>
        <w:t xml:space="preserve"> “GRID and E-SCIENCES: DATA ANALYSIS OF ATLAS DETECTOR</w:t>
      </w:r>
      <w:r w:rsidRPr="00F86890">
        <w:rPr>
          <w:rFonts w:ascii="Calibri" w:hAnsi="Calibri" w:cs="Calibri"/>
          <w:sz w:val="22"/>
          <w:szCs w:val="22"/>
          <w:lang w:val="en-US"/>
        </w:rPr>
        <w:t xml:space="preserve"> AND MEDICAL PHYSICS</w:t>
      </w:r>
      <w:r w:rsidR="00AB1600" w:rsidRPr="00F86890">
        <w:rPr>
          <w:rFonts w:ascii="Calibri" w:eastAsia="MS Mincho" w:hAnsi="Calibri" w:cs="Calibri"/>
          <w:sz w:val="22"/>
          <w:szCs w:val="22"/>
          <w:lang w:val="en"/>
        </w:rPr>
        <w:t xml:space="preserve">”, II PCI2009 Workshop at Rabat 27, 28 </w:t>
      </w:r>
      <w:proofErr w:type="spellStart"/>
      <w:r w:rsidR="00AB1600" w:rsidRPr="00F86890">
        <w:rPr>
          <w:rFonts w:ascii="Calibri" w:eastAsia="MS Mincho" w:hAnsi="Calibri" w:cs="Calibri"/>
          <w:sz w:val="22"/>
          <w:szCs w:val="22"/>
          <w:lang w:val="en"/>
        </w:rPr>
        <w:t>Juin</w:t>
      </w:r>
      <w:proofErr w:type="spellEnd"/>
      <w:r w:rsidR="00AB1600" w:rsidRPr="00F86890">
        <w:rPr>
          <w:rFonts w:ascii="Calibri" w:eastAsia="MS Mincho" w:hAnsi="Calibri" w:cs="Calibri"/>
          <w:sz w:val="22"/>
          <w:szCs w:val="22"/>
          <w:lang w:val="en"/>
        </w:rPr>
        <w:t xml:space="preserve"> 2012</w:t>
      </w:r>
    </w:p>
    <w:p w14:paraId="6985CFBE" w14:textId="77777777" w:rsidR="00AB1600" w:rsidRPr="00F86890" w:rsidRDefault="00000000" w:rsidP="00AB1600">
      <w:pPr>
        <w:pStyle w:val="NormalWeb"/>
        <w:spacing w:after="120"/>
        <w:ind w:left="714"/>
        <w:jc w:val="both"/>
        <w:rPr>
          <w:rStyle w:val="hps"/>
          <w:rFonts w:ascii="Calibri" w:hAnsi="Calibri" w:cs="Calibri"/>
          <w:color w:val="FF0000"/>
          <w:sz w:val="22"/>
          <w:szCs w:val="22"/>
          <w:lang w:val="en-US"/>
        </w:rPr>
      </w:pPr>
      <w:hyperlink r:id="rId50" w:history="1">
        <w:r w:rsidR="00AB1600" w:rsidRPr="00F86890">
          <w:rPr>
            <w:rStyle w:val="Lienhypertexte"/>
            <w:rFonts w:ascii="Calibri" w:hAnsi="Calibri" w:cs="Calibri"/>
            <w:sz w:val="22"/>
            <w:szCs w:val="22"/>
            <w:lang w:val="en"/>
          </w:rPr>
          <w:t>http://indico.ific.uv.es/indico/conferenceDisplay.py?confId=617</w:t>
        </w:r>
      </w:hyperlink>
    </w:p>
    <w:p w14:paraId="4D7F90CD"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C111E4">
        <w:rPr>
          <w:rStyle w:val="hps"/>
          <w:rFonts w:ascii="Calibri" w:hAnsi="Calibri" w:cs="Calibri"/>
          <w:sz w:val="22"/>
          <w:szCs w:val="22"/>
          <w:lang w:val="en-US"/>
        </w:rPr>
        <w:t>Member</w:t>
      </w:r>
      <w:r w:rsidRPr="00CE3B4D">
        <w:rPr>
          <w:rStyle w:val="hps"/>
          <w:lang w:val="en-US"/>
        </w:rPr>
        <w:t> </w:t>
      </w:r>
      <w:r w:rsidRPr="00C111E4">
        <w:rPr>
          <w:rStyle w:val="hps"/>
          <w:rFonts w:ascii="Calibri" w:hAnsi="Calibri" w:cs="Calibri"/>
          <w:sz w:val="22"/>
          <w:szCs w:val="22"/>
          <w:lang w:val="en-US"/>
        </w:rPr>
        <w:t>of the organizing committee</w:t>
      </w:r>
      <w:r w:rsidRPr="00CE3B4D">
        <w:rPr>
          <w:rStyle w:val="hps"/>
          <w:lang w:val="en-US"/>
        </w:rPr>
        <w:t> </w:t>
      </w:r>
      <w:r w:rsidRPr="00C111E4">
        <w:rPr>
          <w:rStyle w:val="hps"/>
          <w:rFonts w:ascii="Calibri" w:hAnsi="Calibri" w:cs="Calibri"/>
          <w:sz w:val="22"/>
          <w:szCs w:val="22"/>
          <w:lang w:val="en-US"/>
        </w:rPr>
        <w:t>and scientific committee</w:t>
      </w:r>
      <w:r w:rsidRPr="00CE3B4D">
        <w:rPr>
          <w:rStyle w:val="hps"/>
          <w:lang w:val="en-US"/>
        </w:rPr>
        <w:t> </w:t>
      </w:r>
      <w:r w:rsidRPr="00C111E4">
        <w:rPr>
          <w:rStyle w:val="hps"/>
          <w:rFonts w:ascii="Calibri" w:hAnsi="Calibri" w:cs="Calibri"/>
          <w:sz w:val="22"/>
          <w:szCs w:val="22"/>
          <w:lang w:val="en-US"/>
        </w:rPr>
        <w:t>of the workshop</w:t>
      </w:r>
      <w:r w:rsidRPr="00CE3B4D">
        <w:rPr>
          <w:rStyle w:val="hps"/>
          <w:lang w:val="en-US"/>
        </w:rPr>
        <w:t xml:space="preserve"> “GRID and E-SCIENCES: DATA ANALYSIS</w:t>
      </w:r>
      <w:r w:rsidRPr="00F86890">
        <w:rPr>
          <w:rFonts w:ascii="Calibri" w:hAnsi="Calibri" w:cs="Calibri"/>
          <w:sz w:val="22"/>
          <w:szCs w:val="22"/>
          <w:lang w:val="en-US"/>
        </w:rPr>
        <w:t xml:space="preserve"> OF ATLAS DETECTOR AND MEDICAL PHYSICS”, </w:t>
      </w:r>
      <w:r w:rsidRPr="00F86890">
        <w:rPr>
          <w:rStyle w:val="titles"/>
          <w:rFonts w:ascii="Calibri" w:hAnsi="Calibri" w:cs="Calibri"/>
          <w:sz w:val="22"/>
          <w:szCs w:val="22"/>
          <w:lang w:val="en-US"/>
        </w:rPr>
        <w:t>II PCI2010 Workshop at Rabat, 05-06 October 2011, Rabat, Morocco.</w:t>
      </w:r>
      <w:r w:rsidRPr="00F86890">
        <w:rPr>
          <w:rFonts w:ascii="Calibri" w:hAnsi="Calibri" w:cs="Calibri"/>
          <w:sz w:val="22"/>
          <w:szCs w:val="22"/>
          <w:lang w:val="en-US"/>
        </w:rPr>
        <w:t xml:space="preserve"> </w:t>
      </w:r>
    </w:p>
    <w:p w14:paraId="31E2EE14" w14:textId="77777777" w:rsidR="00AB1600" w:rsidRPr="00F86890" w:rsidRDefault="00000000" w:rsidP="00AB1600">
      <w:pPr>
        <w:pStyle w:val="NormalWeb"/>
        <w:spacing w:after="120"/>
        <w:ind w:left="714"/>
        <w:jc w:val="both"/>
        <w:rPr>
          <w:rFonts w:ascii="Calibri" w:hAnsi="Calibri" w:cs="Calibri"/>
          <w:sz w:val="22"/>
          <w:szCs w:val="22"/>
          <w:lang w:val="en-US"/>
        </w:rPr>
      </w:pPr>
      <w:hyperlink r:id="rId51" w:history="1">
        <w:r w:rsidR="00AB1600" w:rsidRPr="00F86890">
          <w:rPr>
            <w:rStyle w:val="Lienhypertexte"/>
            <w:rFonts w:ascii="Calibri" w:hAnsi="Calibri" w:cs="Calibri"/>
            <w:sz w:val="22"/>
            <w:szCs w:val="22"/>
            <w:lang w:val="en-US"/>
          </w:rPr>
          <w:t>http://indico.ific.uv.es/indico/conferenceDisplay.py?confId=470</w:t>
        </w:r>
      </w:hyperlink>
    </w:p>
    <w:p w14:paraId="69D4346E" w14:textId="77777777" w:rsidR="00AB1600" w:rsidRPr="00F86890" w:rsidRDefault="00AB1600" w:rsidP="00B37515">
      <w:pPr>
        <w:pStyle w:val="NormalWeb"/>
        <w:numPr>
          <w:ilvl w:val="0"/>
          <w:numId w:val="13"/>
        </w:numPr>
        <w:spacing w:after="120"/>
        <w:jc w:val="both"/>
        <w:rPr>
          <w:rStyle w:val="apple-style-span"/>
          <w:rFonts w:ascii="Calibri" w:hAnsi="Calibri" w:cs="Calibri"/>
          <w:sz w:val="22"/>
          <w:szCs w:val="22"/>
          <w:lang w:val="en-US"/>
        </w:rPr>
      </w:pPr>
      <w:r w:rsidRPr="00F86890">
        <w:rPr>
          <w:rFonts w:ascii="Calibri" w:hAnsi="Calibri" w:cs="Calibri"/>
          <w:bCs/>
          <w:sz w:val="22"/>
          <w:szCs w:val="22"/>
          <w:lang w:val="en"/>
        </w:rPr>
        <w:t>Member of the organizing committee of the workshop « </w:t>
      </w:r>
      <w:proofErr w:type="spellStart"/>
      <w:r w:rsidRPr="00F86890">
        <w:rPr>
          <w:rFonts w:ascii="Calibri" w:hAnsi="Calibri" w:cs="Calibri"/>
          <w:b/>
          <w:sz w:val="22"/>
          <w:szCs w:val="22"/>
          <w:lang w:val="en"/>
        </w:rPr>
        <w:t>Partons</w:t>
      </w:r>
      <w:proofErr w:type="spellEnd"/>
      <w:r w:rsidRPr="00F86890">
        <w:rPr>
          <w:rFonts w:ascii="Calibri" w:hAnsi="Calibri" w:cs="Calibri"/>
          <w:b/>
          <w:sz w:val="22"/>
          <w:szCs w:val="22"/>
          <w:lang w:val="en"/>
        </w:rPr>
        <w:t xml:space="preserve"> in Nucleons and </w:t>
      </w:r>
      <w:proofErr w:type="gramStart"/>
      <w:r w:rsidRPr="00F86890">
        <w:rPr>
          <w:rFonts w:ascii="Calibri" w:hAnsi="Calibri" w:cs="Calibri"/>
          <w:b/>
          <w:sz w:val="22"/>
          <w:szCs w:val="22"/>
          <w:lang w:val="en"/>
        </w:rPr>
        <w:t>Nuclei</w:t>
      </w:r>
      <w:r w:rsidRPr="00F86890">
        <w:rPr>
          <w:rFonts w:ascii="Calibri" w:hAnsi="Calibri" w:cs="Calibri"/>
          <w:bCs/>
          <w:sz w:val="22"/>
          <w:szCs w:val="22"/>
          <w:lang w:val="en"/>
        </w:rPr>
        <w:t>:PINAN</w:t>
      </w:r>
      <w:proofErr w:type="gramEnd"/>
      <w:r w:rsidRPr="00F86890">
        <w:rPr>
          <w:rFonts w:ascii="Calibri" w:hAnsi="Calibri" w:cs="Calibri"/>
          <w:bCs/>
          <w:sz w:val="22"/>
          <w:szCs w:val="22"/>
          <w:lang w:val="en"/>
        </w:rPr>
        <w:t>11”, September 26–30, 2011 Marrakech</w:t>
      </w:r>
      <w:r w:rsidRPr="00F86890">
        <w:rPr>
          <w:rStyle w:val="apple-style-span"/>
          <w:rFonts w:ascii="Calibri" w:hAnsi="Calibri" w:cs="Calibri"/>
          <w:sz w:val="22"/>
          <w:szCs w:val="22"/>
          <w:shd w:val="clear" w:color="auto" w:fill="FFFFFF"/>
          <w:lang w:val="en-US"/>
        </w:rPr>
        <w:t xml:space="preserve">, Morocco. </w:t>
      </w:r>
    </w:p>
    <w:p w14:paraId="0CEC3E86" w14:textId="77777777" w:rsidR="00AB1600" w:rsidRPr="00F86890" w:rsidRDefault="00000000" w:rsidP="00AB1600">
      <w:pPr>
        <w:pStyle w:val="NormalWeb"/>
        <w:spacing w:after="120"/>
        <w:ind w:left="714"/>
        <w:jc w:val="both"/>
        <w:rPr>
          <w:rFonts w:ascii="Calibri" w:hAnsi="Calibri" w:cs="Calibri"/>
          <w:sz w:val="22"/>
          <w:szCs w:val="22"/>
          <w:lang w:val="en-US"/>
        </w:rPr>
      </w:pPr>
      <w:hyperlink r:id="rId52" w:history="1">
        <w:r w:rsidR="00AB1600" w:rsidRPr="00F86890">
          <w:rPr>
            <w:rStyle w:val="Lienhypertexte"/>
            <w:rFonts w:ascii="Calibri" w:hAnsi="Calibri" w:cs="Calibri"/>
            <w:sz w:val="22"/>
            <w:szCs w:val="22"/>
            <w:lang w:val="en-US"/>
          </w:rPr>
          <w:t>http://quarks.temple.edu/~partons/wordpress/</w:t>
        </w:r>
      </w:hyperlink>
      <w:r w:rsidR="00AB1600" w:rsidRPr="00F86890">
        <w:rPr>
          <w:rFonts w:ascii="Calibri" w:hAnsi="Calibri" w:cs="Calibri"/>
          <w:sz w:val="22"/>
          <w:szCs w:val="22"/>
          <w:lang w:val="en-US"/>
        </w:rPr>
        <w:t xml:space="preserve">, </w:t>
      </w:r>
    </w:p>
    <w:p w14:paraId="5E2756FF" w14:textId="77777777" w:rsidR="00AB1600" w:rsidRPr="00F86890" w:rsidRDefault="00AB1600" w:rsidP="00B37515">
      <w:pPr>
        <w:pStyle w:val="NormalWeb"/>
        <w:numPr>
          <w:ilvl w:val="0"/>
          <w:numId w:val="13"/>
        </w:numPr>
        <w:spacing w:after="120"/>
        <w:jc w:val="both"/>
        <w:rPr>
          <w:rStyle w:val="titles"/>
          <w:rFonts w:ascii="Calibri" w:hAnsi="Calibri" w:cs="Calibri"/>
          <w:color w:val="FF0000"/>
          <w:sz w:val="22"/>
          <w:szCs w:val="22"/>
          <w:lang w:val="en-US"/>
        </w:rPr>
      </w:pPr>
      <w:r w:rsidRPr="00C111E4">
        <w:rPr>
          <w:rStyle w:val="hps"/>
          <w:rFonts w:ascii="Calibri" w:hAnsi="Calibri" w:cs="Calibri"/>
          <w:sz w:val="22"/>
          <w:szCs w:val="22"/>
          <w:lang w:val="en-US"/>
        </w:rPr>
        <w:t>Member</w:t>
      </w:r>
      <w:r w:rsidRPr="00CE3B4D">
        <w:rPr>
          <w:rStyle w:val="hps"/>
          <w:lang w:val="en-US"/>
        </w:rPr>
        <w:t> </w:t>
      </w:r>
      <w:r w:rsidRPr="00C111E4">
        <w:rPr>
          <w:rStyle w:val="hps"/>
          <w:rFonts w:ascii="Calibri" w:hAnsi="Calibri" w:cs="Calibri"/>
          <w:sz w:val="22"/>
          <w:szCs w:val="22"/>
          <w:lang w:val="en-US"/>
        </w:rPr>
        <w:t>of the organizing committee</w:t>
      </w:r>
      <w:r w:rsidRPr="00CE3B4D">
        <w:rPr>
          <w:rStyle w:val="hps"/>
          <w:lang w:val="en-US"/>
        </w:rPr>
        <w:t> </w:t>
      </w:r>
      <w:r w:rsidRPr="00C111E4">
        <w:rPr>
          <w:rStyle w:val="hps"/>
          <w:rFonts w:ascii="Calibri" w:hAnsi="Calibri" w:cs="Calibri"/>
          <w:sz w:val="22"/>
          <w:szCs w:val="22"/>
          <w:lang w:val="en-US"/>
        </w:rPr>
        <w:t>and scientific committee</w:t>
      </w:r>
      <w:r w:rsidRPr="00CE3B4D">
        <w:rPr>
          <w:rStyle w:val="hps"/>
          <w:lang w:val="en-US"/>
        </w:rPr>
        <w:t> </w:t>
      </w:r>
      <w:r w:rsidRPr="00C111E4">
        <w:rPr>
          <w:rStyle w:val="hps"/>
          <w:rFonts w:ascii="Calibri" w:hAnsi="Calibri" w:cs="Calibri"/>
          <w:sz w:val="22"/>
          <w:szCs w:val="22"/>
          <w:lang w:val="en-US"/>
        </w:rPr>
        <w:t>of the workshop</w:t>
      </w:r>
      <w:r w:rsidRPr="00CE3B4D">
        <w:rPr>
          <w:rStyle w:val="hps"/>
          <w:lang w:val="en-US"/>
        </w:rPr>
        <w:t xml:space="preserve"> “GRID and E-SCIENCES: DATA ANALYSIS</w:t>
      </w:r>
      <w:r w:rsidRPr="00F86890">
        <w:rPr>
          <w:rFonts w:ascii="Calibri" w:hAnsi="Calibri" w:cs="Calibri"/>
          <w:sz w:val="22"/>
          <w:szCs w:val="22"/>
          <w:lang w:val="en-US"/>
        </w:rPr>
        <w:t xml:space="preserve"> OF ATLAS DETECTOR AND MEDICAL PHYSICS”, </w:t>
      </w:r>
      <w:r w:rsidRPr="00F86890">
        <w:rPr>
          <w:rStyle w:val="titles"/>
          <w:rFonts w:ascii="Calibri" w:hAnsi="Calibri" w:cs="Calibri"/>
          <w:sz w:val="22"/>
          <w:szCs w:val="22"/>
          <w:lang w:val="en-US"/>
        </w:rPr>
        <w:t xml:space="preserve">II PCI2009 Workshop at IFIC, </w:t>
      </w:r>
      <w:r w:rsidRPr="00F86890">
        <w:rPr>
          <w:rFonts w:ascii="Calibri" w:hAnsi="Calibri" w:cs="Calibri"/>
          <w:bCs/>
          <w:sz w:val="22"/>
          <w:szCs w:val="22"/>
          <w:lang w:val="en-US"/>
        </w:rPr>
        <w:t>18 - 19 November</w:t>
      </w:r>
      <w:r w:rsidRPr="00F86890">
        <w:rPr>
          <w:rFonts w:ascii="Calibri" w:hAnsi="Calibri" w:cs="Calibri"/>
          <w:b/>
          <w:bCs/>
          <w:sz w:val="22"/>
          <w:szCs w:val="22"/>
          <w:lang w:val="en-US"/>
        </w:rPr>
        <w:t> </w:t>
      </w:r>
      <w:r w:rsidRPr="00F86890">
        <w:rPr>
          <w:rFonts w:ascii="Calibri" w:hAnsi="Calibri" w:cs="Calibri"/>
          <w:bCs/>
          <w:sz w:val="22"/>
          <w:szCs w:val="22"/>
          <w:lang w:val="en-US"/>
        </w:rPr>
        <w:t>2010</w:t>
      </w:r>
      <w:r w:rsidRPr="00F86890">
        <w:rPr>
          <w:rFonts w:ascii="Calibri" w:hAnsi="Calibri" w:cs="Calibri"/>
          <w:b/>
          <w:bCs/>
          <w:sz w:val="22"/>
          <w:szCs w:val="22"/>
          <w:lang w:val="en-US"/>
        </w:rPr>
        <w:t xml:space="preserve"> </w:t>
      </w:r>
      <w:r w:rsidRPr="00F86890">
        <w:rPr>
          <w:rStyle w:val="titles"/>
          <w:rFonts w:ascii="Calibri" w:hAnsi="Calibri" w:cs="Calibri"/>
          <w:sz w:val="22"/>
          <w:szCs w:val="22"/>
          <w:lang w:val="en-US"/>
        </w:rPr>
        <w:t>Valencia, Spain</w:t>
      </w:r>
    </w:p>
    <w:p w14:paraId="264156F2" w14:textId="77777777" w:rsidR="00AB1600" w:rsidRPr="00F86890" w:rsidRDefault="00000000" w:rsidP="00AB1600">
      <w:pPr>
        <w:pStyle w:val="NormalWeb"/>
        <w:spacing w:after="120"/>
        <w:ind w:left="714"/>
        <w:jc w:val="both"/>
        <w:rPr>
          <w:rFonts w:ascii="Calibri" w:hAnsi="Calibri" w:cs="Calibri"/>
          <w:sz w:val="22"/>
          <w:szCs w:val="22"/>
          <w:lang w:val="en-US"/>
        </w:rPr>
      </w:pPr>
      <w:hyperlink r:id="rId53" w:history="1">
        <w:r w:rsidR="00AB1600" w:rsidRPr="00F86890">
          <w:rPr>
            <w:rStyle w:val="Lienhypertexte"/>
            <w:rFonts w:ascii="Calibri" w:hAnsi="Calibri" w:cs="Calibri"/>
            <w:sz w:val="22"/>
            <w:szCs w:val="22"/>
            <w:lang w:val="en-US"/>
          </w:rPr>
          <w:t>http://indico.ific.uv.es/indico/conferenceDisplay.py?confId=388</w:t>
        </w:r>
      </w:hyperlink>
    </w:p>
    <w:p w14:paraId="33B14161"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C111E4">
        <w:rPr>
          <w:rStyle w:val="hps"/>
          <w:rFonts w:ascii="Calibri" w:hAnsi="Calibri" w:cs="Calibri"/>
          <w:sz w:val="22"/>
          <w:szCs w:val="22"/>
          <w:lang w:val="en-US"/>
        </w:rPr>
        <w:t>Member</w:t>
      </w:r>
      <w:r w:rsidRPr="00CE3B4D">
        <w:rPr>
          <w:rStyle w:val="hps"/>
          <w:lang w:val="en-US"/>
        </w:rPr>
        <w:t> </w:t>
      </w:r>
      <w:r w:rsidRPr="00C111E4">
        <w:rPr>
          <w:rStyle w:val="hps"/>
          <w:rFonts w:ascii="Calibri" w:hAnsi="Calibri" w:cs="Calibri"/>
          <w:sz w:val="22"/>
          <w:szCs w:val="22"/>
          <w:lang w:val="en-US"/>
        </w:rPr>
        <w:t>of the organizing committee</w:t>
      </w:r>
      <w:r w:rsidRPr="00CE3B4D">
        <w:rPr>
          <w:rStyle w:val="hps"/>
          <w:lang w:val="en-US"/>
        </w:rPr>
        <w:t> </w:t>
      </w:r>
      <w:r w:rsidRPr="00C111E4">
        <w:rPr>
          <w:rStyle w:val="hps"/>
          <w:rFonts w:ascii="Calibri" w:hAnsi="Calibri" w:cs="Calibri"/>
          <w:sz w:val="22"/>
          <w:szCs w:val="22"/>
          <w:lang w:val="en-US"/>
        </w:rPr>
        <w:t>and scientific committee</w:t>
      </w:r>
      <w:r w:rsidRPr="00CE3B4D">
        <w:rPr>
          <w:rStyle w:val="hps"/>
          <w:lang w:val="en-US"/>
        </w:rPr>
        <w:t> </w:t>
      </w:r>
      <w:r w:rsidRPr="00C111E4">
        <w:rPr>
          <w:rStyle w:val="hps"/>
          <w:rFonts w:ascii="Calibri" w:hAnsi="Calibri" w:cs="Calibri"/>
          <w:sz w:val="22"/>
          <w:szCs w:val="22"/>
          <w:lang w:val="en-US"/>
        </w:rPr>
        <w:t>of the workshop</w:t>
      </w:r>
      <w:r w:rsidRPr="00CE3B4D">
        <w:rPr>
          <w:rStyle w:val="hps"/>
          <w:lang w:val="en-US"/>
        </w:rPr>
        <w:t xml:space="preserve"> “GRID and E-SCIENCES: DATA ANALYSIS</w:t>
      </w:r>
      <w:r w:rsidRPr="00F86890">
        <w:rPr>
          <w:rFonts w:ascii="Calibri" w:hAnsi="Calibri" w:cs="Calibri"/>
          <w:sz w:val="22"/>
          <w:szCs w:val="22"/>
          <w:lang w:val="en-US"/>
        </w:rPr>
        <w:t xml:space="preserve"> OF ATLAS DETECTOR AND MEDICAL PHYSICS”, </w:t>
      </w:r>
      <w:proofErr w:type="gramStart"/>
      <w:r w:rsidRPr="00F86890">
        <w:rPr>
          <w:rFonts w:ascii="Calibri" w:hAnsi="Calibri" w:cs="Calibri"/>
          <w:sz w:val="22"/>
          <w:szCs w:val="22"/>
          <w:lang w:val="en-US"/>
        </w:rPr>
        <w:t>Rabat,  04</w:t>
      </w:r>
      <w:proofErr w:type="gramEnd"/>
      <w:r w:rsidRPr="00F86890">
        <w:rPr>
          <w:rFonts w:ascii="Calibri" w:hAnsi="Calibri" w:cs="Calibri"/>
          <w:sz w:val="22"/>
          <w:szCs w:val="22"/>
          <w:lang w:val="en-US"/>
        </w:rPr>
        <w:t xml:space="preserve">,05,06 </w:t>
      </w:r>
      <w:proofErr w:type="spellStart"/>
      <w:r w:rsidRPr="00F86890">
        <w:rPr>
          <w:rFonts w:ascii="Calibri" w:hAnsi="Calibri" w:cs="Calibri"/>
          <w:sz w:val="22"/>
          <w:szCs w:val="22"/>
          <w:lang w:val="en-US"/>
        </w:rPr>
        <w:t>october</w:t>
      </w:r>
      <w:proofErr w:type="spellEnd"/>
      <w:r w:rsidRPr="00F86890">
        <w:rPr>
          <w:rFonts w:ascii="Calibri" w:hAnsi="Calibri" w:cs="Calibri"/>
          <w:sz w:val="22"/>
          <w:szCs w:val="22"/>
          <w:lang w:val="en-US"/>
        </w:rPr>
        <w:t xml:space="preserve"> 2010</w:t>
      </w:r>
    </w:p>
    <w:p w14:paraId="3225FA4F" w14:textId="77777777" w:rsidR="00AB1600" w:rsidRPr="00F86890" w:rsidRDefault="00000000" w:rsidP="00AB1600">
      <w:pPr>
        <w:pStyle w:val="NormalWeb"/>
        <w:spacing w:after="120"/>
        <w:ind w:left="714"/>
        <w:jc w:val="both"/>
        <w:rPr>
          <w:rFonts w:ascii="Calibri" w:hAnsi="Calibri" w:cs="Calibri"/>
          <w:sz w:val="22"/>
          <w:szCs w:val="22"/>
          <w:lang w:val="en-US"/>
        </w:rPr>
      </w:pPr>
      <w:hyperlink r:id="rId54" w:history="1">
        <w:r w:rsidR="00AB1600" w:rsidRPr="00F86890">
          <w:rPr>
            <w:rStyle w:val="Lienhypertexte"/>
            <w:rFonts w:ascii="Calibri" w:hAnsi="Calibri" w:cs="Calibri"/>
            <w:sz w:val="22"/>
            <w:szCs w:val="22"/>
            <w:lang w:val="en-US"/>
          </w:rPr>
          <w:t>http://indico.ific.uv.es/indico/conferenceDisplay.py?confId=365</w:t>
        </w:r>
      </w:hyperlink>
    </w:p>
    <w:p w14:paraId="76007AE5" w14:textId="77777777" w:rsidR="00AB1600" w:rsidRPr="00CE3B4D" w:rsidRDefault="00AB1600" w:rsidP="00B37515">
      <w:pPr>
        <w:pStyle w:val="NormalWeb"/>
        <w:numPr>
          <w:ilvl w:val="0"/>
          <w:numId w:val="13"/>
        </w:numPr>
        <w:spacing w:after="120"/>
        <w:jc w:val="both"/>
        <w:rPr>
          <w:rStyle w:val="hps"/>
          <w:lang w:val="en-US"/>
        </w:rPr>
      </w:pPr>
      <w:r w:rsidRPr="00C111E4">
        <w:rPr>
          <w:rStyle w:val="hps"/>
          <w:rFonts w:ascii="Calibri" w:hAnsi="Calibri" w:cs="Calibri"/>
          <w:sz w:val="22"/>
          <w:szCs w:val="22"/>
          <w:lang w:val="en-US"/>
        </w:rPr>
        <w:t>Member</w:t>
      </w:r>
      <w:r w:rsidRPr="00CE3B4D">
        <w:rPr>
          <w:rStyle w:val="hps"/>
          <w:lang w:val="en-US"/>
        </w:rPr>
        <w:t> </w:t>
      </w:r>
      <w:r w:rsidRPr="00C111E4">
        <w:rPr>
          <w:rStyle w:val="hps"/>
          <w:rFonts w:ascii="Calibri" w:hAnsi="Calibri" w:cs="Calibri"/>
          <w:sz w:val="22"/>
          <w:szCs w:val="22"/>
          <w:lang w:val="en-US"/>
        </w:rPr>
        <w:t>of the organizing committee</w:t>
      </w:r>
      <w:r w:rsidRPr="00CE3B4D">
        <w:rPr>
          <w:rStyle w:val="hps"/>
          <w:lang w:val="en-US"/>
        </w:rPr>
        <w:t xml:space="preserve"> of the </w:t>
      </w:r>
      <w:proofErr w:type="spellStart"/>
      <w:r w:rsidRPr="00CE3B4D">
        <w:rPr>
          <w:rStyle w:val="hps"/>
          <w:lang w:val="en-US"/>
        </w:rPr>
        <w:t>LAr</w:t>
      </w:r>
      <w:proofErr w:type="spellEnd"/>
      <w:r w:rsidRPr="00CE3B4D">
        <w:rPr>
          <w:rStyle w:val="hps"/>
          <w:lang w:val="en-US"/>
        </w:rPr>
        <w:t xml:space="preserve"> ATLAS week, 02 - 05 February 2009, Marrakech, Morocco.</w:t>
      </w:r>
    </w:p>
    <w:p w14:paraId="0B778700" w14:textId="77777777" w:rsidR="00AB1600" w:rsidRPr="00F86890" w:rsidRDefault="00000000" w:rsidP="00AB1600">
      <w:pPr>
        <w:pStyle w:val="NormalWeb"/>
        <w:spacing w:after="120"/>
        <w:ind w:left="714"/>
        <w:jc w:val="both"/>
        <w:rPr>
          <w:rFonts w:ascii="Calibri" w:hAnsi="Calibri" w:cs="Calibri"/>
          <w:sz w:val="22"/>
          <w:szCs w:val="22"/>
          <w:lang w:val="en-US"/>
        </w:rPr>
      </w:pPr>
      <w:hyperlink r:id="rId55" w:history="1">
        <w:r w:rsidR="00AB1600" w:rsidRPr="00F86890">
          <w:rPr>
            <w:rStyle w:val="Lienhypertexte"/>
            <w:rFonts w:ascii="Calibri" w:hAnsi="Calibri" w:cs="Calibri"/>
            <w:sz w:val="22"/>
            <w:szCs w:val="22"/>
            <w:lang w:val="en-US"/>
          </w:rPr>
          <w:t>http://www.ucam.ac.ma/fssm/atlaslar/</w:t>
        </w:r>
      </w:hyperlink>
    </w:p>
    <w:p w14:paraId="0382BC62" w14:textId="77777777" w:rsidR="00AB1600" w:rsidRPr="00F86890" w:rsidRDefault="00AB1600" w:rsidP="00B37515">
      <w:pPr>
        <w:pStyle w:val="NormalWeb"/>
        <w:numPr>
          <w:ilvl w:val="0"/>
          <w:numId w:val="13"/>
        </w:numPr>
        <w:spacing w:after="120"/>
        <w:rPr>
          <w:rStyle w:val="hps"/>
          <w:rFonts w:ascii="Calibri" w:hAnsi="Calibri" w:cs="Calibri"/>
          <w:color w:val="333333"/>
          <w:sz w:val="22"/>
          <w:szCs w:val="22"/>
          <w:lang w:val="en"/>
        </w:rPr>
      </w:pPr>
      <w:r w:rsidRPr="00C111E4">
        <w:rPr>
          <w:rStyle w:val="hps"/>
          <w:rFonts w:ascii="Calibri" w:hAnsi="Calibri" w:cs="Calibri"/>
          <w:sz w:val="22"/>
          <w:szCs w:val="22"/>
          <w:lang w:val="en-US"/>
        </w:rPr>
        <w:t>Member of the organizing</w:t>
      </w:r>
      <w:r w:rsidRPr="00F86890">
        <w:rPr>
          <w:rStyle w:val="hps"/>
          <w:rFonts w:ascii="Calibri" w:hAnsi="Calibri" w:cs="Calibri"/>
          <w:color w:val="333333"/>
          <w:sz w:val="22"/>
          <w:szCs w:val="22"/>
          <w:lang w:val="en"/>
        </w:rPr>
        <w:t xml:space="preserve"> committee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and scientific committee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workshop “</w:t>
      </w:r>
      <w:proofErr w:type="spellStart"/>
      <w:r w:rsidRPr="00F86890">
        <w:rPr>
          <w:rStyle w:val="hps"/>
          <w:rFonts w:ascii="Calibri" w:hAnsi="Calibri" w:cs="Calibri"/>
          <w:color w:val="333333"/>
          <w:sz w:val="22"/>
          <w:szCs w:val="22"/>
          <w:lang w:val="en"/>
        </w:rPr>
        <w:t>journée</w:t>
      </w:r>
      <w:proofErr w:type="spellEnd"/>
      <w:r w:rsidRPr="00F86890">
        <w:rPr>
          <w:rStyle w:val="hps"/>
          <w:rFonts w:ascii="Calibri" w:hAnsi="Calibri" w:cs="Calibri"/>
          <w:color w:val="333333"/>
          <w:sz w:val="22"/>
          <w:szCs w:val="22"/>
          <w:lang w:val="en"/>
        </w:rPr>
        <w:t xml:space="preserve"> sur la </w:t>
      </w:r>
      <w:proofErr w:type="spellStart"/>
      <w:r w:rsidRPr="00F86890">
        <w:rPr>
          <w:rStyle w:val="hps"/>
          <w:rFonts w:ascii="Calibri" w:hAnsi="Calibri" w:cs="Calibri"/>
          <w:color w:val="333333"/>
          <w:sz w:val="22"/>
          <w:szCs w:val="22"/>
          <w:lang w:val="en"/>
        </w:rPr>
        <w:t>radioactivité</w:t>
      </w:r>
      <w:proofErr w:type="spellEnd"/>
      <w:r w:rsidRPr="00F86890">
        <w:rPr>
          <w:rStyle w:val="hps"/>
          <w:rFonts w:ascii="Calibri" w:hAnsi="Calibri" w:cs="Calibri"/>
          <w:color w:val="333333"/>
          <w:sz w:val="22"/>
          <w:szCs w:val="22"/>
          <w:lang w:val="en"/>
        </w:rPr>
        <w:t xml:space="preserve"> dans les </w:t>
      </w:r>
      <w:proofErr w:type="spellStart"/>
      <w:r w:rsidRPr="00F86890">
        <w:rPr>
          <w:rStyle w:val="hps"/>
          <w:rFonts w:ascii="Calibri" w:hAnsi="Calibri" w:cs="Calibri"/>
          <w:color w:val="333333"/>
          <w:sz w:val="22"/>
          <w:szCs w:val="22"/>
          <w:lang w:val="en"/>
        </w:rPr>
        <w:t>eaux</w:t>
      </w:r>
      <w:proofErr w:type="spellEnd"/>
      <w:r w:rsidRPr="00F86890">
        <w:rPr>
          <w:rStyle w:val="hps"/>
          <w:rFonts w:ascii="Calibri" w:hAnsi="Calibri" w:cs="Calibri"/>
          <w:color w:val="333333"/>
          <w:sz w:val="22"/>
          <w:szCs w:val="22"/>
          <w:lang w:val="en"/>
        </w:rPr>
        <w:t xml:space="preserve"> </w:t>
      </w:r>
      <w:proofErr w:type="spellStart"/>
      <w:proofErr w:type="gramStart"/>
      <w:r w:rsidRPr="00F86890">
        <w:rPr>
          <w:rStyle w:val="hps"/>
          <w:rFonts w:ascii="Calibri" w:hAnsi="Calibri" w:cs="Calibri"/>
          <w:color w:val="333333"/>
          <w:sz w:val="22"/>
          <w:szCs w:val="22"/>
          <w:lang w:val="en"/>
        </w:rPr>
        <w:t>naturelles</w:t>
      </w:r>
      <w:proofErr w:type="spellEnd"/>
      <w:r w:rsidRPr="00F86890">
        <w:rPr>
          <w:rStyle w:val="hps"/>
          <w:rFonts w:ascii="Calibri" w:hAnsi="Calibri" w:cs="Calibri"/>
          <w:color w:val="333333"/>
          <w:sz w:val="22"/>
          <w:szCs w:val="22"/>
          <w:lang w:val="en"/>
        </w:rPr>
        <w:t> :</w:t>
      </w:r>
      <w:proofErr w:type="gramEnd"/>
      <w:r w:rsidRPr="00F86890">
        <w:rPr>
          <w:rStyle w:val="hps"/>
          <w:rFonts w:ascii="Calibri" w:hAnsi="Calibri" w:cs="Calibri"/>
          <w:color w:val="333333"/>
          <w:sz w:val="22"/>
          <w:szCs w:val="22"/>
          <w:lang w:val="en"/>
        </w:rPr>
        <w:t xml:space="preserve"> Implications </w:t>
      </w:r>
      <w:proofErr w:type="spellStart"/>
      <w:r w:rsidRPr="00F86890">
        <w:rPr>
          <w:rStyle w:val="hps"/>
          <w:rFonts w:ascii="Calibri" w:hAnsi="Calibri" w:cs="Calibri"/>
          <w:color w:val="333333"/>
          <w:sz w:val="22"/>
          <w:szCs w:val="22"/>
          <w:lang w:val="en"/>
        </w:rPr>
        <w:t>radiologiques</w:t>
      </w:r>
      <w:proofErr w:type="spellEnd"/>
      <w:r w:rsidRPr="00F86890">
        <w:rPr>
          <w:rStyle w:val="hps"/>
          <w:rFonts w:ascii="Calibri" w:hAnsi="Calibri" w:cs="Calibri"/>
          <w:color w:val="333333"/>
          <w:sz w:val="22"/>
          <w:szCs w:val="22"/>
          <w:lang w:val="en"/>
        </w:rPr>
        <w:t xml:space="preserve"> ». 22 December 2009, Faculty of sciences, </w:t>
      </w:r>
      <w:proofErr w:type="spellStart"/>
      <w:r w:rsidRPr="00F86890">
        <w:rPr>
          <w:rStyle w:val="hps"/>
          <w:rFonts w:ascii="Calibri" w:hAnsi="Calibri" w:cs="Calibri"/>
          <w:color w:val="333333"/>
          <w:sz w:val="22"/>
          <w:szCs w:val="22"/>
          <w:lang w:val="en"/>
        </w:rPr>
        <w:t>Kénitra</w:t>
      </w:r>
      <w:proofErr w:type="spellEnd"/>
      <w:r w:rsidRPr="00F86890">
        <w:rPr>
          <w:rStyle w:val="hps"/>
          <w:rFonts w:ascii="Calibri" w:hAnsi="Calibri" w:cs="Calibri"/>
          <w:color w:val="333333"/>
          <w:sz w:val="22"/>
          <w:szCs w:val="22"/>
          <w:lang w:val="en"/>
        </w:rPr>
        <w:t>, Morocco.</w:t>
      </w:r>
    </w:p>
    <w:bookmarkEnd w:id="7"/>
    <w:bookmarkEnd w:id="8"/>
    <w:p w14:paraId="4981A39D" w14:textId="77777777" w:rsidR="00AB1600" w:rsidRPr="00F86890" w:rsidRDefault="00AB1600" w:rsidP="00B37515">
      <w:pPr>
        <w:pStyle w:val="NormalWeb"/>
        <w:numPr>
          <w:ilvl w:val="0"/>
          <w:numId w:val="13"/>
        </w:numPr>
        <w:shd w:val="clear" w:color="auto" w:fill="FFFFFF"/>
        <w:spacing w:after="120"/>
        <w:rPr>
          <w:rStyle w:val="hps"/>
          <w:rFonts w:ascii="Calibri" w:hAnsi="Calibri" w:cs="Calibri"/>
          <w:color w:val="333333"/>
          <w:sz w:val="22"/>
          <w:szCs w:val="22"/>
          <w:lang w:val="en"/>
        </w:rPr>
      </w:pPr>
      <w:r w:rsidRPr="00F86890">
        <w:rPr>
          <w:rStyle w:val="hps"/>
          <w:rFonts w:ascii="Calibri" w:hAnsi="Calibri" w:cs="Calibri"/>
          <w:color w:val="333333"/>
          <w:sz w:val="22"/>
          <w:szCs w:val="22"/>
          <w:lang w:val="en"/>
        </w:rPr>
        <w:t>Chair of</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organizing committee of the</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Tutorial introduction to</w:t>
      </w:r>
      <w:r w:rsidRPr="00F86890">
        <w:rPr>
          <w:rStyle w:val="hps"/>
          <w:rFonts w:ascii="Calibri" w:hAnsi="Calibri" w:cs="Calibri"/>
          <w:sz w:val="22"/>
          <w:szCs w:val="22"/>
          <w:lang w:val="en"/>
        </w:rPr>
        <w:t xml:space="preserve"> </w:t>
      </w:r>
      <w:proofErr w:type="spellStart"/>
      <w:r w:rsidRPr="00F86890">
        <w:rPr>
          <w:rStyle w:val="hps"/>
          <w:rFonts w:ascii="Calibri" w:hAnsi="Calibri" w:cs="Calibri"/>
          <w:color w:val="333333"/>
          <w:sz w:val="22"/>
          <w:szCs w:val="22"/>
          <w:lang w:val="en"/>
        </w:rPr>
        <w:t>GridComputing</w:t>
      </w:r>
      <w:proofErr w:type="spellEnd"/>
      <w:r w:rsidRPr="00F86890">
        <w:rPr>
          <w:rStyle w:val="hps"/>
          <w:rFonts w:ascii="Calibri" w:hAnsi="Calibri" w:cs="Calibri"/>
          <w:sz w:val="22"/>
          <w:szCs w:val="22"/>
          <w:lang w:val="en"/>
        </w:rPr>
        <w:t xml:space="preserve"> Grid Computing </w:t>
      </w:r>
      <w:r w:rsidRPr="00F86890">
        <w:rPr>
          <w:rStyle w:val="hps"/>
          <w:rFonts w:ascii="Calibri" w:hAnsi="Calibri" w:cs="Calibri"/>
          <w:color w:val="333333"/>
          <w:sz w:val="22"/>
          <w:szCs w:val="22"/>
          <w:lang w:val="en"/>
        </w:rPr>
        <w:t>June 13, 2008</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at the Faculty</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Sciences</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Rabat</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in partnership with the</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CNESTEN</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and</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CNRST.</w:t>
      </w:r>
    </w:p>
    <w:p w14:paraId="0D6E97BA" w14:textId="77777777" w:rsidR="00AB1600" w:rsidRPr="00F86890" w:rsidRDefault="00AB1600" w:rsidP="00B37515">
      <w:pPr>
        <w:pStyle w:val="NormalWeb"/>
        <w:numPr>
          <w:ilvl w:val="0"/>
          <w:numId w:val="13"/>
        </w:numPr>
        <w:shd w:val="clear" w:color="auto" w:fill="FFFFFF"/>
        <w:spacing w:after="120"/>
        <w:rPr>
          <w:rStyle w:val="hps"/>
          <w:rFonts w:ascii="Calibri" w:hAnsi="Calibri" w:cs="Calibri"/>
          <w:color w:val="333333"/>
          <w:sz w:val="22"/>
          <w:szCs w:val="22"/>
          <w:lang w:val="en"/>
        </w:rPr>
      </w:pPr>
      <w:r w:rsidRPr="00C111E4">
        <w:rPr>
          <w:rStyle w:val="hps"/>
          <w:rFonts w:ascii="Calibri" w:hAnsi="Calibri" w:cs="Calibri"/>
          <w:sz w:val="22"/>
          <w:szCs w:val="22"/>
          <w:lang w:val="en-US"/>
        </w:rPr>
        <w:t>Representative of the President of the University Mohammed V-Agdal, the Higher Education,</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 xml:space="preserve">Science &amp; </w:t>
      </w:r>
      <w:proofErr w:type="spellStart"/>
      <w:r w:rsidRPr="00F86890">
        <w:rPr>
          <w:rStyle w:val="hps"/>
          <w:rFonts w:ascii="Calibri" w:hAnsi="Calibri" w:cs="Calibri"/>
          <w:color w:val="333333"/>
          <w:sz w:val="22"/>
          <w:szCs w:val="22"/>
          <w:lang w:val="en"/>
        </w:rPr>
        <w:t>TechnologyStakeholders</w:t>
      </w:r>
      <w:proofErr w:type="spellEnd"/>
      <w:r w:rsidRPr="00F86890">
        <w:rPr>
          <w:rStyle w:val="hps"/>
          <w:rFonts w:ascii="Calibri" w:hAnsi="Calibri" w:cs="Calibri"/>
          <w:sz w:val="22"/>
          <w:szCs w:val="22"/>
          <w:lang w:val="en"/>
        </w:rPr>
        <w:t xml:space="preserve">' Workshop </w:t>
      </w:r>
      <w:proofErr w:type="gramStart"/>
      <w:r w:rsidRPr="00F86890">
        <w:rPr>
          <w:rStyle w:val="hps"/>
          <w:rFonts w:ascii="Calibri" w:hAnsi="Calibri" w:cs="Calibri"/>
          <w:color w:val="333333"/>
          <w:sz w:val="22"/>
          <w:szCs w:val="22"/>
          <w:lang w:val="en"/>
        </w:rPr>
        <w:t>To</w:t>
      </w:r>
      <w:proofErr w:type="gramEnd"/>
      <w:r w:rsidRPr="00F86890">
        <w:rPr>
          <w:rStyle w:val="hps"/>
          <w:rFonts w:ascii="Calibri" w:hAnsi="Calibri" w:cs="Calibri"/>
          <w:color w:val="333333"/>
          <w:sz w:val="22"/>
          <w:szCs w:val="22"/>
          <w:lang w:val="en"/>
        </w:rPr>
        <w:t xml:space="preserve"> Be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Organized</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scheduled</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by</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the</w:t>
      </w:r>
      <w:r w:rsidRPr="00F86890">
        <w:rPr>
          <w:rStyle w:val="hps"/>
          <w:rFonts w:ascii="Calibri" w:hAnsi="Calibri" w:cs="Calibri"/>
          <w:sz w:val="22"/>
          <w:szCs w:val="22"/>
          <w:lang w:val="en"/>
        </w:rPr>
        <w:t> </w:t>
      </w:r>
      <w:proofErr w:type="spellStart"/>
      <w:r w:rsidRPr="00F86890">
        <w:rPr>
          <w:rStyle w:val="hps"/>
          <w:rFonts w:ascii="Calibri" w:hAnsi="Calibri" w:cs="Calibri"/>
          <w:color w:val="333333"/>
          <w:sz w:val="22"/>
          <w:szCs w:val="22"/>
          <w:lang w:val="en"/>
        </w:rPr>
        <w:t>ADBon</w:t>
      </w:r>
      <w:proofErr w:type="spellEnd"/>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12-13</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April,</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2007 in</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Accra</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(Ghana</w:t>
      </w:r>
      <w:r w:rsidRPr="00F86890">
        <w:rPr>
          <w:rStyle w:val="hps"/>
          <w:rFonts w:ascii="Calibri" w:hAnsi="Calibri" w:cs="Calibri"/>
          <w:sz w:val="22"/>
          <w:szCs w:val="22"/>
          <w:lang w:val="en"/>
        </w:rPr>
        <w:t>), organized by </w:t>
      </w:r>
      <w:r w:rsidRPr="00F86890">
        <w:rPr>
          <w:rStyle w:val="hps"/>
          <w:rFonts w:ascii="Calibri" w:hAnsi="Calibri" w:cs="Calibri"/>
          <w:color w:val="333333"/>
          <w:sz w:val="22"/>
          <w:szCs w:val="22"/>
          <w:lang w:val="en"/>
        </w:rPr>
        <w:t>the group</w:t>
      </w:r>
      <w:r w:rsidRPr="00F86890">
        <w:rPr>
          <w:rStyle w:val="hps"/>
          <w:rFonts w:ascii="Calibri" w:hAnsi="Calibri" w:cs="Calibri"/>
          <w:sz w:val="22"/>
          <w:szCs w:val="22"/>
          <w:lang w:val="en"/>
        </w:rPr>
        <w:t> </w:t>
      </w:r>
      <w:proofErr w:type="spellStart"/>
      <w:r w:rsidRPr="00F86890">
        <w:rPr>
          <w:rStyle w:val="hps"/>
          <w:rFonts w:ascii="Calibri" w:hAnsi="Calibri" w:cs="Calibri"/>
          <w:color w:val="333333"/>
          <w:sz w:val="22"/>
          <w:szCs w:val="22"/>
          <w:lang w:val="en"/>
        </w:rPr>
        <w:t>ofAfrican</w:t>
      </w:r>
      <w:proofErr w:type="spellEnd"/>
      <w:r w:rsidRPr="00F86890">
        <w:rPr>
          <w:rStyle w:val="hps"/>
          <w:rFonts w:ascii="Calibri" w:hAnsi="Calibri" w:cs="Calibri"/>
          <w:color w:val="333333"/>
          <w:sz w:val="22"/>
          <w:szCs w:val="22"/>
          <w:lang w:val="en"/>
        </w:rPr>
        <w:t xml:space="preserve"> Development Bank.</w:t>
      </w:r>
    </w:p>
    <w:p w14:paraId="66BF7E4E" w14:textId="77777777" w:rsidR="00A36D73" w:rsidRPr="00F86890" w:rsidRDefault="00AB1600" w:rsidP="00B37515">
      <w:pPr>
        <w:pStyle w:val="NormalWeb"/>
        <w:numPr>
          <w:ilvl w:val="0"/>
          <w:numId w:val="13"/>
        </w:numPr>
        <w:shd w:val="clear" w:color="auto" w:fill="FFFFFF"/>
        <w:spacing w:after="120"/>
        <w:rPr>
          <w:rStyle w:val="hps"/>
          <w:rFonts w:ascii="Calibri" w:hAnsi="Calibri" w:cs="Calibri"/>
          <w:color w:val="333333"/>
          <w:sz w:val="22"/>
          <w:szCs w:val="22"/>
          <w:lang w:val="en"/>
        </w:rPr>
      </w:pPr>
      <w:r w:rsidRPr="00F86890">
        <w:rPr>
          <w:rStyle w:val="hps"/>
          <w:rFonts w:ascii="Calibri" w:hAnsi="Calibri" w:cs="Calibri"/>
          <w:color w:val="333333"/>
          <w:sz w:val="22"/>
          <w:szCs w:val="22"/>
          <w:lang w:val="en"/>
        </w:rPr>
        <w:t>Coordinator</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organization</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week</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w:t>
      </w:r>
      <w:r w:rsidRPr="00F86890">
        <w:rPr>
          <w:rStyle w:val="hps"/>
          <w:rFonts w:ascii="Calibri" w:hAnsi="Calibri" w:cs="Calibri"/>
          <w:sz w:val="22"/>
          <w:szCs w:val="22"/>
          <w:lang w:val="en"/>
        </w:rPr>
        <w:t>Youth and </w:t>
      </w:r>
      <w:r w:rsidRPr="00F86890">
        <w:rPr>
          <w:rStyle w:val="hps"/>
          <w:rFonts w:ascii="Calibri" w:hAnsi="Calibri" w:cs="Calibri"/>
          <w:color w:val="333333"/>
          <w:sz w:val="22"/>
          <w:szCs w:val="22"/>
          <w:lang w:val="en"/>
        </w:rPr>
        <w:t xml:space="preserve">Science </w:t>
      </w:r>
      <w:r w:rsidRPr="00F86890">
        <w:rPr>
          <w:rStyle w:val="hps"/>
          <w:rFonts w:ascii="Calibri" w:hAnsi="Calibri" w:cs="Calibri"/>
          <w:sz w:val="22"/>
          <w:szCs w:val="22"/>
          <w:lang w:val="en"/>
        </w:rPr>
        <w:t xml:space="preserve">in </w:t>
      </w:r>
      <w:proofErr w:type="spellStart"/>
      <w:r w:rsidRPr="00F86890">
        <w:rPr>
          <w:rStyle w:val="hps"/>
          <w:rFonts w:ascii="Calibri" w:hAnsi="Calibri" w:cs="Calibri"/>
          <w:color w:val="333333"/>
          <w:sz w:val="22"/>
          <w:szCs w:val="22"/>
          <w:lang w:val="en"/>
        </w:rPr>
        <w:t>Ayoubi</w:t>
      </w:r>
      <w:proofErr w:type="spellEnd"/>
      <w:r w:rsidRPr="00F86890">
        <w:rPr>
          <w:rStyle w:val="hps"/>
          <w:rFonts w:ascii="Calibri" w:hAnsi="Calibri" w:cs="Calibri"/>
          <w:sz w:val="22"/>
          <w:szCs w:val="22"/>
          <w:lang w:val="en"/>
        </w:rPr>
        <w:t xml:space="preserve"> high school </w:t>
      </w:r>
      <w:r w:rsidRPr="00F86890">
        <w:rPr>
          <w:rStyle w:val="hps"/>
          <w:rFonts w:ascii="Calibri" w:hAnsi="Calibri" w:cs="Calibri"/>
          <w:color w:val="333333"/>
          <w:sz w:val="22"/>
          <w:szCs w:val="22"/>
          <w:lang w:val="en"/>
        </w:rPr>
        <w:t xml:space="preserve">in </w:t>
      </w:r>
      <w:proofErr w:type="gramStart"/>
      <w:r w:rsidRPr="00F86890">
        <w:rPr>
          <w:rStyle w:val="hps"/>
          <w:rFonts w:ascii="Calibri" w:hAnsi="Calibri" w:cs="Calibri"/>
          <w:color w:val="333333"/>
          <w:sz w:val="22"/>
          <w:szCs w:val="22"/>
          <w:lang w:val="en"/>
        </w:rPr>
        <w:t>Sale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every</w:t>
      </w:r>
      <w:proofErr w:type="gramEnd"/>
      <w:r w:rsidRPr="00F86890">
        <w:rPr>
          <w:rStyle w:val="hps"/>
          <w:rFonts w:ascii="Calibri" w:hAnsi="Calibri" w:cs="Calibri"/>
          <w:color w:val="333333"/>
          <w:sz w:val="22"/>
          <w:szCs w:val="22"/>
          <w:lang w:val="en"/>
        </w:rPr>
        <w:t xml:space="preserve"> year since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2007</w:t>
      </w:r>
      <w:r w:rsidRPr="00F86890">
        <w:rPr>
          <w:rStyle w:val="hps"/>
          <w:rFonts w:ascii="Calibri" w:hAnsi="Calibri" w:cs="Calibri"/>
          <w:sz w:val="22"/>
          <w:szCs w:val="22"/>
          <w:lang w:val="en"/>
        </w:rPr>
        <w:t xml:space="preserve">, and this </w:t>
      </w:r>
      <w:r w:rsidRPr="00F86890">
        <w:rPr>
          <w:rStyle w:val="hps"/>
          <w:rFonts w:ascii="Calibri" w:hAnsi="Calibri" w:cs="Calibri"/>
          <w:color w:val="333333"/>
          <w:sz w:val="22"/>
          <w:szCs w:val="22"/>
          <w:lang w:val="en"/>
        </w:rPr>
        <w:t>actions</w:t>
      </w:r>
      <w:r w:rsidRPr="00F86890">
        <w:rPr>
          <w:rStyle w:val="hps"/>
          <w:rFonts w:ascii="Calibri" w:hAnsi="Calibri" w:cs="Calibri"/>
          <w:sz w:val="22"/>
          <w:szCs w:val="22"/>
          <w:lang w:val="en"/>
        </w:rPr>
        <w:t xml:space="preserve"> is </w:t>
      </w:r>
      <w:r w:rsidRPr="00F86890">
        <w:rPr>
          <w:rStyle w:val="hps"/>
          <w:rFonts w:ascii="Calibri" w:hAnsi="Calibri" w:cs="Calibri"/>
          <w:color w:val="333333"/>
          <w:sz w:val="22"/>
          <w:szCs w:val="22"/>
          <w:lang w:val="en"/>
        </w:rPr>
        <w:t>carried out by the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Hassan II</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Academy</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Science and Technology</w:t>
      </w:r>
    </w:p>
    <w:p w14:paraId="5B5D57F7" w14:textId="77777777" w:rsidR="00AB1600" w:rsidRPr="00F86890" w:rsidRDefault="00AB1600" w:rsidP="00B37515">
      <w:pPr>
        <w:pStyle w:val="NormalWeb"/>
        <w:numPr>
          <w:ilvl w:val="0"/>
          <w:numId w:val="13"/>
        </w:numPr>
        <w:shd w:val="clear" w:color="auto" w:fill="FFFFFF"/>
        <w:spacing w:after="120"/>
        <w:rPr>
          <w:rStyle w:val="hps"/>
          <w:rFonts w:ascii="Calibri" w:hAnsi="Calibri" w:cs="Calibri"/>
          <w:color w:val="333333"/>
          <w:sz w:val="22"/>
          <w:szCs w:val="22"/>
          <w:lang w:val="en"/>
        </w:rPr>
      </w:pPr>
      <w:r w:rsidRPr="00F86890">
        <w:rPr>
          <w:rStyle w:val="hps"/>
          <w:rFonts w:ascii="Calibri" w:hAnsi="Calibri" w:cs="Calibri"/>
          <w:color w:val="333333"/>
          <w:sz w:val="22"/>
          <w:szCs w:val="22"/>
          <w:lang w:val="en"/>
        </w:rPr>
        <w:t>Training</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on the fundamentals</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radiation protection</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at the National Center</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for Prevention and</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Protection</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against Ionizing Radiation</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w:t>
      </w:r>
      <w:r w:rsidRPr="00F86890">
        <w:rPr>
          <w:rStyle w:val="hps"/>
          <w:rFonts w:ascii="Calibri" w:hAnsi="Calibri" w:cs="Calibri"/>
          <w:sz w:val="22"/>
          <w:szCs w:val="22"/>
          <w:lang w:val="en"/>
        </w:rPr>
        <w:t xml:space="preserve">CNPPRI), National </w:t>
      </w:r>
      <w:r w:rsidRPr="00F86890">
        <w:rPr>
          <w:rStyle w:val="hps"/>
          <w:rFonts w:ascii="Calibri" w:hAnsi="Calibri" w:cs="Calibri"/>
          <w:color w:val="333333"/>
          <w:sz w:val="22"/>
          <w:szCs w:val="22"/>
          <w:lang w:val="en"/>
        </w:rPr>
        <w:t>Training</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Course on</w:t>
      </w:r>
      <w:r w:rsidRPr="00F86890">
        <w:rPr>
          <w:rStyle w:val="hps"/>
          <w:rFonts w:ascii="Calibri" w:hAnsi="Calibri" w:cs="Calibri"/>
          <w:sz w:val="22"/>
          <w:szCs w:val="22"/>
          <w:lang w:val="en"/>
        </w:rPr>
        <w:t xml:space="preserve"> </w:t>
      </w:r>
      <w:proofErr w:type="gramStart"/>
      <w:r w:rsidRPr="00F86890">
        <w:rPr>
          <w:rStyle w:val="hps"/>
          <w:rFonts w:ascii="Calibri" w:hAnsi="Calibri" w:cs="Calibri"/>
          <w:color w:val="333333"/>
          <w:sz w:val="22"/>
          <w:szCs w:val="22"/>
          <w:lang w:val="en"/>
        </w:rPr>
        <w:t xml:space="preserve">Fundamentals </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for</w:t>
      </w:r>
      <w:proofErr w:type="gramEnd"/>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Newly</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Recruited Staff</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CNPPRI</w:t>
      </w:r>
      <w:r w:rsidRPr="00F86890">
        <w:rPr>
          <w:rStyle w:val="hps"/>
          <w:rFonts w:ascii="Calibri" w:hAnsi="Calibri" w:cs="Calibri"/>
          <w:sz w:val="22"/>
          <w:szCs w:val="22"/>
          <w:lang w:val="en"/>
        </w:rPr>
        <w:t xml:space="preserve"> i</w:t>
      </w:r>
      <w:r w:rsidRPr="00F86890">
        <w:rPr>
          <w:rStyle w:val="hps"/>
          <w:rFonts w:ascii="Calibri" w:hAnsi="Calibri" w:cs="Calibri"/>
          <w:color w:val="333333"/>
          <w:sz w:val="22"/>
          <w:szCs w:val="22"/>
          <w:lang w:val="en"/>
        </w:rPr>
        <w:t>n</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Gabon,</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Libreville</w:t>
      </w:r>
      <w:r w:rsidRPr="00F86890">
        <w:rPr>
          <w:rStyle w:val="hps"/>
          <w:rFonts w:ascii="Calibri" w:hAnsi="Calibri" w:cs="Calibri"/>
          <w:sz w:val="22"/>
          <w:szCs w:val="22"/>
          <w:lang w:val="en"/>
        </w:rPr>
        <w:t xml:space="preserve">, Gabon, </w:t>
      </w:r>
      <w:r w:rsidRPr="00F86890">
        <w:rPr>
          <w:rStyle w:val="hps"/>
          <w:rFonts w:ascii="Calibri" w:hAnsi="Calibri" w:cs="Calibri"/>
          <w:color w:val="333333"/>
          <w:sz w:val="22"/>
          <w:szCs w:val="22"/>
          <w:lang w:val="en"/>
        </w:rPr>
        <w:t>12-23</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March 2007</w:t>
      </w:r>
      <w:r w:rsidRPr="00F86890">
        <w:rPr>
          <w:rStyle w:val="hps"/>
          <w:rFonts w:ascii="Calibri" w:hAnsi="Calibri" w:cs="Calibri"/>
          <w:sz w:val="22"/>
          <w:szCs w:val="22"/>
          <w:lang w:val="en"/>
        </w:rPr>
        <w:t xml:space="preserve">, as </w:t>
      </w:r>
      <w:r w:rsidRPr="00F86890">
        <w:rPr>
          <w:rStyle w:val="hps"/>
          <w:rFonts w:ascii="Calibri" w:hAnsi="Calibri" w:cs="Calibri"/>
          <w:color w:val="333333"/>
          <w:sz w:val="22"/>
          <w:szCs w:val="22"/>
          <w:lang w:val="en"/>
        </w:rPr>
        <w:t>IAEA experts</w:t>
      </w:r>
      <w:r w:rsidRPr="00F86890">
        <w:rPr>
          <w:rStyle w:val="hps"/>
          <w:rFonts w:ascii="Calibri" w:hAnsi="Calibri" w:cs="Calibri"/>
          <w:sz w:val="22"/>
          <w:szCs w:val="22"/>
          <w:lang w:val="en"/>
        </w:rPr>
        <w:t>.</w:t>
      </w:r>
    </w:p>
    <w:p w14:paraId="27049292" w14:textId="77777777" w:rsidR="003B5C33" w:rsidRPr="00F86890" w:rsidRDefault="00AB1600" w:rsidP="00B37515">
      <w:pPr>
        <w:pStyle w:val="NormalWeb"/>
        <w:numPr>
          <w:ilvl w:val="0"/>
          <w:numId w:val="13"/>
        </w:numPr>
        <w:spacing w:after="120"/>
        <w:jc w:val="both"/>
        <w:rPr>
          <w:rStyle w:val="hps"/>
          <w:rFonts w:ascii="Calibri" w:hAnsi="Calibri" w:cs="Calibri"/>
          <w:color w:val="333333"/>
          <w:sz w:val="22"/>
          <w:szCs w:val="22"/>
          <w:lang w:val="en"/>
        </w:rPr>
      </w:pPr>
      <w:r w:rsidRPr="00F86890">
        <w:rPr>
          <w:rStyle w:val="hps"/>
          <w:rFonts w:ascii="Calibri" w:hAnsi="Calibri" w:cs="Calibri"/>
          <w:color w:val="333333"/>
          <w:sz w:val="22"/>
          <w:szCs w:val="22"/>
          <w:lang w:val="en"/>
        </w:rPr>
        <w:t>President</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Organizing Committee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and the Scientific Committee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workshop "</w:t>
      </w:r>
      <w:r w:rsidRPr="00F86890">
        <w:rPr>
          <w:rStyle w:val="hps"/>
          <w:rFonts w:ascii="Calibri" w:hAnsi="Calibri" w:cs="Calibri"/>
          <w:sz w:val="22"/>
          <w:szCs w:val="22"/>
          <w:lang w:val="en"/>
        </w:rPr>
        <w:t xml:space="preserve">nuclear and conventional </w:t>
      </w:r>
      <w:r w:rsidRPr="00F86890">
        <w:rPr>
          <w:rStyle w:val="hps"/>
          <w:rFonts w:ascii="Calibri" w:hAnsi="Calibri" w:cs="Calibri"/>
          <w:color w:val="333333"/>
          <w:sz w:val="22"/>
          <w:szCs w:val="22"/>
          <w:lang w:val="en"/>
        </w:rPr>
        <w:t>analytical techniques</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08</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and 09</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December 2006,</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jointly organized by</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the Faculty of Science</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and</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CNESTEN.</w:t>
      </w:r>
    </w:p>
    <w:p w14:paraId="7577BDD5" w14:textId="77777777" w:rsidR="00AB1600" w:rsidRPr="00F86890" w:rsidRDefault="00AB1600" w:rsidP="00B37515">
      <w:pPr>
        <w:pStyle w:val="NormalWeb"/>
        <w:numPr>
          <w:ilvl w:val="0"/>
          <w:numId w:val="13"/>
        </w:numPr>
        <w:spacing w:after="120"/>
        <w:jc w:val="both"/>
        <w:rPr>
          <w:rFonts w:ascii="Calibri" w:hAnsi="Calibri" w:cs="Calibri"/>
          <w:color w:val="333333"/>
          <w:sz w:val="22"/>
          <w:szCs w:val="22"/>
          <w:lang w:val="en"/>
        </w:rPr>
      </w:pPr>
      <w:r w:rsidRPr="00F86890">
        <w:rPr>
          <w:rStyle w:val="hps"/>
          <w:rFonts w:ascii="Calibri" w:hAnsi="Calibri" w:cs="Calibri"/>
          <w:color w:val="333333"/>
          <w:sz w:val="22"/>
          <w:szCs w:val="22"/>
          <w:lang w:val="en"/>
        </w:rPr>
        <w:t>Member</w:t>
      </w:r>
      <w:r w:rsidRPr="00F86890">
        <w:rPr>
          <w:rStyle w:val="hps"/>
          <w:rFonts w:ascii="Calibri" w:hAnsi="Calibri" w:cs="Calibri"/>
          <w:sz w:val="22"/>
          <w:szCs w:val="22"/>
          <w:lang w:val="en"/>
        </w:rPr>
        <w:t xml:space="preserve"> </w:t>
      </w:r>
      <w:r w:rsidRPr="00F86890">
        <w:rPr>
          <w:rStyle w:val="hps"/>
          <w:rFonts w:ascii="Calibri" w:hAnsi="Calibri" w:cs="Calibri"/>
          <w:color w:val="333333"/>
          <w:sz w:val="22"/>
          <w:szCs w:val="22"/>
          <w:lang w:val="en"/>
        </w:rPr>
        <w:t>and head of the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organizing committee</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of the workshop RAIS</w:t>
      </w:r>
      <w:r w:rsidRPr="00F86890">
        <w:rPr>
          <w:rStyle w:val="hps"/>
          <w:rFonts w:ascii="Calibri" w:hAnsi="Calibri" w:cs="Calibri"/>
          <w:sz w:val="22"/>
          <w:szCs w:val="22"/>
          <w:lang w:val="en"/>
        </w:rPr>
        <w:t> </w:t>
      </w:r>
      <w:r w:rsidRPr="00F86890">
        <w:rPr>
          <w:rStyle w:val="hps"/>
          <w:rFonts w:ascii="Calibri" w:hAnsi="Calibri" w:cs="Calibri"/>
          <w:color w:val="333333"/>
          <w:sz w:val="22"/>
          <w:szCs w:val="22"/>
          <w:lang w:val="en"/>
        </w:rPr>
        <w:t>"</w:t>
      </w:r>
      <w:r w:rsidRPr="00F86890">
        <w:rPr>
          <w:rStyle w:val="hps"/>
          <w:rFonts w:ascii="Calibri" w:hAnsi="Calibri" w:cs="Calibri"/>
          <w:sz w:val="22"/>
          <w:szCs w:val="22"/>
          <w:lang w:val="en"/>
        </w:rPr>
        <w:t>national</w:t>
      </w:r>
      <w:r w:rsidRPr="00F86890">
        <w:rPr>
          <w:rFonts w:ascii="Calibri" w:hAnsi="Calibri" w:cs="Calibri"/>
          <w:color w:val="333333"/>
          <w:sz w:val="22"/>
          <w:szCs w:val="22"/>
          <w:lang w:val="en"/>
        </w:rPr>
        <w:t xml:space="preserve"> infrastructure</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for radiation safety</w:t>
      </w:r>
      <w:r w:rsidRPr="00F86890">
        <w:rPr>
          <w:rFonts w:ascii="Calibri" w:hAnsi="Calibri" w:cs="Calibri"/>
          <w:color w:val="333333"/>
          <w:sz w:val="22"/>
          <w:szCs w:val="22"/>
          <w:lang w:val="en"/>
        </w:rPr>
        <w:t>: towards</w:t>
      </w:r>
      <w:r w:rsidRPr="00F86890">
        <w:rPr>
          <w:rStyle w:val="apple-converted-space"/>
          <w:rFonts w:ascii="Calibri" w:hAnsi="Calibri" w:cs="Calibri"/>
          <w:color w:val="333333"/>
          <w:sz w:val="22"/>
          <w:szCs w:val="22"/>
          <w:lang w:val="en"/>
        </w:rPr>
        <w:t xml:space="preserve"> </w:t>
      </w:r>
      <w:r w:rsidRPr="00F86890">
        <w:rPr>
          <w:rStyle w:val="hps"/>
          <w:rFonts w:ascii="Calibri" w:hAnsi="Calibri" w:cs="Calibri"/>
          <w:color w:val="333333"/>
          <w:sz w:val="22"/>
          <w:szCs w:val="22"/>
          <w:lang w:val="en"/>
        </w:rPr>
        <w:t>effective and sustainable systems</w:t>
      </w:r>
      <w:r w:rsidRPr="00F86890">
        <w:rPr>
          <w:rFonts w:ascii="Calibri" w:hAnsi="Calibri" w:cs="Calibri"/>
          <w:color w:val="333333"/>
          <w:sz w:val="22"/>
          <w:szCs w:val="22"/>
          <w:lang w:val="en"/>
        </w:rPr>
        <w:t>"</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 xml:space="preserve">for Francophone </w:t>
      </w:r>
      <w:proofErr w:type="gramStart"/>
      <w:r w:rsidRPr="00F86890">
        <w:rPr>
          <w:rStyle w:val="hps"/>
          <w:rFonts w:ascii="Calibri" w:hAnsi="Calibri" w:cs="Calibri"/>
          <w:color w:val="333333"/>
          <w:sz w:val="22"/>
          <w:szCs w:val="22"/>
          <w:lang w:val="en"/>
        </w:rPr>
        <w:t>countries</w:t>
      </w:r>
      <w:r w:rsidRPr="00F86890">
        <w:rPr>
          <w:rStyle w:val="apple-converted-space"/>
          <w:rFonts w:ascii="Calibri" w:hAnsi="Calibri" w:cs="Calibri"/>
          <w:color w:val="333333"/>
          <w:sz w:val="22"/>
          <w:szCs w:val="22"/>
          <w:lang w:val="en"/>
        </w:rPr>
        <w:t> ,</w:t>
      </w:r>
      <w:proofErr w:type="gramEnd"/>
      <w:r w:rsidRPr="00F86890">
        <w:rPr>
          <w:rStyle w:val="apple-converted-space"/>
          <w:rFonts w:ascii="Calibri" w:hAnsi="Calibri" w:cs="Calibri"/>
          <w:color w:val="333333"/>
          <w:sz w:val="22"/>
          <w:szCs w:val="22"/>
          <w:lang w:val="en"/>
        </w:rPr>
        <w:t xml:space="preserve"> </w:t>
      </w:r>
      <w:r w:rsidRPr="00F86890">
        <w:rPr>
          <w:rStyle w:val="hps"/>
          <w:rFonts w:ascii="Calibri" w:hAnsi="Calibri" w:cs="Calibri"/>
          <w:color w:val="333333"/>
          <w:sz w:val="22"/>
          <w:szCs w:val="22"/>
          <w:lang w:val="en"/>
        </w:rPr>
        <w:t>21-25February 2005 in</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the Faculty of Science</w:t>
      </w:r>
      <w:r w:rsidRPr="00F86890">
        <w:rPr>
          <w:rFonts w:ascii="Calibri" w:hAnsi="Calibri" w:cs="Calibri"/>
          <w:color w:val="333333"/>
          <w:sz w:val="22"/>
          <w:szCs w:val="22"/>
          <w:lang w:val="en"/>
        </w:rPr>
        <w:t>, in collaboration with</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the Agency</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international Energy</w:t>
      </w:r>
      <w:r w:rsidRPr="00F86890">
        <w:rPr>
          <w:rStyle w:val="apple-converted-space"/>
          <w:rFonts w:ascii="Calibri" w:hAnsi="Calibri" w:cs="Calibri"/>
          <w:color w:val="333333"/>
          <w:sz w:val="22"/>
          <w:szCs w:val="22"/>
          <w:lang w:val="en"/>
        </w:rPr>
        <w:t> </w:t>
      </w:r>
      <w:r w:rsidRPr="00F86890">
        <w:rPr>
          <w:rStyle w:val="hps"/>
          <w:rFonts w:ascii="Calibri" w:hAnsi="Calibri" w:cs="Calibri"/>
          <w:color w:val="333333"/>
          <w:sz w:val="22"/>
          <w:szCs w:val="22"/>
          <w:lang w:val="en"/>
        </w:rPr>
        <w:t>Agency (IAEA)</w:t>
      </w:r>
      <w:r w:rsidRPr="00F86890">
        <w:rPr>
          <w:rFonts w:ascii="Calibri" w:hAnsi="Calibri" w:cs="Calibri"/>
          <w:color w:val="333333"/>
          <w:sz w:val="22"/>
          <w:szCs w:val="22"/>
          <w:lang w:val="en"/>
        </w:rPr>
        <w:t>, Rabat, Morocco</w:t>
      </w:r>
    </w:p>
    <w:p w14:paraId="0DBA8992"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F86890">
        <w:rPr>
          <w:rFonts w:ascii="Calibri" w:hAnsi="Calibri" w:cs="Calibri"/>
          <w:sz w:val="22"/>
          <w:szCs w:val="22"/>
          <w:lang w:val="en"/>
        </w:rPr>
        <w:t>Member of the organizing committee of the World Year of Physics</w:t>
      </w:r>
      <w:r w:rsidRPr="00F86890">
        <w:rPr>
          <w:rFonts w:ascii="Calibri" w:hAnsi="Calibri" w:cs="Calibri"/>
          <w:sz w:val="22"/>
          <w:szCs w:val="22"/>
          <w:lang w:val="en-US"/>
        </w:rPr>
        <w:t>, Faculty</w:t>
      </w:r>
      <w:r w:rsidRPr="00F86890">
        <w:rPr>
          <w:rFonts w:ascii="Calibri" w:hAnsi="Calibri" w:cs="Calibri"/>
          <w:sz w:val="22"/>
          <w:szCs w:val="22"/>
          <w:lang w:val="en"/>
        </w:rPr>
        <w:t xml:space="preserve"> of Sciences Rabat </w:t>
      </w:r>
      <w:r w:rsidRPr="00F86890">
        <w:rPr>
          <w:rFonts w:ascii="Calibri" w:hAnsi="Calibri" w:cs="Calibri"/>
          <w:sz w:val="22"/>
          <w:szCs w:val="22"/>
          <w:lang w:val="en-US"/>
        </w:rPr>
        <w:t>2005</w:t>
      </w:r>
    </w:p>
    <w:p w14:paraId="483C5CD0"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F86890">
        <w:rPr>
          <w:rFonts w:ascii="Calibri" w:hAnsi="Calibri" w:cs="Calibri"/>
          <w:sz w:val="22"/>
          <w:szCs w:val="22"/>
          <w:lang w:val="en"/>
        </w:rPr>
        <w:t>Coordinator of the participation of the physics department at the National Week of Science in 2004, Faculty of Sciences, Rabat.</w:t>
      </w:r>
      <w:r w:rsidRPr="00F86890">
        <w:rPr>
          <w:rFonts w:ascii="Calibri" w:hAnsi="Calibri" w:cs="Calibri"/>
          <w:sz w:val="22"/>
          <w:szCs w:val="22"/>
          <w:lang w:val="en-US"/>
        </w:rPr>
        <w:t>l.</w:t>
      </w:r>
    </w:p>
    <w:p w14:paraId="4EC168EF"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F86890">
        <w:rPr>
          <w:rFonts w:ascii="Calibri" w:hAnsi="Calibri" w:cs="Calibri"/>
          <w:sz w:val="22"/>
          <w:szCs w:val="22"/>
          <w:lang w:val="en"/>
        </w:rPr>
        <w:t>Member of the Organizing Committee and the Scientific Committee on first national days on the measures of low radioactivity and its applications in earth science</w:t>
      </w:r>
      <w:r w:rsidRPr="00F86890">
        <w:rPr>
          <w:rFonts w:ascii="Calibri" w:hAnsi="Calibri" w:cs="Calibri"/>
          <w:sz w:val="22"/>
          <w:szCs w:val="22"/>
          <w:lang w:val="en-US"/>
        </w:rPr>
        <w:t>,</w:t>
      </w:r>
      <w:r w:rsidRPr="00F86890">
        <w:rPr>
          <w:rFonts w:ascii="Calibri" w:hAnsi="Calibri" w:cs="Calibri"/>
          <w:sz w:val="22"/>
          <w:szCs w:val="22"/>
          <w:lang w:val="en"/>
        </w:rPr>
        <w:t> life and environment</w:t>
      </w:r>
      <w:r w:rsidRPr="00F86890">
        <w:rPr>
          <w:rFonts w:ascii="Calibri" w:hAnsi="Calibri" w:cs="Calibri"/>
          <w:sz w:val="22"/>
          <w:szCs w:val="22"/>
          <w:lang w:val="en-US"/>
        </w:rPr>
        <w:t>, 16-17</w:t>
      </w:r>
      <w:r w:rsidRPr="00F86890">
        <w:rPr>
          <w:rFonts w:ascii="Calibri" w:hAnsi="Calibri" w:cs="Calibri"/>
          <w:sz w:val="22"/>
          <w:szCs w:val="22"/>
          <w:lang w:val="en"/>
        </w:rPr>
        <w:t> June 2004</w:t>
      </w:r>
      <w:r w:rsidRPr="00F86890">
        <w:rPr>
          <w:rFonts w:ascii="Calibri" w:hAnsi="Calibri" w:cs="Calibri"/>
          <w:sz w:val="22"/>
          <w:szCs w:val="22"/>
          <w:lang w:val="en-US"/>
        </w:rPr>
        <w:t>,</w:t>
      </w:r>
      <w:r w:rsidRPr="00F86890">
        <w:rPr>
          <w:rFonts w:ascii="Calibri" w:hAnsi="Calibri" w:cs="Calibri"/>
          <w:sz w:val="22"/>
          <w:szCs w:val="22"/>
          <w:lang w:val="en"/>
        </w:rPr>
        <w:t> Faculty of </w:t>
      </w:r>
      <w:proofErr w:type="spellStart"/>
      <w:r w:rsidRPr="00F86890">
        <w:rPr>
          <w:rFonts w:ascii="Calibri" w:hAnsi="Calibri" w:cs="Calibri"/>
          <w:sz w:val="22"/>
          <w:szCs w:val="22"/>
          <w:lang w:val="en"/>
        </w:rPr>
        <w:t>Kenitra</w:t>
      </w:r>
      <w:proofErr w:type="spellEnd"/>
    </w:p>
    <w:p w14:paraId="6CE37CB4"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F86890">
        <w:rPr>
          <w:rFonts w:ascii="Calibri" w:hAnsi="Calibri" w:cs="Calibri"/>
          <w:sz w:val="22"/>
          <w:szCs w:val="22"/>
          <w:lang w:val="en"/>
        </w:rPr>
        <w:t>Member of the organizing committee of the conference debate on the epidemiological study following the major nuclear accidents</w:t>
      </w:r>
      <w:r w:rsidRPr="00F86890">
        <w:rPr>
          <w:rFonts w:ascii="Calibri" w:hAnsi="Calibri" w:cs="Calibri"/>
          <w:sz w:val="22"/>
          <w:szCs w:val="22"/>
          <w:lang w:val="en-US"/>
        </w:rPr>
        <w:t>.</w:t>
      </w:r>
      <w:r w:rsidRPr="00F86890">
        <w:rPr>
          <w:rFonts w:ascii="Calibri" w:hAnsi="Calibri" w:cs="Calibri"/>
          <w:sz w:val="22"/>
          <w:szCs w:val="22"/>
          <w:lang w:val="en"/>
        </w:rPr>
        <w:t xml:space="preserve"> </w:t>
      </w:r>
      <w:r w:rsidRPr="00F915CB">
        <w:rPr>
          <w:rFonts w:ascii="Calibri" w:hAnsi="Calibri" w:cs="Calibri"/>
          <w:sz w:val="22"/>
          <w:szCs w:val="22"/>
          <w:lang w:val="en-US"/>
        </w:rPr>
        <w:t>2004</w:t>
      </w:r>
    </w:p>
    <w:p w14:paraId="6E33E419"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proofErr w:type="spellStart"/>
      <w:r w:rsidRPr="00F86890">
        <w:rPr>
          <w:rFonts w:ascii="Calibri" w:hAnsi="Calibri" w:cs="Calibri"/>
          <w:sz w:val="22"/>
          <w:szCs w:val="22"/>
        </w:rPr>
        <w:t>Member</w:t>
      </w:r>
      <w:proofErr w:type="spellEnd"/>
      <w:r w:rsidRPr="00F86890">
        <w:rPr>
          <w:rFonts w:ascii="Calibri" w:hAnsi="Calibri" w:cs="Calibri"/>
          <w:sz w:val="22"/>
          <w:szCs w:val="22"/>
        </w:rPr>
        <w:t xml:space="preserve"> of the </w:t>
      </w:r>
      <w:proofErr w:type="spellStart"/>
      <w:r w:rsidRPr="00F86890">
        <w:rPr>
          <w:rFonts w:ascii="Calibri" w:hAnsi="Calibri" w:cs="Calibri"/>
          <w:sz w:val="22"/>
          <w:szCs w:val="22"/>
        </w:rPr>
        <w:t>Organizing</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Committee</w:t>
      </w:r>
      <w:proofErr w:type="spellEnd"/>
      <w:r w:rsidRPr="00F86890">
        <w:rPr>
          <w:rFonts w:ascii="Calibri" w:hAnsi="Calibri" w:cs="Calibri"/>
          <w:sz w:val="22"/>
          <w:szCs w:val="22"/>
        </w:rPr>
        <w:t xml:space="preserve"> of the </w:t>
      </w:r>
      <w:proofErr w:type="spellStart"/>
      <w:r w:rsidRPr="00F86890">
        <w:rPr>
          <w:rFonts w:ascii="Calibri" w:hAnsi="Calibri" w:cs="Calibri"/>
          <w:sz w:val="22"/>
          <w:szCs w:val="22"/>
        </w:rPr>
        <w:t>conference</w:t>
      </w:r>
      <w:proofErr w:type="spellEnd"/>
      <w:r w:rsidRPr="00F86890">
        <w:rPr>
          <w:rFonts w:ascii="Calibri" w:hAnsi="Calibri" w:cs="Calibri"/>
          <w:sz w:val="22"/>
          <w:szCs w:val="22"/>
          <w:lang w:val="en-US"/>
        </w:rPr>
        <w:t xml:space="preserve"> : Radioprotection dans le </w:t>
      </w:r>
      <w:proofErr w:type="spellStart"/>
      <w:r w:rsidRPr="00F86890">
        <w:rPr>
          <w:rFonts w:ascii="Calibri" w:hAnsi="Calibri" w:cs="Calibri"/>
          <w:sz w:val="22"/>
          <w:szCs w:val="22"/>
          <w:lang w:val="en-US"/>
        </w:rPr>
        <w:t>secteur</w:t>
      </w:r>
      <w:proofErr w:type="spellEnd"/>
      <w:r w:rsidRPr="00F86890">
        <w:rPr>
          <w:rFonts w:ascii="Calibri" w:hAnsi="Calibri" w:cs="Calibri"/>
          <w:sz w:val="22"/>
          <w:szCs w:val="22"/>
          <w:lang w:val="en-US"/>
        </w:rPr>
        <w:t xml:space="preserve"> </w:t>
      </w:r>
      <w:proofErr w:type="spellStart"/>
      <w:r w:rsidRPr="00F86890">
        <w:rPr>
          <w:rFonts w:ascii="Calibri" w:hAnsi="Calibri" w:cs="Calibri"/>
          <w:sz w:val="22"/>
          <w:szCs w:val="22"/>
          <w:lang w:val="en-US"/>
        </w:rPr>
        <w:t>industriel</w:t>
      </w:r>
      <w:proofErr w:type="spellEnd"/>
      <w:r w:rsidRPr="00F86890">
        <w:rPr>
          <w:rFonts w:ascii="Calibri" w:hAnsi="Calibri" w:cs="Calibri"/>
          <w:sz w:val="22"/>
          <w:szCs w:val="22"/>
          <w:lang w:val="en-US"/>
        </w:rPr>
        <w:t xml:space="preserve"> : </w:t>
      </w:r>
      <w:proofErr w:type="spellStart"/>
      <w:r w:rsidRPr="00F86890">
        <w:rPr>
          <w:rFonts w:ascii="Calibri" w:hAnsi="Calibri" w:cs="Calibri"/>
          <w:sz w:val="22"/>
          <w:szCs w:val="22"/>
          <w:lang w:val="en-US"/>
        </w:rPr>
        <w:t>état</w:t>
      </w:r>
      <w:proofErr w:type="spellEnd"/>
      <w:r w:rsidRPr="00F86890">
        <w:rPr>
          <w:rFonts w:ascii="Calibri" w:hAnsi="Calibri" w:cs="Calibri"/>
          <w:sz w:val="22"/>
          <w:szCs w:val="22"/>
          <w:lang w:val="en-US"/>
        </w:rPr>
        <w:t xml:space="preserve"> des </w:t>
      </w:r>
      <w:proofErr w:type="spellStart"/>
      <w:r w:rsidRPr="00F86890">
        <w:rPr>
          <w:rFonts w:ascii="Calibri" w:hAnsi="Calibri" w:cs="Calibri"/>
          <w:sz w:val="22"/>
          <w:szCs w:val="22"/>
          <w:lang w:val="en-US"/>
        </w:rPr>
        <w:t>lieux</w:t>
      </w:r>
      <w:proofErr w:type="spellEnd"/>
      <w:r w:rsidRPr="00F86890">
        <w:rPr>
          <w:rFonts w:ascii="Calibri" w:hAnsi="Calibri" w:cs="Calibri"/>
          <w:sz w:val="22"/>
          <w:szCs w:val="22"/>
          <w:lang w:val="en-US"/>
        </w:rPr>
        <w:t xml:space="preserve"> et perspectives 2004. </w:t>
      </w:r>
    </w:p>
    <w:p w14:paraId="57C283B3" w14:textId="77777777" w:rsidR="00AB1600" w:rsidRPr="00F86890" w:rsidRDefault="00AB1600" w:rsidP="00B37515">
      <w:pPr>
        <w:pStyle w:val="NormalWeb"/>
        <w:numPr>
          <w:ilvl w:val="0"/>
          <w:numId w:val="13"/>
        </w:numPr>
        <w:spacing w:after="120"/>
        <w:jc w:val="both"/>
        <w:rPr>
          <w:rFonts w:ascii="Calibri" w:hAnsi="Calibri" w:cs="Calibri"/>
          <w:sz w:val="22"/>
          <w:szCs w:val="22"/>
          <w:lang w:val="en-US"/>
        </w:rPr>
      </w:pPr>
      <w:r w:rsidRPr="00F86890">
        <w:rPr>
          <w:rFonts w:ascii="Calibri" w:hAnsi="Calibri" w:cs="Calibri"/>
          <w:sz w:val="22"/>
          <w:szCs w:val="22"/>
          <w:lang w:val="en"/>
        </w:rPr>
        <w:t xml:space="preserve">Member of the Organizing Committee </w:t>
      </w:r>
      <w:r w:rsidRPr="00F86890">
        <w:rPr>
          <w:rFonts w:ascii="Calibri" w:hAnsi="Calibri" w:cs="Calibri"/>
          <w:sz w:val="22"/>
          <w:szCs w:val="22"/>
          <w:lang w:val="en-US"/>
        </w:rPr>
        <w:t xml:space="preserve">of the conference « International Conference on National Infrastructure for Radiation Safety Towards Effective and Sustainable Systems », </w:t>
      </w:r>
      <w:proofErr w:type="spellStart"/>
      <w:r w:rsidRPr="00F86890">
        <w:rPr>
          <w:rFonts w:ascii="Calibri" w:hAnsi="Calibri" w:cs="Calibri"/>
          <w:sz w:val="22"/>
          <w:szCs w:val="22"/>
          <w:lang w:val="en-US"/>
        </w:rPr>
        <w:t>organised</w:t>
      </w:r>
      <w:proofErr w:type="spellEnd"/>
      <w:r w:rsidRPr="00F86890">
        <w:rPr>
          <w:rFonts w:ascii="Calibri" w:hAnsi="Calibri" w:cs="Calibri"/>
          <w:sz w:val="22"/>
          <w:szCs w:val="22"/>
          <w:lang w:val="en-US"/>
        </w:rPr>
        <w:t xml:space="preserve"> by The </w:t>
      </w:r>
      <w:proofErr w:type="spellStart"/>
      <w:r w:rsidRPr="00F86890">
        <w:rPr>
          <w:rFonts w:ascii="Calibri" w:hAnsi="Calibri" w:cs="Calibri"/>
          <w:sz w:val="22"/>
          <w:szCs w:val="22"/>
          <w:lang w:val="en-US"/>
        </w:rPr>
        <w:t>Internation</w:t>
      </w:r>
      <w:proofErr w:type="spellEnd"/>
      <w:r w:rsidRPr="00F86890">
        <w:rPr>
          <w:rFonts w:ascii="Calibri" w:hAnsi="Calibri" w:cs="Calibri"/>
          <w:sz w:val="22"/>
          <w:szCs w:val="22"/>
          <w:lang w:val="en-US"/>
        </w:rPr>
        <w:t xml:space="preserve"> Atomic Agency (AIEA) and the Université Mohammed-V Agdal du 1</w:t>
      </w:r>
      <w:r w:rsidRPr="00F86890">
        <w:rPr>
          <w:rFonts w:ascii="Calibri" w:hAnsi="Calibri" w:cs="Calibri"/>
          <w:sz w:val="22"/>
          <w:szCs w:val="22"/>
          <w:vertAlign w:val="superscript"/>
          <w:lang w:val="en-US"/>
        </w:rPr>
        <w:t>er</w:t>
      </w:r>
      <w:r w:rsidRPr="00F86890">
        <w:rPr>
          <w:rFonts w:ascii="Calibri" w:hAnsi="Calibri" w:cs="Calibri"/>
          <w:sz w:val="22"/>
          <w:szCs w:val="22"/>
          <w:lang w:val="en-US"/>
        </w:rPr>
        <w:t xml:space="preserve"> au 5 September 2003 at Rabat </w:t>
      </w:r>
    </w:p>
    <w:p w14:paraId="5C43442A" w14:textId="77777777" w:rsidR="00F915CB" w:rsidRDefault="00AB1600" w:rsidP="00B37515">
      <w:pPr>
        <w:numPr>
          <w:ilvl w:val="0"/>
          <w:numId w:val="13"/>
        </w:numPr>
        <w:suppressAutoHyphens/>
        <w:spacing w:after="120"/>
        <w:jc w:val="both"/>
        <w:rPr>
          <w:rFonts w:ascii="Calibri" w:hAnsi="Calibri" w:cs="Calibri"/>
          <w:sz w:val="22"/>
          <w:szCs w:val="22"/>
        </w:rPr>
      </w:pPr>
      <w:r w:rsidRPr="00F86890">
        <w:rPr>
          <w:rFonts w:ascii="Calibri" w:hAnsi="Calibri" w:cs="Calibri"/>
          <w:sz w:val="22"/>
          <w:szCs w:val="22"/>
        </w:rPr>
        <w:t>Membre du comité scientifique de la conférence</w:t>
      </w:r>
      <w:proofErr w:type="gramStart"/>
      <w:r w:rsidRPr="00F86890">
        <w:rPr>
          <w:rFonts w:ascii="Calibri" w:hAnsi="Calibri" w:cs="Calibri"/>
          <w:sz w:val="22"/>
          <w:szCs w:val="22"/>
        </w:rPr>
        <w:t xml:space="preserve"> «</w:t>
      </w:r>
      <w:proofErr w:type="spellStart"/>
      <w:r w:rsidRPr="00F86890">
        <w:rPr>
          <w:rFonts w:ascii="Calibri" w:hAnsi="Calibri" w:cs="Calibri"/>
          <w:sz w:val="22"/>
          <w:szCs w:val="22"/>
        </w:rPr>
        <w:t>African</w:t>
      </w:r>
      <w:proofErr w:type="spellEnd"/>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Research</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Reactors</w:t>
      </w:r>
      <w:proofErr w:type="spellEnd"/>
      <w:r w:rsidRPr="00F86890">
        <w:rPr>
          <w:rFonts w:ascii="Calibri" w:hAnsi="Calibri" w:cs="Calibri"/>
          <w:sz w:val="22"/>
          <w:szCs w:val="22"/>
        </w:rPr>
        <w:t xml:space="preserve"> Conférence» Rabat-Maroc 17-18 mars 2003</w:t>
      </w:r>
    </w:p>
    <w:p w14:paraId="1B9AECCE" w14:textId="77777777" w:rsidR="00F915CB" w:rsidRDefault="00AB1600" w:rsidP="00B37515">
      <w:pPr>
        <w:numPr>
          <w:ilvl w:val="0"/>
          <w:numId w:val="13"/>
        </w:numPr>
        <w:suppressAutoHyphens/>
        <w:spacing w:after="120"/>
        <w:jc w:val="both"/>
        <w:rPr>
          <w:rFonts w:ascii="Calibri" w:hAnsi="Calibri" w:cs="Calibri"/>
          <w:sz w:val="22"/>
          <w:szCs w:val="22"/>
        </w:rPr>
      </w:pPr>
      <w:r w:rsidRPr="00F915CB">
        <w:rPr>
          <w:rStyle w:val="lev"/>
          <w:rFonts w:ascii="Calibri" w:hAnsi="Calibri" w:cs="Calibri"/>
          <w:b w:val="0"/>
          <w:bCs w:val="0"/>
          <w:sz w:val="22"/>
          <w:szCs w:val="22"/>
        </w:rPr>
        <w:t xml:space="preserve">Membre du comité d’organisation et du comité scientifique « International </w:t>
      </w:r>
      <w:proofErr w:type="spellStart"/>
      <w:r w:rsidRPr="00F915CB">
        <w:rPr>
          <w:rStyle w:val="lev"/>
          <w:rFonts w:ascii="Calibri" w:hAnsi="Calibri" w:cs="Calibri"/>
          <w:b w:val="0"/>
          <w:bCs w:val="0"/>
          <w:sz w:val="22"/>
          <w:szCs w:val="22"/>
        </w:rPr>
        <w:t>Conference</w:t>
      </w:r>
      <w:proofErr w:type="spellEnd"/>
      <w:r w:rsidRPr="00F915CB">
        <w:rPr>
          <w:rStyle w:val="lev"/>
          <w:rFonts w:ascii="Calibri" w:hAnsi="Calibri" w:cs="Calibri"/>
          <w:b w:val="0"/>
          <w:bCs w:val="0"/>
          <w:sz w:val="22"/>
          <w:szCs w:val="22"/>
        </w:rPr>
        <w:t xml:space="preserve"> on NUCLEAR DESALINATION : Challenges and options », </w:t>
      </w:r>
      <w:r w:rsidRPr="00F915CB">
        <w:rPr>
          <w:rFonts w:ascii="Calibri" w:hAnsi="Calibri" w:cs="Calibri"/>
          <w:sz w:val="22"/>
          <w:szCs w:val="22"/>
        </w:rPr>
        <w:t xml:space="preserve">16-18 </w:t>
      </w:r>
      <w:proofErr w:type="spellStart"/>
      <w:r w:rsidRPr="00F915CB">
        <w:rPr>
          <w:rFonts w:ascii="Calibri" w:hAnsi="Calibri" w:cs="Calibri"/>
          <w:sz w:val="22"/>
          <w:szCs w:val="22"/>
        </w:rPr>
        <w:t>October</w:t>
      </w:r>
      <w:proofErr w:type="spellEnd"/>
      <w:r w:rsidRPr="00F915CB">
        <w:rPr>
          <w:rFonts w:ascii="Calibri" w:hAnsi="Calibri" w:cs="Calibri"/>
          <w:sz w:val="22"/>
          <w:szCs w:val="22"/>
        </w:rPr>
        <w:t xml:space="preserve"> 2002 mai 2002, Marrakech.</w:t>
      </w:r>
    </w:p>
    <w:p w14:paraId="217B63BE"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xml:space="preserve"> « Les réacteurs de recherche Nucléaire, Expérience internationale et perspectives de développement au Maroc », 12 mai 2001, Rabat.</w:t>
      </w:r>
    </w:p>
    <w:p w14:paraId="15AE3FC0"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xml:space="preserve"> « droit </w:t>
      </w:r>
      <w:proofErr w:type="gramStart"/>
      <w:r w:rsidRPr="00F915CB">
        <w:rPr>
          <w:rFonts w:ascii="Calibri" w:hAnsi="Calibri" w:cs="Calibri"/>
          <w:sz w:val="22"/>
          <w:szCs w:val="22"/>
        </w:rPr>
        <w:t>Nucléaire:</w:t>
      </w:r>
      <w:proofErr w:type="gramEnd"/>
      <w:r w:rsidRPr="00F915CB">
        <w:rPr>
          <w:rFonts w:ascii="Calibri" w:hAnsi="Calibri" w:cs="Calibri"/>
          <w:sz w:val="22"/>
          <w:szCs w:val="22"/>
        </w:rPr>
        <w:t xml:space="preserve"> de la Réglementation à la pratique », 20 Mars 1999.</w:t>
      </w:r>
    </w:p>
    <w:p w14:paraId="58D0666A"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xml:space="preserve"> « Les nouveaux réacteurs de puissance », 18 Mai 1996</w:t>
      </w:r>
    </w:p>
    <w:p w14:paraId="4DF5DD27"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xml:space="preserve"> « La Gestion des Déchets Radioactifs », 6 Mai 1995</w:t>
      </w:r>
    </w:p>
    <w:p w14:paraId="6C32098A"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 Utilisation des techniques nucléaires en Hydrologie », 12 Juin 1993</w:t>
      </w:r>
    </w:p>
    <w:p w14:paraId="56A4F44F" w14:textId="77777777" w:rsidR="00F915CB" w:rsidRDefault="00AB1600" w:rsidP="00B37515">
      <w:pPr>
        <w:numPr>
          <w:ilvl w:val="0"/>
          <w:numId w:val="13"/>
        </w:numPr>
        <w:suppressAutoHyphens/>
        <w:spacing w:after="120"/>
        <w:jc w:val="both"/>
        <w:rPr>
          <w:rFonts w:ascii="Calibri" w:hAnsi="Calibri" w:cs="Calibri"/>
          <w:sz w:val="22"/>
          <w:szCs w:val="22"/>
        </w:rPr>
      </w:pPr>
      <w:proofErr w:type="spellStart"/>
      <w:r w:rsidRPr="00F915CB">
        <w:rPr>
          <w:rFonts w:ascii="Calibri" w:hAnsi="Calibri" w:cs="Calibri"/>
          <w:sz w:val="22"/>
          <w:szCs w:val="22"/>
        </w:rPr>
        <w:t>Member</w:t>
      </w:r>
      <w:proofErr w:type="spellEnd"/>
      <w:r w:rsidRPr="00F915CB">
        <w:rPr>
          <w:rFonts w:ascii="Calibri" w:hAnsi="Calibri" w:cs="Calibri"/>
          <w:sz w:val="22"/>
          <w:szCs w:val="22"/>
        </w:rPr>
        <w:t xml:space="preserve"> of the </w:t>
      </w:r>
      <w:proofErr w:type="spellStart"/>
      <w:r w:rsidRPr="00F915CB">
        <w:rPr>
          <w:rFonts w:ascii="Calibri" w:hAnsi="Calibri" w:cs="Calibri"/>
          <w:sz w:val="22"/>
          <w:szCs w:val="22"/>
        </w:rPr>
        <w:t>Organizing</w:t>
      </w:r>
      <w:proofErr w:type="spellEnd"/>
      <w:r w:rsidRPr="00F915CB">
        <w:rPr>
          <w:rFonts w:ascii="Calibri" w:hAnsi="Calibri" w:cs="Calibri"/>
          <w:sz w:val="22"/>
          <w:szCs w:val="22"/>
        </w:rPr>
        <w:t xml:space="preserve"> </w:t>
      </w:r>
      <w:proofErr w:type="spellStart"/>
      <w:r w:rsidRPr="00F915CB">
        <w:rPr>
          <w:rFonts w:ascii="Calibri" w:hAnsi="Calibri" w:cs="Calibri"/>
          <w:sz w:val="22"/>
          <w:szCs w:val="22"/>
        </w:rPr>
        <w:t>Committee</w:t>
      </w:r>
      <w:proofErr w:type="spellEnd"/>
      <w:r w:rsidRPr="00F915CB">
        <w:rPr>
          <w:rFonts w:ascii="Calibri" w:hAnsi="Calibri" w:cs="Calibri"/>
          <w:sz w:val="22"/>
          <w:szCs w:val="22"/>
        </w:rPr>
        <w:t>, « L'utilisation des techniques nucléaires en Médecine », 11 Avril 1992</w:t>
      </w:r>
    </w:p>
    <w:p w14:paraId="113D5A3C" w14:textId="77777777" w:rsidR="00F915CB" w:rsidRDefault="00AB1600" w:rsidP="00B37515">
      <w:pPr>
        <w:numPr>
          <w:ilvl w:val="0"/>
          <w:numId w:val="13"/>
        </w:numPr>
        <w:suppressAutoHyphens/>
        <w:spacing w:after="120"/>
        <w:jc w:val="both"/>
        <w:rPr>
          <w:rFonts w:ascii="Calibri" w:hAnsi="Calibri" w:cs="Calibri"/>
          <w:sz w:val="22"/>
          <w:szCs w:val="22"/>
          <w:lang w:val="en-US"/>
        </w:rPr>
      </w:pPr>
      <w:r w:rsidRPr="00F915CB">
        <w:rPr>
          <w:rFonts w:ascii="Calibri" w:hAnsi="Calibri" w:cs="Calibri"/>
          <w:sz w:val="22"/>
          <w:szCs w:val="22"/>
          <w:lang w:val="en-US"/>
        </w:rPr>
        <w:t xml:space="preserve">Member of the Organizing Committee, « La conservation des </w:t>
      </w:r>
      <w:proofErr w:type="spellStart"/>
      <w:r w:rsidRPr="00F915CB">
        <w:rPr>
          <w:rFonts w:ascii="Calibri" w:hAnsi="Calibri" w:cs="Calibri"/>
          <w:sz w:val="22"/>
          <w:szCs w:val="22"/>
          <w:lang w:val="en-US"/>
        </w:rPr>
        <w:t>denrées</w:t>
      </w:r>
      <w:proofErr w:type="spellEnd"/>
      <w:r w:rsidRPr="00F915CB">
        <w:rPr>
          <w:rFonts w:ascii="Calibri" w:hAnsi="Calibri" w:cs="Calibri"/>
          <w:sz w:val="22"/>
          <w:szCs w:val="22"/>
          <w:lang w:val="en-US"/>
        </w:rPr>
        <w:t xml:space="preserve"> </w:t>
      </w:r>
      <w:proofErr w:type="spellStart"/>
      <w:r w:rsidRPr="00F915CB">
        <w:rPr>
          <w:rFonts w:ascii="Calibri" w:hAnsi="Calibri" w:cs="Calibri"/>
          <w:sz w:val="22"/>
          <w:szCs w:val="22"/>
          <w:lang w:val="en-US"/>
        </w:rPr>
        <w:t>alimentaires</w:t>
      </w:r>
      <w:proofErr w:type="spellEnd"/>
      <w:r w:rsidRPr="00F915CB">
        <w:rPr>
          <w:rFonts w:ascii="Calibri" w:hAnsi="Calibri" w:cs="Calibri"/>
          <w:sz w:val="22"/>
          <w:szCs w:val="22"/>
          <w:lang w:val="en-US"/>
        </w:rPr>
        <w:t xml:space="preserve"> par </w:t>
      </w:r>
      <w:proofErr w:type="spellStart"/>
      <w:r w:rsidRPr="00F915CB">
        <w:rPr>
          <w:rFonts w:ascii="Calibri" w:hAnsi="Calibri" w:cs="Calibri"/>
          <w:sz w:val="22"/>
          <w:szCs w:val="22"/>
          <w:lang w:val="en-US"/>
        </w:rPr>
        <w:t>ionisation</w:t>
      </w:r>
      <w:proofErr w:type="spellEnd"/>
      <w:r w:rsidRPr="00F915CB">
        <w:rPr>
          <w:rFonts w:ascii="Calibri" w:hAnsi="Calibri" w:cs="Calibri"/>
          <w:sz w:val="22"/>
          <w:szCs w:val="22"/>
          <w:lang w:val="en-US"/>
        </w:rPr>
        <w:t> », 20 Avril 1991</w:t>
      </w:r>
    </w:p>
    <w:p w14:paraId="79BB79F9" w14:textId="77777777" w:rsidR="00F36D48" w:rsidRPr="00B61C7F" w:rsidRDefault="00AB1600" w:rsidP="00B37515">
      <w:pPr>
        <w:numPr>
          <w:ilvl w:val="0"/>
          <w:numId w:val="13"/>
        </w:numPr>
        <w:suppressAutoHyphens/>
        <w:spacing w:after="120"/>
        <w:jc w:val="both"/>
        <w:rPr>
          <w:rFonts w:ascii="Calibri" w:hAnsi="Calibri" w:cs="Calibri"/>
          <w:sz w:val="22"/>
          <w:szCs w:val="22"/>
          <w:lang w:val="en-US"/>
        </w:rPr>
      </w:pPr>
      <w:r w:rsidRPr="00F915CB">
        <w:rPr>
          <w:rFonts w:ascii="Calibri" w:hAnsi="Calibri" w:cs="Calibri"/>
          <w:sz w:val="22"/>
          <w:szCs w:val="22"/>
          <w:lang w:val="en"/>
        </w:rPr>
        <w:t xml:space="preserve">Member of the organizing committee, "The Use of Nuclear Techniques in Morocco," June 13, 1987 </w:t>
      </w:r>
    </w:p>
    <w:p w14:paraId="28433EEB" w14:textId="77777777" w:rsidR="00F447E8" w:rsidRPr="00F447E8" w:rsidRDefault="00F447E8" w:rsidP="00F36D48">
      <w:pPr>
        <w:ind w:left="720"/>
        <w:jc w:val="both"/>
        <w:rPr>
          <w:rFonts w:ascii="Calibri" w:hAnsi="Calibri" w:cs="Calibri"/>
          <w:sz w:val="22"/>
          <w:szCs w:val="22"/>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70"/>
      </w:tblGrid>
      <w:tr w:rsidR="00F36D48" w:rsidRPr="00F86890" w14:paraId="1E6CA947" w14:textId="77777777" w:rsidTr="004128F9">
        <w:tc>
          <w:tcPr>
            <w:tcW w:w="9286" w:type="dxa"/>
          </w:tcPr>
          <w:p w14:paraId="36D181C8" w14:textId="77777777" w:rsidR="00F36D48" w:rsidRPr="00F86890" w:rsidRDefault="00F36D48" w:rsidP="004128F9">
            <w:pPr>
              <w:jc w:val="both"/>
              <w:rPr>
                <w:rFonts w:ascii="Calibri" w:hAnsi="Calibri" w:cs="Calibri"/>
                <w:b/>
                <w:bCs/>
                <w:i/>
                <w:sz w:val="22"/>
                <w:szCs w:val="22"/>
                <w:lang w:val="en-US"/>
              </w:rPr>
            </w:pPr>
            <w:r>
              <w:rPr>
                <w:rFonts w:ascii="Calibri" w:hAnsi="Calibri" w:cs="Calibri"/>
                <w:b/>
                <w:i/>
                <w:color w:val="333333"/>
                <w:sz w:val="22"/>
                <w:szCs w:val="22"/>
                <w:shd w:val="pct15" w:color="auto" w:fill="FFFFFF"/>
                <w:lang w:val="en-US"/>
              </w:rPr>
              <w:t>Publications</w:t>
            </w:r>
          </w:p>
        </w:tc>
      </w:tr>
    </w:tbl>
    <w:p w14:paraId="38E3081C" w14:textId="77777777" w:rsidR="001656BE" w:rsidRPr="00F86890" w:rsidRDefault="001656BE" w:rsidP="00E72091">
      <w:pPr>
        <w:widowControl w:val="0"/>
        <w:autoSpaceDE w:val="0"/>
        <w:autoSpaceDN w:val="0"/>
        <w:adjustRightInd w:val="0"/>
        <w:rPr>
          <w:rFonts w:ascii="Calibri" w:hAnsi="Calibri" w:cs="Calibri"/>
          <w:sz w:val="22"/>
          <w:szCs w:val="22"/>
          <w:lang w:val="en-US"/>
        </w:rPr>
      </w:pPr>
    </w:p>
    <w:p w14:paraId="13706525" w14:textId="77777777" w:rsidR="00BB2A6A" w:rsidRDefault="00E72091" w:rsidP="00BB2A6A">
      <w:pPr>
        <w:widowControl w:val="0"/>
        <w:autoSpaceDE w:val="0"/>
        <w:autoSpaceDN w:val="0"/>
        <w:adjustRightInd w:val="0"/>
        <w:rPr>
          <w:rFonts w:ascii="Calibri" w:hAnsi="Calibri" w:cs="Calibri"/>
          <w:b/>
          <w:i/>
          <w:sz w:val="22"/>
          <w:szCs w:val="22"/>
          <w:u w:val="single"/>
          <w:lang w:val="en-US"/>
        </w:rPr>
      </w:pPr>
      <w:r w:rsidRPr="00BB2A6A">
        <w:rPr>
          <w:rFonts w:ascii="Calibri" w:hAnsi="Calibri" w:cs="Calibri"/>
          <w:b/>
          <w:i/>
          <w:sz w:val="22"/>
          <w:szCs w:val="22"/>
          <w:u w:val="single"/>
          <w:lang w:val="en-US"/>
        </w:rPr>
        <w:t>Papers in nuclear Physics</w:t>
      </w:r>
      <w:r w:rsidR="00150B8F" w:rsidRPr="00BB2A6A">
        <w:rPr>
          <w:rFonts w:ascii="Calibri" w:hAnsi="Calibri" w:cs="Calibri"/>
          <w:b/>
          <w:i/>
          <w:sz w:val="22"/>
          <w:szCs w:val="22"/>
          <w:u w:val="single"/>
          <w:lang w:val="en-US"/>
        </w:rPr>
        <w:t xml:space="preserve"> and </w:t>
      </w:r>
      <w:r w:rsidR="00C45A8C" w:rsidRPr="00BB2A6A">
        <w:rPr>
          <w:rFonts w:ascii="Calibri" w:hAnsi="Calibri" w:cs="Calibri"/>
          <w:b/>
          <w:i/>
          <w:sz w:val="22"/>
          <w:szCs w:val="22"/>
          <w:u w:val="single"/>
          <w:lang w:val="en-US"/>
        </w:rPr>
        <w:t>applications</w:t>
      </w:r>
    </w:p>
    <w:p w14:paraId="3FFCEEB9" w14:textId="77777777" w:rsidR="00BB2A6A" w:rsidRDefault="00BB2A6A" w:rsidP="00BB2A6A">
      <w:pPr>
        <w:widowControl w:val="0"/>
        <w:autoSpaceDE w:val="0"/>
        <w:autoSpaceDN w:val="0"/>
        <w:adjustRightInd w:val="0"/>
        <w:rPr>
          <w:rFonts w:ascii="Calibri" w:hAnsi="Calibri" w:cs="Calibri"/>
          <w:b/>
          <w:i/>
          <w:sz w:val="22"/>
          <w:szCs w:val="22"/>
          <w:u w:val="single"/>
          <w:lang w:val="en-US"/>
        </w:rPr>
      </w:pPr>
    </w:p>
    <w:p w14:paraId="2DB89E00" w14:textId="77777777" w:rsidR="008B5C63" w:rsidRPr="008B5C63" w:rsidRDefault="00BB2A6A" w:rsidP="00BB2A6A">
      <w:pPr>
        <w:pStyle w:val="Paragraphedeliste"/>
        <w:numPr>
          <w:ilvl w:val="0"/>
          <w:numId w:val="2"/>
        </w:numPr>
        <w:rPr>
          <w:lang w:val="en" w:eastAsia="ko-KR"/>
        </w:rPr>
      </w:pPr>
      <w:r w:rsidRPr="00BB2A6A">
        <w:rPr>
          <w:rFonts w:asciiTheme="minorHAnsi" w:hAnsiTheme="minorHAnsi" w:cstheme="minorHAnsi"/>
          <w:sz w:val="22"/>
          <w:szCs w:val="22"/>
          <w:lang w:val="en" w:eastAsia="ko-KR"/>
        </w:rPr>
        <w:t xml:space="preserve">Environmental and human health risk assessments for potentially toxic elements in the soils of a prospective phosphate mining area of Hinda district, Republic of the Congo. </w:t>
      </w:r>
      <w:proofErr w:type="spellStart"/>
      <w:r w:rsidRPr="00BB2A6A">
        <w:rPr>
          <w:rFonts w:asciiTheme="minorHAnsi" w:hAnsiTheme="minorHAnsi" w:cstheme="minorHAnsi"/>
          <w:sz w:val="22"/>
          <w:szCs w:val="22"/>
          <w:lang w:val="en" w:eastAsia="ko-KR"/>
        </w:rPr>
        <w:t>Moubakou</w:t>
      </w:r>
      <w:proofErr w:type="spellEnd"/>
      <w:r w:rsidRPr="00BB2A6A">
        <w:rPr>
          <w:rFonts w:asciiTheme="minorHAnsi" w:hAnsiTheme="minorHAnsi" w:cstheme="minorHAnsi"/>
          <w:sz w:val="22"/>
          <w:szCs w:val="22"/>
          <w:lang w:val="en" w:eastAsia="ko-KR"/>
        </w:rPr>
        <w:t xml:space="preserve"> </w:t>
      </w:r>
      <w:proofErr w:type="spellStart"/>
      <w:r w:rsidRPr="00BB2A6A">
        <w:rPr>
          <w:rFonts w:asciiTheme="minorHAnsi" w:hAnsiTheme="minorHAnsi" w:cstheme="minorHAnsi"/>
          <w:sz w:val="22"/>
          <w:szCs w:val="22"/>
          <w:lang w:val="en" w:eastAsia="ko-KR"/>
        </w:rPr>
        <w:t>Diahou</w:t>
      </w:r>
      <w:proofErr w:type="spellEnd"/>
      <w:r w:rsidRPr="00BB2A6A">
        <w:rPr>
          <w:rFonts w:asciiTheme="minorHAnsi" w:hAnsiTheme="minorHAnsi" w:cstheme="minorHAnsi"/>
          <w:sz w:val="22"/>
          <w:szCs w:val="22"/>
          <w:lang w:val="en" w:eastAsia="ko-KR"/>
        </w:rPr>
        <w:t>, R.R.C., </w:t>
      </w:r>
      <w:proofErr w:type="spellStart"/>
      <w:r w:rsidRPr="00BB2A6A">
        <w:rPr>
          <w:rFonts w:asciiTheme="minorHAnsi" w:hAnsiTheme="minorHAnsi" w:cstheme="minorHAnsi"/>
          <w:sz w:val="22"/>
          <w:szCs w:val="22"/>
          <w:lang w:val="en" w:eastAsia="ko-KR"/>
        </w:rPr>
        <w:t>Dallou</w:t>
      </w:r>
      <w:proofErr w:type="spellEnd"/>
      <w:r w:rsidRPr="00BB2A6A">
        <w:rPr>
          <w:rFonts w:asciiTheme="minorHAnsi" w:hAnsiTheme="minorHAnsi" w:cstheme="minorHAnsi"/>
          <w:sz w:val="22"/>
          <w:szCs w:val="22"/>
          <w:lang w:val="en" w:eastAsia="ko-KR"/>
        </w:rPr>
        <w:t>, G.B., </w:t>
      </w:r>
      <w:proofErr w:type="spellStart"/>
      <w:r w:rsidRPr="00BB2A6A">
        <w:rPr>
          <w:rFonts w:asciiTheme="minorHAnsi" w:hAnsiTheme="minorHAnsi" w:cstheme="minorHAnsi"/>
          <w:sz w:val="22"/>
          <w:szCs w:val="22"/>
          <w:lang w:val="en" w:eastAsia="ko-KR"/>
        </w:rPr>
        <w:t>Sondzo</w:t>
      </w:r>
      <w:proofErr w:type="spellEnd"/>
      <w:r w:rsidRPr="00BB2A6A">
        <w:rPr>
          <w:rFonts w:asciiTheme="minorHAnsi" w:hAnsiTheme="minorHAnsi" w:cstheme="minorHAnsi"/>
          <w:sz w:val="22"/>
          <w:szCs w:val="22"/>
          <w:lang w:val="en" w:eastAsia="ko-KR"/>
        </w:rPr>
        <w:t xml:space="preserve">, J.S., ...Cherkaoui El </w:t>
      </w:r>
      <w:proofErr w:type="spellStart"/>
      <w:r w:rsidRPr="00BB2A6A">
        <w:rPr>
          <w:rFonts w:asciiTheme="minorHAnsi" w:hAnsiTheme="minorHAnsi" w:cstheme="minorHAnsi"/>
          <w:sz w:val="22"/>
          <w:szCs w:val="22"/>
          <w:lang w:val="en" w:eastAsia="ko-KR"/>
        </w:rPr>
        <w:t>Moursli</w:t>
      </w:r>
      <w:proofErr w:type="spellEnd"/>
      <w:r w:rsidRPr="00BB2A6A">
        <w:rPr>
          <w:rFonts w:asciiTheme="minorHAnsi" w:hAnsiTheme="minorHAnsi" w:cstheme="minorHAnsi"/>
          <w:sz w:val="22"/>
          <w:szCs w:val="22"/>
          <w:lang w:val="en" w:eastAsia="ko-KR"/>
        </w:rPr>
        <w:t>, R., </w:t>
      </w:r>
      <w:proofErr w:type="spellStart"/>
      <w:r w:rsidRPr="00BB2A6A">
        <w:rPr>
          <w:rFonts w:asciiTheme="minorHAnsi" w:hAnsiTheme="minorHAnsi" w:cstheme="minorHAnsi"/>
          <w:sz w:val="22"/>
          <w:szCs w:val="22"/>
          <w:lang w:val="en" w:eastAsia="ko-KR"/>
        </w:rPr>
        <w:t>Bouka</w:t>
      </w:r>
      <w:proofErr w:type="spellEnd"/>
      <w:r w:rsidRPr="00BB2A6A">
        <w:rPr>
          <w:rFonts w:asciiTheme="minorHAnsi" w:hAnsiTheme="minorHAnsi" w:cstheme="minorHAnsi"/>
          <w:sz w:val="22"/>
          <w:szCs w:val="22"/>
          <w:lang w:val="en" w:eastAsia="ko-KR"/>
        </w:rPr>
        <w:t xml:space="preserve"> </w:t>
      </w:r>
      <w:proofErr w:type="spellStart"/>
      <w:r w:rsidRPr="00BB2A6A">
        <w:rPr>
          <w:rFonts w:asciiTheme="minorHAnsi" w:hAnsiTheme="minorHAnsi" w:cstheme="minorHAnsi"/>
          <w:sz w:val="22"/>
          <w:szCs w:val="22"/>
          <w:lang w:val="en" w:eastAsia="ko-KR"/>
        </w:rPr>
        <w:t>Biona</w:t>
      </w:r>
      <w:proofErr w:type="spellEnd"/>
      <w:r w:rsidRPr="00BB2A6A">
        <w:rPr>
          <w:rFonts w:asciiTheme="minorHAnsi" w:hAnsiTheme="minorHAnsi" w:cstheme="minorHAnsi"/>
          <w:sz w:val="22"/>
          <w:szCs w:val="22"/>
          <w:lang w:val="en" w:eastAsia="ko-KR"/>
        </w:rPr>
        <w:t xml:space="preserve">, C. </w:t>
      </w:r>
      <w:r w:rsidRPr="00BB2A6A">
        <w:rPr>
          <w:rFonts w:asciiTheme="minorHAnsi" w:hAnsiTheme="minorHAnsi" w:cstheme="minorHAnsi"/>
          <w:i/>
          <w:iCs/>
          <w:sz w:val="22"/>
          <w:szCs w:val="22"/>
          <w:lang w:val="en" w:eastAsia="ko-KR"/>
        </w:rPr>
        <w:t xml:space="preserve">Journal of Radioanalytical and Nuclear </w:t>
      </w:r>
      <w:proofErr w:type="spellStart"/>
      <w:r w:rsidRPr="00BB2A6A">
        <w:rPr>
          <w:rFonts w:asciiTheme="minorHAnsi" w:hAnsiTheme="minorHAnsi" w:cstheme="minorHAnsi"/>
          <w:i/>
          <w:iCs/>
          <w:sz w:val="22"/>
          <w:szCs w:val="22"/>
          <w:lang w:val="en" w:eastAsia="ko-KR"/>
        </w:rPr>
        <w:t>Chemistry</w:t>
      </w:r>
      <w:r w:rsidRPr="00BB2A6A">
        <w:rPr>
          <w:rFonts w:asciiTheme="minorHAnsi" w:hAnsiTheme="minorHAnsi" w:cstheme="minorHAnsi"/>
          <w:sz w:val="22"/>
          <w:szCs w:val="22"/>
          <w:lang w:val="en" w:eastAsia="ko-KR"/>
        </w:rPr>
        <w:t>This</w:t>
      </w:r>
      <w:proofErr w:type="spellEnd"/>
      <w:r w:rsidRPr="00BB2A6A">
        <w:rPr>
          <w:rFonts w:asciiTheme="minorHAnsi" w:hAnsiTheme="minorHAnsi" w:cstheme="minorHAnsi"/>
          <w:sz w:val="22"/>
          <w:szCs w:val="22"/>
          <w:lang w:val="en" w:eastAsia="ko-KR"/>
        </w:rPr>
        <w:t xml:space="preserve"> link is disabled., 2023, 332(9), pp. 3587–3595</w:t>
      </w:r>
    </w:p>
    <w:p w14:paraId="63EA54F9" w14:textId="008511B3" w:rsidR="00BB2A6A" w:rsidRPr="008B5C63" w:rsidRDefault="00BB2A6A" w:rsidP="008B5C63">
      <w:pPr>
        <w:pStyle w:val="Paragraphedeliste"/>
        <w:numPr>
          <w:ilvl w:val="0"/>
          <w:numId w:val="2"/>
        </w:numPr>
        <w:rPr>
          <w:rFonts w:asciiTheme="minorHAnsi" w:hAnsiTheme="minorHAnsi" w:cstheme="minorHAnsi"/>
          <w:sz w:val="22"/>
          <w:szCs w:val="22"/>
          <w:lang w:val="en" w:eastAsia="ko-KR"/>
        </w:rPr>
      </w:pPr>
      <w:proofErr w:type="spellStart"/>
      <w:r w:rsidRPr="008B5C63">
        <w:rPr>
          <w:rFonts w:asciiTheme="minorHAnsi" w:hAnsiTheme="minorHAnsi" w:cstheme="minorHAnsi"/>
          <w:sz w:val="22"/>
          <w:szCs w:val="22"/>
          <w:lang w:val="en" w:eastAsia="ko-KR"/>
        </w:rPr>
        <w:t>Kayzero</w:t>
      </w:r>
      <w:proofErr w:type="spellEnd"/>
      <w:r w:rsidRPr="008B5C63">
        <w:rPr>
          <w:rFonts w:asciiTheme="minorHAnsi" w:hAnsiTheme="minorHAnsi" w:cstheme="minorHAnsi"/>
          <w:sz w:val="22"/>
          <w:szCs w:val="22"/>
          <w:lang w:val="en" w:eastAsia="ko-KR"/>
        </w:rPr>
        <w:t>-standardization method of neutron activation analysis study for major and minor elements determined in soils and phosphate rocks of the prospective phosphate mining area in the Hinda district, Republic of Congo</w:t>
      </w:r>
      <w:r w:rsidR="008B5C63" w:rsidRPr="008B5C63">
        <w:rPr>
          <w:rFonts w:asciiTheme="minorHAnsi" w:hAnsiTheme="minorHAnsi" w:cstheme="minorHAnsi"/>
          <w:sz w:val="22"/>
          <w:szCs w:val="22"/>
          <w:lang w:val="en" w:eastAsia="ko-KR"/>
        </w:rPr>
        <w:t xml:space="preserve">. </w:t>
      </w:r>
      <w:proofErr w:type="spellStart"/>
      <w:r w:rsidRPr="008B5C63">
        <w:rPr>
          <w:rFonts w:asciiTheme="minorHAnsi" w:hAnsiTheme="minorHAnsi" w:cstheme="minorHAnsi"/>
          <w:sz w:val="22"/>
          <w:szCs w:val="22"/>
          <w:lang w:val="en" w:eastAsia="ko-KR"/>
        </w:rPr>
        <w:t>Moubakou</w:t>
      </w:r>
      <w:proofErr w:type="spellEnd"/>
      <w:r w:rsidRPr="008B5C63">
        <w:rPr>
          <w:rFonts w:asciiTheme="minorHAnsi" w:hAnsiTheme="minorHAnsi" w:cstheme="minorHAnsi"/>
          <w:sz w:val="22"/>
          <w:szCs w:val="22"/>
          <w:lang w:val="en" w:eastAsia="ko-KR"/>
        </w:rPr>
        <w:t xml:space="preserve"> </w:t>
      </w:r>
      <w:proofErr w:type="spellStart"/>
      <w:r w:rsidRPr="008B5C63">
        <w:rPr>
          <w:rFonts w:asciiTheme="minorHAnsi" w:hAnsiTheme="minorHAnsi" w:cstheme="minorHAnsi"/>
          <w:sz w:val="22"/>
          <w:szCs w:val="22"/>
          <w:lang w:val="en" w:eastAsia="ko-KR"/>
        </w:rPr>
        <w:t>Diahou</w:t>
      </w:r>
      <w:proofErr w:type="spellEnd"/>
      <w:r w:rsidRPr="008B5C63">
        <w:rPr>
          <w:rFonts w:asciiTheme="minorHAnsi" w:hAnsiTheme="minorHAnsi" w:cstheme="minorHAnsi"/>
          <w:sz w:val="22"/>
          <w:szCs w:val="22"/>
          <w:lang w:val="en" w:eastAsia="ko-KR"/>
        </w:rPr>
        <w:t>, R.R.C., </w:t>
      </w:r>
      <w:proofErr w:type="spellStart"/>
      <w:r w:rsidRPr="008B5C63">
        <w:rPr>
          <w:rFonts w:asciiTheme="minorHAnsi" w:hAnsiTheme="minorHAnsi" w:cstheme="minorHAnsi"/>
          <w:sz w:val="22"/>
          <w:szCs w:val="22"/>
          <w:lang w:val="en" w:eastAsia="ko-KR"/>
        </w:rPr>
        <w:t>Bounouira</w:t>
      </w:r>
      <w:proofErr w:type="spellEnd"/>
      <w:r w:rsidRPr="008B5C63">
        <w:rPr>
          <w:rFonts w:asciiTheme="minorHAnsi" w:hAnsiTheme="minorHAnsi" w:cstheme="minorHAnsi"/>
          <w:sz w:val="22"/>
          <w:szCs w:val="22"/>
          <w:lang w:val="en" w:eastAsia="ko-KR"/>
        </w:rPr>
        <w:t>, H., </w:t>
      </w:r>
      <w:proofErr w:type="spellStart"/>
      <w:r w:rsidRPr="008B5C63">
        <w:rPr>
          <w:rFonts w:asciiTheme="minorHAnsi" w:hAnsiTheme="minorHAnsi" w:cstheme="minorHAnsi"/>
          <w:sz w:val="22"/>
          <w:szCs w:val="22"/>
          <w:lang w:val="en" w:eastAsia="ko-KR"/>
        </w:rPr>
        <w:t>Dallou</w:t>
      </w:r>
      <w:proofErr w:type="spellEnd"/>
      <w:r w:rsidRPr="008B5C63">
        <w:rPr>
          <w:rFonts w:asciiTheme="minorHAnsi" w:hAnsiTheme="minorHAnsi" w:cstheme="minorHAnsi"/>
          <w:sz w:val="22"/>
          <w:szCs w:val="22"/>
          <w:lang w:val="en" w:eastAsia="ko-KR"/>
        </w:rPr>
        <w:t xml:space="preserve">, G.B., ...Cherkaoui El </w:t>
      </w:r>
      <w:proofErr w:type="spellStart"/>
      <w:r w:rsidRPr="008B5C63">
        <w:rPr>
          <w:rFonts w:asciiTheme="minorHAnsi" w:hAnsiTheme="minorHAnsi" w:cstheme="minorHAnsi"/>
          <w:sz w:val="22"/>
          <w:szCs w:val="22"/>
          <w:lang w:val="en" w:eastAsia="ko-KR"/>
        </w:rPr>
        <w:t>Moursli</w:t>
      </w:r>
      <w:proofErr w:type="spellEnd"/>
      <w:r w:rsidRPr="008B5C63">
        <w:rPr>
          <w:rFonts w:asciiTheme="minorHAnsi" w:hAnsiTheme="minorHAnsi" w:cstheme="minorHAnsi"/>
          <w:sz w:val="22"/>
          <w:szCs w:val="22"/>
          <w:lang w:val="en" w:eastAsia="ko-KR"/>
        </w:rPr>
        <w:t>, R., </w:t>
      </w:r>
      <w:proofErr w:type="spellStart"/>
      <w:r>
        <w:fldChar w:fldCharType="begin"/>
      </w:r>
      <w:r w:rsidRPr="00730FFC">
        <w:rPr>
          <w:lang w:val="en-US"/>
        </w:rPr>
        <w:instrText>HYPERLINK "https://www.scopus.com/authid/detail.uri?authorId=6506488804"</w:instrText>
      </w:r>
      <w:r>
        <w:fldChar w:fldCharType="separate"/>
      </w:r>
      <w:r w:rsidRPr="008B5C63">
        <w:rPr>
          <w:rFonts w:asciiTheme="minorHAnsi" w:hAnsiTheme="minorHAnsi" w:cstheme="minorHAnsi"/>
          <w:sz w:val="22"/>
          <w:szCs w:val="22"/>
          <w:lang w:val="en" w:eastAsia="ko-KR"/>
        </w:rPr>
        <w:t>Biona</w:t>
      </w:r>
      <w:proofErr w:type="spellEnd"/>
      <w:r w:rsidRPr="008B5C63">
        <w:rPr>
          <w:rFonts w:asciiTheme="minorHAnsi" w:hAnsiTheme="minorHAnsi" w:cstheme="minorHAnsi"/>
          <w:sz w:val="22"/>
          <w:szCs w:val="22"/>
          <w:lang w:val="en" w:eastAsia="ko-KR"/>
        </w:rPr>
        <w:t>, C.B.</w:t>
      </w:r>
      <w:r>
        <w:rPr>
          <w:rFonts w:asciiTheme="minorHAnsi" w:hAnsiTheme="minorHAnsi" w:cstheme="minorHAnsi"/>
          <w:sz w:val="22"/>
          <w:szCs w:val="22"/>
          <w:lang w:val="en" w:eastAsia="ko-KR"/>
        </w:rPr>
        <w:fldChar w:fldCharType="end"/>
      </w:r>
      <w:r w:rsidR="008B5C63" w:rsidRPr="008B5C63">
        <w:rPr>
          <w:rFonts w:asciiTheme="minorHAnsi" w:hAnsiTheme="minorHAnsi" w:cstheme="minorHAnsi"/>
          <w:sz w:val="22"/>
          <w:szCs w:val="22"/>
          <w:lang w:val="en" w:eastAsia="ko-KR"/>
        </w:rPr>
        <w:t xml:space="preserve">, </w:t>
      </w:r>
      <w:r w:rsidRPr="008B5C63">
        <w:rPr>
          <w:rFonts w:asciiTheme="minorHAnsi" w:hAnsiTheme="minorHAnsi" w:cstheme="minorHAnsi"/>
          <w:i/>
          <w:iCs/>
          <w:sz w:val="22"/>
          <w:szCs w:val="22"/>
          <w:lang w:val="en" w:eastAsia="ko-KR"/>
        </w:rPr>
        <w:t xml:space="preserve">Journal of Radioanalytical and Nuclear </w:t>
      </w:r>
      <w:proofErr w:type="spellStart"/>
      <w:r w:rsidRPr="008B5C63">
        <w:rPr>
          <w:rFonts w:asciiTheme="minorHAnsi" w:hAnsiTheme="minorHAnsi" w:cstheme="minorHAnsi"/>
          <w:i/>
          <w:iCs/>
          <w:sz w:val="22"/>
          <w:szCs w:val="22"/>
          <w:lang w:val="en" w:eastAsia="ko-KR"/>
        </w:rPr>
        <w:t>Chemistry</w:t>
      </w:r>
      <w:r w:rsidRPr="008B5C63">
        <w:rPr>
          <w:rFonts w:asciiTheme="minorHAnsi" w:hAnsiTheme="minorHAnsi" w:cstheme="minorHAnsi"/>
          <w:sz w:val="22"/>
          <w:szCs w:val="22"/>
          <w:lang w:val="en" w:eastAsia="ko-KR"/>
        </w:rPr>
        <w:t>This</w:t>
      </w:r>
      <w:proofErr w:type="spellEnd"/>
      <w:r w:rsidRPr="008B5C63">
        <w:rPr>
          <w:rFonts w:asciiTheme="minorHAnsi" w:hAnsiTheme="minorHAnsi" w:cstheme="minorHAnsi"/>
          <w:sz w:val="22"/>
          <w:szCs w:val="22"/>
          <w:lang w:val="en" w:eastAsia="ko-KR"/>
        </w:rPr>
        <w:t xml:space="preserve"> link is disabled., 2023, 332(8), pp. 3475–3484</w:t>
      </w:r>
    </w:p>
    <w:p w14:paraId="179A490E" w14:textId="59AA6306" w:rsidR="006649A2" w:rsidRDefault="007E3B1E" w:rsidP="00BB2A6A">
      <w:pPr>
        <w:pStyle w:val="Paragraphedeliste"/>
        <w:numPr>
          <w:ilvl w:val="0"/>
          <w:numId w:val="22"/>
        </w:numPr>
        <w:rPr>
          <w:rFonts w:asciiTheme="minorHAnsi" w:hAnsiTheme="minorHAnsi" w:cstheme="minorHAnsi"/>
          <w:sz w:val="22"/>
          <w:szCs w:val="22"/>
          <w:lang w:val="en" w:eastAsia="ko-KR"/>
        </w:rPr>
      </w:pPr>
      <w:r w:rsidRPr="007E3B1E">
        <w:rPr>
          <w:rFonts w:asciiTheme="minorHAnsi" w:hAnsiTheme="minorHAnsi" w:cstheme="minorHAnsi"/>
          <w:sz w:val="22"/>
          <w:szCs w:val="22"/>
          <w:lang w:val="en" w:eastAsia="ko-KR"/>
        </w:rPr>
        <w:t>Neutron-gamma discrimination method based on blind source separation and machine learning</w:t>
      </w:r>
      <w:r>
        <w:rPr>
          <w:rFonts w:asciiTheme="minorHAnsi" w:hAnsiTheme="minorHAnsi" w:cstheme="minorHAnsi"/>
          <w:sz w:val="22"/>
          <w:szCs w:val="22"/>
          <w:lang w:val="en" w:eastAsia="ko-KR"/>
        </w:rPr>
        <w:t xml:space="preserve">, </w:t>
      </w:r>
      <w:r w:rsidRPr="007E3B1E">
        <w:rPr>
          <w:rFonts w:asciiTheme="minorHAnsi" w:hAnsiTheme="minorHAnsi" w:cstheme="minorHAnsi"/>
          <w:sz w:val="22"/>
          <w:szCs w:val="22"/>
          <w:lang w:val="en" w:eastAsia="ko-KR"/>
        </w:rPr>
        <w:t xml:space="preserve">H </w:t>
      </w:r>
      <w:proofErr w:type="spellStart"/>
      <w:r w:rsidRPr="007E3B1E">
        <w:rPr>
          <w:rFonts w:asciiTheme="minorHAnsi" w:hAnsiTheme="minorHAnsi" w:cstheme="minorHAnsi"/>
          <w:sz w:val="22"/>
          <w:szCs w:val="22"/>
          <w:lang w:val="en" w:eastAsia="ko-KR"/>
        </w:rPr>
        <w:t>Arahmane</w:t>
      </w:r>
      <w:proofErr w:type="spellEnd"/>
      <w:r w:rsidRPr="007E3B1E">
        <w:rPr>
          <w:rFonts w:asciiTheme="minorHAnsi" w:hAnsiTheme="minorHAnsi" w:cstheme="minorHAnsi"/>
          <w:sz w:val="22"/>
          <w:szCs w:val="22"/>
          <w:lang w:val="en" w:eastAsia="ko-KR"/>
        </w:rPr>
        <w:t xml:space="preserve">, EM </w:t>
      </w:r>
      <w:proofErr w:type="spellStart"/>
      <w:r w:rsidRPr="007E3B1E">
        <w:rPr>
          <w:rFonts w:asciiTheme="minorHAnsi" w:hAnsiTheme="minorHAnsi" w:cstheme="minorHAnsi"/>
          <w:sz w:val="22"/>
          <w:szCs w:val="22"/>
          <w:lang w:val="en" w:eastAsia="ko-KR"/>
        </w:rPr>
        <w:t>Hamzaoui</w:t>
      </w:r>
      <w:proofErr w:type="spellEnd"/>
      <w:r w:rsidRPr="007E3B1E">
        <w:rPr>
          <w:rFonts w:asciiTheme="minorHAnsi" w:hAnsiTheme="minorHAnsi" w:cstheme="minorHAnsi"/>
          <w:sz w:val="22"/>
          <w:szCs w:val="22"/>
          <w:lang w:val="en" w:eastAsia="ko-KR"/>
        </w:rPr>
        <w:t xml:space="preserve">, YB </w:t>
      </w:r>
      <w:proofErr w:type="spellStart"/>
      <w:r w:rsidRPr="007E3B1E">
        <w:rPr>
          <w:rFonts w:asciiTheme="minorHAnsi" w:hAnsiTheme="minorHAnsi" w:cstheme="minorHAnsi"/>
          <w:sz w:val="22"/>
          <w:szCs w:val="22"/>
          <w:lang w:val="en" w:eastAsia="ko-KR"/>
        </w:rPr>
        <w:t>Maissa</w:t>
      </w:r>
      <w:proofErr w:type="spellEnd"/>
      <w:r w:rsidRPr="007E3B1E">
        <w:rPr>
          <w:rFonts w:asciiTheme="minorHAnsi" w:hAnsiTheme="minorHAnsi" w:cstheme="minorHAnsi"/>
          <w:sz w:val="22"/>
          <w:szCs w:val="22"/>
          <w:lang w:val="en" w:eastAsia="ko-KR"/>
        </w:rPr>
        <w:t xml:space="preserve">, RC El </w:t>
      </w:r>
      <w:proofErr w:type="spellStart"/>
      <w:r w:rsidRPr="007E3B1E">
        <w:rPr>
          <w:rFonts w:asciiTheme="minorHAnsi" w:hAnsiTheme="minorHAnsi" w:cstheme="minorHAnsi"/>
          <w:sz w:val="22"/>
          <w:szCs w:val="22"/>
          <w:lang w:val="en" w:eastAsia="ko-KR"/>
        </w:rPr>
        <w:t>Moursli</w:t>
      </w:r>
      <w:proofErr w:type="spellEnd"/>
      <w:r>
        <w:rPr>
          <w:rFonts w:asciiTheme="minorHAnsi" w:hAnsiTheme="minorHAnsi" w:cstheme="minorHAnsi"/>
          <w:sz w:val="22"/>
          <w:szCs w:val="22"/>
          <w:lang w:val="en" w:eastAsia="ko-KR"/>
        </w:rPr>
        <w:t xml:space="preserve">, </w:t>
      </w:r>
      <w:r w:rsidRPr="007E3B1E">
        <w:rPr>
          <w:rFonts w:asciiTheme="minorHAnsi" w:hAnsiTheme="minorHAnsi" w:cstheme="minorHAnsi"/>
          <w:sz w:val="22"/>
          <w:szCs w:val="22"/>
          <w:lang w:val="en" w:eastAsia="ko-KR"/>
        </w:rPr>
        <w:t>Nuclear Science and Techniques 32 (2), 1-11 (2021)</w:t>
      </w:r>
    </w:p>
    <w:p w14:paraId="7B5B13ED" w14:textId="7DA27FAF" w:rsidR="006649A2" w:rsidRDefault="006649A2" w:rsidP="00BB2A6A">
      <w:pPr>
        <w:pStyle w:val="Paragraphedeliste"/>
        <w:numPr>
          <w:ilvl w:val="0"/>
          <w:numId w:val="22"/>
        </w:numPr>
        <w:rPr>
          <w:rFonts w:asciiTheme="minorHAnsi" w:hAnsiTheme="minorHAnsi" w:cstheme="minorHAnsi"/>
          <w:sz w:val="22"/>
          <w:szCs w:val="22"/>
          <w:lang w:val="en" w:eastAsia="ko-KR"/>
        </w:rPr>
      </w:pPr>
      <w:r w:rsidRPr="00333724">
        <w:rPr>
          <w:rFonts w:asciiTheme="minorHAnsi" w:hAnsiTheme="minorHAnsi" w:cstheme="minorHAnsi"/>
          <w:sz w:val="22"/>
          <w:szCs w:val="22"/>
          <w:lang w:val="en" w:eastAsia="ko-KR"/>
        </w:rPr>
        <w:t xml:space="preserve">Application of TXRF in monitoring trace metals in </w:t>
      </w:r>
      <w:proofErr w:type="spellStart"/>
      <w:r w:rsidRPr="00333724">
        <w:rPr>
          <w:rFonts w:asciiTheme="minorHAnsi" w:hAnsiTheme="minorHAnsi" w:cstheme="minorHAnsi"/>
          <w:sz w:val="22"/>
          <w:szCs w:val="22"/>
          <w:lang w:val="en" w:eastAsia="ko-KR"/>
        </w:rPr>
        <w:t>particulatematter</w:t>
      </w:r>
      <w:proofErr w:type="spellEnd"/>
      <w:r w:rsidRPr="00333724">
        <w:rPr>
          <w:rFonts w:asciiTheme="minorHAnsi" w:hAnsiTheme="minorHAnsi" w:cstheme="minorHAnsi"/>
          <w:sz w:val="22"/>
          <w:szCs w:val="22"/>
          <w:lang w:val="en" w:eastAsia="ko-KR"/>
        </w:rPr>
        <w:t xml:space="preserve"> and cloud </w:t>
      </w:r>
      <w:proofErr w:type="spellStart"/>
      <w:r w:rsidRPr="00333724">
        <w:rPr>
          <w:rFonts w:asciiTheme="minorHAnsi" w:hAnsiTheme="minorHAnsi" w:cstheme="minorHAnsi"/>
          <w:sz w:val="22"/>
          <w:szCs w:val="22"/>
          <w:lang w:val="en" w:eastAsia="ko-KR"/>
        </w:rPr>
        <w:t>wate</w:t>
      </w:r>
      <w:proofErr w:type="spellEnd"/>
      <w:r w:rsidRPr="00333724">
        <w:rPr>
          <w:rFonts w:asciiTheme="minorHAnsi" w:hAnsiTheme="minorHAnsi" w:cstheme="minorHAnsi"/>
          <w:sz w:val="22"/>
          <w:szCs w:val="22"/>
          <w:lang w:val="en" w:eastAsia="ko-KR"/>
        </w:rPr>
        <w:t xml:space="preserve"> », </w:t>
      </w:r>
      <w:proofErr w:type="spellStart"/>
      <w:r w:rsidRPr="00333724">
        <w:rPr>
          <w:rFonts w:asciiTheme="minorHAnsi" w:hAnsiTheme="minorHAnsi" w:cstheme="minorHAnsi"/>
          <w:sz w:val="22"/>
          <w:szCs w:val="22"/>
          <w:lang w:val="en" w:eastAsia="ko-KR"/>
        </w:rPr>
        <w:t>Khanneh</w:t>
      </w:r>
      <w:proofErr w:type="spellEnd"/>
      <w:r w:rsidRPr="00333724">
        <w:rPr>
          <w:rFonts w:asciiTheme="minorHAnsi" w:hAnsiTheme="minorHAnsi" w:cstheme="minorHAnsi"/>
          <w:sz w:val="22"/>
          <w:szCs w:val="22"/>
          <w:lang w:val="en" w:eastAsia="ko-KR"/>
        </w:rPr>
        <w:t xml:space="preserve"> </w:t>
      </w:r>
      <w:proofErr w:type="spellStart"/>
      <w:r w:rsidRPr="00333724">
        <w:rPr>
          <w:rFonts w:asciiTheme="minorHAnsi" w:hAnsiTheme="minorHAnsi" w:cstheme="minorHAnsi"/>
          <w:sz w:val="22"/>
          <w:szCs w:val="22"/>
          <w:lang w:val="en" w:eastAsia="ko-KR"/>
        </w:rPr>
        <w:t>Wadinga</w:t>
      </w:r>
      <w:proofErr w:type="spellEnd"/>
      <w:r w:rsidRPr="00333724">
        <w:rPr>
          <w:rFonts w:asciiTheme="minorHAnsi" w:hAnsiTheme="minorHAnsi" w:cstheme="minorHAnsi"/>
          <w:sz w:val="22"/>
          <w:szCs w:val="22"/>
          <w:lang w:val="en" w:eastAsia="ko-KR"/>
        </w:rPr>
        <w:t xml:space="preserve"> Fomba1, Nabil Deabji1,2, </w:t>
      </w:r>
      <w:proofErr w:type="spellStart"/>
      <w:r w:rsidRPr="00333724">
        <w:rPr>
          <w:rFonts w:asciiTheme="minorHAnsi" w:hAnsiTheme="minorHAnsi" w:cstheme="minorHAnsi"/>
          <w:sz w:val="22"/>
          <w:szCs w:val="22"/>
          <w:lang w:val="en" w:eastAsia="ko-KR"/>
        </w:rPr>
        <w:t>Sayf</w:t>
      </w:r>
      <w:proofErr w:type="spellEnd"/>
      <w:r w:rsidRPr="00333724">
        <w:rPr>
          <w:rFonts w:asciiTheme="minorHAnsi" w:hAnsiTheme="minorHAnsi" w:cstheme="minorHAnsi"/>
          <w:sz w:val="22"/>
          <w:szCs w:val="22"/>
          <w:lang w:val="en" w:eastAsia="ko-KR"/>
        </w:rPr>
        <w:t xml:space="preserve"> El Islam Barcha2, Ibrahim Ouchen2, El Mehdi Elbaramoussi</w:t>
      </w:r>
      <w:proofErr w:type="gramStart"/>
      <w:r w:rsidRPr="00333724">
        <w:rPr>
          <w:rFonts w:asciiTheme="minorHAnsi" w:hAnsiTheme="minorHAnsi" w:cstheme="minorHAnsi"/>
          <w:sz w:val="22"/>
          <w:szCs w:val="22"/>
          <w:lang w:val="en" w:eastAsia="ko-KR"/>
        </w:rPr>
        <w:t>2,Rajaa</w:t>
      </w:r>
      <w:proofErr w:type="gramEnd"/>
      <w:r w:rsidRPr="00333724">
        <w:rPr>
          <w:rFonts w:asciiTheme="minorHAnsi" w:hAnsiTheme="minorHAnsi" w:cstheme="minorHAnsi"/>
          <w:sz w:val="22"/>
          <w:szCs w:val="22"/>
          <w:lang w:val="en" w:eastAsia="ko-KR"/>
        </w:rPr>
        <w:t xml:space="preserve"> Cherkaoui El Moursli2, </w:t>
      </w:r>
      <w:proofErr w:type="spellStart"/>
      <w:r w:rsidRPr="00333724">
        <w:rPr>
          <w:rFonts w:asciiTheme="minorHAnsi" w:hAnsiTheme="minorHAnsi" w:cstheme="minorHAnsi"/>
          <w:sz w:val="22"/>
          <w:szCs w:val="22"/>
          <w:lang w:val="en" w:eastAsia="ko-KR"/>
        </w:rPr>
        <w:t>Mimoun</w:t>
      </w:r>
      <w:proofErr w:type="spellEnd"/>
      <w:r w:rsidRPr="00333724">
        <w:rPr>
          <w:rFonts w:asciiTheme="minorHAnsi" w:hAnsiTheme="minorHAnsi" w:cstheme="minorHAnsi"/>
          <w:sz w:val="22"/>
          <w:szCs w:val="22"/>
          <w:lang w:val="en" w:eastAsia="ko-KR"/>
        </w:rPr>
        <w:t xml:space="preserve"> Harnafi3, </w:t>
      </w:r>
      <w:proofErr w:type="spellStart"/>
      <w:r w:rsidRPr="00333724">
        <w:rPr>
          <w:rFonts w:asciiTheme="minorHAnsi" w:hAnsiTheme="minorHAnsi" w:cstheme="minorHAnsi"/>
          <w:sz w:val="22"/>
          <w:szCs w:val="22"/>
          <w:lang w:val="en" w:eastAsia="ko-KR"/>
        </w:rPr>
        <w:t>Souad</w:t>
      </w:r>
      <w:proofErr w:type="spellEnd"/>
      <w:r w:rsidRPr="00333724">
        <w:rPr>
          <w:rFonts w:asciiTheme="minorHAnsi" w:hAnsiTheme="minorHAnsi" w:cstheme="minorHAnsi"/>
          <w:sz w:val="22"/>
          <w:szCs w:val="22"/>
          <w:lang w:val="en" w:eastAsia="ko-KR"/>
        </w:rPr>
        <w:t xml:space="preserve"> El Hajjaji2, </w:t>
      </w:r>
      <w:proofErr w:type="spellStart"/>
      <w:r w:rsidRPr="00333724">
        <w:rPr>
          <w:rFonts w:asciiTheme="minorHAnsi" w:hAnsiTheme="minorHAnsi" w:cstheme="minorHAnsi"/>
          <w:sz w:val="22"/>
          <w:szCs w:val="22"/>
          <w:lang w:val="en" w:eastAsia="ko-KR"/>
        </w:rPr>
        <w:t>Abdelwahid</w:t>
      </w:r>
      <w:proofErr w:type="spellEnd"/>
      <w:r w:rsidRPr="00333724">
        <w:rPr>
          <w:rFonts w:asciiTheme="minorHAnsi" w:hAnsiTheme="minorHAnsi" w:cstheme="minorHAnsi"/>
          <w:sz w:val="22"/>
          <w:szCs w:val="22"/>
          <w:lang w:val="en" w:eastAsia="ko-KR"/>
        </w:rPr>
        <w:t xml:space="preserve"> Mellouki4, and Hartmut </w:t>
      </w:r>
      <w:proofErr w:type="spellStart"/>
      <w:r w:rsidRPr="00333724">
        <w:rPr>
          <w:rFonts w:asciiTheme="minorHAnsi" w:hAnsiTheme="minorHAnsi" w:cstheme="minorHAnsi"/>
          <w:sz w:val="22"/>
          <w:szCs w:val="22"/>
          <w:lang w:val="en" w:eastAsia="ko-KR"/>
        </w:rPr>
        <w:t>Herrman</w:t>
      </w:r>
      <w:proofErr w:type="spellEnd"/>
      <w:r w:rsidRPr="00333724">
        <w:rPr>
          <w:rFonts w:asciiTheme="minorHAnsi" w:hAnsiTheme="minorHAnsi" w:cstheme="minorHAnsi"/>
          <w:sz w:val="22"/>
          <w:szCs w:val="22"/>
          <w:lang w:val="en" w:eastAsia="ko-KR"/>
        </w:rPr>
        <w:t>, Atmos. Meas</w:t>
      </w:r>
      <w:r>
        <w:rPr>
          <w:rFonts w:asciiTheme="minorHAnsi" w:hAnsiTheme="minorHAnsi" w:cstheme="minorHAnsi"/>
          <w:sz w:val="22"/>
          <w:szCs w:val="22"/>
          <w:lang w:val="en" w:eastAsia="ko-KR"/>
        </w:rPr>
        <w:t xml:space="preserve">. </w:t>
      </w:r>
      <w:r w:rsidRPr="00333724">
        <w:rPr>
          <w:rFonts w:asciiTheme="minorHAnsi" w:hAnsiTheme="minorHAnsi" w:cstheme="minorHAnsi"/>
          <w:sz w:val="22"/>
          <w:szCs w:val="22"/>
          <w:lang w:val="en" w:eastAsia="ko-KR"/>
        </w:rPr>
        <w:t>Tech., 13, 4773–4790,</w:t>
      </w:r>
      <w:r>
        <w:rPr>
          <w:rFonts w:asciiTheme="minorHAnsi" w:hAnsiTheme="minorHAnsi" w:cstheme="minorHAnsi"/>
          <w:sz w:val="22"/>
          <w:szCs w:val="22"/>
          <w:lang w:val="en" w:eastAsia="ko-KR"/>
        </w:rPr>
        <w:t xml:space="preserve"> 2020.</w:t>
      </w:r>
    </w:p>
    <w:p w14:paraId="7EDD890B" w14:textId="77777777" w:rsidR="006F501B" w:rsidRDefault="00E335F8" w:rsidP="00BB2A6A">
      <w:pPr>
        <w:pStyle w:val="Paragraphedeliste"/>
        <w:numPr>
          <w:ilvl w:val="0"/>
          <w:numId w:val="22"/>
        </w:numPr>
        <w:rPr>
          <w:rFonts w:asciiTheme="minorHAnsi" w:hAnsiTheme="minorHAnsi" w:cstheme="minorHAnsi"/>
          <w:sz w:val="22"/>
          <w:szCs w:val="22"/>
          <w:lang w:val="en"/>
        </w:rPr>
      </w:pPr>
      <w:r>
        <w:rPr>
          <w:rFonts w:asciiTheme="minorHAnsi" w:hAnsiTheme="minorHAnsi" w:cstheme="minorHAnsi"/>
          <w:sz w:val="22"/>
          <w:szCs w:val="22"/>
          <w:lang w:val="en"/>
        </w:rPr>
        <w:t>N</w:t>
      </w:r>
      <w:r w:rsidRPr="007C7839">
        <w:rPr>
          <w:rFonts w:asciiTheme="minorHAnsi" w:hAnsiTheme="minorHAnsi" w:cstheme="minorHAnsi"/>
          <w:sz w:val="22"/>
          <w:szCs w:val="22"/>
          <w:lang w:val="en"/>
        </w:rPr>
        <w:t>eutron-gamma discrimination based on support vector machine combined to nonnegative matrix factorization and continuous wavelet</w:t>
      </w:r>
      <w:r>
        <w:rPr>
          <w:rFonts w:asciiTheme="minorHAnsi" w:hAnsiTheme="minorHAnsi" w:cstheme="minorHAnsi"/>
          <w:sz w:val="22"/>
          <w:szCs w:val="22"/>
          <w:lang w:val="en"/>
        </w:rPr>
        <w:t xml:space="preserve"> transform, H. </w:t>
      </w:r>
      <w:proofErr w:type="spellStart"/>
      <w:r w:rsidRPr="007C7839">
        <w:rPr>
          <w:rFonts w:asciiTheme="minorHAnsi" w:hAnsiTheme="minorHAnsi" w:cstheme="minorHAnsi"/>
          <w:sz w:val="22"/>
          <w:szCs w:val="22"/>
          <w:lang w:val="en"/>
        </w:rPr>
        <w:t>Arahmane</w:t>
      </w:r>
      <w:proofErr w:type="spellEnd"/>
      <w:r w:rsidRPr="007C7839">
        <w:rPr>
          <w:rFonts w:asciiTheme="minorHAnsi" w:hAnsiTheme="minorHAnsi" w:cstheme="minorHAnsi"/>
          <w:sz w:val="22"/>
          <w:szCs w:val="22"/>
          <w:lang w:val="en"/>
        </w:rPr>
        <w:t xml:space="preserve">, A </w:t>
      </w:r>
      <w:proofErr w:type="spellStart"/>
      <w:r w:rsidRPr="007C7839">
        <w:rPr>
          <w:rFonts w:asciiTheme="minorHAnsi" w:hAnsiTheme="minorHAnsi" w:cstheme="minorHAnsi"/>
          <w:sz w:val="22"/>
          <w:szCs w:val="22"/>
          <w:lang w:val="en"/>
        </w:rPr>
        <w:t>Mahmoudi</w:t>
      </w:r>
      <w:proofErr w:type="spellEnd"/>
      <w:r w:rsidRPr="007C7839">
        <w:rPr>
          <w:rFonts w:asciiTheme="minorHAnsi" w:hAnsiTheme="minorHAnsi" w:cstheme="minorHAnsi"/>
          <w:sz w:val="22"/>
          <w:szCs w:val="22"/>
          <w:lang w:val="en"/>
        </w:rPr>
        <w:t xml:space="preserve">, EM </w:t>
      </w:r>
      <w:proofErr w:type="spellStart"/>
      <w:r w:rsidRPr="007C7839">
        <w:rPr>
          <w:rFonts w:asciiTheme="minorHAnsi" w:hAnsiTheme="minorHAnsi" w:cstheme="minorHAnsi"/>
          <w:sz w:val="22"/>
          <w:szCs w:val="22"/>
          <w:lang w:val="en"/>
        </w:rPr>
        <w:t>Hamzaoui</w:t>
      </w:r>
      <w:proofErr w:type="spellEnd"/>
      <w:r w:rsidRPr="007C7839">
        <w:rPr>
          <w:rFonts w:asciiTheme="minorHAnsi" w:hAnsiTheme="minorHAnsi" w:cstheme="minorHAnsi"/>
          <w:sz w:val="22"/>
          <w:szCs w:val="22"/>
          <w:lang w:val="en"/>
        </w:rPr>
        <w:t xml:space="preserve">, YB </w:t>
      </w:r>
      <w:proofErr w:type="spellStart"/>
      <w:r w:rsidRPr="007C7839">
        <w:rPr>
          <w:rFonts w:asciiTheme="minorHAnsi" w:hAnsiTheme="minorHAnsi" w:cstheme="minorHAnsi"/>
          <w:sz w:val="22"/>
          <w:szCs w:val="22"/>
          <w:lang w:val="en"/>
        </w:rPr>
        <w:t>Maissa</w:t>
      </w:r>
      <w:proofErr w:type="spellEnd"/>
      <w:r w:rsidRPr="007C7839">
        <w:rPr>
          <w:rFonts w:asciiTheme="minorHAnsi" w:hAnsiTheme="minorHAnsi" w:cstheme="minorHAnsi"/>
          <w:sz w:val="22"/>
          <w:szCs w:val="22"/>
          <w:lang w:val="en"/>
        </w:rPr>
        <w:t xml:space="preserve">, RC El </w:t>
      </w:r>
      <w:proofErr w:type="spellStart"/>
      <w:r w:rsidRPr="007C7839">
        <w:rPr>
          <w:rFonts w:asciiTheme="minorHAnsi" w:hAnsiTheme="minorHAnsi" w:cstheme="minorHAnsi"/>
          <w:sz w:val="22"/>
          <w:szCs w:val="22"/>
          <w:lang w:val="en"/>
        </w:rPr>
        <w:t>Moursli</w:t>
      </w:r>
      <w:proofErr w:type="spellEnd"/>
      <w:r w:rsidRPr="007C7839">
        <w:rPr>
          <w:rFonts w:asciiTheme="minorHAnsi" w:hAnsiTheme="minorHAnsi" w:cstheme="minorHAnsi"/>
          <w:sz w:val="22"/>
          <w:szCs w:val="22"/>
          <w:lang w:val="en"/>
        </w:rPr>
        <w:t xml:space="preserve">, Measurement </w:t>
      </w:r>
      <w:r>
        <w:rPr>
          <w:rFonts w:asciiTheme="minorHAnsi" w:hAnsiTheme="minorHAnsi" w:cstheme="minorHAnsi"/>
          <w:sz w:val="22"/>
          <w:szCs w:val="22"/>
          <w:lang w:val="en"/>
        </w:rPr>
        <w:t>(2020)</w:t>
      </w:r>
      <w:r w:rsidRPr="007C7839">
        <w:rPr>
          <w:rFonts w:asciiTheme="minorHAnsi" w:hAnsiTheme="minorHAnsi" w:cstheme="minorHAnsi"/>
          <w:sz w:val="22"/>
          <w:szCs w:val="22"/>
          <w:lang w:val="en"/>
        </w:rPr>
        <w:t>149</w:t>
      </w:r>
      <w:r>
        <w:rPr>
          <w:rFonts w:asciiTheme="minorHAnsi" w:hAnsiTheme="minorHAnsi" w:cstheme="minorHAnsi"/>
          <w:sz w:val="22"/>
          <w:szCs w:val="22"/>
          <w:lang w:val="en"/>
        </w:rPr>
        <w:t>, 10695.</w:t>
      </w:r>
    </w:p>
    <w:p w14:paraId="028DED3E" w14:textId="49D52E58" w:rsidR="00FC7D8E" w:rsidRPr="0088662C" w:rsidRDefault="006F501B" w:rsidP="00BB2A6A">
      <w:pPr>
        <w:pStyle w:val="Paragraphedeliste"/>
        <w:numPr>
          <w:ilvl w:val="0"/>
          <w:numId w:val="22"/>
        </w:numPr>
        <w:rPr>
          <w:rFonts w:asciiTheme="minorHAnsi" w:hAnsiTheme="minorHAnsi" w:cstheme="minorHAnsi"/>
          <w:sz w:val="22"/>
          <w:szCs w:val="22"/>
          <w:lang w:val="en"/>
        </w:rPr>
      </w:pPr>
      <w:r w:rsidRPr="006F501B">
        <w:rPr>
          <w:rFonts w:asciiTheme="minorHAnsi" w:hAnsiTheme="minorHAnsi" w:cstheme="minorHAnsi"/>
          <w:sz w:val="22"/>
          <w:szCs w:val="22"/>
          <w:lang w:val="en" w:eastAsia="ko-KR"/>
        </w:rPr>
        <w:t xml:space="preserve">Monte Carlo study of a free flattening filter to increase surface dose on 12 MV photon beam, A. </w:t>
      </w:r>
      <w:proofErr w:type="spellStart"/>
      <w:r w:rsidRPr="006F501B">
        <w:rPr>
          <w:rFonts w:asciiTheme="minorHAnsi" w:hAnsiTheme="minorHAnsi" w:cstheme="minorHAnsi"/>
          <w:sz w:val="22"/>
          <w:szCs w:val="22"/>
          <w:lang w:val="en" w:eastAsia="ko-KR"/>
        </w:rPr>
        <w:t>Zeghari</w:t>
      </w:r>
      <w:proofErr w:type="spellEnd"/>
      <w:r w:rsidRPr="006F501B">
        <w:rPr>
          <w:rFonts w:asciiTheme="minorHAnsi" w:hAnsiTheme="minorHAnsi" w:cstheme="minorHAnsi"/>
          <w:sz w:val="22"/>
          <w:szCs w:val="22"/>
          <w:lang w:val="en" w:eastAsia="ko-KR"/>
        </w:rPr>
        <w:t xml:space="preserve">*, R. </w:t>
      </w:r>
      <w:proofErr w:type="spellStart"/>
      <w:r w:rsidRPr="006F501B">
        <w:rPr>
          <w:rFonts w:asciiTheme="minorHAnsi" w:hAnsiTheme="minorHAnsi" w:cstheme="minorHAnsi"/>
          <w:sz w:val="22"/>
          <w:szCs w:val="22"/>
          <w:lang w:val="en" w:eastAsia="ko-KR"/>
        </w:rPr>
        <w:t>Saaidi</w:t>
      </w:r>
      <w:proofErr w:type="spellEnd"/>
      <w:r w:rsidRPr="006F501B">
        <w:rPr>
          <w:rFonts w:asciiTheme="minorHAnsi" w:hAnsiTheme="minorHAnsi" w:cstheme="minorHAnsi"/>
          <w:sz w:val="22"/>
          <w:szCs w:val="22"/>
          <w:lang w:val="en" w:eastAsia="ko-KR"/>
        </w:rPr>
        <w:t xml:space="preserve">, R.C. El </w:t>
      </w:r>
      <w:proofErr w:type="spellStart"/>
      <w:proofErr w:type="gramStart"/>
      <w:r w:rsidRPr="006F501B">
        <w:rPr>
          <w:rFonts w:asciiTheme="minorHAnsi" w:hAnsiTheme="minorHAnsi" w:cstheme="minorHAnsi"/>
          <w:sz w:val="22"/>
          <w:szCs w:val="22"/>
          <w:lang w:val="en" w:eastAsia="ko-KR"/>
        </w:rPr>
        <w:t>Moursli</w:t>
      </w:r>
      <w:proofErr w:type="spellEnd"/>
      <w:r w:rsidRPr="006F501B">
        <w:rPr>
          <w:rFonts w:asciiTheme="minorHAnsi" w:hAnsiTheme="minorHAnsi" w:cstheme="minorHAnsi"/>
          <w:sz w:val="22"/>
          <w:szCs w:val="22"/>
          <w:lang w:val="en" w:eastAsia="ko-KR"/>
        </w:rPr>
        <w:t xml:space="preserve"> </w:t>
      </w:r>
      <w:r>
        <w:rPr>
          <w:rFonts w:asciiTheme="minorHAnsi" w:hAnsiTheme="minorHAnsi" w:cstheme="minorHAnsi"/>
          <w:sz w:val="22"/>
          <w:szCs w:val="22"/>
          <w:lang w:val="en" w:eastAsia="ko-KR"/>
        </w:rPr>
        <w:t>,</w:t>
      </w:r>
      <w:proofErr w:type="gramEnd"/>
      <w:r>
        <w:rPr>
          <w:rFonts w:asciiTheme="minorHAnsi" w:hAnsiTheme="minorHAnsi" w:cstheme="minorHAnsi"/>
          <w:sz w:val="22"/>
          <w:szCs w:val="22"/>
          <w:lang w:val="en" w:eastAsia="ko-KR"/>
        </w:rPr>
        <w:t xml:space="preserve"> </w:t>
      </w:r>
      <w:r w:rsidRPr="006F501B">
        <w:rPr>
          <w:rFonts w:asciiTheme="minorHAnsi" w:hAnsiTheme="minorHAnsi" w:cstheme="minorHAnsi"/>
          <w:sz w:val="22"/>
          <w:szCs w:val="22"/>
          <w:lang w:val="en" w:eastAsia="ko-KR"/>
        </w:rPr>
        <w:t xml:space="preserve">Int. J. </w:t>
      </w:r>
      <w:proofErr w:type="spellStart"/>
      <w:r w:rsidRPr="006F501B">
        <w:rPr>
          <w:rFonts w:asciiTheme="minorHAnsi" w:hAnsiTheme="minorHAnsi" w:cstheme="minorHAnsi"/>
          <w:sz w:val="22"/>
          <w:szCs w:val="22"/>
          <w:lang w:val="en" w:eastAsia="ko-KR"/>
        </w:rPr>
        <w:t>Radiat</w:t>
      </w:r>
      <w:proofErr w:type="spellEnd"/>
      <w:r w:rsidRPr="006F501B">
        <w:rPr>
          <w:rFonts w:asciiTheme="minorHAnsi" w:hAnsiTheme="minorHAnsi" w:cstheme="minorHAnsi"/>
          <w:sz w:val="22"/>
          <w:szCs w:val="22"/>
          <w:lang w:val="en" w:eastAsia="ko-KR"/>
        </w:rPr>
        <w:t>. Res., Vol. 18 No. 2, April 2020</w:t>
      </w:r>
    </w:p>
    <w:p w14:paraId="78C5D7CF" w14:textId="2AE7C0C4" w:rsidR="00394A04" w:rsidRPr="00394A04" w:rsidRDefault="00E335F8" w:rsidP="00BB2A6A">
      <w:pPr>
        <w:pStyle w:val="Paragraphedeliste"/>
        <w:numPr>
          <w:ilvl w:val="0"/>
          <w:numId w:val="22"/>
        </w:numPr>
        <w:rPr>
          <w:rFonts w:asciiTheme="minorHAnsi" w:hAnsiTheme="minorHAnsi" w:cstheme="minorHAnsi"/>
          <w:sz w:val="22"/>
          <w:szCs w:val="22"/>
          <w:lang w:val="en" w:eastAsia="ko-KR"/>
        </w:rPr>
      </w:pPr>
      <w:r>
        <w:rPr>
          <w:rFonts w:asciiTheme="minorHAnsi" w:hAnsiTheme="minorHAnsi" w:cstheme="minorHAnsi"/>
          <w:sz w:val="22"/>
          <w:szCs w:val="22"/>
          <w:lang w:val="en"/>
        </w:rPr>
        <w:t>“</w:t>
      </w:r>
      <w:r w:rsidRPr="0040055D">
        <w:rPr>
          <w:rFonts w:asciiTheme="minorHAnsi" w:hAnsiTheme="minorHAnsi" w:cstheme="minorHAnsi"/>
          <w:sz w:val="22"/>
          <w:szCs w:val="22"/>
          <w:lang w:val="en"/>
        </w:rPr>
        <w:t xml:space="preserve">Vulvar Cancer: </w:t>
      </w:r>
      <w:proofErr w:type="spellStart"/>
      <w:r w:rsidRPr="0040055D">
        <w:rPr>
          <w:rFonts w:asciiTheme="minorHAnsi" w:hAnsiTheme="minorHAnsi" w:cstheme="minorHAnsi"/>
          <w:sz w:val="22"/>
          <w:szCs w:val="22"/>
          <w:lang w:val="en"/>
        </w:rPr>
        <w:t>Dosimetric</w:t>
      </w:r>
      <w:proofErr w:type="spellEnd"/>
      <w:r w:rsidRPr="0040055D">
        <w:rPr>
          <w:rFonts w:asciiTheme="minorHAnsi" w:hAnsiTheme="minorHAnsi" w:cstheme="minorHAnsi"/>
          <w:sz w:val="22"/>
          <w:szCs w:val="22"/>
          <w:lang w:val="en"/>
        </w:rPr>
        <w:t xml:space="preserve"> Comparison of Advanced 3D Conformal Radiation Therapy Technique with Anteroposterior and Posteroanterior Irradiation Techniques</w:t>
      </w:r>
      <w:r>
        <w:rPr>
          <w:rFonts w:asciiTheme="minorHAnsi" w:hAnsiTheme="minorHAnsi" w:cstheme="minorHAnsi"/>
          <w:sz w:val="22"/>
          <w:szCs w:val="22"/>
          <w:lang w:val="en"/>
        </w:rPr>
        <w:t>”,</w:t>
      </w:r>
      <w:r w:rsidRPr="0040055D">
        <w:rPr>
          <w:rFonts w:asciiTheme="minorHAnsi" w:hAnsiTheme="minorHAnsi" w:cstheme="minorHAnsi"/>
          <w:sz w:val="22"/>
          <w:szCs w:val="22"/>
          <w:lang w:val="en" w:eastAsia="ko-KR"/>
        </w:rPr>
        <w:t xml:space="preserve"> </w:t>
      </w:r>
      <w:proofErr w:type="spellStart"/>
      <w:r w:rsidRPr="0040055D">
        <w:rPr>
          <w:rFonts w:asciiTheme="minorHAnsi" w:hAnsiTheme="minorHAnsi" w:cstheme="minorHAnsi"/>
          <w:sz w:val="22"/>
          <w:szCs w:val="22"/>
          <w:lang w:val="en" w:eastAsia="ko-KR"/>
        </w:rPr>
        <w:t>Abdelati</w:t>
      </w:r>
      <w:proofErr w:type="spellEnd"/>
      <w:r w:rsidRPr="0040055D">
        <w:rPr>
          <w:rFonts w:asciiTheme="minorHAnsi" w:hAnsiTheme="minorHAnsi" w:cstheme="minorHAnsi"/>
          <w:sz w:val="22"/>
          <w:szCs w:val="22"/>
          <w:lang w:val="en" w:eastAsia="ko-KR"/>
        </w:rPr>
        <w:t xml:space="preserve"> NOURREDDINE; El Amin MARNOUCHE; Mohammed El </w:t>
      </w:r>
      <w:proofErr w:type="spellStart"/>
      <w:r w:rsidRPr="0040055D">
        <w:rPr>
          <w:rFonts w:asciiTheme="minorHAnsi" w:hAnsiTheme="minorHAnsi" w:cstheme="minorHAnsi"/>
          <w:sz w:val="22"/>
          <w:szCs w:val="22"/>
          <w:lang w:val="en" w:eastAsia="ko-KR"/>
        </w:rPr>
        <w:t>Adnani</w:t>
      </w:r>
      <w:proofErr w:type="spellEnd"/>
      <w:r w:rsidRPr="0040055D">
        <w:rPr>
          <w:rFonts w:asciiTheme="minorHAnsi" w:hAnsiTheme="minorHAnsi" w:cstheme="minorHAnsi"/>
          <w:sz w:val="22"/>
          <w:szCs w:val="22"/>
          <w:lang w:val="en" w:eastAsia="ko-KR"/>
        </w:rPr>
        <w:t xml:space="preserve"> KRABCH; Rajaa CHERKAOUI EL MOURSLI; Noureddine BENJAAFAR</w:t>
      </w:r>
      <w:r>
        <w:rPr>
          <w:rFonts w:asciiTheme="minorHAnsi" w:hAnsiTheme="minorHAnsi" w:cstheme="minorHAnsi"/>
          <w:sz w:val="22"/>
          <w:szCs w:val="22"/>
          <w:lang w:val="en" w:eastAsia="ko-KR"/>
        </w:rPr>
        <w:t>,</w:t>
      </w:r>
      <w:r w:rsidRPr="0040055D">
        <w:rPr>
          <w:rFonts w:asciiTheme="minorHAnsi" w:hAnsiTheme="minorHAnsi" w:cstheme="minorHAnsi"/>
          <w:sz w:val="22"/>
          <w:szCs w:val="22"/>
          <w:lang w:val="en" w:eastAsia="ko-KR"/>
        </w:rPr>
        <w:t xml:space="preserve"> </w:t>
      </w:r>
      <w:r w:rsidR="00394A04" w:rsidRPr="00394A04">
        <w:rPr>
          <w:rFonts w:asciiTheme="minorHAnsi" w:hAnsiTheme="minorHAnsi" w:cstheme="minorHAnsi"/>
          <w:sz w:val="22"/>
          <w:szCs w:val="22"/>
          <w:lang w:val="en" w:eastAsia="ko-KR"/>
        </w:rPr>
        <w:t>Iran J Med Phys, Vol. 16, No. 3, May 2019</w:t>
      </w:r>
      <w:r>
        <w:rPr>
          <w:rFonts w:asciiTheme="minorHAnsi" w:hAnsiTheme="minorHAnsi" w:cstheme="minorHAnsi"/>
          <w:sz w:val="22"/>
          <w:szCs w:val="22"/>
          <w:lang w:val="en" w:eastAsia="ko-KR"/>
        </w:rPr>
        <w:t>.</w:t>
      </w:r>
    </w:p>
    <w:p w14:paraId="7868DA5B" w14:textId="77777777" w:rsidR="00105965" w:rsidRDefault="00BB342E" w:rsidP="00BB2A6A">
      <w:pPr>
        <w:pStyle w:val="Paragraphedeliste"/>
        <w:numPr>
          <w:ilvl w:val="0"/>
          <w:numId w:val="22"/>
        </w:numPr>
        <w:rPr>
          <w:rFonts w:asciiTheme="minorHAnsi" w:hAnsiTheme="minorHAnsi" w:cstheme="minorHAnsi"/>
          <w:sz w:val="22"/>
          <w:szCs w:val="22"/>
          <w:lang w:val="en" w:eastAsia="ko-KR"/>
        </w:rPr>
      </w:pPr>
      <w:r w:rsidRPr="00105965">
        <w:rPr>
          <w:rFonts w:asciiTheme="minorHAnsi" w:hAnsiTheme="minorHAnsi" w:cstheme="minorHAnsi"/>
          <w:sz w:val="22"/>
          <w:szCs w:val="22"/>
          <w:lang w:val="en"/>
        </w:rPr>
        <w:t xml:space="preserve">“Enhancement of the Dose on 12 MV </w:t>
      </w:r>
      <w:proofErr w:type="spellStart"/>
      <w:r w:rsidRPr="00105965">
        <w:rPr>
          <w:rFonts w:asciiTheme="minorHAnsi" w:hAnsiTheme="minorHAnsi" w:cstheme="minorHAnsi"/>
          <w:sz w:val="22"/>
          <w:szCs w:val="22"/>
          <w:lang w:val="en"/>
        </w:rPr>
        <w:t>Linac</w:t>
      </w:r>
      <w:proofErr w:type="spellEnd"/>
      <w:r w:rsidRPr="00105965">
        <w:rPr>
          <w:rFonts w:asciiTheme="minorHAnsi" w:hAnsiTheme="minorHAnsi" w:cstheme="minorHAnsi"/>
          <w:sz w:val="22"/>
          <w:szCs w:val="22"/>
          <w:lang w:val="en"/>
        </w:rPr>
        <w:t xml:space="preserve"> with Free Flattening Filter Mode”, </w:t>
      </w:r>
      <w:proofErr w:type="spellStart"/>
      <w:r w:rsidRPr="00105965">
        <w:rPr>
          <w:rFonts w:asciiTheme="minorHAnsi" w:hAnsiTheme="minorHAnsi" w:cstheme="minorHAnsi"/>
          <w:sz w:val="22"/>
          <w:szCs w:val="22"/>
          <w:lang w:val="en"/>
        </w:rPr>
        <w:t>Zeghari</w:t>
      </w:r>
      <w:proofErr w:type="spellEnd"/>
      <w:r w:rsidRPr="00105965">
        <w:rPr>
          <w:rFonts w:asciiTheme="minorHAnsi" w:hAnsiTheme="minorHAnsi" w:cstheme="minorHAnsi"/>
          <w:sz w:val="22"/>
          <w:szCs w:val="22"/>
          <w:lang w:val="en"/>
        </w:rPr>
        <w:t xml:space="preserve"> A, </w:t>
      </w:r>
      <w:proofErr w:type="spellStart"/>
      <w:r w:rsidRPr="00105965">
        <w:rPr>
          <w:rFonts w:asciiTheme="minorHAnsi" w:hAnsiTheme="minorHAnsi" w:cstheme="minorHAnsi"/>
          <w:sz w:val="22"/>
          <w:szCs w:val="22"/>
          <w:lang w:val="en"/>
        </w:rPr>
        <w:t>Saaidi</w:t>
      </w:r>
      <w:proofErr w:type="spellEnd"/>
      <w:r w:rsidRPr="00105965">
        <w:rPr>
          <w:rFonts w:asciiTheme="minorHAnsi" w:hAnsiTheme="minorHAnsi" w:cstheme="minorHAnsi"/>
          <w:sz w:val="22"/>
          <w:szCs w:val="22"/>
          <w:lang w:val="en"/>
        </w:rPr>
        <w:t xml:space="preserve"> R, Cherkaoui El </w:t>
      </w:r>
      <w:proofErr w:type="spellStart"/>
      <w:r w:rsidRPr="00105965">
        <w:rPr>
          <w:rFonts w:asciiTheme="minorHAnsi" w:hAnsiTheme="minorHAnsi" w:cstheme="minorHAnsi"/>
          <w:sz w:val="22"/>
          <w:szCs w:val="22"/>
          <w:lang w:val="en"/>
        </w:rPr>
        <w:t>Moursli</w:t>
      </w:r>
      <w:proofErr w:type="spellEnd"/>
      <w:r w:rsidRPr="00105965">
        <w:rPr>
          <w:rFonts w:asciiTheme="minorHAnsi" w:hAnsiTheme="minorHAnsi" w:cstheme="minorHAnsi"/>
          <w:sz w:val="22"/>
          <w:szCs w:val="22"/>
          <w:lang w:val="en"/>
        </w:rPr>
        <w:t xml:space="preserve"> </w:t>
      </w:r>
      <w:proofErr w:type="gramStart"/>
      <w:r w:rsidRPr="00105965">
        <w:rPr>
          <w:rFonts w:asciiTheme="minorHAnsi" w:hAnsiTheme="minorHAnsi" w:cstheme="minorHAnsi"/>
          <w:sz w:val="22"/>
          <w:szCs w:val="22"/>
          <w:lang w:val="en"/>
        </w:rPr>
        <w:t>R ,</w:t>
      </w:r>
      <w:proofErr w:type="gramEnd"/>
      <w:r w:rsidRPr="00105965">
        <w:rPr>
          <w:rFonts w:asciiTheme="minorHAnsi" w:hAnsiTheme="minorHAnsi" w:cstheme="minorHAnsi"/>
          <w:sz w:val="22"/>
          <w:szCs w:val="22"/>
          <w:lang w:val="en"/>
        </w:rPr>
        <w:t xml:space="preserve"> J Biomed Phys </w:t>
      </w:r>
      <w:proofErr w:type="spellStart"/>
      <w:r w:rsidRPr="00105965">
        <w:rPr>
          <w:rFonts w:asciiTheme="minorHAnsi" w:hAnsiTheme="minorHAnsi" w:cstheme="minorHAnsi"/>
          <w:sz w:val="22"/>
          <w:szCs w:val="22"/>
          <w:lang w:val="en"/>
        </w:rPr>
        <w:t>Eng</w:t>
      </w:r>
      <w:proofErr w:type="spellEnd"/>
      <w:r w:rsidRPr="00105965">
        <w:rPr>
          <w:rFonts w:asciiTheme="minorHAnsi" w:hAnsiTheme="minorHAnsi" w:cstheme="minorHAnsi"/>
          <w:sz w:val="22"/>
          <w:szCs w:val="22"/>
          <w:lang w:val="en"/>
        </w:rPr>
        <w:t>, vol. 9, no. 4, vol. 9, no. 4, pp. 437-444, 2019.Doi.org/10.31661/jbpe.v0i0.924</w:t>
      </w:r>
    </w:p>
    <w:p w14:paraId="5A935E75" w14:textId="77777777" w:rsidR="00CB7412" w:rsidRDefault="00F559DF" w:rsidP="00BB2A6A">
      <w:pPr>
        <w:pStyle w:val="Paragraphedeliste"/>
        <w:numPr>
          <w:ilvl w:val="0"/>
          <w:numId w:val="22"/>
        </w:numPr>
        <w:rPr>
          <w:rFonts w:asciiTheme="minorHAnsi" w:hAnsiTheme="minorHAnsi" w:cstheme="minorHAnsi"/>
          <w:sz w:val="22"/>
          <w:szCs w:val="22"/>
          <w:lang w:val="en" w:eastAsia="ko-KR"/>
        </w:rPr>
      </w:pPr>
      <w:r w:rsidRPr="00105965">
        <w:rPr>
          <w:rFonts w:asciiTheme="minorHAnsi" w:hAnsiTheme="minorHAnsi" w:cstheme="minorHAnsi"/>
          <w:sz w:val="22"/>
          <w:szCs w:val="22"/>
          <w:lang w:val="en"/>
        </w:rPr>
        <w:t xml:space="preserve">“Investigation of variance reduction techniques parameters to enhance the efficiency for a 12 MV photon beam”, </w:t>
      </w:r>
      <w:r w:rsidR="00BB342E" w:rsidRPr="00105965">
        <w:rPr>
          <w:rFonts w:asciiTheme="minorHAnsi" w:hAnsiTheme="minorHAnsi" w:cstheme="minorHAnsi"/>
          <w:sz w:val="22"/>
          <w:szCs w:val="22"/>
          <w:lang w:val="en"/>
        </w:rPr>
        <w:t xml:space="preserve">A. </w:t>
      </w:r>
      <w:proofErr w:type="spellStart"/>
      <w:r w:rsidR="00BB342E" w:rsidRPr="00105965">
        <w:rPr>
          <w:rFonts w:asciiTheme="minorHAnsi" w:hAnsiTheme="minorHAnsi" w:cstheme="minorHAnsi"/>
          <w:sz w:val="22"/>
          <w:szCs w:val="22"/>
          <w:lang w:val="en"/>
        </w:rPr>
        <w:t>Zeghari</w:t>
      </w:r>
      <w:proofErr w:type="spellEnd"/>
      <w:r w:rsidR="00BB342E" w:rsidRPr="00105965">
        <w:rPr>
          <w:rFonts w:asciiTheme="minorHAnsi" w:hAnsiTheme="minorHAnsi" w:cstheme="minorHAnsi"/>
          <w:sz w:val="22"/>
          <w:szCs w:val="22"/>
          <w:lang w:val="en"/>
        </w:rPr>
        <w:t xml:space="preserve">, R. </w:t>
      </w:r>
      <w:proofErr w:type="spellStart"/>
      <w:r w:rsidR="00BB342E" w:rsidRPr="00105965">
        <w:rPr>
          <w:rFonts w:asciiTheme="minorHAnsi" w:hAnsiTheme="minorHAnsi" w:cstheme="minorHAnsi"/>
          <w:sz w:val="22"/>
          <w:szCs w:val="22"/>
          <w:lang w:val="en"/>
        </w:rPr>
        <w:t>Saaidi</w:t>
      </w:r>
      <w:proofErr w:type="spellEnd"/>
      <w:r w:rsidR="00BB342E" w:rsidRPr="00105965">
        <w:rPr>
          <w:rFonts w:asciiTheme="minorHAnsi" w:hAnsiTheme="minorHAnsi" w:cstheme="minorHAnsi"/>
          <w:sz w:val="22"/>
          <w:szCs w:val="22"/>
          <w:lang w:val="en"/>
        </w:rPr>
        <w:t xml:space="preserve">, R. Cherkaoui El </w:t>
      </w:r>
      <w:proofErr w:type="spellStart"/>
      <w:proofErr w:type="gramStart"/>
      <w:r w:rsidR="00BB342E" w:rsidRPr="00105965">
        <w:rPr>
          <w:rFonts w:asciiTheme="minorHAnsi" w:hAnsiTheme="minorHAnsi" w:cstheme="minorHAnsi"/>
          <w:sz w:val="22"/>
          <w:szCs w:val="22"/>
          <w:lang w:val="en"/>
        </w:rPr>
        <w:t>Moursli</w:t>
      </w:r>
      <w:proofErr w:type="spellEnd"/>
      <w:r w:rsidR="00BB342E" w:rsidRPr="00105965">
        <w:rPr>
          <w:rFonts w:asciiTheme="minorHAnsi" w:hAnsiTheme="minorHAnsi" w:cstheme="minorHAnsi"/>
          <w:sz w:val="22"/>
          <w:szCs w:val="22"/>
          <w:lang w:val="en"/>
        </w:rPr>
        <w:t xml:space="preserve"> ,</w:t>
      </w:r>
      <w:proofErr w:type="gramEnd"/>
      <w:r w:rsidR="00BB342E" w:rsidRPr="00105965">
        <w:rPr>
          <w:rFonts w:asciiTheme="minorHAnsi" w:hAnsiTheme="minorHAnsi" w:cstheme="minorHAnsi"/>
          <w:sz w:val="22"/>
          <w:szCs w:val="22"/>
          <w:lang w:val="en"/>
        </w:rPr>
        <w:t xml:space="preserve"> </w:t>
      </w:r>
      <w:r w:rsidRPr="00105965">
        <w:rPr>
          <w:rFonts w:asciiTheme="minorHAnsi" w:hAnsiTheme="minorHAnsi" w:cstheme="minorHAnsi"/>
          <w:sz w:val="22"/>
          <w:szCs w:val="22"/>
          <w:lang w:val="en"/>
        </w:rPr>
        <w:t>Journal of Radiation Research and Applied Sciences, vol. 12, no. 1, pp. 192-199, 2019.DOI 10.1080/16878507.2019.1623573</w:t>
      </w:r>
    </w:p>
    <w:p w14:paraId="5E2E2253" w14:textId="440063C7" w:rsidR="00CB7412" w:rsidRDefault="0099538E" w:rsidP="00BB2A6A">
      <w:pPr>
        <w:pStyle w:val="Paragraphedeliste"/>
        <w:numPr>
          <w:ilvl w:val="0"/>
          <w:numId w:val="22"/>
        </w:numPr>
        <w:rPr>
          <w:rFonts w:asciiTheme="minorHAnsi" w:hAnsiTheme="minorHAnsi" w:cstheme="minorHAnsi"/>
          <w:sz w:val="22"/>
          <w:szCs w:val="22"/>
          <w:lang w:val="en" w:eastAsia="ko-KR"/>
        </w:rPr>
      </w:pPr>
      <w:r w:rsidRPr="00CB7412">
        <w:rPr>
          <w:rFonts w:asciiTheme="minorHAnsi" w:hAnsiTheme="minorHAnsi" w:cstheme="minorHAnsi"/>
          <w:sz w:val="22"/>
          <w:szCs w:val="22"/>
          <w:lang w:val="en"/>
        </w:rPr>
        <w:t xml:space="preserve">“GATE Simulation </w:t>
      </w:r>
      <w:r w:rsidRPr="00FA11CF">
        <w:rPr>
          <w:rFonts w:asciiTheme="minorHAnsi" w:hAnsiTheme="minorHAnsi" w:cstheme="minorHAnsi"/>
          <w:sz w:val="22"/>
          <w:szCs w:val="22"/>
          <w:lang w:val="en"/>
        </w:rPr>
        <w:t xml:space="preserve">Study of the Siemens Biograph </w:t>
      </w:r>
      <w:proofErr w:type="spellStart"/>
      <w:r w:rsidRPr="00FA11CF">
        <w:rPr>
          <w:rFonts w:asciiTheme="minorHAnsi" w:hAnsiTheme="minorHAnsi" w:cstheme="minorHAnsi"/>
          <w:sz w:val="22"/>
          <w:szCs w:val="22"/>
          <w:lang w:val="en"/>
        </w:rPr>
        <w:t>mCT</w:t>
      </w:r>
      <w:proofErr w:type="spellEnd"/>
      <w:r w:rsidRPr="00FA11CF">
        <w:rPr>
          <w:rFonts w:asciiTheme="minorHAnsi" w:hAnsiTheme="minorHAnsi" w:cstheme="minorHAnsi"/>
          <w:sz w:val="22"/>
          <w:szCs w:val="22"/>
          <w:lang w:val="en"/>
        </w:rPr>
        <w:t xml:space="preserve"> 20 Excel PET/CT System”. </w:t>
      </w:r>
      <w:proofErr w:type="spellStart"/>
      <w:r w:rsidRPr="00FA11CF">
        <w:rPr>
          <w:rFonts w:asciiTheme="minorHAnsi" w:hAnsiTheme="minorHAnsi" w:cstheme="minorHAnsi"/>
          <w:sz w:val="22"/>
          <w:szCs w:val="22"/>
          <w:lang w:val="en"/>
        </w:rPr>
        <w:t>Saaidi</w:t>
      </w:r>
      <w:proofErr w:type="spellEnd"/>
      <w:r w:rsidRPr="00FA11CF">
        <w:rPr>
          <w:rFonts w:asciiTheme="minorHAnsi" w:hAnsiTheme="minorHAnsi" w:cstheme="minorHAnsi"/>
          <w:sz w:val="22"/>
          <w:szCs w:val="22"/>
          <w:lang w:val="en"/>
        </w:rPr>
        <w:t xml:space="preserve">, R., </w:t>
      </w:r>
      <w:proofErr w:type="spellStart"/>
      <w:r w:rsidRPr="00FA11CF">
        <w:rPr>
          <w:rFonts w:asciiTheme="minorHAnsi" w:hAnsiTheme="minorHAnsi" w:cstheme="minorHAnsi"/>
          <w:sz w:val="22"/>
          <w:szCs w:val="22"/>
          <w:lang w:val="en"/>
        </w:rPr>
        <w:t>Toufique</w:t>
      </w:r>
      <w:proofErr w:type="spellEnd"/>
      <w:r w:rsidRPr="00CB7412">
        <w:rPr>
          <w:rFonts w:asciiTheme="minorHAnsi" w:hAnsiTheme="minorHAnsi" w:cstheme="minorHAnsi"/>
          <w:sz w:val="22"/>
          <w:szCs w:val="22"/>
          <w:lang w:val="en"/>
        </w:rPr>
        <w:t xml:space="preserve">, Y., </w:t>
      </w:r>
      <w:proofErr w:type="spellStart"/>
      <w:r w:rsidRPr="00CB7412">
        <w:rPr>
          <w:rFonts w:asciiTheme="minorHAnsi" w:hAnsiTheme="minorHAnsi" w:cstheme="minorHAnsi"/>
          <w:sz w:val="22"/>
          <w:szCs w:val="22"/>
          <w:lang w:val="en"/>
        </w:rPr>
        <w:t>Zeghari</w:t>
      </w:r>
      <w:proofErr w:type="spellEnd"/>
      <w:r w:rsidRPr="00CB7412">
        <w:rPr>
          <w:rFonts w:asciiTheme="minorHAnsi" w:hAnsiTheme="minorHAnsi" w:cstheme="minorHAnsi"/>
          <w:sz w:val="22"/>
          <w:szCs w:val="22"/>
          <w:lang w:val="en"/>
        </w:rPr>
        <w:t xml:space="preserve">, A., El </w:t>
      </w:r>
      <w:proofErr w:type="spellStart"/>
      <w:r w:rsidRPr="00CB7412">
        <w:rPr>
          <w:rFonts w:asciiTheme="minorHAnsi" w:hAnsiTheme="minorHAnsi" w:cstheme="minorHAnsi"/>
          <w:sz w:val="22"/>
          <w:szCs w:val="22"/>
          <w:lang w:val="en"/>
        </w:rPr>
        <w:t>kharrim</w:t>
      </w:r>
      <w:proofErr w:type="spellEnd"/>
      <w:r w:rsidRPr="00CB7412">
        <w:rPr>
          <w:rFonts w:asciiTheme="minorHAnsi" w:hAnsiTheme="minorHAnsi" w:cstheme="minorHAnsi"/>
          <w:sz w:val="22"/>
          <w:szCs w:val="22"/>
          <w:lang w:val="en"/>
        </w:rPr>
        <w:t xml:space="preserve">, A., and Cherkaoui El </w:t>
      </w:r>
      <w:proofErr w:type="spellStart"/>
      <w:r w:rsidRPr="00CB7412">
        <w:rPr>
          <w:rFonts w:asciiTheme="minorHAnsi" w:hAnsiTheme="minorHAnsi" w:cstheme="minorHAnsi"/>
          <w:sz w:val="22"/>
          <w:szCs w:val="22"/>
          <w:lang w:val="en"/>
        </w:rPr>
        <w:t>Moursli</w:t>
      </w:r>
      <w:proofErr w:type="spellEnd"/>
      <w:r w:rsidRPr="00CB7412">
        <w:rPr>
          <w:rFonts w:asciiTheme="minorHAnsi" w:hAnsiTheme="minorHAnsi" w:cstheme="minorHAnsi"/>
          <w:sz w:val="22"/>
          <w:szCs w:val="22"/>
          <w:lang w:val="en"/>
        </w:rPr>
        <w:t xml:space="preserve">, R. (2019), Polish Journal of Medical Physics and Engineering, 25(1), 7-14. </w:t>
      </w:r>
      <w:proofErr w:type="spellStart"/>
      <w:r w:rsidRPr="00CB7412">
        <w:rPr>
          <w:rFonts w:asciiTheme="minorHAnsi" w:hAnsiTheme="minorHAnsi" w:cstheme="minorHAnsi"/>
          <w:sz w:val="22"/>
          <w:szCs w:val="22"/>
          <w:lang w:val="en"/>
        </w:rPr>
        <w:t>doi</w:t>
      </w:r>
      <w:proofErr w:type="spellEnd"/>
      <w:r w:rsidRPr="00CB7412">
        <w:rPr>
          <w:rFonts w:asciiTheme="minorHAnsi" w:hAnsiTheme="minorHAnsi" w:cstheme="minorHAnsi"/>
          <w:sz w:val="22"/>
          <w:szCs w:val="22"/>
          <w:lang w:val="en"/>
        </w:rPr>
        <w:t xml:space="preserve"> https ://doi.org/10.2478/pjmpe-2019-0002.</w:t>
      </w:r>
    </w:p>
    <w:p w14:paraId="5E009EDC" w14:textId="769BB4E5" w:rsidR="003B3C59" w:rsidRPr="003B3C59" w:rsidRDefault="003B3C59" w:rsidP="00BB2A6A">
      <w:pPr>
        <w:pStyle w:val="Paragraphedeliste"/>
        <w:numPr>
          <w:ilvl w:val="0"/>
          <w:numId w:val="22"/>
        </w:numPr>
        <w:rPr>
          <w:rFonts w:asciiTheme="minorHAnsi" w:hAnsiTheme="minorHAnsi" w:cstheme="minorHAnsi"/>
          <w:sz w:val="22"/>
          <w:szCs w:val="22"/>
          <w:lang w:val="en" w:eastAsia="ko-KR"/>
        </w:rPr>
      </w:pPr>
      <w:r w:rsidRPr="003B3C59">
        <w:rPr>
          <w:rFonts w:asciiTheme="minorHAnsi" w:hAnsiTheme="minorHAnsi" w:cstheme="minorHAnsi"/>
          <w:sz w:val="22"/>
          <w:szCs w:val="22"/>
          <w:lang w:val="en" w:eastAsia="ko-KR"/>
        </w:rPr>
        <w:t>RADIATION THERAPY IN CERVICAL CANCER: COMPARATIVE STUDY OF 3D ADVANCED CONFORMAL TECHNIQUE AND CLASSIC «BOX TECHNIQUE</w:t>
      </w:r>
      <w:r>
        <w:rPr>
          <w:rFonts w:asciiTheme="minorHAnsi" w:hAnsiTheme="minorHAnsi" w:cstheme="minorHAnsi"/>
          <w:sz w:val="22"/>
          <w:szCs w:val="22"/>
          <w:lang w:val="en" w:eastAsia="ko-KR"/>
        </w:rPr>
        <w:t xml:space="preserve">, </w:t>
      </w:r>
      <w:r w:rsidRPr="003B3C59">
        <w:rPr>
          <w:rFonts w:asciiTheme="minorHAnsi" w:hAnsiTheme="minorHAnsi" w:cstheme="minorHAnsi"/>
          <w:sz w:val="22"/>
          <w:szCs w:val="22"/>
          <w:lang w:val="en" w:eastAsia="ko-KR"/>
        </w:rPr>
        <w:t xml:space="preserve">A. </w:t>
      </w:r>
      <w:proofErr w:type="spellStart"/>
      <w:r w:rsidRPr="003B3C59">
        <w:rPr>
          <w:rFonts w:asciiTheme="minorHAnsi" w:hAnsiTheme="minorHAnsi" w:cstheme="minorHAnsi"/>
          <w:sz w:val="22"/>
          <w:szCs w:val="22"/>
          <w:lang w:val="en" w:eastAsia="ko-KR"/>
        </w:rPr>
        <w:t>Nourreddine</w:t>
      </w:r>
      <w:proofErr w:type="spellEnd"/>
      <w:r>
        <w:rPr>
          <w:rFonts w:asciiTheme="minorHAnsi" w:hAnsiTheme="minorHAnsi" w:cstheme="minorHAnsi"/>
          <w:sz w:val="22"/>
          <w:szCs w:val="22"/>
          <w:lang w:val="en" w:eastAsia="ko-KR"/>
        </w:rPr>
        <w:t xml:space="preserve">, </w:t>
      </w:r>
      <w:r w:rsidRPr="003B3C59">
        <w:rPr>
          <w:rFonts w:asciiTheme="minorHAnsi" w:hAnsiTheme="minorHAnsi" w:cstheme="minorHAnsi"/>
          <w:sz w:val="22"/>
          <w:szCs w:val="22"/>
          <w:lang w:val="en" w:eastAsia="ko-KR"/>
        </w:rPr>
        <w:t xml:space="preserve">H. </w:t>
      </w:r>
      <w:proofErr w:type="spellStart"/>
      <w:proofErr w:type="gramStart"/>
      <w:r w:rsidRPr="003B3C59">
        <w:rPr>
          <w:rFonts w:asciiTheme="minorHAnsi" w:hAnsiTheme="minorHAnsi" w:cstheme="minorHAnsi"/>
          <w:sz w:val="22"/>
          <w:szCs w:val="22"/>
          <w:lang w:val="en" w:eastAsia="ko-KR"/>
        </w:rPr>
        <w:t>Sfaoua</w:t>
      </w:r>
      <w:proofErr w:type="spellEnd"/>
      <w:r w:rsidRPr="003B3C59">
        <w:rPr>
          <w:rFonts w:asciiTheme="minorHAnsi" w:hAnsiTheme="minorHAnsi" w:cstheme="minorHAnsi"/>
          <w:sz w:val="22"/>
          <w:szCs w:val="22"/>
          <w:lang w:val="en" w:eastAsia="ko-KR"/>
        </w:rPr>
        <w:t xml:space="preserve"> ,</w:t>
      </w:r>
      <w:proofErr w:type="gramEnd"/>
      <w:r w:rsidRPr="003B3C59">
        <w:rPr>
          <w:rFonts w:asciiTheme="minorHAnsi" w:hAnsiTheme="minorHAnsi" w:cstheme="minorHAnsi"/>
          <w:sz w:val="22"/>
          <w:szCs w:val="22"/>
          <w:lang w:val="en" w:eastAsia="ko-KR"/>
        </w:rPr>
        <w:t xml:space="preserve"> M. A. </w:t>
      </w:r>
      <w:proofErr w:type="spellStart"/>
      <w:r w:rsidRPr="003B3C59">
        <w:rPr>
          <w:rFonts w:asciiTheme="minorHAnsi" w:hAnsiTheme="minorHAnsi" w:cstheme="minorHAnsi"/>
          <w:sz w:val="22"/>
          <w:szCs w:val="22"/>
          <w:lang w:val="en" w:eastAsia="ko-KR"/>
        </w:rPr>
        <w:t>Krabch</w:t>
      </w:r>
      <w:proofErr w:type="spellEnd"/>
      <w:r w:rsidRPr="003B3C59">
        <w:rPr>
          <w:rFonts w:asciiTheme="minorHAnsi" w:hAnsiTheme="minorHAnsi" w:cstheme="minorHAnsi"/>
          <w:sz w:val="22"/>
          <w:szCs w:val="22"/>
          <w:lang w:val="en" w:eastAsia="ko-KR"/>
        </w:rPr>
        <w:t xml:space="preserve"> , F. Z. </w:t>
      </w:r>
      <w:proofErr w:type="spellStart"/>
      <w:r w:rsidRPr="003B3C59">
        <w:rPr>
          <w:rFonts w:asciiTheme="minorHAnsi" w:hAnsiTheme="minorHAnsi" w:cstheme="minorHAnsi"/>
          <w:sz w:val="22"/>
          <w:szCs w:val="22"/>
          <w:lang w:val="en" w:eastAsia="ko-KR"/>
        </w:rPr>
        <w:t>Lahlali</w:t>
      </w:r>
      <w:proofErr w:type="spellEnd"/>
      <w:r w:rsidRPr="003B3C59">
        <w:rPr>
          <w:rFonts w:asciiTheme="minorHAnsi" w:hAnsiTheme="minorHAnsi" w:cstheme="minorHAnsi"/>
          <w:sz w:val="22"/>
          <w:szCs w:val="22"/>
          <w:lang w:val="en" w:eastAsia="ko-KR"/>
        </w:rPr>
        <w:t xml:space="preserve"> , J. </w:t>
      </w:r>
      <w:proofErr w:type="spellStart"/>
      <w:r w:rsidRPr="003B3C59">
        <w:rPr>
          <w:rFonts w:asciiTheme="minorHAnsi" w:hAnsiTheme="minorHAnsi" w:cstheme="minorHAnsi"/>
          <w:sz w:val="22"/>
          <w:szCs w:val="22"/>
          <w:lang w:val="en" w:eastAsia="ko-KR"/>
        </w:rPr>
        <w:t>Aarab</w:t>
      </w:r>
      <w:proofErr w:type="spellEnd"/>
      <w:r w:rsidRPr="003B3C59">
        <w:rPr>
          <w:rFonts w:asciiTheme="minorHAnsi" w:hAnsiTheme="minorHAnsi" w:cstheme="minorHAnsi"/>
          <w:sz w:val="22"/>
          <w:szCs w:val="22"/>
          <w:lang w:val="en" w:eastAsia="ko-KR"/>
        </w:rPr>
        <w:t xml:space="preserve">, A. Allam, Y. </w:t>
      </w:r>
      <w:proofErr w:type="spellStart"/>
      <w:r w:rsidRPr="003B3C59">
        <w:rPr>
          <w:rFonts w:asciiTheme="minorHAnsi" w:hAnsiTheme="minorHAnsi" w:cstheme="minorHAnsi"/>
          <w:sz w:val="22"/>
          <w:szCs w:val="22"/>
          <w:lang w:val="en" w:eastAsia="ko-KR"/>
        </w:rPr>
        <w:t>Moukasse</w:t>
      </w:r>
      <w:proofErr w:type="spellEnd"/>
      <w:r w:rsidRPr="003B3C59">
        <w:rPr>
          <w:rFonts w:asciiTheme="minorHAnsi" w:hAnsiTheme="minorHAnsi" w:cstheme="minorHAnsi"/>
          <w:sz w:val="22"/>
          <w:szCs w:val="22"/>
          <w:lang w:val="en" w:eastAsia="ko-KR"/>
        </w:rPr>
        <w:t xml:space="preserve">, El </w:t>
      </w:r>
      <w:proofErr w:type="spellStart"/>
      <w:r w:rsidRPr="003B3C59">
        <w:rPr>
          <w:rFonts w:asciiTheme="minorHAnsi" w:hAnsiTheme="minorHAnsi" w:cstheme="minorHAnsi"/>
          <w:sz w:val="22"/>
          <w:szCs w:val="22"/>
          <w:lang w:val="en" w:eastAsia="ko-KR"/>
        </w:rPr>
        <w:t>Majjaoui</w:t>
      </w:r>
      <w:proofErr w:type="spellEnd"/>
      <w:r w:rsidRPr="003B3C59">
        <w:rPr>
          <w:rFonts w:asciiTheme="minorHAnsi" w:hAnsiTheme="minorHAnsi" w:cstheme="minorHAnsi"/>
          <w:sz w:val="22"/>
          <w:szCs w:val="22"/>
          <w:lang w:val="en" w:eastAsia="ko-KR"/>
        </w:rPr>
        <w:t xml:space="preserve">, T. </w:t>
      </w:r>
      <w:proofErr w:type="spellStart"/>
      <w:r w:rsidRPr="003B3C59">
        <w:rPr>
          <w:rFonts w:asciiTheme="minorHAnsi" w:hAnsiTheme="minorHAnsi" w:cstheme="minorHAnsi"/>
          <w:sz w:val="22"/>
          <w:szCs w:val="22"/>
          <w:lang w:val="en" w:eastAsia="ko-KR"/>
        </w:rPr>
        <w:t>Kebdani</w:t>
      </w:r>
      <w:proofErr w:type="spellEnd"/>
      <w:r w:rsidRPr="003B3C59">
        <w:rPr>
          <w:rFonts w:asciiTheme="minorHAnsi" w:hAnsiTheme="minorHAnsi" w:cstheme="minorHAnsi"/>
          <w:sz w:val="22"/>
          <w:szCs w:val="22"/>
          <w:lang w:val="en" w:eastAsia="ko-KR"/>
        </w:rPr>
        <w:t xml:space="preserve">, H. El </w:t>
      </w:r>
      <w:proofErr w:type="spellStart"/>
      <w:r w:rsidRPr="003B3C59">
        <w:rPr>
          <w:rFonts w:asciiTheme="minorHAnsi" w:hAnsiTheme="minorHAnsi" w:cstheme="minorHAnsi"/>
          <w:sz w:val="22"/>
          <w:szCs w:val="22"/>
          <w:lang w:val="en" w:eastAsia="ko-KR"/>
        </w:rPr>
        <w:t>Kacemi</w:t>
      </w:r>
      <w:proofErr w:type="spellEnd"/>
      <w:r w:rsidRPr="003B3C59">
        <w:rPr>
          <w:rFonts w:asciiTheme="minorHAnsi" w:hAnsiTheme="minorHAnsi" w:cstheme="minorHAnsi"/>
          <w:sz w:val="22"/>
          <w:szCs w:val="22"/>
          <w:lang w:val="en" w:eastAsia="ko-KR"/>
        </w:rPr>
        <w:t xml:space="preserve">, N. </w:t>
      </w:r>
      <w:proofErr w:type="spellStart"/>
      <w:r w:rsidRPr="003B3C59">
        <w:rPr>
          <w:rFonts w:asciiTheme="minorHAnsi" w:hAnsiTheme="minorHAnsi" w:cstheme="minorHAnsi"/>
          <w:sz w:val="22"/>
          <w:szCs w:val="22"/>
          <w:lang w:val="en" w:eastAsia="ko-KR"/>
        </w:rPr>
        <w:t>Benjaafar</w:t>
      </w:r>
      <w:proofErr w:type="spellEnd"/>
      <w:r w:rsidRPr="003B3C59">
        <w:rPr>
          <w:rFonts w:asciiTheme="minorHAnsi" w:hAnsiTheme="minorHAnsi" w:cstheme="minorHAnsi"/>
          <w:sz w:val="22"/>
          <w:szCs w:val="22"/>
          <w:lang w:val="en" w:eastAsia="ko-KR"/>
        </w:rPr>
        <w:t xml:space="preserve"> and R. C. El </w:t>
      </w:r>
      <w:proofErr w:type="spellStart"/>
      <w:r w:rsidRPr="003B3C59">
        <w:rPr>
          <w:rFonts w:asciiTheme="minorHAnsi" w:hAnsiTheme="minorHAnsi" w:cstheme="minorHAnsi"/>
          <w:sz w:val="22"/>
          <w:szCs w:val="22"/>
          <w:lang w:val="en" w:eastAsia="ko-KR"/>
        </w:rPr>
        <w:t>Moursli</w:t>
      </w:r>
      <w:proofErr w:type="spellEnd"/>
      <w:r w:rsidRPr="003B3C59">
        <w:rPr>
          <w:rFonts w:asciiTheme="minorHAnsi" w:hAnsiTheme="minorHAnsi" w:cstheme="minorHAnsi"/>
          <w:sz w:val="22"/>
          <w:szCs w:val="22"/>
          <w:lang w:val="en" w:eastAsia="ko-KR"/>
        </w:rPr>
        <w:t xml:space="preserve">, </w:t>
      </w:r>
      <w:proofErr w:type="spellStart"/>
      <w:r w:rsidRPr="003B3C59">
        <w:rPr>
          <w:rFonts w:asciiTheme="minorHAnsi" w:hAnsiTheme="minorHAnsi" w:cstheme="minorHAnsi"/>
          <w:sz w:val="22"/>
          <w:szCs w:val="22"/>
          <w:lang w:val="en" w:eastAsia="ko-KR"/>
        </w:rPr>
        <w:t>wjpmr</w:t>
      </w:r>
      <w:proofErr w:type="spellEnd"/>
      <w:r w:rsidRPr="003B3C59">
        <w:rPr>
          <w:rFonts w:asciiTheme="minorHAnsi" w:hAnsiTheme="minorHAnsi" w:cstheme="minorHAnsi"/>
          <w:sz w:val="22"/>
          <w:szCs w:val="22"/>
          <w:lang w:val="en" w:eastAsia="ko-KR"/>
        </w:rPr>
        <w:t>, 2019,5(6), 28-33</w:t>
      </w:r>
    </w:p>
    <w:p w14:paraId="255C0A94" w14:textId="77777777" w:rsidR="007C0B7B" w:rsidRPr="007C0B7B" w:rsidRDefault="00417907" w:rsidP="00BB2A6A">
      <w:pPr>
        <w:pStyle w:val="Paragraphedeliste"/>
        <w:numPr>
          <w:ilvl w:val="0"/>
          <w:numId w:val="22"/>
        </w:numPr>
        <w:rPr>
          <w:rStyle w:val="Lienhypertexte"/>
          <w:rFonts w:asciiTheme="minorHAnsi" w:hAnsiTheme="minorHAnsi" w:cstheme="minorHAnsi"/>
          <w:color w:val="auto"/>
          <w:sz w:val="22"/>
          <w:szCs w:val="22"/>
          <w:u w:val="none"/>
          <w:lang w:val="en" w:eastAsia="ko-KR"/>
        </w:rPr>
      </w:pPr>
      <w:r w:rsidRPr="00CB7412">
        <w:rPr>
          <w:rFonts w:asciiTheme="minorHAnsi" w:hAnsiTheme="minorHAnsi" w:cstheme="minorHAnsi"/>
          <w:sz w:val="22"/>
          <w:szCs w:val="22"/>
          <w:lang w:val="en-US"/>
        </w:rPr>
        <w:t xml:space="preserve">“Improving Neutron-Gamma Discrimination with Stilbene Organic Scintillation Detector Using Blind Nonnegative Matrix and Tensor Factorization Methods”, </w:t>
      </w:r>
      <w:proofErr w:type="spellStart"/>
      <w:r w:rsidRPr="00CB7412">
        <w:rPr>
          <w:rFonts w:asciiTheme="minorHAnsi" w:hAnsiTheme="minorHAnsi" w:cstheme="minorHAnsi"/>
          <w:sz w:val="22"/>
          <w:szCs w:val="22"/>
          <w:lang w:val="en-US"/>
        </w:rPr>
        <w:t>Arahmane</w:t>
      </w:r>
      <w:proofErr w:type="spellEnd"/>
      <w:r w:rsidRPr="00CB7412">
        <w:rPr>
          <w:rFonts w:asciiTheme="minorHAnsi" w:hAnsiTheme="minorHAnsi" w:cstheme="minorHAnsi"/>
          <w:sz w:val="22"/>
          <w:szCs w:val="22"/>
          <w:lang w:val="en-US"/>
        </w:rPr>
        <w:t xml:space="preserve"> H., </w:t>
      </w:r>
      <w:proofErr w:type="spellStart"/>
      <w:r w:rsidRPr="00CB7412">
        <w:rPr>
          <w:rFonts w:asciiTheme="minorHAnsi" w:hAnsiTheme="minorHAnsi" w:cstheme="minorHAnsi"/>
          <w:sz w:val="22"/>
          <w:szCs w:val="22"/>
          <w:lang w:val="en-US"/>
        </w:rPr>
        <w:t>Hamzaoui</w:t>
      </w:r>
      <w:proofErr w:type="spellEnd"/>
      <w:r w:rsidRPr="00CB7412">
        <w:rPr>
          <w:rFonts w:asciiTheme="minorHAnsi" w:hAnsiTheme="minorHAnsi" w:cstheme="minorHAnsi"/>
          <w:sz w:val="22"/>
          <w:szCs w:val="22"/>
          <w:lang w:val="en-US"/>
        </w:rPr>
        <w:t xml:space="preserve"> E.-M., El </w:t>
      </w:r>
      <w:proofErr w:type="spellStart"/>
      <w:r w:rsidRPr="00CB7412">
        <w:rPr>
          <w:rFonts w:asciiTheme="minorHAnsi" w:hAnsiTheme="minorHAnsi" w:cstheme="minorHAnsi"/>
          <w:sz w:val="22"/>
          <w:szCs w:val="22"/>
          <w:lang w:val="en-US"/>
        </w:rPr>
        <w:t>Moursli</w:t>
      </w:r>
      <w:proofErr w:type="spellEnd"/>
      <w:r w:rsidRPr="00CB7412">
        <w:rPr>
          <w:rFonts w:asciiTheme="minorHAnsi" w:hAnsiTheme="minorHAnsi" w:cstheme="minorHAnsi"/>
          <w:sz w:val="22"/>
          <w:szCs w:val="22"/>
          <w:lang w:val="en-US"/>
        </w:rPr>
        <w:t xml:space="preserve"> R.C., Journal of spectroscopy, </w:t>
      </w:r>
      <w:r w:rsidRPr="00CB7412">
        <w:rPr>
          <w:rFonts w:asciiTheme="minorHAnsi" w:hAnsiTheme="minorHAnsi" w:cstheme="minorHAnsi"/>
          <w:b/>
          <w:bCs/>
          <w:spacing w:val="9"/>
          <w:sz w:val="22"/>
          <w:szCs w:val="22"/>
          <w:lang w:val="en-US"/>
        </w:rPr>
        <w:t xml:space="preserve">Research Article | Open </w:t>
      </w:r>
      <w:proofErr w:type="spellStart"/>
      <w:proofErr w:type="gramStart"/>
      <w:r w:rsidRPr="00CB7412">
        <w:rPr>
          <w:rFonts w:asciiTheme="minorHAnsi" w:hAnsiTheme="minorHAnsi" w:cstheme="minorHAnsi"/>
          <w:b/>
          <w:bCs/>
          <w:spacing w:val="9"/>
          <w:sz w:val="22"/>
          <w:szCs w:val="22"/>
          <w:lang w:val="en-US"/>
        </w:rPr>
        <w:t>Access,</w:t>
      </w:r>
      <w:r w:rsidRPr="00CB7412">
        <w:rPr>
          <w:rFonts w:asciiTheme="minorHAnsi" w:hAnsiTheme="minorHAnsi" w:cstheme="minorHAnsi"/>
          <w:sz w:val="22"/>
          <w:szCs w:val="22"/>
          <w:lang w:val="en-US"/>
        </w:rPr>
        <w:t>Volume</w:t>
      </w:r>
      <w:proofErr w:type="spellEnd"/>
      <w:proofErr w:type="gramEnd"/>
      <w:r w:rsidRPr="00CB7412">
        <w:rPr>
          <w:rFonts w:asciiTheme="minorHAnsi" w:hAnsiTheme="minorHAnsi" w:cstheme="minorHAnsi"/>
          <w:sz w:val="22"/>
          <w:szCs w:val="22"/>
          <w:lang w:val="en-US"/>
        </w:rPr>
        <w:t> 2019 </w:t>
      </w:r>
      <w:r w:rsidRPr="00CB7412">
        <w:rPr>
          <w:rStyle w:val="sc-cooixk"/>
          <w:rFonts w:asciiTheme="minorHAnsi" w:hAnsiTheme="minorHAnsi" w:cstheme="minorHAnsi"/>
          <w:sz w:val="22"/>
          <w:szCs w:val="22"/>
          <w:lang w:val="en-US"/>
        </w:rPr>
        <w:t>|</w:t>
      </w:r>
      <w:r w:rsidRPr="00CB7412">
        <w:rPr>
          <w:rFonts w:asciiTheme="minorHAnsi" w:hAnsiTheme="minorHAnsi" w:cstheme="minorHAnsi"/>
          <w:sz w:val="22"/>
          <w:szCs w:val="22"/>
          <w:lang w:val="en-US"/>
        </w:rPr>
        <w:t>Article ID 8360395 </w:t>
      </w:r>
      <w:r w:rsidRPr="00CB7412">
        <w:rPr>
          <w:rStyle w:val="sc-cooixk"/>
          <w:rFonts w:asciiTheme="minorHAnsi" w:hAnsiTheme="minorHAnsi" w:cstheme="minorHAnsi"/>
          <w:sz w:val="22"/>
          <w:szCs w:val="22"/>
          <w:lang w:val="en-US"/>
        </w:rPr>
        <w:t>| </w:t>
      </w:r>
      <w:hyperlink r:id="rId56" w:tgtFrame="_blank" w:history="1">
        <w:r w:rsidRPr="00CB7412">
          <w:rPr>
            <w:rStyle w:val="Lienhypertexte"/>
            <w:rFonts w:asciiTheme="minorHAnsi" w:hAnsiTheme="minorHAnsi" w:cstheme="minorHAnsi"/>
            <w:color w:val="4D8A17"/>
            <w:sz w:val="22"/>
            <w:szCs w:val="22"/>
            <w:lang w:val="en-US"/>
          </w:rPr>
          <w:t>https://doi.org/10.1155/2019/8360395</w:t>
        </w:r>
      </w:hyperlink>
    </w:p>
    <w:p w14:paraId="05D323FC" w14:textId="77777777" w:rsidR="00DA0062" w:rsidRDefault="00A23D19" w:rsidP="00BB2A6A">
      <w:pPr>
        <w:pStyle w:val="Paragraphedeliste"/>
        <w:numPr>
          <w:ilvl w:val="0"/>
          <w:numId w:val="22"/>
        </w:numPr>
        <w:rPr>
          <w:rFonts w:asciiTheme="minorHAnsi" w:hAnsiTheme="minorHAnsi" w:cstheme="minorHAnsi"/>
          <w:sz w:val="22"/>
          <w:szCs w:val="22"/>
          <w:lang w:val="en" w:eastAsia="ko-KR"/>
        </w:rPr>
      </w:pPr>
      <w:r w:rsidRPr="007C0B7B">
        <w:rPr>
          <w:rFonts w:asciiTheme="minorHAnsi" w:hAnsiTheme="minorHAnsi" w:cstheme="minorHAnsi"/>
          <w:sz w:val="22"/>
          <w:szCs w:val="22"/>
          <w:lang w:val="en"/>
        </w:rPr>
        <w:t xml:space="preserve">“Spectrogram analysis of neutron signals using nonnegative matrix and tensor </w:t>
      </w:r>
      <w:proofErr w:type="spellStart"/>
      <w:r w:rsidRPr="007C0B7B">
        <w:rPr>
          <w:rFonts w:asciiTheme="minorHAnsi" w:hAnsiTheme="minorHAnsi" w:cstheme="minorHAnsi"/>
          <w:sz w:val="22"/>
          <w:szCs w:val="22"/>
          <w:lang w:val="en"/>
        </w:rPr>
        <w:t>factorizati</w:t>
      </w:r>
      <w:r w:rsidR="009667F0" w:rsidRPr="007C0B7B">
        <w:rPr>
          <w:rFonts w:asciiTheme="minorHAnsi" w:hAnsiTheme="minorHAnsi" w:cstheme="minorHAnsi"/>
          <w:sz w:val="22"/>
          <w:szCs w:val="22"/>
          <w:lang w:val="en"/>
        </w:rPr>
        <w:t>ui</w:t>
      </w:r>
      <w:proofErr w:type="spellEnd"/>
      <w:r w:rsidR="009667F0" w:rsidRPr="007C0B7B">
        <w:rPr>
          <w:rFonts w:asciiTheme="minorHAnsi" w:hAnsiTheme="minorHAnsi" w:cstheme="minorHAnsi"/>
          <w:sz w:val="22"/>
          <w:szCs w:val="22"/>
          <w:lang w:val="en"/>
        </w:rPr>
        <w:t xml:space="preserve">, </w:t>
      </w:r>
      <w:r w:rsidRPr="007C0B7B">
        <w:rPr>
          <w:rFonts w:asciiTheme="minorHAnsi" w:hAnsiTheme="minorHAnsi" w:cstheme="minorHAnsi"/>
          <w:sz w:val="22"/>
          <w:szCs w:val="22"/>
          <w:lang w:val="en"/>
        </w:rPr>
        <w:t>on algorithms”.</w:t>
      </w:r>
      <w:r w:rsidR="009667F0" w:rsidRPr="007C0B7B">
        <w:rPr>
          <w:rFonts w:asciiTheme="minorHAnsi" w:hAnsiTheme="minorHAnsi" w:cstheme="minorHAnsi"/>
          <w:sz w:val="22"/>
          <w:szCs w:val="22"/>
          <w:lang w:val="en-US"/>
        </w:rPr>
        <w:t xml:space="preserve"> </w:t>
      </w:r>
      <w:proofErr w:type="spellStart"/>
      <w:proofErr w:type="gramStart"/>
      <w:r w:rsidR="009667F0" w:rsidRPr="007C0B7B">
        <w:rPr>
          <w:rFonts w:asciiTheme="minorHAnsi" w:hAnsiTheme="minorHAnsi" w:cstheme="minorHAnsi"/>
          <w:sz w:val="22"/>
          <w:szCs w:val="22"/>
        </w:rPr>
        <w:t>H.Arahmane</w:t>
      </w:r>
      <w:proofErr w:type="spellEnd"/>
      <w:proofErr w:type="gramEnd"/>
      <w:r w:rsidR="009667F0" w:rsidRPr="007C0B7B">
        <w:rPr>
          <w:rFonts w:asciiTheme="minorHAnsi" w:hAnsiTheme="minorHAnsi" w:cstheme="minorHAnsi"/>
          <w:sz w:val="22"/>
          <w:szCs w:val="22"/>
        </w:rPr>
        <w:t>, E-</w:t>
      </w:r>
      <w:proofErr w:type="spellStart"/>
      <w:r w:rsidR="009667F0" w:rsidRPr="007C0B7B">
        <w:rPr>
          <w:rFonts w:asciiTheme="minorHAnsi" w:hAnsiTheme="minorHAnsi" w:cstheme="minorHAnsi"/>
          <w:sz w:val="22"/>
          <w:szCs w:val="22"/>
        </w:rPr>
        <w:t>M.Hamzaoui</w:t>
      </w:r>
      <w:proofErr w:type="spellEnd"/>
      <w:r w:rsidR="009667F0" w:rsidRPr="007C0B7B">
        <w:rPr>
          <w:rFonts w:asciiTheme="minorHAnsi" w:hAnsiTheme="minorHAnsi" w:cstheme="minorHAnsi"/>
          <w:sz w:val="22"/>
          <w:szCs w:val="22"/>
        </w:rPr>
        <w:t xml:space="preserve">, </w:t>
      </w:r>
      <w:proofErr w:type="spellStart"/>
      <w:r w:rsidR="009667F0" w:rsidRPr="007C0B7B">
        <w:rPr>
          <w:rFonts w:asciiTheme="minorHAnsi" w:hAnsiTheme="minorHAnsi" w:cstheme="minorHAnsi"/>
          <w:sz w:val="22"/>
          <w:szCs w:val="22"/>
        </w:rPr>
        <w:t>R.Cherkaoui</w:t>
      </w:r>
      <w:proofErr w:type="spellEnd"/>
      <w:r w:rsidR="009667F0" w:rsidRPr="007C0B7B">
        <w:rPr>
          <w:rFonts w:asciiTheme="minorHAnsi" w:hAnsiTheme="minorHAnsi" w:cstheme="minorHAnsi"/>
          <w:sz w:val="22"/>
          <w:szCs w:val="22"/>
        </w:rPr>
        <w:t xml:space="preserve"> El </w:t>
      </w:r>
      <w:proofErr w:type="spellStart"/>
      <w:r w:rsidR="009667F0" w:rsidRPr="007C0B7B">
        <w:rPr>
          <w:rFonts w:asciiTheme="minorHAnsi" w:hAnsiTheme="minorHAnsi" w:cstheme="minorHAnsi"/>
          <w:sz w:val="22"/>
          <w:szCs w:val="22"/>
        </w:rPr>
        <w:t>Moursli</w:t>
      </w:r>
      <w:proofErr w:type="spellEnd"/>
      <w:r w:rsidR="001C4C16" w:rsidRPr="007C0B7B">
        <w:rPr>
          <w:rFonts w:asciiTheme="minorHAnsi" w:hAnsiTheme="minorHAnsi" w:cstheme="minorHAnsi"/>
          <w:sz w:val="22"/>
          <w:szCs w:val="22"/>
        </w:rPr>
        <w:t xml:space="preserve">, Proc. </w:t>
      </w:r>
      <w:r w:rsidR="001C4C16" w:rsidRPr="007C0B7B">
        <w:rPr>
          <w:rFonts w:asciiTheme="minorHAnsi" w:hAnsiTheme="minorHAnsi" w:cstheme="minorHAnsi"/>
          <w:sz w:val="22"/>
          <w:szCs w:val="22"/>
          <w:lang w:val="en"/>
        </w:rPr>
        <w:t xml:space="preserve">IEEE International Multi-Conference on Systems, Signals and Devices, SSD 2018, 19-22 March 2018, </w:t>
      </w:r>
      <w:proofErr w:type="spellStart"/>
      <w:r w:rsidR="001C4C16" w:rsidRPr="007C0B7B">
        <w:rPr>
          <w:rFonts w:asciiTheme="minorHAnsi" w:hAnsiTheme="minorHAnsi" w:cstheme="minorHAnsi"/>
          <w:sz w:val="22"/>
          <w:szCs w:val="22"/>
          <w:lang w:val="en"/>
        </w:rPr>
        <w:t>Hammamet</w:t>
      </w:r>
      <w:proofErr w:type="spellEnd"/>
      <w:r w:rsidR="001C4C16" w:rsidRPr="007C0B7B">
        <w:rPr>
          <w:rFonts w:asciiTheme="minorHAnsi" w:hAnsiTheme="minorHAnsi" w:cstheme="minorHAnsi"/>
          <w:sz w:val="22"/>
          <w:szCs w:val="22"/>
          <w:lang w:val="en"/>
        </w:rPr>
        <w:t>, Tunisia.</w:t>
      </w:r>
    </w:p>
    <w:p w14:paraId="4AAE2B2E" w14:textId="77777777" w:rsidR="00DA0062" w:rsidRDefault="009A4FF9" w:rsidP="00BB2A6A">
      <w:pPr>
        <w:pStyle w:val="Paragraphedeliste"/>
        <w:numPr>
          <w:ilvl w:val="0"/>
          <w:numId w:val="22"/>
        </w:numPr>
        <w:rPr>
          <w:rFonts w:asciiTheme="minorHAnsi" w:hAnsiTheme="minorHAnsi" w:cstheme="minorHAnsi"/>
          <w:sz w:val="22"/>
          <w:szCs w:val="22"/>
          <w:lang w:val="en" w:eastAsia="ko-KR"/>
        </w:rPr>
      </w:pPr>
      <w:r w:rsidRPr="00DA0062">
        <w:rPr>
          <w:rFonts w:asciiTheme="minorHAnsi" w:hAnsiTheme="minorHAnsi" w:cstheme="minorHAnsi"/>
          <w:sz w:val="22"/>
          <w:szCs w:val="22"/>
          <w:lang w:val="en-US"/>
        </w:rPr>
        <w:t xml:space="preserve">“Monte Carlo Study of Photon Dose Distributions by 12 MV </w:t>
      </w:r>
      <w:r w:rsidR="00D42EBE" w:rsidRPr="00DA0062">
        <w:rPr>
          <w:rFonts w:asciiTheme="minorHAnsi" w:hAnsiTheme="minorHAnsi" w:cstheme="minorHAnsi"/>
          <w:sz w:val="22"/>
          <w:szCs w:val="22"/>
          <w:lang w:val="en-US"/>
        </w:rPr>
        <w:t>Linear Accelerator”</w:t>
      </w:r>
      <w:r w:rsidRPr="00DA0062">
        <w:rPr>
          <w:rFonts w:asciiTheme="minorHAnsi" w:hAnsiTheme="minorHAnsi" w:cstheme="minorHAnsi"/>
          <w:sz w:val="22"/>
          <w:szCs w:val="22"/>
          <w:lang w:val="en-US"/>
        </w:rPr>
        <w:t xml:space="preserve"> </w:t>
      </w:r>
      <w:proofErr w:type="spellStart"/>
      <w:r w:rsidR="0099538E" w:rsidRPr="00DA0062">
        <w:rPr>
          <w:rFonts w:asciiTheme="minorHAnsi" w:hAnsiTheme="minorHAnsi" w:cstheme="minorHAnsi"/>
          <w:sz w:val="22"/>
          <w:szCs w:val="22"/>
          <w:lang w:val="en-US"/>
        </w:rPr>
        <w:t>Zeghari</w:t>
      </w:r>
      <w:proofErr w:type="spellEnd"/>
      <w:r w:rsidR="00EC70C9" w:rsidRPr="00DA0062">
        <w:rPr>
          <w:rFonts w:asciiTheme="minorHAnsi" w:hAnsiTheme="minorHAnsi" w:cstheme="minorHAnsi"/>
          <w:sz w:val="22"/>
          <w:szCs w:val="22"/>
          <w:lang w:val="en"/>
        </w:rPr>
        <w:t xml:space="preserve">, </w:t>
      </w:r>
      <w:r w:rsidR="0099538E" w:rsidRPr="00DA0062">
        <w:rPr>
          <w:rFonts w:asciiTheme="minorHAnsi" w:hAnsiTheme="minorHAnsi" w:cstheme="minorHAnsi"/>
          <w:sz w:val="22"/>
          <w:szCs w:val="22"/>
          <w:lang w:val="en-US"/>
        </w:rPr>
        <w:t xml:space="preserve">A, </w:t>
      </w:r>
      <w:proofErr w:type="spellStart"/>
      <w:r w:rsidR="0099538E" w:rsidRPr="00DA0062">
        <w:rPr>
          <w:rFonts w:asciiTheme="minorHAnsi" w:hAnsiTheme="minorHAnsi" w:cstheme="minorHAnsi"/>
          <w:sz w:val="22"/>
          <w:szCs w:val="22"/>
          <w:lang w:val="en-US"/>
        </w:rPr>
        <w:t>Saaidi</w:t>
      </w:r>
      <w:proofErr w:type="spellEnd"/>
      <w:r w:rsidR="0099538E" w:rsidRPr="00DA0062">
        <w:rPr>
          <w:rFonts w:asciiTheme="minorHAnsi" w:hAnsiTheme="minorHAnsi" w:cstheme="minorHAnsi"/>
          <w:sz w:val="22"/>
          <w:szCs w:val="22"/>
          <w:lang w:val="en-US"/>
        </w:rPr>
        <w:t xml:space="preserve"> R, </w:t>
      </w:r>
      <w:proofErr w:type="spellStart"/>
      <w:r w:rsidR="0099538E" w:rsidRPr="00DA0062">
        <w:rPr>
          <w:rFonts w:asciiTheme="minorHAnsi" w:hAnsiTheme="minorHAnsi" w:cstheme="minorHAnsi"/>
          <w:sz w:val="22"/>
          <w:szCs w:val="22"/>
          <w:lang w:val="en-US"/>
        </w:rPr>
        <w:t>Mghar</w:t>
      </w:r>
      <w:proofErr w:type="spellEnd"/>
      <w:r w:rsidR="0099538E" w:rsidRPr="00DA0062">
        <w:rPr>
          <w:rFonts w:asciiTheme="minorHAnsi" w:hAnsiTheme="minorHAnsi" w:cstheme="minorHAnsi"/>
          <w:sz w:val="22"/>
          <w:szCs w:val="22"/>
          <w:lang w:val="en-US"/>
        </w:rPr>
        <w:t xml:space="preserve"> M, Cherkaoui </w:t>
      </w:r>
      <w:proofErr w:type="spellStart"/>
      <w:r w:rsidR="0099538E" w:rsidRPr="00DA0062">
        <w:rPr>
          <w:rFonts w:asciiTheme="minorHAnsi" w:hAnsiTheme="minorHAnsi" w:cstheme="minorHAnsi"/>
          <w:sz w:val="22"/>
          <w:szCs w:val="22"/>
          <w:lang w:val="en-US"/>
        </w:rPr>
        <w:t>ElMR</w:t>
      </w:r>
      <w:proofErr w:type="spellEnd"/>
      <w:r w:rsidR="0099538E" w:rsidRPr="00DA0062">
        <w:rPr>
          <w:rFonts w:asciiTheme="minorHAnsi" w:hAnsiTheme="minorHAnsi" w:cstheme="minorHAnsi"/>
          <w:sz w:val="22"/>
          <w:szCs w:val="22"/>
          <w:lang w:val="en-US"/>
        </w:rPr>
        <w:t>, (2018</w:t>
      </w:r>
      <w:proofErr w:type="gramStart"/>
      <w:r w:rsidR="0099538E" w:rsidRPr="00DA0062">
        <w:rPr>
          <w:rFonts w:asciiTheme="minorHAnsi" w:hAnsiTheme="minorHAnsi" w:cstheme="minorHAnsi"/>
          <w:sz w:val="22"/>
          <w:szCs w:val="22"/>
          <w:lang w:val="en-US"/>
        </w:rPr>
        <w:t>) .</w:t>
      </w:r>
      <w:proofErr w:type="gramEnd"/>
      <w:r w:rsidR="0099538E" w:rsidRPr="00DA0062">
        <w:rPr>
          <w:rFonts w:asciiTheme="minorHAnsi" w:hAnsiTheme="minorHAnsi" w:cstheme="minorHAnsi"/>
          <w:sz w:val="22"/>
          <w:szCs w:val="22"/>
          <w:lang w:val="en-US"/>
        </w:rPr>
        <w:t xml:space="preserve"> </w:t>
      </w:r>
      <w:r w:rsidR="0099538E" w:rsidRPr="00DA0062">
        <w:rPr>
          <w:rFonts w:asciiTheme="minorHAnsi" w:hAnsiTheme="minorHAnsi" w:cstheme="minorHAnsi"/>
          <w:sz w:val="22"/>
          <w:szCs w:val="22"/>
          <w:lang w:val="en"/>
        </w:rPr>
        <w:t xml:space="preserve">J of </w:t>
      </w:r>
      <w:proofErr w:type="spellStart"/>
      <w:r w:rsidR="0099538E" w:rsidRPr="00DA0062">
        <w:rPr>
          <w:rFonts w:asciiTheme="minorHAnsi" w:hAnsiTheme="minorHAnsi" w:cstheme="minorHAnsi"/>
          <w:sz w:val="22"/>
          <w:szCs w:val="22"/>
          <w:lang w:val="en"/>
        </w:rPr>
        <w:t>Biosens</w:t>
      </w:r>
      <w:proofErr w:type="spellEnd"/>
      <w:r w:rsidR="0099538E" w:rsidRPr="00DA0062">
        <w:rPr>
          <w:rFonts w:asciiTheme="minorHAnsi" w:hAnsiTheme="minorHAnsi" w:cstheme="minorHAnsi"/>
          <w:sz w:val="22"/>
          <w:szCs w:val="22"/>
          <w:lang w:val="en"/>
        </w:rPr>
        <w:t xml:space="preserve"> </w:t>
      </w:r>
      <w:proofErr w:type="spellStart"/>
      <w:r w:rsidR="0099538E" w:rsidRPr="00DA0062">
        <w:rPr>
          <w:rFonts w:asciiTheme="minorHAnsi" w:hAnsiTheme="minorHAnsi" w:cstheme="minorHAnsi"/>
          <w:sz w:val="22"/>
          <w:szCs w:val="22"/>
          <w:lang w:val="en"/>
        </w:rPr>
        <w:t>Biomark</w:t>
      </w:r>
      <w:proofErr w:type="spellEnd"/>
      <w:r w:rsidR="0099538E" w:rsidRPr="00DA0062">
        <w:rPr>
          <w:rFonts w:asciiTheme="minorHAnsi" w:hAnsiTheme="minorHAnsi" w:cstheme="minorHAnsi"/>
          <w:sz w:val="22"/>
          <w:szCs w:val="22"/>
          <w:lang w:val="en"/>
        </w:rPr>
        <w:t xml:space="preserve"> </w:t>
      </w:r>
      <w:proofErr w:type="spellStart"/>
      <w:r w:rsidR="0099538E" w:rsidRPr="00DA0062">
        <w:rPr>
          <w:rFonts w:asciiTheme="minorHAnsi" w:hAnsiTheme="minorHAnsi" w:cstheme="minorHAnsi"/>
          <w:sz w:val="22"/>
          <w:szCs w:val="22"/>
          <w:lang w:val="en"/>
        </w:rPr>
        <w:t>Diagn</w:t>
      </w:r>
      <w:proofErr w:type="spellEnd"/>
      <w:r w:rsidR="0099538E" w:rsidRPr="00DA0062">
        <w:rPr>
          <w:rFonts w:asciiTheme="minorHAnsi" w:hAnsiTheme="minorHAnsi" w:cstheme="minorHAnsi"/>
          <w:sz w:val="22"/>
          <w:szCs w:val="22"/>
          <w:lang w:val="en"/>
        </w:rPr>
        <w:t xml:space="preserve"> 3(1</w:t>
      </w:r>
      <w:proofErr w:type="gramStart"/>
      <w:r w:rsidR="0099538E" w:rsidRPr="00DA0062">
        <w:rPr>
          <w:rFonts w:asciiTheme="minorHAnsi" w:hAnsiTheme="minorHAnsi" w:cstheme="minorHAnsi"/>
          <w:sz w:val="22"/>
          <w:szCs w:val="22"/>
          <w:lang w:val="en"/>
        </w:rPr>
        <w:t>) :</w:t>
      </w:r>
      <w:proofErr w:type="gramEnd"/>
      <w:r w:rsidR="0099538E" w:rsidRPr="00DA0062">
        <w:rPr>
          <w:rFonts w:asciiTheme="minorHAnsi" w:hAnsiTheme="minorHAnsi" w:cstheme="minorHAnsi"/>
          <w:sz w:val="22"/>
          <w:szCs w:val="22"/>
          <w:lang w:val="en"/>
        </w:rPr>
        <w:t xml:space="preserve"> 1-5. </w:t>
      </w:r>
      <w:proofErr w:type="gramStart"/>
      <w:r w:rsidR="0099538E" w:rsidRPr="00DA0062">
        <w:rPr>
          <w:rFonts w:asciiTheme="minorHAnsi" w:hAnsiTheme="minorHAnsi" w:cstheme="minorHAnsi"/>
          <w:sz w:val="22"/>
          <w:szCs w:val="22"/>
          <w:lang w:val="en"/>
        </w:rPr>
        <w:t>DOI :</w:t>
      </w:r>
      <w:proofErr w:type="gramEnd"/>
      <w:r w:rsidR="0099538E" w:rsidRPr="00DA0062">
        <w:rPr>
          <w:rFonts w:asciiTheme="minorHAnsi" w:hAnsiTheme="minorHAnsi" w:cstheme="minorHAnsi"/>
          <w:sz w:val="22"/>
          <w:szCs w:val="22"/>
          <w:lang w:val="en"/>
        </w:rPr>
        <w:t xml:space="preserve"> 10.15226/2575-6303/3/1/00120</w:t>
      </w:r>
    </w:p>
    <w:p w14:paraId="18B40867" w14:textId="77777777" w:rsidR="00DA0062" w:rsidRPr="00DA0062" w:rsidRDefault="009667F0" w:rsidP="00BB2A6A">
      <w:pPr>
        <w:pStyle w:val="Paragraphedeliste"/>
        <w:numPr>
          <w:ilvl w:val="0"/>
          <w:numId w:val="22"/>
        </w:numPr>
        <w:rPr>
          <w:rFonts w:asciiTheme="minorHAnsi" w:hAnsiTheme="minorHAnsi" w:cstheme="minorHAnsi"/>
          <w:sz w:val="22"/>
          <w:szCs w:val="22"/>
          <w:lang w:val="en" w:eastAsia="ko-KR"/>
        </w:rPr>
      </w:pPr>
      <w:r w:rsidRPr="00DA0062">
        <w:rPr>
          <w:rFonts w:asciiTheme="minorHAnsi" w:hAnsiTheme="minorHAnsi" w:cstheme="minorHAnsi"/>
          <w:sz w:val="22"/>
          <w:szCs w:val="22"/>
          <w:lang w:val="en-US"/>
        </w:rPr>
        <w:t>“</w:t>
      </w:r>
      <w:r w:rsidR="00E704BE" w:rsidRPr="00DA0062">
        <w:rPr>
          <w:rFonts w:asciiTheme="minorHAnsi" w:hAnsiTheme="minorHAnsi" w:cstheme="minorHAnsi"/>
          <w:sz w:val="22"/>
          <w:szCs w:val="22"/>
          <w:lang w:val="en-US"/>
        </w:rPr>
        <w:t>Nonnegative Tensor Factorization Approach Applied to Fission Chamber’s Output Signals Blind Source Separation</w:t>
      </w:r>
      <w:r w:rsidRPr="00DA0062">
        <w:rPr>
          <w:rFonts w:asciiTheme="minorHAnsi" w:hAnsiTheme="minorHAnsi" w:cstheme="minorHAnsi"/>
          <w:sz w:val="22"/>
          <w:szCs w:val="22"/>
          <w:lang w:val="en-US"/>
        </w:rPr>
        <w:t xml:space="preserve">” M. </w:t>
      </w:r>
      <w:proofErr w:type="spellStart"/>
      <w:r w:rsidRPr="00DA0062">
        <w:rPr>
          <w:rFonts w:asciiTheme="minorHAnsi" w:hAnsiTheme="minorHAnsi" w:cstheme="minorHAnsi"/>
          <w:sz w:val="22"/>
          <w:szCs w:val="22"/>
          <w:lang w:val="en-US"/>
        </w:rPr>
        <w:t>laassiri</w:t>
      </w:r>
      <w:proofErr w:type="spellEnd"/>
      <w:r w:rsidRPr="00DA0062">
        <w:rPr>
          <w:rFonts w:asciiTheme="minorHAnsi" w:hAnsiTheme="minorHAnsi" w:cstheme="minorHAnsi"/>
          <w:sz w:val="22"/>
          <w:szCs w:val="22"/>
          <w:lang w:val="en-US"/>
        </w:rPr>
        <w:t xml:space="preserve">, E-M. </w:t>
      </w:r>
      <w:proofErr w:type="spellStart"/>
      <w:r w:rsidRPr="00DA0062">
        <w:rPr>
          <w:rFonts w:asciiTheme="minorHAnsi" w:hAnsiTheme="minorHAnsi" w:cstheme="minorHAnsi"/>
          <w:sz w:val="22"/>
          <w:szCs w:val="22"/>
          <w:lang w:val="en-US"/>
        </w:rPr>
        <w:t>Hamzaoui</w:t>
      </w:r>
      <w:proofErr w:type="spellEnd"/>
      <w:r w:rsidRPr="00DA0062">
        <w:rPr>
          <w:rFonts w:asciiTheme="minorHAnsi" w:hAnsiTheme="minorHAnsi" w:cstheme="minorHAnsi"/>
          <w:sz w:val="22"/>
          <w:szCs w:val="22"/>
          <w:lang w:val="en-US"/>
        </w:rPr>
        <w:t xml:space="preserve"> and R. Cherkaoui El </w:t>
      </w:r>
      <w:proofErr w:type="spellStart"/>
      <w:r w:rsidRPr="00DA0062">
        <w:rPr>
          <w:rFonts w:asciiTheme="minorHAnsi" w:hAnsiTheme="minorHAnsi" w:cstheme="minorHAnsi"/>
          <w:sz w:val="22"/>
          <w:szCs w:val="22"/>
          <w:lang w:val="en-US"/>
        </w:rPr>
        <w:t>Moursli</w:t>
      </w:r>
      <w:proofErr w:type="spellEnd"/>
      <w:r w:rsidR="00E704BE" w:rsidRPr="00DA0062">
        <w:rPr>
          <w:rFonts w:asciiTheme="minorHAnsi" w:hAnsiTheme="minorHAnsi" w:cstheme="minorHAnsi"/>
          <w:sz w:val="22"/>
          <w:szCs w:val="22"/>
          <w:lang w:val="en-US"/>
        </w:rPr>
        <w:t>, J. Phys. Conf. Ser., vol. 966 (2018), p. 012063.</w:t>
      </w:r>
    </w:p>
    <w:p w14:paraId="4C6C8796" w14:textId="77777777" w:rsidR="00DA0062" w:rsidRPr="00DA0062" w:rsidRDefault="009667F0" w:rsidP="00BB2A6A">
      <w:pPr>
        <w:pStyle w:val="Paragraphedeliste"/>
        <w:numPr>
          <w:ilvl w:val="0"/>
          <w:numId w:val="22"/>
        </w:numPr>
        <w:rPr>
          <w:rFonts w:asciiTheme="minorHAnsi" w:hAnsiTheme="minorHAnsi" w:cstheme="minorHAnsi"/>
          <w:sz w:val="22"/>
          <w:szCs w:val="22"/>
          <w:lang w:val="en" w:eastAsia="ko-KR"/>
        </w:rPr>
      </w:pPr>
      <w:r w:rsidRPr="00DA0062">
        <w:rPr>
          <w:rFonts w:asciiTheme="minorHAnsi" w:hAnsiTheme="minorHAnsi" w:cstheme="minorHAnsi"/>
          <w:sz w:val="22"/>
          <w:szCs w:val="22"/>
          <w:lang w:val="en-US"/>
        </w:rPr>
        <w:t>“</w:t>
      </w:r>
      <w:r w:rsidR="00E704BE" w:rsidRPr="00DA0062">
        <w:rPr>
          <w:rFonts w:asciiTheme="minorHAnsi" w:hAnsiTheme="minorHAnsi" w:cstheme="minorHAnsi"/>
          <w:sz w:val="22"/>
          <w:szCs w:val="22"/>
          <w:lang w:val="en-US"/>
        </w:rPr>
        <w:t xml:space="preserve">Validation of the neutron and gamma </w:t>
      </w:r>
      <w:r w:rsidR="00E704BE" w:rsidRPr="00DA0062">
        <w:rPr>
          <w:rFonts w:asciiTheme="minorHAnsi" w:hAnsiTheme="minorHAnsi" w:cstheme="minorHAnsi"/>
          <w:sz w:val="22"/>
          <w:szCs w:val="22"/>
        </w:rPr>
        <w:t>ﬁ</w:t>
      </w:r>
      <w:r w:rsidR="00E704BE" w:rsidRPr="00DA0062">
        <w:rPr>
          <w:rFonts w:asciiTheme="minorHAnsi" w:hAnsiTheme="minorHAnsi" w:cstheme="minorHAnsi"/>
          <w:sz w:val="22"/>
          <w:szCs w:val="22"/>
          <w:lang w:val="en-US"/>
        </w:rPr>
        <w:t>elds in the Moroccan TRIGA Mark II reactor using Nonnegative Tensor Factorization approach: Comparison of performances of the Geant4/Gar</w:t>
      </w:r>
      <w:r w:rsidR="00E704BE" w:rsidRPr="00DA0062">
        <w:rPr>
          <w:rFonts w:asciiTheme="minorHAnsi" w:hAnsiTheme="minorHAnsi" w:cstheme="minorHAnsi"/>
          <w:sz w:val="22"/>
          <w:szCs w:val="22"/>
        </w:rPr>
        <w:t>ﬁ</w:t>
      </w:r>
      <w:r w:rsidR="00E704BE" w:rsidRPr="00DA0062">
        <w:rPr>
          <w:rFonts w:asciiTheme="minorHAnsi" w:hAnsiTheme="minorHAnsi" w:cstheme="minorHAnsi"/>
          <w:sz w:val="22"/>
          <w:szCs w:val="22"/>
          <w:lang w:val="en-US"/>
        </w:rPr>
        <w:t xml:space="preserve">eld++ and </w:t>
      </w:r>
      <w:proofErr w:type="spellStart"/>
      <w:r w:rsidR="00E704BE" w:rsidRPr="00DA0062">
        <w:rPr>
          <w:rFonts w:asciiTheme="minorHAnsi" w:hAnsiTheme="minorHAnsi" w:cstheme="minorHAnsi"/>
          <w:sz w:val="22"/>
          <w:szCs w:val="22"/>
          <w:lang w:val="en-US"/>
        </w:rPr>
        <w:t>pyFC</w:t>
      </w:r>
      <w:proofErr w:type="spellEnd"/>
      <w:r w:rsidR="00E704BE" w:rsidRPr="00DA0062">
        <w:rPr>
          <w:rFonts w:asciiTheme="minorHAnsi" w:hAnsiTheme="minorHAnsi" w:cstheme="minorHAnsi"/>
          <w:sz w:val="22"/>
          <w:szCs w:val="22"/>
          <w:lang w:val="en-US"/>
        </w:rPr>
        <w:t xml:space="preserve"> interfaces</w:t>
      </w:r>
      <w:r w:rsidRPr="00DA0062">
        <w:rPr>
          <w:rFonts w:asciiTheme="minorHAnsi" w:hAnsiTheme="minorHAnsi" w:cstheme="minorHAnsi"/>
          <w:sz w:val="22"/>
          <w:szCs w:val="22"/>
          <w:lang w:val="en-US"/>
        </w:rPr>
        <w:t xml:space="preserve">” M. </w:t>
      </w:r>
      <w:proofErr w:type="spellStart"/>
      <w:r w:rsidRPr="00DA0062">
        <w:rPr>
          <w:rFonts w:asciiTheme="minorHAnsi" w:hAnsiTheme="minorHAnsi" w:cstheme="minorHAnsi"/>
          <w:sz w:val="22"/>
          <w:szCs w:val="22"/>
          <w:lang w:val="en-US"/>
        </w:rPr>
        <w:t>laassiri</w:t>
      </w:r>
      <w:proofErr w:type="spellEnd"/>
      <w:r w:rsidRPr="00DA0062">
        <w:rPr>
          <w:rFonts w:asciiTheme="minorHAnsi" w:hAnsiTheme="minorHAnsi" w:cstheme="minorHAnsi"/>
          <w:sz w:val="22"/>
          <w:szCs w:val="22"/>
          <w:lang w:val="en-US"/>
        </w:rPr>
        <w:t xml:space="preserve">, E-M. </w:t>
      </w:r>
      <w:proofErr w:type="spellStart"/>
      <w:r w:rsidRPr="00DA0062">
        <w:rPr>
          <w:rFonts w:asciiTheme="minorHAnsi" w:hAnsiTheme="minorHAnsi" w:cstheme="minorHAnsi"/>
          <w:sz w:val="22"/>
          <w:szCs w:val="22"/>
          <w:lang w:val="en-US"/>
        </w:rPr>
        <w:t>Hamzaoui</w:t>
      </w:r>
      <w:proofErr w:type="spellEnd"/>
      <w:r w:rsidRPr="00DA0062">
        <w:rPr>
          <w:rFonts w:asciiTheme="minorHAnsi" w:hAnsiTheme="minorHAnsi" w:cstheme="minorHAnsi"/>
          <w:sz w:val="22"/>
          <w:szCs w:val="22"/>
          <w:lang w:val="en-US"/>
        </w:rPr>
        <w:t xml:space="preserve"> and R. Cherkaoui El </w:t>
      </w:r>
      <w:proofErr w:type="spellStart"/>
      <w:r w:rsidRPr="00DA0062">
        <w:rPr>
          <w:rFonts w:asciiTheme="minorHAnsi" w:hAnsiTheme="minorHAnsi" w:cstheme="minorHAnsi"/>
          <w:sz w:val="22"/>
          <w:szCs w:val="22"/>
          <w:lang w:val="en-US"/>
        </w:rPr>
        <w:t>Moursli</w:t>
      </w:r>
      <w:proofErr w:type="spellEnd"/>
      <w:r w:rsidR="00E704BE" w:rsidRPr="00DA0062">
        <w:rPr>
          <w:rFonts w:asciiTheme="minorHAnsi" w:hAnsiTheme="minorHAnsi" w:cstheme="minorHAnsi"/>
          <w:sz w:val="22"/>
          <w:szCs w:val="22"/>
          <w:lang w:val="en-US"/>
        </w:rPr>
        <w:t>, Acta Phys. Pol. B Proc. Suppl., vol. 11 (2018), p. 73.</w:t>
      </w:r>
    </w:p>
    <w:p w14:paraId="09762201" w14:textId="77777777" w:rsidR="00DA0062" w:rsidRDefault="00CA1B29" w:rsidP="00BB2A6A">
      <w:pPr>
        <w:pStyle w:val="Paragraphedeliste"/>
        <w:numPr>
          <w:ilvl w:val="0"/>
          <w:numId w:val="22"/>
        </w:numPr>
        <w:rPr>
          <w:rFonts w:asciiTheme="minorHAnsi" w:hAnsiTheme="minorHAnsi" w:cstheme="minorHAnsi"/>
          <w:sz w:val="22"/>
          <w:szCs w:val="22"/>
          <w:lang w:val="en" w:eastAsia="ko-KR"/>
        </w:rPr>
      </w:pPr>
      <w:r w:rsidRPr="00DA0062">
        <w:rPr>
          <w:rFonts w:asciiTheme="minorHAnsi" w:hAnsiTheme="minorHAnsi" w:cstheme="minorHAnsi"/>
          <w:sz w:val="22"/>
          <w:szCs w:val="22"/>
          <w:lang w:val="en"/>
        </w:rPr>
        <w:t xml:space="preserve">“Time-scale characterization of neutron and gamma signals resulting from nonnegative matrix factorization algorithms of stilbene organic scintillator’s outputs”, </w:t>
      </w:r>
      <w:proofErr w:type="spellStart"/>
      <w:proofErr w:type="gramStart"/>
      <w:r w:rsidR="009667F0" w:rsidRPr="00DA0062">
        <w:rPr>
          <w:rFonts w:asciiTheme="minorHAnsi" w:hAnsiTheme="minorHAnsi" w:cstheme="minorHAnsi"/>
          <w:sz w:val="22"/>
          <w:szCs w:val="22"/>
          <w:lang w:val="en"/>
        </w:rPr>
        <w:t>H.Arahmane</w:t>
      </w:r>
      <w:proofErr w:type="spellEnd"/>
      <w:proofErr w:type="gramEnd"/>
      <w:r w:rsidR="009667F0" w:rsidRPr="00DA0062">
        <w:rPr>
          <w:rFonts w:asciiTheme="minorHAnsi" w:hAnsiTheme="minorHAnsi" w:cstheme="minorHAnsi"/>
          <w:sz w:val="22"/>
          <w:szCs w:val="22"/>
          <w:lang w:val="en"/>
        </w:rPr>
        <w:t>, E-</w:t>
      </w:r>
      <w:proofErr w:type="spellStart"/>
      <w:r w:rsidR="009667F0" w:rsidRPr="00DA0062">
        <w:rPr>
          <w:rFonts w:asciiTheme="minorHAnsi" w:hAnsiTheme="minorHAnsi" w:cstheme="minorHAnsi"/>
          <w:sz w:val="22"/>
          <w:szCs w:val="22"/>
          <w:lang w:val="en"/>
        </w:rPr>
        <w:t>M.Hamzaoui</w:t>
      </w:r>
      <w:proofErr w:type="spellEnd"/>
      <w:r w:rsidR="009667F0" w:rsidRPr="00DA0062">
        <w:rPr>
          <w:rFonts w:asciiTheme="minorHAnsi" w:hAnsiTheme="minorHAnsi" w:cstheme="minorHAnsi"/>
          <w:sz w:val="22"/>
          <w:szCs w:val="22"/>
          <w:lang w:val="en"/>
        </w:rPr>
        <w:t xml:space="preserve">, </w:t>
      </w:r>
      <w:proofErr w:type="spellStart"/>
      <w:r w:rsidR="009667F0" w:rsidRPr="00DA0062">
        <w:rPr>
          <w:rFonts w:asciiTheme="minorHAnsi" w:hAnsiTheme="minorHAnsi" w:cstheme="minorHAnsi"/>
          <w:sz w:val="22"/>
          <w:szCs w:val="22"/>
          <w:lang w:val="en"/>
        </w:rPr>
        <w:t>R.Cherkaoui</w:t>
      </w:r>
      <w:proofErr w:type="spellEnd"/>
      <w:r w:rsidR="009667F0" w:rsidRPr="00DA0062">
        <w:rPr>
          <w:rFonts w:asciiTheme="minorHAnsi" w:hAnsiTheme="minorHAnsi" w:cstheme="minorHAnsi"/>
          <w:sz w:val="22"/>
          <w:szCs w:val="22"/>
          <w:lang w:val="en"/>
        </w:rPr>
        <w:t xml:space="preserve"> El </w:t>
      </w:r>
      <w:proofErr w:type="spellStart"/>
      <w:r w:rsidR="009667F0" w:rsidRPr="00DA0062">
        <w:rPr>
          <w:rFonts w:asciiTheme="minorHAnsi" w:hAnsiTheme="minorHAnsi" w:cstheme="minorHAnsi"/>
          <w:sz w:val="22"/>
          <w:szCs w:val="22"/>
          <w:lang w:val="en"/>
        </w:rPr>
        <w:t>Moursli</w:t>
      </w:r>
      <w:proofErr w:type="spellEnd"/>
      <w:r w:rsidR="001C4C16" w:rsidRPr="00DA0062">
        <w:rPr>
          <w:rFonts w:asciiTheme="minorHAnsi" w:hAnsiTheme="minorHAnsi" w:cstheme="minorHAnsi"/>
          <w:sz w:val="22"/>
          <w:szCs w:val="22"/>
          <w:lang w:val="en"/>
        </w:rPr>
        <w:t xml:space="preserve">, Proc. International Youth Nuclear Congress and the 26th </w:t>
      </w:r>
      <w:proofErr w:type="spellStart"/>
      <w:r w:rsidR="001C4C16" w:rsidRPr="00DA0062">
        <w:rPr>
          <w:rFonts w:asciiTheme="minorHAnsi" w:hAnsiTheme="minorHAnsi" w:cstheme="minorHAnsi"/>
          <w:sz w:val="22"/>
          <w:szCs w:val="22"/>
          <w:lang w:val="en"/>
        </w:rPr>
        <w:t>WiN</w:t>
      </w:r>
      <w:proofErr w:type="spellEnd"/>
      <w:r w:rsidR="001C4C16" w:rsidRPr="00DA0062">
        <w:rPr>
          <w:rFonts w:asciiTheme="minorHAnsi" w:hAnsiTheme="minorHAnsi" w:cstheme="minorHAnsi"/>
          <w:sz w:val="22"/>
          <w:szCs w:val="22"/>
          <w:lang w:val="en"/>
        </w:rPr>
        <w:t xml:space="preserve"> Global Annual Conference IYNCWiN18, 11-17 March 2018, </w:t>
      </w:r>
      <w:proofErr w:type="spellStart"/>
      <w:r w:rsidR="001C4C16" w:rsidRPr="00DA0062">
        <w:rPr>
          <w:rFonts w:asciiTheme="minorHAnsi" w:hAnsiTheme="minorHAnsi" w:cstheme="minorHAnsi"/>
          <w:sz w:val="22"/>
          <w:szCs w:val="22"/>
          <w:lang w:val="en"/>
        </w:rPr>
        <w:t>Bariloche</w:t>
      </w:r>
      <w:proofErr w:type="spellEnd"/>
      <w:r w:rsidR="001C4C16" w:rsidRPr="00DA0062">
        <w:rPr>
          <w:rFonts w:asciiTheme="minorHAnsi" w:hAnsiTheme="minorHAnsi" w:cstheme="minorHAnsi"/>
          <w:sz w:val="22"/>
          <w:szCs w:val="22"/>
          <w:lang w:val="en"/>
        </w:rPr>
        <w:t>, Argentina. (Accepted)</w:t>
      </w:r>
    </w:p>
    <w:p w14:paraId="47051D37" w14:textId="77777777" w:rsidR="00947DCB" w:rsidRPr="00947DCB" w:rsidRDefault="001C4C16" w:rsidP="00BB2A6A">
      <w:pPr>
        <w:pStyle w:val="Paragraphedeliste"/>
        <w:numPr>
          <w:ilvl w:val="0"/>
          <w:numId w:val="22"/>
        </w:numPr>
        <w:rPr>
          <w:rFonts w:asciiTheme="minorHAnsi" w:hAnsiTheme="minorHAnsi" w:cstheme="minorHAnsi"/>
          <w:sz w:val="22"/>
          <w:szCs w:val="22"/>
          <w:lang w:val="en" w:eastAsia="ko-KR"/>
        </w:rPr>
      </w:pPr>
      <w:r w:rsidRPr="00DA0062">
        <w:rPr>
          <w:rFonts w:asciiTheme="minorHAnsi" w:hAnsiTheme="minorHAnsi" w:cstheme="minorHAnsi"/>
          <w:sz w:val="22"/>
          <w:szCs w:val="22"/>
          <w:lang w:val="en"/>
        </w:rPr>
        <w:t>“Blind nonnegative matrix factorization algorithms to estimate the neutron flux of fission</w:t>
      </w:r>
      <w:r w:rsidRPr="00DA0062">
        <w:rPr>
          <w:rFonts w:ascii="Calibri" w:hAnsi="Calibri" w:cs="Calibri"/>
          <w:sz w:val="22"/>
          <w:szCs w:val="22"/>
          <w:lang w:val="en"/>
        </w:rPr>
        <w:t xml:space="preserve"> </w:t>
      </w:r>
      <w:r w:rsidRPr="00DA0062">
        <w:rPr>
          <w:rFonts w:asciiTheme="minorHAnsi" w:hAnsiTheme="minorHAnsi" w:cstheme="minorHAnsi"/>
          <w:sz w:val="22"/>
          <w:szCs w:val="22"/>
          <w:lang w:val="en-US"/>
        </w:rPr>
        <w:t>chamber detector: Application to neutron-gamma discrimination”,</w:t>
      </w:r>
      <w:r w:rsidR="009667F0" w:rsidRPr="00DA0062">
        <w:rPr>
          <w:rFonts w:asciiTheme="minorHAnsi" w:hAnsiTheme="minorHAnsi" w:cstheme="minorHAnsi"/>
          <w:sz w:val="22"/>
          <w:szCs w:val="22"/>
          <w:lang w:val="en-US"/>
        </w:rPr>
        <w:t xml:space="preserve"> </w:t>
      </w:r>
      <w:proofErr w:type="spellStart"/>
      <w:proofErr w:type="gramStart"/>
      <w:r w:rsidR="009667F0" w:rsidRPr="00DA0062">
        <w:rPr>
          <w:rFonts w:asciiTheme="minorHAnsi" w:hAnsiTheme="minorHAnsi" w:cstheme="minorHAnsi"/>
          <w:sz w:val="22"/>
          <w:szCs w:val="22"/>
          <w:lang w:val="en-US"/>
        </w:rPr>
        <w:t>H.Arahmane</w:t>
      </w:r>
      <w:proofErr w:type="spellEnd"/>
      <w:proofErr w:type="gramEnd"/>
      <w:r w:rsidR="009667F0" w:rsidRPr="00DA0062">
        <w:rPr>
          <w:rFonts w:asciiTheme="minorHAnsi" w:hAnsiTheme="minorHAnsi" w:cstheme="minorHAnsi"/>
          <w:sz w:val="22"/>
          <w:szCs w:val="22"/>
          <w:lang w:val="en-US"/>
        </w:rPr>
        <w:t>, E-</w:t>
      </w:r>
      <w:proofErr w:type="spellStart"/>
      <w:r w:rsidR="009667F0" w:rsidRPr="00DA0062">
        <w:rPr>
          <w:rFonts w:asciiTheme="minorHAnsi" w:hAnsiTheme="minorHAnsi" w:cstheme="minorHAnsi"/>
          <w:sz w:val="22"/>
          <w:szCs w:val="22"/>
          <w:lang w:val="en-US"/>
        </w:rPr>
        <w:t>M.Hamzaoui</w:t>
      </w:r>
      <w:proofErr w:type="spellEnd"/>
      <w:r w:rsidR="009667F0" w:rsidRPr="00DA0062">
        <w:rPr>
          <w:rFonts w:asciiTheme="minorHAnsi" w:hAnsiTheme="minorHAnsi" w:cstheme="minorHAnsi"/>
          <w:sz w:val="22"/>
          <w:szCs w:val="22"/>
          <w:lang w:val="en-US"/>
        </w:rPr>
        <w:t xml:space="preserve">, </w:t>
      </w:r>
      <w:proofErr w:type="spellStart"/>
      <w:r w:rsidR="009667F0" w:rsidRPr="00DA0062">
        <w:rPr>
          <w:rFonts w:asciiTheme="minorHAnsi" w:hAnsiTheme="minorHAnsi" w:cstheme="minorHAnsi"/>
          <w:sz w:val="22"/>
          <w:szCs w:val="22"/>
          <w:lang w:val="en-US"/>
        </w:rPr>
        <w:t>R.Cherkaoui</w:t>
      </w:r>
      <w:proofErr w:type="spellEnd"/>
      <w:r w:rsidR="009667F0" w:rsidRPr="00DA0062">
        <w:rPr>
          <w:rFonts w:asciiTheme="minorHAnsi" w:hAnsiTheme="minorHAnsi" w:cstheme="minorHAnsi"/>
          <w:sz w:val="22"/>
          <w:szCs w:val="22"/>
          <w:lang w:val="en-US"/>
        </w:rPr>
        <w:t xml:space="preserve"> El </w:t>
      </w:r>
      <w:proofErr w:type="spellStart"/>
      <w:r w:rsidR="009667F0" w:rsidRPr="00DA0062">
        <w:rPr>
          <w:rFonts w:asciiTheme="minorHAnsi" w:hAnsiTheme="minorHAnsi" w:cstheme="minorHAnsi"/>
          <w:sz w:val="22"/>
          <w:szCs w:val="22"/>
          <w:lang w:val="en-US"/>
        </w:rPr>
        <w:t>Moursli</w:t>
      </w:r>
      <w:proofErr w:type="spellEnd"/>
      <w:r w:rsidR="009667F0" w:rsidRPr="00DA0062">
        <w:rPr>
          <w:rFonts w:asciiTheme="minorHAnsi" w:hAnsiTheme="minorHAnsi" w:cstheme="minorHAnsi"/>
          <w:sz w:val="22"/>
          <w:szCs w:val="22"/>
          <w:lang w:val="en-US"/>
        </w:rPr>
        <w:t>,</w:t>
      </w:r>
      <w:r w:rsidRPr="00DA0062">
        <w:rPr>
          <w:rFonts w:asciiTheme="minorHAnsi" w:hAnsiTheme="minorHAnsi" w:cstheme="minorHAnsi"/>
          <w:sz w:val="22"/>
          <w:szCs w:val="22"/>
          <w:lang w:val="en-US"/>
        </w:rPr>
        <w:t xml:space="preserve"> Journal of neutron research, JNR, June 28, 2018, vol.20, pp 33-40, https://content.iospress. com/articles/journal-of-neutron-research/jnr059.</w:t>
      </w:r>
    </w:p>
    <w:p w14:paraId="3A1028B3" w14:textId="77777777" w:rsidR="00947DCB" w:rsidRDefault="0047447C" w:rsidP="00BB2A6A">
      <w:pPr>
        <w:pStyle w:val="Paragraphedeliste"/>
        <w:numPr>
          <w:ilvl w:val="0"/>
          <w:numId w:val="22"/>
        </w:numPr>
        <w:rPr>
          <w:rFonts w:asciiTheme="minorHAnsi" w:hAnsiTheme="minorHAnsi" w:cstheme="minorHAnsi"/>
          <w:sz w:val="22"/>
          <w:szCs w:val="22"/>
          <w:lang w:eastAsia="ko-KR"/>
        </w:rPr>
      </w:pPr>
      <w:r w:rsidRPr="00947DCB">
        <w:rPr>
          <w:rFonts w:asciiTheme="minorHAnsi" w:hAnsiTheme="minorHAnsi" w:cstheme="minorHAnsi"/>
          <w:sz w:val="22"/>
          <w:szCs w:val="22"/>
        </w:rPr>
        <w:t xml:space="preserve">“Application de la factorisation en matrices </w:t>
      </w:r>
      <w:proofErr w:type="spellStart"/>
      <w:r w:rsidRPr="00947DCB">
        <w:rPr>
          <w:rFonts w:asciiTheme="minorHAnsi" w:hAnsiTheme="minorHAnsi" w:cstheme="minorHAnsi"/>
          <w:sz w:val="22"/>
          <w:szCs w:val="22"/>
        </w:rPr>
        <w:t>nonnégatives</w:t>
      </w:r>
      <w:proofErr w:type="spellEnd"/>
      <w:r w:rsidRPr="00947DCB">
        <w:rPr>
          <w:rFonts w:asciiTheme="minorHAnsi" w:hAnsiTheme="minorHAnsi" w:cstheme="minorHAnsi"/>
          <w:sz w:val="22"/>
          <w:szCs w:val="22"/>
        </w:rPr>
        <w:t xml:space="preserve"> à la discrimination des signaux neutron-gamma issus d'un détecteur à scintillation </w:t>
      </w:r>
      <w:proofErr w:type="gramStart"/>
      <w:r w:rsidRPr="00947DCB">
        <w:rPr>
          <w:rFonts w:asciiTheme="minorHAnsi" w:hAnsiTheme="minorHAnsi" w:cstheme="minorHAnsi"/>
          <w:sz w:val="22"/>
          <w:szCs w:val="22"/>
        </w:rPr>
        <w:t>stilbène:</w:t>
      </w:r>
      <w:proofErr w:type="gramEnd"/>
      <w:r w:rsidRPr="00947DCB">
        <w:rPr>
          <w:rFonts w:asciiTheme="minorHAnsi" w:hAnsiTheme="minorHAnsi" w:cstheme="minorHAnsi"/>
          <w:sz w:val="22"/>
          <w:szCs w:val="22"/>
        </w:rPr>
        <w:t xml:space="preserve"> Caractérisation temps-échelle”,</w:t>
      </w:r>
      <w:r w:rsidR="00E704BE" w:rsidRPr="00947DCB">
        <w:rPr>
          <w:rFonts w:asciiTheme="minorHAnsi" w:hAnsiTheme="minorHAnsi" w:cstheme="minorHAnsi"/>
          <w:sz w:val="22"/>
          <w:szCs w:val="22"/>
        </w:rPr>
        <w:t xml:space="preserve"> </w:t>
      </w:r>
      <w:proofErr w:type="spellStart"/>
      <w:r w:rsidR="009667F0" w:rsidRPr="00947DCB">
        <w:rPr>
          <w:rFonts w:asciiTheme="minorHAnsi" w:hAnsiTheme="minorHAnsi" w:cstheme="minorHAnsi"/>
          <w:sz w:val="22"/>
          <w:szCs w:val="22"/>
        </w:rPr>
        <w:t>H.Arahmane</w:t>
      </w:r>
      <w:proofErr w:type="spellEnd"/>
      <w:r w:rsidR="009667F0" w:rsidRPr="00947DCB">
        <w:rPr>
          <w:rFonts w:asciiTheme="minorHAnsi" w:hAnsiTheme="minorHAnsi" w:cstheme="minorHAnsi"/>
          <w:sz w:val="22"/>
          <w:szCs w:val="22"/>
        </w:rPr>
        <w:t>, E-</w:t>
      </w:r>
      <w:proofErr w:type="spellStart"/>
      <w:r w:rsidR="009667F0" w:rsidRPr="00947DCB">
        <w:rPr>
          <w:rFonts w:asciiTheme="minorHAnsi" w:hAnsiTheme="minorHAnsi" w:cstheme="minorHAnsi"/>
          <w:sz w:val="22"/>
          <w:szCs w:val="22"/>
        </w:rPr>
        <w:t>M.Hamzaoui</w:t>
      </w:r>
      <w:proofErr w:type="spellEnd"/>
      <w:r w:rsidR="009667F0" w:rsidRPr="00947DCB">
        <w:rPr>
          <w:rFonts w:asciiTheme="minorHAnsi" w:hAnsiTheme="minorHAnsi" w:cstheme="minorHAnsi"/>
          <w:sz w:val="22"/>
          <w:szCs w:val="22"/>
        </w:rPr>
        <w:t xml:space="preserve">, </w:t>
      </w:r>
      <w:proofErr w:type="spellStart"/>
      <w:r w:rsidR="009667F0" w:rsidRPr="00947DCB">
        <w:rPr>
          <w:rFonts w:asciiTheme="minorHAnsi" w:hAnsiTheme="minorHAnsi" w:cstheme="minorHAnsi"/>
          <w:sz w:val="22"/>
          <w:szCs w:val="22"/>
        </w:rPr>
        <w:t>R.Cherkaoui</w:t>
      </w:r>
      <w:proofErr w:type="spellEnd"/>
      <w:r w:rsidR="009667F0" w:rsidRPr="00947DCB">
        <w:rPr>
          <w:rFonts w:asciiTheme="minorHAnsi" w:hAnsiTheme="minorHAnsi" w:cstheme="minorHAnsi"/>
          <w:sz w:val="22"/>
          <w:szCs w:val="22"/>
        </w:rPr>
        <w:t xml:space="preserve"> El </w:t>
      </w:r>
      <w:proofErr w:type="spellStart"/>
      <w:r w:rsidR="009667F0" w:rsidRPr="00947DCB">
        <w:rPr>
          <w:rFonts w:asciiTheme="minorHAnsi" w:hAnsiTheme="minorHAnsi" w:cstheme="minorHAnsi"/>
          <w:sz w:val="22"/>
          <w:szCs w:val="22"/>
        </w:rPr>
        <w:t>Mours</w:t>
      </w:r>
      <w:r w:rsidR="001C4C16" w:rsidRPr="00947DCB">
        <w:rPr>
          <w:rFonts w:asciiTheme="minorHAnsi" w:hAnsiTheme="minorHAnsi" w:cstheme="minorHAnsi"/>
          <w:sz w:val="22"/>
          <w:szCs w:val="22"/>
        </w:rPr>
        <w:t>li</w:t>
      </w:r>
      <w:proofErr w:type="spellEnd"/>
      <w:r w:rsidR="001C4C16" w:rsidRPr="00947DCB">
        <w:rPr>
          <w:rFonts w:asciiTheme="minorHAnsi" w:hAnsiTheme="minorHAnsi" w:cstheme="minorHAnsi"/>
          <w:sz w:val="22"/>
          <w:szCs w:val="22"/>
        </w:rPr>
        <w:t xml:space="preserve">, Proc. 2ème colloque Signal, </w:t>
      </w:r>
      <w:proofErr w:type="spellStart"/>
      <w:r w:rsidR="001C4C16" w:rsidRPr="00947DCB">
        <w:rPr>
          <w:rFonts w:asciiTheme="minorHAnsi" w:hAnsiTheme="minorHAnsi" w:cstheme="minorHAnsi"/>
          <w:sz w:val="22"/>
          <w:szCs w:val="22"/>
        </w:rPr>
        <w:t>ImaGe</w:t>
      </w:r>
      <w:proofErr w:type="spellEnd"/>
      <w:r w:rsidR="001C4C16" w:rsidRPr="00947DCB">
        <w:rPr>
          <w:rFonts w:asciiTheme="minorHAnsi" w:hAnsiTheme="minorHAnsi" w:cstheme="minorHAnsi"/>
          <w:sz w:val="22"/>
          <w:szCs w:val="22"/>
        </w:rPr>
        <w:t>, Multimédia et Applications, SIGMA 2018, 17-18 April 2018, Rabat, Morocco. (Accepted)</w:t>
      </w:r>
    </w:p>
    <w:p w14:paraId="588CA77F" w14:textId="77777777" w:rsidR="00D079F9" w:rsidRDefault="009667F0" w:rsidP="00BB2A6A">
      <w:pPr>
        <w:pStyle w:val="Paragraphedeliste"/>
        <w:numPr>
          <w:ilvl w:val="0"/>
          <w:numId w:val="22"/>
        </w:numPr>
        <w:rPr>
          <w:rFonts w:asciiTheme="minorHAnsi" w:hAnsiTheme="minorHAnsi" w:cstheme="minorHAnsi"/>
          <w:sz w:val="22"/>
          <w:szCs w:val="22"/>
          <w:lang w:val="en-US" w:eastAsia="ko-KR"/>
        </w:rPr>
      </w:pPr>
      <w:r w:rsidRPr="00947DCB">
        <w:rPr>
          <w:rFonts w:asciiTheme="minorHAnsi" w:hAnsiTheme="minorHAnsi" w:cstheme="minorHAnsi"/>
          <w:sz w:val="22"/>
          <w:szCs w:val="22"/>
          <w:lang w:val="en-US"/>
        </w:rPr>
        <w:t>“</w:t>
      </w:r>
      <w:r w:rsidR="00E704BE" w:rsidRPr="00947DCB">
        <w:rPr>
          <w:rFonts w:asciiTheme="minorHAnsi" w:hAnsiTheme="minorHAnsi" w:cstheme="minorHAnsi"/>
          <w:sz w:val="22"/>
          <w:szCs w:val="22"/>
          <w:lang w:val="en-US"/>
        </w:rPr>
        <w:t>Application of Nonnegative Tensor Factorization for neutron-gamma discrimination of Monte Carlo simulated ﬁssion chamber’s output signals</w:t>
      </w:r>
      <w:r w:rsidRPr="00947DCB">
        <w:rPr>
          <w:rFonts w:asciiTheme="minorHAnsi" w:hAnsiTheme="minorHAnsi" w:cstheme="minorHAnsi"/>
          <w:sz w:val="22"/>
          <w:szCs w:val="22"/>
          <w:lang w:val="en-US"/>
        </w:rPr>
        <w:t>”</w:t>
      </w:r>
      <w:r w:rsidR="00E704BE" w:rsidRPr="00947DCB">
        <w:rPr>
          <w:rFonts w:asciiTheme="minorHAnsi" w:hAnsiTheme="minorHAnsi" w:cstheme="minorHAnsi"/>
          <w:sz w:val="22"/>
          <w:szCs w:val="22"/>
          <w:lang w:val="en-US"/>
        </w:rPr>
        <w:t>,</w:t>
      </w:r>
      <w:r w:rsidRPr="00947DCB">
        <w:rPr>
          <w:rFonts w:asciiTheme="minorHAnsi" w:hAnsiTheme="minorHAnsi" w:cstheme="minorHAnsi"/>
          <w:sz w:val="22"/>
          <w:szCs w:val="22"/>
          <w:lang w:val="en-US"/>
        </w:rPr>
        <w:t xml:space="preserve"> M. </w:t>
      </w:r>
      <w:proofErr w:type="spellStart"/>
      <w:r w:rsidRPr="00947DCB">
        <w:rPr>
          <w:rFonts w:asciiTheme="minorHAnsi" w:hAnsiTheme="minorHAnsi" w:cstheme="minorHAnsi"/>
          <w:sz w:val="22"/>
          <w:szCs w:val="22"/>
          <w:lang w:val="en-US"/>
        </w:rPr>
        <w:t>laassiri</w:t>
      </w:r>
      <w:proofErr w:type="spellEnd"/>
      <w:r w:rsidRPr="00947DCB">
        <w:rPr>
          <w:rFonts w:asciiTheme="minorHAnsi" w:hAnsiTheme="minorHAnsi" w:cstheme="minorHAnsi"/>
          <w:sz w:val="22"/>
          <w:szCs w:val="22"/>
          <w:lang w:val="en-US"/>
        </w:rPr>
        <w:t xml:space="preserve">, E-M. </w:t>
      </w:r>
      <w:proofErr w:type="spellStart"/>
      <w:r w:rsidRPr="00947DCB">
        <w:rPr>
          <w:rFonts w:asciiTheme="minorHAnsi" w:hAnsiTheme="minorHAnsi" w:cstheme="minorHAnsi"/>
          <w:sz w:val="22"/>
          <w:szCs w:val="22"/>
          <w:lang w:val="en-US"/>
        </w:rPr>
        <w:t>Hamzaoui</w:t>
      </w:r>
      <w:proofErr w:type="spellEnd"/>
      <w:r w:rsidRPr="00947DCB">
        <w:rPr>
          <w:rFonts w:asciiTheme="minorHAnsi" w:hAnsiTheme="minorHAnsi" w:cstheme="minorHAnsi"/>
          <w:sz w:val="22"/>
          <w:szCs w:val="22"/>
          <w:lang w:val="en-US"/>
        </w:rPr>
        <w:t xml:space="preserve"> and R. Cherkaoui El </w:t>
      </w:r>
      <w:proofErr w:type="spellStart"/>
      <w:r w:rsidRPr="00947DCB">
        <w:rPr>
          <w:rFonts w:asciiTheme="minorHAnsi" w:hAnsiTheme="minorHAnsi" w:cstheme="minorHAnsi"/>
          <w:sz w:val="22"/>
          <w:szCs w:val="22"/>
          <w:lang w:val="en-US"/>
        </w:rPr>
        <w:t>Moursli</w:t>
      </w:r>
      <w:proofErr w:type="spellEnd"/>
      <w:r w:rsidR="00E704BE" w:rsidRPr="00947DCB">
        <w:rPr>
          <w:rFonts w:asciiTheme="minorHAnsi" w:hAnsiTheme="minorHAnsi" w:cstheme="minorHAnsi"/>
          <w:sz w:val="22"/>
          <w:szCs w:val="22"/>
          <w:lang w:val="en-US"/>
        </w:rPr>
        <w:t xml:space="preserve"> Results Phys., vol. 7 (2017), p. 1422-1426.</w:t>
      </w:r>
    </w:p>
    <w:p w14:paraId="77D67A47" w14:textId="77777777" w:rsidR="00D079F9" w:rsidRPr="00D079F9" w:rsidRDefault="0099538E" w:rsidP="00BB2A6A">
      <w:pPr>
        <w:pStyle w:val="Paragraphedeliste"/>
        <w:numPr>
          <w:ilvl w:val="0"/>
          <w:numId w:val="22"/>
        </w:numPr>
        <w:rPr>
          <w:rFonts w:asciiTheme="minorHAnsi" w:hAnsiTheme="minorHAnsi" w:cstheme="minorHAnsi"/>
          <w:sz w:val="22"/>
          <w:szCs w:val="22"/>
          <w:lang w:val="en-US" w:eastAsia="ko-KR"/>
        </w:rPr>
      </w:pPr>
      <w:r w:rsidRPr="00D079F9">
        <w:rPr>
          <w:rFonts w:asciiTheme="minorHAnsi" w:hAnsiTheme="minorHAnsi" w:cstheme="minorHAnsi"/>
          <w:sz w:val="22"/>
          <w:szCs w:val="22"/>
          <w:lang w:val="en"/>
        </w:rPr>
        <w:t xml:space="preserve">“GATE Simulation of a Clinical PET Scanner: Influence of Windows Timing Coincidences and Dead Time on Count Rate Performance”. Rahal </w:t>
      </w:r>
      <w:proofErr w:type="spellStart"/>
      <w:r w:rsidRPr="00D079F9">
        <w:rPr>
          <w:rFonts w:asciiTheme="minorHAnsi" w:hAnsiTheme="minorHAnsi" w:cstheme="minorHAnsi"/>
          <w:sz w:val="22"/>
          <w:szCs w:val="22"/>
          <w:lang w:val="en"/>
        </w:rPr>
        <w:t>Saaidi</w:t>
      </w:r>
      <w:proofErr w:type="spellEnd"/>
      <w:r w:rsidRPr="00D079F9">
        <w:rPr>
          <w:rFonts w:asciiTheme="minorHAnsi" w:hAnsiTheme="minorHAnsi" w:cstheme="minorHAnsi"/>
          <w:sz w:val="22"/>
          <w:szCs w:val="22"/>
          <w:lang w:val="en"/>
        </w:rPr>
        <w:t xml:space="preserve">, Yassine </w:t>
      </w:r>
      <w:proofErr w:type="spellStart"/>
      <w:r w:rsidRPr="00D079F9">
        <w:rPr>
          <w:rFonts w:asciiTheme="minorHAnsi" w:hAnsiTheme="minorHAnsi" w:cstheme="minorHAnsi"/>
          <w:sz w:val="22"/>
          <w:szCs w:val="22"/>
          <w:lang w:val="en"/>
        </w:rPr>
        <w:t>Toufique</w:t>
      </w:r>
      <w:proofErr w:type="spellEnd"/>
      <w:r w:rsidRPr="00D079F9">
        <w:rPr>
          <w:rFonts w:asciiTheme="minorHAnsi" w:hAnsiTheme="minorHAnsi" w:cstheme="minorHAnsi"/>
          <w:sz w:val="22"/>
          <w:szCs w:val="22"/>
          <w:lang w:val="en"/>
        </w:rPr>
        <w:t xml:space="preserve">, </w:t>
      </w:r>
      <w:proofErr w:type="spellStart"/>
      <w:r w:rsidRPr="00D079F9">
        <w:rPr>
          <w:rFonts w:asciiTheme="minorHAnsi" w:hAnsiTheme="minorHAnsi" w:cstheme="minorHAnsi"/>
          <w:sz w:val="22"/>
          <w:szCs w:val="22"/>
          <w:lang w:val="en"/>
        </w:rPr>
        <w:t>Abdelkrim</w:t>
      </w:r>
      <w:proofErr w:type="spellEnd"/>
      <w:r w:rsidRPr="00D079F9">
        <w:rPr>
          <w:rFonts w:asciiTheme="minorHAnsi" w:hAnsiTheme="minorHAnsi" w:cstheme="minorHAnsi"/>
          <w:sz w:val="22"/>
          <w:szCs w:val="22"/>
          <w:lang w:val="en"/>
        </w:rPr>
        <w:t xml:space="preserve"> </w:t>
      </w:r>
      <w:proofErr w:type="spellStart"/>
      <w:r w:rsidRPr="00D079F9">
        <w:rPr>
          <w:rFonts w:asciiTheme="minorHAnsi" w:hAnsiTheme="minorHAnsi" w:cstheme="minorHAnsi"/>
          <w:sz w:val="22"/>
          <w:szCs w:val="22"/>
          <w:lang w:val="en"/>
        </w:rPr>
        <w:t>Zeghari</w:t>
      </w:r>
      <w:proofErr w:type="spellEnd"/>
      <w:r w:rsidRPr="00D079F9">
        <w:rPr>
          <w:rFonts w:asciiTheme="minorHAnsi" w:hAnsiTheme="minorHAnsi" w:cstheme="minorHAnsi"/>
          <w:sz w:val="22"/>
          <w:szCs w:val="22"/>
          <w:lang w:val="en"/>
        </w:rPr>
        <w:t xml:space="preserve">, </w:t>
      </w:r>
      <w:proofErr w:type="spellStart"/>
      <w:r w:rsidRPr="00D079F9">
        <w:rPr>
          <w:rFonts w:asciiTheme="minorHAnsi" w:hAnsiTheme="minorHAnsi" w:cstheme="minorHAnsi"/>
          <w:sz w:val="22"/>
          <w:szCs w:val="22"/>
          <w:lang w:val="en"/>
        </w:rPr>
        <w:t>Abderrahman</w:t>
      </w:r>
      <w:proofErr w:type="spellEnd"/>
      <w:r w:rsidRPr="00D079F9">
        <w:rPr>
          <w:rFonts w:asciiTheme="minorHAnsi" w:hAnsiTheme="minorHAnsi" w:cstheme="minorHAnsi"/>
          <w:sz w:val="22"/>
          <w:szCs w:val="22"/>
          <w:lang w:val="en"/>
        </w:rPr>
        <w:t xml:space="preserve"> El </w:t>
      </w:r>
      <w:proofErr w:type="spellStart"/>
      <w:r w:rsidRPr="00D079F9">
        <w:rPr>
          <w:rFonts w:asciiTheme="minorHAnsi" w:hAnsiTheme="minorHAnsi" w:cstheme="minorHAnsi"/>
          <w:sz w:val="22"/>
          <w:szCs w:val="22"/>
          <w:lang w:val="en"/>
        </w:rPr>
        <w:t>Kharrim</w:t>
      </w:r>
      <w:proofErr w:type="spellEnd"/>
      <w:r w:rsidRPr="00D079F9">
        <w:rPr>
          <w:rFonts w:asciiTheme="minorHAnsi" w:hAnsiTheme="minorHAnsi" w:cstheme="minorHAnsi"/>
          <w:sz w:val="22"/>
          <w:szCs w:val="22"/>
          <w:lang w:val="en"/>
        </w:rPr>
        <w:t xml:space="preserve">, Rajaa Cherkaoui El </w:t>
      </w:r>
      <w:proofErr w:type="spellStart"/>
      <w:r w:rsidRPr="00D079F9">
        <w:rPr>
          <w:rFonts w:asciiTheme="minorHAnsi" w:hAnsiTheme="minorHAnsi" w:cstheme="minorHAnsi"/>
          <w:sz w:val="22"/>
          <w:szCs w:val="22"/>
          <w:lang w:val="en"/>
        </w:rPr>
        <w:t>Moursli</w:t>
      </w:r>
      <w:proofErr w:type="spellEnd"/>
      <w:r w:rsidRPr="00D079F9">
        <w:rPr>
          <w:rFonts w:asciiTheme="minorHAnsi" w:hAnsiTheme="minorHAnsi" w:cstheme="minorHAnsi"/>
          <w:sz w:val="22"/>
          <w:szCs w:val="22"/>
          <w:lang w:val="en"/>
        </w:rPr>
        <w:t>. 4th International Conference on Automation, Control Engineering and Computer Science (ACECS – 2017) Proceedings of Engineering and Technology – PET Vol.19, pp.31-35</w:t>
      </w:r>
    </w:p>
    <w:p w14:paraId="357C6404" w14:textId="77777777" w:rsidR="009C012D" w:rsidRPr="009C012D" w:rsidRDefault="0047447C" w:rsidP="00BB2A6A">
      <w:pPr>
        <w:pStyle w:val="Paragraphedeliste"/>
        <w:numPr>
          <w:ilvl w:val="0"/>
          <w:numId w:val="22"/>
        </w:numPr>
        <w:rPr>
          <w:rFonts w:asciiTheme="minorHAnsi" w:hAnsiTheme="minorHAnsi" w:cstheme="minorHAnsi"/>
          <w:sz w:val="22"/>
          <w:szCs w:val="22"/>
          <w:lang w:val="en-US" w:eastAsia="ko-KR"/>
        </w:rPr>
      </w:pPr>
      <w:r w:rsidRPr="00D079F9">
        <w:rPr>
          <w:rFonts w:asciiTheme="minorHAnsi" w:hAnsiTheme="minorHAnsi" w:cstheme="minorHAnsi"/>
          <w:sz w:val="22"/>
          <w:szCs w:val="22"/>
          <w:lang w:val="en-US"/>
        </w:rPr>
        <w:t>“Fission chamber’s neutron signal characterization using nonnegative matrix factorization”</w:t>
      </w:r>
      <w:proofErr w:type="gramStart"/>
      <w:r w:rsidR="001C4C16" w:rsidRPr="00D079F9">
        <w:rPr>
          <w:rFonts w:asciiTheme="minorHAnsi" w:hAnsiTheme="minorHAnsi" w:cstheme="minorHAnsi"/>
          <w:sz w:val="22"/>
          <w:szCs w:val="22"/>
          <w:lang w:val="en-US"/>
        </w:rPr>
        <w:t>, ,</w:t>
      </w:r>
      <w:proofErr w:type="gramEnd"/>
      <w:r w:rsidR="001C4C16" w:rsidRPr="00D079F9">
        <w:rPr>
          <w:rFonts w:asciiTheme="minorHAnsi" w:hAnsiTheme="minorHAnsi" w:cstheme="minorHAnsi"/>
          <w:sz w:val="22"/>
          <w:szCs w:val="22"/>
          <w:lang w:val="en-US"/>
        </w:rPr>
        <w:t xml:space="preserve"> </w:t>
      </w:r>
      <w:proofErr w:type="spellStart"/>
      <w:r w:rsidR="009667F0" w:rsidRPr="00D079F9">
        <w:rPr>
          <w:rFonts w:asciiTheme="minorHAnsi" w:hAnsiTheme="minorHAnsi" w:cstheme="minorHAnsi"/>
          <w:sz w:val="22"/>
          <w:szCs w:val="22"/>
          <w:lang w:val="en-US"/>
        </w:rPr>
        <w:t>H.Arahmane</w:t>
      </w:r>
      <w:proofErr w:type="spellEnd"/>
      <w:r w:rsidR="009667F0" w:rsidRPr="00D079F9">
        <w:rPr>
          <w:rFonts w:asciiTheme="minorHAnsi" w:hAnsiTheme="minorHAnsi" w:cstheme="minorHAnsi"/>
          <w:sz w:val="22"/>
          <w:szCs w:val="22"/>
          <w:lang w:val="en-US"/>
        </w:rPr>
        <w:t>, E-</w:t>
      </w:r>
      <w:proofErr w:type="spellStart"/>
      <w:r w:rsidR="009667F0" w:rsidRPr="00D079F9">
        <w:rPr>
          <w:rFonts w:asciiTheme="minorHAnsi" w:hAnsiTheme="minorHAnsi" w:cstheme="minorHAnsi"/>
          <w:sz w:val="22"/>
          <w:szCs w:val="22"/>
          <w:lang w:val="en-US"/>
        </w:rPr>
        <w:t>M.Hamzaoui</w:t>
      </w:r>
      <w:proofErr w:type="spellEnd"/>
      <w:r w:rsidR="009667F0" w:rsidRPr="00D079F9">
        <w:rPr>
          <w:rFonts w:asciiTheme="minorHAnsi" w:hAnsiTheme="minorHAnsi" w:cstheme="minorHAnsi"/>
          <w:sz w:val="22"/>
          <w:szCs w:val="22"/>
          <w:lang w:val="en-US"/>
        </w:rPr>
        <w:t xml:space="preserve">, </w:t>
      </w:r>
      <w:proofErr w:type="spellStart"/>
      <w:r w:rsidR="009667F0" w:rsidRPr="00D079F9">
        <w:rPr>
          <w:rFonts w:asciiTheme="minorHAnsi" w:hAnsiTheme="minorHAnsi" w:cstheme="minorHAnsi"/>
          <w:sz w:val="22"/>
          <w:szCs w:val="22"/>
          <w:lang w:val="en-US"/>
        </w:rPr>
        <w:t>R.Cherkaoui</w:t>
      </w:r>
      <w:proofErr w:type="spellEnd"/>
      <w:r w:rsidR="009667F0" w:rsidRPr="00D079F9">
        <w:rPr>
          <w:rFonts w:asciiTheme="minorHAnsi" w:hAnsiTheme="minorHAnsi" w:cstheme="minorHAnsi"/>
          <w:sz w:val="22"/>
          <w:szCs w:val="22"/>
          <w:lang w:val="en-US"/>
        </w:rPr>
        <w:t xml:space="preserve"> El </w:t>
      </w:r>
      <w:proofErr w:type="spellStart"/>
      <w:r w:rsidR="009667F0" w:rsidRPr="00D079F9">
        <w:rPr>
          <w:rFonts w:asciiTheme="minorHAnsi" w:hAnsiTheme="minorHAnsi" w:cstheme="minorHAnsi"/>
          <w:sz w:val="22"/>
          <w:szCs w:val="22"/>
          <w:lang w:val="en-US"/>
        </w:rPr>
        <w:t>Moursli</w:t>
      </w:r>
      <w:proofErr w:type="spellEnd"/>
      <w:r w:rsidR="009667F0" w:rsidRPr="00D079F9">
        <w:rPr>
          <w:rFonts w:asciiTheme="minorHAnsi" w:hAnsiTheme="minorHAnsi" w:cstheme="minorHAnsi"/>
          <w:sz w:val="22"/>
          <w:szCs w:val="22"/>
          <w:lang w:val="en-US"/>
        </w:rPr>
        <w:t xml:space="preserve"> , </w:t>
      </w:r>
      <w:r w:rsidR="001C4C16" w:rsidRPr="00D079F9">
        <w:rPr>
          <w:rFonts w:asciiTheme="minorHAnsi" w:hAnsiTheme="minorHAnsi" w:cstheme="minorHAnsi"/>
          <w:sz w:val="22"/>
          <w:szCs w:val="22"/>
          <w:lang w:val="en-US"/>
        </w:rPr>
        <w:t>Proc. IEEE International Conference on Advanced Technologies for Signal &amp; Image Processing, ATSIP 2017, 22-24 May 2017, Fez,</w:t>
      </w:r>
      <w:r w:rsidR="001C4C16" w:rsidRPr="00D079F9">
        <w:rPr>
          <w:rFonts w:ascii="Calibri" w:hAnsi="Calibri" w:cs="Calibri"/>
          <w:sz w:val="22"/>
          <w:szCs w:val="22"/>
          <w:lang w:val="en"/>
        </w:rPr>
        <w:t xml:space="preserve"> Morocco.</w:t>
      </w:r>
    </w:p>
    <w:p w14:paraId="430B7CF3" w14:textId="77777777" w:rsidR="009C012D" w:rsidRPr="009C012D" w:rsidRDefault="0047447C" w:rsidP="00BB2A6A">
      <w:pPr>
        <w:pStyle w:val="Paragraphedeliste"/>
        <w:numPr>
          <w:ilvl w:val="0"/>
          <w:numId w:val="22"/>
        </w:numPr>
        <w:rPr>
          <w:rFonts w:asciiTheme="minorHAnsi" w:hAnsiTheme="minorHAnsi" w:cstheme="minorHAnsi"/>
          <w:sz w:val="22"/>
          <w:szCs w:val="22"/>
          <w:lang w:val="en-US" w:eastAsia="ko-KR"/>
        </w:rPr>
      </w:pPr>
      <w:r w:rsidRPr="009C012D">
        <w:rPr>
          <w:rFonts w:ascii="Calibri" w:hAnsi="Calibri" w:cs="Calibri"/>
          <w:sz w:val="22"/>
          <w:szCs w:val="22"/>
          <w:lang w:val="en"/>
        </w:rPr>
        <w:t xml:space="preserve">“Neutron flux monitoring based on blind source separation algorithms in Moroccan TRIGA MARK II </w:t>
      </w:r>
      <w:proofErr w:type="spellStart"/>
      <w:r w:rsidRPr="009C012D">
        <w:rPr>
          <w:rFonts w:ascii="Calibri" w:hAnsi="Calibri" w:cs="Calibri"/>
          <w:sz w:val="22"/>
          <w:szCs w:val="22"/>
          <w:lang w:val="en"/>
        </w:rPr>
        <w:t>reactor”</w:t>
      </w:r>
      <w:proofErr w:type="gramStart"/>
      <w:r w:rsidR="001C4C16" w:rsidRPr="009C012D">
        <w:rPr>
          <w:rFonts w:ascii="Calibri" w:hAnsi="Calibri" w:cs="Calibri"/>
          <w:sz w:val="22"/>
          <w:szCs w:val="22"/>
          <w:lang w:val="en"/>
        </w:rPr>
        <w:t>H.Arahmane</w:t>
      </w:r>
      <w:proofErr w:type="spellEnd"/>
      <w:proofErr w:type="gramEnd"/>
      <w:r w:rsidR="001C4C16" w:rsidRPr="009C012D">
        <w:rPr>
          <w:rFonts w:ascii="Calibri" w:hAnsi="Calibri" w:cs="Calibri"/>
          <w:sz w:val="22"/>
          <w:szCs w:val="22"/>
          <w:lang w:val="en"/>
        </w:rPr>
        <w:t>, E-</w:t>
      </w:r>
      <w:proofErr w:type="spellStart"/>
      <w:r w:rsidR="001C4C16" w:rsidRPr="009C012D">
        <w:rPr>
          <w:rFonts w:ascii="Calibri" w:hAnsi="Calibri" w:cs="Calibri"/>
          <w:sz w:val="22"/>
          <w:szCs w:val="22"/>
          <w:lang w:val="en"/>
        </w:rPr>
        <w:t>M.Hamzaoui</w:t>
      </w:r>
      <w:proofErr w:type="spellEnd"/>
      <w:r w:rsidR="001C4C16" w:rsidRPr="009C012D">
        <w:rPr>
          <w:rFonts w:ascii="Calibri" w:hAnsi="Calibri" w:cs="Calibri"/>
          <w:sz w:val="22"/>
          <w:szCs w:val="22"/>
          <w:lang w:val="en"/>
        </w:rPr>
        <w:t xml:space="preserve">, </w:t>
      </w:r>
      <w:proofErr w:type="spellStart"/>
      <w:r w:rsidR="001C4C16" w:rsidRPr="009C012D">
        <w:rPr>
          <w:rFonts w:ascii="Calibri" w:hAnsi="Calibri" w:cs="Calibri"/>
          <w:sz w:val="22"/>
          <w:szCs w:val="22"/>
          <w:lang w:val="en"/>
        </w:rPr>
        <w:t>R.Cherkaoui</w:t>
      </w:r>
      <w:proofErr w:type="spellEnd"/>
      <w:r w:rsidR="001C4C16" w:rsidRPr="009C012D">
        <w:rPr>
          <w:rFonts w:ascii="Calibri" w:hAnsi="Calibri" w:cs="Calibri"/>
          <w:sz w:val="22"/>
          <w:szCs w:val="22"/>
          <w:lang w:val="en"/>
        </w:rPr>
        <w:t xml:space="preserve"> El </w:t>
      </w:r>
      <w:proofErr w:type="spellStart"/>
      <w:r w:rsidR="001C4C16" w:rsidRPr="009C012D">
        <w:rPr>
          <w:rFonts w:ascii="Calibri" w:hAnsi="Calibri" w:cs="Calibri"/>
          <w:sz w:val="22"/>
          <w:szCs w:val="22"/>
          <w:lang w:val="en"/>
        </w:rPr>
        <w:t>Moursli</w:t>
      </w:r>
      <w:proofErr w:type="spellEnd"/>
      <w:r w:rsidR="001C4C16" w:rsidRPr="009C012D">
        <w:rPr>
          <w:rFonts w:ascii="Calibri" w:hAnsi="Calibri" w:cs="Calibri"/>
          <w:sz w:val="22"/>
          <w:szCs w:val="22"/>
          <w:lang w:val="en"/>
        </w:rPr>
        <w:t>, , Science and Technology of Nuclear Installations, March 30, 2017, vol. 2017,</w:t>
      </w:r>
    </w:p>
    <w:p w14:paraId="1BCD32CD" w14:textId="77777777" w:rsidR="009C012D" w:rsidRPr="009C012D" w:rsidRDefault="0099538E" w:rsidP="00BB2A6A">
      <w:pPr>
        <w:pStyle w:val="Paragraphedeliste"/>
        <w:numPr>
          <w:ilvl w:val="0"/>
          <w:numId w:val="22"/>
        </w:numPr>
        <w:rPr>
          <w:rFonts w:asciiTheme="minorHAnsi" w:hAnsiTheme="minorHAnsi" w:cstheme="minorHAnsi"/>
          <w:sz w:val="22"/>
          <w:szCs w:val="22"/>
          <w:lang w:val="en-US" w:eastAsia="ko-KR"/>
        </w:rPr>
      </w:pPr>
      <w:r w:rsidRPr="009C012D">
        <w:rPr>
          <w:rFonts w:asciiTheme="minorHAnsi" w:hAnsiTheme="minorHAnsi" w:cstheme="minorHAnsi"/>
          <w:sz w:val="22"/>
          <w:szCs w:val="22"/>
          <w:lang w:val="en"/>
        </w:rPr>
        <w:t xml:space="preserve">“Modeling of a Linear Accelerator </w:t>
      </w:r>
      <w:proofErr w:type="spellStart"/>
      <w:r w:rsidRPr="009C012D">
        <w:rPr>
          <w:rFonts w:asciiTheme="minorHAnsi" w:hAnsiTheme="minorHAnsi" w:cstheme="minorHAnsi"/>
          <w:sz w:val="22"/>
          <w:szCs w:val="22"/>
          <w:lang w:val="en"/>
        </w:rPr>
        <w:t>Saturne</w:t>
      </w:r>
      <w:proofErr w:type="spellEnd"/>
      <w:r w:rsidRPr="009C012D">
        <w:rPr>
          <w:rFonts w:asciiTheme="minorHAnsi" w:hAnsiTheme="minorHAnsi" w:cstheme="minorHAnsi"/>
          <w:sz w:val="22"/>
          <w:szCs w:val="22"/>
          <w:lang w:val="en"/>
        </w:rPr>
        <w:t xml:space="preserve"> 43 and Study of Photon Dose Distributions”. </w:t>
      </w:r>
      <w:proofErr w:type="gramStart"/>
      <w:r w:rsidRPr="009C012D">
        <w:rPr>
          <w:rFonts w:asciiTheme="minorHAnsi" w:hAnsiTheme="minorHAnsi" w:cstheme="minorHAnsi"/>
          <w:sz w:val="22"/>
          <w:szCs w:val="22"/>
          <w:lang w:val="en"/>
        </w:rPr>
        <w:t>A.ZEGHARI</w:t>
      </w:r>
      <w:proofErr w:type="gramEnd"/>
      <w:r w:rsidRPr="009C012D">
        <w:rPr>
          <w:rFonts w:asciiTheme="minorHAnsi" w:hAnsiTheme="minorHAnsi" w:cstheme="minorHAnsi"/>
          <w:sz w:val="22"/>
          <w:szCs w:val="22"/>
          <w:lang w:val="en"/>
        </w:rPr>
        <w:t>, R.SAAIDI, M.MGHAR, R. CHERKAOUI EL MOURSLY. 4th International Conference on Automation, Control Engineering and Computer Science (ACECS – 2017) Proceedings of Engineering and Technology – PET Vol.19, pp.104-110</w:t>
      </w:r>
    </w:p>
    <w:p w14:paraId="29C17FDE" w14:textId="77777777" w:rsidR="009C012D" w:rsidRPr="009C012D" w:rsidRDefault="001C4C16" w:rsidP="00BB2A6A">
      <w:pPr>
        <w:pStyle w:val="Paragraphedeliste"/>
        <w:numPr>
          <w:ilvl w:val="0"/>
          <w:numId w:val="22"/>
        </w:numPr>
        <w:rPr>
          <w:rFonts w:asciiTheme="minorHAnsi" w:hAnsiTheme="minorHAnsi" w:cstheme="minorHAnsi"/>
          <w:sz w:val="22"/>
          <w:szCs w:val="22"/>
          <w:lang w:val="en-US" w:eastAsia="ko-KR"/>
        </w:rPr>
      </w:pPr>
      <w:r w:rsidRPr="009C012D">
        <w:rPr>
          <w:rFonts w:ascii="Calibri" w:hAnsi="Calibri" w:cs="Calibri"/>
          <w:sz w:val="22"/>
          <w:szCs w:val="22"/>
          <w:lang w:val="en"/>
        </w:rPr>
        <w:t xml:space="preserve"> </w:t>
      </w:r>
      <w:r w:rsidR="00E72091" w:rsidRPr="009C012D">
        <w:rPr>
          <w:rFonts w:ascii="Calibri" w:hAnsi="Calibri" w:cs="Calibri"/>
          <w:sz w:val="22"/>
          <w:szCs w:val="22"/>
          <w:lang w:val="en"/>
        </w:rPr>
        <w:t xml:space="preserve">« Neutron Flux Monitoring Based on Blind Source Separation Algorithms in Moroccan TRIGA MARK II Reactor » </w:t>
      </w:r>
      <w:proofErr w:type="spellStart"/>
      <w:r w:rsidR="00E72091" w:rsidRPr="009C012D">
        <w:rPr>
          <w:rFonts w:ascii="Calibri" w:hAnsi="Calibri" w:cs="Calibri"/>
          <w:sz w:val="22"/>
          <w:szCs w:val="22"/>
          <w:lang w:val="en"/>
        </w:rPr>
        <w:t>Hanane</w:t>
      </w:r>
      <w:proofErr w:type="spellEnd"/>
      <w:r w:rsidR="00E72091" w:rsidRPr="009C012D">
        <w:rPr>
          <w:rFonts w:ascii="Calibri" w:hAnsi="Calibri" w:cs="Calibri"/>
          <w:sz w:val="22"/>
          <w:szCs w:val="22"/>
          <w:lang w:val="en"/>
        </w:rPr>
        <w:t xml:space="preserve"> </w:t>
      </w:r>
      <w:proofErr w:type="spellStart"/>
      <w:r w:rsidR="00E72091" w:rsidRPr="009C012D">
        <w:rPr>
          <w:rFonts w:ascii="Calibri" w:hAnsi="Calibri" w:cs="Calibri"/>
          <w:sz w:val="22"/>
          <w:szCs w:val="22"/>
          <w:lang w:val="en"/>
        </w:rPr>
        <w:t>Arahmane</w:t>
      </w:r>
      <w:proofErr w:type="spellEnd"/>
      <w:r w:rsidR="00E72091" w:rsidRPr="009C012D">
        <w:rPr>
          <w:rFonts w:ascii="Calibri" w:hAnsi="Calibri" w:cs="Calibri"/>
          <w:sz w:val="22"/>
          <w:szCs w:val="22"/>
          <w:lang w:val="en"/>
        </w:rPr>
        <w:t>, </w:t>
      </w:r>
      <w:hyperlink r:id="rId57" w:history="1">
        <w:r w:rsidR="00E72091" w:rsidRPr="009C012D">
          <w:rPr>
            <w:rFonts w:ascii="Calibri" w:hAnsi="Calibri" w:cs="Calibri"/>
            <w:sz w:val="22"/>
            <w:szCs w:val="22"/>
            <w:lang w:val="en"/>
          </w:rPr>
          <w:t>El-Mehdi Hamzaoui</w:t>
        </w:r>
      </w:hyperlink>
      <w:r w:rsidR="00E72091" w:rsidRPr="009C012D">
        <w:rPr>
          <w:rFonts w:ascii="Calibri" w:hAnsi="Calibri" w:cs="Calibri"/>
          <w:sz w:val="22"/>
          <w:szCs w:val="22"/>
          <w:lang w:val="en"/>
        </w:rPr>
        <w:t xml:space="preserve"> and </w:t>
      </w:r>
      <w:hyperlink r:id="rId58" w:history="1">
        <w:r w:rsidR="00E72091" w:rsidRPr="009C012D">
          <w:rPr>
            <w:rFonts w:ascii="Calibri" w:hAnsi="Calibri" w:cs="Calibri"/>
            <w:sz w:val="22"/>
            <w:szCs w:val="22"/>
            <w:lang w:val="en"/>
          </w:rPr>
          <w:t>Rajaa Cherkaoui El Moursli</w:t>
        </w:r>
      </w:hyperlink>
      <w:r w:rsidR="00E72091" w:rsidRPr="009C012D">
        <w:rPr>
          <w:rFonts w:ascii="Calibri" w:hAnsi="Calibri" w:cs="Calibri"/>
          <w:sz w:val="22"/>
          <w:szCs w:val="22"/>
          <w:lang w:val="en"/>
        </w:rPr>
        <w:t xml:space="preserve">, </w:t>
      </w:r>
      <w:r w:rsidR="00E72091" w:rsidRPr="009C012D">
        <w:rPr>
          <w:rFonts w:ascii="Calibri" w:hAnsi="Calibri" w:cs="Calibri"/>
          <w:i/>
          <w:iCs/>
          <w:sz w:val="22"/>
          <w:szCs w:val="22"/>
          <w:lang w:val="en-US"/>
        </w:rPr>
        <w:t xml:space="preserve">Science and Technology of Nuclear Installations, Volume 2017 (2017), </w:t>
      </w:r>
      <w:r w:rsidRPr="009C012D">
        <w:rPr>
          <w:rFonts w:ascii="Calibri" w:hAnsi="Calibri" w:cs="Calibri"/>
          <w:sz w:val="22"/>
          <w:szCs w:val="22"/>
          <w:lang w:val="en"/>
        </w:rPr>
        <w:t xml:space="preserve">pp 1-8, ID 5369614, https:// www. hindawi.com/ journals/ </w:t>
      </w:r>
      <w:proofErr w:type="spellStart"/>
      <w:r w:rsidRPr="009C012D">
        <w:rPr>
          <w:rFonts w:ascii="Calibri" w:hAnsi="Calibri" w:cs="Calibri"/>
          <w:sz w:val="22"/>
          <w:szCs w:val="22"/>
          <w:lang w:val="en"/>
        </w:rPr>
        <w:t>stni</w:t>
      </w:r>
      <w:proofErr w:type="spellEnd"/>
      <w:r w:rsidRPr="009C012D">
        <w:rPr>
          <w:rFonts w:ascii="Calibri" w:hAnsi="Calibri" w:cs="Calibri"/>
          <w:sz w:val="22"/>
          <w:szCs w:val="22"/>
          <w:lang w:val="en"/>
        </w:rPr>
        <w:t>/ 2017/ 5369614/.</w:t>
      </w:r>
    </w:p>
    <w:p w14:paraId="4E622B1F" w14:textId="77777777" w:rsidR="006C5B14" w:rsidRPr="006C5B14" w:rsidRDefault="00E72091" w:rsidP="00BB2A6A">
      <w:pPr>
        <w:pStyle w:val="Paragraphedeliste"/>
        <w:numPr>
          <w:ilvl w:val="0"/>
          <w:numId w:val="22"/>
        </w:numPr>
        <w:rPr>
          <w:rFonts w:asciiTheme="minorHAnsi" w:hAnsiTheme="minorHAnsi" w:cstheme="minorHAnsi"/>
          <w:sz w:val="22"/>
          <w:szCs w:val="22"/>
          <w:lang w:val="en-US" w:eastAsia="ko-KR"/>
        </w:rPr>
      </w:pPr>
      <w:r w:rsidRPr="009C012D">
        <w:rPr>
          <w:rFonts w:ascii="Calibri" w:hAnsi="Calibri" w:cs="Calibri"/>
          <w:sz w:val="22"/>
          <w:szCs w:val="22"/>
          <w:lang w:val="en"/>
        </w:rPr>
        <w:t xml:space="preserve">« A Monte Carlo study of clinical PET ECAT EXACT HR+ using GATE », Rahal </w:t>
      </w:r>
      <w:proofErr w:type="spellStart"/>
      <w:r w:rsidRPr="009C012D">
        <w:rPr>
          <w:rFonts w:ascii="Calibri" w:hAnsi="Calibri" w:cs="Calibri"/>
          <w:sz w:val="22"/>
          <w:szCs w:val="22"/>
          <w:lang w:val="en"/>
        </w:rPr>
        <w:t>Saaidi</w:t>
      </w:r>
      <w:proofErr w:type="spellEnd"/>
      <w:r w:rsidRPr="009C012D">
        <w:rPr>
          <w:rFonts w:ascii="Calibri" w:hAnsi="Calibri" w:cs="Calibri"/>
          <w:sz w:val="22"/>
          <w:szCs w:val="22"/>
          <w:lang w:val="en"/>
        </w:rPr>
        <w:t xml:space="preserve">, Assad </w:t>
      </w:r>
      <w:proofErr w:type="spellStart"/>
      <w:r w:rsidRPr="009C012D">
        <w:rPr>
          <w:rFonts w:ascii="Calibri" w:hAnsi="Calibri" w:cs="Calibri"/>
          <w:sz w:val="22"/>
          <w:szCs w:val="22"/>
          <w:lang w:val="en"/>
        </w:rPr>
        <w:t>Merouani</w:t>
      </w:r>
      <w:proofErr w:type="spellEnd"/>
      <w:r w:rsidRPr="009C012D">
        <w:rPr>
          <w:rFonts w:ascii="Calibri" w:hAnsi="Calibri" w:cs="Calibri"/>
          <w:sz w:val="22"/>
          <w:szCs w:val="22"/>
          <w:lang w:val="en"/>
        </w:rPr>
        <w:t xml:space="preserve">, Yassine </w:t>
      </w:r>
      <w:proofErr w:type="spellStart"/>
      <w:r w:rsidRPr="009C012D">
        <w:rPr>
          <w:rFonts w:ascii="Calibri" w:hAnsi="Calibri" w:cs="Calibri"/>
          <w:sz w:val="22"/>
          <w:szCs w:val="22"/>
          <w:lang w:val="en"/>
        </w:rPr>
        <w:t>Toufique</w:t>
      </w:r>
      <w:proofErr w:type="spellEnd"/>
      <w:r w:rsidRPr="009C012D">
        <w:rPr>
          <w:rFonts w:ascii="Calibri" w:hAnsi="Calibri" w:cs="Calibri"/>
          <w:sz w:val="22"/>
          <w:szCs w:val="22"/>
          <w:lang w:val="en"/>
        </w:rPr>
        <w:t xml:space="preserve">, Rajaa Cherkaoui El </w:t>
      </w:r>
      <w:proofErr w:type="spellStart"/>
      <w:r w:rsidRPr="009C012D">
        <w:rPr>
          <w:rFonts w:ascii="Calibri" w:hAnsi="Calibri" w:cs="Calibri"/>
          <w:sz w:val="22"/>
          <w:szCs w:val="22"/>
          <w:lang w:val="en"/>
        </w:rPr>
        <w:t>Moursli</w:t>
      </w:r>
      <w:proofErr w:type="spellEnd"/>
      <w:r w:rsidRPr="009C012D">
        <w:rPr>
          <w:rFonts w:ascii="Calibri" w:hAnsi="Calibri" w:cs="Calibri"/>
          <w:sz w:val="22"/>
          <w:szCs w:val="22"/>
          <w:lang w:val="en"/>
        </w:rPr>
        <w:t xml:space="preserve">, </w:t>
      </w:r>
      <w:proofErr w:type="gramStart"/>
      <w:r w:rsidRPr="009C012D">
        <w:rPr>
          <w:rFonts w:ascii="Calibri" w:hAnsi="Calibri" w:cs="Calibri"/>
          <w:i/>
          <w:iCs/>
          <w:sz w:val="22"/>
          <w:szCs w:val="22"/>
          <w:lang w:val="en-US"/>
        </w:rPr>
        <w:t>Basic  Concepts</w:t>
      </w:r>
      <w:proofErr w:type="gramEnd"/>
      <w:r w:rsidRPr="009C012D">
        <w:rPr>
          <w:rFonts w:ascii="Calibri" w:hAnsi="Calibri" w:cs="Calibri"/>
          <w:i/>
          <w:iCs/>
          <w:sz w:val="22"/>
          <w:szCs w:val="22"/>
          <w:lang w:val="en-US"/>
        </w:rPr>
        <w:t xml:space="preserve"> in Nuclear Physics : Theory, Experiments and Applications </w:t>
      </w:r>
      <w:r w:rsidRPr="009C012D">
        <w:rPr>
          <w:rFonts w:ascii="Calibri" w:hAnsi="Calibri" w:cs="Calibri"/>
          <w:sz w:val="22"/>
          <w:szCs w:val="22"/>
          <w:lang w:val="en"/>
        </w:rPr>
        <w:t>Volume 182 of the series Springer Proceeding In Physics   pp 223-225 (2016)</w:t>
      </w:r>
    </w:p>
    <w:p w14:paraId="44647EAB" w14:textId="77777777" w:rsidR="006C5B14" w:rsidRPr="006C5B14" w:rsidRDefault="00E72091" w:rsidP="00BB2A6A">
      <w:pPr>
        <w:pStyle w:val="Paragraphedeliste"/>
        <w:numPr>
          <w:ilvl w:val="0"/>
          <w:numId w:val="22"/>
        </w:numPr>
        <w:rPr>
          <w:rFonts w:asciiTheme="minorHAnsi" w:hAnsiTheme="minorHAnsi" w:cstheme="minorHAnsi"/>
          <w:sz w:val="22"/>
          <w:szCs w:val="22"/>
          <w:lang w:val="en-US" w:eastAsia="ko-KR"/>
        </w:rPr>
      </w:pPr>
      <w:r w:rsidRPr="006C5B14">
        <w:rPr>
          <w:rFonts w:ascii="Calibri" w:hAnsi="Calibri" w:cs="Calibri"/>
          <w:sz w:val="22"/>
          <w:szCs w:val="22"/>
          <w:lang w:val="bg-BG"/>
        </w:rPr>
        <w:t>"</w:t>
      </w:r>
      <w:proofErr w:type="spellStart"/>
      <w:r w:rsidRPr="006C5B14">
        <w:rPr>
          <w:rFonts w:ascii="Calibri" w:hAnsi="Calibri" w:cs="Calibri"/>
          <w:sz w:val="22"/>
          <w:szCs w:val="22"/>
          <w:lang w:val="bg-BG"/>
        </w:rPr>
        <w:t>Blind</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Source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Extraction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of</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the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HPGe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Preamplifier’s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Output</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Signals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Using</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the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ThinICA</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Algorithm</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Detection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and</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Identification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of</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Gamma</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Ray</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Emitters</w:t>
      </w:r>
      <w:proofErr w:type="spellEnd"/>
      <w:r w:rsidRPr="006C5B14">
        <w:rPr>
          <w:rFonts w:ascii="Calibri" w:hAnsi="Calibri" w:cs="Calibri"/>
          <w:sz w:val="22"/>
          <w:szCs w:val="22"/>
          <w:lang w:val="bg-BG"/>
        </w:rPr>
        <w:t xml:space="preserve">", A. </w:t>
      </w:r>
      <w:proofErr w:type="spellStart"/>
      <w:r w:rsidRPr="006C5B14">
        <w:rPr>
          <w:rFonts w:ascii="Calibri" w:hAnsi="Calibri" w:cs="Calibri"/>
          <w:sz w:val="22"/>
          <w:szCs w:val="22"/>
          <w:lang w:val="bg-BG"/>
        </w:rPr>
        <w:t>Mekaoui</w:t>
      </w:r>
      <w:proofErr w:type="spellEnd"/>
      <w:r w:rsidRPr="006C5B14">
        <w:rPr>
          <w:rFonts w:ascii="Calibri" w:hAnsi="Calibri" w:cs="Calibri"/>
          <w:sz w:val="22"/>
          <w:szCs w:val="22"/>
          <w:lang w:val="bg-BG"/>
        </w:rPr>
        <w:t xml:space="preserve">, L. </w:t>
      </w:r>
      <w:proofErr w:type="spellStart"/>
      <w:r w:rsidRPr="006C5B14">
        <w:rPr>
          <w:rFonts w:ascii="Calibri" w:hAnsi="Calibri" w:cs="Calibri"/>
          <w:sz w:val="22"/>
          <w:szCs w:val="22"/>
          <w:lang w:val="bg-BG"/>
        </w:rPr>
        <w:t>Elbadri</w:t>
      </w:r>
      <w:proofErr w:type="spellEnd"/>
      <w:r w:rsidRPr="006C5B14">
        <w:rPr>
          <w:rFonts w:ascii="Calibri" w:hAnsi="Calibri" w:cs="Calibri"/>
          <w:sz w:val="22"/>
          <w:szCs w:val="22"/>
          <w:lang w:val="bg-BG"/>
        </w:rPr>
        <w:t xml:space="preserve">, E-M. </w:t>
      </w:r>
      <w:proofErr w:type="spellStart"/>
      <w:r w:rsidRPr="006C5B14">
        <w:rPr>
          <w:rFonts w:ascii="Calibri" w:hAnsi="Calibri" w:cs="Calibri"/>
          <w:sz w:val="22"/>
          <w:szCs w:val="22"/>
          <w:lang w:val="bg-BG"/>
        </w:rPr>
        <w:t>Hamzaoui</w:t>
      </w:r>
      <w:proofErr w:type="spellEnd"/>
      <w:r w:rsidRPr="006C5B14">
        <w:rPr>
          <w:rFonts w:ascii="Calibri" w:hAnsi="Calibri" w:cs="Calibri"/>
          <w:sz w:val="22"/>
          <w:szCs w:val="22"/>
          <w:lang w:val="bg-BG"/>
        </w:rPr>
        <w:t xml:space="preserve">, R. Cherkaoui El </w:t>
      </w:r>
      <w:proofErr w:type="spellStart"/>
      <w:r w:rsidRPr="006C5B14">
        <w:rPr>
          <w:rFonts w:ascii="Calibri" w:hAnsi="Calibri" w:cs="Calibri"/>
          <w:sz w:val="22"/>
          <w:szCs w:val="22"/>
          <w:lang w:val="bg-BG"/>
        </w:rPr>
        <w:t>Moursli</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Advanced</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Studies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in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Theoretical</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Physics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Vol</w:t>
      </w:r>
      <w:proofErr w:type="spellEnd"/>
      <w:r w:rsidRPr="006C5B14">
        <w:rPr>
          <w:rFonts w:ascii="Calibri" w:hAnsi="Calibri" w:cs="Calibri"/>
          <w:sz w:val="22"/>
          <w:szCs w:val="22"/>
          <w:lang w:val="bg-BG"/>
        </w:rPr>
        <w:t xml:space="preserve">. 8, 2014, </w:t>
      </w:r>
      <w:proofErr w:type="spellStart"/>
      <w:r w:rsidRPr="006C5B14">
        <w:rPr>
          <w:rFonts w:ascii="Calibri" w:hAnsi="Calibri" w:cs="Calibri"/>
          <w:sz w:val="22"/>
          <w:szCs w:val="22"/>
          <w:lang w:val="bg-BG"/>
        </w:rPr>
        <w:t>no</w:t>
      </w:r>
      <w:proofErr w:type="spellEnd"/>
      <w:r w:rsidRPr="006C5B14">
        <w:rPr>
          <w:rFonts w:ascii="Calibri" w:hAnsi="Calibri" w:cs="Calibri"/>
          <w:sz w:val="22"/>
          <w:szCs w:val="22"/>
          <w:lang w:val="bg-BG"/>
        </w:rPr>
        <w:t>. 26, 1157 - 1164.</w:t>
      </w:r>
      <w:hyperlink r:id="rId59" w:history="1">
        <w:r w:rsidRPr="006C5B14">
          <w:rPr>
            <w:rFonts w:ascii="Calibri" w:hAnsi="Calibri" w:cs="Calibri"/>
            <w:sz w:val="22"/>
            <w:szCs w:val="22"/>
            <w:lang w:val="bg-BG"/>
          </w:rPr>
          <w:t xml:space="preserve"> http://dx.doi.org/10.12988/astp.2014.48117</w:t>
        </w:r>
      </w:hyperlink>
    </w:p>
    <w:p w14:paraId="3EC3B06F" w14:textId="77777777" w:rsidR="006C5B14" w:rsidRPr="006C5B14" w:rsidRDefault="00E72091" w:rsidP="00BB2A6A">
      <w:pPr>
        <w:pStyle w:val="Paragraphedeliste"/>
        <w:numPr>
          <w:ilvl w:val="0"/>
          <w:numId w:val="22"/>
        </w:numPr>
        <w:rPr>
          <w:rFonts w:asciiTheme="minorHAnsi" w:hAnsiTheme="minorHAnsi" w:cstheme="minorHAnsi"/>
          <w:sz w:val="22"/>
          <w:szCs w:val="22"/>
          <w:lang w:val="en-US" w:eastAsia="ko-KR"/>
        </w:rPr>
      </w:pPr>
      <w:r w:rsidRPr="006C5B14">
        <w:rPr>
          <w:rFonts w:ascii="Calibri" w:hAnsi="Calibri" w:cs="Calibri"/>
          <w:sz w:val="22"/>
          <w:szCs w:val="22"/>
          <w:lang w:val="bg-BG"/>
        </w:rPr>
        <w:t>"</w:t>
      </w:r>
      <w:proofErr w:type="spellStart"/>
      <w:r w:rsidRPr="006C5B14">
        <w:rPr>
          <w:rFonts w:ascii="Calibri" w:hAnsi="Calibri" w:cs="Calibri"/>
          <w:sz w:val="22"/>
          <w:szCs w:val="22"/>
          <w:lang w:val="bg-BG"/>
        </w:rPr>
        <w:t>Blind</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Source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Separation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of</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HPGe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Output</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Signals</w:t>
      </w:r>
      <w:proofErr w:type="spellEnd"/>
      <w:r w:rsidRPr="006C5B14">
        <w:rPr>
          <w:rFonts w:ascii="Calibri" w:hAnsi="Calibri" w:cs="Calibri"/>
          <w:sz w:val="22"/>
          <w:szCs w:val="22"/>
          <w:lang w:val="bg-BG"/>
        </w:rPr>
        <w:t xml:space="preserve">: A New </w:t>
      </w:r>
      <w:proofErr w:type="spellStart"/>
      <w:r w:rsidRPr="006C5B14">
        <w:rPr>
          <w:rFonts w:ascii="Calibri" w:hAnsi="Calibri" w:cs="Calibri"/>
          <w:sz w:val="22"/>
          <w:szCs w:val="22"/>
          <w:lang w:val="bg-BG"/>
        </w:rPr>
        <w:t>Pulse</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Pile-up</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Correction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Method</w:t>
      </w:r>
      <w:proofErr w:type="spellEnd"/>
      <w:r w:rsidRPr="006C5B14">
        <w:rPr>
          <w:rFonts w:ascii="Calibri" w:hAnsi="Calibri" w:cs="Calibri"/>
          <w:sz w:val="22"/>
          <w:szCs w:val="22"/>
          <w:lang w:val="bg-BG"/>
        </w:rPr>
        <w:t xml:space="preserve">", A. </w:t>
      </w:r>
      <w:proofErr w:type="spellStart"/>
      <w:r w:rsidRPr="006C5B14">
        <w:rPr>
          <w:rFonts w:ascii="Calibri" w:hAnsi="Calibri" w:cs="Calibri"/>
          <w:sz w:val="22"/>
          <w:szCs w:val="22"/>
          <w:lang w:val="bg-BG"/>
        </w:rPr>
        <w:t>Mekaoui</w:t>
      </w:r>
      <w:proofErr w:type="spellEnd"/>
      <w:r w:rsidRPr="006C5B14">
        <w:rPr>
          <w:rFonts w:ascii="Calibri" w:hAnsi="Calibri" w:cs="Calibri"/>
          <w:sz w:val="22"/>
          <w:szCs w:val="22"/>
          <w:lang w:val="bg-BG"/>
        </w:rPr>
        <w:t xml:space="preserve">, E-M. </w:t>
      </w:r>
      <w:proofErr w:type="spellStart"/>
      <w:r w:rsidRPr="006C5B14">
        <w:rPr>
          <w:rFonts w:ascii="Calibri" w:hAnsi="Calibri" w:cs="Calibri"/>
          <w:sz w:val="22"/>
          <w:szCs w:val="22"/>
          <w:lang w:val="bg-BG"/>
        </w:rPr>
        <w:t>Hamzaoui</w:t>
      </w:r>
      <w:proofErr w:type="spellEnd"/>
      <w:r w:rsidRPr="006C5B14">
        <w:rPr>
          <w:rFonts w:ascii="Calibri" w:hAnsi="Calibri" w:cs="Calibri"/>
          <w:sz w:val="22"/>
          <w:szCs w:val="22"/>
          <w:lang w:val="bg-BG"/>
        </w:rPr>
        <w:t xml:space="preserve">, R. Cherkaoui El </w:t>
      </w:r>
      <w:proofErr w:type="spellStart"/>
      <w:r w:rsidRPr="006C5B14">
        <w:rPr>
          <w:rFonts w:ascii="Calibri" w:hAnsi="Calibri" w:cs="Calibri"/>
          <w:sz w:val="22"/>
          <w:szCs w:val="22"/>
          <w:lang w:val="bg-BG"/>
        </w:rPr>
        <w:t>Moursli</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Advanced</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Studies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in</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Theoretical</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Physics</w:t>
      </w:r>
      <w:proofErr w:type="spellEnd"/>
      <w:r w:rsidRPr="006C5B14">
        <w:rPr>
          <w:rFonts w:ascii="Calibri" w:hAnsi="Calibri" w:cs="Calibri"/>
          <w:sz w:val="22"/>
          <w:szCs w:val="22"/>
          <w:lang w:val="bg-BG"/>
        </w:rPr>
        <w:t xml:space="preserve">, </w:t>
      </w:r>
      <w:proofErr w:type="spellStart"/>
      <w:r w:rsidRPr="006C5B14">
        <w:rPr>
          <w:rFonts w:ascii="Calibri" w:hAnsi="Calibri" w:cs="Calibri"/>
          <w:sz w:val="22"/>
          <w:szCs w:val="22"/>
          <w:lang w:val="bg-BG"/>
        </w:rPr>
        <w:t>Vol</w:t>
      </w:r>
      <w:proofErr w:type="spellEnd"/>
      <w:r w:rsidRPr="006C5B14">
        <w:rPr>
          <w:rFonts w:ascii="Calibri" w:hAnsi="Calibri" w:cs="Calibri"/>
          <w:sz w:val="22"/>
          <w:szCs w:val="22"/>
          <w:lang w:val="bg-BG"/>
        </w:rPr>
        <w:t xml:space="preserve">. 8, 2014, </w:t>
      </w:r>
      <w:proofErr w:type="spellStart"/>
      <w:r w:rsidRPr="006C5B14">
        <w:rPr>
          <w:rFonts w:ascii="Calibri" w:hAnsi="Calibri" w:cs="Calibri"/>
          <w:sz w:val="22"/>
          <w:szCs w:val="22"/>
          <w:lang w:val="bg-BG"/>
        </w:rPr>
        <w:t>no</w:t>
      </w:r>
      <w:proofErr w:type="spellEnd"/>
      <w:r w:rsidRPr="006C5B14">
        <w:rPr>
          <w:rFonts w:ascii="Calibri" w:hAnsi="Calibri" w:cs="Calibri"/>
          <w:sz w:val="22"/>
          <w:szCs w:val="22"/>
          <w:lang w:val="bg-BG"/>
        </w:rPr>
        <w:t>. 16, 681 - 688.</w:t>
      </w:r>
      <w:r w:rsidRPr="006C5B14">
        <w:rPr>
          <w:rFonts w:ascii="Calibri" w:hAnsi="Calibri" w:cs="Calibri"/>
          <w:sz w:val="22"/>
          <w:szCs w:val="22"/>
          <w:lang w:val="en"/>
        </w:rPr>
        <w:t xml:space="preserve"> </w:t>
      </w:r>
      <w:hyperlink r:id="rId60" w:history="1">
        <w:r w:rsidRPr="006C5B14">
          <w:rPr>
            <w:rFonts w:ascii="Calibri" w:hAnsi="Calibri" w:cs="Calibri"/>
            <w:color w:val="0000FF"/>
            <w:sz w:val="22"/>
            <w:szCs w:val="22"/>
          </w:rPr>
          <w:t xml:space="preserve">http://dx.doi.org/10.12988/astp.2014.4563 </w:t>
        </w:r>
      </w:hyperlink>
      <w:r w:rsidRPr="006C5B14">
        <w:rPr>
          <w:rFonts w:ascii="Calibri" w:hAnsi="Calibri" w:cs="Calibri"/>
          <w:sz w:val="22"/>
          <w:szCs w:val="22"/>
        </w:rPr>
        <w:t>  </w:t>
      </w:r>
    </w:p>
    <w:p w14:paraId="1D036440" w14:textId="3EB4F264" w:rsidR="00E72091" w:rsidRPr="006C5B14" w:rsidRDefault="009667F0" w:rsidP="00BB2A6A">
      <w:pPr>
        <w:pStyle w:val="Paragraphedeliste"/>
        <w:numPr>
          <w:ilvl w:val="0"/>
          <w:numId w:val="22"/>
        </w:numPr>
        <w:rPr>
          <w:rFonts w:asciiTheme="minorHAnsi" w:hAnsiTheme="minorHAnsi" w:cstheme="minorHAnsi"/>
          <w:sz w:val="22"/>
          <w:szCs w:val="22"/>
          <w:lang w:val="en-US" w:eastAsia="ko-KR"/>
        </w:rPr>
      </w:pPr>
      <w:r w:rsidRPr="006C5B14">
        <w:rPr>
          <w:rFonts w:ascii="Calibri" w:hAnsi="Calibri" w:cs="Calibri"/>
          <w:sz w:val="22"/>
          <w:szCs w:val="22"/>
        </w:rPr>
        <w:t>« </w:t>
      </w:r>
      <w:proofErr w:type="spellStart"/>
      <w:r w:rsidR="00E72091" w:rsidRPr="006C5B14">
        <w:rPr>
          <w:rFonts w:ascii="Calibri" w:hAnsi="Calibri" w:cs="Calibri"/>
          <w:sz w:val="22"/>
          <w:szCs w:val="22"/>
          <w:lang w:val="bg-BG"/>
        </w:rPr>
        <w:t>Ultrasound</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Image</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Enhancement</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Using</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An</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Adaptive</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Anisotropic</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Diffusion</w:t>
      </w:r>
      <w:proofErr w:type="spellEnd"/>
      <w:r w:rsidR="00E72091" w:rsidRPr="006C5B14">
        <w:rPr>
          <w:rFonts w:ascii="Calibri" w:hAnsi="Calibri" w:cs="Calibri"/>
          <w:sz w:val="22"/>
          <w:szCs w:val="22"/>
          <w:lang w:val="bg-BG"/>
        </w:rPr>
        <w:t xml:space="preserve"> </w:t>
      </w:r>
      <w:proofErr w:type="spellStart"/>
      <w:r w:rsidR="00E72091" w:rsidRPr="006C5B14">
        <w:rPr>
          <w:rFonts w:ascii="Calibri" w:hAnsi="Calibri" w:cs="Calibri"/>
          <w:sz w:val="22"/>
          <w:szCs w:val="22"/>
          <w:lang w:val="bg-BG"/>
        </w:rPr>
        <w:t>Filter</w:t>
      </w:r>
      <w:proofErr w:type="spellEnd"/>
      <w:r w:rsidRPr="006C5B14">
        <w:rPr>
          <w:rFonts w:ascii="Calibri" w:hAnsi="Calibri" w:cs="Calibri"/>
          <w:sz w:val="22"/>
          <w:szCs w:val="22"/>
        </w:rPr>
        <w:t> »</w:t>
      </w:r>
      <w:r w:rsidR="00E72091" w:rsidRPr="006C5B14">
        <w:rPr>
          <w:rFonts w:ascii="Calibri" w:hAnsi="Calibri" w:cs="Calibri"/>
          <w:sz w:val="22"/>
          <w:szCs w:val="22"/>
          <w:lang w:val="bg-BG"/>
        </w:rPr>
        <w:t xml:space="preserve"> </w:t>
      </w:r>
    </w:p>
    <w:p w14:paraId="2629AD7D" w14:textId="77777777" w:rsidR="00E72091" w:rsidRPr="00F86890" w:rsidRDefault="00E72091" w:rsidP="00E72091">
      <w:pPr>
        <w:ind w:left="720"/>
        <w:contextualSpacing/>
        <w:jc w:val="both"/>
        <w:rPr>
          <w:rFonts w:ascii="Calibri" w:hAnsi="Calibri" w:cs="Calibri"/>
          <w:sz w:val="22"/>
          <w:szCs w:val="22"/>
          <w:lang w:val="bg-BG"/>
        </w:rPr>
      </w:pPr>
      <w:r w:rsidRPr="00F86890">
        <w:rPr>
          <w:rFonts w:ascii="Calibri" w:hAnsi="Calibri" w:cs="Calibri"/>
          <w:sz w:val="22"/>
          <w:szCs w:val="22"/>
          <w:lang w:val="bg-BG"/>
        </w:rPr>
        <w:t xml:space="preserve">Y. </w:t>
      </w:r>
      <w:proofErr w:type="spellStart"/>
      <w:r w:rsidRPr="00F86890">
        <w:rPr>
          <w:rFonts w:ascii="Calibri" w:hAnsi="Calibri" w:cs="Calibri"/>
          <w:sz w:val="22"/>
          <w:szCs w:val="22"/>
          <w:lang w:val="bg-BG"/>
        </w:rPr>
        <w:t>Toufique</w:t>
      </w:r>
      <w:proofErr w:type="spellEnd"/>
      <w:r w:rsidRPr="00F86890">
        <w:rPr>
          <w:rFonts w:ascii="Calibri" w:hAnsi="Calibri" w:cs="Calibri"/>
          <w:sz w:val="22"/>
          <w:szCs w:val="22"/>
          <w:lang w:val="bg-BG"/>
        </w:rPr>
        <w:t xml:space="preserve">, R. Cherkaoui El </w:t>
      </w:r>
      <w:proofErr w:type="spellStart"/>
      <w:r w:rsidRPr="00F86890">
        <w:rPr>
          <w:rFonts w:ascii="Calibri" w:hAnsi="Calibri" w:cs="Calibri"/>
          <w:sz w:val="22"/>
          <w:szCs w:val="22"/>
          <w:lang w:val="bg-BG"/>
        </w:rPr>
        <w:t>Moursli</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Lh</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Masmoudi</w:t>
      </w:r>
      <w:proofErr w:type="spellEnd"/>
      <w:r w:rsidRPr="00F86890">
        <w:rPr>
          <w:rFonts w:ascii="Calibri" w:hAnsi="Calibri" w:cs="Calibri"/>
          <w:sz w:val="22"/>
          <w:szCs w:val="22"/>
          <w:lang w:val="bg-BG"/>
        </w:rPr>
        <w:t xml:space="preserve">, A. El </w:t>
      </w:r>
      <w:proofErr w:type="spellStart"/>
      <w:r w:rsidRPr="00F86890">
        <w:rPr>
          <w:rFonts w:ascii="Calibri" w:hAnsi="Calibri" w:cs="Calibri"/>
          <w:sz w:val="22"/>
          <w:szCs w:val="22"/>
          <w:lang w:val="bg-BG"/>
        </w:rPr>
        <w:t>Kharrim</w:t>
      </w:r>
      <w:proofErr w:type="spellEnd"/>
      <w:r w:rsidRPr="00F86890">
        <w:rPr>
          <w:rFonts w:ascii="Calibri" w:hAnsi="Calibri" w:cs="Calibri"/>
          <w:sz w:val="22"/>
          <w:szCs w:val="22"/>
          <w:lang w:val="bg-BG"/>
        </w:rPr>
        <w:t xml:space="preserve">, M. </w:t>
      </w:r>
      <w:proofErr w:type="spellStart"/>
      <w:r w:rsidRPr="00F86890">
        <w:rPr>
          <w:rFonts w:ascii="Calibri" w:hAnsi="Calibri" w:cs="Calibri"/>
          <w:sz w:val="22"/>
          <w:szCs w:val="22"/>
          <w:lang w:val="bg-BG"/>
        </w:rPr>
        <w:t>Kaci</w:t>
      </w:r>
      <w:proofErr w:type="spellEnd"/>
      <w:r w:rsidRPr="00F86890">
        <w:rPr>
          <w:rFonts w:ascii="Calibri" w:hAnsi="Calibri" w:cs="Calibri"/>
          <w:sz w:val="22"/>
          <w:szCs w:val="22"/>
          <w:lang w:val="bg-BG"/>
        </w:rPr>
        <w:t xml:space="preserve">, S. </w:t>
      </w:r>
      <w:proofErr w:type="spellStart"/>
      <w:r w:rsidRPr="00F86890">
        <w:rPr>
          <w:rFonts w:ascii="Calibri" w:hAnsi="Calibri" w:cs="Calibri"/>
          <w:sz w:val="22"/>
          <w:szCs w:val="22"/>
          <w:lang w:val="bg-BG"/>
        </w:rPr>
        <w:t>Allal</w:t>
      </w:r>
      <w:proofErr w:type="spellEnd"/>
      <w:r w:rsidRPr="00F86890">
        <w:rPr>
          <w:rFonts w:ascii="Calibri" w:hAnsi="Calibri" w:cs="Calibri"/>
          <w:sz w:val="22"/>
          <w:szCs w:val="22"/>
          <w:lang w:val="bg-BG"/>
        </w:rPr>
        <w:t xml:space="preserve">. </w:t>
      </w:r>
    </w:p>
    <w:p w14:paraId="1005EBCE" w14:textId="77777777" w:rsidR="00DA4DD9" w:rsidRDefault="00E72091" w:rsidP="00DA4DD9">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Biomedical</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Engineering</w:t>
      </w:r>
      <w:proofErr w:type="spellEnd"/>
      <w:r w:rsidRPr="00F86890">
        <w:rPr>
          <w:rFonts w:ascii="Calibri" w:hAnsi="Calibri" w:cs="Calibri"/>
          <w:sz w:val="22"/>
          <w:szCs w:val="22"/>
          <w:lang w:val="bg-BG"/>
        </w:rPr>
        <w:t xml:space="preserve"> (MECBME), 2014 2nd </w:t>
      </w:r>
      <w:proofErr w:type="spellStart"/>
      <w:r w:rsidRPr="00F86890">
        <w:rPr>
          <w:rFonts w:ascii="Calibri" w:hAnsi="Calibri" w:cs="Calibri"/>
          <w:sz w:val="22"/>
          <w:szCs w:val="22"/>
          <w:lang w:val="bg-BG"/>
        </w:rPr>
        <w:t>Middle</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East</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Conference</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on</w:t>
      </w:r>
      <w:proofErr w:type="spellEnd"/>
      <w:r w:rsidRPr="00F86890">
        <w:rPr>
          <w:rFonts w:ascii="Calibri" w:hAnsi="Calibri" w:cs="Calibri"/>
          <w:sz w:val="22"/>
          <w:szCs w:val="22"/>
          <w:lang w:val="bg-BG"/>
        </w:rPr>
        <w:t xml:space="preserve">.  International </w:t>
      </w:r>
      <w:proofErr w:type="spellStart"/>
      <w:r w:rsidRPr="00F86890">
        <w:rPr>
          <w:rFonts w:ascii="Calibri" w:hAnsi="Calibri" w:cs="Calibri"/>
          <w:sz w:val="22"/>
          <w:szCs w:val="22"/>
          <w:lang w:val="bg-BG"/>
        </w:rPr>
        <w:t>standard</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book</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number</w:t>
      </w:r>
      <w:proofErr w:type="spellEnd"/>
      <w:r w:rsidRPr="00F86890">
        <w:rPr>
          <w:rFonts w:ascii="Calibri" w:hAnsi="Calibri" w:cs="Calibri"/>
          <w:sz w:val="22"/>
          <w:szCs w:val="22"/>
          <w:lang w:val="bg-BG"/>
        </w:rPr>
        <w:t xml:space="preserve"> (ISBN): 978-1-4799-4799-7/14</w:t>
      </w:r>
      <w:r w:rsidR="00DA4DD9" w:rsidRPr="00DA4DD9">
        <w:rPr>
          <w:rFonts w:ascii="Calibri" w:hAnsi="Calibri" w:cs="Calibri"/>
          <w:sz w:val="22"/>
          <w:szCs w:val="22"/>
          <w:lang w:val="en-US"/>
        </w:rPr>
        <w:t>,</w:t>
      </w:r>
      <w:proofErr w:type="spellStart"/>
      <w:r w:rsidRPr="00F86890">
        <w:rPr>
          <w:rFonts w:ascii="Calibri" w:hAnsi="Calibri" w:cs="Calibri"/>
          <w:sz w:val="22"/>
          <w:szCs w:val="22"/>
          <w:lang w:val="bg-BG"/>
        </w:rPr>
        <w:t>Publication</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Year</w:t>
      </w:r>
      <w:proofErr w:type="spellEnd"/>
      <w:r w:rsidRPr="00F86890">
        <w:rPr>
          <w:rFonts w:ascii="Calibri" w:hAnsi="Calibri" w:cs="Calibri"/>
          <w:sz w:val="22"/>
          <w:szCs w:val="22"/>
          <w:lang w:val="bg-BG"/>
        </w:rPr>
        <w:t xml:space="preserve">: 2014, </w:t>
      </w:r>
      <w:proofErr w:type="spellStart"/>
      <w:r w:rsidRPr="00F86890">
        <w:rPr>
          <w:rFonts w:ascii="Calibri" w:hAnsi="Calibri" w:cs="Calibri"/>
          <w:sz w:val="22"/>
          <w:szCs w:val="22"/>
          <w:lang w:val="bg-BG"/>
        </w:rPr>
        <w:t>Page</w:t>
      </w:r>
      <w:proofErr w:type="spellEnd"/>
      <w:r w:rsidRPr="00F86890">
        <w:rPr>
          <w:rFonts w:ascii="Calibri" w:hAnsi="Calibri" w:cs="Calibri"/>
          <w:sz w:val="22"/>
          <w:szCs w:val="22"/>
          <w:lang w:val="bg-BG"/>
        </w:rPr>
        <w:t>(s): 1 – 4</w:t>
      </w:r>
      <w:r w:rsidR="00DA4DD9" w:rsidRPr="00DA4DD9">
        <w:rPr>
          <w:rFonts w:ascii="Calibri" w:hAnsi="Calibri" w:cs="Calibri"/>
          <w:sz w:val="22"/>
          <w:szCs w:val="22"/>
          <w:lang w:val="en-US"/>
        </w:rPr>
        <w:t xml:space="preserve">, </w:t>
      </w:r>
      <w:proofErr w:type="spellStart"/>
      <w:r w:rsidRPr="00F86890">
        <w:rPr>
          <w:rFonts w:ascii="Calibri" w:hAnsi="Calibri" w:cs="Calibri"/>
          <w:sz w:val="22"/>
          <w:szCs w:val="22"/>
          <w:lang w:val="bg-BG"/>
        </w:rPr>
        <w:t>Published</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by</w:t>
      </w:r>
      <w:proofErr w:type="spellEnd"/>
      <w:r w:rsidRPr="00F86890">
        <w:rPr>
          <w:rFonts w:ascii="Calibri" w:hAnsi="Calibri" w:cs="Calibri"/>
          <w:sz w:val="22"/>
          <w:szCs w:val="22"/>
          <w:lang w:val="bg-BG"/>
        </w:rPr>
        <w:t xml:space="preserve"> IEEE </w:t>
      </w:r>
    </w:p>
    <w:p w14:paraId="45317651" w14:textId="27AF6D6E" w:rsidR="00E72091" w:rsidRPr="00DA4DD9" w:rsidRDefault="009667F0" w:rsidP="00BB2A6A">
      <w:pPr>
        <w:pStyle w:val="Paragraphedeliste"/>
        <w:numPr>
          <w:ilvl w:val="0"/>
          <w:numId w:val="22"/>
        </w:numPr>
        <w:jc w:val="both"/>
        <w:rPr>
          <w:rFonts w:ascii="Calibri" w:hAnsi="Calibri" w:cs="Calibri"/>
          <w:sz w:val="22"/>
          <w:szCs w:val="22"/>
          <w:lang w:val="bg-BG"/>
        </w:rPr>
      </w:pPr>
      <w:r w:rsidRPr="00DA4DD9">
        <w:rPr>
          <w:rFonts w:ascii="Calibri" w:hAnsi="Calibri" w:cs="Calibri"/>
          <w:sz w:val="22"/>
          <w:szCs w:val="22"/>
          <w:lang w:val="en-US"/>
        </w:rPr>
        <w:t>« </w:t>
      </w:r>
      <w:r w:rsidR="00E72091" w:rsidRPr="00DA4DD9">
        <w:rPr>
          <w:rFonts w:ascii="Calibri" w:hAnsi="Calibri" w:cs="Calibri"/>
          <w:sz w:val="22"/>
          <w:szCs w:val="22"/>
          <w:lang w:val="bg-BG"/>
        </w:rPr>
        <w:t xml:space="preserve">A </w:t>
      </w:r>
      <w:proofErr w:type="spellStart"/>
      <w:r w:rsidR="00E72091" w:rsidRPr="00DA4DD9">
        <w:rPr>
          <w:rFonts w:ascii="Calibri" w:hAnsi="Calibri" w:cs="Calibri"/>
          <w:sz w:val="22"/>
          <w:szCs w:val="22"/>
          <w:lang w:val="bg-BG"/>
        </w:rPr>
        <w:t>benchmark</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of</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clinical</w:t>
      </w:r>
      <w:proofErr w:type="spellEnd"/>
      <w:r w:rsidR="00E72091" w:rsidRPr="00DA4DD9">
        <w:rPr>
          <w:rFonts w:ascii="Calibri" w:hAnsi="Calibri" w:cs="Calibri"/>
          <w:sz w:val="22"/>
          <w:szCs w:val="22"/>
          <w:lang w:val="bg-BG"/>
        </w:rPr>
        <w:t xml:space="preserve"> PET </w:t>
      </w:r>
      <w:proofErr w:type="spellStart"/>
      <w:r w:rsidR="00E72091" w:rsidRPr="00DA4DD9">
        <w:rPr>
          <w:rFonts w:ascii="Calibri" w:hAnsi="Calibri" w:cs="Calibri"/>
          <w:sz w:val="22"/>
          <w:szCs w:val="22"/>
          <w:lang w:val="bg-BG"/>
        </w:rPr>
        <w:t>using</w:t>
      </w:r>
      <w:proofErr w:type="spellEnd"/>
      <w:r w:rsidR="00E72091" w:rsidRPr="00DA4DD9">
        <w:rPr>
          <w:rFonts w:ascii="Calibri" w:hAnsi="Calibri" w:cs="Calibri"/>
          <w:sz w:val="22"/>
          <w:szCs w:val="22"/>
          <w:lang w:val="bg-BG"/>
        </w:rPr>
        <w:t xml:space="preserve"> GATE </w:t>
      </w:r>
      <w:proofErr w:type="spellStart"/>
      <w:r w:rsidR="00E72091" w:rsidRPr="00DA4DD9">
        <w:rPr>
          <w:rFonts w:ascii="Calibri" w:hAnsi="Calibri" w:cs="Calibri"/>
          <w:sz w:val="22"/>
          <w:szCs w:val="22"/>
          <w:lang w:val="bg-BG"/>
        </w:rPr>
        <w:t>simulation</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on</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the</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computing</w:t>
      </w:r>
      <w:proofErr w:type="spellEnd"/>
      <w:r w:rsidR="00E72091" w:rsidRPr="00DA4DD9">
        <w:rPr>
          <w:rFonts w:ascii="Calibri" w:hAnsi="Calibri" w:cs="Calibri"/>
          <w:sz w:val="22"/>
          <w:szCs w:val="22"/>
          <w:lang w:val="bg-BG"/>
        </w:rPr>
        <w:t xml:space="preserve"> </w:t>
      </w:r>
      <w:proofErr w:type="spellStart"/>
      <w:r w:rsidR="00E72091" w:rsidRPr="00DA4DD9">
        <w:rPr>
          <w:rFonts w:ascii="Calibri" w:hAnsi="Calibri" w:cs="Calibri"/>
          <w:sz w:val="22"/>
          <w:szCs w:val="22"/>
          <w:lang w:val="bg-BG"/>
        </w:rPr>
        <w:t>Grid</w:t>
      </w:r>
      <w:proofErr w:type="spellEnd"/>
      <w:r w:rsidR="00E72091" w:rsidRPr="00DA4DD9">
        <w:rPr>
          <w:rFonts w:ascii="Calibri" w:hAnsi="Calibri" w:cs="Calibri"/>
          <w:sz w:val="22"/>
          <w:szCs w:val="22"/>
          <w:lang w:val="bg-BG"/>
        </w:rPr>
        <w:t xml:space="preserve"> </w:t>
      </w:r>
      <w:r w:rsidRPr="00DA4DD9">
        <w:rPr>
          <w:rFonts w:ascii="Calibri" w:hAnsi="Calibri" w:cs="Calibri"/>
          <w:sz w:val="22"/>
          <w:szCs w:val="22"/>
          <w:lang w:val="en-US"/>
        </w:rPr>
        <w:t>« </w:t>
      </w:r>
    </w:p>
    <w:p w14:paraId="1594DBA4" w14:textId="77777777" w:rsidR="00E72091" w:rsidRPr="00F86890" w:rsidRDefault="00E72091" w:rsidP="00E72091">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Y.Toufique</w:t>
      </w:r>
      <w:proofErr w:type="spellEnd"/>
      <w:r w:rsidRPr="00F86890">
        <w:rPr>
          <w:rFonts w:ascii="Calibri" w:hAnsi="Calibri" w:cs="Calibri"/>
          <w:sz w:val="22"/>
          <w:szCs w:val="22"/>
          <w:lang w:val="bg-BG"/>
        </w:rPr>
        <w:t xml:space="preserve">, R. Cherkaoui El Moursli1, M. </w:t>
      </w:r>
      <w:proofErr w:type="spellStart"/>
      <w:r w:rsidRPr="00F86890">
        <w:rPr>
          <w:rFonts w:ascii="Calibri" w:hAnsi="Calibri" w:cs="Calibri"/>
          <w:sz w:val="22"/>
          <w:szCs w:val="22"/>
          <w:lang w:val="bg-BG"/>
        </w:rPr>
        <w:t>Kaci</w:t>
      </w:r>
      <w:proofErr w:type="spellEnd"/>
      <w:r w:rsidRPr="00F86890">
        <w:rPr>
          <w:rFonts w:ascii="Calibri" w:hAnsi="Calibri" w:cs="Calibri"/>
          <w:sz w:val="22"/>
          <w:szCs w:val="22"/>
          <w:lang w:val="bg-BG"/>
        </w:rPr>
        <w:t xml:space="preserve">,  A. El </w:t>
      </w:r>
      <w:proofErr w:type="spellStart"/>
      <w:r w:rsidRPr="00F86890">
        <w:rPr>
          <w:rFonts w:ascii="Calibri" w:hAnsi="Calibri" w:cs="Calibri"/>
          <w:sz w:val="22"/>
          <w:szCs w:val="22"/>
          <w:lang w:val="bg-BG"/>
        </w:rPr>
        <w:t>Kharrim</w:t>
      </w:r>
      <w:proofErr w:type="spellEnd"/>
      <w:r w:rsidRPr="00F86890">
        <w:rPr>
          <w:rFonts w:ascii="Calibri" w:hAnsi="Calibri" w:cs="Calibri"/>
          <w:sz w:val="22"/>
          <w:szCs w:val="22"/>
          <w:lang w:val="bg-BG"/>
        </w:rPr>
        <w:t xml:space="preserve">,  R. </w:t>
      </w:r>
      <w:proofErr w:type="spellStart"/>
      <w:r w:rsidRPr="00F86890">
        <w:rPr>
          <w:rFonts w:ascii="Calibri" w:hAnsi="Calibri" w:cs="Calibri"/>
          <w:sz w:val="22"/>
          <w:szCs w:val="22"/>
          <w:lang w:val="bg-BG"/>
        </w:rPr>
        <w:t>Merrouch</w:t>
      </w:r>
      <w:proofErr w:type="spellEnd"/>
      <w:r w:rsidRPr="00F86890">
        <w:rPr>
          <w:rFonts w:ascii="Calibri" w:hAnsi="Calibri" w:cs="Calibri"/>
          <w:sz w:val="22"/>
          <w:szCs w:val="22"/>
          <w:lang w:val="bg-BG"/>
        </w:rPr>
        <w:t xml:space="preserve">. </w:t>
      </w:r>
    </w:p>
    <w:p w14:paraId="0ABAF0BB" w14:textId="77777777" w:rsidR="00E72091" w:rsidRPr="00F86890" w:rsidRDefault="00E72091" w:rsidP="00E72091">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Computer</w:t>
      </w:r>
      <w:proofErr w:type="spellEnd"/>
      <w:r w:rsidRPr="00F86890">
        <w:rPr>
          <w:rFonts w:ascii="Calibri" w:hAnsi="Calibri" w:cs="Calibri"/>
          <w:sz w:val="22"/>
          <w:szCs w:val="22"/>
          <w:lang w:val="bg-BG"/>
        </w:rPr>
        <w:t xml:space="preserve"> Systems </w:t>
      </w:r>
      <w:proofErr w:type="spellStart"/>
      <w:r w:rsidRPr="00F86890">
        <w:rPr>
          <w:rFonts w:ascii="Calibri" w:hAnsi="Calibri" w:cs="Calibri"/>
          <w:sz w:val="22"/>
          <w:szCs w:val="22"/>
          <w:lang w:val="bg-BG"/>
        </w:rPr>
        <w:t>and</w:t>
      </w:r>
      <w:proofErr w:type="spellEnd"/>
      <w:r w:rsidRPr="00F86890">
        <w:rPr>
          <w:rFonts w:ascii="Calibri" w:hAnsi="Calibri" w:cs="Calibri"/>
          <w:sz w:val="22"/>
          <w:szCs w:val="22"/>
          <w:lang w:val="bg-BG"/>
        </w:rPr>
        <w:t xml:space="preserve"> Applications (AICCSA), 2013 ACS International </w:t>
      </w:r>
      <w:proofErr w:type="spellStart"/>
      <w:r w:rsidRPr="00F86890">
        <w:rPr>
          <w:rFonts w:ascii="Calibri" w:hAnsi="Calibri" w:cs="Calibri"/>
          <w:sz w:val="22"/>
          <w:szCs w:val="22"/>
          <w:lang w:val="bg-BG"/>
        </w:rPr>
        <w:t>Conferenceon</w:t>
      </w:r>
      <w:proofErr w:type="spellEnd"/>
      <w:r w:rsidRPr="00F86890">
        <w:rPr>
          <w:rFonts w:ascii="Calibri" w:hAnsi="Calibri" w:cs="Calibri"/>
          <w:sz w:val="22"/>
          <w:szCs w:val="22"/>
          <w:lang w:val="bg-BG"/>
        </w:rPr>
        <w:t>.</w:t>
      </w:r>
    </w:p>
    <w:p w14:paraId="7863B5B4" w14:textId="77777777" w:rsidR="00227E40" w:rsidRDefault="00E72091" w:rsidP="00227E40">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book</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number</w:t>
      </w:r>
      <w:proofErr w:type="spellEnd"/>
      <w:r w:rsidRPr="00F86890">
        <w:rPr>
          <w:rFonts w:ascii="Calibri" w:hAnsi="Calibri" w:cs="Calibri"/>
          <w:sz w:val="22"/>
          <w:szCs w:val="22"/>
          <w:lang w:val="bg-BG"/>
        </w:rPr>
        <w:t xml:space="preserve"> (ISBN): 978-1-4799-0792-2/13, </w:t>
      </w:r>
      <w:proofErr w:type="spellStart"/>
      <w:r w:rsidRPr="00F86890">
        <w:rPr>
          <w:rFonts w:ascii="Calibri" w:hAnsi="Calibri" w:cs="Calibri"/>
          <w:sz w:val="22"/>
          <w:szCs w:val="22"/>
          <w:lang w:val="bg-BG"/>
        </w:rPr>
        <w:t>Publication</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Year</w:t>
      </w:r>
      <w:proofErr w:type="spellEnd"/>
      <w:r w:rsidRPr="00F86890">
        <w:rPr>
          <w:rFonts w:ascii="Calibri" w:hAnsi="Calibri" w:cs="Calibri"/>
          <w:sz w:val="22"/>
          <w:szCs w:val="22"/>
          <w:lang w:val="bg-BG"/>
        </w:rPr>
        <w:t xml:space="preserve">: 2014, </w:t>
      </w:r>
      <w:proofErr w:type="spellStart"/>
      <w:r w:rsidRPr="00F86890">
        <w:rPr>
          <w:rFonts w:ascii="Calibri" w:hAnsi="Calibri" w:cs="Calibri"/>
          <w:sz w:val="22"/>
          <w:szCs w:val="22"/>
          <w:lang w:val="bg-BG"/>
        </w:rPr>
        <w:t>Page</w:t>
      </w:r>
      <w:proofErr w:type="spellEnd"/>
      <w:r w:rsidRPr="00F86890">
        <w:rPr>
          <w:rFonts w:ascii="Calibri" w:hAnsi="Calibri" w:cs="Calibri"/>
          <w:sz w:val="22"/>
          <w:szCs w:val="22"/>
          <w:lang w:val="bg-BG"/>
        </w:rPr>
        <w:t xml:space="preserve">(s): 1 – 4, </w:t>
      </w:r>
      <w:proofErr w:type="spellStart"/>
      <w:r w:rsidRPr="00F86890">
        <w:rPr>
          <w:rFonts w:ascii="Calibri" w:hAnsi="Calibri" w:cs="Calibri"/>
          <w:sz w:val="22"/>
          <w:szCs w:val="22"/>
          <w:lang w:val="bg-BG"/>
        </w:rPr>
        <w:t>Published</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by</w:t>
      </w:r>
      <w:proofErr w:type="spellEnd"/>
      <w:r w:rsidRPr="00F86890">
        <w:rPr>
          <w:rFonts w:ascii="Calibri" w:hAnsi="Calibri" w:cs="Calibri"/>
          <w:sz w:val="22"/>
          <w:szCs w:val="22"/>
          <w:lang w:val="bg-BG"/>
        </w:rPr>
        <w:t xml:space="preserve"> IEEE</w:t>
      </w:r>
    </w:p>
    <w:p w14:paraId="06EC34F2" w14:textId="7429886D" w:rsidR="00E72091" w:rsidRPr="00227E40" w:rsidRDefault="00E72091" w:rsidP="00BB2A6A">
      <w:pPr>
        <w:pStyle w:val="Paragraphedeliste"/>
        <w:numPr>
          <w:ilvl w:val="0"/>
          <w:numId w:val="22"/>
        </w:numPr>
        <w:jc w:val="both"/>
        <w:rPr>
          <w:rFonts w:ascii="Calibri" w:hAnsi="Calibri" w:cs="Calibri"/>
          <w:sz w:val="22"/>
          <w:szCs w:val="22"/>
          <w:lang w:val="bg-BG"/>
        </w:rPr>
      </w:pPr>
      <w:proofErr w:type="spellStart"/>
      <w:r w:rsidRPr="00227E40">
        <w:rPr>
          <w:rFonts w:ascii="Calibri" w:hAnsi="Calibri" w:cs="Calibri"/>
          <w:sz w:val="22"/>
          <w:szCs w:val="22"/>
          <w:lang w:val="bg-BG"/>
        </w:rPr>
        <w:t>An</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Adaptive</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Anisotropic</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Diffusion</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Algorithm</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For</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Medical</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Image</w:t>
      </w:r>
      <w:proofErr w:type="spellEnd"/>
      <w:r w:rsidRPr="00227E40">
        <w:rPr>
          <w:rFonts w:ascii="Calibri" w:hAnsi="Calibri" w:cs="Calibri"/>
          <w:sz w:val="22"/>
          <w:szCs w:val="22"/>
          <w:lang w:val="bg-BG"/>
        </w:rPr>
        <w:t xml:space="preserve"> </w:t>
      </w:r>
      <w:proofErr w:type="spellStart"/>
      <w:r w:rsidRPr="00227E40">
        <w:rPr>
          <w:rFonts w:ascii="Calibri" w:hAnsi="Calibri" w:cs="Calibri"/>
          <w:sz w:val="22"/>
          <w:szCs w:val="22"/>
          <w:lang w:val="bg-BG"/>
        </w:rPr>
        <w:t>Enhancement</w:t>
      </w:r>
      <w:proofErr w:type="spellEnd"/>
    </w:p>
    <w:p w14:paraId="2EB7E20F" w14:textId="77777777" w:rsidR="00E72091" w:rsidRPr="00F86890" w:rsidRDefault="00E72091" w:rsidP="00E72091">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Y.Toufique</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Lh</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Masmoudi</w:t>
      </w:r>
      <w:proofErr w:type="spellEnd"/>
      <w:r w:rsidRPr="00F86890">
        <w:rPr>
          <w:rFonts w:ascii="Calibri" w:hAnsi="Calibri" w:cs="Calibri"/>
          <w:sz w:val="22"/>
          <w:szCs w:val="22"/>
          <w:lang w:val="bg-BG"/>
        </w:rPr>
        <w:t xml:space="preserve">, R. Cherkaoui El </w:t>
      </w:r>
      <w:proofErr w:type="spellStart"/>
      <w:r w:rsidRPr="00F86890">
        <w:rPr>
          <w:rFonts w:ascii="Calibri" w:hAnsi="Calibri" w:cs="Calibri"/>
          <w:sz w:val="22"/>
          <w:szCs w:val="22"/>
          <w:lang w:val="bg-BG"/>
        </w:rPr>
        <w:t>Moursli</w:t>
      </w:r>
      <w:proofErr w:type="spellEnd"/>
      <w:r w:rsidRPr="00F86890">
        <w:rPr>
          <w:rFonts w:ascii="Calibri" w:hAnsi="Calibri" w:cs="Calibri"/>
          <w:sz w:val="22"/>
          <w:szCs w:val="22"/>
          <w:lang w:val="bg-BG"/>
        </w:rPr>
        <w:t xml:space="preserve">, A. El </w:t>
      </w:r>
      <w:proofErr w:type="spellStart"/>
      <w:r w:rsidRPr="00F86890">
        <w:rPr>
          <w:rFonts w:ascii="Calibri" w:hAnsi="Calibri" w:cs="Calibri"/>
          <w:sz w:val="22"/>
          <w:szCs w:val="22"/>
          <w:lang w:val="bg-BG"/>
        </w:rPr>
        <w:t>Kharrim</w:t>
      </w:r>
      <w:proofErr w:type="spellEnd"/>
      <w:r w:rsidRPr="00F86890">
        <w:rPr>
          <w:rFonts w:ascii="Calibri" w:hAnsi="Calibri" w:cs="Calibri"/>
          <w:sz w:val="22"/>
          <w:szCs w:val="22"/>
          <w:lang w:val="bg-BG"/>
        </w:rPr>
        <w:t xml:space="preserve">, M. Cherkaoui </w:t>
      </w:r>
      <w:proofErr w:type="spellStart"/>
      <w:r w:rsidRPr="00F86890">
        <w:rPr>
          <w:rFonts w:ascii="Calibri" w:hAnsi="Calibri" w:cs="Calibri"/>
          <w:sz w:val="22"/>
          <w:szCs w:val="22"/>
          <w:lang w:val="bg-BG"/>
        </w:rPr>
        <w:t>Malki</w:t>
      </w:r>
      <w:proofErr w:type="spellEnd"/>
      <w:r w:rsidRPr="00F86890">
        <w:rPr>
          <w:rFonts w:ascii="Calibri" w:hAnsi="Calibri" w:cs="Calibri"/>
          <w:sz w:val="22"/>
          <w:szCs w:val="22"/>
          <w:lang w:val="bg-BG"/>
        </w:rPr>
        <w:t xml:space="preserve">. </w:t>
      </w:r>
    </w:p>
    <w:p w14:paraId="5F68317D" w14:textId="77777777" w:rsidR="00E72091" w:rsidRPr="00F86890" w:rsidRDefault="00E72091" w:rsidP="00E72091">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Journal</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Of</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Engineering</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And</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Applied</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react-text</w:t>
      </w:r>
      <w:proofErr w:type="spellEnd"/>
      <w:r w:rsidRPr="00F86890">
        <w:rPr>
          <w:rFonts w:ascii="Calibri" w:hAnsi="Calibri" w:cs="Calibri"/>
          <w:sz w:val="22"/>
          <w:szCs w:val="22"/>
          <w:lang w:val="bg-BG"/>
        </w:rPr>
        <w:t>: 49 60(4) /</w:t>
      </w:r>
      <w:proofErr w:type="spellStart"/>
      <w:r w:rsidRPr="00F86890">
        <w:rPr>
          <w:rFonts w:ascii="Calibri" w:hAnsi="Calibri" w:cs="Calibri"/>
          <w:sz w:val="22"/>
          <w:szCs w:val="22"/>
          <w:lang w:val="bg-BG"/>
        </w:rPr>
        <w:t>react-text</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react-text</w:t>
      </w:r>
      <w:proofErr w:type="spellEnd"/>
      <w:r w:rsidRPr="00F86890">
        <w:rPr>
          <w:rFonts w:ascii="Calibri" w:hAnsi="Calibri" w:cs="Calibri"/>
          <w:sz w:val="22"/>
          <w:szCs w:val="22"/>
          <w:lang w:val="bg-BG"/>
        </w:rPr>
        <w:t>: 52  ·  /</w:t>
      </w:r>
      <w:proofErr w:type="spellStart"/>
      <w:r w:rsidRPr="00F86890">
        <w:rPr>
          <w:rFonts w:ascii="Calibri" w:hAnsi="Calibri" w:cs="Calibri"/>
          <w:sz w:val="22"/>
          <w:szCs w:val="22"/>
          <w:lang w:val="bg-BG"/>
        </w:rPr>
        <w:t>react-text</w:t>
      </w:r>
      <w:proofErr w:type="spellEnd"/>
      <w:r w:rsidRPr="00F86890">
        <w:rPr>
          <w:rFonts w:ascii="Calibri" w:hAnsi="Calibri" w:cs="Calibri"/>
          <w:sz w:val="22"/>
          <w:szCs w:val="22"/>
          <w:lang w:val="bg-BG"/>
        </w:rPr>
        <w:t xml:space="preserve"> </w:t>
      </w:r>
      <w:proofErr w:type="spellStart"/>
      <w:r w:rsidRPr="00F86890">
        <w:rPr>
          <w:rFonts w:ascii="Calibri" w:hAnsi="Calibri" w:cs="Calibri"/>
          <w:sz w:val="22"/>
          <w:szCs w:val="22"/>
          <w:lang w:val="bg-BG"/>
        </w:rPr>
        <w:t>react-text</w:t>
      </w:r>
      <w:proofErr w:type="spellEnd"/>
      <w:r w:rsidRPr="00F86890">
        <w:rPr>
          <w:rFonts w:ascii="Calibri" w:hAnsi="Calibri" w:cs="Calibri"/>
          <w:sz w:val="22"/>
          <w:szCs w:val="22"/>
          <w:lang w:val="bg-BG"/>
        </w:rPr>
        <w:t>: 53 (2013)</w:t>
      </w:r>
    </w:p>
    <w:p w14:paraId="3B3F72A9" w14:textId="4D053F8C" w:rsidR="00E72091" w:rsidRPr="00227E40" w:rsidRDefault="00227E40" w:rsidP="00BB2A6A">
      <w:pPr>
        <w:pStyle w:val="Paragraphedeliste"/>
        <w:numPr>
          <w:ilvl w:val="0"/>
          <w:numId w:val="22"/>
        </w:numPr>
        <w:spacing w:line="276" w:lineRule="auto"/>
        <w:jc w:val="both"/>
        <w:rPr>
          <w:rFonts w:ascii="Calibri" w:hAnsi="Calibri" w:cs="Calibri"/>
          <w:sz w:val="22"/>
          <w:szCs w:val="22"/>
          <w:lang w:val="bg-BG"/>
        </w:rPr>
      </w:pPr>
      <w:r w:rsidRPr="00227E40">
        <w:rPr>
          <w:rFonts w:ascii="Calibri" w:hAnsi="Calibri" w:cs="Calibri"/>
          <w:sz w:val="22"/>
          <w:szCs w:val="22"/>
          <w:lang w:val="en-US"/>
        </w:rPr>
        <w:t>Gr</w:t>
      </w:r>
      <w:r>
        <w:rPr>
          <w:rFonts w:ascii="Calibri" w:hAnsi="Calibri" w:cs="Calibri"/>
          <w:sz w:val="22"/>
          <w:szCs w:val="22"/>
          <w:lang w:val="en-US"/>
        </w:rPr>
        <w:t xml:space="preserve">id </w:t>
      </w:r>
      <w:proofErr w:type="spellStart"/>
      <w:r w:rsidR="00E72091" w:rsidRPr="00227E40">
        <w:rPr>
          <w:rFonts w:ascii="Calibri" w:hAnsi="Calibri" w:cs="Calibri"/>
          <w:sz w:val="22"/>
          <w:szCs w:val="22"/>
          <w:lang w:val="bg-BG"/>
        </w:rPr>
        <w:t>Applied</w:t>
      </w:r>
      <w:proofErr w:type="spellEnd"/>
      <w:r w:rsidR="00E72091" w:rsidRPr="00227E40">
        <w:rPr>
          <w:rFonts w:ascii="Calibri" w:hAnsi="Calibri" w:cs="Calibri"/>
          <w:sz w:val="22"/>
          <w:szCs w:val="22"/>
          <w:lang w:val="bg-BG"/>
        </w:rPr>
        <w:t xml:space="preserve"> </w:t>
      </w:r>
      <w:proofErr w:type="spellStart"/>
      <w:proofErr w:type="gramStart"/>
      <w:r w:rsidR="00E72091" w:rsidRPr="00227E40">
        <w:rPr>
          <w:rFonts w:ascii="Calibri" w:hAnsi="Calibri" w:cs="Calibri"/>
          <w:sz w:val="22"/>
          <w:szCs w:val="22"/>
          <w:lang w:val="bg-BG"/>
        </w:rPr>
        <w:t>To</w:t>
      </w:r>
      <w:proofErr w:type="spellEnd"/>
      <w:proofErr w:type="gram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Simulation</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Of</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Positron</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Emission</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Tomography</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Pet</w:t>
      </w:r>
      <w:proofErr w:type="spellEnd"/>
      <w:r w:rsidR="00E72091" w:rsidRPr="00227E40">
        <w:rPr>
          <w:rFonts w:ascii="Calibri" w:hAnsi="Calibri" w:cs="Calibri"/>
          <w:sz w:val="22"/>
          <w:szCs w:val="22"/>
          <w:lang w:val="bg-BG"/>
        </w:rPr>
        <w:t xml:space="preserve">) Systems </w:t>
      </w:r>
      <w:proofErr w:type="spellStart"/>
      <w:r w:rsidR="00E72091" w:rsidRPr="00227E40">
        <w:rPr>
          <w:rFonts w:ascii="Calibri" w:hAnsi="Calibri" w:cs="Calibri"/>
          <w:sz w:val="22"/>
          <w:szCs w:val="22"/>
          <w:lang w:val="bg-BG"/>
        </w:rPr>
        <w:t>Using</w:t>
      </w:r>
      <w:proofErr w:type="spellEnd"/>
      <w:r w:rsidR="00E72091" w:rsidRPr="00227E40">
        <w:rPr>
          <w:rFonts w:ascii="Calibri" w:hAnsi="Calibri" w:cs="Calibri"/>
          <w:sz w:val="22"/>
          <w:szCs w:val="22"/>
          <w:lang w:val="bg-BG"/>
        </w:rPr>
        <w:t xml:space="preserve"> </w:t>
      </w:r>
      <w:proofErr w:type="spellStart"/>
      <w:r w:rsidR="00E72091" w:rsidRPr="00227E40">
        <w:rPr>
          <w:rFonts w:ascii="Calibri" w:hAnsi="Calibri" w:cs="Calibri"/>
          <w:sz w:val="22"/>
          <w:szCs w:val="22"/>
          <w:lang w:val="bg-BG"/>
        </w:rPr>
        <w:t>Gate</w:t>
      </w:r>
      <w:proofErr w:type="spellEnd"/>
    </w:p>
    <w:p w14:paraId="0C1E869A" w14:textId="77777777" w:rsidR="00E72091" w:rsidRPr="00F86890" w:rsidRDefault="00E72091" w:rsidP="00E72091">
      <w:pPr>
        <w:ind w:left="720"/>
        <w:contextualSpacing/>
        <w:jc w:val="both"/>
        <w:rPr>
          <w:rFonts w:ascii="Calibri" w:hAnsi="Calibri" w:cs="Calibri"/>
          <w:sz w:val="22"/>
          <w:szCs w:val="22"/>
          <w:lang w:val="bg-BG"/>
        </w:rPr>
      </w:pPr>
      <w:proofErr w:type="spellStart"/>
      <w:r w:rsidRPr="00F86890">
        <w:rPr>
          <w:rFonts w:ascii="Calibri" w:hAnsi="Calibri" w:cs="Calibri"/>
          <w:sz w:val="22"/>
          <w:szCs w:val="22"/>
          <w:lang w:val="bg-BG"/>
        </w:rPr>
        <w:t>Y.Toufique</w:t>
      </w:r>
      <w:proofErr w:type="spellEnd"/>
      <w:r w:rsidRPr="00F86890">
        <w:rPr>
          <w:rFonts w:ascii="Calibri" w:hAnsi="Calibri" w:cs="Calibri"/>
          <w:sz w:val="22"/>
          <w:szCs w:val="22"/>
          <w:lang w:val="bg-BG"/>
        </w:rPr>
        <w:t xml:space="preserve">, M. </w:t>
      </w:r>
      <w:proofErr w:type="spellStart"/>
      <w:r w:rsidRPr="00F86890">
        <w:rPr>
          <w:rFonts w:ascii="Calibri" w:hAnsi="Calibri" w:cs="Calibri"/>
          <w:sz w:val="22"/>
          <w:szCs w:val="22"/>
          <w:lang w:val="bg-BG"/>
        </w:rPr>
        <w:t>Kaci</w:t>
      </w:r>
      <w:proofErr w:type="spellEnd"/>
      <w:r w:rsidRPr="00F86890">
        <w:rPr>
          <w:rFonts w:ascii="Calibri" w:hAnsi="Calibri" w:cs="Calibri"/>
          <w:sz w:val="22"/>
          <w:szCs w:val="22"/>
          <w:lang w:val="bg-BG"/>
        </w:rPr>
        <w:t xml:space="preserve">, A. El </w:t>
      </w:r>
      <w:proofErr w:type="spellStart"/>
      <w:r w:rsidRPr="00F86890">
        <w:rPr>
          <w:rFonts w:ascii="Calibri" w:hAnsi="Calibri" w:cs="Calibri"/>
          <w:sz w:val="22"/>
          <w:szCs w:val="22"/>
          <w:lang w:val="bg-BG"/>
        </w:rPr>
        <w:t>Kharrim</w:t>
      </w:r>
      <w:proofErr w:type="spellEnd"/>
      <w:r w:rsidRPr="00F86890">
        <w:rPr>
          <w:rFonts w:ascii="Calibri" w:hAnsi="Calibri" w:cs="Calibri"/>
          <w:sz w:val="22"/>
          <w:szCs w:val="22"/>
          <w:lang w:val="bg-BG"/>
        </w:rPr>
        <w:t xml:space="preserve">, R. Cherkaoui El Moursli1, R. </w:t>
      </w:r>
      <w:proofErr w:type="spellStart"/>
      <w:r w:rsidRPr="00F86890">
        <w:rPr>
          <w:rFonts w:ascii="Calibri" w:hAnsi="Calibri" w:cs="Calibri"/>
          <w:sz w:val="22"/>
          <w:szCs w:val="22"/>
          <w:lang w:val="bg-BG"/>
        </w:rPr>
        <w:t>Merrouch</w:t>
      </w:r>
      <w:proofErr w:type="spellEnd"/>
      <w:r w:rsidRPr="00F86890">
        <w:rPr>
          <w:rFonts w:ascii="Calibri" w:hAnsi="Calibri" w:cs="Calibri"/>
          <w:sz w:val="22"/>
          <w:szCs w:val="22"/>
          <w:lang w:val="bg-BG"/>
        </w:rPr>
        <w:t xml:space="preserve">. </w:t>
      </w:r>
    </w:p>
    <w:p w14:paraId="0A1E872F" w14:textId="77777777" w:rsidR="00E72091" w:rsidRPr="00F86890" w:rsidRDefault="00E72091" w:rsidP="00E72091">
      <w:pPr>
        <w:ind w:left="720"/>
        <w:contextualSpacing/>
        <w:jc w:val="both"/>
        <w:rPr>
          <w:rFonts w:ascii="Calibri" w:hAnsi="Calibri" w:cs="Calibri"/>
          <w:sz w:val="22"/>
          <w:szCs w:val="22"/>
          <w:lang w:val="en-US"/>
        </w:rPr>
      </w:pPr>
      <w:r w:rsidRPr="00F86890">
        <w:rPr>
          <w:rFonts w:ascii="Calibri" w:hAnsi="Calibri" w:cs="Calibri"/>
          <w:sz w:val="22"/>
          <w:szCs w:val="22"/>
          <w:lang w:val="en"/>
        </w:rPr>
        <w:t>6</w:t>
      </w:r>
      <w:r w:rsidRPr="00F86890">
        <w:rPr>
          <w:rFonts w:ascii="Calibri" w:hAnsi="Calibri" w:cs="Calibri"/>
          <w:sz w:val="22"/>
          <w:szCs w:val="22"/>
          <w:vertAlign w:val="superscript"/>
          <w:lang w:val="en"/>
        </w:rPr>
        <w:t>th</w:t>
      </w:r>
      <w:r w:rsidRPr="00F86890">
        <w:rPr>
          <w:rFonts w:ascii="Calibri" w:hAnsi="Calibri" w:cs="Calibri"/>
          <w:sz w:val="22"/>
          <w:szCs w:val="22"/>
          <w:lang w:val="en"/>
        </w:rPr>
        <w:t xml:space="preserve"> Iberian Grid Infrastructure Conference</w:t>
      </w:r>
      <w:r w:rsidRPr="00F86890">
        <w:rPr>
          <w:rFonts w:ascii="Calibri" w:hAnsi="Calibri" w:cs="Calibri"/>
          <w:sz w:val="22"/>
          <w:szCs w:val="22"/>
          <w:lang w:val="en-US"/>
        </w:rPr>
        <w:t>. book number (ISBN): 978-989-98265-0-2.</w:t>
      </w:r>
    </w:p>
    <w:p w14:paraId="5034C341" w14:textId="77777777" w:rsidR="00E72091" w:rsidRPr="00993452" w:rsidRDefault="00E72091" w:rsidP="00BB2A6A">
      <w:pPr>
        <w:pStyle w:val="Paragraphedeliste"/>
        <w:numPr>
          <w:ilvl w:val="0"/>
          <w:numId w:val="22"/>
        </w:numPr>
        <w:rPr>
          <w:rFonts w:ascii="Calibri" w:hAnsi="Calibri" w:cs="Calibri"/>
          <w:sz w:val="22"/>
          <w:szCs w:val="22"/>
          <w:lang w:val="en-US"/>
        </w:rPr>
      </w:pPr>
      <w:proofErr w:type="spellStart"/>
      <w:r w:rsidRPr="00993452">
        <w:rPr>
          <w:rFonts w:ascii="Calibri" w:hAnsi="Calibri" w:cs="Calibri"/>
          <w:sz w:val="22"/>
          <w:szCs w:val="22"/>
          <w:lang w:val="bg-BG"/>
        </w:rPr>
        <w:t>Application</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of</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blind</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source</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separation</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algorithms</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to</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the</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preamplifier’s</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output</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signals</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of</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an</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HPGe</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detector</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used</w:t>
      </w:r>
      <w:proofErr w:type="spellEnd"/>
      <w:r w:rsidRPr="00993452">
        <w:rPr>
          <w:rFonts w:ascii="Calibri" w:hAnsi="Calibri" w:cs="Calibri"/>
          <w:sz w:val="22"/>
          <w:szCs w:val="22"/>
          <w:lang w:val="bg-BG"/>
        </w:rPr>
        <w:t xml:space="preserve"> </w:t>
      </w:r>
      <w:proofErr w:type="spellStart"/>
      <w:r w:rsidRPr="00993452">
        <w:rPr>
          <w:rFonts w:ascii="Calibri" w:hAnsi="Calibri" w:cs="Calibri"/>
          <w:sz w:val="22"/>
          <w:szCs w:val="22"/>
          <w:lang w:val="bg-BG"/>
        </w:rPr>
        <w:t>in</w:t>
      </w:r>
      <w:proofErr w:type="spellEnd"/>
      <w:r w:rsidRPr="00993452">
        <w:rPr>
          <w:rFonts w:ascii="Calibri" w:hAnsi="Calibri" w:cs="Calibri"/>
          <w:sz w:val="22"/>
          <w:szCs w:val="22"/>
          <w:lang w:val="bg-BG"/>
        </w:rPr>
        <w:t xml:space="preserve"> γ</w:t>
      </w:r>
      <w:r w:rsidRPr="00993452">
        <w:rPr>
          <w:rFonts w:ascii="Calibri" w:hAnsi="Calibri" w:cs="Calibri"/>
          <w:sz w:val="22"/>
          <w:szCs w:val="22"/>
          <w:lang w:val="en-GB"/>
        </w:rPr>
        <w:t xml:space="preserve">-ray </w:t>
      </w:r>
      <w:proofErr w:type="spellStart"/>
      <w:r w:rsidRPr="00993452">
        <w:rPr>
          <w:rFonts w:ascii="Calibri" w:hAnsi="Calibri" w:cs="Calibri"/>
          <w:sz w:val="22"/>
          <w:szCs w:val="22"/>
          <w:lang w:val="bg-BG"/>
        </w:rPr>
        <w:t>spectrometry</w:t>
      </w:r>
      <w:proofErr w:type="spellEnd"/>
      <w:r w:rsidRPr="00993452">
        <w:rPr>
          <w:rFonts w:ascii="Calibri" w:hAnsi="Calibri" w:cs="Calibri"/>
          <w:sz w:val="22"/>
          <w:szCs w:val="22"/>
          <w:lang w:val="bg-BG"/>
        </w:rPr>
        <w:t xml:space="preserve">, </w:t>
      </w:r>
      <w:r w:rsidRPr="00993452">
        <w:rPr>
          <w:rFonts w:ascii="Calibri" w:hAnsi="Calibri" w:cs="Calibri"/>
          <w:sz w:val="22"/>
          <w:szCs w:val="22"/>
          <w:lang w:val="en-GB"/>
        </w:rPr>
        <w:t xml:space="preserve">Abdelhamid </w:t>
      </w:r>
      <w:proofErr w:type="spellStart"/>
      <w:r w:rsidRPr="00993452">
        <w:rPr>
          <w:rFonts w:ascii="Calibri" w:hAnsi="Calibri" w:cs="Calibri"/>
          <w:sz w:val="22"/>
          <w:szCs w:val="22"/>
          <w:lang w:val="en-GB"/>
        </w:rPr>
        <w:t>Mekaoui</w:t>
      </w:r>
      <w:proofErr w:type="spellEnd"/>
      <w:r w:rsidRPr="00993452">
        <w:rPr>
          <w:rFonts w:ascii="Calibri" w:hAnsi="Calibri" w:cs="Calibri"/>
          <w:sz w:val="22"/>
          <w:szCs w:val="22"/>
          <w:lang w:val="en-GB"/>
        </w:rPr>
        <w:t xml:space="preserve">, El-Mehdi </w:t>
      </w:r>
      <w:proofErr w:type="spellStart"/>
      <w:r w:rsidRPr="00993452">
        <w:rPr>
          <w:rFonts w:ascii="Calibri" w:hAnsi="Calibri" w:cs="Calibri"/>
          <w:sz w:val="22"/>
          <w:szCs w:val="22"/>
          <w:lang w:val="en-GB"/>
        </w:rPr>
        <w:t>Hamzaoui</w:t>
      </w:r>
      <w:proofErr w:type="spellEnd"/>
      <w:r w:rsidRPr="00993452">
        <w:rPr>
          <w:rFonts w:ascii="Calibri" w:hAnsi="Calibri" w:cs="Calibri"/>
          <w:sz w:val="22"/>
          <w:szCs w:val="22"/>
          <w:lang w:val="en-GB"/>
        </w:rPr>
        <w:t>, Rajaa Cherkaoui-</w:t>
      </w:r>
      <w:proofErr w:type="spellStart"/>
      <w:r w:rsidRPr="00993452">
        <w:rPr>
          <w:rFonts w:ascii="Calibri" w:hAnsi="Calibri" w:cs="Calibri"/>
          <w:sz w:val="22"/>
          <w:szCs w:val="22"/>
          <w:lang w:val="en-GB"/>
        </w:rPr>
        <w:t>Elmoursli</w:t>
      </w:r>
      <w:proofErr w:type="spellEnd"/>
      <w:r w:rsidRPr="00993452">
        <w:rPr>
          <w:rFonts w:ascii="Calibri" w:hAnsi="Calibri" w:cs="Calibri"/>
          <w:sz w:val="22"/>
          <w:szCs w:val="22"/>
          <w:lang w:val="en-GB"/>
        </w:rPr>
        <w:t xml:space="preserve">,  </w:t>
      </w:r>
      <w:r w:rsidRPr="00993452">
        <w:rPr>
          <w:rFonts w:ascii="Calibri" w:eastAsia="MS Mincho" w:hAnsi="Calibri" w:cs="Calibri"/>
          <w:sz w:val="22"/>
          <w:szCs w:val="22"/>
          <w:lang w:val="en" w:eastAsia="ja-JP"/>
        </w:rPr>
        <w:t>Advanced Studies in Theoretical Physics, Vol. 8, 2014, no. 9, 393 – 399</w:t>
      </w:r>
    </w:p>
    <w:p w14:paraId="4D00AADF" w14:textId="77777777" w:rsidR="008C1CFB" w:rsidRDefault="00000000" w:rsidP="008C1CFB">
      <w:pPr>
        <w:ind w:left="720"/>
        <w:rPr>
          <w:rFonts w:ascii="Calibri" w:hAnsi="Calibri" w:cs="Calibri"/>
          <w:sz w:val="22"/>
          <w:szCs w:val="22"/>
          <w:lang w:val="en-US"/>
        </w:rPr>
      </w:pPr>
      <w:hyperlink r:id="rId61" w:history="1">
        <w:r w:rsidR="00E72091" w:rsidRPr="00F86890">
          <w:rPr>
            <w:rStyle w:val="Lienhypertexte"/>
            <w:rFonts w:ascii="Calibri" w:hAnsi="Calibri" w:cs="Calibri"/>
            <w:sz w:val="22"/>
            <w:szCs w:val="22"/>
            <w:lang w:val="en-US"/>
          </w:rPr>
          <w:t>http://www.m-hikari.com/astp/astp2014/astp9-12-2014/hamzaouiASTP9-12-2014.pdF</w:t>
        </w:r>
      </w:hyperlink>
      <w:bookmarkStart w:id="9" w:name="OLE_LINK2"/>
      <w:bookmarkStart w:id="10" w:name="OLE_LINK3"/>
    </w:p>
    <w:p w14:paraId="20AC3EBF" w14:textId="321A889C" w:rsidR="00A93357" w:rsidRPr="00A93357" w:rsidRDefault="00E72091" w:rsidP="00BB2A6A">
      <w:pPr>
        <w:pStyle w:val="Paragraphedeliste"/>
        <w:numPr>
          <w:ilvl w:val="0"/>
          <w:numId w:val="22"/>
        </w:numPr>
        <w:rPr>
          <w:lang w:val="en-US"/>
        </w:rPr>
      </w:pPr>
      <w:proofErr w:type="spellStart"/>
      <w:r w:rsidRPr="00F81C97">
        <w:rPr>
          <w:rFonts w:ascii="Calibri" w:hAnsi="Calibri" w:cs="Calibri"/>
          <w:sz w:val="22"/>
          <w:szCs w:val="22"/>
          <w:lang w:val="bg-BG"/>
        </w:rPr>
        <w:t>Transfer</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of</w:t>
      </w:r>
      <w:proofErr w:type="spellEnd"/>
      <w:r w:rsidRPr="00F81C97">
        <w:rPr>
          <w:rFonts w:ascii="Calibri" w:hAnsi="Calibri" w:cs="Calibri"/>
          <w:sz w:val="22"/>
          <w:szCs w:val="22"/>
          <w:lang w:val="bg-BG"/>
        </w:rPr>
        <w:t xml:space="preserve"> 238U </w:t>
      </w:r>
      <w:proofErr w:type="spellStart"/>
      <w:r w:rsidRPr="00F81C97">
        <w:rPr>
          <w:rFonts w:ascii="Calibri" w:hAnsi="Calibri" w:cs="Calibri"/>
          <w:sz w:val="22"/>
          <w:szCs w:val="22"/>
          <w:lang w:val="bg-BG"/>
        </w:rPr>
        <w:t>and</w:t>
      </w:r>
      <w:proofErr w:type="spellEnd"/>
      <w:r w:rsidRPr="00F81C97">
        <w:rPr>
          <w:rFonts w:ascii="Calibri" w:hAnsi="Calibri" w:cs="Calibri"/>
          <w:sz w:val="22"/>
          <w:szCs w:val="22"/>
          <w:lang w:val="bg-BG"/>
        </w:rPr>
        <w:t xml:space="preserve"> 232Th </w:t>
      </w:r>
      <w:proofErr w:type="spellStart"/>
      <w:r w:rsidRPr="00F81C97">
        <w:rPr>
          <w:rFonts w:ascii="Calibri" w:hAnsi="Calibri" w:cs="Calibri"/>
          <w:sz w:val="22"/>
          <w:szCs w:val="22"/>
          <w:lang w:val="bg-BG"/>
        </w:rPr>
        <w:t>from</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soil</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to</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plant</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in</w:t>
      </w:r>
      <w:proofErr w:type="spellEnd"/>
      <w:r w:rsidRPr="00F81C97">
        <w:rPr>
          <w:rFonts w:ascii="Calibri" w:hAnsi="Calibri" w:cs="Calibri"/>
          <w:sz w:val="22"/>
          <w:szCs w:val="22"/>
          <w:lang w:val="bg-BG"/>
        </w:rPr>
        <w:t xml:space="preserve"> a </w:t>
      </w:r>
      <w:proofErr w:type="spellStart"/>
      <w:r w:rsidRPr="00F81C97">
        <w:rPr>
          <w:rFonts w:ascii="Calibri" w:hAnsi="Calibri" w:cs="Calibri"/>
          <w:sz w:val="22"/>
          <w:szCs w:val="22"/>
          <w:lang w:val="bg-BG"/>
        </w:rPr>
        <w:t>high</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background</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radiation</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area</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of</w:t>
      </w:r>
      <w:proofErr w:type="spellEnd"/>
      <w:r w:rsidRPr="00F81C97">
        <w:rPr>
          <w:rFonts w:ascii="Calibri" w:hAnsi="Calibri" w:cs="Calibri"/>
          <w:sz w:val="22"/>
          <w:szCs w:val="22"/>
          <w:lang w:val="bg-BG"/>
        </w:rPr>
        <w:t xml:space="preserve"> </w:t>
      </w:r>
      <w:proofErr w:type="spellStart"/>
      <w:r w:rsidRPr="00F81C97">
        <w:rPr>
          <w:rFonts w:ascii="Calibri" w:hAnsi="Calibri" w:cs="Calibri"/>
          <w:sz w:val="22"/>
          <w:szCs w:val="22"/>
          <w:lang w:val="bg-BG"/>
        </w:rPr>
        <w:t>the</w:t>
      </w:r>
      <w:proofErr w:type="spellEnd"/>
      <w:r w:rsidRPr="00F81C97">
        <w:rPr>
          <w:rFonts w:ascii="Calibri" w:hAnsi="Calibri" w:cs="Calibri"/>
          <w:sz w:val="22"/>
          <w:szCs w:val="22"/>
          <w:lang w:val="bg-BG"/>
        </w:rPr>
        <w:t xml:space="preserve"> </w:t>
      </w:r>
      <w:proofErr w:type="spellStart"/>
      <w:r w:rsidRPr="00F81C97">
        <w:rPr>
          <w:lang w:val="bg-BG"/>
        </w:rPr>
        <w:t>southwestern</w:t>
      </w:r>
      <w:proofErr w:type="spellEnd"/>
      <w:r w:rsidRPr="00F81C97">
        <w:rPr>
          <w:lang w:val="bg-BG"/>
        </w:rPr>
        <w:t xml:space="preserve"> </w:t>
      </w:r>
      <w:proofErr w:type="spellStart"/>
      <w:r w:rsidRPr="00F81C97">
        <w:rPr>
          <w:lang w:val="bg-BG"/>
        </w:rPr>
        <w:t>region</w:t>
      </w:r>
      <w:proofErr w:type="spellEnd"/>
      <w:r w:rsidRPr="00F81C97">
        <w:rPr>
          <w:lang w:val="bg-BG"/>
        </w:rPr>
        <w:t xml:space="preserve"> </w:t>
      </w:r>
      <w:proofErr w:type="spellStart"/>
      <w:r w:rsidRPr="00F81C97">
        <w:rPr>
          <w:lang w:val="bg-BG"/>
        </w:rPr>
        <w:t>of</w:t>
      </w:r>
      <w:proofErr w:type="spellEnd"/>
      <w:r w:rsidRPr="00F81C97">
        <w:rPr>
          <w:lang w:val="bg-BG"/>
        </w:rPr>
        <w:t xml:space="preserve"> </w:t>
      </w:r>
      <w:proofErr w:type="spellStart"/>
      <w:r w:rsidRPr="00F81C97">
        <w:rPr>
          <w:lang w:val="bg-BG"/>
        </w:rPr>
        <w:t>Cameroon</w:t>
      </w:r>
      <w:proofErr w:type="spellEnd"/>
      <w:r w:rsidRPr="00F81C97">
        <w:rPr>
          <w:lang w:val="bg-BG"/>
        </w:rPr>
        <w:t xml:space="preserve">, </w:t>
      </w:r>
      <w:hyperlink r:id="rId62" w:history="1">
        <w:r w:rsidRPr="00F81C97">
          <w:rPr>
            <w:lang w:val="bg-BG"/>
          </w:rPr>
          <w:t>G. H. Ben-Bolie</w:t>
        </w:r>
      </w:hyperlink>
      <w:r w:rsidRPr="00F81C97">
        <w:rPr>
          <w:lang w:val="bg-BG"/>
        </w:rPr>
        <w:t xml:space="preserve">, </w:t>
      </w:r>
      <w:hyperlink r:id="rId63" w:history="1">
        <w:r w:rsidRPr="00F81C97">
          <w:rPr>
            <w:lang w:val="bg-BG"/>
          </w:rPr>
          <w:t>P. Ele Abiama</w:t>
        </w:r>
      </w:hyperlink>
      <w:r w:rsidRPr="00F81C97">
        <w:rPr>
          <w:lang w:val="bg-BG"/>
        </w:rPr>
        <w:t xml:space="preserve">, </w:t>
      </w:r>
      <w:hyperlink r:id="rId64" w:history="1">
        <w:r w:rsidRPr="00F81C97">
          <w:rPr>
            <w:lang w:val="bg-BG"/>
          </w:rPr>
          <w:t>P. Owono Ateba</w:t>
        </w:r>
      </w:hyperlink>
      <w:r w:rsidRPr="00F81C97">
        <w:rPr>
          <w:lang w:val="bg-BG"/>
        </w:rPr>
        <w:t xml:space="preserve">, </w:t>
      </w:r>
      <w:hyperlink r:id="rId65" w:history="1">
        <w:r w:rsidRPr="00F81C97">
          <w:rPr>
            <w:lang w:val="bg-BG"/>
          </w:rPr>
          <w:t>T. El Khoukhi</w:t>
        </w:r>
      </w:hyperlink>
      <w:r w:rsidRPr="00F81C97">
        <w:rPr>
          <w:lang w:val="bg-BG"/>
        </w:rPr>
        <w:t xml:space="preserve"> </w:t>
      </w:r>
      <w:proofErr w:type="spellStart"/>
      <w:r w:rsidRPr="00F81C97">
        <w:rPr>
          <w:lang w:val="bg-BG"/>
        </w:rPr>
        <w:t>and</w:t>
      </w:r>
      <w:proofErr w:type="spellEnd"/>
      <w:r w:rsidRPr="00F81C97">
        <w:rPr>
          <w:lang w:val="bg-BG"/>
        </w:rPr>
        <w:t xml:space="preserve"> </w:t>
      </w:r>
      <w:hyperlink r:id="rId66" w:history="1">
        <w:r w:rsidRPr="00F81C97">
          <w:rPr>
            <w:lang w:val="bg-BG"/>
          </w:rPr>
          <w:t>R. Cherkaoui El Moursli</w:t>
        </w:r>
      </w:hyperlink>
      <w:r w:rsidRPr="00F81C97">
        <w:rPr>
          <w:lang w:val="bg-BG"/>
        </w:rPr>
        <w:t xml:space="preserve">, </w:t>
      </w:r>
      <w:r w:rsidR="00841F2F" w:rsidRPr="00F81C97">
        <w:rPr>
          <w:rStyle w:val="Accentuation"/>
          <w:lang w:val="en-US"/>
        </w:rPr>
        <w:t>Radiation Protection Dosimetry</w:t>
      </w:r>
      <w:r w:rsidR="00841F2F" w:rsidRPr="00F81C97">
        <w:rPr>
          <w:lang w:val="en-US"/>
        </w:rPr>
        <w:t xml:space="preserve">, Volume 157, Issue 2, December 2013, Pages 298–302, </w:t>
      </w:r>
      <w:hyperlink r:id="rId67" w:history="1">
        <w:r w:rsidR="00841F2F" w:rsidRPr="00F81C97">
          <w:rPr>
            <w:rStyle w:val="Lienhypertexte"/>
            <w:lang w:val="en-US"/>
          </w:rPr>
          <w:t>https://doi.org/10.1093/rpd/nct141</w:t>
        </w:r>
      </w:hyperlink>
    </w:p>
    <w:p w14:paraId="07F29017" w14:textId="41786B09" w:rsidR="007A45C8" w:rsidRDefault="009667F0" w:rsidP="00BB2A6A">
      <w:pPr>
        <w:pStyle w:val="Paragraphedeliste"/>
        <w:numPr>
          <w:ilvl w:val="0"/>
          <w:numId w:val="22"/>
        </w:numPr>
        <w:rPr>
          <w:rFonts w:ascii="Calibri" w:hAnsi="Calibri" w:cs="Calibri"/>
          <w:sz w:val="22"/>
          <w:szCs w:val="22"/>
        </w:rPr>
      </w:pPr>
      <w:r w:rsidRPr="007A45C8">
        <w:rPr>
          <w:rFonts w:ascii="Calibri" w:hAnsi="Calibri" w:cs="Calibri"/>
          <w:sz w:val="22"/>
          <w:szCs w:val="22"/>
        </w:rPr>
        <w:t>« </w:t>
      </w:r>
      <w:r w:rsidR="00E72091" w:rsidRPr="007A45C8">
        <w:rPr>
          <w:rFonts w:ascii="Calibri" w:hAnsi="Calibri" w:cs="Calibri"/>
          <w:sz w:val="22"/>
          <w:szCs w:val="22"/>
        </w:rPr>
        <w:t xml:space="preserve">Morphologie externe et interne des phosphates sédimentaires </w:t>
      </w:r>
      <w:proofErr w:type="gramStart"/>
      <w:r w:rsidR="00E72091" w:rsidRPr="007A45C8">
        <w:rPr>
          <w:rFonts w:ascii="Calibri" w:hAnsi="Calibri" w:cs="Calibri"/>
          <w:sz w:val="22"/>
          <w:szCs w:val="22"/>
        </w:rPr>
        <w:t>marocains:</w:t>
      </w:r>
      <w:proofErr w:type="gramEnd"/>
      <w:r w:rsidR="00E72091" w:rsidRPr="007A45C8">
        <w:rPr>
          <w:rFonts w:ascii="Calibri" w:hAnsi="Calibri" w:cs="Calibri"/>
          <w:sz w:val="22"/>
          <w:szCs w:val="22"/>
        </w:rPr>
        <w:t xml:space="preserve"> effet de recuit », F. Z. </w:t>
      </w:r>
      <w:proofErr w:type="spellStart"/>
      <w:r w:rsidR="00E72091" w:rsidRPr="007A45C8">
        <w:rPr>
          <w:rFonts w:ascii="Calibri" w:hAnsi="Calibri" w:cs="Calibri"/>
          <w:sz w:val="22"/>
          <w:szCs w:val="22"/>
        </w:rPr>
        <w:t>Boujrhal</w:t>
      </w:r>
      <w:proofErr w:type="spellEnd"/>
      <w:r w:rsidR="00E72091" w:rsidRPr="007A45C8">
        <w:rPr>
          <w:rFonts w:ascii="Calibri" w:hAnsi="Calibri" w:cs="Calibri"/>
          <w:sz w:val="22"/>
          <w:szCs w:val="22"/>
        </w:rPr>
        <w:t xml:space="preserve">, R. Cherkaoui El </w:t>
      </w:r>
      <w:proofErr w:type="spellStart"/>
      <w:r w:rsidR="00E72091" w:rsidRPr="007A45C8">
        <w:rPr>
          <w:rFonts w:ascii="Calibri" w:hAnsi="Calibri" w:cs="Calibri"/>
          <w:sz w:val="22"/>
          <w:szCs w:val="22"/>
        </w:rPr>
        <w:t>Moursli</w:t>
      </w:r>
      <w:proofErr w:type="spellEnd"/>
      <w:r w:rsidR="00E72091" w:rsidRPr="007A45C8">
        <w:rPr>
          <w:rFonts w:ascii="Calibri" w:hAnsi="Calibri" w:cs="Calibri"/>
          <w:sz w:val="22"/>
          <w:szCs w:val="22"/>
        </w:rPr>
        <w:t xml:space="preserve">, </w:t>
      </w:r>
      <w:r w:rsidR="00E72091" w:rsidRPr="007A45C8">
        <w:rPr>
          <w:rFonts w:ascii="Calibri" w:hAnsi="Calibri" w:cs="Calibri"/>
          <w:iCs/>
          <w:sz w:val="22"/>
          <w:szCs w:val="22"/>
        </w:rPr>
        <w:t xml:space="preserve">International Journal of </w:t>
      </w:r>
      <w:proofErr w:type="spellStart"/>
      <w:r w:rsidR="00E72091" w:rsidRPr="007A45C8">
        <w:rPr>
          <w:rFonts w:ascii="Calibri" w:hAnsi="Calibri" w:cs="Calibri"/>
          <w:iCs/>
          <w:sz w:val="22"/>
          <w:szCs w:val="22"/>
        </w:rPr>
        <w:t>Environmental</w:t>
      </w:r>
      <w:proofErr w:type="spellEnd"/>
      <w:r w:rsidR="00E72091" w:rsidRPr="007A45C8">
        <w:rPr>
          <w:rFonts w:ascii="Calibri" w:hAnsi="Calibri" w:cs="Calibri"/>
          <w:iCs/>
          <w:sz w:val="22"/>
          <w:szCs w:val="22"/>
        </w:rPr>
        <w:t xml:space="preserve"> </w:t>
      </w:r>
      <w:proofErr w:type="spellStart"/>
      <w:r w:rsidR="00E72091" w:rsidRPr="007A45C8">
        <w:rPr>
          <w:rFonts w:ascii="Calibri" w:hAnsi="Calibri" w:cs="Calibri"/>
          <w:iCs/>
          <w:sz w:val="22"/>
          <w:szCs w:val="22"/>
        </w:rPr>
        <w:t>Studies</w:t>
      </w:r>
      <w:proofErr w:type="spellEnd"/>
      <w:r w:rsidR="00E72091" w:rsidRPr="007A45C8">
        <w:rPr>
          <w:rFonts w:ascii="Calibri" w:hAnsi="Calibri" w:cs="Calibri"/>
          <w:iCs/>
          <w:sz w:val="22"/>
          <w:szCs w:val="22"/>
        </w:rPr>
        <w:t xml:space="preserve">, </w:t>
      </w:r>
      <w:r w:rsidR="00E72091" w:rsidRPr="007A45C8">
        <w:rPr>
          <w:rFonts w:ascii="Calibri" w:hAnsi="Calibri" w:cs="Calibri"/>
          <w:sz w:val="22"/>
          <w:szCs w:val="22"/>
        </w:rPr>
        <w:t>Vol. 66, No. 2, April 2009, 229–249</w:t>
      </w:r>
      <w:bookmarkStart w:id="11" w:name="OLE_LINK5"/>
      <w:bookmarkStart w:id="12" w:name="OLE_LINK6"/>
      <w:bookmarkEnd w:id="9"/>
      <w:bookmarkEnd w:id="10"/>
    </w:p>
    <w:p w14:paraId="43AF225E" w14:textId="4EF0E760" w:rsidR="00AD246E" w:rsidRPr="00AD246E" w:rsidRDefault="00AD246E" w:rsidP="00BB2A6A">
      <w:pPr>
        <w:pStyle w:val="Paragraphedeliste"/>
        <w:numPr>
          <w:ilvl w:val="0"/>
          <w:numId w:val="22"/>
        </w:numPr>
        <w:rPr>
          <w:rFonts w:ascii="Calibri" w:hAnsi="Calibri" w:cs="Calibri"/>
          <w:sz w:val="22"/>
          <w:szCs w:val="22"/>
          <w:lang w:val="en-US"/>
        </w:rPr>
      </w:pPr>
      <w:r>
        <w:rPr>
          <w:rFonts w:ascii="Calibri" w:hAnsi="Calibri" w:cs="Calibri"/>
          <w:sz w:val="22"/>
          <w:szCs w:val="22"/>
          <w:lang w:val="en-US"/>
        </w:rPr>
        <w:t>“</w:t>
      </w:r>
      <w:r w:rsidRPr="00AD246E">
        <w:rPr>
          <w:rFonts w:ascii="Calibri" w:hAnsi="Calibri" w:cs="Calibri"/>
          <w:sz w:val="22"/>
          <w:szCs w:val="22"/>
          <w:lang w:val="en-US"/>
        </w:rPr>
        <w:t xml:space="preserve">Distribution study of the rare earth elements in </w:t>
      </w:r>
      <w:proofErr w:type="spellStart"/>
      <w:r w:rsidRPr="00AD246E">
        <w:rPr>
          <w:rFonts w:ascii="Calibri" w:hAnsi="Calibri" w:cs="Calibri"/>
          <w:sz w:val="22"/>
          <w:szCs w:val="22"/>
          <w:lang w:val="en-US"/>
        </w:rPr>
        <w:t>bouregreg</w:t>
      </w:r>
      <w:proofErr w:type="spellEnd"/>
      <w:r w:rsidRPr="00AD246E">
        <w:rPr>
          <w:rFonts w:ascii="Calibri" w:hAnsi="Calibri" w:cs="Calibri"/>
          <w:sz w:val="22"/>
          <w:szCs w:val="22"/>
          <w:lang w:val="en-US"/>
        </w:rPr>
        <w:t xml:space="preserve"> river sediments by instrumental neutron activation analysis</w:t>
      </w:r>
      <w:r>
        <w:rPr>
          <w:rFonts w:ascii="Calibri" w:hAnsi="Calibri" w:cs="Calibri"/>
          <w:sz w:val="22"/>
          <w:szCs w:val="22"/>
          <w:lang w:val="en-US"/>
        </w:rPr>
        <w:t>”</w:t>
      </w:r>
      <w:r w:rsidRPr="00AD246E">
        <w:rPr>
          <w:rFonts w:ascii="Calibri" w:hAnsi="Calibri" w:cs="Calibri"/>
          <w:sz w:val="22"/>
          <w:szCs w:val="22"/>
          <w:lang w:val="en-US"/>
        </w:rPr>
        <w:t xml:space="preserve">, H. </w:t>
      </w:r>
      <w:proofErr w:type="spellStart"/>
      <w:r w:rsidRPr="00AD246E">
        <w:rPr>
          <w:rFonts w:ascii="Calibri" w:hAnsi="Calibri" w:cs="Calibri"/>
          <w:sz w:val="22"/>
          <w:szCs w:val="22"/>
          <w:lang w:val="en-US"/>
        </w:rPr>
        <w:t>Bounouira</w:t>
      </w:r>
      <w:proofErr w:type="spellEnd"/>
      <w:r w:rsidRPr="00AD246E">
        <w:rPr>
          <w:rFonts w:ascii="Calibri" w:hAnsi="Calibri" w:cs="Calibri"/>
          <w:sz w:val="22"/>
          <w:szCs w:val="22"/>
          <w:lang w:val="en-US"/>
        </w:rPr>
        <w:t xml:space="preserve">, A. Choukri, R. Cherkaoui, A. </w:t>
      </w:r>
      <w:proofErr w:type="spellStart"/>
      <w:r w:rsidRPr="00AD246E">
        <w:rPr>
          <w:rFonts w:ascii="Calibri" w:hAnsi="Calibri" w:cs="Calibri"/>
          <w:sz w:val="22"/>
          <w:szCs w:val="22"/>
          <w:lang w:val="en-US"/>
        </w:rPr>
        <w:t>Gaudry</w:t>
      </w:r>
      <w:proofErr w:type="spellEnd"/>
      <w:r w:rsidRPr="00AD246E">
        <w:rPr>
          <w:rFonts w:ascii="Calibri" w:hAnsi="Calibri" w:cs="Calibri"/>
          <w:sz w:val="22"/>
          <w:szCs w:val="22"/>
          <w:lang w:val="en-US"/>
        </w:rPr>
        <w:t xml:space="preserve">, M. </w:t>
      </w:r>
      <w:proofErr w:type="spellStart"/>
      <w:proofErr w:type="gramStart"/>
      <w:r w:rsidRPr="00AD246E">
        <w:rPr>
          <w:rFonts w:ascii="Calibri" w:hAnsi="Calibri" w:cs="Calibri"/>
          <w:sz w:val="22"/>
          <w:szCs w:val="22"/>
          <w:lang w:val="en-US"/>
        </w:rPr>
        <w:t>Treuil,O.k</w:t>
      </w:r>
      <w:proofErr w:type="spellEnd"/>
      <w:r w:rsidRPr="00AD246E">
        <w:rPr>
          <w:rFonts w:ascii="Calibri" w:hAnsi="Calibri" w:cs="Calibri"/>
          <w:sz w:val="22"/>
          <w:szCs w:val="22"/>
          <w:lang w:val="en-US"/>
        </w:rPr>
        <w:t>.</w:t>
      </w:r>
      <w:proofErr w:type="gramEnd"/>
      <w:r w:rsidRPr="00AD246E">
        <w:rPr>
          <w:rFonts w:ascii="Calibri" w:hAnsi="Calibri" w:cs="Calibri"/>
          <w:sz w:val="22"/>
          <w:szCs w:val="22"/>
          <w:lang w:val="en-US"/>
        </w:rPr>
        <w:t xml:space="preserve"> Hakam 1 , S. </w:t>
      </w:r>
      <w:proofErr w:type="spellStart"/>
      <w:r w:rsidRPr="00AD246E">
        <w:rPr>
          <w:rFonts w:ascii="Calibri" w:hAnsi="Calibri" w:cs="Calibri"/>
          <w:sz w:val="22"/>
          <w:szCs w:val="22"/>
          <w:lang w:val="en-US"/>
        </w:rPr>
        <w:t>Chakiri</w:t>
      </w:r>
      <w:proofErr w:type="spellEnd"/>
      <w:r w:rsidRPr="00AD246E">
        <w:rPr>
          <w:rFonts w:ascii="Calibri" w:hAnsi="Calibri" w:cs="Calibri"/>
          <w:sz w:val="22"/>
          <w:szCs w:val="22"/>
          <w:lang w:val="en-US"/>
        </w:rPr>
        <w:t xml:space="preserve">, M. </w:t>
      </w:r>
      <w:proofErr w:type="spellStart"/>
      <w:r w:rsidRPr="00AD246E">
        <w:rPr>
          <w:rFonts w:ascii="Calibri" w:hAnsi="Calibri" w:cs="Calibri"/>
          <w:sz w:val="22"/>
          <w:szCs w:val="22"/>
          <w:lang w:val="en-US"/>
        </w:rPr>
        <w:t>Bounakhla</w:t>
      </w:r>
      <w:proofErr w:type="spellEnd"/>
      <w:r w:rsidRPr="00AD246E">
        <w:rPr>
          <w:rFonts w:ascii="Calibri" w:hAnsi="Calibri" w:cs="Calibri"/>
          <w:sz w:val="22"/>
          <w:szCs w:val="22"/>
          <w:lang w:val="en-US"/>
        </w:rPr>
        <w:t xml:space="preserve">, K. </w:t>
      </w:r>
      <w:proofErr w:type="spellStart"/>
      <w:r w:rsidRPr="00AD246E">
        <w:rPr>
          <w:rFonts w:ascii="Calibri" w:hAnsi="Calibri" w:cs="Calibri"/>
          <w:sz w:val="22"/>
          <w:szCs w:val="22"/>
          <w:lang w:val="en-US"/>
        </w:rPr>
        <w:t>Embarch</w:t>
      </w:r>
      <w:proofErr w:type="spellEnd"/>
      <w:r w:rsidRPr="00AD246E">
        <w:rPr>
          <w:rFonts w:ascii="Calibri" w:hAnsi="Calibri" w:cs="Calibri"/>
          <w:sz w:val="22"/>
          <w:szCs w:val="22"/>
          <w:lang w:val="en-US"/>
        </w:rPr>
        <w:t>, Phys. Chem. News 45 (2009) 56-59</w:t>
      </w:r>
    </w:p>
    <w:p w14:paraId="0787F1B2" w14:textId="2E89FE91" w:rsidR="007A45C8" w:rsidRPr="001A07F4" w:rsidRDefault="00E72091" w:rsidP="00BB2A6A">
      <w:pPr>
        <w:pStyle w:val="Paragraphedeliste"/>
        <w:numPr>
          <w:ilvl w:val="0"/>
          <w:numId w:val="22"/>
        </w:numPr>
        <w:rPr>
          <w:rFonts w:ascii="Calibri" w:hAnsi="Calibri" w:cs="Calibri"/>
          <w:sz w:val="22"/>
          <w:szCs w:val="22"/>
          <w:lang w:val="en-US"/>
        </w:rPr>
      </w:pPr>
      <w:r w:rsidRPr="007A45C8">
        <w:rPr>
          <w:rFonts w:ascii="Calibri" w:hAnsi="Calibri" w:cs="Calibri"/>
          <w:sz w:val="22"/>
          <w:szCs w:val="22"/>
          <w:lang w:val="en-GB"/>
        </w:rPr>
        <w:t>“</w:t>
      </w:r>
      <w:r w:rsidRPr="001A07F4">
        <w:rPr>
          <w:rFonts w:ascii="Calibri" w:hAnsi="Calibri" w:cs="Calibri"/>
          <w:bCs/>
          <w:sz w:val="22"/>
          <w:szCs w:val="22"/>
          <w:lang w:val="en-GB"/>
        </w:rPr>
        <w:t>Structure electronic and ionic conductivity study versus Ca content in Ca</w:t>
      </w:r>
      <w:r w:rsidRPr="001A07F4">
        <w:rPr>
          <w:rFonts w:ascii="Calibri" w:hAnsi="Calibri" w:cs="Calibri"/>
          <w:bCs/>
          <w:sz w:val="22"/>
          <w:szCs w:val="22"/>
          <w:vertAlign w:val="subscript"/>
          <w:lang w:val="en-GB"/>
        </w:rPr>
        <w:t>10−</w:t>
      </w:r>
      <w:proofErr w:type="gramStart"/>
      <w:r w:rsidRPr="001A07F4">
        <w:rPr>
          <w:rFonts w:ascii="Calibri" w:hAnsi="Calibri" w:cs="Calibri"/>
          <w:bCs/>
          <w:sz w:val="22"/>
          <w:szCs w:val="22"/>
          <w:vertAlign w:val="subscript"/>
          <w:lang w:val="en-GB"/>
        </w:rPr>
        <w:t>x</w:t>
      </w:r>
      <w:r w:rsidRPr="001A07F4">
        <w:rPr>
          <w:rFonts w:ascii="Calibri" w:hAnsi="Calibri" w:cs="Calibri"/>
          <w:bCs/>
          <w:sz w:val="22"/>
          <w:szCs w:val="22"/>
          <w:lang w:val="en-GB"/>
        </w:rPr>
        <w:t>Sr</w:t>
      </w:r>
      <w:r w:rsidRPr="001A07F4">
        <w:rPr>
          <w:rFonts w:ascii="Calibri" w:hAnsi="Calibri" w:cs="Calibri"/>
          <w:bCs/>
          <w:sz w:val="22"/>
          <w:szCs w:val="22"/>
          <w:vertAlign w:val="subscript"/>
          <w:lang w:val="en-GB"/>
        </w:rPr>
        <w:t>x</w:t>
      </w:r>
      <w:r w:rsidRPr="001A07F4">
        <w:rPr>
          <w:rFonts w:ascii="Calibri" w:hAnsi="Calibri" w:cs="Calibri"/>
          <w:bCs/>
          <w:sz w:val="22"/>
          <w:szCs w:val="22"/>
          <w:lang w:val="en-GB"/>
        </w:rPr>
        <w:t>(</w:t>
      </w:r>
      <w:proofErr w:type="gramEnd"/>
      <w:r w:rsidRPr="001A07F4">
        <w:rPr>
          <w:rFonts w:ascii="Calibri" w:hAnsi="Calibri" w:cs="Calibri"/>
          <w:bCs/>
          <w:sz w:val="22"/>
          <w:szCs w:val="22"/>
          <w:lang w:val="en-GB"/>
        </w:rPr>
        <w:t>PO</w:t>
      </w:r>
      <w:r w:rsidRPr="001A07F4">
        <w:rPr>
          <w:rFonts w:ascii="Calibri" w:hAnsi="Calibri" w:cs="Calibri"/>
          <w:bCs/>
          <w:sz w:val="22"/>
          <w:szCs w:val="22"/>
          <w:vertAlign w:val="subscript"/>
          <w:lang w:val="en-GB"/>
        </w:rPr>
        <w:t>4</w:t>
      </w:r>
      <w:r w:rsidRPr="001A07F4">
        <w:rPr>
          <w:rFonts w:ascii="Calibri" w:hAnsi="Calibri" w:cs="Calibri"/>
          <w:bCs/>
          <w:sz w:val="22"/>
          <w:szCs w:val="22"/>
          <w:lang w:val="en-GB"/>
        </w:rPr>
        <w:t>)</w:t>
      </w:r>
      <w:r w:rsidRPr="001A07F4">
        <w:rPr>
          <w:rFonts w:ascii="Calibri" w:hAnsi="Calibri" w:cs="Calibri"/>
          <w:bCs/>
          <w:sz w:val="22"/>
          <w:szCs w:val="22"/>
          <w:vertAlign w:val="subscript"/>
          <w:lang w:val="en-GB"/>
        </w:rPr>
        <w:t>6</w:t>
      </w:r>
      <w:r w:rsidRPr="001A07F4">
        <w:rPr>
          <w:rFonts w:ascii="Calibri" w:hAnsi="Calibri" w:cs="Calibri"/>
          <w:bCs/>
          <w:sz w:val="22"/>
          <w:szCs w:val="22"/>
          <w:lang w:val="en-GB"/>
        </w:rPr>
        <w:t>F</w:t>
      </w:r>
      <w:r w:rsidRPr="001A07F4">
        <w:rPr>
          <w:rFonts w:ascii="Calibri" w:hAnsi="Calibri" w:cs="Calibri"/>
          <w:bCs/>
          <w:sz w:val="22"/>
          <w:szCs w:val="22"/>
          <w:vertAlign w:val="subscript"/>
          <w:lang w:val="en-GB"/>
        </w:rPr>
        <w:t>2</w:t>
      </w:r>
      <w:r w:rsidRPr="001A07F4">
        <w:rPr>
          <w:rFonts w:ascii="Calibri" w:hAnsi="Calibri" w:cs="Calibri"/>
          <w:bCs/>
          <w:sz w:val="22"/>
          <w:szCs w:val="22"/>
          <w:lang w:val="en-GB"/>
        </w:rPr>
        <w:t xml:space="preserve"> </w:t>
      </w:r>
      <w:proofErr w:type="spellStart"/>
      <w:r w:rsidRPr="001A07F4">
        <w:rPr>
          <w:rFonts w:ascii="Calibri" w:hAnsi="Calibri" w:cs="Calibri"/>
          <w:bCs/>
          <w:sz w:val="22"/>
          <w:szCs w:val="22"/>
          <w:lang w:val="en-GB"/>
        </w:rPr>
        <w:t>apatites</w:t>
      </w:r>
      <w:proofErr w:type="spellEnd"/>
      <w:r w:rsidRPr="007A45C8">
        <w:rPr>
          <w:rFonts w:ascii="Calibri" w:hAnsi="Calibri" w:cs="Calibri"/>
          <w:sz w:val="22"/>
          <w:szCs w:val="22"/>
          <w:lang w:val="en-GB"/>
        </w:rPr>
        <w:t>”</w:t>
      </w:r>
      <w:r w:rsidRPr="007A45C8">
        <w:rPr>
          <w:rFonts w:ascii="Calibri" w:eastAsia="AdvP4DF60E" w:hAnsi="Calibri" w:cs="Calibri"/>
          <w:sz w:val="22"/>
          <w:szCs w:val="22"/>
          <w:lang w:val="en-US"/>
        </w:rPr>
        <w:t xml:space="preserve"> </w:t>
      </w:r>
      <w:r w:rsidRPr="007A45C8">
        <w:rPr>
          <w:rFonts w:ascii="Calibri" w:hAnsi="Calibri" w:cs="Calibri"/>
          <w:sz w:val="22"/>
          <w:szCs w:val="22"/>
          <w:lang w:val="en-GB"/>
        </w:rPr>
        <w:t xml:space="preserve">B. </w:t>
      </w:r>
      <w:proofErr w:type="spellStart"/>
      <w:r w:rsidRPr="007A45C8">
        <w:rPr>
          <w:rFonts w:ascii="Calibri" w:hAnsi="Calibri" w:cs="Calibri"/>
          <w:sz w:val="22"/>
          <w:szCs w:val="22"/>
          <w:lang w:val="en-GB"/>
        </w:rPr>
        <w:t>Sghir</w:t>
      </w:r>
      <w:proofErr w:type="spellEnd"/>
      <w:r w:rsidRPr="007A45C8">
        <w:rPr>
          <w:rFonts w:ascii="Calibri" w:hAnsi="Calibri" w:cs="Calibri"/>
          <w:sz w:val="22"/>
          <w:szCs w:val="22"/>
          <w:lang w:val="en-GB"/>
        </w:rPr>
        <w:t xml:space="preserve">, E.K. </w:t>
      </w:r>
      <w:proofErr w:type="spellStart"/>
      <w:r w:rsidRPr="007A45C8">
        <w:rPr>
          <w:rFonts w:ascii="Calibri" w:hAnsi="Calibri" w:cs="Calibri"/>
          <w:sz w:val="22"/>
          <w:szCs w:val="22"/>
          <w:lang w:val="en-GB"/>
        </w:rPr>
        <w:t>Hlil</w:t>
      </w:r>
      <w:proofErr w:type="spellEnd"/>
      <w:r w:rsidRPr="007A45C8">
        <w:rPr>
          <w:rFonts w:ascii="Calibri" w:hAnsi="Calibri" w:cs="Calibri"/>
          <w:sz w:val="22"/>
          <w:szCs w:val="22"/>
          <w:lang w:val="en-GB"/>
        </w:rPr>
        <w:t xml:space="preserve">, A. </w:t>
      </w:r>
      <w:proofErr w:type="spellStart"/>
      <w:r w:rsidRPr="007A45C8">
        <w:rPr>
          <w:rFonts w:ascii="Calibri" w:hAnsi="Calibri" w:cs="Calibri"/>
          <w:sz w:val="22"/>
          <w:szCs w:val="22"/>
          <w:lang w:val="en-GB"/>
        </w:rPr>
        <w:t>Laghzizil</w:t>
      </w:r>
      <w:proofErr w:type="spellEnd"/>
      <w:r w:rsidRPr="007A45C8">
        <w:rPr>
          <w:rFonts w:ascii="Calibri" w:hAnsi="Calibri" w:cs="Calibri"/>
          <w:sz w:val="22"/>
          <w:szCs w:val="22"/>
          <w:lang w:val="en-GB"/>
        </w:rPr>
        <w:t xml:space="preserve">, F.Z. </w:t>
      </w:r>
      <w:proofErr w:type="spellStart"/>
      <w:r w:rsidRPr="007A45C8">
        <w:rPr>
          <w:rFonts w:ascii="Calibri" w:hAnsi="Calibri" w:cs="Calibri"/>
          <w:sz w:val="22"/>
          <w:szCs w:val="22"/>
          <w:lang w:val="en-GB"/>
        </w:rPr>
        <w:t>Boujrhal</w:t>
      </w:r>
      <w:proofErr w:type="spellEnd"/>
      <w:r w:rsidRPr="007A45C8">
        <w:rPr>
          <w:rFonts w:ascii="Calibri" w:hAnsi="Calibri" w:cs="Calibri"/>
          <w:sz w:val="22"/>
          <w:szCs w:val="22"/>
          <w:lang w:val="en-GB"/>
        </w:rPr>
        <w:t xml:space="preserve">, </w:t>
      </w:r>
      <w:r w:rsidRPr="007A45C8">
        <w:rPr>
          <w:rFonts w:ascii="Calibri" w:hAnsi="Calibri" w:cs="Calibri"/>
          <w:bCs/>
          <w:sz w:val="22"/>
          <w:szCs w:val="22"/>
          <w:lang w:val="en-GB"/>
        </w:rPr>
        <w:t xml:space="preserve">R. Cherkaoui El </w:t>
      </w:r>
      <w:proofErr w:type="spellStart"/>
      <w:r w:rsidRPr="007A45C8">
        <w:rPr>
          <w:rFonts w:ascii="Calibri" w:hAnsi="Calibri" w:cs="Calibri"/>
          <w:bCs/>
          <w:sz w:val="22"/>
          <w:szCs w:val="22"/>
          <w:lang w:val="en-GB"/>
        </w:rPr>
        <w:t>Moursli</w:t>
      </w:r>
      <w:proofErr w:type="spellEnd"/>
      <w:r w:rsidRPr="007A45C8">
        <w:rPr>
          <w:rFonts w:ascii="Calibri" w:hAnsi="Calibri" w:cs="Calibri"/>
          <w:sz w:val="22"/>
          <w:szCs w:val="22"/>
          <w:lang w:val="en-GB"/>
        </w:rPr>
        <w:t xml:space="preserve">, D. </w:t>
      </w:r>
      <w:proofErr w:type="spellStart"/>
      <w:r w:rsidRPr="007A45C8">
        <w:rPr>
          <w:rFonts w:ascii="Calibri" w:hAnsi="Calibri" w:cs="Calibri"/>
          <w:sz w:val="22"/>
          <w:szCs w:val="22"/>
          <w:lang w:val="en-GB"/>
        </w:rPr>
        <w:t>Fruchart</w:t>
      </w:r>
      <w:proofErr w:type="spellEnd"/>
      <w:r w:rsidRPr="007A45C8">
        <w:rPr>
          <w:rFonts w:ascii="Calibri" w:hAnsi="Calibri" w:cs="Calibri"/>
          <w:sz w:val="22"/>
          <w:szCs w:val="22"/>
          <w:lang w:val="en-GB"/>
        </w:rPr>
        <w:t xml:space="preserve">, </w:t>
      </w:r>
      <w:r w:rsidRPr="007A45C8">
        <w:rPr>
          <w:rFonts w:ascii="Calibri" w:eastAsia="AdvP4DF60E" w:hAnsi="Calibri" w:cs="Calibri"/>
          <w:sz w:val="22"/>
          <w:szCs w:val="22"/>
          <w:lang w:val="en-US"/>
        </w:rPr>
        <w:t>Materials Research Bulletin 44 (2009) 1592–1595</w:t>
      </w:r>
      <w:bookmarkEnd w:id="11"/>
      <w:bookmarkEnd w:id="12"/>
      <w:r w:rsidRPr="007A45C8">
        <w:rPr>
          <w:rFonts w:ascii="Calibri" w:hAnsi="Calibri" w:cs="Calibri"/>
          <w:i/>
          <w:iCs/>
          <w:sz w:val="22"/>
          <w:szCs w:val="22"/>
          <w:lang w:val="en-GB"/>
        </w:rPr>
        <w:t>.</w:t>
      </w:r>
    </w:p>
    <w:p w14:paraId="32220130" w14:textId="4EC54D54" w:rsidR="001A07F4" w:rsidRPr="001A07F4" w:rsidRDefault="001A07F4" w:rsidP="00BB2A6A">
      <w:pPr>
        <w:pStyle w:val="Paragraphedeliste"/>
        <w:numPr>
          <w:ilvl w:val="0"/>
          <w:numId w:val="22"/>
        </w:numPr>
        <w:spacing w:before="100" w:beforeAutospacing="1" w:after="100" w:afterAutospacing="1"/>
        <w:rPr>
          <w:rFonts w:ascii="Calibri" w:eastAsia="AdvP4DF60E" w:hAnsi="Calibri" w:cs="Calibri"/>
          <w:sz w:val="22"/>
          <w:szCs w:val="22"/>
          <w:lang w:val="en-US"/>
        </w:rPr>
      </w:pPr>
      <w:r>
        <w:rPr>
          <w:rFonts w:ascii="Calibri" w:eastAsia="AdvP4DF60E" w:hAnsi="Calibri" w:cs="Calibri"/>
          <w:sz w:val="22"/>
          <w:szCs w:val="22"/>
          <w:lang w:val="en-US"/>
        </w:rPr>
        <w:t>“</w:t>
      </w:r>
      <w:r w:rsidRPr="001A07F4">
        <w:rPr>
          <w:rFonts w:ascii="Calibri" w:eastAsia="AdvP4DF60E" w:hAnsi="Calibri" w:cs="Calibri"/>
          <w:sz w:val="22"/>
          <w:szCs w:val="22"/>
          <w:lang w:val="en-US"/>
        </w:rPr>
        <w:t xml:space="preserve">Determination of heavy metals in </w:t>
      </w:r>
      <w:proofErr w:type="spellStart"/>
      <w:r w:rsidRPr="001A07F4">
        <w:rPr>
          <w:rFonts w:ascii="Calibri" w:eastAsia="AdvP4DF60E" w:hAnsi="Calibri" w:cs="Calibri"/>
          <w:sz w:val="22"/>
          <w:szCs w:val="22"/>
          <w:lang w:val="en-US"/>
        </w:rPr>
        <w:t>bouregreg</w:t>
      </w:r>
      <w:proofErr w:type="spellEnd"/>
      <w:r w:rsidRPr="001A07F4">
        <w:rPr>
          <w:rFonts w:ascii="Calibri" w:eastAsia="AdvP4DF60E" w:hAnsi="Calibri" w:cs="Calibri"/>
          <w:sz w:val="22"/>
          <w:szCs w:val="22"/>
          <w:lang w:val="en-US"/>
        </w:rPr>
        <w:t xml:space="preserve"> river sediments by instrumental neutron activation analysis</w:t>
      </w:r>
      <w:r>
        <w:rPr>
          <w:rFonts w:ascii="Calibri" w:eastAsia="AdvP4DF60E" w:hAnsi="Calibri" w:cs="Calibri"/>
          <w:sz w:val="22"/>
          <w:szCs w:val="22"/>
          <w:lang w:val="en-US"/>
        </w:rPr>
        <w:t xml:space="preserve">”, </w:t>
      </w:r>
      <w:r w:rsidRPr="001A07F4">
        <w:rPr>
          <w:rFonts w:ascii="Calibri" w:eastAsia="AdvP4DF60E" w:hAnsi="Calibri" w:cs="Calibri"/>
          <w:sz w:val="22"/>
          <w:szCs w:val="22"/>
          <w:lang w:val="en-US"/>
        </w:rPr>
        <w:t xml:space="preserve">H. </w:t>
      </w:r>
      <w:proofErr w:type="spellStart"/>
      <w:r w:rsidRPr="001A07F4">
        <w:rPr>
          <w:rFonts w:ascii="Calibri" w:eastAsia="AdvP4DF60E" w:hAnsi="Calibri" w:cs="Calibri"/>
          <w:sz w:val="22"/>
          <w:szCs w:val="22"/>
          <w:lang w:val="en-US"/>
        </w:rPr>
        <w:t>Bounouira</w:t>
      </w:r>
      <w:proofErr w:type="spellEnd"/>
      <w:r w:rsidRPr="001A07F4">
        <w:rPr>
          <w:rFonts w:ascii="Calibri" w:eastAsia="AdvP4DF60E" w:hAnsi="Calibri" w:cs="Calibri"/>
          <w:sz w:val="22"/>
          <w:szCs w:val="22"/>
          <w:lang w:val="en-US"/>
        </w:rPr>
        <w:t xml:space="preserve">, A. Choukri, R. Cherkaoui, A. </w:t>
      </w:r>
      <w:proofErr w:type="spellStart"/>
      <w:r w:rsidRPr="001A07F4">
        <w:rPr>
          <w:rFonts w:ascii="Calibri" w:eastAsia="AdvP4DF60E" w:hAnsi="Calibri" w:cs="Calibri"/>
          <w:sz w:val="22"/>
          <w:szCs w:val="22"/>
          <w:lang w:val="en-US"/>
        </w:rPr>
        <w:t>Gaudry</w:t>
      </w:r>
      <w:proofErr w:type="spellEnd"/>
      <w:r w:rsidRPr="001A07F4">
        <w:rPr>
          <w:rFonts w:ascii="Calibri" w:eastAsia="AdvP4DF60E" w:hAnsi="Calibri" w:cs="Calibri"/>
          <w:sz w:val="22"/>
          <w:szCs w:val="22"/>
          <w:lang w:val="en-US"/>
        </w:rPr>
        <w:t xml:space="preserve">, M. </w:t>
      </w:r>
      <w:proofErr w:type="spellStart"/>
      <w:proofErr w:type="gramStart"/>
      <w:r w:rsidRPr="001A07F4">
        <w:rPr>
          <w:rFonts w:ascii="Calibri" w:eastAsia="AdvP4DF60E" w:hAnsi="Calibri" w:cs="Calibri"/>
          <w:sz w:val="22"/>
          <w:szCs w:val="22"/>
          <w:lang w:val="en-US"/>
        </w:rPr>
        <w:t>Treuil,O.k</w:t>
      </w:r>
      <w:proofErr w:type="spellEnd"/>
      <w:r w:rsidRPr="001A07F4">
        <w:rPr>
          <w:rFonts w:ascii="Calibri" w:eastAsia="AdvP4DF60E" w:hAnsi="Calibri" w:cs="Calibri"/>
          <w:sz w:val="22"/>
          <w:szCs w:val="22"/>
          <w:lang w:val="en-US"/>
        </w:rPr>
        <w:t>.</w:t>
      </w:r>
      <w:proofErr w:type="gramEnd"/>
      <w:r w:rsidRPr="001A07F4">
        <w:rPr>
          <w:rFonts w:ascii="Calibri" w:eastAsia="AdvP4DF60E" w:hAnsi="Calibri" w:cs="Calibri"/>
          <w:sz w:val="22"/>
          <w:szCs w:val="22"/>
          <w:lang w:val="en-US"/>
        </w:rPr>
        <w:t xml:space="preserve"> Hakam, S. </w:t>
      </w:r>
      <w:proofErr w:type="spellStart"/>
      <w:r w:rsidRPr="001A07F4">
        <w:rPr>
          <w:rFonts w:ascii="Calibri" w:eastAsia="AdvP4DF60E" w:hAnsi="Calibri" w:cs="Calibri"/>
          <w:sz w:val="22"/>
          <w:szCs w:val="22"/>
          <w:lang w:val="en-US"/>
        </w:rPr>
        <w:t>Chakiri</w:t>
      </w:r>
      <w:proofErr w:type="spellEnd"/>
      <w:r w:rsidRPr="001A07F4">
        <w:rPr>
          <w:rFonts w:ascii="Calibri" w:eastAsia="AdvP4DF60E" w:hAnsi="Calibri" w:cs="Calibri"/>
          <w:sz w:val="22"/>
          <w:szCs w:val="22"/>
          <w:lang w:val="en-US"/>
        </w:rPr>
        <w:t xml:space="preserve">, M. </w:t>
      </w:r>
      <w:proofErr w:type="spellStart"/>
      <w:r w:rsidRPr="001A07F4">
        <w:rPr>
          <w:rFonts w:ascii="Calibri" w:eastAsia="AdvP4DF60E" w:hAnsi="Calibri" w:cs="Calibri"/>
          <w:sz w:val="22"/>
          <w:szCs w:val="22"/>
          <w:lang w:val="en-US"/>
        </w:rPr>
        <w:t>Bounakhla</w:t>
      </w:r>
      <w:proofErr w:type="spellEnd"/>
      <w:r w:rsidRPr="001A07F4">
        <w:rPr>
          <w:rFonts w:ascii="Calibri" w:eastAsia="AdvP4DF60E" w:hAnsi="Calibri" w:cs="Calibri"/>
          <w:sz w:val="22"/>
          <w:szCs w:val="22"/>
          <w:lang w:val="en-US"/>
        </w:rPr>
        <w:t xml:space="preserve">, K. </w:t>
      </w:r>
      <w:proofErr w:type="spellStart"/>
      <w:r w:rsidRPr="001A07F4">
        <w:rPr>
          <w:rFonts w:ascii="Calibri" w:eastAsia="AdvP4DF60E" w:hAnsi="Calibri" w:cs="Calibri"/>
          <w:sz w:val="22"/>
          <w:szCs w:val="22"/>
          <w:lang w:val="en-US"/>
        </w:rPr>
        <w:t>Embarch</w:t>
      </w:r>
      <w:proofErr w:type="spellEnd"/>
      <w:r>
        <w:rPr>
          <w:rFonts w:ascii="Calibri" w:eastAsia="AdvP4DF60E" w:hAnsi="Calibri" w:cs="Calibri"/>
          <w:sz w:val="22"/>
          <w:szCs w:val="22"/>
          <w:lang w:val="en-US"/>
        </w:rPr>
        <w:t xml:space="preserve">, </w:t>
      </w:r>
      <w:r w:rsidRPr="001A07F4">
        <w:rPr>
          <w:rFonts w:ascii="Calibri" w:eastAsia="AdvP4DF60E" w:hAnsi="Calibri" w:cs="Calibri"/>
          <w:sz w:val="22"/>
          <w:szCs w:val="22"/>
          <w:lang w:val="en-US"/>
        </w:rPr>
        <w:t>Phys. Chem. News 45 (2009) 60-64</w:t>
      </w:r>
    </w:p>
    <w:p w14:paraId="658B3AD3" w14:textId="77777777" w:rsidR="007A45C8" w:rsidRPr="007A45C8" w:rsidRDefault="00E72091" w:rsidP="00BB2A6A">
      <w:pPr>
        <w:pStyle w:val="Paragraphedeliste"/>
        <w:numPr>
          <w:ilvl w:val="0"/>
          <w:numId w:val="22"/>
        </w:numPr>
        <w:rPr>
          <w:rFonts w:ascii="Calibri" w:hAnsi="Calibri" w:cs="Calibri"/>
          <w:sz w:val="22"/>
          <w:szCs w:val="22"/>
          <w:lang w:val="en-US"/>
        </w:rPr>
      </w:pPr>
      <w:r w:rsidRPr="007A45C8">
        <w:rPr>
          <w:rFonts w:ascii="Calibri" w:hAnsi="Calibri" w:cs="Calibri"/>
          <w:sz w:val="22"/>
          <w:szCs w:val="22"/>
          <w:lang w:val="en-GB"/>
        </w:rPr>
        <w:t>"</w:t>
      </w:r>
      <w:bookmarkStart w:id="13" w:name="OLE_LINK26"/>
      <w:bookmarkStart w:id="14" w:name="OLE_LINK27"/>
      <w:bookmarkStart w:id="15" w:name="OLE_LINK24"/>
      <w:bookmarkStart w:id="16" w:name="OLE_LINK25"/>
      <w:r w:rsidRPr="007A45C8">
        <w:rPr>
          <w:rFonts w:ascii="Calibri" w:hAnsi="Calibri" w:cs="Calibri"/>
          <w:sz w:val="22"/>
          <w:szCs w:val="22"/>
          <w:lang w:val="en-GB"/>
        </w:rPr>
        <w:t xml:space="preserve">Multielement analytical procedure coupling INAA, ICP-MS and ICP-AES: Application to the determination of major and trace elements in sediment samples of the </w:t>
      </w:r>
      <w:proofErr w:type="spellStart"/>
      <w:r w:rsidRPr="007A45C8">
        <w:rPr>
          <w:rFonts w:ascii="Calibri" w:hAnsi="Calibri" w:cs="Calibri"/>
          <w:sz w:val="22"/>
          <w:szCs w:val="22"/>
          <w:lang w:val="en-GB"/>
        </w:rPr>
        <w:t>Bouregreg</w:t>
      </w:r>
      <w:proofErr w:type="spellEnd"/>
      <w:r w:rsidRPr="007A45C8">
        <w:rPr>
          <w:rFonts w:ascii="Calibri" w:hAnsi="Calibri" w:cs="Calibri"/>
          <w:sz w:val="22"/>
          <w:szCs w:val="22"/>
          <w:lang w:val="en-GB"/>
        </w:rPr>
        <w:t xml:space="preserve"> River</w:t>
      </w:r>
      <w:bookmarkEnd w:id="13"/>
      <w:bookmarkEnd w:id="14"/>
      <w:r w:rsidRPr="007A45C8">
        <w:rPr>
          <w:rFonts w:ascii="Calibri" w:hAnsi="Calibri" w:cs="Calibri"/>
          <w:sz w:val="22"/>
          <w:szCs w:val="22"/>
          <w:lang w:val="en-GB"/>
        </w:rPr>
        <w:t xml:space="preserve"> (Morocco)".</w:t>
      </w:r>
      <w:r w:rsidRPr="007A45C8">
        <w:rPr>
          <w:rFonts w:ascii="Calibri" w:hAnsi="Calibri" w:cs="Calibri"/>
          <w:sz w:val="22"/>
          <w:szCs w:val="22"/>
          <w:lang w:val="en-US"/>
        </w:rPr>
        <w:t xml:space="preserve"> </w:t>
      </w:r>
      <w:proofErr w:type="spellStart"/>
      <w:r w:rsidRPr="007A45C8">
        <w:rPr>
          <w:rFonts w:ascii="Calibri" w:hAnsi="Calibri" w:cs="Calibri"/>
          <w:sz w:val="22"/>
          <w:szCs w:val="22"/>
          <w:lang w:val="en-US"/>
        </w:rPr>
        <w:t>Bounouira</w:t>
      </w:r>
      <w:proofErr w:type="spellEnd"/>
      <w:r w:rsidRPr="007A45C8">
        <w:rPr>
          <w:rFonts w:ascii="Calibri" w:hAnsi="Calibri" w:cs="Calibri"/>
          <w:sz w:val="22"/>
          <w:szCs w:val="22"/>
          <w:lang w:val="en-US"/>
        </w:rPr>
        <w:t> </w:t>
      </w:r>
      <w:proofErr w:type="gramStart"/>
      <w:r w:rsidRPr="007A45C8">
        <w:rPr>
          <w:rFonts w:ascii="Calibri" w:hAnsi="Calibri" w:cs="Calibri"/>
          <w:sz w:val="22"/>
          <w:szCs w:val="22"/>
          <w:lang w:val="en-US"/>
        </w:rPr>
        <w:t>H. ;</w:t>
      </w:r>
      <w:proofErr w:type="gramEnd"/>
      <w:r w:rsidRPr="007A45C8">
        <w:rPr>
          <w:rFonts w:ascii="Calibri" w:hAnsi="Calibri" w:cs="Calibri"/>
          <w:sz w:val="22"/>
          <w:szCs w:val="22"/>
          <w:lang w:val="en-US"/>
        </w:rPr>
        <w:t xml:space="preserve"> Choukri A. ; Cherkaoui R. ; </w:t>
      </w:r>
      <w:proofErr w:type="spellStart"/>
      <w:r w:rsidRPr="007A45C8">
        <w:rPr>
          <w:rFonts w:ascii="Calibri" w:hAnsi="Calibri" w:cs="Calibri"/>
          <w:sz w:val="22"/>
          <w:szCs w:val="22"/>
          <w:lang w:val="en-US"/>
        </w:rPr>
        <w:t>Gaudry</w:t>
      </w:r>
      <w:proofErr w:type="spellEnd"/>
      <w:r w:rsidRPr="007A45C8">
        <w:rPr>
          <w:rFonts w:ascii="Calibri" w:hAnsi="Calibri" w:cs="Calibri"/>
          <w:sz w:val="22"/>
          <w:szCs w:val="22"/>
          <w:lang w:val="en-US"/>
        </w:rPr>
        <w:t xml:space="preserve"> A. ; Delmas R. ; </w:t>
      </w:r>
      <w:proofErr w:type="spellStart"/>
      <w:r w:rsidRPr="007A45C8">
        <w:rPr>
          <w:rFonts w:ascii="Calibri" w:hAnsi="Calibri" w:cs="Calibri"/>
          <w:sz w:val="22"/>
          <w:szCs w:val="22"/>
          <w:lang w:val="en-US"/>
        </w:rPr>
        <w:t>Mariet</w:t>
      </w:r>
      <w:proofErr w:type="spellEnd"/>
      <w:r w:rsidRPr="007A45C8">
        <w:rPr>
          <w:rFonts w:ascii="Calibri" w:hAnsi="Calibri" w:cs="Calibri"/>
          <w:sz w:val="22"/>
          <w:szCs w:val="22"/>
          <w:lang w:val="en-US"/>
        </w:rPr>
        <w:t xml:space="preserve"> C. ; Hakam O. K. ; </w:t>
      </w:r>
      <w:proofErr w:type="spellStart"/>
      <w:r w:rsidRPr="007A45C8">
        <w:rPr>
          <w:rFonts w:ascii="Calibri" w:hAnsi="Calibri" w:cs="Calibri"/>
          <w:sz w:val="22"/>
          <w:szCs w:val="22"/>
          <w:lang w:val="en-US"/>
        </w:rPr>
        <w:t>Chakiri</w:t>
      </w:r>
      <w:proofErr w:type="spellEnd"/>
      <w:r w:rsidRPr="007A45C8">
        <w:rPr>
          <w:rFonts w:ascii="Calibri" w:hAnsi="Calibri" w:cs="Calibri"/>
          <w:sz w:val="22"/>
          <w:szCs w:val="22"/>
          <w:lang w:val="en-US"/>
        </w:rPr>
        <w:t xml:space="preserve"> S, </w:t>
      </w:r>
      <w:r w:rsidRPr="007A45C8">
        <w:rPr>
          <w:rFonts w:ascii="Calibri" w:hAnsi="Calibri" w:cs="Calibri"/>
          <w:sz w:val="22"/>
          <w:szCs w:val="22"/>
          <w:lang w:val="en-GB"/>
        </w:rPr>
        <w:t xml:space="preserve"> Journal of Radioanalytical and Nuclear Chemistry,</w:t>
      </w:r>
      <w:r w:rsidRPr="007A45C8">
        <w:rPr>
          <w:rFonts w:ascii="Calibri" w:hAnsi="Calibri" w:cs="Calibri"/>
          <w:iCs/>
          <w:sz w:val="22"/>
          <w:szCs w:val="22"/>
          <w:lang w:val="en-GB"/>
        </w:rPr>
        <w:t xml:space="preserve"> Vol. 278, No.1 (2008) 65–79</w:t>
      </w:r>
      <w:bookmarkEnd w:id="15"/>
      <w:bookmarkEnd w:id="16"/>
    </w:p>
    <w:p w14:paraId="09A1D92D" w14:textId="77777777" w:rsidR="007A45C8" w:rsidRPr="007A45C8" w:rsidRDefault="00E72091" w:rsidP="00BB2A6A">
      <w:pPr>
        <w:pStyle w:val="Paragraphedeliste"/>
        <w:numPr>
          <w:ilvl w:val="0"/>
          <w:numId w:val="22"/>
        </w:numPr>
        <w:rPr>
          <w:rFonts w:ascii="Calibri" w:hAnsi="Calibri" w:cs="Calibri"/>
          <w:sz w:val="22"/>
          <w:szCs w:val="22"/>
          <w:lang w:val="en-US"/>
        </w:rPr>
      </w:pPr>
      <w:r w:rsidRPr="007A45C8">
        <w:rPr>
          <w:rFonts w:ascii="Calibri" w:hAnsi="Calibri" w:cs="Calibri"/>
          <w:sz w:val="22"/>
          <w:szCs w:val="22"/>
          <w:lang w:val="en-GB" w:bidi="ar-JO"/>
        </w:rPr>
        <w:t>“</w:t>
      </w:r>
      <w:r w:rsidRPr="007A45C8">
        <w:rPr>
          <w:rFonts w:ascii="Calibri" w:hAnsi="Calibri" w:cs="Calibri"/>
          <w:sz w:val="22"/>
          <w:szCs w:val="22"/>
          <w:lang w:val="en-GB"/>
        </w:rPr>
        <w:t xml:space="preserve">Diagnosis of Distillation Column Problems Using New Generation Gamma-Ray Scanning Gauge”, </w:t>
      </w:r>
      <w:r w:rsidRPr="007A45C8">
        <w:rPr>
          <w:rFonts w:ascii="Calibri" w:hAnsi="Calibri" w:cs="Calibri"/>
          <w:sz w:val="22"/>
          <w:szCs w:val="22"/>
          <w:lang w:val="en-GB" w:bidi="ar-JO"/>
        </w:rPr>
        <w:t xml:space="preserve">Khalid </w:t>
      </w:r>
      <w:proofErr w:type="spellStart"/>
      <w:r w:rsidRPr="007A45C8">
        <w:rPr>
          <w:rFonts w:ascii="Calibri" w:hAnsi="Calibri" w:cs="Calibri"/>
          <w:sz w:val="22"/>
          <w:szCs w:val="22"/>
          <w:lang w:val="en-GB" w:bidi="ar-JO"/>
        </w:rPr>
        <w:t>Laraki</w:t>
      </w:r>
      <w:proofErr w:type="spellEnd"/>
      <w:r w:rsidRPr="007A45C8">
        <w:rPr>
          <w:rFonts w:ascii="Calibri" w:hAnsi="Calibri" w:cs="Calibri"/>
          <w:sz w:val="22"/>
          <w:szCs w:val="22"/>
          <w:lang w:val="en-GB" w:bidi="ar-JO"/>
        </w:rPr>
        <w:t xml:space="preserve">, </w:t>
      </w:r>
      <w:proofErr w:type="spellStart"/>
      <w:r w:rsidRPr="007A45C8">
        <w:rPr>
          <w:rFonts w:ascii="Calibri" w:hAnsi="Calibri" w:cs="Calibri"/>
          <w:sz w:val="22"/>
          <w:szCs w:val="22"/>
          <w:lang w:val="en-GB" w:bidi="ar-JO"/>
        </w:rPr>
        <w:t>Rachad</w:t>
      </w:r>
      <w:proofErr w:type="spellEnd"/>
      <w:r w:rsidRPr="007A45C8">
        <w:rPr>
          <w:rFonts w:ascii="Calibri" w:hAnsi="Calibri" w:cs="Calibri"/>
          <w:sz w:val="22"/>
          <w:szCs w:val="22"/>
          <w:lang w:val="en-GB" w:bidi="ar-JO"/>
        </w:rPr>
        <w:t xml:space="preserve"> </w:t>
      </w:r>
      <w:proofErr w:type="spellStart"/>
      <w:r w:rsidRPr="007A45C8">
        <w:rPr>
          <w:rFonts w:ascii="Calibri" w:hAnsi="Calibri" w:cs="Calibri"/>
          <w:sz w:val="22"/>
          <w:szCs w:val="22"/>
          <w:lang w:val="en-GB" w:bidi="ar-JO"/>
        </w:rPr>
        <w:t>Alami</w:t>
      </w:r>
      <w:proofErr w:type="spellEnd"/>
      <w:r w:rsidRPr="007A45C8">
        <w:rPr>
          <w:rFonts w:ascii="Calibri" w:hAnsi="Calibri" w:cs="Calibri"/>
          <w:sz w:val="22"/>
          <w:szCs w:val="22"/>
          <w:lang w:val="en-GB" w:bidi="ar-JO"/>
        </w:rPr>
        <w:t xml:space="preserve">, Rajaa El </w:t>
      </w:r>
      <w:proofErr w:type="spellStart"/>
      <w:r w:rsidRPr="007A45C8">
        <w:rPr>
          <w:rFonts w:ascii="Calibri" w:hAnsi="Calibri" w:cs="Calibri"/>
          <w:sz w:val="22"/>
          <w:szCs w:val="22"/>
          <w:lang w:val="en-GB" w:bidi="ar-JO"/>
        </w:rPr>
        <w:t>Moursli</w:t>
      </w:r>
      <w:proofErr w:type="spellEnd"/>
      <w:r w:rsidRPr="007A45C8">
        <w:rPr>
          <w:rFonts w:ascii="Calibri" w:hAnsi="Calibri" w:cs="Calibri"/>
          <w:sz w:val="22"/>
          <w:szCs w:val="22"/>
          <w:lang w:val="en-GB" w:bidi="ar-JO"/>
        </w:rPr>
        <w:t xml:space="preserve">, </w:t>
      </w:r>
      <w:proofErr w:type="spellStart"/>
      <w:r w:rsidRPr="007A45C8">
        <w:rPr>
          <w:rFonts w:ascii="Calibri" w:hAnsi="Calibri" w:cs="Calibri"/>
          <w:sz w:val="22"/>
          <w:szCs w:val="22"/>
          <w:lang w:val="en-GB" w:bidi="ar-JO"/>
        </w:rPr>
        <w:t>Abdessalam</w:t>
      </w:r>
      <w:proofErr w:type="spellEnd"/>
      <w:r w:rsidRPr="007A45C8">
        <w:rPr>
          <w:rFonts w:ascii="Calibri" w:hAnsi="Calibri" w:cs="Calibri"/>
          <w:sz w:val="22"/>
          <w:szCs w:val="22"/>
          <w:lang w:val="en-GB" w:bidi="ar-JO"/>
        </w:rPr>
        <w:t xml:space="preserve"> </w:t>
      </w:r>
      <w:proofErr w:type="spellStart"/>
      <w:r w:rsidRPr="007A45C8">
        <w:rPr>
          <w:rFonts w:ascii="Calibri" w:hAnsi="Calibri" w:cs="Calibri"/>
          <w:sz w:val="22"/>
          <w:szCs w:val="22"/>
          <w:lang w:val="en-GB" w:bidi="ar-JO"/>
        </w:rPr>
        <w:t>Bensitel</w:t>
      </w:r>
      <w:proofErr w:type="spellEnd"/>
      <w:r w:rsidRPr="007A45C8">
        <w:rPr>
          <w:rFonts w:ascii="Calibri" w:hAnsi="Calibri" w:cs="Calibri"/>
          <w:sz w:val="22"/>
          <w:szCs w:val="22"/>
          <w:lang w:val="en-GB" w:bidi="ar-JO"/>
        </w:rPr>
        <w:t xml:space="preserve">, </w:t>
      </w:r>
      <w:proofErr w:type="spellStart"/>
      <w:r w:rsidRPr="007A45C8">
        <w:rPr>
          <w:rFonts w:ascii="Calibri" w:hAnsi="Calibri" w:cs="Calibri"/>
          <w:sz w:val="22"/>
          <w:szCs w:val="22"/>
          <w:lang w:val="en-GB" w:bidi="ar-JO"/>
        </w:rPr>
        <w:t>Lhachemi</w:t>
      </w:r>
      <w:proofErr w:type="spellEnd"/>
      <w:r w:rsidRPr="007A45C8">
        <w:rPr>
          <w:rFonts w:ascii="Calibri" w:hAnsi="Calibri" w:cs="Calibri"/>
          <w:sz w:val="22"/>
          <w:szCs w:val="22"/>
          <w:lang w:val="en-GB" w:bidi="ar-JO"/>
        </w:rPr>
        <w:t xml:space="preserve"> El Badri, and El-Mehdi </w:t>
      </w:r>
      <w:proofErr w:type="spellStart"/>
      <w:r w:rsidRPr="007A45C8">
        <w:rPr>
          <w:rFonts w:ascii="Calibri" w:hAnsi="Calibri" w:cs="Calibri"/>
          <w:sz w:val="22"/>
          <w:szCs w:val="22"/>
          <w:lang w:val="en-GB" w:bidi="ar-JO"/>
        </w:rPr>
        <w:t>Hamzaoui</w:t>
      </w:r>
      <w:proofErr w:type="spellEnd"/>
      <w:r w:rsidRPr="007A45C8">
        <w:rPr>
          <w:rFonts w:ascii="Calibri" w:hAnsi="Calibri" w:cs="Calibri"/>
          <w:sz w:val="22"/>
          <w:szCs w:val="22"/>
          <w:lang w:val="en-GB" w:bidi="ar-JO"/>
        </w:rPr>
        <w:t xml:space="preserve">, </w:t>
      </w:r>
      <w:r w:rsidRPr="007A45C8">
        <w:rPr>
          <w:rFonts w:ascii="Calibri" w:hAnsi="Calibri" w:cs="Calibri"/>
          <w:i/>
          <w:iCs/>
          <w:sz w:val="22"/>
          <w:szCs w:val="22"/>
          <w:lang w:val="en-GB"/>
        </w:rPr>
        <w:t>The International Arab Journal of Information Technology, Vol. 5, No. 1, January 2008</w:t>
      </w:r>
      <w:bookmarkStart w:id="17" w:name="OLE_LINK22"/>
      <w:bookmarkStart w:id="18" w:name="OLE_LINK23"/>
    </w:p>
    <w:p w14:paraId="0957E9E5" w14:textId="77777777" w:rsidR="007A45C8" w:rsidRDefault="00E72091" w:rsidP="00BB2A6A">
      <w:pPr>
        <w:pStyle w:val="Paragraphedeliste"/>
        <w:numPr>
          <w:ilvl w:val="0"/>
          <w:numId w:val="22"/>
        </w:numPr>
        <w:rPr>
          <w:rFonts w:ascii="Calibri" w:hAnsi="Calibri" w:cs="Calibri"/>
          <w:sz w:val="22"/>
          <w:szCs w:val="22"/>
          <w:lang w:val="en-US"/>
        </w:rPr>
      </w:pPr>
      <w:r w:rsidRPr="007A45C8">
        <w:rPr>
          <w:rFonts w:ascii="Calibri" w:hAnsi="Calibri" w:cs="Calibri"/>
          <w:sz w:val="22"/>
          <w:szCs w:val="22"/>
          <w:lang w:val="en-US"/>
        </w:rPr>
        <w:t xml:space="preserve">” </w:t>
      </w:r>
      <w:r w:rsidRPr="007A45C8">
        <w:rPr>
          <w:rFonts w:ascii="Calibri" w:hAnsi="Calibri" w:cs="Calibri"/>
          <w:bCs/>
          <w:sz w:val="22"/>
          <w:szCs w:val="22"/>
          <w:lang w:val="en-US"/>
        </w:rPr>
        <w:t xml:space="preserve">Determination of trace elements in </w:t>
      </w:r>
      <w:proofErr w:type="spellStart"/>
      <w:r w:rsidRPr="007A45C8">
        <w:rPr>
          <w:rFonts w:ascii="Calibri" w:hAnsi="Calibri" w:cs="Calibri"/>
          <w:bCs/>
          <w:sz w:val="22"/>
          <w:szCs w:val="22"/>
          <w:lang w:val="en-US"/>
        </w:rPr>
        <w:t>Bouregreg</w:t>
      </w:r>
      <w:proofErr w:type="spellEnd"/>
      <w:r w:rsidRPr="007A45C8">
        <w:rPr>
          <w:rFonts w:ascii="Calibri" w:hAnsi="Calibri" w:cs="Calibri"/>
          <w:bCs/>
          <w:sz w:val="22"/>
          <w:szCs w:val="22"/>
          <w:lang w:val="en-US"/>
        </w:rPr>
        <w:t xml:space="preserve"> River water by inductively coupled plasma mass spectrometry</w:t>
      </w:r>
      <w:bookmarkEnd w:id="17"/>
      <w:bookmarkEnd w:id="18"/>
      <w:r w:rsidRPr="007A45C8">
        <w:rPr>
          <w:rFonts w:ascii="Calibri" w:hAnsi="Calibri" w:cs="Calibri"/>
          <w:bCs/>
          <w:sz w:val="22"/>
          <w:szCs w:val="22"/>
          <w:lang w:val="en-US"/>
        </w:rPr>
        <w:t>”</w:t>
      </w:r>
      <w:r w:rsidRPr="007A45C8">
        <w:rPr>
          <w:rFonts w:ascii="Calibri" w:hAnsi="Calibri" w:cs="Calibri"/>
          <w:sz w:val="22"/>
          <w:szCs w:val="22"/>
          <w:lang w:val="en-US"/>
        </w:rPr>
        <w:t xml:space="preserve"> </w:t>
      </w:r>
      <w:bookmarkStart w:id="19" w:name="OLE_LINK20"/>
      <w:bookmarkStart w:id="20" w:name="OLE_LINK21"/>
      <w:r w:rsidRPr="007A45C8">
        <w:rPr>
          <w:rFonts w:ascii="Calibri" w:hAnsi="Calibri" w:cs="Calibri"/>
          <w:sz w:val="22"/>
          <w:szCs w:val="22"/>
          <w:lang w:val="en-US"/>
        </w:rPr>
        <w:t xml:space="preserve">O. K. Hakam, H. </w:t>
      </w:r>
      <w:proofErr w:type="spellStart"/>
      <w:r w:rsidRPr="007A45C8">
        <w:rPr>
          <w:rFonts w:ascii="Calibri" w:hAnsi="Calibri" w:cs="Calibri"/>
          <w:sz w:val="22"/>
          <w:szCs w:val="22"/>
          <w:lang w:val="en-US"/>
        </w:rPr>
        <w:t>Bounouira</w:t>
      </w:r>
      <w:proofErr w:type="spellEnd"/>
      <w:r w:rsidRPr="007A45C8">
        <w:rPr>
          <w:rFonts w:ascii="Calibri" w:hAnsi="Calibri" w:cs="Calibri"/>
          <w:sz w:val="22"/>
          <w:szCs w:val="22"/>
          <w:lang w:val="en-US"/>
        </w:rPr>
        <w:t xml:space="preserve">, A. Choukri, R. Cherkaoui, S. </w:t>
      </w:r>
      <w:proofErr w:type="spellStart"/>
      <w:r w:rsidRPr="007A45C8">
        <w:rPr>
          <w:rFonts w:ascii="Calibri" w:hAnsi="Calibri" w:cs="Calibri"/>
          <w:sz w:val="22"/>
          <w:szCs w:val="22"/>
          <w:lang w:val="en-US"/>
        </w:rPr>
        <w:t>Chakiri</w:t>
      </w:r>
      <w:proofErr w:type="spellEnd"/>
      <w:r w:rsidRPr="007A45C8">
        <w:rPr>
          <w:rFonts w:ascii="Calibri" w:hAnsi="Calibri" w:cs="Calibri"/>
          <w:sz w:val="22"/>
          <w:szCs w:val="22"/>
          <w:lang w:val="en-US"/>
        </w:rPr>
        <w:t xml:space="preserve">, </w:t>
      </w:r>
      <w:r w:rsidRPr="007A45C8">
        <w:rPr>
          <w:rFonts w:ascii="Calibri" w:hAnsi="Calibri" w:cs="Calibri"/>
          <w:i/>
          <w:iCs/>
          <w:sz w:val="22"/>
          <w:szCs w:val="22"/>
          <w:lang w:val="en-US"/>
        </w:rPr>
        <w:t>Spectroscopy Letters</w:t>
      </w:r>
      <w:bookmarkEnd w:id="19"/>
      <w:bookmarkEnd w:id="20"/>
      <w:r w:rsidRPr="007A45C8">
        <w:rPr>
          <w:rFonts w:ascii="Calibri" w:hAnsi="Calibri" w:cs="Calibri"/>
          <w:i/>
          <w:iCs/>
          <w:sz w:val="22"/>
          <w:szCs w:val="22"/>
          <w:lang w:val="en-US"/>
        </w:rPr>
        <w:t>,</w:t>
      </w:r>
      <w:r w:rsidRPr="007A45C8">
        <w:rPr>
          <w:rFonts w:ascii="Calibri" w:hAnsi="Calibri" w:cs="Calibri"/>
          <w:sz w:val="22"/>
          <w:szCs w:val="22"/>
          <w:lang w:val="en-US"/>
        </w:rPr>
        <w:t xml:space="preserve"> Volume </w:t>
      </w:r>
      <w:hyperlink r:id="rId68" w:anchor="v41" w:tgtFrame="_top" w:tooltip="Click to view volume" w:history="1">
        <w:r w:rsidRPr="007A45C8">
          <w:rPr>
            <w:rStyle w:val="Lienhypertexte"/>
            <w:rFonts w:ascii="Calibri" w:hAnsi="Calibri" w:cs="Calibri"/>
            <w:sz w:val="22"/>
            <w:szCs w:val="22"/>
            <w:lang w:val="en-US"/>
          </w:rPr>
          <w:t>41</w:t>
        </w:r>
      </w:hyperlink>
      <w:r w:rsidRPr="007A45C8">
        <w:rPr>
          <w:rFonts w:ascii="Calibri" w:hAnsi="Calibri" w:cs="Calibri"/>
          <w:sz w:val="22"/>
          <w:szCs w:val="22"/>
          <w:lang w:val="en-US"/>
        </w:rPr>
        <w:t xml:space="preserve">, Issue </w:t>
      </w:r>
      <w:hyperlink r:id="rId69" w:tgtFrame="_top" w:tooltip="Click to view issue" w:history="1">
        <w:r w:rsidRPr="007A45C8">
          <w:rPr>
            <w:rStyle w:val="Lienhypertexte"/>
            <w:rFonts w:ascii="Calibri" w:hAnsi="Calibri" w:cs="Calibri"/>
            <w:sz w:val="22"/>
            <w:szCs w:val="22"/>
            <w:lang w:val="en-US"/>
          </w:rPr>
          <w:t xml:space="preserve">6 </w:t>
        </w:r>
      </w:hyperlink>
      <w:r w:rsidRPr="007A45C8">
        <w:rPr>
          <w:rFonts w:ascii="Calibri" w:hAnsi="Calibri" w:cs="Calibri"/>
          <w:sz w:val="22"/>
          <w:szCs w:val="22"/>
          <w:lang w:val="en-US"/>
        </w:rPr>
        <w:t>September 2008 , pages 267 – 272</w:t>
      </w:r>
    </w:p>
    <w:p w14:paraId="3D8D9343" w14:textId="77777777" w:rsidR="006E2BB8" w:rsidRPr="006E2BB8" w:rsidRDefault="00E72091" w:rsidP="00BB2A6A">
      <w:pPr>
        <w:pStyle w:val="Paragraphedeliste"/>
        <w:numPr>
          <w:ilvl w:val="0"/>
          <w:numId w:val="22"/>
        </w:numPr>
        <w:rPr>
          <w:rFonts w:ascii="Calibri" w:hAnsi="Calibri" w:cs="Calibri"/>
          <w:sz w:val="22"/>
          <w:szCs w:val="22"/>
          <w:lang w:val="en-US"/>
        </w:rPr>
      </w:pPr>
      <w:r w:rsidRPr="007A45C8">
        <w:rPr>
          <w:rFonts w:ascii="Calibri" w:hAnsi="Calibri" w:cs="Calibri"/>
          <w:bCs/>
          <w:color w:val="000000"/>
          <w:sz w:val="22"/>
          <w:szCs w:val="22"/>
          <w:lang w:val="en-GB"/>
        </w:rPr>
        <w:t xml:space="preserve"> “</w:t>
      </w:r>
      <w:r w:rsidRPr="007A45C8">
        <w:rPr>
          <w:rFonts w:ascii="Calibri" w:hAnsi="Calibri" w:cs="Calibri"/>
          <w:bCs/>
          <w:i/>
          <w:color w:val="000000"/>
          <w:sz w:val="22"/>
          <w:szCs w:val="22"/>
          <w:lang w:val="en-GB"/>
        </w:rPr>
        <w:t xml:space="preserve">Distribution of the rare earth elements in the sediments of the </w:t>
      </w:r>
      <w:proofErr w:type="spellStart"/>
      <w:r w:rsidRPr="007A45C8">
        <w:rPr>
          <w:rFonts w:ascii="Calibri" w:hAnsi="Calibri" w:cs="Calibri"/>
          <w:bCs/>
          <w:i/>
          <w:color w:val="000000"/>
          <w:sz w:val="22"/>
          <w:szCs w:val="22"/>
          <w:lang w:val="en-GB"/>
        </w:rPr>
        <w:t>Bouregreg</w:t>
      </w:r>
      <w:proofErr w:type="spellEnd"/>
      <w:r w:rsidRPr="007A45C8">
        <w:rPr>
          <w:rFonts w:ascii="Calibri" w:hAnsi="Calibri" w:cs="Calibri"/>
          <w:bCs/>
          <w:i/>
          <w:color w:val="000000"/>
          <w:sz w:val="22"/>
          <w:szCs w:val="22"/>
          <w:lang w:val="en-GB"/>
        </w:rPr>
        <w:t xml:space="preserve"> river (Morocco) using the instrumental neutron activation analysis (INAA)”,</w:t>
      </w:r>
      <w:r w:rsidRPr="007A45C8">
        <w:rPr>
          <w:rFonts w:ascii="Calibri" w:hAnsi="Calibri" w:cs="Calibri"/>
          <w:bCs/>
          <w:color w:val="000000"/>
          <w:sz w:val="22"/>
          <w:szCs w:val="22"/>
          <w:lang w:val="en-GB"/>
        </w:rPr>
        <w:t xml:space="preserve"> </w:t>
      </w:r>
      <w:proofErr w:type="spellStart"/>
      <w:r w:rsidRPr="007A45C8">
        <w:rPr>
          <w:rFonts w:ascii="Calibri" w:hAnsi="Calibri" w:cs="Calibri"/>
          <w:bCs/>
          <w:color w:val="000000"/>
          <w:sz w:val="22"/>
          <w:szCs w:val="22"/>
          <w:lang w:val="en-GB"/>
        </w:rPr>
        <w:t>HHamid</w:t>
      </w:r>
      <w:proofErr w:type="spellEnd"/>
      <w:r w:rsidRPr="007A45C8">
        <w:rPr>
          <w:rFonts w:ascii="Calibri" w:hAnsi="Calibri" w:cs="Calibri"/>
          <w:bCs/>
          <w:color w:val="000000"/>
          <w:sz w:val="22"/>
          <w:szCs w:val="22"/>
          <w:lang w:val="en-GB"/>
        </w:rPr>
        <w:t xml:space="preserve"> </w:t>
      </w:r>
      <w:proofErr w:type="spellStart"/>
      <w:r w:rsidRPr="007A45C8">
        <w:rPr>
          <w:rFonts w:ascii="Calibri" w:hAnsi="Calibri" w:cs="Calibri"/>
          <w:bCs/>
          <w:color w:val="000000"/>
          <w:sz w:val="22"/>
          <w:szCs w:val="22"/>
          <w:lang w:val="en-GB"/>
        </w:rPr>
        <w:t>Bounouira</w:t>
      </w:r>
      <w:proofErr w:type="spellEnd"/>
      <w:r w:rsidRPr="007A45C8">
        <w:rPr>
          <w:rFonts w:ascii="Calibri" w:hAnsi="Calibri" w:cs="Calibri"/>
          <w:bCs/>
          <w:color w:val="000000"/>
          <w:sz w:val="22"/>
          <w:szCs w:val="22"/>
          <w:lang w:val="en-GB"/>
        </w:rPr>
        <w:t xml:space="preserve">; </w:t>
      </w:r>
      <w:proofErr w:type="spellStart"/>
      <w:r w:rsidRPr="007A45C8">
        <w:rPr>
          <w:rFonts w:ascii="Calibri" w:hAnsi="Calibri" w:cs="Calibri"/>
          <w:bCs/>
          <w:color w:val="000000"/>
          <w:sz w:val="22"/>
          <w:szCs w:val="22"/>
          <w:lang w:val="en-GB"/>
        </w:rPr>
        <w:t>Abdelmajid</w:t>
      </w:r>
      <w:proofErr w:type="spellEnd"/>
      <w:r w:rsidRPr="007A45C8">
        <w:rPr>
          <w:rFonts w:ascii="Calibri" w:hAnsi="Calibri" w:cs="Calibri"/>
          <w:bCs/>
          <w:color w:val="000000"/>
          <w:sz w:val="22"/>
          <w:szCs w:val="22"/>
          <w:lang w:val="en-GB"/>
        </w:rPr>
        <w:t xml:space="preserve"> Choukri; Rajaa Cherkaoui </w:t>
      </w:r>
      <w:proofErr w:type="spellStart"/>
      <w:r w:rsidRPr="007A45C8">
        <w:rPr>
          <w:rFonts w:ascii="Calibri" w:hAnsi="Calibri" w:cs="Calibri"/>
          <w:bCs/>
          <w:color w:val="000000"/>
          <w:sz w:val="22"/>
          <w:szCs w:val="22"/>
          <w:lang w:val="en-GB"/>
        </w:rPr>
        <w:t>Elmoursli</w:t>
      </w:r>
      <w:proofErr w:type="spellEnd"/>
      <w:r w:rsidRPr="007A45C8">
        <w:rPr>
          <w:rFonts w:ascii="Calibri" w:hAnsi="Calibri" w:cs="Calibri"/>
          <w:bCs/>
          <w:color w:val="000000"/>
          <w:sz w:val="22"/>
          <w:szCs w:val="22"/>
          <w:lang w:val="en-GB"/>
        </w:rPr>
        <w:t xml:space="preserve">; </w:t>
      </w:r>
      <w:proofErr w:type="spellStart"/>
      <w:r w:rsidRPr="007A45C8">
        <w:rPr>
          <w:rFonts w:ascii="Calibri" w:hAnsi="Calibri" w:cs="Calibri"/>
          <w:bCs/>
          <w:color w:val="000000"/>
          <w:sz w:val="22"/>
          <w:szCs w:val="22"/>
          <w:lang w:val="en-GB"/>
        </w:rPr>
        <w:t>Oum</w:t>
      </w:r>
      <w:proofErr w:type="spellEnd"/>
      <w:r w:rsidRPr="007A45C8">
        <w:rPr>
          <w:rFonts w:ascii="Calibri" w:hAnsi="Calibri" w:cs="Calibri"/>
          <w:bCs/>
          <w:color w:val="000000"/>
          <w:sz w:val="22"/>
          <w:szCs w:val="22"/>
          <w:lang w:val="en-GB"/>
        </w:rPr>
        <w:t xml:space="preserve"> </w:t>
      </w:r>
      <w:proofErr w:type="spellStart"/>
      <w:r w:rsidRPr="007A45C8">
        <w:rPr>
          <w:rFonts w:ascii="Calibri" w:hAnsi="Calibri" w:cs="Calibri"/>
          <w:bCs/>
          <w:color w:val="000000"/>
          <w:sz w:val="22"/>
          <w:szCs w:val="22"/>
          <w:lang w:val="en-GB"/>
        </w:rPr>
        <w:t>Keltoum</w:t>
      </w:r>
      <w:proofErr w:type="spellEnd"/>
      <w:r w:rsidRPr="007A45C8">
        <w:rPr>
          <w:rFonts w:ascii="Calibri" w:hAnsi="Calibri" w:cs="Calibri"/>
          <w:bCs/>
          <w:color w:val="000000"/>
          <w:sz w:val="22"/>
          <w:szCs w:val="22"/>
          <w:lang w:val="en-GB"/>
        </w:rPr>
        <w:t xml:space="preserve"> Hakam; Said </w:t>
      </w:r>
      <w:proofErr w:type="spellStart"/>
      <w:r w:rsidRPr="007A45C8">
        <w:rPr>
          <w:rFonts w:ascii="Calibri" w:hAnsi="Calibri" w:cs="Calibri"/>
          <w:bCs/>
          <w:color w:val="000000"/>
          <w:sz w:val="22"/>
          <w:szCs w:val="22"/>
          <w:lang w:val="en-GB"/>
        </w:rPr>
        <w:t>Chakir</w:t>
      </w:r>
      <w:proofErr w:type="spellEnd"/>
      <w:r w:rsidRPr="007A45C8">
        <w:rPr>
          <w:rFonts w:ascii="Calibri" w:hAnsi="Calibri" w:cs="Calibri"/>
          <w:bCs/>
          <w:color w:val="000000"/>
          <w:sz w:val="22"/>
          <w:szCs w:val="22"/>
          <w:lang w:val="en-GB"/>
        </w:rPr>
        <w:t>,</w:t>
      </w:r>
      <w:r w:rsidRPr="007A45C8">
        <w:rPr>
          <w:rFonts w:ascii="Calibri" w:hAnsi="Calibri" w:cs="Calibri"/>
          <w:color w:val="000000"/>
          <w:sz w:val="22"/>
          <w:szCs w:val="22"/>
          <w:lang w:val="en-GB"/>
        </w:rPr>
        <w:t xml:space="preserve"> J. Appl. Sci. </w:t>
      </w:r>
      <w:r w:rsidRPr="007A45C8">
        <w:rPr>
          <w:rFonts w:ascii="Calibri" w:hAnsi="Calibri" w:cs="Calibri"/>
          <w:color w:val="000000"/>
          <w:sz w:val="22"/>
          <w:szCs w:val="22"/>
          <w:lang w:val="en-US"/>
        </w:rPr>
        <w:t>Environ Manage. March, 2007, Vol. 11 (1) 57 – 60</w:t>
      </w:r>
    </w:p>
    <w:p w14:paraId="1740C2DA" w14:textId="77777777" w:rsidR="005A38BB" w:rsidRPr="005A38BB" w:rsidRDefault="00E72091" w:rsidP="00BB2A6A">
      <w:pPr>
        <w:pStyle w:val="Paragraphedeliste"/>
        <w:numPr>
          <w:ilvl w:val="0"/>
          <w:numId w:val="22"/>
        </w:numPr>
        <w:rPr>
          <w:rFonts w:ascii="Calibri" w:hAnsi="Calibri" w:cs="Calibri"/>
          <w:sz w:val="22"/>
          <w:szCs w:val="22"/>
          <w:lang w:val="en-US"/>
        </w:rPr>
      </w:pPr>
      <w:proofErr w:type="gramStart"/>
      <w:r w:rsidRPr="006E2BB8">
        <w:rPr>
          <w:rFonts w:ascii="Calibri" w:hAnsi="Calibri" w:cs="Calibri"/>
          <w:sz w:val="22"/>
          <w:szCs w:val="22"/>
          <w:lang w:val="en-GB"/>
        </w:rPr>
        <w:t>”</w:t>
      </w:r>
      <w:r w:rsidRPr="006E2BB8">
        <w:rPr>
          <w:rStyle w:val="bf"/>
          <w:rFonts w:ascii="Calibri" w:hAnsi="Calibri" w:cs="Calibri"/>
          <w:sz w:val="22"/>
          <w:szCs w:val="22"/>
          <w:lang w:val="en-GB"/>
        </w:rPr>
        <w:t>An</w:t>
      </w:r>
      <w:proofErr w:type="gramEnd"/>
      <w:r w:rsidRPr="006E2BB8">
        <w:rPr>
          <w:rStyle w:val="bf"/>
          <w:rFonts w:ascii="Calibri" w:hAnsi="Calibri" w:cs="Calibri"/>
          <w:sz w:val="22"/>
          <w:szCs w:val="22"/>
          <w:lang w:val="en-GB"/>
        </w:rPr>
        <w:t xml:space="preserve"> expert system for improving the gamma-ray scanning technique” </w:t>
      </w:r>
      <w:proofErr w:type="spellStart"/>
      <w:r w:rsidRPr="006E2BB8">
        <w:rPr>
          <w:rFonts w:ascii="Calibri" w:hAnsi="Calibri" w:cs="Calibri"/>
          <w:sz w:val="22"/>
          <w:szCs w:val="22"/>
          <w:lang w:val="en-GB"/>
        </w:rPr>
        <w:t>Laraki</w:t>
      </w:r>
      <w:proofErr w:type="spellEnd"/>
      <w:r w:rsidRPr="006E2BB8">
        <w:rPr>
          <w:rFonts w:ascii="Calibri" w:hAnsi="Calibri" w:cs="Calibri"/>
          <w:sz w:val="22"/>
          <w:szCs w:val="22"/>
          <w:lang w:val="en-GB"/>
        </w:rPr>
        <w:t xml:space="preserve">, R. </w:t>
      </w:r>
      <w:proofErr w:type="spellStart"/>
      <w:r w:rsidRPr="006E2BB8">
        <w:rPr>
          <w:rFonts w:ascii="Calibri" w:hAnsi="Calibri" w:cs="Calibri"/>
          <w:sz w:val="22"/>
          <w:szCs w:val="22"/>
          <w:lang w:val="en-GB"/>
        </w:rPr>
        <w:t>Alami</w:t>
      </w:r>
      <w:proofErr w:type="spellEnd"/>
      <w:r w:rsidRPr="006E2BB8">
        <w:rPr>
          <w:rFonts w:ascii="Calibri" w:hAnsi="Calibri" w:cs="Calibri"/>
          <w:sz w:val="22"/>
          <w:szCs w:val="22"/>
          <w:lang w:val="en-GB"/>
        </w:rPr>
        <w:t>, R.</w:t>
      </w:r>
      <w:r w:rsidRPr="006E2BB8">
        <w:rPr>
          <w:rStyle w:val="hit"/>
          <w:rFonts w:ascii="Calibri" w:hAnsi="Calibri" w:cs="Calibri"/>
          <w:sz w:val="22"/>
          <w:szCs w:val="22"/>
          <w:lang w:val="en-GB"/>
        </w:rPr>
        <w:t xml:space="preserve"> </w:t>
      </w:r>
      <w:proofErr w:type="spellStart"/>
      <w:r w:rsidRPr="006E2BB8">
        <w:rPr>
          <w:rStyle w:val="hit"/>
          <w:rFonts w:ascii="Calibri" w:hAnsi="Calibri" w:cs="Calibri"/>
          <w:sz w:val="22"/>
          <w:szCs w:val="22"/>
          <w:lang w:val="en-GB"/>
        </w:rPr>
        <w:t>Cherk</w:t>
      </w:r>
      <w:proofErr w:type="spellEnd"/>
      <w:r w:rsidRPr="006E2BB8">
        <w:rPr>
          <w:rFonts w:ascii="Calibri" w:hAnsi="Calibri" w:cs="Calibri"/>
          <w:bCs/>
          <w:i/>
          <w:color w:val="000000"/>
          <w:sz w:val="22"/>
          <w:szCs w:val="22"/>
          <w:lang w:val="en-GB"/>
        </w:rPr>
        <w:t xml:space="preserve"> </w:t>
      </w:r>
      <w:proofErr w:type="spellStart"/>
      <w:r w:rsidRPr="006E2BB8">
        <w:rPr>
          <w:rStyle w:val="hit"/>
          <w:rFonts w:ascii="Calibri" w:hAnsi="Calibri" w:cs="Calibri"/>
          <w:sz w:val="22"/>
          <w:szCs w:val="22"/>
          <w:lang w:val="en-GB"/>
        </w:rPr>
        <w:t>aoui</w:t>
      </w:r>
      <w:proofErr w:type="spellEnd"/>
      <w:r w:rsidRPr="006E2BB8">
        <w:rPr>
          <w:rFonts w:ascii="Calibri" w:hAnsi="Calibri" w:cs="Calibri"/>
          <w:sz w:val="22"/>
          <w:szCs w:val="22"/>
          <w:lang w:val="en-GB"/>
        </w:rPr>
        <w:t xml:space="preserve"> El </w:t>
      </w:r>
      <w:proofErr w:type="spellStart"/>
      <w:r w:rsidRPr="006E2BB8">
        <w:rPr>
          <w:rFonts w:ascii="Calibri" w:hAnsi="Calibri" w:cs="Calibri"/>
          <w:sz w:val="22"/>
          <w:szCs w:val="22"/>
          <w:lang w:val="en-GB"/>
        </w:rPr>
        <w:t>Moursli</w:t>
      </w:r>
      <w:proofErr w:type="spellEnd"/>
      <w:r w:rsidRPr="006E2BB8">
        <w:rPr>
          <w:rFonts w:ascii="Calibri" w:hAnsi="Calibri" w:cs="Calibri"/>
          <w:sz w:val="22"/>
          <w:szCs w:val="22"/>
          <w:lang w:val="en-GB"/>
        </w:rPr>
        <w:t xml:space="preserve">, A. </w:t>
      </w:r>
      <w:proofErr w:type="spellStart"/>
      <w:r w:rsidRPr="006E2BB8">
        <w:rPr>
          <w:rFonts w:ascii="Calibri" w:hAnsi="Calibri" w:cs="Calibri"/>
          <w:sz w:val="22"/>
          <w:szCs w:val="22"/>
          <w:lang w:val="en-GB"/>
        </w:rPr>
        <w:t>Bensitel</w:t>
      </w:r>
      <w:proofErr w:type="spellEnd"/>
      <w:r w:rsidRPr="006E2BB8">
        <w:rPr>
          <w:rFonts w:ascii="Calibri" w:hAnsi="Calibri" w:cs="Calibri"/>
          <w:sz w:val="22"/>
          <w:szCs w:val="22"/>
          <w:lang w:val="en-GB"/>
        </w:rPr>
        <w:t xml:space="preserve"> and L. El Badri,</w:t>
      </w:r>
      <w:r w:rsidRPr="006E2BB8">
        <w:rPr>
          <w:rFonts w:ascii="Calibri" w:hAnsi="Calibri" w:cs="Calibri"/>
          <w:i/>
          <w:iCs/>
          <w:sz w:val="22"/>
          <w:szCs w:val="22"/>
          <w:lang w:val="en-GB"/>
        </w:rPr>
        <w:t xml:space="preserve"> Nuclear Instruments and Methods in Physics Research Section A: Accelerators, Spectrometers, Detectors and Associated Equipment</w:t>
      </w:r>
      <w:r w:rsidRPr="006E2BB8">
        <w:rPr>
          <w:rFonts w:ascii="Calibri" w:hAnsi="Calibri" w:cs="Calibri"/>
          <w:sz w:val="22"/>
          <w:szCs w:val="22"/>
          <w:lang w:val="en-GB"/>
        </w:rPr>
        <w:t>, </w:t>
      </w:r>
      <w:r w:rsidRPr="006E2BB8">
        <w:rPr>
          <w:rFonts w:ascii="Calibri" w:hAnsi="Calibri" w:cs="Calibri"/>
          <w:i/>
          <w:iCs/>
          <w:sz w:val="22"/>
          <w:szCs w:val="22"/>
          <w:lang w:val="en-GB"/>
        </w:rPr>
        <w:t>Volume 578, Issue 1</w:t>
      </w:r>
      <w:r w:rsidRPr="006E2BB8">
        <w:rPr>
          <w:rFonts w:ascii="Calibri" w:hAnsi="Calibri" w:cs="Calibri"/>
          <w:sz w:val="22"/>
          <w:szCs w:val="22"/>
          <w:lang w:val="en-GB"/>
        </w:rPr>
        <w:t>, </w:t>
      </w:r>
      <w:r w:rsidRPr="006E2BB8">
        <w:rPr>
          <w:rFonts w:ascii="Calibri" w:hAnsi="Calibri" w:cs="Calibri"/>
          <w:i/>
          <w:iCs/>
          <w:sz w:val="22"/>
          <w:szCs w:val="22"/>
          <w:lang w:val="en-GB"/>
        </w:rPr>
        <w:t>21 July 2007</w:t>
      </w:r>
      <w:r w:rsidRPr="006E2BB8">
        <w:rPr>
          <w:rFonts w:ascii="Calibri" w:hAnsi="Calibri" w:cs="Calibri"/>
          <w:sz w:val="22"/>
          <w:szCs w:val="22"/>
          <w:lang w:val="en-GB"/>
        </w:rPr>
        <w:t xml:space="preserve">, </w:t>
      </w:r>
      <w:r w:rsidRPr="006E2BB8">
        <w:rPr>
          <w:rFonts w:ascii="Calibri" w:hAnsi="Calibri" w:cs="Calibri"/>
          <w:i/>
          <w:iCs/>
          <w:sz w:val="22"/>
          <w:szCs w:val="22"/>
          <w:lang w:val="en-GB"/>
        </w:rPr>
        <w:t>Pages 340-344.</w:t>
      </w:r>
    </w:p>
    <w:p w14:paraId="6B764EDB" w14:textId="5E1AFD23" w:rsidR="005A38BB" w:rsidRPr="009C5CAF" w:rsidRDefault="00E72091" w:rsidP="00BB2A6A">
      <w:pPr>
        <w:pStyle w:val="Paragraphedeliste"/>
        <w:numPr>
          <w:ilvl w:val="0"/>
          <w:numId w:val="22"/>
        </w:numPr>
        <w:rPr>
          <w:rFonts w:ascii="Calibri" w:hAnsi="Calibri" w:cs="Calibri"/>
          <w:sz w:val="22"/>
          <w:szCs w:val="22"/>
          <w:lang w:val="en-US"/>
        </w:rPr>
      </w:pPr>
      <w:proofErr w:type="gramStart"/>
      <w:r w:rsidRPr="005A38BB">
        <w:rPr>
          <w:rFonts w:ascii="Calibri" w:hAnsi="Calibri" w:cs="Calibri"/>
          <w:sz w:val="22"/>
          <w:szCs w:val="22"/>
          <w:lang w:val="en-GB"/>
        </w:rPr>
        <w:t>”</w:t>
      </w:r>
      <w:r w:rsidRPr="005A38BB">
        <w:rPr>
          <w:rFonts w:ascii="Calibri" w:hAnsi="Calibri" w:cs="Calibri"/>
          <w:i/>
          <w:iCs/>
          <w:sz w:val="22"/>
          <w:szCs w:val="22"/>
          <w:lang w:val="en-GB"/>
        </w:rPr>
        <w:t>Use</w:t>
      </w:r>
      <w:proofErr w:type="gramEnd"/>
      <w:r w:rsidRPr="005A38BB">
        <w:rPr>
          <w:rFonts w:ascii="Calibri" w:hAnsi="Calibri" w:cs="Calibri"/>
          <w:i/>
          <w:iCs/>
          <w:sz w:val="22"/>
          <w:szCs w:val="22"/>
          <w:lang w:val="en-GB"/>
        </w:rPr>
        <w:t xml:space="preserve"> of new gamma densitometer gauge for the control of the dams’ cleaning operations”. </w:t>
      </w:r>
      <w:proofErr w:type="spellStart"/>
      <w:r w:rsidRPr="005A38BB">
        <w:rPr>
          <w:rFonts w:ascii="Calibri" w:hAnsi="Calibri" w:cs="Calibri"/>
          <w:sz w:val="22"/>
          <w:szCs w:val="22"/>
        </w:rPr>
        <w:t>Laraki</w:t>
      </w:r>
      <w:proofErr w:type="spellEnd"/>
      <w:r w:rsidRPr="005A38BB">
        <w:rPr>
          <w:rFonts w:ascii="Calibri" w:hAnsi="Calibri" w:cs="Calibri"/>
          <w:sz w:val="22"/>
          <w:szCs w:val="22"/>
        </w:rPr>
        <w:t xml:space="preserve">, R. Alami, R. Cherkaoui El </w:t>
      </w:r>
      <w:proofErr w:type="spellStart"/>
      <w:r w:rsidRPr="005A38BB">
        <w:rPr>
          <w:rFonts w:ascii="Calibri" w:hAnsi="Calibri" w:cs="Calibri"/>
          <w:sz w:val="22"/>
          <w:szCs w:val="22"/>
        </w:rPr>
        <w:t>Moursli</w:t>
      </w:r>
      <w:proofErr w:type="spellEnd"/>
      <w:r w:rsidRPr="005A38BB">
        <w:rPr>
          <w:rFonts w:ascii="Calibri" w:hAnsi="Calibri" w:cs="Calibri"/>
          <w:sz w:val="22"/>
          <w:szCs w:val="22"/>
        </w:rPr>
        <w:t xml:space="preserve">, El Badri, P. </w:t>
      </w:r>
      <w:proofErr w:type="spellStart"/>
      <w:r w:rsidRPr="005A38BB">
        <w:rPr>
          <w:rFonts w:ascii="Calibri" w:hAnsi="Calibri" w:cs="Calibri"/>
          <w:sz w:val="22"/>
          <w:szCs w:val="22"/>
        </w:rPr>
        <w:t>Bresset</w:t>
      </w:r>
      <w:proofErr w:type="spellEnd"/>
      <w:r w:rsidRPr="005A38BB">
        <w:rPr>
          <w:rFonts w:ascii="Calibri" w:hAnsi="Calibri" w:cs="Calibri"/>
          <w:sz w:val="22"/>
          <w:szCs w:val="22"/>
        </w:rPr>
        <w:t xml:space="preserve">, T. </w:t>
      </w:r>
      <w:proofErr w:type="spellStart"/>
      <w:r w:rsidRPr="005A38BB">
        <w:rPr>
          <w:rFonts w:ascii="Calibri" w:hAnsi="Calibri" w:cs="Calibri"/>
          <w:sz w:val="22"/>
          <w:szCs w:val="22"/>
        </w:rPr>
        <w:t>Poggi</w:t>
      </w:r>
      <w:proofErr w:type="spellEnd"/>
      <w:r w:rsidRPr="005A38BB">
        <w:rPr>
          <w:rFonts w:ascii="Calibri" w:hAnsi="Calibri" w:cs="Calibri"/>
          <w:sz w:val="22"/>
          <w:szCs w:val="22"/>
        </w:rPr>
        <w:t xml:space="preserve">, </w:t>
      </w:r>
      <w:r w:rsidRPr="005A38BB">
        <w:rPr>
          <w:rFonts w:ascii="Calibri" w:hAnsi="Calibri" w:cs="Calibri"/>
          <w:i/>
          <w:iCs/>
          <w:sz w:val="22"/>
          <w:szCs w:val="22"/>
        </w:rPr>
        <w:t xml:space="preserve">Phys. </w:t>
      </w:r>
      <w:proofErr w:type="spellStart"/>
      <w:r w:rsidRPr="005A38BB">
        <w:rPr>
          <w:rFonts w:ascii="Calibri" w:hAnsi="Calibri" w:cs="Calibri"/>
          <w:i/>
          <w:iCs/>
          <w:sz w:val="22"/>
          <w:szCs w:val="22"/>
        </w:rPr>
        <w:t>Chem</w:t>
      </w:r>
      <w:proofErr w:type="spellEnd"/>
      <w:r w:rsidRPr="005A38BB">
        <w:rPr>
          <w:rFonts w:ascii="Calibri" w:hAnsi="Calibri" w:cs="Calibri"/>
          <w:i/>
          <w:iCs/>
          <w:sz w:val="22"/>
          <w:szCs w:val="22"/>
        </w:rPr>
        <w:t>. News 35 (2007) 61-66.</w:t>
      </w:r>
      <w:r w:rsidRPr="005A38BB">
        <w:rPr>
          <w:rFonts w:ascii="Calibri" w:hAnsi="Calibri" w:cs="Calibri"/>
          <w:sz w:val="22"/>
          <w:szCs w:val="22"/>
        </w:rPr>
        <w:t xml:space="preserve"> </w:t>
      </w:r>
    </w:p>
    <w:p w14:paraId="4C6E09A5" w14:textId="350C9ECE" w:rsidR="009C5CAF" w:rsidRPr="009C5CAF" w:rsidRDefault="009C5CAF" w:rsidP="00BB2A6A">
      <w:pPr>
        <w:pStyle w:val="Paragraphedeliste"/>
        <w:numPr>
          <w:ilvl w:val="0"/>
          <w:numId w:val="22"/>
        </w:numPr>
        <w:spacing w:before="100" w:beforeAutospacing="1" w:after="100" w:afterAutospacing="1"/>
        <w:rPr>
          <w:rFonts w:ascii="Calibri" w:hAnsi="Calibri" w:cs="Calibri"/>
          <w:sz w:val="22"/>
          <w:szCs w:val="22"/>
          <w:lang w:val="en-US"/>
        </w:rPr>
      </w:pPr>
      <w:r>
        <w:rPr>
          <w:rFonts w:ascii="Calibri" w:hAnsi="Calibri" w:cs="Calibri"/>
          <w:sz w:val="22"/>
          <w:szCs w:val="22"/>
          <w:lang w:val="en-US"/>
        </w:rPr>
        <w:t>“</w:t>
      </w:r>
      <w:r w:rsidRPr="009C5CAF">
        <w:rPr>
          <w:rFonts w:ascii="Calibri" w:hAnsi="Calibri" w:cs="Calibri"/>
          <w:sz w:val="22"/>
          <w:szCs w:val="22"/>
          <w:lang w:val="en-US"/>
        </w:rPr>
        <w:t>A new electronic system for the gamma-ray scanning technique</w:t>
      </w:r>
      <w:r>
        <w:rPr>
          <w:rFonts w:ascii="Calibri" w:hAnsi="Calibri" w:cs="Calibri"/>
          <w:sz w:val="22"/>
          <w:szCs w:val="22"/>
          <w:lang w:val="en-US"/>
        </w:rPr>
        <w:t>”</w:t>
      </w:r>
      <w:r w:rsidRPr="009C5CAF">
        <w:rPr>
          <w:rFonts w:ascii="Calibri" w:hAnsi="Calibri" w:cs="Calibri"/>
          <w:sz w:val="22"/>
          <w:szCs w:val="22"/>
          <w:lang w:val="en-US"/>
        </w:rPr>
        <w:t>,</w:t>
      </w:r>
      <w:r>
        <w:rPr>
          <w:rFonts w:ascii="Calibri" w:hAnsi="Calibri" w:cs="Calibri"/>
          <w:sz w:val="22"/>
          <w:szCs w:val="22"/>
          <w:lang w:val="en-US"/>
        </w:rPr>
        <w:t xml:space="preserve"> </w:t>
      </w:r>
      <w:r w:rsidRPr="009C5CAF">
        <w:rPr>
          <w:rFonts w:ascii="Calibri" w:hAnsi="Calibri" w:cs="Calibri"/>
          <w:sz w:val="22"/>
          <w:szCs w:val="22"/>
          <w:lang w:val="en-US"/>
        </w:rPr>
        <w:t xml:space="preserve">K </w:t>
      </w:r>
      <w:proofErr w:type="spellStart"/>
      <w:r w:rsidRPr="009C5CAF">
        <w:rPr>
          <w:rFonts w:ascii="Calibri" w:hAnsi="Calibri" w:cs="Calibri"/>
          <w:sz w:val="22"/>
          <w:szCs w:val="22"/>
          <w:lang w:val="en-US"/>
        </w:rPr>
        <w:t>Laraki</w:t>
      </w:r>
      <w:proofErr w:type="spellEnd"/>
      <w:r w:rsidRPr="009C5CAF">
        <w:rPr>
          <w:rFonts w:ascii="Calibri" w:hAnsi="Calibri" w:cs="Calibri"/>
          <w:sz w:val="22"/>
          <w:szCs w:val="22"/>
          <w:lang w:val="en-US"/>
        </w:rPr>
        <w:t xml:space="preserve">, R </w:t>
      </w:r>
      <w:proofErr w:type="spellStart"/>
      <w:r w:rsidRPr="009C5CAF">
        <w:rPr>
          <w:rFonts w:ascii="Calibri" w:hAnsi="Calibri" w:cs="Calibri"/>
          <w:sz w:val="22"/>
          <w:szCs w:val="22"/>
          <w:lang w:val="en-US"/>
        </w:rPr>
        <w:t>Alami</w:t>
      </w:r>
      <w:proofErr w:type="spellEnd"/>
      <w:r w:rsidRPr="009C5CAF">
        <w:rPr>
          <w:rFonts w:ascii="Calibri" w:hAnsi="Calibri" w:cs="Calibri"/>
          <w:sz w:val="22"/>
          <w:szCs w:val="22"/>
          <w:lang w:val="en-US"/>
        </w:rPr>
        <w:t xml:space="preserve">, R Cherkaoui El </w:t>
      </w:r>
      <w:proofErr w:type="spellStart"/>
      <w:r w:rsidRPr="009C5CAF">
        <w:rPr>
          <w:rFonts w:ascii="Calibri" w:hAnsi="Calibri" w:cs="Calibri"/>
          <w:sz w:val="22"/>
          <w:szCs w:val="22"/>
          <w:lang w:val="en-US"/>
        </w:rPr>
        <w:t>Moursli</w:t>
      </w:r>
      <w:proofErr w:type="spellEnd"/>
      <w:r w:rsidRPr="009C5CAF">
        <w:rPr>
          <w:rFonts w:ascii="Calibri" w:hAnsi="Calibri" w:cs="Calibri"/>
          <w:sz w:val="22"/>
          <w:szCs w:val="22"/>
          <w:lang w:val="en-US"/>
        </w:rPr>
        <w:t xml:space="preserve">, A </w:t>
      </w:r>
      <w:proofErr w:type="spellStart"/>
      <w:r w:rsidRPr="009C5CAF">
        <w:rPr>
          <w:rFonts w:ascii="Calibri" w:hAnsi="Calibri" w:cs="Calibri"/>
          <w:sz w:val="22"/>
          <w:szCs w:val="22"/>
          <w:lang w:val="en-US"/>
        </w:rPr>
        <w:t>Bensitel</w:t>
      </w:r>
      <w:proofErr w:type="spellEnd"/>
      <w:r w:rsidRPr="009C5CAF">
        <w:rPr>
          <w:rFonts w:ascii="Calibri" w:hAnsi="Calibri" w:cs="Calibri"/>
          <w:sz w:val="22"/>
          <w:szCs w:val="22"/>
          <w:lang w:val="en-US"/>
        </w:rPr>
        <w:t xml:space="preserve"> and L El Badri</w:t>
      </w:r>
      <w:r>
        <w:rPr>
          <w:rFonts w:ascii="Calibri" w:hAnsi="Calibri" w:cs="Calibri"/>
          <w:sz w:val="22"/>
          <w:szCs w:val="22"/>
          <w:lang w:val="en-US"/>
        </w:rPr>
        <w:t xml:space="preserve">, </w:t>
      </w:r>
      <w:r w:rsidRPr="009C5CAF">
        <w:rPr>
          <w:rFonts w:ascii="Calibri" w:hAnsi="Calibri" w:cs="Calibri"/>
          <w:sz w:val="22"/>
          <w:szCs w:val="22"/>
          <w:lang w:val="en-US"/>
        </w:rPr>
        <w:t>GAMMA RADIOGRAPHY</w:t>
      </w:r>
      <w:r>
        <w:rPr>
          <w:rFonts w:ascii="Calibri" w:hAnsi="Calibri" w:cs="Calibri"/>
          <w:sz w:val="22"/>
          <w:szCs w:val="22"/>
          <w:lang w:val="en-US"/>
        </w:rPr>
        <w:t xml:space="preserve">, </w:t>
      </w:r>
      <w:r w:rsidRPr="009C5CAF">
        <w:rPr>
          <w:rFonts w:ascii="Calibri" w:hAnsi="Calibri" w:cs="Calibri"/>
          <w:sz w:val="22"/>
          <w:szCs w:val="22"/>
          <w:lang w:val="en-US"/>
        </w:rPr>
        <w:t>Insight Vol 49 No 10 October 2007</w:t>
      </w:r>
      <w:r>
        <w:rPr>
          <w:rFonts w:ascii="Calibri" w:hAnsi="Calibri" w:cs="Calibri"/>
          <w:sz w:val="22"/>
          <w:szCs w:val="22"/>
          <w:lang w:val="en-US"/>
        </w:rPr>
        <w:t>,</w:t>
      </w:r>
      <w:r w:rsidRPr="009C5CAF">
        <w:rPr>
          <w:lang w:val="en-US"/>
        </w:rPr>
        <w:t xml:space="preserve"> </w:t>
      </w:r>
      <w:r w:rsidRPr="009C5CAF">
        <w:rPr>
          <w:rFonts w:ascii="Calibri" w:hAnsi="Calibri" w:cs="Calibri"/>
          <w:sz w:val="22"/>
          <w:szCs w:val="22"/>
          <w:lang w:val="en-US"/>
        </w:rPr>
        <w:t>DOI: 10.1784/insi.2007.49.10.600</w:t>
      </w:r>
    </w:p>
    <w:p w14:paraId="285E51B4" w14:textId="458AB7C1" w:rsidR="005A38BB" w:rsidRDefault="00E72091" w:rsidP="00BB2A6A">
      <w:pPr>
        <w:pStyle w:val="Paragraphedeliste"/>
        <w:numPr>
          <w:ilvl w:val="0"/>
          <w:numId w:val="22"/>
        </w:numPr>
        <w:rPr>
          <w:rFonts w:ascii="Calibri" w:hAnsi="Calibri" w:cs="Calibri"/>
          <w:sz w:val="22"/>
          <w:szCs w:val="22"/>
          <w:lang w:val="en-US"/>
        </w:rPr>
      </w:pPr>
      <w:r w:rsidRPr="005A38BB">
        <w:rPr>
          <w:rStyle w:val="q1"/>
          <w:rFonts w:ascii="Calibri" w:hAnsi="Calibri" w:cs="Calibri"/>
          <w:color w:val="auto"/>
          <w:sz w:val="22"/>
          <w:szCs w:val="22"/>
          <w:lang w:val="en-US"/>
        </w:rPr>
        <w:t xml:space="preserve">“A PIXE and ICP-MS analysis of metallic atmospheric contaminants in tree bark tissues, a basis for biomonitoring uses. », Sophie Ayrault, Fatima </w:t>
      </w:r>
      <w:proofErr w:type="spellStart"/>
      <w:r w:rsidRPr="005A38BB">
        <w:rPr>
          <w:rStyle w:val="q1"/>
          <w:rFonts w:ascii="Calibri" w:hAnsi="Calibri" w:cs="Calibri"/>
          <w:color w:val="auto"/>
          <w:sz w:val="22"/>
          <w:szCs w:val="22"/>
          <w:lang w:val="en-US"/>
        </w:rPr>
        <w:t>Ezzahra</w:t>
      </w:r>
      <w:proofErr w:type="spellEnd"/>
      <w:r w:rsidRPr="005A38BB">
        <w:rPr>
          <w:rStyle w:val="q1"/>
          <w:rFonts w:ascii="Calibri" w:hAnsi="Calibri" w:cs="Calibri"/>
          <w:color w:val="auto"/>
          <w:sz w:val="22"/>
          <w:szCs w:val="22"/>
          <w:lang w:val="en-US"/>
        </w:rPr>
        <w:t xml:space="preserve"> El </w:t>
      </w:r>
      <w:proofErr w:type="spellStart"/>
      <w:r w:rsidRPr="005A38BB">
        <w:rPr>
          <w:rStyle w:val="q1"/>
          <w:rFonts w:ascii="Calibri" w:hAnsi="Calibri" w:cs="Calibri"/>
          <w:color w:val="auto"/>
          <w:sz w:val="22"/>
          <w:szCs w:val="22"/>
          <w:lang w:val="en-US"/>
        </w:rPr>
        <w:t>Alaoui</w:t>
      </w:r>
      <w:proofErr w:type="spellEnd"/>
      <w:r w:rsidRPr="005A38BB">
        <w:rPr>
          <w:rStyle w:val="q1"/>
          <w:rFonts w:ascii="Calibri" w:hAnsi="Calibri" w:cs="Calibri"/>
          <w:color w:val="auto"/>
          <w:sz w:val="22"/>
          <w:szCs w:val="22"/>
          <w:lang w:val="en-US"/>
        </w:rPr>
        <w:t xml:space="preserve">-Faris, Juliette </w:t>
      </w:r>
      <w:proofErr w:type="spellStart"/>
      <w:r w:rsidRPr="005A38BB">
        <w:rPr>
          <w:rStyle w:val="q1"/>
          <w:rFonts w:ascii="Calibri" w:hAnsi="Calibri" w:cs="Calibri"/>
          <w:color w:val="auto"/>
          <w:sz w:val="22"/>
          <w:szCs w:val="22"/>
          <w:lang w:val="en-US"/>
        </w:rPr>
        <w:t>Asta</w:t>
      </w:r>
      <w:proofErr w:type="spellEnd"/>
      <w:r w:rsidRPr="005A38BB">
        <w:rPr>
          <w:rStyle w:val="q1"/>
          <w:rFonts w:ascii="Calibri" w:hAnsi="Calibri" w:cs="Calibri"/>
          <w:color w:val="auto"/>
          <w:sz w:val="22"/>
          <w:szCs w:val="22"/>
          <w:lang w:val="en-US"/>
        </w:rPr>
        <w:t xml:space="preserve">, Michel </w:t>
      </w:r>
      <w:proofErr w:type="spellStart"/>
      <w:r w:rsidRPr="005A38BB">
        <w:rPr>
          <w:rStyle w:val="q1"/>
          <w:rFonts w:ascii="Calibri" w:hAnsi="Calibri" w:cs="Calibri"/>
          <w:color w:val="auto"/>
          <w:sz w:val="22"/>
          <w:szCs w:val="22"/>
          <w:lang w:val="en-US"/>
        </w:rPr>
        <w:t>Tissut</w:t>
      </w:r>
      <w:proofErr w:type="spellEnd"/>
      <w:r w:rsidRPr="005A38BB">
        <w:rPr>
          <w:rStyle w:val="q1"/>
          <w:rFonts w:ascii="Calibri" w:hAnsi="Calibri" w:cs="Calibri"/>
          <w:color w:val="auto"/>
          <w:sz w:val="22"/>
          <w:szCs w:val="22"/>
          <w:lang w:val="en-US"/>
        </w:rPr>
        <w:t xml:space="preserve">, Laurent </w:t>
      </w:r>
      <w:proofErr w:type="spellStart"/>
      <w:r w:rsidRPr="005A38BB">
        <w:rPr>
          <w:rStyle w:val="q1"/>
          <w:rFonts w:ascii="Calibri" w:hAnsi="Calibri" w:cs="Calibri"/>
          <w:color w:val="auto"/>
          <w:sz w:val="22"/>
          <w:szCs w:val="22"/>
          <w:lang w:val="en-US"/>
        </w:rPr>
        <w:t>Daudin</w:t>
      </w:r>
      <w:proofErr w:type="spellEnd"/>
      <w:r w:rsidRPr="005A38BB">
        <w:rPr>
          <w:rStyle w:val="q1"/>
          <w:rFonts w:ascii="Calibri" w:hAnsi="Calibri" w:cs="Calibri"/>
          <w:color w:val="auto"/>
          <w:sz w:val="22"/>
          <w:szCs w:val="22"/>
          <w:lang w:val="en-US"/>
        </w:rPr>
        <w:t xml:space="preserve">, Clarisse </w:t>
      </w:r>
      <w:proofErr w:type="spellStart"/>
      <w:r w:rsidRPr="005A38BB">
        <w:rPr>
          <w:rStyle w:val="q1"/>
          <w:rFonts w:ascii="Calibri" w:hAnsi="Calibri" w:cs="Calibri"/>
          <w:color w:val="auto"/>
          <w:sz w:val="22"/>
          <w:szCs w:val="22"/>
          <w:lang w:val="en-US"/>
        </w:rPr>
        <w:t>Mariet</w:t>
      </w:r>
      <w:proofErr w:type="spellEnd"/>
      <w:r w:rsidRPr="005A38BB">
        <w:rPr>
          <w:rStyle w:val="q1"/>
          <w:rFonts w:ascii="Calibri" w:hAnsi="Calibri" w:cs="Calibri"/>
          <w:color w:val="auto"/>
          <w:sz w:val="22"/>
          <w:szCs w:val="22"/>
          <w:lang w:val="en-US"/>
        </w:rPr>
        <w:t xml:space="preserve">, Patrick </w:t>
      </w:r>
      <w:proofErr w:type="spellStart"/>
      <w:r w:rsidRPr="005A38BB">
        <w:rPr>
          <w:rStyle w:val="q1"/>
          <w:rFonts w:ascii="Calibri" w:hAnsi="Calibri" w:cs="Calibri"/>
          <w:color w:val="auto"/>
          <w:sz w:val="22"/>
          <w:szCs w:val="22"/>
          <w:lang w:val="en-US"/>
        </w:rPr>
        <w:t>Ravanel</w:t>
      </w:r>
      <w:proofErr w:type="spellEnd"/>
      <w:r w:rsidRPr="005A38BB">
        <w:rPr>
          <w:rStyle w:val="q1"/>
          <w:rFonts w:ascii="Calibri" w:hAnsi="Calibri" w:cs="Calibri"/>
          <w:color w:val="auto"/>
          <w:sz w:val="22"/>
          <w:szCs w:val="22"/>
          <w:lang w:val="en-US"/>
        </w:rPr>
        <w:t xml:space="preserve">, André </w:t>
      </w:r>
      <w:proofErr w:type="spellStart"/>
      <w:r w:rsidRPr="005A38BB">
        <w:rPr>
          <w:rStyle w:val="q1"/>
          <w:rFonts w:ascii="Calibri" w:hAnsi="Calibri" w:cs="Calibri"/>
          <w:color w:val="auto"/>
          <w:sz w:val="22"/>
          <w:szCs w:val="22"/>
          <w:lang w:val="en-US"/>
        </w:rPr>
        <w:t>Gaudry</w:t>
      </w:r>
      <w:proofErr w:type="spellEnd"/>
      <w:r w:rsidRPr="005A38BB">
        <w:rPr>
          <w:rStyle w:val="q1"/>
          <w:rFonts w:ascii="Calibri" w:hAnsi="Calibri" w:cs="Calibri"/>
          <w:color w:val="auto"/>
          <w:sz w:val="22"/>
          <w:szCs w:val="22"/>
          <w:lang w:val="en-US"/>
        </w:rPr>
        <w:t xml:space="preserve">, Rajaa Cherkaoui, </w:t>
      </w:r>
      <w:r w:rsidRPr="005A38BB">
        <w:rPr>
          <w:rFonts w:ascii="Calibri" w:hAnsi="Calibri" w:cs="Calibri"/>
          <w:sz w:val="22"/>
          <w:szCs w:val="22"/>
          <w:lang w:val="en-US"/>
        </w:rPr>
        <w:t xml:space="preserve">Journal of Toxicology and Environmental Health, Part </w:t>
      </w:r>
      <w:proofErr w:type="gramStart"/>
      <w:r w:rsidRPr="005A38BB">
        <w:rPr>
          <w:rFonts w:ascii="Calibri" w:hAnsi="Calibri" w:cs="Calibri"/>
          <w:sz w:val="22"/>
          <w:szCs w:val="22"/>
          <w:lang w:val="en-US"/>
        </w:rPr>
        <w:t>A,  2007</w:t>
      </w:r>
      <w:proofErr w:type="gramEnd"/>
      <w:r w:rsidRPr="005A38BB">
        <w:rPr>
          <w:rFonts w:ascii="Calibri" w:hAnsi="Calibri" w:cs="Calibri"/>
          <w:sz w:val="22"/>
          <w:szCs w:val="22"/>
          <w:lang w:val="en-US"/>
        </w:rPr>
        <w:t>, Volume70, Number 9, 742-749.</w:t>
      </w:r>
    </w:p>
    <w:p w14:paraId="2DEF1472" w14:textId="77777777" w:rsidR="005A38BB" w:rsidRPr="005A38BB" w:rsidRDefault="00E72091" w:rsidP="00BB2A6A">
      <w:pPr>
        <w:pStyle w:val="Paragraphedeliste"/>
        <w:numPr>
          <w:ilvl w:val="0"/>
          <w:numId w:val="22"/>
        </w:numPr>
        <w:rPr>
          <w:rFonts w:ascii="Calibri" w:hAnsi="Calibri" w:cs="Calibri"/>
          <w:sz w:val="22"/>
          <w:szCs w:val="22"/>
          <w:lang w:val="en-US"/>
        </w:rPr>
      </w:pPr>
      <w:r w:rsidRPr="005A38BB">
        <w:rPr>
          <w:rFonts w:ascii="Calibri" w:hAnsi="Calibri" w:cs="Calibri"/>
          <w:sz w:val="22"/>
          <w:szCs w:val="22"/>
          <w:lang w:val="en-GB"/>
        </w:rPr>
        <w:t xml:space="preserve">“Neutron activation analysis applied to the study of heavy metal marine pollution observed through bioaccumulation in macroscopic algae near El </w:t>
      </w:r>
      <w:proofErr w:type="spellStart"/>
      <w:r w:rsidRPr="005A38BB">
        <w:rPr>
          <w:rFonts w:ascii="Calibri" w:hAnsi="Calibri" w:cs="Calibri"/>
          <w:sz w:val="22"/>
          <w:szCs w:val="22"/>
          <w:lang w:val="en-GB"/>
        </w:rPr>
        <w:t>Jadida</w:t>
      </w:r>
      <w:proofErr w:type="spellEnd"/>
      <w:r w:rsidRPr="005A38BB">
        <w:rPr>
          <w:rFonts w:ascii="Calibri" w:hAnsi="Calibri" w:cs="Calibri"/>
          <w:sz w:val="22"/>
          <w:szCs w:val="22"/>
          <w:lang w:val="en-GB"/>
        </w:rPr>
        <w:t xml:space="preserve">, Morocco”, </w:t>
      </w:r>
      <w:r w:rsidRPr="005A38BB">
        <w:rPr>
          <w:rFonts w:ascii="Calibri" w:hAnsi="Calibri" w:cs="Calibri"/>
          <w:sz w:val="22"/>
          <w:szCs w:val="22"/>
          <w:lang w:val="en-US"/>
        </w:rPr>
        <w:t xml:space="preserve">A. </w:t>
      </w:r>
      <w:proofErr w:type="spellStart"/>
      <w:r w:rsidRPr="005A38BB">
        <w:rPr>
          <w:rFonts w:ascii="Calibri" w:hAnsi="Calibri" w:cs="Calibri"/>
          <w:sz w:val="22"/>
          <w:szCs w:val="22"/>
          <w:lang w:val="en-US"/>
        </w:rPr>
        <w:t>Gaudry</w:t>
      </w:r>
      <w:proofErr w:type="spellEnd"/>
      <w:r w:rsidRPr="005A38BB">
        <w:rPr>
          <w:rFonts w:ascii="Calibri" w:hAnsi="Calibri" w:cs="Calibri"/>
          <w:sz w:val="22"/>
          <w:szCs w:val="22"/>
          <w:lang w:val="en-US"/>
        </w:rPr>
        <w:t xml:space="preserve">, S. </w:t>
      </w:r>
      <w:proofErr w:type="spellStart"/>
      <w:r w:rsidRPr="005A38BB">
        <w:rPr>
          <w:rFonts w:ascii="Calibri" w:hAnsi="Calibri" w:cs="Calibri"/>
          <w:sz w:val="22"/>
          <w:szCs w:val="22"/>
          <w:lang w:val="en-US"/>
        </w:rPr>
        <w:t>Zeroual</w:t>
      </w:r>
      <w:proofErr w:type="spellEnd"/>
      <w:r w:rsidRPr="005A38BB">
        <w:rPr>
          <w:rFonts w:ascii="Calibri" w:hAnsi="Calibri" w:cs="Calibri"/>
          <w:sz w:val="22"/>
          <w:szCs w:val="22"/>
          <w:lang w:val="en-US"/>
        </w:rPr>
        <w:t xml:space="preserve">, R. Cherkaoui El </w:t>
      </w:r>
      <w:proofErr w:type="spellStart"/>
      <w:r w:rsidRPr="005A38BB">
        <w:rPr>
          <w:rFonts w:ascii="Calibri" w:hAnsi="Calibri" w:cs="Calibri"/>
          <w:sz w:val="22"/>
          <w:szCs w:val="22"/>
          <w:lang w:val="en-US"/>
        </w:rPr>
        <w:t>Moursli</w:t>
      </w:r>
      <w:proofErr w:type="spellEnd"/>
      <w:r w:rsidRPr="005A38BB">
        <w:rPr>
          <w:rFonts w:ascii="Calibri" w:hAnsi="Calibri" w:cs="Calibri"/>
          <w:sz w:val="22"/>
          <w:szCs w:val="22"/>
          <w:lang w:val="en-US"/>
        </w:rPr>
        <w:t xml:space="preserve">, A. </w:t>
      </w:r>
      <w:proofErr w:type="spellStart"/>
      <w:r w:rsidRPr="005A38BB">
        <w:rPr>
          <w:rFonts w:ascii="Calibri" w:hAnsi="Calibri" w:cs="Calibri"/>
          <w:sz w:val="22"/>
          <w:szCs w:val="22"/>
          <w:lang w:val="en-US"/>
        </w:rPr>
        <w:t>Guessous</w:t>
      </w:r>
      <w:proofErr w:type="spellEnd"/>
      <w:r w:rsidRPr="005A38BB">
        <w:rPr>
          <w:rFonts w:ascii="Calibri" w:hAnsi="Calibri" w:cs="Calibri"/>
          <w:sz w:val="22"/>
          <w:szCs w:val="22"/>
          <w:lang w:val="en-US"/>
        </w:rPr>
        <w:t xml:space="preserve">, A. </w:t>
      </w:r>
      <w:proofErr w:type="spellStart"/>
      <w:r w:rsidRPr="005A38BB">
        <w:rPr>
          <w:rFonts w:ascii="Calibri" w:hAnsi="Calibri" w:cs="Calibri"/>
          <w:sz w:val="22"/>
          <w:szCs w:val="22"/>
          <w:lang w:val="en-US"/>
        </w:rPr>
        <w:t>Chouak</w:t>
      </w:r>
      <w:proofErr w:type="spellEnd"/>
      <w:r w:rsidRPr="005A38BB">
        <w:rPr>
          <w:rFonts w:ascii="Calibri" w:hAnsi="Calibri" w:cs="Calibri"/>
          <w:sz w:val="22"/>
          <w:szCs w:val="22"/>
          <w:lang w:val="en-US"/>
        </w:rPr>
        <w:t xml:space="preserve">, A. </w:t>
      </w:r>
      <w:proofErr w:type="spellStart"/>
      <w:r w:rsidRPr="005A38BB">
        <w:rPr>
          <w:rFonts w:ascii="Calibri" w:hAnsi="Calibri" w:cs="Calibri"/>
          <w:sz w:val="22"/>
          <w:szCs w:val="22"/>
          <w:lang w:val="en-US"/>
        </w:rPr>
        <w:t>Mouradi</w:t>
      </w:r>
      <w:proofErr w:type="spellEnd"/>
      <w:r w:rsidRPr="005A38BB">
        <w:rPr>
          <w:rFonts w:ascii="Calibri" w:hAnsi="Calibri" w:cs="Calibri"/>
          <w:sz w:val="22"/>
          <w:szCs w:val="22"/>
          <w:lang w:val="en-US"/>
        </w:rPr>
        <w:t xml:space="preserve">, T. </w:t>
      </w:r>
      <w:proofErr w:type="spellStart"/>
      <w:r w:rsidRPr="005A38BB">
        <w:rPr>
          <w:rFonts w:ascii="Calibri" w:hAnsi="Calibri" w:cs="Calibri"/>
          <w:sz w:val="22"/>
          <w:szCs w:val="22"/>
          <w:lang w:val="en-US"/>
        </w:rPr>
        <w:t>Givernaud</w:t>
      </w:r>
      <w:proofErr w:type="spellEnd"/>
      <w:r w:rsidRPr="005A38BB">
        <w:rPr>
          <w:rFonts w:ascii="Calibri" w:hAnsi="Calibri" w:cs="Calibri"/>
          <w:sz w:val="22"/>
          <w:szCs w:val="22"/>
          <w:lang w:val="en-US"/>
        </w:rPr>
        <w:t xml:space="preserve">, M. </w:t>
      </w:r>
      <w:proofErr w:type="spellStart"/>
      <w:r w:rsidRPr="005A38BB">
        <w:rPr>
          <w:rFonts w:ascii="Calibri" w:hAnsi="Calibri" w:cs="Calibri"/>
          <w:sz w:val="22"/>
          <w:szCs w:val="22"/>
          <w:lang w:val="en-US"/>
        </w:rPr>
        <w:t>Moskura</w:t>
      </w:r>
      <w:proofErr w:type="spellEnd"/>
      <w:r w:rsidRPr="005A38BB">
        <w:rPr>
          <w:rFonts w:ascii="Calibri" w:hAnsi="Calibri" w:cs="Calibri"/>
          <w:sz w:val="22"/>
          <w:szCs w:val="22"/>
          <w:lang w:val="en-US"/>
        </w:rPr>
        <w:t xml:space="preserve">, R. Delmas. </w:t>
      </w:r>
      <w:r w:rsidRPr="005A38BB">
        <w:rPr>
          <w:rFonts w:ascii="Calibri" w:hAnsi="Calibri" w:cs="Calibri"/>
          <w:sz w:val="22"/>
          <w:szCs w:val="22"/>
          <w:lang w:val="en-GB"/>
        </w:rPr>
        <w:t>Journal of Radioanalytical and Nuclear Chemistry, Vol. 271, N° 1 (2007) 165-171.</w:t>
      </w:r>
    </w:p>
    <w:p w14:paraId="3B591A5E" w14:textId="77777777" w:rsidR="005A38BB" w:rsidRPr="005A38BB" w:rsidRDefault="00E72091" w:rsidP="00BB2A6A">
      <w:pPr>
        <w:pStyle w:val="Paragraphedeliste"/>
        <w:numPr>
          <w:ilvl w:val="0"/>
          <w:numId w:val="22"/>
        </w:numPr>
        <w:rPr>
          <w:rFonts w:ascii="Calibri" w:hAnsi="Calibri" w:cs="Calibri"/>
          <w:sz w:val="22"/>
          <w:szCs w:val="22"/>
          <w:lang w:val="en-US"/>
        </w:rPr>
      </w:pPr>
      <w:proofErr w:type="gramStart"/>
      <w:r w:rsidRPr="005A38BB">
        <w:rPr>
          <w:rFonts w:ascii="Calibri" w:hAnsi="Calibri" w:cs="Calibri"/>
          <w:sz w:val="22"/>
          <w:szCs w:val="22"/>
          <w:lang w:val="en-GB"/>
        </w:rPr>
        <w:t>”Heavy</w:t>
      </w:r>
      <w:proofErr w:type="gramEnd"/>
      <w:r w:rsidRPr="005A38BB">
        <w:rPr>
          <w:rFonts w:ascii="Calibri" w:hAnsi="Calibri" w:cs="Calibri"/>
          <w:sz w:val="22"/>
          <w:szCs w:val="22"/>
          <w:lang w:val="en-GB"/>
        </w:rPr>
        <w:t xml:space="preserve"> metals pollution of the Atlantic marine environment by the Moroccan phosphate industry, as observed through their bioaccumulation in Ulva </w:t>
      </w:r>
      <w:proofErr w:type="spellStart"/>
      <w:r w:rsidRPr="005A38BB">
        <w:rPr>
          <w:rFonts w:ascii="Calibri" w:hAnsi="Calibri" w:cs="Calibri"/>
          <w:sz w:val="22"/>
          <w:szCs w:val="22"/>
          <w:lang w:val="en-GB"/>
        </w:rPr>
        <w:t>lactuca</w:t>
      </w:r>
      <w:proofErr w:type="spellEnd"/>
      <w:r w:rsidRPr="005A38BB">
        <w:rPr>
          <w:rFonts w:ascii="Calibri" w:hAnsi="Calibri" w:cs="Calibri"/>
          <w:sz w:val="22"/>
          <w:szCs w:val="22"/>
          <w:lang w:val="en-GB"/>
        </w:rPr>
        <w:t xml:space="preserve">” AA. </w:t>
      </w:r>
      <w:proofErr w:type="spellStart"/>
      <w:r w:rsidRPr="005A38BB">
        <w:rPr>
          <w:rFonts w:ascii="Calibri" w:hAnsi="Calibri" w:cs="Calibri"/>
          <w:sz w:val="22"/>
          <w:szCs w:val="22"/>
          <w:lang w:val="en-GB"/>
        </w:rPr>
        <w:t>Gaudry</w:t>
      </w:r>
      <w:proofErr w:type="spellEnd"/>
      <w:r w:rsidRPr="005A38BB">
        <w:rPr>
          <w:rFonts w:ascii="Calibri" w:hAnsi="Calibri" w:cs="Calibri"/>
          <w:sz w:val="22"/>
          <w:szCs w:val="22"/>
          <w:lang w:val="en-GB"/>
        </w:rPr>
        <w:t xml:space="preserve">, S. </w:t>
      </w:r>
      <w:proofErr w:type="spellStart"/>
      <w:r w:rsidRPr="005A38BB">
        <w:rPr>
          <w:rFonts w:ascii="Calibri" w:hAnsi="Calibri" w:cs="Calibri"/>
          <w:sz w:val="22"/>
          <w:szCs w:val="22"/>
          <w:lang w:val="en-GB"/>
        </w:rPr>
        <w:t>Zeroual</w:t>
      </w:r>
      <w:proofErr w:type="spellEnd"/>
      <w:r w:rsidRPr="005A38BB">
        <w:rPr>
          <w:rFonts w:ascii="Calibri" w:hAnsi="Calibri" w:cs="Calibri"/>
          <w:sz w:val="22"/>
          <w:szCs w:val="22"/>
          <w:lang w:val="en-GB"/>
        </w:rPr>
        <w:t xml:space="preserve">, F. </w:t>
      </w:r>
      <w:proofErr w:type="spellStart"/>
      <w:r w:rsidRPr="005A38BB">
        <w:rPr>
          <w:rFonts w:ascii="Calibri" w:hAnsi="Calibri" w:cs="Calibri"/>
          <w:sz w:val="22"/>
          <w:szCs w:val="22"/>
          <w:lang w:val="en-GB"/>
        </w:rPr>
        <w:t>Gaie-Levrel</w:t>
      </w:r>
      <w:proofErr w:type="spellEnd"/>
      <w:r w:rsidRPr="005A38BB">
        <w:rPr>
          <w:rFonts w:ascii="Calibri" w:hAnsi="Calibri" w:cs="Calibri"/>
          <w:sz w:val="22"/>
          <w:szCs w:val="22"/>
          <w:lang w:val="en-GB"/>
        </w:rPr>
        <w:t xml:space="preserve">, M. </w:t>
      </w:r>
      <w:proofErr w:type="spellStart"/>
      <w:r w:rsidRPr="005A38BB">
        <w:rPr>
          <w:rFonts w:ascii="Calibri" w:hAnsi="Calibri" w:cs="Calibri"/>
          <w:sz w:val="22"/>
          <w:szCs w:val="22"/>
          <w:lang w:val="en-GB"/>
        </w:rPr>
        <w:t>Moskura</w:t>
      </w:r>
      <w:proofErr w:type="spellEnd"/>
      <w:r w:rsidRPr="005A38BB">
        <w:rPr>
          <w:rFonts w:ascii="Calibri" w:hAnsi="Calibri" w:cs="Calibri"/>
          <w:sz w:val="22"/>
          <w:szCs w:val="22"/>
          <w:lang w:val="en-GB"/>
        </w:rPr>
        <w:t xml:space="preserve">, F.Z. </w:t>
      </w:r>
      <w:proofErr w:type="spellStart"/>
      <w:r w:rsidRPr="005A38BB">
        <w:rPr>
          <w:rFonts w:ascii="Calibri" w:hAnsi="Calibri" w:cs="Calibri"/>
          <w:sz w:val="22"/>
          <w:szCs w:val="22"/>
          <w:lang w:val="en-GB"/>
        </w:rPr>
        <w:t>Boujrhal</w:t>
      </w:r>
      <w:proofErr w:type="spellEnd"/>
      <w:r w:rsidRPr="005A38BB">
        <w:rPr>
          <w:rFonts w:ascii="Calibri" w:hAnsi="Calibri" w:cs="Calibri"/>
          <w:sz w:val="22"/>
          <w:szCs w:val="22"/>
          <w:lang w:val="en-GB"/>
        </w:rPr>
        <w:t xml:space="preserve">, R.C. El </w:t>
      </w:r>
      <w:proofErr w:type="spellStart"/>
      <w:r w:rsidRPr="005A38BB">
        <w:rPr>
          <w:rFonts w:ascii="Calibri" w:hAnsi="Calibri" w:cs="Calibri"/>
          <w:sz w:val="22"/>
          <w:szCs w:val="22"/>
          <w:lang w:val="en-GB"/>
        </w:rPr>
        <w:t>Moursli</w:t>
      </w:r>
      <w:proofErr w:type="spellEnd"/>
      <w:r w:rsidRPr="005A38BB">
        <w:rPr>
          <w:rFonts w:ascii="Calibri" w:hAnsi="Calibri" w:cs="Calibri"/>
          <w:sz w:val="22"/>
          <w:szCs w:val="22"/>
          <w:lang w:val="en-GB"/>
        </w:rPr>
        <w:t xml:space="preserve">, R. Cherkaoui, A. </w:t>
      </w:r>
      <w:proofErr w:type="spellStart"/>
      <w:r w:rsidRPr="005A38BB">
        <w:rPr>
          <w:rFonts w:ascii="Calibri" w:hAnsi="Calibri" w:cs="Calibri"/>
          <w:sz w:val="22"/>
          <w:szCs w:val="22"/>
          <w:lang w:val="en-GB"/>
        </w:rPr>
        <w:t>Guessous</w:t>
      </w:r>
      <w:proofErr w:type="spellEnd"/>
      <w:r w:rsidRPr="005A38BB">
        <w:rPr>
          <w:rFonts w:ascii="Calibri" w:hAnsi="Calibri" w:cs="Calibri"/>
          <w:sz w:val="22"/>
          <w:szCs w:val="22"/>
          <w:lang w:val="en-GB"/>
        </w:rPr>
        <w:t xml:space="preserve">, A. </w:t>
      </w:r>
      <w:proofErr w:type="spellStart"/>
      <w:r w:rsidRPr="005A38BB">
        <w:rPr>
          <w:rFonts w:ascii="Calibri" w:hAnsi="Calibri" w:cs="Calibri"/>
          <w:sz w:val="22"/>
          <w:szCs w:val="22"/>
          <w:lang w:val="en-GB"/>
        </w:rPr>
        <w:t>Mouradi</w:t>
      </w:r>
      <w:proofErr w:type="spellEnd"/>
      <w:r w:rsidRPr="005A38BB">
        <w:rPr>
          <w:rFonts w:ascii="Calibri" w:hAnsi="Calibri" w:cs="Calibri"/>
          <w:sz w:val="22"/>
          <w:szCs w:val="22"/>
          <w:lang w:val="en-GB"/>
        </w:rPr>
        <w:t xml:space="preserve">, T. </w:t>
      </w:r>
      <w:proofErr w:type="spellStart"/>
      <w:r w:rsidRPr="005A38BB">
        <w:rPr>
          <w:rFonts w:ascii="Calibri" w:hAnsi="Calibri" w:cs="Calibri"/>
          <w:sz w:val="22"/>
          <w:szCs w:val="22"/>
          <w:lang w:val="en-GB"/>
        </w:rPr>
        <w:t>Givernaud</w:t>
      </w:r>
      <w:proofErr w:type="spellEnd"/>
      <w:r w:rsidRPr="005A38BB">
        <w:rPr>
          <w:rFonts w:ascii="Calibri" w:hAnsi="Calibri" w:cs="Calibri"/>
          <w:sz w:val="22"/>
          <w:szCs w:val="22"/>
          <w:lang w:val="en-GB"/>
        </w:rPr>
        <w:t xml:space="preserve">, R. </w:t>
      </w:r>
      <w:proofErr w:type="spellStart"/>
      <w:r w:rsidRPr="005A38BB">
        <w:rPr>
          <w:rFonts w:ascii="Calibri" w:hAnsi="Calibri" w:cs="Calibri"/>
          <w:sz w:val="22"/>
          <w:szCs w:val="22"/>
          <w:lang w:val="en-GB"/>
        </w:rPr>
        <w:t>Delmas,</w:t>
      </w:r>
      <w:hyperlink r:id="rId70" w:history="1">
        <w:r w:rsidRPr="005A38BB">
          <w:rPr>
            <w:rStyle w:val="Lienhypertexte"/>
            <w:rFonts w:ascii="Calibri" w:hAnsi="Calibri" w:cs="Calibri"/>
            <w:color w:val="auto"/>
            <w:sz w:val="22"/>
            <w:szCs w:val="22"/>
            <w:u w:val="none"/>
            <w:lang w:val="en-GB"/>
          </w:rPr>
          <w:t>Water</w:t>
        </w:r>
        <w:proofErr w:type="spellEnd"/>
        <w:r w:rsidRPr="005A38BB">
          <w:rPr>
            <w:rStyle w:val="Lienhypertexte"/>
            <w:rFonts w:ascii="Calibri" w:hAnsi="Calibri" w:cs="Calibri"/>
            <w:color w:val="auto"/>
            <w:sz w:val="22"/>
            <w:szCs w:val="22"/>
            <w:u w:val="none"/>
            <w:lang w:val="en-GB"/>
          </w:rPr>
          <w:t xml:space="preserve"> air and soil pollution, Vol 178 (1-4): 267-285, 2007</w:t>
        </w:r>
      </w:hyperlink>
      <w:r w:rsidRPr="005A38BB">
        <w:rPr>
          <w:rFonts w:ascii="Calibri" w:hAnsi="Calibri" w:cs="Calibri"/>
          <w:sz w:val="22"/>
          <w:szCs w:val="22"/>
          <w:lang w:val="en-GB"/>
        </w:rPr>
        <w:t>.</w:t>
      </w:r>
    </w:p>
    <w:p w14:paraId="6D42CC40" w14:textId="1E8D5023" w:rsidR="00C82A99" w:rsidRDefault="00E72091" w:rsidP="00BB2A6A">
      <w:pPr>
        <w:pStyle w:val="Paragraphedeliste"/>
        <w:numPr>
          <w:ilvl w:val="0"/>
          <w:numId w:val="22"/>
        </w:numPr>
        <w:rPr>
          <w:rFonts w:ascii="Calibri" w:hAnsi="Calibri" w:cs="Calibri"/>
          <w:sz w:val="22"/>
          <w:szCs w:val="22"/>
          <w:lang w:val="en-US"/>
        </w:rPr>
      </w:pPr>
      <w:r w:rsidRPr="005A38BB">
        <w:rPr>
          <w:rFonts w:ascii="Calibri" w:hAnsi="Calibri" w:cs="Calibri"/>
          <w:sz w:val="22"/>
          <w:szCs w:val="22"/>
          <w:lang w:val="en-GB"/>
        </w:rPr>
        <w:t>“</w:t>
      </w:r>
      <w:r w:rsidRPr="005A38BB">
        <w:rPr>
          <w:rFonts w:ascii="Calibri" w:hAnsi="Calibri" w:cs="Calibri"/>
          <w:sz w:val="22"/>
          <w:szCs w:val="22"/>
          <w:lang w:val="en-US"/>
        </w:rPr>
        <w:t>Investigation of the micro/nanostructure and the structure defect of sedimentary phosphates by electron microscopy</w:t>
      </w:r>
      <w:r w:rsidRPr="00D610EE">
        <w:rPr>
          <w:rFonts w:ascii="Calibri" w:hAnsi="Calibri" w:cs="Calibri"/>
          <w:sz w:val="22"/>
          <w:szCs w:val="22"/>
          <w:lang w:val="en-US"/>
        </w:rPr>
        <w:t xml:space="preserve">”, </w:t>
      </w:r>
      <w:r w:rsidRPr="00D610EE">
        <w:rPr>
          <w:rFonts w:ascii="Calibri" w:hAnsi="Calibri" w:cs="Calibri"/>
          <w:bCs/>
          <w:sz w:val="22"/>
          <w:szCs w:val="22"/>
          <w:lang w:val="en-US"/>
        </w:rPr>
        <w:t xml:space="preserve">Fatima Zahra </w:t>
      </w:r>
      <w:proofErr w:type="spellStart"/>
      <w:r w:rsidRPr="00D610EE">
        <w:rPr>
          <w:rFonts w:ascii="Calibri" w:hAnsi="Calibri" w:cs="Calibri"/>
          <w:bCs/>
          <w:sz w:val="22"/>
          <w:szCs w:val="22"/>
          <w:lang w:val="en-US"/>
        </w:rPr>
        <w:t>Boujrhal</w:t>
      </w:r>
      <w:proofErr w:type="spellEnd"/>
      <w:r w:rsidRPr="00D610EE">
        <w:rPr>
          <w:rFonts w:ascii="Calibri" w:hAnsi="Calibri" w:cs="Calibri"/>
          <w:sz w:val="22"/>
          <w:szCs w:val="22"/>
          <w:lang w:val="en-US"/>
        </w:rPr>
        <w:t xml:space="preserve">, </w:t>
      </w:r>
      <w:proofErr w:type="spellStart"/>
      <w:r w:rsidRPr="00D610EE">
        <w:rPr>
          <w:rFonts w:ascii="Calibri" w:hAnsi="Calibri" w:cs="Calibri"/>
          <w:sz w:val="22"/>
          <w:szCs w:val="22"/>
          <w:lang w:val="en-US"/>
        </w:rPr>
        <w:t>Bouchra</w:t>
      </w:r>
      <w:proofErr w:type="spellEnd"/>
      <w:r w:rsidRPr="00D610EE">
        <w:rPr>
          <w:rFonts w:ascii="Calibri" w:hAnsi="Calibri" w:cs="Calibri"/>
          <w:sz w:val="22"/>
          <w:szCs w:val="22"/>
          <w:lang w:val="en-US"/>
        </w:rPr>
        <w:t xml:space="preserve"> </w:t>
      </w:r>
      <w:proofErr w:type="spellStart"/>
      <w:r w:rsidRPr="00D610EE">
        <w:rPr>
          <w:rFonts w:ascii="Calibri" w:hAnsi="Calibri" w:cs="Calibri"/>
          <w:sz w:val="22"/>
          <w:szCs w:val="22"/>
          <w:lang w:val="en-US"/>
        </w:rPr>
        <w:t>Sghir</w:t>
      </w:r>
      <w:proofErr w:type="spellEnd"/>
      <w:r w:rsidRPr="00D610EE">
        <w:rPr>
          <w:rFonts w:ascii="Calibri" w:hAnsi="Calibri" w:cs="Calibri"/>
          <w:sz w:val="22"/>
          <w:szCs w:val="22"/>
          <w:lang w:val="en-US"/>
        </w:rPr>
        <w:t xml:space="preserve">, Said </w:t>
      </w:r>
      <w:proofErr w:type="spellStart"/>
      <w:r w:rsidRPr="00D610EE">
        <w:rPr>
          <w:rFonts w:ascii="Calibri" w:hAnsi="Calibri" w:cs="Calibri"/>
          <w:sz w:val="22"/>
          <w:szCs w:val="22"/>
          <w:lang w:val="en-US"/>
        </w:rPr>
        <w:t>Ossama</w:t>
      </w:r>
      <w:proofErr w:type="spellEnd"/>
      <w:r w:rsidRPr="00D610EE">
        <w:rPr>
          <w:rFonts w:ascii="Calibri" w:hAnsi="Calibri" w:cs="Calibri"/>
          <w:sz w:val="22"/>
          <w:szCs w:val="22"/>
          <w:lang w:val="en-US"/>
        </w:rPr>
        <w:t xml:space="preserve">, </w:t>
      </w:r>
      <w:proofErr w:type="spellStart"/>
      <w:r w:rsidRPr="00D610EE">
        <w:rPr>
          <w:rFonts w:ascii="Calibri" w:hAnsi="Calibri" w:cs="Calibri"/>
          <w:sz w:val="22"/>
          <w:szCs w:val="22"/>
          <w:lang w:val="en-US"/>
        </w:rPr>
        <w:t>Rajaâ</w:t>
      </w:r>
      <w:proofErr w:type="spellEnd"/>
      <w:r w:rsidRPr="00D610EE">
        <w:rPr>
          <w:rFonts w:ascii="Calibri" w:hAnsi="Calibri" w:cs="Calibri"/>
          <w:sz w:val="22"/>
          <w:szCs w:val="22"/>
          <w:lang w:val="en-US"/>
        </w:rPr>
        <w:t xml:space="preserve"> Cherkaoui El </w:t>
      </w:r>
      <w:proofErr w:type="spellStart"/>
      <w:r w:rsidRPr="00D610EE">
        <w:rPr>
          <w:rFonts w:ascii="Calibri" w:hAnsi="Calibri" w:cs="Calibri"/>
          <w:sz w:val="22"/>
          <w:szCs w:val="22"/>
          <w:lang w:val="en-US"/>
        </w:rPr>
        <w:t>Moursli</w:t>
      </w:r>
      <w:proofErr w:type="spellEnd"/>
      <w:r w:rsidR="00D610EE">
        <w:rPr>
          <w:rFonts w:ascii="Calibri" w:hAnsi="Calibri" w:cs="Calibri"/>
          <w:sz w:val="22"/>
          <w:szCs w:val="22"/>
          <w:lang w:val="en-US"/>
        </w:rPr>
        <w:t>,</w:t>
      </w:r>
      <w:r w:rsidRPr="00D610EE">
        <w:rPr>
          <w:rFonts w:ascii="Calibri" w:hAnsi="Calibri" w:cs="Calibri"/>
          <w:i/>
          <w:iCs/>
          <w:sz w:val="22"/>
          <w:szCs w:val="22"/>
          <w:lang w:val="en-US"/>
        </w:rPr>
        <w:t xml:space="preserve"> Acta </w:t>
      </w:r>
      <w:proofErr w:type="spellStart"/>
      <w:r w:rsidRPr="00D610EE">
        <w:rPr>
          <w:rFonts w:ascii="Calibri" w:hAnsi="Calibri" w:cs="Calibri"/>
          <w:i/>
          <w:iCs/>
          <w:sz w:val="22"/>
          <w:szCs w:val="22"/>
          <w:lang w:val="en-US"/>
        </w:rPr>
        <w:t>Cryst</w:t>
      </w:r>
      <w:proofErr w:type="spellEnd"/>
      <w:r w:rsidRPr="00D610EE">
        <w:rPr>
          <w:rFonts w:ascii="Calibri" w:hAnsi="Calibri" w:cs="Calibri"/>
          <w:i/>
          <w:iCs/>
          <w:sz w:val="22"/>
          <w:szCs w:val="22"/>
          <w:lang w:val="en-US"/>
        </w:rPr>
        <w:t xml:space="preserve">. </w:t>
      </w:r>
      <w:r w:rsidRPr="00D610EE">
        <w:rPr>
          <w:rFonts w:ascii="Calibri" w:hAnsi="Calibri" w:cs="Calibri"/>
          <w:sz w:val="22"/>
          <w:szCs w:val="22"/>
          <w:lang w:val="en-US"/>
        </w:rPr>
        <w:t>(2007). A63, s148.</w:t>
      </w:r>
    </w:p>
    <w:p w14:paraId="6E0B9411" w14:textId="77777777" w:rsidR="00A47C1C" w:rsidRDefault="00E72091" w:rsidP="00BB2A6A">
      <w:pPr>
        <w:pStyle w:val="Paragraphedeliste"/>
        <w:numPr>
          <w:ilvl w:val="0"/>
          <w:numId w:val="22"/>
        </w:numPr>
        <w:rPr>
          <w:rFonts w:ascii="Calibri" w:hAnsi="Calibri" w:cs="Calibri"/>
          <w:sz w:val="22"/>
          <w:szCs w:val="22"/>
          <w:lang w:val="en-US"/>
        </w:rPr>
      </w:pPr>
      <w:r w:rsidRPr="00C82A99">
        <w:rPr>
          <w:rFonts w:ascii="Calibri" w:hAnsi="Calibri" w:cs="Calibri"/>
          <w:sz w:val="22"/>
          <w:szCs w:val="22"/>
          <w:lang w:val="en-US"/>
        </w:rPr>
        <w:t>“Substitution effect on the structure of apatite (Ca</w:t>
      </w:r>
      <w:r w:rsidRPr="00C82A99">
        <w:rPr>
          <w:rFonts w:ascii="Calibri" w:hAnsi="Calibri" w:cs="Calibri"/>
          <w:sz w:val="22"/>
          <w:szCs w:val="22"/>
          <w:vertAlign w:val="subscript"/>
          <w:lang w:val="en-US"/>
        </w:rPr>
        <w:t>10-</w:t>
      </w:r>
      <w:proofErr w:type="gramStart"/>
      <w:r w:rsidRPr="00C82A99">
        <w:rPr>
          <w:rFonts w:ascii="Calibri" w:hAnsi="Calibri" w:cs="Calibri"/>
          <w:sz w:val="22"/>
          <w:szCs w:val="22"/>
          <w:vertAlign w:val="subscript"/>
          <w:lang w:val="en-US"/>
        </w:rPr>
        <w:t>x</w:t>
      </w:r>
      <w:r w:rsidRPr="00C82A99">
        <w:rPr>
          <w:rFonts w:ascii="Calibri" w:hAnsi="Calibri" w:cs="Calibri"/>
          <w:sz w:val="22"/>
          <w:szCs w:val="22"/>
          <w:lang w:val="en-US"/>
        </w:rPr>
        <w:t>Sr</w:t>
      </w:r>
      <w:r w:rsidRPr="00C82A99">
        <w:rPr>
          <w:rFonts w:ascii="Calibri" w:hAnsi="Calibri" w:cs="Calibri"/>
          <w:sz w:val="22"/>
          <w:szCs w:val="22"/>
          <w:vertAlign w:val="subscript"/>
          <w:lang w:val="en-US"/>
        </w:rPr>
        <w:t>x</w:t>
      </w:r>
      <w:r w:rsidRPr="00C82A99">
        <w:rPr>
          <w:rFonts w:ascii="Calibri" w:hAnsi="Calibri" w:cs="Calibri"/>
          <w:sz w:val="22"/>
          <w:szCs w:val="22"/>
          <w:lang w:val="en-US"/>
        </w:rPr>
        <w:t>(</w:t>
      </w:r>
      <w:proofErr w:type="gramEnd"/>
      <w:r w:rsidRPr="00C82A99">
        <w:rPr>
          <w:rFonts w:ascii="Calibri" w:hAnsi="Calibri" w:cs="Calibri"/>
          <w:sz w:val="22"/>
          <w:szCs w:val="22"/>
          <w:lang w:val="en-US"/>
        </w:rPr>
        <w:t>PO</w:t>
      </w:r>
      <w:r w:rsidRPr="00C82A99">
        <w:rPr>
          <w:rFonts w:ascii="Calibri" w:hAnsi="Calibri" w:cs="Calibri"/>
          <w:sz w:val="22"/>
          <w:szCs w:val="22"/>
          <w:vertAlign w:val="subscript"/>
          <w:lang w:val="en-US"/>
        </w:rPr>
        <w:t>4</w:t>
      </w:r>
      <w:r w:rsidRPr="00C82A99">
        <w:rPr>
          <w:rFonts w:ascii="Calibri" w:hAnsi="Calibri" w:cs="Calibri"/>
          <w:sz w:val="22"/>
          <w:szCs w:val="22"/>
          <w:lang w:val="en-US"/>
        </w:rPr>
        <w:t>)</w:t>
      </w:r>
      <w:r w:rsidRPr="00C82A99">
        <w:rPr>
          <w:rFonts w:ascii="Calibri" w:hAnsi="Calibri" w:cs="Calibri"/>
          <w:sz w:val="22"/>
          <w:szCs w:val="22"/>
          <w:vertAlign w:val="subscript"/>
          <w:lang w:val="en-US"/>
        </w:rPr>
        <w:t>6</w:t>
      </w:r>
      <w:r w:rsidRPr="00C82A99">
        <w:rPr>
          <w:rFonts w:ascii="Calibri" w:hAnsi="Calibri" w:cs="Calibri"/>
          <w:sz w:val="22"/>
          <w:szCs w:val="22"/>
          <w:lang w:val="en-US"/>
        </w:rPr>
        <w:t>F</w:t>
      </w:r>
      <w:r w:rsidRPr="00C82A99">
        <w:rPr>
          <w:rFonts w:ascii="Calibri" w:hAnsi="Calibri" w:cs="Calibri"/>
          <w:sz w:val="22"/>
          <w:szCs w:val="22"/>
          <w:vertAlign w:val="subscript"/>
          <w:lang w:val="en-US"/>
        </w:rPr>
        <w:t>2</w:t>
      </w:r>
      <w:r w:rsidRPr="00C82A99">
        <w:rPr>
          <w:rFonts w:ascii="Calibri" w:hAnsi="Calibri" w:cs="Calibri"/>
          <w:sz w:val="22"/>
          <w:szCs w:val="22"/>
          <w:lang w:val="en-US"/>
        </w:rPr>
        <w:t xml:space="preserve">, x = 0, 4, 6, 10)”, </w:t>
      </w:r>
      <w:r w:rsidRPr="00C82A99">
        <w:rPr>
          <w:rFonts w:ascii="Calibri" w:hAnsi="Calibri" w:cs="Calibri"/>
          <w:bCs/>
          <w:sz w:val="22"/>
          <w:szCs w:val="22"/>
          <w:lang w:val="en-US"/>
        </w:rPr>
        <w:t xml:space="preserve">Fatima Zahra </w:t>
      </w:r>
      <w:proofErr w:type="spellStart"/>
      <w:r w:rsidRPr="00C82A99">
        <w:rPr>
          <w:rFonts w:ascii="Calibri" w:hAnsi="Calibri" w:cs="Calibri"/>
          <w:bCs/>
          <w:sz w:val="22"/>
          <w:szCs w:val="22"/>
          <w:lang w:val="en-US"/>
        </w:rPr>
        <w:t>Boujrhal</w:t>
      </w:r>
      <w:proofErr w:type="spellEnd"/>
      <w:r w:rsidRPr="00C82A99">
        <w:rPr>
          <w:rFonts w:ascii="Calibri" w:hAnsi="Calibri" w:cs="Calibri"/>
          <w:sz w:val="22"/>
          <w:szCs w:val="22"/>
          <w:lang w:val="en-US"/>
        </w:rPr>
        <w:t xml:space="preserve">, </w:t>
      </w:r>
      <w:proofErr w:type="spellStart"/>
      <w:r w:rsidRPr="00C82A99">
        <w:rPr>
          <w:rFonts w:ascii="Calibri" w:hAnsi="Calibri" w:cs="Calibri"/>
          <w:sz w:val="22"/>
          <w:szCs w:val="22"/>
          <w:lang w:val="en-US"/>
        </w:rPr>
        <w:t>Bouchra</w:t>
      </w:r>
      <w:proofErr w:type="spellEnd"/>
      <w:r w:rsidRPr="00C82A99">
        <w:rPr>
          <w:rFonts w:ascii="Calibri" w:hAnsi="Calibri" w:cs="Calibri"/>
          <w:sz w:val="22"/>
          <w:szCs w:val="22"/>
          <w:lang w:val="en-US"/>
        </w:rPr>
        <w:t xml:space="preserve"> </w:t>
      </w:r>
      <w:proofErr w:type="spellStart"/>
      <w:r w:rsidRPr="00C82A99">
        <w:rPr>
          <w:rFonts w:ascii="Calibri" w:hAnsi="Calibri" w:cs="Calibri"/>
          <w:sz w:val="22"/>
          <w:szCs w:val="22"/>
          <w:lang w:val="en-US"/>
        </w:rPr>
        <w:t>Sghir</w:t>
      </w:r>
      <w:proofErr w:type="spellEnd"/>
      <w:r w:rsidRPr="00C82A99">
        <w:rPr>
          <w:rFonts w:ascii="Calibri" w:hAnsi="Calibri" w:cs="Calibri"/>
          <w:sz w:val="22"/>
          <w:szCs w:val="22"/>
          <w:lang w:val="en-US"/>
        </w:rPr>
        <w:t xml:space="preserve">, </w:t>
      </w:r>
      <w:proofErr w:type="spellStart"/>
      <w:r w:rsidRPr="00C82A99">
        <w:rPr>
          <w:rFonts w:ascii="Calibri" w:hAnsi="Calibri" w:cs="Calibri"/>
          <w:sz w:val="22"/>
          <w:szCs w:val="22"/>
          <w:lang w:val="en-US"/>
        </w:rPr>
        <w:t>Rajaâ</w:t>
      </w:r>
      <w:proofErr w:type="spellEnd"/>
      <w:r w:rsidRPr="00C82A99">
        <w:rPr>
          <w:rFonts w:ascii="Calibri" w:hAnsi="Calibri" w:cs="Calibri"/>
          <w:sz w:val="22"/>
          <w:szCs w:val="22"/>
          <w:lang w:val="en-US"/>
        </w:rPr>
        <w:t xml:space="preserve"> Cherkaoui El </w:t>
      </w:r>
      <w:proofErr w:type="spellStart"/>
      <w:r w:rsidRPr="00C82A99">
        <w:rPr>
          <w:rFonts w:ascii="Calibri" w:hAnsi="Calibri" w:cs="Calibri"/>
          <w:sz w:val="22"/>
          <w:szCs w:val="22"/>
          <w:lang w:val="en-US"/>
        </w:rPr>
        <w:t>Moursli</w:t>
      </w:r>
      <w:proofErr w:type="spellEnd"/>
      <w:r w:rsidRPr="00C82A99">
        <w:rPr>
          <w:rFonts w:ascii="Calibri" w:hAnsi="Calibri" w:cs="Calibri"/>
          <w:sz w:val="22"/>
          <w:szCs w:val="22"/>
          <w:lang w:val="en-US"/>
        </w:rPr>
        <w:t xml:space="preserve">, El </w:t>
      </w:r>
      <w:proofErr w:type="spellStart"/>
      <w:r w:rsidRPr="00C82A99">
        <w:rPr>
          <w:rFonts w:ascii="Calibri" w:hAnsi="Calibri" w:cs="Calibri"/>
          <w:sz w:val="22"/>
          <w:szCs w:val="22"/>
          <w:lang w:val="en-US"/>
        </w:rPr>
        <w:t>Kébir</w:t>
      </w:r>
      <w:proofErr w:type="spellEnd"/>
      <w:r w:rsidRPr="00C82A99">
        <w:rPr>
          <w:rFonts w:ascii="Calibri" w:hAnsi="Calibri" w:cs="Calibri"/>
          <w:sz w:val="22"/>
          <w:szCs w:val="22"/>
          <w:lang w:val="en-US"/>
        </w:rPr>
        <w:t xml:space="preserve"> </w:t>
      </w:r>
      <w:proofErr w:type="spellStart"/>
      <w:r w:rsidRPr="00C82A99">
        <w:rPr>
          <w:rFonts w:ascii="Calibri" w:hAnsi="Calibri" w:cs="Calibri"/>
          <w:sz w:val="22"/>
          <w:szCs w:val="22"/>
          <w:lang w:val="en-US"/>
        </w:rPr>
        <w:t>Hlil</w:t>
      </w:r>
      <w:proofErr w:type="spellEnd"/>
      <w:r w:rsidRPr="00C82A99">
        <w:rPr>
          <w:rFonts w:ascii="Calibri" w:hAnsi="Calibri" w:cs="Calibri"/>
          <w:sz w:val="22"/>
          <w:szCs w:val="22"/>
          <w:lang w:val="en-US"/>
        </w:rPr>
        <w:t xml:space="preserve">, Abdelaziz </w:t>
      </w:r>
      <w:proofErr w:type="spellStart"/>
      <w:r w:rsidRPr="00C82A99">
        <w:rPr>
          <w:rFonts w:ascii="Calibri" w:hAnsi="Calibri" w:cs="Calibri"/>
          <w:sz w:val="22"/>
          <w:szCs w:val="22"/>
          <w:lang w:val="en-US"/>
        </w:rPr>
        <w:t>Laghzizil</w:t>
      </w:r>
      <w:proofErr w:type="spellEnd"/>
      <w:r w:rsidRPr="00C82A99">
        <w:rPr>
          <w:rFonts w:ascii="Calibri" w:hAnsi="Calibri" w:cs="Calibri"/>
          <w:sz w:val="22"/>
          <w:szCs w:val="22"/>
          <w:lang w:val="en-US"/>
        </w:rPr>
        <w:t xml:space="preserve">, </w:t>
      </w:r>
      <w:r w:rsidRPr="00C82A99">
        <w:rPr>
          <w:rFonts w:ascii="Calibri" w:hAnsi="Calibri" w:cs="Calibri"/>
          <w:i/>
          <w:iCs/>
          <w:sz w:val="22"/>
          <w:szCs w:val="22"/>
          <w:lang w:val="en-US"/>
        </w:rPr>
        <w:t xml:space="preserve">Acta </w:t>
      </w:r>
      <w:proofErr w:type="spellStart"/>
      <w:r w:rsidRPr="00C82A99">
        <w:rPr>
          <w:rFonts w:ascii="Calibri" w:hAnsi="Calibri" w:cs="Calibri"/>
          <w:i/>
          <w:iCs/>
          <w:sz w:val="22"/>
          <w:szCs w:val="22"/>
          <w:lang w:val="en-US"/>
        </w:rPr>
        <w:t>Cryst</w:t>
      </w:r>
      <w:proofErr w:type="spellEnd"/>
      <w:r w:rsidRPr="00C82A99">
        <w:rPr>
          <w:rFonts w:ascii="Calibri" w:hAnsi="Calibri" w:cs="Calibri"/>
          <w:i/>
          <w:iCs/>
          <w:sz w:val="22"/>
          <w:szCs w:val="22"/>
          <w:lang w:val="en-US"/>
        </w:rPr>
        <w:t xml:space="preserve">. </w:t>
      </w:r>
      <w:r w:rsidRPr="00C82A99">
        <w:rPr>
          <w:rFonts w:ascii="Calibri" w:hAnsi="Calibri" w:cs="Calibri"/>
          <w:sz w:val="22"/>
          <w:szCs w:val="22"/>
          <w:lang w:val="en-US"/>
        </w:rPr>
        <w:t>(2007). A63, s186.</w:t>
      </w:r>
    </w:p>
    <w:p w14:paraId="5AD25521" w14:textId="77777777" w:rsidR="00381E18" w:rsidRDefault="00E72091" w:rsidP="00BB2A6A">
      <w:pPr>
        <w:pStyle w:val="Paragraphedeliste"/>
        <w:numPr>
          <w:ilvl w:val="0"/>
          <w:numId w:val="22"/>
        </w:numPr>
        <w:rPr>
          <w:rFonts w:ascii="Calibri" w:hAnsi="Calibri" w:cs="Calibri"/>
          <w:sz w:val="22"/>
          <w:szCs w:val="22"/>
          <w:lang w:val="en-US"/>
        </w:rPr>
      </w:pPr>
      <w:proofErr w:type="gramStart"/>
      <w:r w:rsidRPr="00A47C1C">
        <w:rPr>
          <w:rFonts w:ascii="Calibri" w:hAnsi="Calibri" w:cs="Calibri"/>
          <w:sz w:val="22"/>
          <w:szCs w:val="22"/>
          <w:lang w:val="en-GB"/>
        </w:rPr>
        <w:t>”Co</w:t>
      </w:r>
      <w:proofErr w:type="spellStart"/>
      <w:r w:rsidRPr="00A47C1C">
        <w:rPr>
          <w:rFonts w:ascii="Calibri" w:hAnsi="Calibri" w:cs="Calibri"/>
          <w:sz w:val="22"/>
          <w:szCs w:val="22"/>
          <w:lang w:val="en-US"/>
        </w:rPr>
        <w:t>mparative</w:t>
      </w:r>
      <w:proofErr w:type="spellEnd"/>
      <w:proofErr w:type="gramEnd"/>
      <w:r w:rsidRPr="00A47C1C">
        <w:rPr>
          <w:rFonts w:ascii="Calibri" w:hAnsi="Calibri" w:cs="Calibri"/>
          <w:sz w:val="22"/>
          <w:szCs w:val="22"/>
          <w:lang w:val="en-US"/>
        </w:rPr>
        <w:t xml:space="preserve"> use of tree leaves, tree barks and lichens for air pollution biomonitoring”, </w:t>
      </w:r>
      <w:r w:rsidRPr="00A47C1C">
        <w:rPr>
          <w:rFonts w:ascii="Calibri" w:hAnsi="Calibri" w:cs="Calibri"/>
          <w:sz w:val="22"/>
          <w:szCs w:val="22"/>
          <w:lang w:val="en-GB"/>
        </w:rPr>
        <w:t xml:space="preserve">T. El </w:t>
      </w:r>
      <w:proofErr w:type="spellStart"/>
      <w:r w:rsidRPr="00A47C1C">
        <w:rPr>
          <w:rFonts w:ascii="Calibri" w:hAnsi="Calibri" w:cs="Calibri"/>
          <w:sz w:val="22"/>
          <w:szCs w:val="22"/>
          <w:lang w:val="en-GB"/>
        </w:rPr>
        <w:t>Khoukhi</w:t>
      </w:r>
      <w:proofErr w:type="spellEnd"/>
      <w:r w:rsidRPr="00A47C1C">
        <w:rPr>
          <w:rFonts w:ascii="Calibri" w:hAnsi="Calibri" w:cs="Calibri"/>
          <w:sz w:val="22"/>
          <w:szCs w:val="22"/>
          <w:lang w:val="en-GB"/>
        </w:rPr>
        <w:t xml:space="preserve">, R. Cherkaoui El </w:t>
      </w:r>
      <w:proofErr w:type="spellStart"/>
      <w:r w:rsidRPr="00A47C1C">
        <w:rPr>
          <w:rFonts w:ascii="Calibri" w:hAnsi="Calibri" w:cs="Calibri"/>
          <w:sz w:val="22"/>
          <w:szCs w:val="22"/>
          <w:lang w:val="en-GB"/>
        </w:rPr>
        <w:t>Moursli</w:t>
      </w:r>
      <w:proofErr w:type="spellEnd"/>
      <w:r w:rsidRPr="00A47C1C">
        <w:rPr>
          <w:rFonts w:ascii="Calibri" w:hAnsi="Calibri" w:cs="Calibri"/>
          <w:sz w:val="22"/>
          <w:szCs w:val="22"/>
          <w:lang w:val="en-GB"/>
        </w:rPr>
        <w:t xml:space="preserve">, A. </w:t>
      </w:r>
      <w:proofErr w:type="spellStart"/>
      <w:r w:rsidRPr="00A47C1C">
        <w:rPr>
          <w:rFonts w:ascii="Calibri" w:hAnsi="Calibri" w:cs="Calibri"/>
          <w:sz w:val="22"/>
          <w:szCs w:val="22"/>
          <w:lang w:val="en-GB"/>
        </w:rPr>
        <w:t>Chouak</w:t>
      </w:r>
      <w:proofErr w:type="spellEnd"/>
      <w:r w:rsidRPr="00A47C1C">
        <w:rPr>
          <w:rFonts w:ascii="Calibri" w:hAnsi="Calibri" w:cs="Calibri"/>
          <w:sz w:val="22"/>
          <w:szCs w:val="22"/>
          <w:lang w:val="en-GB"/>
        </w:rPr>
        <w:t xml:space="preserve">, Z. </w:t>
      </w:r>
      <w:proofErr w:type="spellStart"/>
      <w:r w:rsidRPr="00A47C1C">
        <w:rPr>
          <w:rFonts w:ascii="Calibri" w:hAnsi="Calibri" w:cs="Calibri"/>
          <w:sz w:val="22"/>
          <w:szCs w:val="22"/>
          <w:lang w:val="en-GB"/>
        </w:rPr>
        <w:t>Moutia</w:t>
      </w:r>
      <w:proofErr w:type="spellEnd"/>
      <w:r w:rsidRPr="00A47C1C">
        <w:rPr>
          <w:rFonts w:ascii="Calibri" w:hAnsi="Calibri" w:cs="Calibri"/>
          <w:sz w:val="22"/>
          <w:szCs w:val="22"/>
          <w:lang w:val="en-GB"/>
        </w:rPr>
        <w:t xml:space="preserve">, M. </w:t>
      </w:r>
      <w:proofErr w:type="spellStart"/>
      <w:r w:rsidRPr="00A47C1C">
        <w:rPr>
          <w:rFonts w:ascii="Calibri" w:hAnsi="Calibri" w:cs="Calibri"/>
          <w:sz w:val="22"/>
          <w:szCs w:val="22"/>
          <w:lang w:val="en-GB"/>
        </w:rPr>
        <w:t>Lferde</w:t>
      </w:r>
      <w:proofErr w:type="spellEnd"/>
      <w:r w:rsidRPr="00A47C1C">
        <w:rPr>
          <w:rFonts w:ascii="Calibri" w:hAnsi="Calibri" w:cs="Calibri"/>
          <w:sz w:val="22"/>
          <w:szCs w:val="22"/>
          <w:lang w:val="en-GB"/>
        </w:rPr>
        <w:t xml:space="preserve">, A. </w:t>
      </w:r>
      <w:proofErr w:type="spellStart"/>
      <w:r w:rsidRPr="00A47C1C">
        <w:rPr>
          <w:rFonts w:ascii="Calibri" w:hAnsi="Calibri" w:cs="Calibri"/>
          <w:sz w:val="22"/>
          <w:szCs w:val="22"/>
          <w:lang w:val="en-GB"/>
        </w:rPr>
        <w:t>senhou</w:t>
      </w:r>
      <w:proofErr w:type="spellEnd"/>
      <w:r w:rsidRPr="00A47C1C">
        <w:rPr>
          <w:rFonts w:ascii="Calibri" w:hAnsi="Calibri" w:cs="Calibri"/>
          <w:sz w:val="22"/>
          <w:szCs w:val="22"/>
          <w:lang w:val="en-GB"/>
        </w:rPr>
        <w:t xml:space="preserve">, A. </w:t>
      </w:r>
      <w:proofErr w:type="spellStart"/>
      <w:r w:rsidRPr="00A47C1C">
        <w:rPr>
          <w:rFonts w:ascii="Calibri" w:hAnsi="Calibri" w:cs="Calibri"/>
          <w:sz w:val="22"/>
          <w:szCs w:val="22"/>
          <w:lang w:val="en-GB"/>
        </w:rPr>
        <w:t>Gaudry</w:t>
      </w:r>
      <w:proofErr w:type="spellEnd"/>
      <w:r w:rsidRPr="00A47C1C">
        <w:rPr>
          <w:rFonts w:ascii="Calibri" w:hAnsi="Calibri" w:cs="Calibri"/>
          <w:sz w:val="22"/>
          <w:szCs w:val="22"/>
          <w:lang w:val="en-GB"/>
        </w:rPr>
        <w:t xml:space="preserve">, S. Ayrault and M. </w:t>
      </w:r>
      <w:proofErr w:type="spellStart"/>
      <w:r w:rsidRPr="00A47C1C">
        <w:rPr>
          <w:rFonts w:ascii="Calibri" w:hAnsi="Calibri" w:cs="Calibri"/>
          <w:sz w:val="22"/>
          <w:szCs w:val="22"/>
          <w:lang w:val="en-GB"/>
        </w:rPr>
        <w:t>Chakir</w:t>
      </w:r>
      <w:proofErr w:type="spellEnd"/>
      <w:r w:rsidRPr="00A47C1C">
        <w:rPr>
          <w:rFonts w:ascii="Calibri" w:hAnsi="Calibri" w:cs="Calibri"/>
          <w:sz w:val="22"/>
          <w:szCs w:val="22"/>
          <w:lang w:val="en-GB"/>
        </w:rPr>
        <w:t>,</w:t>
      </w:r>
      <w:r w:rsidRPr="00A47C1C">
        <w:rPr>
          <w:rFonts w:ascii="Calibri" w:hAnsi="Calibri" w:cs="Calibri"/>
          <w:sz w:val="22"/>
          <w:szCs w:val="22"/>
          <w:lang w:val="en-US"/>
        </w:rPr>
        <w:t xml:space="preserve"> </w:t>
      </w:r>
      <w:proofErr w:type="spellStart"/>
      <w:r w:rsidRPr="00A47C1C">
        <w:rPr>
          <w:rFonts w:ascii="Calibri" w:hAnsi="Calibri" w:cs="Calibri"/>
          <w:sz w:val="22"/>
          <w:szCs w:val="22"/>
          <w:lang w:val="en-US"/>
        </w:rPr>
        <w:t>Physica</w:t>
      </w:r>
      <w:proofErr w:type="spellEnd"/>
      <w:r w:rsidRPr="00A47C1C">
        <w:rPr>
          <w:rFonts w:ascii="Calibri" w:hAnsi="Calibri" w:cs="Calibri"/>
          <w:sz w:val="22"/>
          <w:szCs w:val="22"/>
          <w:lang w:val="en-US"/>
        </w:rPr>
        <w:t xml:space="preserve"> Scripta, Vol. T118, 211-214, 2005.</w:t>
      </w:r>
    </w:p>
    <w:p w14:paraId="3CCBFDC9" w14:textId="77777777" w:rsidR="00FC43A4" w:rsidRDefault="00E72091" w:rsidP="00BB2A6A">
      <w:pPr>
        <w:pStyle w:val="Paragraphedeliste"/>
        <w:numPr>
          <w:ilvl w:val="0"/>
          <w:numId w:val="22"/>
        </w:numPr>
        <w:rPr>
          <w:rFonts w:ascii="Calibri" w:hAnsi="Calibri" w:cs="Calibri"/>
          <w:sz w:val="22"/>
          <w:szCs w:val="22"/>
          <w:lang w:val="en-US"/>
        </w:rPr>
      </w:pPr>
      <w:r w:rsidRPr="00381E18">
        <w:rPr>
          <w:rFonts w:ascii="Calibri" w:hAnsi="Calibri" w:cs="Calibri"/>
          <w:sz w:val="22"/>
          <w:szCs w:val="22"/>
          <w:lang w:val="en-US"/>
        </w:rPr>
        <w:t xml:space="preserve">“A Comparative Study of Radon Retention Ability of Crystalline Apatite and Amorphous Oxide Materials”, F.Z. Boujrhal1, E.K. </w:t>
      </w:r>
      <w:proofErr w:type="spellStart"/>
      <w:r w:rsidRPr="00381E18">
        <w:rPr>
          <w:rFonts w:ascii="Calibri" w:hAnsi="Calibri" w:cs="Calibri"/>
          <w:sz w:val="22"/>
          <w:szCs w:val="22"/>
          <w:lang w:val="en-US"/>
        </w:rPr>
        <w:t>Hlil</w:t>
      </w:r>
      <w:proofErr w:type="spellEnd"/>
      <w:r w:rsidRPr="00381E18">
        <w:rPr>
          <w:rFonts w:ascii="Calibri" w:hAnsi="Calibri" w:cs="Calibri"/>
          <w:sz w:val="22"/>
          <w:szCs w:val="22"/>
          <w:lang w:val="en-US"/>
        </w:rPr>
        <w:t xml:space="preserve">, R. Cherkaoui El </w:t>
      </w:r>
      <w:proofErr w:type="spellStart"/>
      <w:r w:rsidRPr="00381E18">
        <w:rPr>
          <w:rFonts w:ascii="Calibri" w:hAnsi="Calibri" w:cs="Calibri"/>
          <w:sz w:val="22"/>
          <w:szCs w:val="22"/>
          <w:lang w:val="en-US"/>
        </w:rPr>
        <w:t>Moursli</w:t>
      </w:r>
      <w:proofErr w:type="spellEnd"/>
      <w:r w:rsidRPr="00381E18">
        <w:rPr>
          <w:rFonts w:ascii="Calibri" w:hAnsi="Calibri" w:cs="Calibri"/>
          <w:sz w:val="22"/>
          <w:szCs w:val="22"/>
          <w:lang w:val="en-US"/>
        </w:rPr>
        <w:t xml:space="preserve">, T. El </w:t>
      </w:r>
      <w:proofErr w:type="spellStart"/>
      <w:r w:rsidRPr="00381E18">
        <w:rPr>
          <w:rFonts w:ascii="Calibri" w:hAnsi="Calibri" w:cs="Calibri"/>
          <w:sz w:val="22"/>
          <w:szCs w:val="22"/>
          <w:lang w:val="en-US"/>
        </w:rPr>
        <w:t>Khoukhi</w:t>
      </w:r>
      <w:proofErr w:type="spellEnd"/>
      <w:r w:rsidRPr="00381E18">
        <w:rPr>
          <w:rFonts w:ascii="Calibri" w:hAnsi="Calibri" w:cs="Calibri"/>
          <w:sz w:val="22"/>
          <w:szCs w:val="22"/>
          <w:lang w:val="en-US"/>
        </w:rPr>
        <w:t xml:space="preserve">, B. </w:t>
      </w:r>
      <w:proofErr w:type="spellStart"/>
      <w:r w:rsidRPr="00381E18">
        <w:rPr>
          <w:rFonts w:ascii="Calibri" w:hAnsi="Calibri" w:cs="Calibri"/>
          <w:sz w:val="22"/>
          <w:szCs w:val="22"/>
          <w:lang w:val="en-US"/>
        </w:rPr>
        <w:t>Sghir</w:t>
      </w:r>
      <w:proofErr w:type="spellEnd"/>
      <w:r w:rsidRPr="00381E18">
        <w:rPr>
          <w:rFonts w:ascii="Calibri" w:hAnsi="Calibri" w:cs="Calibri"/>
          <w:sz w:val="22"/>
          <w:szCs w:val="22"/>
          <w:lang w:val="en-US"/>
        </w:rPr>
        <w:t xml:space="preserve"> Materials Science Forum Vols. 480-481 (2005) pp. 169-174.</w:t>
      </w:r>
    </w:p>
    <w:p w14:paraId="6535AECD" w14:textId="77777777" w:rsidR="00FC43A4" w:rsidRPr="00FC43A4" w:rsidRDefault="00E72091" w:rsidP="00BB2A6A">
      <w:pPr>
        <w:pStyle w:val="Paragraphedeliste"/>
        <w:numPr>
          <w:ilvl w:val="0"/>
          <w:numId w:val="22"/>
        </w:numPr>
        <w:rPr>
          <w:rFonts w:ascii="Calibri" w:hAnsi="Calibri" w:cs="Calibri"/>
          <w:sz w:val="22"/>
          <w:szCs w:val="22"/>
          <w:lang w:val="en-US"/>
        </w:rPr>
      </w:pPr>
      <w:r w:rsidRPr="00FC43A4">
        <w:rPr>
          <w:rFonts w:ascii="Calibri" w:hAnsi="Calibri" w:cs="Calibri"/>
          <w:sz w:val="22"/>
          <w:szCs w:val="22"/>
          <w:lang w:val="en-GB"/>
        </w:rPr>
        <w:t xml:space="preserve">« Study of apatite behaviour in the presence of the radionuclides U and Rn and local modification of their crystalline and electronic structure”, F. Z. </w:t>
      </w:r>
      <w:proofErr w:type="spellStart"/>
      <w:r w:rsidRPr="00FC43A4">
        <w:rPr>
          <w:rFonts w:ascii="Calibri" w:hAnsi="Calibri" w:cs="Calibri"/>
          <w:sz w:val="22"/>
          <w:szCs w:val="22"/>
          <w:lang w:val="en-GB"/>
        </w:rPr>
        <w:t>Boujrhal</w:t>
      </w:r>
      <w:proofErr w:type="spellEnd"/>
      <w:r w:rsidRPr="00FC43A4">
        <w:rPr>
          <w:rFonts w:ascii="Calibri" w:hAnsi="Calibri" w:cs="Calibri"/>
          <w:sz w:val="22"/>
          <w:szCs w:val="22"/>
          <w:lang w:val="en-GB"/>
        </w:rPr>
        <w:t xml:space="preserve">, E. K. </w:t>
      </w:r>
      <w:proofErr w:type="spellStart"/>
      <w:r w:rsidRPr="00FC43A4">
        <w:rPr>
          <w:rFonts w:ascii="Calibri" w:hAnsi="Calibri" w:cs="Calibri"/>
          <w:sz w:val="22"/>
          <w:szCs w:val="22"/>
          <w:lang w:val="en-GB"/>
        </w:rPr>
        <w:t>Hlil</w:t>
      </w:r>
      <w:proofErr w:type="spellEnd"/>
      <w:r w:rsidRPr="00FC43A4">
        <w:rPr>
          <w:rFonts w:ascii="Calibri" w:hAnsi="Calibri" w:cs="Calibri"/>
          <w:sz w:val="22"/>
          <w:szCs w:val="22"/>
          <w:lang w:val="en-GB"/>
        </w:rPr>
        <w:t xml:space="preserve">, R. Cherkaoui El </w:t>
      </w:r>
      <w:proofErr w:type="spellStart"/>
      <w:r w:rsidRPr="00FC43A4">
        <w:rPr>
          <w:rFonts w:ascii="Calibri" w:hAnsi="Calibri" w:cs="Calibri"/>
          <w:sz w:val="22"/>
          <w:szCs w:val="22"/>
          <w:lang w:val="en-GB"/>
        </w:rPr>
        <w:t>Moursli</w:t>
      </w:r>
      <w:proofErr w:type="spellEnd"/>
      <w:r w:rsidRPr="00FC43A4">
        <w:rPr>
          <w:rFonts w:ascii="Calibri" w:hAnsi="Calibri" w:cs="Calibri"/>
          <w:sz w:val="22"/>
          <w:szCs w:val="22"/>
          <w:lang w:val="en-GB"/>
        </w:rPr>
        <w:t>, Radiation physics and chemistry, 69 (2004) 1-6.</w:t>
      </w:r>
    </w:p>
    <w:p w14:paraId="696F1333" w14:textId="77777777" w:rsidR="00FC43A4" w:rsidRPr="00EF3FF2" w:rsidRDefault="00FC43A4" w:rsidP="00BB2A6A">
      <w:pPr>
        <w:pStyle w:val="Paragraphedeliste"/>
        <w:numPr>
          <w:ilvl w:val="0"/>
          <w:numId w:val="22"/>
        </w:numPr>
        <w:rPr>
          <w:rFonts w:ascii="Calibri" w:hAnsi="Calibri" w:cs="Calibri"/>
          <w:sz w:val="22"/>
          <w:szCs w:val="22"/>
          <w:lang w:val="en-US"/>
        </w:rPr>
      </w:pPr>
      <w:r w:rsidRPr="00FC43A4">
        <w:rPr>
          <w:rFonts w:ascii="Calibri" w:hAnsi="Calibri" w:cs="Calibri"/>
          <w:sz w:val="22"/>
          <w:szCs w:val="22"/>
          <w:lang w:val="en-GB"/>
        </w:rPr>
        <w:t>“Air pollution biomonitoring survey in Morocco using K</w:t>
      </w:r>
      <w:r w:rsidRPr="00FC43A4">
        <w:rPr>
          <w:rFonts w:ascii="Calibri" w:hAnsi="Calibri" w:cs="Calibri"/>
          <w:sz w:val="22"/>
          <w:szCs w:val="22"/>
          <w:vertAlign w:val="subscript"/>
          <w:lang w:val="en-GB"/>
        </w:rPr>
        <w:t>0</w:t>
      </w:r>
      <w:r w:rsidRPr="00FC43A4">
        <w:rPr>
          <w:rFonts w:ascii="Calibri" w:hAnsi="Calibri" w:cs="Calibri"/>
          <w:sz w:val="22"/>
          <w:szCs w:val="22"/>
          <w:lang w:val="en-GB"/>
        </w:rPr>
        <w:t xml:space="preserve">-INAA” </w:t>
      </w:r>
      <w:r w:rsidR="00E72091" w:rsidRPr="00FC43A4">
        <w:rPr>
          <w:rFonts w:ascii="Calibri" w:hAnsi="Calibri" w:cs="Calibri"/>
          <w:sz w:val="22"/>
          <w:szCs w:val="22"/>
          <w:lang w:val="en-GB"/>
        </w:rPr>
        <w:t xml:space="preserve">T. El </w:t>
      </w:r>
      <w:proofErr w:type="spellStart"/>
      <w:r w:rsidR="00E72091" w:rsidRPr="00FC43A4">
        <w:rPr>
          <w:rFonts w:ascii="Calibri" w:hAnsi="Calibri" w:cs="Calibri"/>
          <w:sz w:val="22"/>
          <w:szCs w:val="22"/>
          <w:lang w:val="en-GB"/>
        </w:rPr>
        <w:t>Khoukhi</w:t>
      </w:r>
      <w:proofErr w:type="spellEnd"/>
      <w:r w:rsidR="00E72091" w:rsidRPr="00FC43A4">
        <w:rPr>
          <w:rFonts w:ascii="Calibri" w:hAnsi="Calibri" w:cs="Calibri"/>
          <w:sz w:val="22"/>
          <w:szCs w:val="22"/>
          <w:lang w:val="en-GB"/>
        </w:rPr>
        <w:t xml:space="preserve">, R. Cherkaoui, A. </w:t>
      </w:r>
      <w:proofErr w:type="spellStart"/>
      <w:r w:rsidR="00E72091" w:rsidRPr="00FC43A4">
        <w:rPr>
          <w:rFonts w:ascii="Calibri" w:hAnsi="Calibri" w:cs="Calibri"/>
          <w:sz w:val="22"/>
          <w:szCs w:val="22"/>
          <w:lang w:val="en-GB"/>
        </w:rPr>
        <w:t>Gaudry</w:t>
      </w:r>
      <w:proofErr w:type="spellEnd"/>
      <w:r w:rsidR="00E72091" w:rsidRPr="00FC43A4">
        <w:rPr>
          <w:rFonts w:ascii="Calibri" w:hAnsi="Calibri" w:cs="Calibri"/>
          <w:sz w:val="22"/>
          <w:szCs w:val="22"/>
          <w:lang w:val="en-GB"/>
        </w:rPr>
        <w:t xml:space="preserve">, S. Ayrault, A. </w:t>
      </w:r>
      <w:proofErr w:type="spellStart"/>
      <w:r w:rsidR="00E72091" w:rsidRPr="00FC43A4">
        <w:rPr>
          <w:rFonts w:ascii="Calibri" w:hAnsi="Calibri" w:cs="Calibri"/>
          <w:sz w:val="22"/>
          <w:szCs w:val="22"/>
          <w:lang w:val="en-GB"/>
        </w:rPr>
        <w:t>Senhou</w:t>
      </w:r>
      <w:proofErr w:type="spellEnd"/>
      <w:r w:rsidR="00E72091" w:rsidRPr="00FC43A4">
        <w:rPr>
          <w:rFonts w:ascii="Calibri" w:hAnsi="Calibri" w:cs="Calibri"/>
          <w:sz w:val="22"/>
          <w:szCs w:val="22"/>
          <w:lang w:val="en-GB"/>
        </w:rPr>
        <w:t xml:space="preserve">, A. </w:t>
      </w:r>
      <w:proofErr w:type="spellStart"/>
      <w:r w:rsidR="00E72091" w:rsidRPr="00FC43A4">
        <w:rPr>
          <w:rFonts w:ascii="Calibri" w:hAnsi="Calibri" w:cs="Calibri"/>
          <w:sz w:val="22"/>
          <w:szCs w:val="22"/>
          <w:lang w:val="en-GB"/>
        </w:rPr>
        <w:t>Chouak</w:t>
      </w:r>
      <w:proofErr w:type="spellEnd"/>
      <w:r w:rsidR="00E72091" w:rsidRPr="00FC43A4">
        <w:rPr>
          <w:rFonts w:ascii="Calibri" w:hAnsi="Calibri" w:cs="Calibri"/>
          <w:sz w:val="22"/>
          <w:szCs w:val="22"/>
          <w:lang w:val="en-GB"/>
        </w:rPr>
        <w:t xml:space="preserve">, Z. </w:t>
      </w:r>
      <w:proofErr w:type="spellStart"/>
      <w:r w:rsidR="00E72091" w:rsidRPr="00FC43A4">
        <w:rPr>
          <w:rFonts w:ascii="Calibri" w:hAnsi="Calibri" w:cs="Calibri"/>
          <w:sz w:val="22"/>
          <w:szCs w:val="22"/>
          <w:lang w:val="en-GB"/>
        </w:rPr>
        <w:t>Moutia</w:t>
      </w:r>
      <w:proofErr w:type="spellEnd"/>
      <w:r w:rsidR="00E72091" w:rsidRPr="00FC43A4">
        <w:rPr>
          <w:rFonts w:ascii="Calibri" w:hAnsi="Calibri" w:cs="Calibri"/>
          <w:sz w:val="22"/>
          <w:szCs w:val="22"/>
          <w:lang w:val="en-GB"/>
        </w:rPr>
        <w:t xml:space="preserve">, E. </w:t>
      </w:r>
      <w:proofErr w:type="spellStart"/>
      <w:r w:rsidR="00E72091" w:rsidRPr="00FC43A4">
        <w:rPr>
          <w:rFonts w:ascii="Calibri" w:hAnsi="Calibri" w:cs="Calibri"/>
          <w:sz w:val="22"/>
          <w:szCs w:val="22"/>
          <w:lang w:val="en-GB"/>
        </w:rPr>
        <w:t>Chakir</w:t>
      </w:r>
      <w:proofErr w:type="spellEnd"/>
      <w:proofErr w:type="gramStart"/>
      <w:r w:rsidR="00E72091" w:rsidRPr="00FC43A4">
        <w:rPr>
          <w:rFonts w:ascii="Calibri" w:hAnsi="Calibri" w:cs="Calibri"/>
          <w:sz w:val="22"/>
          <w:szCs w:val="22"/>
          <w:lang w:val="en-GB"/>
        </w:rPr>
        <w:t>, ,</w:t>
      </w:r>
      <w:proofErr w:type="gramEnd"/>
      <w:r w:rsidR="00E72091" w:rsidRPr="00FC43A4">
        <w:rPr>
          <w:rFonts w:ascii="Calibri" w:hAnsi="Calibri" w:cs="Calibri"/>
          <w:sz w:val="22"/>
          <w:szCs w:val="22"/>
          <w:lang w:val="en-GB"/>
        </w:rPr>
        <w:t xml:space="preserve"> Nuclear Instruments and </w:t>
      </w:r>
      <w:r w:rsidR="00E72091" w:rsidRPr="00EF3FF2">
        <w:rPr>
          <w:rFonts w:ascii="Calibri" w:hAnsi="Calibri" w:cs="Calibri"/>
          <w:sz w:val="22"/>
          <w:szCs w:val="22"/>
          <w:lang w:val="en-GB"/>
        </w:rPr>
        <w:t>methods in Physics Research B 213 (2004) 770-774.</w:t>
      </w:r>
    </w:p>
    <w:p w14:paraId="58235E18" w14:textId="7997F89C" w:rsidR="000539E5" w:rsidRPr="00EF3FF2" w:rsidRDefault="00FC43A4"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GB"/>
        </w:rPr>
        <w:t xml:space="preserve">“Performance of three different unfolding procedures connected to </w:t>
      </w:r>
      <w:proofErr w:type="spellStart"/>
      <w:r w:rsidRPr="00EF3FF2">
        <w:rPr>
          <w:rFonts w:ascii="Calibri" w:hAnsi="Calibri" w:cs="Calibri"/>
          <w:sz w:val="22"/>
          <w:szCs w:val="22"/>
          <w:lang w:val="en-GB"/>
        </w:rPr>
        <w:t>bonner</w:t>
      </w:r>
      <w:proofErr w:type="spellEnd"/>
      <w:r w:rsidRPr="00EF3FF2">
        <w:rPr>
          <w:rFonts w:ascii="Calibri" w:hAnsi="Calibri" w:cs="Calibri"/>
          <w:sz w:val="22"/>
          <w:szCs w:val="22"/>
          <w:lang w:val="en-GB"/>
        </w:rPr>
        <w:t xml:space="preserve"> sphere </w:t>
      </w:r>
      <w:proofErr w:type="spellStart"/>
      <w:proofErr w:type="gramStart"/>
      <w:r w:rsidRPr="00EF3FF2">
        <w:rPr>
          <w:rFonts w:ascii="Calibri" w:hAnsi="Calibri" w:cs="Calibri"/>
          <w:sz w:val="22"/>
          <w:szCs w:val="22"/>
          <w:lang w:val="en-GB"/>
        </w:rPr>
        <w:t>data”</w:t>
      </w:r>
      <w:r w:rsidR="00E72091" w:rsidRPr="00EF3FF2">
        <w:rPr>
          <w:rFonts w:ascii="Calibri" w:hAnsi="Calibri" w:cs="Calibri"/>
          <w:sz w:val="22"/>
          <w:szCs w:val="22"/>
          <w:lang w:val="en-GB"/>
        </w:rPr>
        <w:t>M</w:t>
      </w:r>
      <w:proofErr w:type="spellEnd"/>
      <w:r w:rsidR="00E72091" w:rsidRPr="00EF3FF2">
        <w:rPr>
          <w:rFonts w:ascii="Calibri" w:hAnsi="Calibri" w:cs="Calibri"/>
          <w:sz w:val="22"/>
          <w:szCs w:val="22"/>
          <w:lang w:val="en-GB"/>
        </w:rPr>
        <w:t>.</w:t>
      </w:r>
      <w:proofErr w:type="gramEnd"/>
      <w:r w:rsidR="00E72091" w:rsidRPr="00EF3FF2">
        <w:rPr>
          <w:rFonts w:ascii="Calibri" w:hAnsi="Calibri" w:cs="Calibri"/>
          <w:sz w:val="22"/>
          <w:szCs w:val="22"/>
          <w:lang w:val="en-GB"/>
        </w:rPr>
        <w:t xml:space="preserve"> El </w:t>
      </w:r>
      <w:proofErr w:type="spellStart"/>
      <w:r w:rsidR="00E72091" w:rsidRPr="00EF3FF2">
        <w:rPr>
          <w:rFonts w:ascii="Calibri" w:hAnsi="Calibri" w:cs="Calibri"/>
          <w:sz w:val="22"/>
          <w:szCs w:val="22"/>
          <w:lang w:val="en-GB"/>
        </w:rPr>
        <w:t>Messaoudi</w:t>
      </w:r>
      <w:proofErr w:type="spellEnd"/>
      <w:r w:rsidR="00E72091" w:rsidRPr="00EF3FF2">
        <w:rPr>
          <w:rFonts w:ascii="Calibri" w:hAnsi="Calibri" w:cs="Calibri"/>
          <w:sz w:val="22"/>
          <w:szCs w:val="22"/>
          <w:lang w:val="en-GB"/>
        </w:rPr>
        <w:t xml:space="preserve">, A. </w:t>
      </w:r>
      <w:proofErr w:type="spellStart"/>
      <w:r w:rsidR="00E72091" w:rsidRPr="00EF3FF2">
        <w:rPr>
          <w:rFonts w:ascii="Calibri" w:hAnsi="Calibri" w:cs="Calibri"/>
          <w:sz w:val="22"/>
          <w:szCs w:val="22"/>
          <w:lang w:val="en-GB"/>
        </w:rPr>
        <w:t>Chouak</w:t>
      </w:r>
      <w:proofErr w:type="spellEnd"/>
      <w:r w:rsidR="00E72091" w:rsidRPr="00EF3FF2">
        <w:rPr>
          <w:rFonts w:ascii="Calibri" w:hAnsi="Calibri" w:cs="Calibri"/>
          <w:sz w:val="22"/>
          <w:szCs w:val="22"/>
          <w:lang w:val="en-GB"/>
        </w:rPr>
        <w:t xml:space="preserve">, M. </w:t>
      </w:r>
      <w:proofErr w:type="spellStart"/>
      <w:r w:rsidR="00E72091" w:rsidRPr="00EF3FF2">
        <w:rPr>
          <w:rFonts w:ascii="Calibri" w:hAnsi="Calibri" w:cs="Calibri"/>
          <w:sz w:val="22"/>
          <w:szCs w:val="22"/>
          <w:lang w:val="en-GB"/>
        </w:rPr>
        <w:t>Lferde</w:t>
      </w:r>
      <w:proofErr w:type="spellEnd"/>
      <w:r w:rsidR="00E72091" w:rsidRPr="00EF3FF2">
        <w:rPr>
          <w:rFonts w:ascii="Calibri" w:hAnsi="Calibri" w:cs="Calibri"/>
          <w:sz w:val="22"/>
          <w:szCs w:val="22"/>
          <w:lang w:val="en-GB"/>
        </w:rPr>
        <w:t>, and R. Cherkaoui, Radiation protection dosimetry (2004), Vol. 108, n°3, PP 247-253.</w:t>
      </w:r>
    </w:p>
    <w:p w14:paraId="034A7DA5" w14:textId="6E5C1BD9" w:rsidR="000539E5" w:rsidRPr="00EF3FF2" w:rsidRDefault="00495880" w:rsidP="00BB2A6A">
      <w:pPr>
        <w:pStyle w:val="Paragraphedeliste"/>
        <w:numPr>
          <w:ilvl w:val="0"/>
          <w:numId w:val="22"/>
        </w:numPr>
        <w:rPr>
          <w:rStyle w:val="lev"/>
          <w:rFonts w:ascii="Calibri" w:hAnsi="Calibri" w:cs="Calibri"/>
          <w:b w:val="0"/>
          <w:bCs w:val="0"/>
          <w:sz w:val="22"/>
          <w:szCs w:val="22"/>
          <w:lang w:val="en-US"/>
        </w:rPr>
      </w:pPr>
      <w:r w:rsidRPr="00EF3FF2">
        <w:rPr>
          <w:rFonts w:ascii="Calibri" w:hAnsi="Calibri" w:cs="Calibri"/>
          <w:sz w:val="22"/>
          <w:szCs w:val="22"/>
        </w:rPr>
        <w:t xml:space="preserve">« Datation Th/U de quelques dépôts Quaternaires aux moyens des carbonates impurs » </w:t>
      </w:r>
      <w:r w:rsidR="00E72091" w:rsidRPr="00EF3FF2">
        <w:rPr>
          <w:rFonts w:ascii="Calibri" w:hAnsi="Calibri" w:cs="Calibri"/>
          <w:sz w:val="22"/>
          <w:szCs w:val="22"/>
        </w:rPr>
        <w:t xml:space="preserve">S. </w:t>
      </w:r>
      <w:proofErr w:type="spellStart"/>
      <w:r w:rsidR="00E72091" w:rsidRPr="00EF3FF2">
        <w:rPr>
          <w:rFonts w:ascii="Calibri" w:hAnsi="Calibri" w:cs="Calibri"/>
          <w:sz w:val="22"/>
          <w:szCs w:val="22"/>
        </w:rPr>
        <w:t>Semghouli</w:t>
      </w:r>
      <w:proofErr w:type="spellEnd"/>
      <w:r w:rsidR="00E72091" w:rsidRPr="00EF3FF2">
        <w:rPr>
          <w:rFonts w:ascii="Calibri" w:hAnsi="Calibri" w:cs="Calibri"/>
          <w:sz w:val="22"/>
          <w:szCs w:val="22"/>
        </w:rPr>
        <w:t xml:space="preserve">, </w:t>
      </w:r>
      <w:r w:rsidR="00E72091" w:rsidRPr="00EF3FF2">
        <w:rPr>
          <w:rFonts w:ascii="Calibri" w:hAnsi="Calibri" w:cs="Calibri"/>
          <w:bCs/>
          <w:sz w:val="22"/>
          <w:szCs w:val="22"/>
        </w:rPr>
        <w:t>A. Choukri</w:t>
      </w:r>
      <w:r w:rsidR="00E72091" w:rsidRPr="00EF3FF2">
        <w:rPr>
          <w:rFonts w:ascii="Calibri" w:hAnsi="Calibri" w:cs="Calibri"/>
          <w:sz w:val="22"/>
          <w:szCs w:val="22"/>
        </w:rPr>
        <w:t xml:space="preserve">, R. Cherkaoui, M. </w:t>
      </w:r>
      <w:proofErr w:type="spellStart"/>
      <w:r w:rsidR="00E72091" w:rsidRPr="00EF3FF2">
        <w:rPr>
          <w:rFonts w:ascii="Calibri" w:hAnsi="Calibri" w:cs="Calibri"/>
          <w:sz w:val="22"/>
          <w:szCs w:val="22"/>
        </w:rPr>
        <w:t>Moheidine</w:t>
      </w:r>
      <w:proofErr w:type="spellEnd"/>
      <w:r w:rsidR="00E72091" w:rsidRPr="00EF3FF2">
        <w:rPr>
          <w:rFonts w:ascii="Calibri" w:hAnsi="Calibri" w:cs="Calibri"/>
          <w:sz w:val="22"/>
          <w:szCs w:val="22"/>
        </w:rPr>
        <w:t xml:space="preserve">, M. </w:t>
      </w:r>
      <w:proofErr w:type="spellStart"/>
      <w:r w:rsidR="00E72091" w:rsidRPr="00EF3FF2">
        <w:rPr>
          <w:rFonts w:ascii="Calibri" w:hAnsi="Calibri" w:cs="Calibri"/>
          <w:sz w:val="22"/>
          <w:szCs w:val="22"/>
        </w:rPr>
        <w:t>Laatiris</w:t>
      </w:r>
      <w:proofErr w:type="spellEnd"/>
      <w:r w:rsidR="00E72091" w:rsidRPr="00EF3FF2">
        <w:rPr>
          <w:rFonts w:ascii="Calibri" w:hAnsi="Calibri" w:cs="Calibri"/>
          <w:sz w:val="22"/>
          <w:szCs w:val="22"/>
        </w:rPr>
        <w:t xml:space="preserve"> </w:t>
      </w:r>
      <w:r w:rsidR="00E72091" w:rsidRPr="00EF3FF2">
        <w:rPr>
          <w:rStyle w:val="lev"/>
          <w:rFonts w:ascii="Calibri" w:hAnsi="Calibri" w:cs="Calibri"/>
          <w:b w:val="0"/>
          <w:bCs w:val="0"/>
          <w:sz w:val="22"/>
          <w:szCs w:val="22"/>
        </w:rPr>
        <w:t xml:space="preserve">Notes et </w:t>
      </w:r>
      <w:proofErr w:type="spellStart"/>
      <w:r w:rsidR="00E72091" w:rsidRPr="00EF3FF2">
        <w:rPr>
          <w:rStyle w:val="lev"/>
          <w:rFonts w:ascii="Calibri" w:hAnsi="Calibri" w:cs="Calibri"/>
          <w:b w:val="0"/>
          <w:bCs w:val="0"/>
          <w:sz w:val="22"/>
          <w:szCs w:val="22"/>
        </w:rPr>
        <w:t>Mém</w:t>
      </w:r>
      <w:proofErr w:type="spellEnd"/>
      <w:r w:rsidR="00E72091" w:rsidRPr="00EF3FF2">
        <w:rPr>
          <w:rStyle w:val="lev"/>
          <w:rFonts w:ascii="Calibri" w:hAnsi="Calibri" w:cs="Calibri"/>
          <w:b w:val="0"/>
          <w:bCs w:val="0"/>
          <w:sz w:val="22"/>
          <w:szCs w:val="22"/>
        </w:rPr>
        <w:t xml:space="preserve">.  </w:t>
      </w:r>
      <w:proofErr w:type="spellStart"/>
      <w:r w:rsidR="00E72091" w:rsidRPr="00EF3FF2">
        <w:rPr>
          <w:rStyle w:val="lev"/>
          <w:rFonts w:ascii="Calibri" w:hAnsi="Calibri" w:cs="Calibri"/>
          <w:b w:val="0"/>
          <w:bCs w:val="0"/>
          <w:sz w:val="22"/>
          <w:szCs w:val="22"/>
        </w:rPr>
        <w:t>Serv</w:t>
      </w:r>
      <w:proofErr w:type="spellEnd"/>
      <w:r w:rsidR="00E72091" w:rsidRPr="00EF3FF2">
        <w:rPr>
          <w:rStyle w:val="lev"/>
          <w:rFonts w:ascii="Calibri" w:hAnsi="Calibri" w:cs="Calibri"/>
          <w:b w:val="0"/>
          <w:bCs w:val="0"/>
          <w:sz w:val="22"/>
          <w:szCs w:val="22"/>
        </w:rPr>
        <w:t>. Géol.  Maroc n° 452, 2003, pp. 361-366</w:t>
      </w:r>
      <w:r w:rsidR="004F71D5" w:rsidRPr="00EF3FF2">
        <w:rPr>
          <w:rStyle w:val="lev"/>
          <w:rFonts w:ascii="Calibri" w:hAnsi="Calibri" w:cs="Calibri"/>
          <w:b w:val="0"/>
          <w:bCs w:val="0"/>
          <w:sz w:val="22"/>
          <w:szCs w:val="22"/>
        </w:rPr>
        <w:t>.</w:t>
      </w:r>
    </w:p>
    <w:p w14:paraId="45361472" w14:textId="77777777" w:rsidR="000539E5" w:rsidRPr="00EF3FF2" w:rsidRDefault="00495880"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“Biomonitoring of the atmospheric pollution by heavy metals in Morocco</w:t>
      </w:r>
      <w:proofErr w:type="gramStart"/>
      <w:r w:rsidRPr="00EF3FF2">
        <w:rPr>
          <w:rFonts w:ascii="Calibri" w:hAnsi="Calibri" w:cs="Calibri"/>
          <w:sz w:val="22"/>
          <w:szCs w:val="22"/>
          <w:lang w:val="en-US"/>
        </w:rPr>
        <w:t>”,</w:t>
      </w:r>
      <w:proofErr w:type="spellStart"/>
      <w:r w:rsidR="00E72091" w:rsidRPr="00EF3FF2">
        <w:rPr>
          <w:rFonts w:ascii="Calibri" w:hAnsi="Calibri" w:cs="Calibri"/>
          <w:sz w:val="22"/>
          <w:szCs w:val="22"/>
          <w:lang w:val="en-US"/>
        </w:rPr>
        <w:t>Gaudry</w:t>
      </w:r>
      <w:proofErr w:type="spellEnd"/>
      <w:proofErr w:type="gram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Senhou</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Chouak</w:t>
      </w:r>
      <w:proofErr w:type="spellEnd"/>
      <w:r w:rsidR="00E72091" w:rsidRPr="00EF3FF2">
        <w:rPr>
          <w:rFonts w:ascii="Calibri" w:hAnsi="Calibri" w:cs="Calibri"/>
          <w:sz w:val="22"/>
          <w:szCs w:val="22"/>
          <w:lang w:val="en-US"/>
        </w:rPr>
        <w:t xml:space="preserve">, R. Cherkaoui, Z. </w:t>
      </w:r>
      <w:proofErr w:type="spellStart"/>
      <w:r w:rsidR="00E72091" w:rsidRPr="00EF3FF2">
        <w:rPr>
          <w:rFonts w:ascii="Calibri" w:hAnsi="Calibri" w:cs="Calibri"/>
          <w:sz w:val="22"/>
          <w:szCs w:val="22"/>
          <w:lang w:val="en-US"/>
        </w:rPr>
        <w:t>Moutia</w:t>
      </w:r>
      <w:proofErr w:type="spellEnd"/>
      <w:r w:rsidR="00E72091" w:rsidRPr="00EF3FF2">
        <w:rPr>
          <w:rFonts w:ascii="Calibri" w:hAnsi="Calibri" w:cs="Calibri"/>
          <w:sz w:val="22"/>
          <w:szCs w:val="22"/>
          <w:lang w:val="en-US"/>
        </w:rPr>
        <w:t xml:space="preserve">, M. </w:t>
      </w:r>
      <w:proofErr w:type="spellStart"/>
      <w:r w:rsidR="00E72091" w:rsidRPr="00EF3FF2">
        <w:rPr>
          <w:rFonts w:ascii="Calibri" w:hAnsi="Calibri" w:cs="Calibri"/>
          <w:sz w:val="22"/>
          <w:szCs w:val="22"/>
          <w:lang w:val="en-US"/>
        </w:rPr>
        <w:t>Lferde</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Elyahyaoui</w:t>
      </w:r>
      <w:proofErr w:type="spellEnd"/>
      <w:r w:rsidR="00E72091" w:rsidRPr="00EF3FF2">
        <w:rPr>
          <w:rFonts w:ascii="Calibri" w:hAnsi="Calibri" w:cs="Calibri"/>
          <w:sz w:val="22"/>
          <w:szCs w:val="22"/>
          <w:lang w:val="en-US"/>
        </w:rPr>
        <w:t xml:space="preserve">, T. El </w:t>
      </w:r>
      <w:proofErr w:type="spellStart"/>
      <w:r w:rsidR="00E72091" w:rsidRPr="00EF3FF2">
        <w:rPr>
          <w:rFonts w:ascii="Calibri" w:hAnsi="Calibri" w:cs="Calibri"/>
          <w:sz w:val="22"/>
          <w:szCs w:val="22"/>
          <w:lang w:val="en-US"/>
        </w:rPr>
        <w:t>Khoukhi</w:t>
      </w:r>
      <w:proofErr w:type="spellEnd"/>
      <w:r w:rsidR="00E72091" w:rsidRPr="00EF3FF2">
        <w:rPr>
          <w:rFonts w:ascii="Calibri" w:hAnsi="Calibri" w:cs="Calibri"/>
          <w:sz w:val="22"/>
          <w:szCs w:val="22"/>
          <w:lang w:val="en-US"/>
        </w:rPr>
        <w:t xml:space="preserve">, M. </w:t>
      </w:r>
      <w:proofErr w:type="spellStart"/>
      <w:r w:rsidR="00E72091" w:rsidRPr="00EF3FF2">
        <w:rPr>
          <w:rFonts w:ascii="Calibri" w:hAnsi="Calibri" w:cs="Calibri"/>
          <w:sz w:val="22"/>
          <w:szCs w:val="22"/>
          <w:lang w:val="en-US"/>
        </w:rPr>
        <w:t>Bounakhla</w:t>
      </w:r>
      <w:proofErr w:type="spellEnd"/>
      <w:r w:rsidR="00E72091" w:rsidRPr="00EF3FF2">
        <w:rPr>
          <w:rFonts w:ascii="Calibri" w:hAnsi="Calibri" w:cs="Calibri"/>
          <w:sz w:val="22"/>
          <w:szCs w:val="22"/>
          <w:lang w:val="en-US"/>
        </w:rPr>
        <w:t xml:space="preserve">, K. </w:t>
      </w:r>
      <w:proofErr w:type="spellStart"/>
      <w:r w:rsidR="00E72091" w:rsidRPr="00EF3FF2">
        <w:rPr>
          <w:rFonts w:ascii="Calibri" w:hAnsi="Calibri" w:cs="Calibri"/>
          <w:sz w:val="22"/>
          <w:szCs w:val="22"/>
          <w:lang w:val="en-US"/>
        </w:rPr>
        <w:t>Embarch</w:t>
      </w:r>
      <w:proofErr w:type="spellEnd"/>
      <w:r w:rsidR="00E72091" w:rsidRPr="00EF3FF2">
        <w:rPr>
          <w:rFonts w:ascii="Calibri" w:hAnsi="Calibri" w:cs="Calibri"/>
          <w:sz w:val="22"/>
          <w:szCs w:val="22"/>
          <w:lang w:val="en-US"/>
        </w:rPr>
        <w:t xml:space="preserve">, S. Ayrault and M. </w:t>
      </w:r>
      <w:proofErr w:type="spellStart"/>
      <w:r w:rsidR="00E72091" w:rsidRPr="00EF3FF2">
        <w:rPr>
          <w:rFonts w:ascii="Calibri" w:hAnsi="Calibri" w:cs="Calibri"/>
          <w:sz w:val="22"/>
          <w:szCs w:val="22"/>
          <w:lang w:val="en-US"/>
        </w:rPr>
        <w:t>Moskura</w:t>
      </w:r>
      <w:proofErr w:type="spellEnd"/>
      <w:r w:rsidR="00E72091" w:rsidRPr="00EF3FF2">
        <w:rPr>
          <w:rFonts w:ascii="Calibri" w:hAnsi="Calibri" w:cs="Calibri"/>
          <w:sz w:val="22"/>
          <w:szCs w:val="22"/>
          <w:lang w:val="en-US"/>
        </w:rPr>
        <w:t>, J. phys. IV, France, 107 (2003), 533-536.</w:t>
      </w:r>
    </w:p>
    <w:p w14:paraId="20C0A78C" w14:textId="1B04BD15" w:rsidR="000539E5" w:rsidRPr="00EF3FF2" w:rsidRDefault="004F71D5"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 xml:space="preserve">“Air pollution assessment of </w:t>
      </w:r>
      <w:proofErr w:type="spellStart"/>
      <w:r w:rsidRPr="00EF3FF2">
        <w:rPr>
          <w:rFonts w:ascii="Calibri" w:hAnsi="Calibri" w:cs="Calibri"/>
          <w:sz w:val="22"/>
          <w:szCs w:val="22"/>
          <w:lang w:val="en-US"/>
        </w:rPr>
        <w:t>Salé’s</w:t>
      </w:r>
      <w:proofErr w:type="spellEnd"/>
      <w:r w:rsidRPr="00EF3FF2">
        <w:rPr>
          <w:rFonts w:ascii="Calibri" w:hAnsi="Calibri" w:cs="Calibri"/>
          <w:sz w:val="22"/>
          <w:szCs w:val="22"/>
          <w:lang w:val="en-US"/>
        </w:rPr>
        <w:t xml:space="preserve"> city (Morocco</w:t>
      </w:r>
      <w:proofErr w:type="gramStart"/>
      <w:r w:rsidRPr="00EF3FF2">
        <w:rPr>
          <w:rFonts w:ascii="Calibri" w:hAnsi="Calibri" w:cs="Calibri"/>
          <w:sz w:val="22"/>
          <w:szCs w:val="22"/>
          <w:lang w:val="en-US"/>
        </w:rPr>
        <w:t>)”</w:t>
      </w:r>
      <w:r w:rsidR="00E72091" w:rsidRPr="00EF3FF2">
        <w:rPr>
          <w:rFonts w:ascii="Calibri" w:hAnsi="Calibri" w:cs="Calibri"/>
          <w:sz w:val="22"/>
          <w:szCs w:val="22"/>
          <w:lang w:val="en-US"/>
        </w:rPr>
        <w:t>M.</w:t>
      </w:r>
      <w:proofErr w:type="gramEnd"/>
      <w:r w:rsidR="00E72091" w:rsidRPr="00EF3FF2">
        <w:rPr>
          <w:rFonts w:ascii="Calibri" w:hAnsi="Calibri" w:cs="Calibri"/>
          <w:sz w:val="22"/>
          <w:szCs w:val="22"/>
          <w:lang w:val="en-US"/>
        </w:rPr>
        <w:t xml:space="preserve"> </w:t>
      </w:r>
      <w:proofErr w:type="spellStart"/>
      <w:r w:rsidR="00E72091" w:rsidRPr="00EF3FF2">
        <w:rPr>
          <w:rFonts w:ascii="Calibri" w:hAnsi="Calibri" w:cs="Calibri"/>
          <w:sz w:val="22"/>
          <w:szCs w:val="22"/>
          <w:lang w:val="en-US"/>
        </w:rPr>
        <w:t>Bounakhla</w:t>
      </w:r>
      <w:proofErr w:type="spellEnd"/>
      <w:r w:rsidR="00E72091" w:rsidRPr="00EF3FF2">
        <w:rPr>
          <w:rFonts w:ascii="Calibri" w:hAnsi="Calibri" w:cs="Calibri"/>
          <w:sz w:val="22"/>
          <w:szCs w:val="22"/>
          <w:lang w:val="en-US"/>
        </w:rPr>
        <w:t xml:space="preserve">, A. Fatah, K. </w:t>
      </w:r>
      <w:proofErr w:type="spellStart"/>
      <w:r w:rsidR="00E72091" w:rsidRPr="00EF3FF2">
        <w:rPr>
          <w:rFonts w:ascii="Calibri" w:hAnsi="Calibri" w:cs="Calibri"/>
          <w:sz w:val="22"/>
          <w:szCs w:val="22"/>
          <w:lang w:val="en-US"/>
        </w:rPr>
        <w:t>Embarch</w:t>
      </w:r>
      <w:proofErr w:type="spellEnd"/>
      <w:r w:rsidR="00E72091" w:rsidRPr="00EF3FF2">
        <w:rPr>
          <w:rFonts w:ascii="Calibri" w:hAnsi="Calibri" w:cs="Calibri"/>
          <w:sz w:val="22"/>
          <w:szCs w:val="22"/>
          <w:lang w:val="en-US"/>
        </w:rPr>
        <w:t xml:space="preserve">, M. Ibn </w:t>
      </w:r>
      <w:proofErr w:type="spellStart"/>
      <w:r w:rsidR="00E72091" w:rsidRPr="00EF3FF2">
        <w:rPr>
          <w:rFonts w:ascii="Calibri" w:hAnsi="Calibri" w:cs="Calibri"/>
          <w:sz w:val="22"/>
          <w:szCs w:val="22"/>
          <w:lang w:val="en-US"/>
        </w:rPr>
        <w:t>Majah</w:t>
      </w:r>
      <w:proofErr w:type="spellEnd"/>
      <w:r w:rsidR="00E72091" w:rsidRPr="00EF3FF2">
        <w:rPr>
          <w:rFonts w:ascii="Calibri" w:hAnsi="Calibri" w:cs="Calibri"/>
          <w:sz w:val="22"/>
          <w:szCs w:val="22"/>
          <w:lang w:val="en-US"/>
        </w:rPr>
        <w:t xml:space="preserve">, R. </w:t>
      </w:r>
      <w:proofErr w:type="spellStart"/>
      <w:r w:rsidR="00E72091" w:rsidRPr="00EF3FF2">
        <w:rPr>
          <w:rFonts w:ascii="Calibri" w:hAnsi="Calibri" w:cs="Calibri"/>
          <w:sz w:val="22"/>
          <w:szCs w:val="22"/>
          <w:lang w:val="en-US"/>
        </w:rPr>
        <w:t>Azami</w:t>
      </w:r>
      <w:proofErr w:type="spellEnd"/>
      <w:r w:rsidR="00E72091" w:rsidRPr="00EF3FF2">
        <w:rPr>
          <w:rFonts w:ascii="Calibri" w:hAnsi="Calibri" w:cs="Calibri"/>
          <w:sz w:val="22"/>
          <w:szCs w:val="22"/>
          <w:lang w:val="en-US"/>
        </w:rPr>
        <w:t xml:space="preserve">, A. Sabir, A. </w:t>
      </w:r>
      <w:proofErr w:type="spellStart"/>
      <w:r w:rsidR="00E72091" w:rsidRPr="00EF3FF2">
        <w:rPr>
          <w:rFonts w:ascii="Calibri" w:hAnsi="Calibri" w:cs="Calibri"/>
          <w:sz w:val="22"/>
          <w:szCs w:val="22"/>
          <w:lang w:val="en-US"/>
        </w:rPr>
        <w:t>Nejjar</w:t>
      </w:r>
      <w:proofErr w:type="spellEnd"/>
      <w:r w:rsidR="00E72091" w:rsidRPr="00EF3FF2">
        <w:rPr>
          <w:rFonts w:ascii="Calibri" w:hAnsi="Calibri" w:cs="Calibri"/>
          <w:sz w:val="22"/>
          <w:szCs w:val="22"/>
          <w:lang w:val="en-US"/>
        </w:rPr>
        <w:t xml:space="preserve">, R. Cherkaoui and A. </w:t>
      </w:r>
      <w:proofErr w:type="spellStart"/>
      <w:r w:rsidR="00E72091" w:rsidRPr="00EF3FF2">
        <w:rPr>
          <w:rFonts w:ascii="Calibri" w:hAnsi="Calibri" w:cs="Calibri"/>
          <w:sz w:val="22"/>
          <w:szCs w:val="22"/>
          <w:lang w:val="en-US"/>
        </w:rPr>
        <w:t>Gaudry</w:t>
      </w:r>
      <w:proofErr w:type="spellEnd"/>
      <w:r w:rsidR="00E72091" w:rsidRPr="00EF3FF2">
        <w:rPr>
          <w:rFonts w:ascii="Calibri" w:hAnsi="Calibri" w:cs="Calibri"/>
          <w:sz w:val="22"/>
          <w:szCs w:val="22"/>
          <w:lang w:val="en-US"/>
        </w:rPr>
        <w:t>, , J. phys. IV, France, 107, (2003) 211-214</w:t>
      </w:r>
    </w:p>
    <w:p w14:paraId="0C4DCCB5" w14:textId="50E7E8BB" w:rsidR="000539E5" w:rsidRPr="00EF3FF2" w:rsidRDefault="004F71D5"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“Comparison of 14 MeV-NAA, k</w:t>
      </w:r>
      <w:r w:rsidRPr="00EF3FF2">
        <w:rPr>
          <w:rFonts w:ascii="Calibri" w:hAnsi="Calibri" w:cs="Calibri"/>
          <w:sz w:val="22"/>
          <w:szCs w:val="22"/>
          <w:vertAlign w:val="subscript"/>
          <w:lang w:val="en-US"/>
        </w:rPr>
        <w:t>0</w:t>
      </w:r>
      <w:r w:rsidRPr="00EF3FF2">
        <w:rPr>
          <w:rFonts w:ascii="Calibri" w:hAnsi="Calibri" w:cs="Calibri"/>
          <w:sz w:val="22"/>
          <w:szCs w:val="22"/>
          <w:lang w:val="en-US"/>
        </w:rPr>
        <w:t>-NAA and ED-XRF for air pollution Bio-</w:t>
      </w:r>
      <w:proofErr w:type="spellStart"/>
      <w:proofErr w:type="gramStart"/>
      <w:r w:rsidRPr="00EF3FF2">
        <w:rPr>
          <w:rFonts w:ascii="Calibri" w:hAnsi="Calibri" w:cs="Calibri"/>
          <w:sz w:val="22"/>
          <w:szCs w:val="22"/>
          <w:lang w:val="en-US"/>
        </w:rPr>
        <w:t>monitoring”</w:t>
      </w:r>
      <w:r w:rsidR="00E72091" w:rsidRPr="00EF3FF2">
        <w:rPr>
          <w:rFonts w:ascii="Calibri" w:hAnsi="Calibri" w:cs="Calibri"/>
          <w:sz w:val="22"/>
          <w:szCs w:val="22"/>
          <w:lang w:val="en-US"/>
        </w:rPr>
        <w:t>A</w:t>
      </w:r>
      <w:proofErr w:type="gramEnd"/>
      <w:r w:rsidR="00E72091" w:rsidRPr="00EF3FF2">
        <w:rPr>
          <w:rFonts w:ascii="Calibri" w:hAnsi="Calibri" w:cs="Calibri"/>
          <w:sz w:val="22"/>
          <w:szCs w:val="22"/>
          <w:lang w:val="en-US"/>
        </w:rPr>
        <w:t>.Senhou</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Chouak</w:t>
      </w:r>
      <w:proofErr w:type="spellEnd"/>
      <w:r w:rsidR="00E72091" w:rsidRPr="00EF3FF2">
        <w:rPr>
          <w:rFonts w:ascii="Calibri" w:hAnsi="Calibri" w:cs="Calibri"/>
          <w:sz w:val="22"/>
          <w:szCs w:val="22"/>
          <w:lang w:val="en-US"/>
        </w:rPr>
        <w:t xml:space="preserve">, R. Cherkaoui, M. </w:t>
      </w:r>
      <w:proofErr w:type="spellStart"/>
      <w:r w:rsidR="00E72091" w:rsidRPr="00EF3FF2">
        <w:rPr>
          <w:rFonts w:ascii="Calibri" w:hAnsi="Calibri" w:cs="Calibri"/>
          <w:sz w:val="22"/>
          <w:szCs w:val="22"/>
          <w:lang w:val="en-US"/>
        </w:rPr>
        <w:t>Lferde</w:t>
      </w:r>
      <w:proofErr w:type="spellEnd"/>
      <w:r w:rsidR="00E72091" w:rsidRPr="00EF3FF2">
        <w:rPr>
          <w:rFonts w:ascii="Calibri" w:hAnsi="Calibri" w:cs="Calibri"/>
          <w:sz w:val="22"/>
          <w:szCs w:val="22"/>
          <w:lang w:val="en-US"/>
        </w:rPr>
        <w:t xml:space="preserve">, T. </w:t>
      </w:r>
      <w:proofErr w:type="spellStart"/>
      <w:r w:rsidR="00E72091" w:rsidRPr="00EF3FF2">
        <w:rPr>
          <w:rFonts w:ascii="Calibri" w:hAnsi="Calibri" w:cs="Calibri"/>
          <w:sz w:val="22"/>
          <w:szCs w:val="22"/>
          <w:lang w:val="en-US"/>
        </w:rPr>
        <w:t>Elkhoukhi</w:t>
      </w:r>
      <w:proofErr w:type="spellEnd"/>
      <w:r w:rsidR="00E72091" w:rsidRPr="00EF3FF2">
        <w:rPr>
          <w:rFonts w:ascii="Calibri" w:hAnsi="Calibri" w:cs="Calibri"/>
          <w:sz w:val="22"/>
          <w:szCs w:val="22"/>
          <w:lang w:val="en-US"/>
        </w:rPr>
        <w:t xml:space="preserve">, M. </w:t>
      </w:r>
      <w:proofErr w:type="spellStart"/>
      <w:r w:rsidR="00E72091" w:rsidRPr="00EF3FF2">
        <w:rPr>
          <w:rFonts w:ascii="Calibri" w:hAnsi="Calibri" w:cs="Calibri"/>
          <w:sz w:val="22"/>
          <w:szCs w:val="22"/>
          <w:lang w:val="en-US"/>
        </w:rPr>
        <w:t>Bounakhla</w:t>
      </w:r>
      <w:proofErr w:type="spellEnd"/>
      <w:r w:rsidR="00E72091" w:rsidRPr="00EF3FF2">
        <w:rPr>
          <w:rFonts w:ascii="Calibri" w:hAnsi="Calibri" w:cs="Calibri"/>
          <w:sz w:val="22"/>
          <w:szCs w:val="22"/>
          <w:lang w:val="en-US"/>
        </w:rPr>
        <w:t xml:space="preserve">, K. </w:t>
      </w:r>
      <w:proofErr w:type="spellStart"/>
      <w:r w:rsidR="00E72091" w:rsidRPr="00EF3FF2">
        <w:rPr>
          <w:rFonts w:ascii="Calibri" w:hAnsi="Calibri" w:cs="Calibri"/>
          <w:sz w:val="22"/>
          <w:szCs w:val="22"/>
          <w:lang w:val="en-US"/>
        </w:rPr>
        <w:t>Embarche</w:t>
      </w:r>
      <w:proofErr w:type="spellEnd"/>
      <w:r w:rsidR="00E72091" w:rsidRPr="00EF3FF2">
        <w:rPr>
          <w:rFonts w:ascii="Calibri" w:hAnsi="Calibri" w:cs="Calibri"/>
          <w:sz w:val="22"/>
          <w:szCs w:val="22"/>
          <w:lang w:val="en-US"/>
        </w:rPr>
        <w:t xml:space="preserve">, X. </w:t>
      </w:r>
      <w:proofErr w:type="spellStart"/>
      <w:r w:rsidR="00E72091" w:rsidRPr="00EF3FF2">
        <w:rPr>
          <w:rFonts w:ascii="Calibri" w:hAnsi="Calibri" w:cs="Calibri"/>
          <w:sz w:val="22"/>
          <w:szCs w:val="22"/>
          <w:lang w:val="en-US"/>
        </w:rPr>
        <w:t>Bertho</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Gaudry</w:t>
      </w:r>
      <w:proofErr w:type="spellEnd"/>
      <w:r w:rsidR="00E72091" w:rsidRPr="00EF3FF2">
        <w:rPr>
          <w:rFonts w:ascii="Calibri" w:hAnsi="Calibri" w:cs="Calibri"/>
          <w:sz w:val="22"/>
          <w:szCs w:val="22"/>
          <w:lang w:val="en-US"/>
        </w:rPr>
        <w:t xml:space="preserve">, S. Ayrault and D. </w:t>
      </w:r>
      <w:proofErr w:type="spellStart"/>
      <w:r w:rsidR="00E72091" w:rsidRPr="00EF3FF2">
        <w:rPr>
          <w:rFonts w:ascii="Calibri" w:hAnsi="Calibri" w:cs="Calibri"/>
          <w:sz w:val="22"/>
          <w:szCs w:val="22"/>
          <w:lang w:val="en-US"/>
        </w:rPr>
        <w:t>Piccot</w:t>
      </w:r>
      <w:proofErr w:type="spellEnd"/>
      <w:r w:rsidR="00E72091" w:rsidRPr="00EF3FF2">
        <w:rPr>
          <w:rFonts w:ascii="Calibri" w:hAnsi="Calibri" w:cs="Calibri"/>
          <w:sz w:val="22"/>
          <w:szCs w:val="22"/>
          <w:lang w:val="en-US"/>
        </w:rPr>
        <w:t>, , Journal of Radioanalytical and Nuclear Chemistry, Vol. 253, N°2, (2002) 247-252.</w:t>
      </w:r>
    </w:p>
    <w:p w14:paraId="36202A74" w14:textId="6F14BCB9" w:rsidR="000539E5" w:rsidRPr="00EF3FF2" w:rsidRDefault="004F71D5"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 xml:space="preserve">“Sensitivity of bioindicators and local variations of element concentrations in air pollution biomonitoring </w:t>
      </w:r>
      <w:proofErr w:type="spellStart"/>
      <w:proofErr w:type="gramStart"/>
      <w:r w:rsidR="00E72091" w:rsidRPr="00EF3FF2">
        <w:rPr>
          <w:rFonts w:ascii="Calibri" w:hAnsi="Calibri" w:cs="Calibri"/>
          <w:sz w:val="22"/>
          <w:szCs w:val="22"/>
          <w:lang w:val="en-US"/>
        </w:rPr>
        <w:t>A.Senhou</w:t>
      </w:r>
      <w:proofErr w:type="spellEnd"/>
      <w:proofErr w:type="gram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Chouak</w:t>
      </w:r>
      <w:proofErr w:type="spellEnd"/>
      <w:r w:rsidR="00E72091" w:rsidRPr="00EF3FF2">
        <w:rPr>
          <w:rFonts w:ascii="Calibri" w:hAnsi="Calibri" w:cs="Calibri"/>
          <w:sz w:val="22"/>
          <w:szCs w:val="22"/>
          <w:lang w:val="en-US"/>
        </w:rPr>
        <w:t xml:space="preserve">, R. Cherkaoui, M. </w:t>
      </w:r>
      <w:proofErr w:type="spellStart"/>
      <w:r w:rsidR="00E72091" w:rsidRPr="00EF3FF2">
        <w:rPr>
          <w:rFonts w:ascii="Calibri" w:hAnsi="Calibri" w:cs="Calibri"/>
          <w:sz w:val="22"/>
          <w:szCs w:val="22"/>
          <w:lang w:val="en-US"/>
        </w:rPr>
        <w:t>Lferde</w:t>
      </w:r>
      <w:proofErr w:type="spellEnd"/>
      <w:r w:rsidR="00E72091" w:rsidRPr="00EF3FF2">
        <w:rPr>
          <w:rFonts w:ascii="Calibri" w:hAnsi="Calibri" w:cs="Calibri"/>
          <w:sz w:val="22"/>
          <w:szCs w:val="22"/>
          <w:lang w:val="en-US"/>
        </w:rPr>
        <w:t xml:space="preserve">, T. </w:t>
      </w:r>
      <w:proofErr w:type="spellStart"/>
      <w:r w:rsidR="00E72091" w:rsidRPr="00EF3FF2">
        <w:rPr>
          <w:rFonts w:ascii="Calibri" w:hAnsi="Calibri" w:cs="Calibri"/>
          <w:sz w:val="22"/>
          <w:szCs w:val="22"/>
          <w:lang w:val="en-US"/>
        </w:rPr>
        <w:t>Elkhoukhi</w:t>
      </w:r>
      <w:proofErr w:type="spellEnd"/>
      <w:r w:rsidR="00E72091" w:rsidRPr="00EF3FF2">
        <w:rPr>
          <w:rFonts w:ascii="Calibri" w:hAnsi="Calibri" w:cs="Calibri"/>
          <w:sz w:val="22"/>
          <w:szCs w:val="22"/>
          <w:lang w:val="en-US"/>
        </w:rPr>
        <w:t xml:space="preserve">, M. </w:t>
      </w:r>
      <w:proofErr w:type="spellStart"/>
      <w:r w:rsidR="00E72091" w:rsidRPr="00EF3FF2">
        <w:rPr>
          <w:rFonts w:ascii="Calibri" w:hAnsi="Calibri" w:cs="Calibri"/>
          <w:sz w:val="22"/>
          <w:szCs w:val="22"/>
          <w:lang w:val="en-US"/>
        </w:rPr>
        <w:t>Bounakhla</w:t>
      </w:r>
      <w:proofErr w:type="spellEnd"/>
      <w:r w:rsidR="00E72091" w:rsidRPr="00EF3FF2">
        <w:rPr>
          <w:rFonts w:ascii="Calibri" w:hAnsi="Calibri" w:cs="Calibri"/>
          <w:sz w:val="22"/>
          <w:szCs w:val="22"/>
          <w:lang w:val="en-US"/>
        </w:rPr>
        <w:t xml:space="preserve">, K. </w:t>
      </w:r>
      <w:proofErr w:type="spellStart"/>
      <w:r w:rsidR="00E72091" w:rsidRPr="00EF3FF2">
        <w:rPr>
          <w:rFonts w:ascii="Calibri" w:hAnsi="Calibri" w:cs="Calibri"/>
          <w:sz w:val="22"/>
          <w:szCs w:val="22"/>
          <w:lang w:val="en-US"/>
        </w:rPr>
        <w:t>Embarche</w:t>
      </w:r>
      <w:proofErr w:type="spellEnd"/>
      <w:r w:rsidR="00E72091" w:rsidRPr="00EF3FF2">
        <w:rPr>
          <w:rFonts w:ascii="Calibri" w:hAnsi="Calibri" w:cs="Calibri"/>
          <w:sz w:val="22"/>
          <w:szCs w:val="22"/>
          <w:lang w:val="en-US"/>
        </w:rPr>
        <w:t xml:space="preserve">, X. </w:t>
      </w:r>
      <w:proofErr w:type="spellStart"/>
      <w:r w:rsidR="00E72091" w:rsidRPr="00EF3FF2">
        <w:rPr>
          <w:rFonts w:ascii="Calibri" w:hAnsi="Calibri" w:cs="Calibri"/>
          <w:sz w:val="22"/>
          <w:szCs w:val="22"/>
          <w:lang w:val="en-US"/>
        </w:rPr>
        <w:t>Bertho</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Gaudry</w:t>
      </w:r>
      <w:proofErr w:type="spellEnd"/>
      <w:r w:rsidR="00E72091" w:rsidRPr="00EF3FF2">
        <w:rPr>
          <w:rFonts w:ascii="Calibri" w:hAnsi="Calibri" w:cs="Calibri"/>
          <w:sz w:val="22"/>
          <w:szCs w:val="22"/>
          <w:lang w:val="en-US"/>
        </w:rPr>
        <w:t xml:space="preserve">, S. Ayrault and D. </w:t>
      </w:r>
      <w:proofErr w:type="spellStart"/>
      <w:r w:rsidR="00E72091" w:rsidRPr="00EF3FF2">
        <w:rPr>
          <w:rFonts w:ascii="Calibri" w:hAnsi="Calibri" w:cs="Calibri"/>
          <w:sz w:val="22"/>
          <w:szCs w:val="22"/>
          <w:lang w:val="en-US"/>
        </w:rPr>
        <w:t>Piccot</w:t>
      </w:r>
      <w:proofErr w:type="spellEnd"/>
      <w:r w:rsidR="00E72091" w:rsidRPr="00EF3FF2">
        <w:rPr>
          <w:rFonts w:ascii="Calibri" w:hAnsi="Calibri" w:cs="Calibri"/>
          <w:sz w:val="22"/>
          <w:szCs w:val="22"/>
          <w:lang w:val="en-US"/>
        </w:rPr>
        <w:t>,”, Journal of Radioanalytical and Nuclear Chemistry, vol. 254, n° 2 (2002) 343-349.</w:t>
      </w:r>
    </w:p>
    <w:p w14:paraId="6FE45B45" w14:textId="165CB015" w:rsidR="000539E5" w:rsidRPr="00EF3FF2" w:rsidRDefault="00891899" w:rsidP="00BB2A6A">
      <w:pPr>
        <w:pStyle w:val="Paragraphedeliste"/>
        <w:numPr>
          <w:ilvl w:val="0"/>
          <w:numId w:val="22"/>
        </w:numPr>
        <w:rPr>
          <w:rFonts w:ascii="Calibri" w:hAnsi="Calibri" w:cs="Calibri"/>
          <w:sz w:val="22"/>
          <w:szCs w:val="22"/>
          <w:lang w:val="en-US"/>
        </w:rPr>
      </w:pPr>
      <w:r w:rsidRPr="00EF3FF2">
        <w:rPr>
          <w:rFonts w:ascii="Calibri" w:hAnsi="Calibri" w:cs="Calibri"/>
          <w:bCs/>
          <w:sz w:val="22"/>
          <w:szCs w:val="22"/>
          <w:lang w:val="en-US"/>
        </w:rPr>
        <w:t>, « Magnetic structure and exchange interactions in CuFe</w:t>
      </w:r>
      <w:r w:rsidRPr="00EF3FF2">
        <w:rPr>
          <w:rFonts w:ascii="Calibri" w:hAnsi="Calibri" w:cs="Calibri"/>
          <w:bCs/>
          <w:sz w:val="22"/>
          <w:szCs w:val="22"/>
          <w:vertAlign w:val="subscript"/>
          <w:lang w:val="en-US"/>
        </w:rPr>
        <w:t>2</w:t>
      </w:r>
      <w:r w:rsidRPr="00EF3FF2">
        <w:rPr>
          <w:rFonts w:ascii="Calibri" w:hAnsi="Calibri" w:cs="Calibri"/>
          <w:bCs/>
          <w:sz w:val="22"/>
          <w:szCs w:val="22"/>
          <w:lang w:val="en-US"/>
        </w:rPr>
        <w:t>(P</w:t>
      </w:r>
      <w:r w:rsidRPr="00EF3FF2">
        <w:rPr>
          <w:rFonts w:ascii="Calibri" w:hAnsi="Calibri" w:cs="Calibri"/>
          <w:bCs/>
          <w:sz w:val="22"/>
          <w:szCs w:val="22"/>
          <w:vertAlign w:val="subscript"/>
          <w:lang w:val="en-US"/>
        </w:rPr>
        <w:t>2</w:t>
      </w:r>
      <w:r w:rsidRPr="00EF3FF2">
        <w:rPr>
          <w:rFonts w:ascii="Calibri" w:hAnsi="Calibri" w:cs="Calibri"/>
          <w:bCs/>
          <w:sz w:val="22"/>
          <w:szCs w:val="22"/>
          <w:lang w:val="en-US"/>
        </w:rPr>
        <w:t>O</w:t>
      </w:r>
      <w:r w:rsidRPr="00EF3FF2">
        <w:rPr>
          <w:rFonts w:ascii="Calibri" w:hAnsi="Calibri" w:cs="Calibri"/>
          <w:bCs/>
          <w:sz w:val="22"/>
          <w:szCs w:val="22"/>
          <w:vertAlign w:val="subscript"/>
          <w:lang w:val="en-US"/>
        </w:rPr>
        <w:t>7</w:t>
      </w:r>
      <w:r w:rsidRPr="00EF3FF2">
        <w:rPr>
          <w:rFonts w:ascii="Calibri" w:hAnsi="Calibri" w:cs="Calibri"/>
          <w:bCs/>
          <w:sz w:val="22"/>
          <w:szCs w:val="22"/>
          <w:lang w:val="en-US"/>
        </w:rPr>
        <w:t>)</w:t>
      </w:r>
      <w:r w:rsidRPr="00EF3FF2">
        <w:rPr>
          <w:rFonts w:ascii="Calibri" w:hAnsi="Calibri" w:cs="Calibri"/>
          <w:bCs/>
          <w:sz w:val="22"/>
          <w:szCs w:val="22"/>
          <w:vertAlign w:val="subscript"/>
          <w:lang w:val="en-US"/>
        </w:rPr>
        <w:t>2</w:t>
      </w:r>
      <w:r w:rsidRPr="00EF3FF2">
        <w:rPr>
          <w:rFonts w:ascii="Calibri" w:hAnsi="Calibri" w:cs="Calibri"/>
          <w:bCs/>
          <w:sz w:val="22"/>
          <w:szCs w:val="22"/>
          <w:lang w:val="en-US"/>
        </w:rPr>
        <w:t> »</w:t>
      </w:r>
      <w:r w:rsidR="00E72091" w:rsidRPr="00EF3FF2">
        <w:rPr>
          <w:rFonts w:ascii="Calibri" w:hAnsi="Calibri" w:cs="Calibri"/>
          <w:bCs/>
          <w:sz w:val="22"/>
          <w:szCs w:val="22"/>
          <w:lang w:val="en-US"/>
        </w:rPr>
        <w:t>N. El </w:t>
      </w:r>
      <w:proofErr w:type="spellStart"/>
      <w:r w:rsidR="00E72091" w:rsidRPr="00EF3FF2">
        <w:rPr>
          <w:rFonts w:ascii="Calibri" w:hAnsi="Calibri" w:cs="Calibri"/>
          <w:bCs/>
          <w:sz w:val="22"/>
          <w:szCs w:val="22"/>
          <w:lang w:val="en-US"/>
        </w:rPr>
        <w:t>Khayati</w:t>
      </w:r>
      <w:proofErr w:type="spellEnd"/>
      <w:r w:rsidR="00E72091" w:rsidRPr="00EF3FF2">
        <w:rPr>
          <w:rFonts w:ascii="Calibri" w:hAnsi="Calibri" w:cs="Calibri"/>
          <w:bCs/>
          <w:sz w:val="22"/>
          <w:szCs w:val="22"/>
          <w:lang w:val="en-US"/>
        </w:rPr>
        <w:t xml:space="preserve">, J. Rodríguez-Carvajal, F. </w:t>
      </w:r>
      <w:proofErr w:type="spellStart"/>
      <w:r w:rsidR="00E72091" w:rsidRPr="00EF3FF2">
        <w:rPr>
          <w:rFonts w:ascii="Calibri" w:hAnsi="Calibri" w:cs="Calibri"/>
          <w:bCs/>
          <w:sz w:val="22"/>
          <w:szCs w:val="22"/>
          <w:lang w:val="en-US"/>
        </w:rPr>
        <w:t>Bourée</w:t>
      </w:r>
      <w:proofErr w:type="spellEnd"/>
      <w:r w:rsidR="00E72091" w:rsidRPr="00EF3FF2">
        <w:rPr>
          <w:rFonts w:ascii="Calibri" w:hAnsi="Calibri" w:cs="Calibri"/>
          <w:bCs/>
          <w:sz w:val="22"/>
          <w:szCs w:val="22"/>
          <w:lang w:val="en-US"/>
        </w:rPr>
        <w:t xml:space="preserve"> T. </w:t>
      </w:r>
      <w:proofErr w:type="spellStart"/>
      <w:r w:rsidR="00E72091" w:rsidRPr="00EF3FF2">
        <w:rPr>
          <w:rFonts w:ascii="Calibri" w:hAnsi="Calibri" w:cs="Calibri"/>
          <w:bCs/>
          <w:sz w:val="22"/>
          <w:szCs w:val="22"/>
          <w:lang w:val="en-US"/>
        </w:rPr>
        <w:t>Roisnel</w:t>
      </w:r>
      <w:proofErr w:type="spellEnd"/>
      <w:r w:rsidR="00E72091" w:rsidRPr="00EF3FF2">
        <w:rPr>
          <w:rFonts w:ascii="Calibri" w:hAnsi="Calibri" w:cs="Calibri"/>
          <w:bCs/>
          <w:sz w:val="22"/>
          <w:szCs w:val="22"/>
          <w:lang w:val="en-US"/>
        </w:rPr>
        <w:t xml:space="preserve">, R. Cherkaoui, A. </w:t>
      </w:r>
      <w:proofErr w:type="spellStart"/>
      <w:r w:rsidR="00E72091" w:rsidRPr="00EF3FF2">
        <w:rPr>
          <w:rFonts w:ascii="Calibri" w:hAnsi="Calibri" w:cs="Calibri"/>
          <w:bCs/>
          <w:sz w:val="22"/>
          <w:szCs w:val="22"/>
          <w:lang w:val="en-US"/>
        </w:rPr>
        <w:t>Boutfessi</w:t>
      </w:r>
      <w:proofErr w:type="spellEnd"/>
      <w:r w:rsidR="00E72091" w:rsidRPr="00EF3FF2">
        <w:rPr>
          <w:rFonts w:ascii="Calibri" w:hAnsi="Calibri" w:cs="Calibri"/>
          <w:bCs/>
          <w:sz w:val="22"/>
          <w:szCs w:val="22"/>
          <w:lang w:val="en-US"/>
        </w:rPr>
        <w:t xml:space="preserve"> and A. </w:t>
      </w:r>
      <w:proofErr w:type="spellStart"/>
      <w:r w:rsidR="00E72091" w:rsidRPr="00EF3FF2">
        <w:rPr>
          <w:rFonts w:ascii="Calibri" w:hAnsi="Calibri" w:cs="Calibri"/>
          <w:bCs/>
          <w:sz w:val="22"/>
          <w:szCs w:val="22"/>
          <w:lang w:val="en-US"/>
        </w:rPr>
        <w:t>Boukhari</w:t>
      </w:r>
      <w:proofErr w:type="spellEnd"/>
      <w:r w:rsidR="00E72091" w:rsidRPr="00EF3FF2">
        <w:rPr>
          <w:rFonts w:ascii="Calibri" w:hAnsi="Calibri" w:cs="Calibri"/>
          <w:bCs/>
          <w:sz w:val="22"/>
          <w:szCs w:val="22"/>
          <w:lang w:val="en-US"/>
        </w:rPr>
        <w:t>, Solid State Sciences Vol. 4 Issue 10, Oct. (2002) pp. 1273-1283.</w:t>
      </w:r>
    </w:p>
    <w:p w14:paraId="28179346" w14:textId="598356E9" w:rsidR="000539E5" w:rsidRDefault="00A853D8"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 xml:space="preserve">“Study of the accumulation of air pollution by biological indicators, using 14 MeV neutron </w:t>
      </w:r>
      <w:proofErr w:type="spellStart"/>
      <w:proofErr w:type="gramStart"/>
      <w:r w:rsidRPr="00EF3FF2">
        <w:rPr>
          <w:rFonts w:ascii="Calibri" w:hAnsi="Calibri" w:cs="Calibri"/>
          <w:sz w:val="22"/>
          <w:szCs w:val="22"/>
          <w:lang w:val="en-US"/>
        </w:rPr>
        <w:t>activation”</w:t>
      </w:r>
      <w:r w:rsidR="00E72091" w:rsidRPr="00EF3FF2">
        <w:rPr>
          <w:rFonts w:ascii="Calibri" w:hAnsi="Calibri" w:cs="Calibri"/>
          <w:sz w:val="22"/>
          <w:szCs w:val="22"/>
          <w:lang w:val="en-US"/>
        </w:rPr>
        <w:t>Se</w:t>
      </w:r>
      <w:r w:rsidR="00E72091" w:rsidRPr="000539E5">
        <w:rPr>
          <w:rFonts w:ascii="Calibri" w:hAnsi="Calibri" w:cs="Calibri"/>
          <w:sz w:val="22"/>
          <w:szCs w:val="22"/>
          <w:lang w:val="en-US"/>
        </w:rPr>
        <w:t>nhou</w:t>
      </w:r>
      <w:proofErr w:type="spellEnd"/>
      <w:proofErr w:type="gramEnd"/>
      <w:r w:rsidR="00E72091" w:rsidRPr="000539E5">
        <w:rPr>
          <w:rFonts w:ascii="Calibri" w:hAnsi="Calibri" w:cs="Calibri"/>
          <w:sz w:val="22"/>
          <w:szCs w:val="22"/>
          <w:lang w:val="en-US"/>
        </w:rPr>
        <w:t xml:space="preserve">, T. El </w:t>
      </w:r>
      <w:proofErr w:type="spellStart"/>
      <w:r w:rsidR="00E72091" w:rsidRPr="000539E5">
        <w:rPr>
          <w:rFonts w:ascii="Calibri" w:hAnsi="Calibri" w:cs="Calibri"/>
          <w:sz w:val="22"/>
          <w:szCs w:val="22"/>
          <w:lang w:val="en-US"/>
        </w:rPr>
        <w:t>Khoukhi</w:t>
      </w:r>
      <w:proofErr w:type="spellEnd"/>
      <w:r w:rsidR="00E72091" w:rsidRPr="000539E5">
        <w:rPr>
          <w:rFonts w:ascii="Calibri" w:hAnsi="Calibri" w:cs="Calibri"/>
          <w:sz w:val="22"/>
          <w:szCs w:val="22"/>
          <w:lang w:val="en-US"/>
        </w:rPr>
        <w:t xml:space="preserve">, A. </w:t>
      </w:r>
      <w:proofErr w:type="spellStart"/>
      <w:r w:rsidR="00E72091" w:rsidRPr="000539E5">
        <w:rPr>
          <w:rFonts w:ascii="Calibri" w:hAnsi="Calibri" w:cs="Calibri"/>
          <w:sz w:val="22"/>
          <w:szCs w:val="22"/>
          <w:lang w:val="en-US"/>
        </w:rPr>
        <w:t>Chouak</w:t>
      </w:r>
      <w:proofErr w:type="spellEnd"/>
      <w:r w:rsidR="00E72091" w:rsidRPr="000539E5">
        <w:rPr>
          <w:rFonts w:ascii="Calibri" w:hAnsi="Calibri" w:cs="Calibri"/>
          <w:sz w:val="22"/>
          <w:szCs w:val="22"/>
          <w:lang w:val="en-US"/>
        </w:rPr>
        <w:t xml:space="preserve">, R. El </w:t>
      </w:r>
      <w:proofErr w:type="spellStart"/>
      <w:r w:rsidR="00E72091" w:rsidRPr="000539E5">
        <w:rPr>
          <w:rFonts w:ascii="Calibri" w:hAnsi="Calibri" w:cs="Calibri"/>
          <w:sz w:val="22"/>
          <w:szCs w:val="22"/>
          <w:lang w:val="en-US"/>
        </w:rPr>
        <w:t>Moursli</w:t>
      </w:r>
      <w:proofErr w:type="spellEnd"/>
      <w:r w:rsidR="00E72091" w:rsidRPr="000539E5">
        <w:rPr>
          <w:rFonts w:ascii="Calibri" w:hAnsi="Calibri" w:cs="Calibri"/>
          <w:sz w:val="22"/>
          <w:szCs w:val="22"/>
          <w:lang w:val="en-US"/>
        </w:rPr>
        <w:t xml:space="preserve"> Cherkaoui, A. El </w:t>
      </w:r>
      <w:proofErr w:type="spellStart"/>
      <w:r w:rsidR="00E72091" w:rsidRPr="000539E5">
        <w:rPr>
          <w:rFonts w:ascii="Calibri" w:hAnsi="Calibri" w:cs="Calibri"/>
          <w:sz w:val="22"/>
          <w:szCs w:val="22"/>
          <w:lang w:val="en-US"/>
        </w:rPr>
        <w:t>Yahiaoui</w:t>
      </w:r>
      <w:proofErr w:type="spellEnd"/>
      <w:r w:rsidR="00E72091" w:rsidRPr="000539E5">
        <w:rPr>
          <w:rFonts w:ascii="Calibri" w:hAnsi="Calibri" w:cs="Calibri"/>
          <w:sz w:val="22"/>
          <w:szCs w:val="22"/>
          <w:lang w:val="en-US"/>
        </w:rPr>
        <w:t xml:space="preserve"> and M. </w:t>
      </w:r>
      <w:proofErr w:type="spellStart"/>
      <w:r w:rsidR="00E72091" w:rsidRPr="000539E5">
        <w:rPr>
          <w:rFonts w:ascii="Calibri" w:hAnsi="Calibri" w:cs="Calibri"/>
          <w:sz w:val="22"/>
          <w:szCs w:val="22"/>
          <w:lang w:val="en-US"/>
        </w:rPr>
        <w:t>Lferde</w:t>
      </w:r>
      <w:proofErr w:type="spellEnd"/>
      <w:r w:rsidR="00E72091" w:rsidRPr="000539E5">
        <w:rPr>
          <w:rFonts w:ascii="Calibri" w:hAnsi="Calibri" w:cs="Calibri"/>
          <w:sz w:val="22"/>
          <w:szCs w:val="22"/>
          <w:lang w:val="en-US"/>
        </w:rPr>
        <w:t>, , Journal of Radiation Physics and chemistry, Vol 61/3-6, (2001), pp 701-703</w:t>
      </w:r>
    </w:p>
    <w:p w14:paraId="0272841F" w14:textId="202A15D8" w:rsidR="000539E5" w:rsidRPr="000539E5" w:rsidRDefault="00A853D8" w:rsidP="00BB2A6A">
      <w:pPr>
        <w:pStyle w:val="Paragraphedeliste"/>
        <w:numPr>
          <w:ilvl w:val="0"/>
          <w:numId w:val="22"/>
        </w:numPr>
        <w:rPr>
          <w:rFonts w:ascii="Calibri" w:hAnsi="Calibri" w:cs="Calibri"/>
          <w:sz w:val="22"/>
          <w:szCs w:val="22"/>
          <w:lang w:val="en-US"/>
        </w:rPr>
      </w:pPr>
      <w:r w:rsidRPr="000539E5">
        <w:rPr>
          <w:rFonts w:ascii="Calibri" w:hAnsi="Calibri" w:cs="Calibri"/>
          <w:bCs/>
          <w:sz w:val="22"/>
          <w:szCs w:val="22"/>
          <w:lang w:val="en-US"/>
        </w:rPr>
        <w:t xml:space="preserve">« Crystal and magnetic structures of the </w:t>
      </w:r>
      <w:proofErr w:type="spellStart"/>
      <w:r w:rsidRPr="000539E5">
        <w:rPr>
          <w:rFonts w:ascii="Calibri" w:hAnsi="Calibri" w:cs="Calibri"/>
          <w:bCs/>
          <w:sz w:val="22"/>
          <w:szCs w:val="22"/>
          <w:lang w:val="en-US"/>
        </w:rPr>
        <w:t>oxyphosphates</w:t>
      </w:r>
      <w:proofErr w:type="spellEnd"/>
      <w:r w:rsidRPr="000539E5">
        <w:rPr>
          <w:rFonts w:ascii="Calibri" w:hAnsi="Calibri" w:cs="Calibri"/>
          <w:bCs/>
          <w:sz w:val="22"/>
          <w:szCs w:val="22"/>
          <w:lang w:val="en-US"/>
        </w:rPr>
        <w:t xml:space="preserve"> MFePO</w:t>
      </w:r>
      <w:r w:rsidRPr="000539E5">
        <w:rPr>
          <w:rFonts w:ascii="Calibri" w:hAnsi="Calibri" w:cs="Calibri"/>
          <w:bCs/>
          <w:sz w:val="22"/>
          <w:szCs w:val="22"/>
          <w:vertAlign w:val="subscript"/>
          <w:lang w:val="en-US"/>
        </w:rPr>
        <w:t>5</w:t>
      </w:r>
      <w:r w:rsidRPr="000539E5">
        <w:rPr>
          <w:rFonts w:ascii="Calibri" w:hAnsi="Calibri" w:cs="Calibri"/>
          <w:bCs/>
          <w:sz w:val="22"/>
          <w:szCs w:val="22"/>
          <w:lang w:val="en-US"/>
        </w:rPr>
        <w:t xml:space="preserve"> (M = Fe, Co, Ni, Cu). Analysis of the magnetic ground state in terms of </w:t>
      </w:r>
      <w:proofErr w:type="spellStart"/>
      <w:r w:rsidRPr="000539E5">
        <w:rPr>
          <w:rFonts w:ascii="Calibri" w:hAnsi="Calibri" w:cs="Calibri"/>
          <w:bCs/>
          <w:sz w:val="22"/>
          <w:szCs w:val="22"/>
          <w:lang w:val="en-US"/>
        </w:rPr>
        <w:t>superexchange</w:t>
      </w:r>
      <w:proofErr w:type="spellEnd"/>
      <w:r w:rsidRPr="000539E5">
        <w:rPr>
          <w:rFonts w:ascii="Calibri" w:hAnsi="Calibri" w:cs="Calibri"/>
          <w:bCs/>
          <w:sz w:val="22"/>
          <w:szCs w:val="22"/>
          <w:lang w:val="en-US"/>
        </w:rPr>
        <w:t xml:space="preserve"> interactions »</w:t>
      </w:r>
      <w:r w:rsidR="00E72091" w:rsidRPr="000539E5">
        <w:rPr>
          <w:rFonts w:ascii="Calibri" w:hAnsi="Calibri" w:cs="Calibri"/>
          <w:bCs/>
          <w:sz w:val="22"/>
          <w:szCs w:val="22"/>
          <w:lang w:val="en-US"/>
        </w:rPr>
        <w:t>N. El </w:t>
      </w:r>
      <w:proofErr w:type="spellStart"/>
      <w:r w:rsidR="00E72091" w:rsidRPr="000539E5">
        <w:rPr>
          <w:rFonts w:ascii="Calibri" w:hAnsi="Calibri" w:cs="Calibri"/>
          <w:bCs/>
          <w:sz w:val="22"/>
          <w:szCs w:val="22"/>
          <w:lang w:val="en-US"/>
        </w:rPr>
        <w:t>Khayati</w:t>
      </w:r>
      <w:proofErr w:type="spellEnd"/>
      <w:r w:rsidR="00E72091" w:rsidRPr="000539E5">
        <w:rPr>
          <w:rFonts w:ascii="Calibri" w:hAnsi="Calibri" w:cs="Calibri"/>
          <w:bCs/>
          <w:sz w:val="22"/>
          <w:szCs w:val="22"/>
          <w:lang w:val="en-US"/>
        </w:rPr>
        <w:t>, R. Cherkaoui El </w:t>
      </w:r>
      <w:proofErr w:type="spellStart"/>
      <w:r w:rsidR="00E72091" w:rsidRPr="000539E5">
        <w:rPr>
          <w:rFonts w:ascii="Calibri" w:hAnsi="Calibri" w:cs="Calibri"/>
          <w:bCs/>
          <w:sz w:val="22"/>
          <w:szCs w:val="22"/>
          <w:lang w:val="en-US"/>
        </w:rPr>
        <w:t>Moursli</w:t>
      </w:r>
      <w:proofErr w:type="spellEnd"/>
      <w:r w:rsidR="00E72091" w:rsidRPr="000539E5">
        <w:rPr>
          <w:rFonts w:ascii="Calibri" w:hAnsi="Calibri" w:cs="Calibri"/>
          <w:bCs/>
          <w:sz w:val="22"/>
          <w:szCs w:val="22"/>
          <w:lang w:val="en-US"/>
        </w:rPr>
        <w:t xml:space="preserve">, J. Rodríguez-Carvajal, G. André, N. Blanchard, F. </w:t>
      </w:r>
      <w:proofErr w:type="spellStart"/>
      <w:r w:rsidR="00E72091" w:rsidRPr="000539E5">
        <w:rPr>
          <w:rFonts w:ascii="Calibri" w:hAnsi="Calibri" w:cs="Calibri"/>
          <w:bCs/>
          <w:sz w:val="22"/>
          <w:szCs w:val="22"/>
          <w:lang w:val="en-US"/>
        </w:rPr>
        <w:t>Bourée</w:t>
      </w:r>
      <w:proofErr w:type="spellEnd"/>
      <w:r w:rsidR="00E72091" w:rsidRPr="000539E5">
        <w:rPr>
          <w:rFonts w:ascii="Calibri" w:hAnsi="Calibri" w:cs="Calibri"/>
          <w:bCs/>
          <w:sz w:val="22"/>
          <w:szCs w:val="22"/>
          <w:lang w:val="en-US"/>
        </w:rPr>
        <w:t xml:space="preserve">, G. Collin and T. </w:t>
      </w:r>
      <w:proofErr w:type="spellStart"/>
      <w:r w:rsidR="00E72091" w:rsidRPr="000539E5">
        <w:rPr>
          <w:rFonts w:ascii="Calibri" w:hAnsi="Calibri" w:cs="Calibri"/>
          <w:bCs/>
          <w:sz w:val="22"/>
          <w:szCs w:val="22"/>
          <w:lang w:val="en-US"/>
        </w:rPr>
        <w:t>Roisnel</w:t>
      </w:r>
      <w:proofErr w:type="spellEnd"/>
      <w:proofErr w:type="gramStart"/>
      <w:r w:rsidR="00E72091" w:rsidRPr="000539E5">
        <w:rPr>
          <w:rFonts w:ascii="Calibri" w:hAnsi="Calibri" w:cs="Calibri"/>
          <w:bCs/>
          <w:sz w:val="22"/>
          <w:szCs w:val="22"/>
          <w:lang w:val="en-US"/>
        </w:rPr>
        <w:t>, ,</w:t>
      </w:r>
      <w:proofErr w:type="gramEnd"/>
      <w:r w:rsidR="00E72091" w:rsidRPr="000539E5">
        <w:rPr>
          <w:rFonts w:ascii="Calibri" w:hAnsi="Calibri" w:cs="Calibri"/>
          <w:bCs/>
          <w:sz w:val="22"/>
          <w:szCs w:val="22"/>
          <w:lang w:val="en-US"/>
        </w:rPr>
        <w:t xml:space="preserve"> The European Physical Journal B 22, (2001).429-442.</w:t>
      </w:r>
    </w:p>
    <w:p w14:paraId="72BE69F1" w14:textId="69C2C80F" w:rsidR="000539E5" w:rsidRDefault="000539E5" w:rsidP="00BB2A6A">
      <w:pPr>
        <w:pStyle w:val="Paragraphedeliste"/>
        <w:numPr>
          <w:ilvl w:val="0"/>
          <w:numId w:val="22"/>
        </w:numPr>
        <w:rPr>
          <w:rFonts w:ascii="Calibri" w:hAnsi="Calibri" w:cs="Calibri"/>
          <w:sz w:val="22"/>
          <w:szCs w:val="22"/>
          <w:lang w:val="en-US"/>
        </w:rPr>
      </w:pPr>
      <w:r w:rsidRPr="000539E5">
        <w:rPr>
          <w:rFonts w:ascii="Calibri" w:hAnsi="Calibri" w:cs="Calibri"/>
          <w:sz w:val="22"/>
          <w:szCs w:val="22"/>
          <w:lang w:val="en-US"/>
        </w:rPr>
        <w:t>« Th/U dating of marine and continental mollusk shell, and travertine samples in quaternary deposits in Morocco »</w:t>
      </w:r>
      <w:r w:rsidR="00E72091" w:rsidRPr="000539E5">
        <w:rPr>
          <w:rFonts w:ascii="Calibri" w:hAnsi="Calibri" w:cs="Calibri"/>
          <w:sz w:val="22"/>
          <w:szCs w:val="22"/>
          <w:lang w:val="en-US"/>
        </w:rPr>
        <w:t xml:space="preserve">S. </w:t>
      </w:r>
      <w:proofErr w:type="spellStart"/>
      <w:r w:rsidR="00E72091" w:rsidRPr="000539E5">
        <w:rPr>
          <w:rFonts w:ascii="Calibri" w:hAnsi="Calibri" w:cs="Calibri"/>
          <w:sz w:val="22"/>
          <w:szCs w:val="22"/>
          <w:lang w:val="en-US"/>
        </w:rPr>
        <w:t>Semghouli</w:t>
      </w:r>
      <w:proofErr w:type="spellEnd"/>
      <w:r w:rsidR="00E72091" w:rsidRPr="000539E5">
        <w:rPr>
          <w:rFonts w:ascii="Calibri" w:hAnsi="Calibri" w:cs="Calibri"/>
          <w:sz w:val="22"/>
          <w:szCs w:val="22"/>
          <w:lang w:val="en-US"/>
        </w:rPr>
        <w:t xml:space="preserve">, A. Choukri, R. Cherkaoui El </w:t>
      </w:r>
      <w:proofErr w:type="spellStart"/>
      <w:r w:rsidR="00E72091" w:rsidRPr="000539E5">
        <w:rPr>
          <w:rFonts w:ascii="Calibri" w:hAnsi="Calibri" w:cs="Calibri"/>
          <w:sz w:val="22"/>
          <w:szCs w:val="22"/>
          <w:lang w:val="en-US"/>
        </w:rPr>
        <w:t>Moursli</w:t>
      </w:r>
      <w:proofErr w:type="spellEnd"/>
      <w:r w:rsidR="00E72091" w:rsidRPr="000539E5">
        <w:rPr>
          <w:rFonts w:ascii="Calibri" w:hAnsi="Calibri" w:cs="Calibri"/>
          <w:sz w:val="22"/>
          <w:szCs w:val="22"/>
          <w:lang w:val="en-US"/>
        </w:rPr>
        <w:t xml:space="preserve">, E. </w:t>
      </w:r>
      <w:proofErr w:type="spellStart"/>
      <w:r w:rsidR="00E72091" w:rsidRPr="000539E5">
        <w:rPr>
          <w:rFonts w:ascii="Calibri" w:hAnsi="Calibri" w:cs="Calibri"/>
          <w:sz w:val="22"/>
          <w:szCs w:val="22"/>
          <w:lang w:val="en-US"/>
        </w:rPr>
        <w:t>Jahjouh</w:t>
      </w:r>
      <w:proofErr w:type="spellEnd"/>
      <w:r w:rsidR="00E72091" w:rsidRPr="000539E5">
        <w:rPr>
          <w:rFonts w:ascii="Calibri" w:hAnsi="Calibri" w:cs="Calibri"/>
          <w:sz w:val="22"/>
          <w:szCs w:val="22"/>
          <w:lang w:val="en-US"/>
        </w:rPr>
        <w:t xml:space="preserve">, A. </w:t>
      </w:r>
      <w:proofErr w:type="spellStart"/>
      <w:r w:rsidR="00E72091" w:rsidRPr="000539E5">
        <w:rPr>
          <w:rFonts w:ascii="Calibri" w:hAnsi="Calibri" w:cs="Calibri"/>
          <w:sz w:val="22"/>
          <w:szCs w:val="22"/>
          <w:lang w:val="en-US"/>
        </w:rPr>
        <w:t>Chouak</w:t>
      </w:r>
      <w:proofErr w:type="spellEnd"/>
      <w:r w:rsidR="00E72091" w:rsidRPr="000539E5">
        <w:rPr>
          <w:rFonts w:ascii="Calibri" w:hAnsi="Calibri" w:cs="Calibri"/>
          <w:sz w:val="22"/>
          <w:szCs w:val="22"/>
          <w:lang w:val="en-US"/>
        </w:rPr>
        <w:t xml:space="preserve">, A. Ben </w:t>
      </w:r>
      <w:proofErr w:type="spellStart"/>
      <w:proofErr w:type="gramStart"/>
      <w:r w:rsidR="00E72091" w:rsidRPr="000539E5">
        <w:rPr>
          <w:rFonts w:ascii="Calibri" w:hAnsi="Calibri" w:cs="Calibri"/>
          <w:sz w:val="22"/>
          <w:szCs w:val="22"/>
          <w:lang w:val="en-US"/>
        </w:rPr>
        <w:t>Mohammedi,M</w:t>
      </w:r>
      <w:proofErr w:type="spellEnd"/>
      <w:r w:rsidR="00E72091" w:rsidRPr="000539E5">
        <w:rPr>
          <w:rFonts w:ascii="Calibri" w:hAnsi="Calibri" w:cs="Calibri"/>
          <w:sz w:val="22"/>
          <w:szCs w:val="22"/>
          <w:lang w:val="en-US"/>
        </w:rPr>
        <w:t>.</w:t>
      </w:r>
      <w:proofErr w:type="gramEnd"/>
      <w:r w:rsidR="00E72091" w:rsidRPr="000539E5">
        <w:rPr>
          <w:rFonts w:ascii="Calibri" w:hAnsi="Calibri" w:cs="Calibri"/>
          <w:sz w:val="22"/>
          <w:szCs w:val="22"/>
          <w:lang w:val="en-US"/>
        </w:rPr>
        <w:t xml:space="preserve"> </w:t>
      </w:r>
      <w:proofErr w:type="spellStart"/>
      <w:r w:rsidR="00E72091" w:rsidRPr="000539E5">
        <w:rPr>
          <w:rFonts w:ascii="Calibri" w:hAnsi="Calibri" w:cs="Calibri"/>
          <w:sz w:val="22"/>
          <w:szCs w:val="22"/>
          <w:lang w:val="en-US"/>
        </w:rPr>
        <w:t>Latiris</w:t>
      </w:r>
      <w:proofErr w:type="spellEnd"/>
      <w:r w:rsidR="00E72091" w:rsidRPr="000539E5">
        <w:rPr>
          <w:rFonts w:ascii="Calibri" w:hAnsi="Calibri" w:cs="Calibri"/>
          <w:sz w:val="22"/>
          <w:szCs w:val="22"/>
          <w:lang w:val="en-US"/>
        </w:rPr>
        <w:t xml:space="preserve">, J.L. </w:t>
      </w:r>
      <w:proofErr w:type="spellStart"/>
      <w:r w:rsidR="00E72091" w:rsidRPr="000539E5">
        <w:rPr>
          <w:rFonts w:ascii="Calibri" w:hAnsi="Calibri" w:cs="Calibri"/>
          <w:sz w:val="22"/>
          <w:szCs w:val="22"/>
          <w:lang w:val="en-US"/>
        </w:rPr>
        <w:t>Reyss</w:t>
      </w:r>
      <w:proofErr w:type="spellEnd"/>
      <w:r w:rsidR="00E72091" w:rsidRPr="000539E5">
        <w:rPr>
          <w:rFonts w:ascii="Calibri" w:hAnsi="Calibri" w:cs="Calibri"/>
          <w:sz w:val="22"/>
          <w:szCs w:val="22"/>
          <w:lang w:val="en-US"/>
        </w:rPr>
        <w:t xml:space="preserve"> and J.L. </w:t>
      </w:r>
      <w:proofErr w:type="spellStart"/>
      <w:r w:rsidR="00E72091" w:rsidRPr="000539E5">
        <w:rPr>
          <w:rFonts w:ascii="Calibri" w:hAnsi="Calibri" w:cs="Calibri"/>
          <w:sz w:val="22"/>
          <w:szCs w:val="22"/>
          <w:lang w:val="en-US"/>
        </w:rPr>
        <w:t>Plaziat</w:t>
      </w:r>
      <w:proofErr w:type="spellEnd"/>
      <w:r w:rsidR="00E72091" w:rsidRPr="000539E5">
        <w:rPr>
          <w:rFonts w:ascii="Calibri" w:hAnsi="Calibri" w:cs="Calibri"/>
          <w:sz w:val="22"/>
          <w:szCs w:val="22"/>
          <w:lang w:val="en-US"/>
        </w:rPr>
        <w:t xml:space="preserve">, , Radiation Physics and Chemistry 61 (2001) </w:t>
      </w:r>
      <w:r w:rsidR="00E72091" w:rsidRPr="000539E5">
        <w:rPr>
          <w:rFonts w:ascii="Calibri" w:hAnsi="Calibri" w:cs="Calibri"/>
          <w:sz w:val="22"/>
          <w:szCs w:val="22"/>
          <w:lang w:val="en-GB"/>
        </w:rPr>
        <w:t>pp. 697-699</w:t>
      </w:r>
      <w:r w:rsidR="00E72091" w:rsidRPr="000539E5">
        <w:rPr>
          <w:rFonts w:ascii="Calibri" w:hAnsi="Calibri" w:cs="Calibri"/>
          <w:sz w:val="22"/>
          <w:szCs w:val="22"/>
          <w:lang w:val="en-US"/>
        </w:rPr>
        <w:t>.</w:t>
      </w:r>
    </w:p>
    <w:p w14:paraId="0F6B0849" w14:textId="20A78D20" w:rsidR="000539E5" w:rsidRPr="00EF3FF2" w:rsidRDefault="000539E5" w:rsidP="00BB2A6A">
      <w:pPr>
        <w:pStyle w:val="Paragraphedeliste"/>
        <w:numPr>
          <w:ilvl w:val="0"/>
          <w:numId w:val="22"/>
        </w:numPr>
        <w:rPr>
          <w:rFonts w:ascii="Calibri" w:hAnsi="Calibri" w:cs="Calibri"/>
          <w:sz w:val="22"/>
          <w:szCs w:val="22"/>
          <w:lang w:val="en-US"/>
        </w:rPr>
      </w:pPr>
      <w:r w:rsidRPr="000539E5">
        <w:rPr>
          <w:rFonts w:ascii="Calibri" w:hAnsi="Calibri" w:cs="Calibri"/>
          <w:sz w:val="22"/>
          <w:szCs w:val="22"/>
          <w:lang w:val="en-US"/>
        </w:rPr>
        <w:t>“</w:t>
      </w:r>
      <w:proofErr w:type="spellStart"/>
      <w:r w:rsidRPr="000539E5">
        <w:rPr>
          <w:rFonts w:ascii="Calibri" w:hAnsi="Calibri" w:cs="Calibri"/>
          <w:sz w:val="22"/>
          <w:szCs w:val="22"/>
          <w:lang w:val="en-US"/>
        </w:rPr>
        <w:t>Mollusc</w:t>
      </w:r>
      <w:proofErr w:type="spellEnd"/>
      <w:r w:rsidRPr="000539E5">
        <w:rPr>
          <w:rFonts w:ascii="Calibri" w:hAnsi="Calibri" w:cs="Calibri"/>
          <w:sz w:val="22"/>
          <w:szCs w:val="22"/>
          <w:lang w:val="en-US"/>
        </w:rPr>
        <w:t xml:space="preserve"> shell dating by uranium series method on quaternary material at Moroccan sea level”, </w:t>
      </w:r>
      <w:r w:rsidR="00E72091" w:rsidRPr="000539E5">
        <w:rPr>
          <w:rFonts w:ascii="Calibri" w:hAnsi="Calibri" w:cs="Calibri"/>
          <w:sz w:val="22"/>
          <w:szCs w:val="22"/>
          <w:lang w:val="en-US"/>
        </w:rPr>
        <w:t xml:space="preserve">M. </w:t>
      </w:r>
      <w:proofErr w:type="spellStart"/>
      <w:r w:rsidR="00E72091" w:rsidRPr="000539E5">
        <w:rPr>
          <w:rFonts w:ascii="Calibri" w:hAnsi="Calibri" w:cs="Calibri"/>
          <w:sz w:val="22"/>
          <w:szCs w:val="22"/>
          <w:lang w:val="en-US"/>
        </w:rPr>
        <w:t>Azougagh</w:t>
      </w:r>
      <w:proofErr w:type="spellEnd"/>
      <w:r w:rsidR="00E72091" w:rsidRPr="000539E5">
        <w:rPr>
          <w:rFonts w:ascii="Calibri" w:hAnsi="Calibri" w:cs="Calibri"/>
          <w:sz w:val="22"/>
          <w:szCs w:val="22"/>
          <w:lang w:val="en-US"/>
        </w:rPr>
        <w:t xml:space="preserve">, A. Choukri, M. </w:t>
      </w:r>
      <w:proofErr w:type="spellStart"/>
      <w:r w:rsidR="00E72091" w:rsidRPr="000539E5">
        <w:rPr>
          <w:rFonts w:ascii="Calibri" w:hAnsi="Calibri" w:cs="Calibri"/>
          <w:sz w:val="22"/>
          <w:szCs w:val="22"/>
          <w:lang w:val="en-US"/>
        </w:rPr>
        <w:t>Lferde</w:t>
      </w:r>
      <w:proofErr w:type="spellEnd"/>
      <w:r w:rsidR="00E72091" w:rsidRPr="000539E5">
        <w:rPr>
          <w:rFonts w:ascii="Calibri" w:hAnsi="Calibri" w:cs="Calibri"/>
          <w:sz w:val="22"/>
          <w:szCs w:val="22"/>
          <w:lang w:val="en-US"/>
        </w:rPr>
        <w:t xml:space="preserve">, R. Cherkaoui El </w:t>
      </w:r>
      <w:proofErr w:type="spellStart"/>
      <w:r w:rsidR="00E72091" w:rsidRPr="000539E5">
        <w:rPr>
          <w:rFonts w:ascii="Calibri" w:hAnsi="Calibri" w:cs="Calibri"/>
          <w:sz w:val="22"/>
          <w:szCs w:val="22"/>
          <w:lang w:val="en-US"/>
        </w:rPr>
        <w:t>Moursli</w:t>
      </w:r>
      <w:proofErr w:type="spellEnd"/>
      <w:r w:rsidR="00E72091" w:rsidRPr="000539E5">
        <w:rPr>
          <w:rFonts w:ascii="Calibri" w:hAnsi="Calibri" w:cs="Calibri"/>
          <w:sz w:val="22"/>
          <w:szCs w:val="22"/>
          <w:lang w:val="en-US"/>
        </w:rPr>
        <w:t xml:space="preserve">, A. </w:t>
      </w:r>
      <w:proofErr w:type="spellStart"/>
      <w:r w:rsidR="00E72091" w:rsidRPr="000539E5">
        <w:rPr>
          <w:rFonts w:ascii="Calibri" w:hAnsi="Calibri" w:cs="Calibri"/>
          <w:sz w:val="22"/>
          <w:szCs w:val="22"/>
          <w:lang w:val="en-US"/>
        </w:rPr>
        <w:t>Chouak</w:t>
      </w:r>
      <w:proofErr w:type="spellEnd"/>
      <w:r w:rsidR="00E72091" w:rsidRPr="000539E5">
        <w:rPr>
          <w:rFonts w:ascii="Calibri" w:hAnsi="Calibri" w:cs="Calibri"/>
          <w:sz w:val="22"/>
          <w:szCs w:val="22"/>
          <w:lang w:val="en-US"/>
        </w:rPr>
        <w:t xml:space="preserve"> and M. </w:t>
      </w:r>
      <w:proofErr w:type="spellStart"/>
      <w:r w:rsidR="00E72091" w:rsidRPr="00EF3FF2">
        <w:rPr>
          <w:rFonts w:ascii="Calibri" w:hAnsi="Calibri" w:cs="Calibri"/>
          <w:sz w:val="22"/>
          <w:szCs w:val="22"/>
          <w:lang w:val="en-US"/>
        </w:rPr>
        <w:t>Abrkan</w:t>
      </w:r>
      <w:proofErr w:type="spellEnd"/>
      <w:r w:rsidR="00E72091" w:rsidRPr="00EF3FF2">
        <w:rPr>
          <w:rFonts w:ascii="Calibri" w:hAnsi="Calibri" w:cs="Calibri"/>
          <w:sz w:val="22"/>
          <w:szCs w:val="22"/>
          <w:lang w:val="en-US"/>
        </w:rPr>
        <w:t>. Radiation Physics and Chemistry 61 (2001) 713-715.</w:t>
      </w:r>
    </w:p>
    <w:p w14:paraId="3C2E2E9B" w14:textId="70760A41" w:rsidR="000539E5" w:rsidRPr="00EF3FF2" w:rsidRDefault="000539E5" w:rsidP="00BB2A6A">
      <w:pPr>
        <w:pStyle w:val="Paragraphedeliste"/>
        <w:numPr>
          <w:ilvl w:val="0"/>
          <w:numId w:val="22"/>
        </w:numPr>
        <w:rPr>
          <w:rFonts w:ascii="Calibri" w:hAnsi="Calibri" w:cs="Calibri"/>
          <w:sz w:val="22"/>
          <w:szCs w:val="22"/>
          <w:lang w:val="en-US"/>
        </w:rPr>
      </w:pPr>
      <w:r w:rsidRPr="00EF3FF2">
        <w:rPr>
          <w:rFonts w:ascii="Calibri" w:hAnsi="Calibri" w:cs="Calibri"/>
          <w:bCs/>
          <w:sz w:val="22"/>
          <w:szCs w:val="22"/>
          <w:lang w:val="en-US"/>
        </w:rPr>
        <w:t>“</w:t>
      </w:r>
      <w:proofErr w:type="spellStart"/>
      <w:r w:rsidRPr="00EF3FF2">
        <w:rPr>
          <w:rFonts w:ascii="Calibri" w:hAnsi="Calibri" w:cs="Calibri"/>
          <w:bCs/>
          <w:sz w:val="22"/>
          <w:szCs w:val="22"/>
          <w:lang w:val="en-US"/>
        </w:rPr>
        <w:t>Contrubutions</w:t>
      </w:r>
      <w:proofErr w:type="spellEnd"/>
      <w:r w:rsidRPr="00EF3FF2">
        <w:rPr>
          <w:rFonts w:ascii="Calibri" w:hAnsi="Calibri" w:cs="Calibri"/>
          <w:bCs/>
          <w:sz w:val="22"/>
          <w:szCs w:val="22"/>
          <w:lang w:val="en-US"/>
        </w:rPr>
        <w:t xml:space="preserve"> of the crystalline structure and the growing of the </w:t>
      </w:r>
      <w:proofErr w:type="spellStart"/>
      <w:r w:rsidRPr="00EF3FF2">
        <w:rPr>
          <w:rFonts w:ascii="Calibri" w:hAnsi="Calibri" w:cs="Calibri"/>
          <w:bCs/>
          <w:sz w:val="22"/>
          <w:szCs w:val="22"/>
          <w:lang w:val="en-US"/>
        </w:rPr>
        <w:t>cristallites</w:t>
      </w:r>
      <w:proofErr w:type="spellEnd"/>
      <w:r w:rsidRPr="00EF3FF2">
        <w:rPr>
          <w:rFonts w:ascii="Calibri" w:hAnsi="Calibri" w:cs="Calibri"/>
          <w:bCs/>
          <w:sz w:val="22"/>
          <w:szCs w:val="22"/>
          <w:lang w:val="en-US"/>
        </w:rPr>
        <w:t xml:space="preserve"> to the radon emanation in naturals </w:t>
      </w:r>
      <w:proofErr w:type="spellStart"/>
      <w:proofErr w:type="gramStart"/>
      <w:r w:rsidRPr="00EF3FF2">
        <w:rPr>
          <w:rFonts w:ascii="Calibri" w:hAnsi="Calibri" w:cs="Calibri"/>
          <w:bCs/>
          <w:sz w:val="22"/>
          <w:szCs w:val="22"/>
          <w:lang w:val="en-US"/>
        </w:rPr>
        <w:t>minerals”</w:t>
      </w:r>
      <w:r w:rsidR="00E72091" w:rsidRPr="00EF3FF2">
        <w:rPr>
          <w:rFonts w:ascii="Calibri" w:hAnsi="Calibri" w:cs="Calibri"/>
          <w:bCs/>
          <w:sz w:val="22"/>
          <w:szCs w:val="22"/>
          <w:lang w:val="en-US"/>
        </w:rPr>
        <w:t>F.Z</w:t>
      </w:r>
      <w:proofErr w:type="spellEnd"/>
      <w:r w:rsidR="00E72091" w:rsidRPr="00EF3FF2">
        <w:rPr>
          <w:rFonts w:ascii="Calibri" w:hAnsi="Calibri" w:cs="Calibri"/>
          <w:bCs/>
          <w:sz w:val="22"/>
          <w:szCs w:val="22"/>
          <w:lang w:val="en-US"/>
        </w:rPr>
        <w:t>.</w:t>
      </w:r>
      <w:proofErr w:type="gramEnd"/>
      <w:r w:rsidR="00E72091" w:rsidRPr="00EF3FF2">
        <w:rPr>
          <w:rFonts w:ascii="Calibri" w:hAnsi="Calibri" w:cs="Calibri"/>
          <w:bCs/>
          <w:sz w:val="22"/>
          <w:szCs w:val="22"/>
          <w:lang w:val="en-US"/>
        </w:rPr>
        <w:t xml:space="preserve"> </w:t>
      </w:r>
      <w:proofErr w:type="spellStart"/>
      <w:r w:rsidR="00E72091" w:rsidRPr="00EF3FF2">
        <w:rPr>
          <w:rFonts w:ascii="Calibri" w:hAnsi="Calibri" w:cs="Calibri"/>
          <w:bCs/>
          <w:sz w:val="22"/>
          <w:szCs w:val="22"/>
          <w:lang w:val="en-US"/>
        </w:rPr>
        <w:t>Boujrhal</w:t>
      </w:r>
      <w:proofErr w:type="spellEnd"/>
      <w:r w:rsidR="00E72091" w:rsidRPr="00EF3FF2">
        <w:rPr>
          <w:rFonts w:ascii="Calibri" w:hAnsi="Calibri" w:cs="Calibri"/>
          <w:bCs/>
          <w:sz w:val="22"/>
          <w:szCs w:val="22"/>
          <w:lang w:val="en-US"/>
        </w:rPr>
        <w:t xml:space="preserve">, R. </w:t>
      </w:r>
      <w:proofErr w:type="spellStart"/>
      <w:r w:rsidR="00E72091" w:rsidRPr="00EF3FF2">
        <w:rPr>
          <w:rFonts w:ascii="Calibri" w:hAnsi="Calibri" w:cs="Calibri"/>
          <w:bCs/>
          <w:sz w:val="22"/>
          <w:szCs w:val="22"/>
          <w:lang w:val="en-US"/>
        </w:rPr>
        <w:t>Cherkaou</w:t>
      </w:r>
      <w:proofErr w:type="spellEnd"/>
      <w:r w:rsidR="00E72091" w:rsidRPr="00EF3FF2">
        <w:rPr>
          <w:rFonts w:ascii="Calibri" w:hAnsi="Calibri" w:cs="Calibri"/>
          <w:bCs/>
          <w:sz w:val="22"/>
          <w:szCs w:val="22"/>
          <w:lang w:val="en-US"/>
        </w:rPr>
        <w:t xml:space="preserve"> El </w:t>
      </w:r>
      <w:proofErr w:type="spellStart"/>
      <w:r w:rsidR="00E72091" w:rsidRPr="00EF3FF2">
        <w:rPr>
          <w:rFonts w:ascii="Calibri" w:hAnsi="Calibri" w:cs="Calibri"/>
          <w:bCs/>
          <w:sz w:val="22"/>
          <w:szCs w:val="22"/>
          <w:lang w:val="en-US"/>
        </w:rPr>
        <w:t>Moursli</w:t>
      </w:r>
      <w:proofErr w:type="spellEnd"/>
      <w:r w:rsidR="00E72091" w:rsidRPr="00EF3FF2">
        <w:rPr>
          <w:rFonts w:ascii="Calibri" w:hAnsi="Calibri" w:cs="Calibri"/>
          <w:bCs/>
          <w:sz w:val="22"/>
          <w:szCs w:val="22"/>
          <w:lang w:val="en-US"/>
        </w:rPr>
        <w:t xml:space="preserve">, A. </w:t>
      </w:r>
      <w:proofErr w:type="spellStart"/>
      <w:r w:rsidR="00E72091" w:rsidRPr="00EF3FF2">
        <w:rPr>
          <w:rFonts w:ascii="Calibri" w:hAnsi="Calibri" w:cs="Calibri"/>
          <w:bCs/>
          <w:sz w:val="22"/>
          <w:szCs w:val="22"/>
          <w:lang w:val="en-US"/>
        </w:rPr>
        <w:t>Chouak</w:t>
      </w:r>
      <w:proofErr w:type="spellEnd"/>
      <w:r w:rsidR="00E72091" w:rsidRPr="00EF3FF2">
        <w:rPr>
          <w:rFonts w:ascii="Calibri" w:hAnsi="Calibri" w:cs="Calibri"/>
          <w:bCs/>
          <w:sz w:val="22"/>
          <w:szCs w:val="22"/>
          <w:lang w:val="en-US"/>
        </w:rPr>
        <w:t xml:space="preserve">, , Bulletin de liaison de la Société Française de </w:t>
      </w:r>
      <w:proofErr w:type="spellStart"/>
      <w:r w:rsidR="00E72091" w:rsidRPr="00EF3FF2">
        <w:rPr>
          <w:rFonts w:ascii="Calibri" w:hAnsi="Calibri" w:cs="Calibri"/>
          <w:bCs/>
          <w:sz w:val="22"/>
          <w:szCs w:val="22"/>
          <w:lang w:val="en-US"/>
        </w:rPr>
        <w:t>Minéralogie</w:t>
      </w:r>
      <w:proofErr w:type="spellEnd"/>
      <w:r w:rsidR="00E72091" w:rsidRPr="00EF3FF2">
        <w:rPr>
          <w:rFonts w:ascii="Calibri" w:hAnsi="Calibri" w:cs="Calibri"/>
          <w:bCs/>
          <w:sz w:val="22"/>
          <w:szCs w:val="22"/>
          <w:lang w:val="en-US"/>
        </w:rPr>
        <w:t xml:space="preserve"> et </w:t>
      </w:r>
      <w:proofErr w:type="spellStart"/>
      <w:r w:rsidR="00E72091" w:rsidRPr="00EF3FF2">
        <w:rPr>
          <w:rFonts w:ascii="Calibri" w:hAnsi="Calibri" w:cs="Calibri"/>
          <w:bCs/>
          <w:sz w:val="22"/>
          <w:szCs w:val="22"/>
          <w:lang w:val="en-US"/>
        </w:rPr>
        <w:t>Cristallographie</w:t>
      </w:r>
      <w:proofErr w:type="spellEnd"/>
      <w:r w:rsidR="00E72091" w:rsidRPr="00EF3FF2">
        <w:rPr>
          <w:rFonts w:ascii="Calibri" w:hAnsi="Calibri" w:cs="Calibri"/>
          <w:bCs/>
          <w:sz w:val="22"/>
          <w:szCs w:val="22"/>
          <w:lang w:val="en-US"/>
        </w:rPr>
        <w:t>, Vol. 13, N°3 (2001), pp 62</w:t>
      </w:r>
    </w:p>
    <w:p w14:paraId="67672D8E" w14:textId="55428997" w:rsidR="000539E5" w:rsidRDefault="000539E5" w:rsidP="00BB2A6A">
      <w:pPr>
        <w:pStyle w:val="Paragraphedeliste"/>
        <w:numPr>
          <w:ilvl w:val="0"/>
          <w:numId w:val="22"/>
        </w:numPr>
        <w:rPr>
          <w:rFonts w:ascii="Calibri" w:hAnsi="Calibri" w:cs="Calibri"/>
          <w:sz w:val="22"/>
          <w:szCs w:val="22"/>
          <w:lang w:val="en-US"/>
        </w:rPr>
      </w:pPr>
      <w:r w:rsidRPr="00EF3FF2">
        <w:rPr>
          <w:rFonts w:ascii="Calibri" w:hAnsi="Calibri" w:cs="Calibri"/>
          <w:sz w:val="22"/>
          <w:szCs w:val="22"/>
          <w:lang w:val="en-US"/>
        </w:rPr>
        <w:t xml:space="preserve">“A study of radon retention and fission track annealing with temperature in natural </w:t>
      </w:r>
      <w:proofErr w:type="spellStart"/>
      <w:proofErr w:type="gramStart"/>
      <w:r w:rsidRPr="00EF3FF2">
        <w:rPr>
          <w:rFonts w:ascii="Calibri" w:hAnsi="Calibri" w:cs="Calibri"/>
          <w:sz w:val="22"/>
          <w:szCs w:val="22"/>
          <w:lang w:val="en-US"/>
        </w:rPr>
        <w:t>apatite”</w:t>
      </w:r>
      <w:r w:rsidR="00E72091" w:rsidRPr="00EF3FF2">
        <w:rPr>
          <w:rFonts w:ascii="Calibri" w:hAnsi="Calibri" w:cs="Calibri"/>
          <w:sz w:val="22"/>
          <w:szCs w:val="22"/>
          <w:lang w:val="en-US"/>
        </w:rPr>
        <w:t>F.Z</w:t>
      </w:r>
      <w:proofErr w:type="spellEnd"/>
      <w:r w:rsidR="00E72091" w:rsidRPr="00EF3FF2">
        <w:rPr>
          <w:rFonts w:ascii="Calibri" w:hAnsi="Calibri" w:cs="Calibri"/>
          <w:sz w:val="22"/>
          <w:szCs w:val="22"/>
          <w:lang w:val="en-US"/>
        </w:rPr>
        <w:t>.</w:t>
      </w:r>
      <w:proofErr w:type="gramEnd"/>
      <w:r w:rsidR="00E72091" w:rsidRPr="00EF3FF2">
        <w:rPr>
          <w:rFonts w:ascii="Calibri" w:hAnsi="Calibri" w:cs="Calibri"/>
          <w:sz w:val="22"/>
          <w:szCs w:val="22"/>
          <w:lang w:val="en-US"/>
        </w:rPr>
        <w:t xml:space="preserve"> </w:t>
      </w:r>
      <w:proofErr w:type="spellStart"/>
      <w:r w:rsidR="00E72091" w:rsidRPr="00EF3FF2">
        <w:rPr>
          <w:rFonts w:ascii="Calibri" w:hAnsi="Calibri" w:cs="Calibri"/>
          <w:sz w:val="22"/>
          <w:szCs w:val="22"/>
          <w:lang w:val="en-US"/>
        </w:rPr>
        <w:t>Boujrhal</w:t>
      </w:r>
      <w:proofErr w:type="spellEnd"/>
      <w:r w:rsidR="00E72091" w:rsidRPr="00EF3FF2">
        <w:rPr>
          <w:rFonts w:ascii="Calibri" w:hAnsi="Calibri" w:cs="Calibri"/>
          <w:sz w:val="22"/>
          <w:szCs w:val="22"/>
          <w:lang w:val="en-US"/>
        </w:rPr>
        <w:t xml:space="preserve">, J. </w:t>
      </w:r>
      <w:proofErr w:type="spellStart"/>
      <w:r w:rsidR="00E72091" w:rsidRPr="00EF3FF2">
        <w:rPr>
          <w:rFonts w:ascii="Calibri" w:hAnsi="Calibri" w:cs="Calibri"/>
          <w:sz w:val="22"/>
          <w:szCs w:val="22"/>
          <w:lang w:val="en-US"/>
        </w:rPr>
        <w:t>Carpena</w:t>
      </w:r>
      <w:proofErr w:type="spellEnd"/>
      <w:r w:rsidR="00E72091" w:rsidRPr="00EF3FF2">
        <w:rPr>
          <w:rFonts w:ascii="Calibri" w:hAnsi="Calibri" w:cs="Calibri"/>
          <w:sz w:val="22"/>
          <w:szCs w:val="22"/>
          <w:lang w:val="en-US"/>
        </w:rPr>
        <w:t xml:space="preserve">, R. Cherkaoui El </w:t>
      </w:r>
      <w:proofErr w:type="spellStart"/>
      <w:r w:rsidR="00E72091" w:rsidRPr="00EF3FF2">
        <w:rPr>
          <w:rFonts w:ascii="Calibri" w:hAnsi="Calibri" w:cs="Calibri"/>
          <w:sz w:val="22"/>
          <w:szCs w:val="22"/>
          <w:lang w:val="en-US"/>
        </w:rPr>
        <w:t>Moursli</w:t>
      </w:r>
      <w:proofErr w:type="spellEnd"/>
      <w:r w:rsidR="00E72091" w:rsidRPr="00EF3FF2">
        <w:rPr>
          <w:rFonts w:ascii="Calibri" w:hAnsi="Calibri" w:cs="Calibri"/>
          <w:sz w:val="22"/>
          <w:szCs w:val="22"/>
          <w:lang w:val="en-US"/>
        </w:rPr>
        <w:t xml:space="preserve">, A. </w:t>
      </w:r>
      <w:proofErr w:type="spellStart"/>
      <w:r w:rsidR="00E72091" w:rsidRPr="00EF3FF2">
        <w:rPr>
          <w:rFonts w:ascii="Calibri" w:hAnsi="Calibri" w:cs="Calibri"/>
          <w:sz w:val="22"/>
          <w:szCs w:val="22"/>
          <w:lang w:val="en-US"/>
        </w:rPr>
        <w:t>Chouak</w:t>
      </w:r>
      <w:proofErr w:type="spellEnd"/>
      <w:r w:rsidR="00E72091" w:rsidRPr="00EF3FF2">
        <w:rPr>
          <w:rFonts w:ascii="Calibri" w:hAnsi="Calibri" w:cs="Calibri"/>
          <w:sz w:val="22"/>
          <w:szCs w:val="22"/>
          <w:lang w:val="en-US"/>
        </w:rPr>
        <w:t>, , Radiation Physics and Chemistry, Vol.</w:t>
      </w:r>
      <w:r w:rsidR="00E72091" w:rsidRPr="000539E5">
        <w:rPr>
          <w:rFonts w:ascii="Calibri" w:hAnsi="Calibri" w:cs="Calibri"/>
          <w:sz w:val="22"/>
          <w:szCs w:val="22"/>
          <w:lang w:val="en-US"/>
        </w:rPr>
        <w:t>61 (2001), pp. 645-647.</w:t>
      </w:r>
    </w:p>
    <w:p w14:paraId="68C7E5C0" w14:textId="77777777" w:rsidR="00A74B43" w:rsidRDefault="000539E5" w:rsidP="00BB2A6A">
      <w:pPr>
        <w:pStyle w:val="Paragraphedeliste"/>
        <w:numPr>
          <w:ilvl w:val="0"/>
          <w:numId w:val="22"/>
        </w:numPr>
        <w:rPr>
          <w:rFonts w:ascii="Calibri" w:hAnsi="Calibri" w:cs="Calibri"/>
          <w:sz w:val="22"/>
          <w:szCs w:val="22"/>
          <w:lang w:val="en-US"/>
        </w:rPr>
      </w:pPr>
      <w:r w:rsidRPr="000539E5">
        <w:rPr>
          <w:rFonts w:ascii="Calibri" w:hAnsi="Calibri" w:cs="Calibri"/>
          <w:sz w:val="22"/>
          <w:szCs w:val="22"/>
          <w:lang w:val="en-US"/>
        </w:rPr>
        <w:t xml:space="preserve">“Uranium and radium in groundwater and surface water samples in </w:t>
      </w:r>
      <w:proofErr w:type="spellStart"/>
      <w:proofErr w:type="gramStart"/>
      <w:r w:rsidRPr="000539E5">
        <w:rPr>
          <w:rFonts w:ascii="Calibri" w:hAnsi="Calibri" w:cs="Calibri"/>
          <w:sz w:val="22"/>
          <w:szCs w:val="22"/>
          <w:lang w:val="en-US"/>
        </w:rPr>
        <w:t>Morocco”</w:t>
      </w:r>
      <w:r w:rsidR="00E72091" w:rsidRPr="000539E5">
        <w:rPr>
          <w:rFonts w:ascii="Calibri" w:hAnsi="Calibri" w:cs="Calibri"/>
          <w:sz w:val="22"/>
          <w:szCs w:val="22"/>
          <w:lang w:val="en-US"/>
        </w:rPr>
        <w:t>O.K</w:t>
      </w:r>
      <w:proofErr w:type="spellEnd"/>
      <w:r w:rsidR="00E72091" w:rsidRPr="000539E5">
        <w:rPr>
          <w:rFonts w:ascii="Calibri" w:hAnsi="Calibri" w:cs="Calibri"/>
          <w:sz w:val="22"/>
          <w:szCs w:val="22"/>
          <w:lang w:val="en-US"/>
        </w:rPr>
        <w:t>.</w:t>
      </w:r>
      <w:proofErr w:type="gramEnd"/>
      <w:r w:rsidR="00E72091" w:rsidRPr="000539E5">
        <w:rPr>
          <w:rFonts w:ascii="Calibri" w:hAnsi="Calibri" w:cs="Calibri"/>
          <w:sz w:val="22"/>
          <w:szCs w:val="22"/>
          <w:lang w:val="en-US"/>
        </w:rPr>
        <w:t xml:space="preserve"> Hakam, A. Choukri, Z. </w:t>
      </w:r>
      <w:proofErr w:type="spellStart"/>
      <w:r w:rsidR="00E72091" w:rsidRPr="000539E5">
        <w:rPr>
          <w:rFonts w:ascii="Calibri" w:hAnsi="Calibri" w:cs="Calibri"/>
          <w:sz w:val="22"/>
          <w:szCs w:val="22"/>
          <w:lang w:val="en-US"/>
        </w:rPr>
        <w:t>Moutia</w:t>
      </w:r>
      <w:proofErr w:type="spellEnd"/>
      <w:r w:rsidR="00E72091" w:rsidRPr="000539E5">
        <w:rPr>
          <w:rFonts w:ascii="Calibri" w:hAnsi="Calibri" w:cs="Calibri"/>
          <w:sz w:val="22"/>
          <w:szCs w:val="22"/>
          <w:lang w:val="en-US"/>
        </w:rPr>
        <w:t xml:space="preserve">, A. </w:t>
      </w:r>
      <w:proofErr w:type="spellStart"/>
      <w:r w:rsidR="00E72091" w:rsidRPr="000539E5">
        <w:rPr>
          <w:rFonts w:ascii="Calibri" w:hAnsi="Calibri" w:cs="Calibri"/>
          <w:sz w:val="22"/>
          <w:szCs w:val="22"/>
          <w:lang w:val="en-US"/>
        </w:rPr>
        <w:t>Chouak</w:t>
      </w:r>
      <w:proofErr w:type="spellEnd"/>
      <w:r w:rsidR="00E72091" w:rsidRPr="000539E5">
        <w:rPr>
          <w:rFonts w:ascii="Calibri" w:hAnsi="Calibri" w:cs="Calibri"/>
          <w:sz w:val="22"/>
          <w:szCs w:val="22"/>
          <w:lang w:val="en-US"/>
        </w:rPr>
        <w:t xml:space="preserve">, R. Cherkaoui, J.L. </w:t>
      </w:r>
      <w:proofErr w:type="spellStart"/>
      <w:r w:rsidR="00E72091" w:rsidRPr="000539E5">
        <w:rPr>
          <w:rFonts w:ascii="Calibri" w:hAnsi="Calibri" w:cs="Calibri"/>
          <w:sz w:val="22"/>
          <w:szCs w:val="22"/>
          <w:lang w:val="en-US"/>
        </w:rPr>
        <w:t>Reyss</w:t>
      </w:r>
      <w:proofErr w:type="spellEnd"/>
      <w:r w:rsidR="00E72091" w:rsidRPr="000539E5">
        <w:rPr>
          <w:rFonts w:ascii="Calibri" w:hAnsi="Calibri" w:cs="Calibri"/>
          <w:sz w:val="22"/>
          <w:szCs w:val="22"/>
          <w:lang w:val="en-US"/>
        </w:rPr>
        <w:t xml:space="preserve">, M. </w:t>
      </w:r>
      <w:proofErr w:type="spellStart"/>
      <w:r w:rsidR="00E72091" w:rsidRPr="000539E5">
        <w:rPr>
          <w:rFonts w:ascii="Calibri" w:hAnsi="Calibri" w:cs="Calibri"/>
          <w:sz w:val="22"/>
          <w:szCs w:val="22"/>
          <w:lang w:val="en-US"/>
        </w:rPr>
        <w:t>Lferde</w:t>
      </w:r>
      <w:proofErr w:type="spellEnd"/>
      <w:r w:rsidR="00E72091" w:rsidRPr="000539E5">
        <w:rPr>
          <w:rFonts w:ascii="Calibri" w:hAnsi="Calibri" w:cs="Calibri"/>
          <w:sz w:val="22"/>
          <w:szCs w:val="22"/>
          <w:lang w:val="en-US"/>
        </w:rPr>
        <w:t>, , Radiation Physics and Chemistry, Vol.61 (2001), pp. 653-654.</w:t>
      </w:r>
    </w:p>
    <w:p w14:paraId="36228AED" w14:textId="77777777" w:rsidR="00A74B43" w:rsidRDefault="00A74B43" w:rsidP="00BB2A6A">
      <w:pPr>
        <w:pStyle w:val="Paragraphedeliste"/>
        <w:numPr>
          <w:ilvl w:val="0"/>
          <w:numId w:val="22"/>
        </w:numPr>
        <w:rPr>
          <w:rFonts w:ascii="Calibri" w:hAnsi="Calibri" w:cs="Calibri"/>
          <w:sz w:val="22"/>
          <w:szCs w:val="22"/>
          <w:lang w:val="en-US"/>
        </w:rPr>
      </w:pPr>
      <w:r w:rsidRPr="00A74B43">
        <w:rPr>
          <w:rFonts w:ascii="Calibri" w:hAnsi="Calibri" w:cs="Calibri"/>
          <w:sz w:val="22"/>
          <w:szCs w:val="22"/>
        </w:rPr>
        <w:t xml:space="preserve">« Discussion de la fiabilité de datation des niveaux marins à l'aide des coquilles de mollusques par la méthode </w:t>
      </w:r>
      <w:r w:rsidRPr="00A74B43">
        <w:rPr>
          <w:rFonts w:ascii="Calibri" w:hAnsi="Calibri" w:cs="Calibri"/>
          <w:sz w:val="22"/>
          <w:szCs w:val="22"/>
          <w:vertAlign w:val="superscript"/>
        </w:rPr>
        <w:t>230</w:t>
      </w:r>
      <w:r w:rsidRPr="00A74B43">
        <w:rPr>
          <w:rFonts w:ascii="Calibri" w:hAnsi="Calibri" w:cs="Calibri"/>
          <w:sz w:val="22"/>
          <w:szCs w:val="22"/>
        </w:rPr>
        <w:t>Th/</w:t>
      </w:r>
      <w:r w:rsidRPr="00A74B43">
        <w:rPr>
          <w:rFonts w:ascii="Calibri" w:hAnsi="Calibri" w:cs="Calibri"/>
          <w:sz w:val="22"/>
          <w:szCs w:val="22"/>
          <w:vertAlign w:val="superscript"/>
        </w:rPr>
        <w:t>234</w:t>
      </w:r>
      <w:r w:rsidRPr="00A74B43">
        <w:rPr>
          <w:rFonts w:ascii="Calibri" w:hAnsi="Calibri" w:cs="Calibri"/>
          <w:sz w:val="22"/>
          <w:szCs w:val="22"/>
        </w:rPr>
        <w:t>U en fonction de la conservation des sites et des résultats radiochimiques</w:t>
      </w:r>
      <w:proofErr w:type="gramStart"/>
      <w:r w:rsidRPr="00A74B43">
        <w:rPr>
          <w:rFonts w:ascii="Calibri" w:hAnsi="Calibri" w:cs="Calibri"/>
          <w:sz w:val="22"/>
          <w:szCs w:val="22"/>
        </w:rPr>
        <w:t> »</w:t>
      </w:r>
      <w:proofErr w:type="spellStart"/>
      <w:r w:rsidR="00E72091" w:rsidRPr="00A74B43">
        <w:rPr>
          <w:rFonts w:ascii="Calibri" w:hAnsi="Calibri" w:cs="Calibri"/>
          <w:sz w:val="22"/>
          <w:szCs w:val="22"/>
        </w:rPr>
        <w:t>Jahjouh</w:t>
      </w:r>
      <w:proofErr w:type="spellEnd"/>
      <w:proofErr w:type="gramEnd"/>
      <w:r w:rsidR="00E72091" w:rsidRPr="00A74B43">
        <w:rPr>
          <w:rFonts w:ascii="Calibri" w:hAnsi="Calibri" w:cs="Calibri"/>
          <w:sz w:val="22"/>
          <w:szCs w:val="22"/>
        </w:rPr>
        <w:t xml:space="preserve"> E., </w:t>
      </w:r>
      <w:proofErr w:type="spellStart"/>
      <w:r w:rsidR="00E72091" w:rsidRPr="00A74B43">
        <w:rPr>
          <w:rFonts w:ascii="Calibri" w:hAnsi="Calibri" w:cs="Calibri"/>
          <w:sz w:val="22"/>
          <w:szCs w:val="22"/>
        </w:rPr>
        <w:t>Semghouli</w:t>
      </w:r>
      <w:proofErr w:type="spellEnd"/>
      <w:r w:rsidR="00E72091" w:rsidRPr="00A74B43">
        <w:rPr>
          <w:rFonts w:ascii="Calibri" w:hAnsi="Calibri" w:cs="Calibri"/>
          <w:sz w:val="22"/>
          <w:szCs w:val="22"/>
        </w:rPr>
        <w:t xml:space="preserve"> S., Choukri A., Hakam O.-K, Cherkaoui R., </w:t>
      </w:r>
      <w:proofErr w:type="spellStart"/>
      <w:r w:rsidR="00E72091" w:rsidRPr="00A74B43">
        <w:rPr>
          <w:rFonts w:ascii="Calibri" w:hAnsi="Calibri" w:cs="Calibri"/>
          <w:sz w:val="22"/>
          <w:szCs w:val="22"/>
        </w:rPr>
        <w:t>Reyss</w:t>
      </w:r>
      <w:proofErr w:type="spellEnd"/>
      <w:r w:rsidR="00E72091" w:rsidRPr="00A74B43">
        <w:rPr>
          <w:rFonts w:ascii="Calibri" w:hAnsi="Calibri" w:cs="Calibri"/>
          <w:sz w:val="22"/>
          <w:szCs w:val="22"/>
        </w:rPr>
        <w:t xml:space="preserve"> J.L &amp; </w:t>
      </w:r>
      <w:proofErr w:type="spellStart"/>
      <w:r w:rsidR="00E72091" w:rsidRPr="00A74B43">
        <w:rPr>
          <w:rFonts w:ascii="Calibri" w:hAnsi="Calibri" w:cs="Calibri"/>
          <w:sz w:val="22"/>
          <w:szCs w:val="22"/>
        </w:rPr>
        <w:t>Plazia</w:t>
      </w:r>
      <w:proofErr w:type="spellEnd"/>
      <w:r w:rsidR="00E72091" w:rsidRPr="00A74B43">
        <w:rPr>
          <w:rFonts w:ascii="Calibri" w:hAnsi="Calibri" w:cs="Calibri"/>
          <w:sz w:val="22"/>
          <w:szCs w:val="22"/>
        </w:rPr>
        <w:t xml:space="preserve">, J.C,. </w:t>
      </w:r>
      <w:r w:rsidR="00E72091" w:rsidRPr="00A74B43">
        <w:rPr>
          <w:rFonts w:ascii="Calibri" w:hAnsi="Calibri" w:cs="Calibri"/>
          <w:sz w:val="22"/>
          <w:szCs w:val="22"/>
          <w:lang w:val="en-US"/>
        </w:rPr>
        <w:t xml:space="preserve">Journal </w:t>
      </w:r>
      <w:proofErr w:type="spellStart"/>
      <w:r w:rsidR="00E72091" w:rsidRPr="00A74B43">
        <w:rPr>
          <w:rFonts w:ascii="Calibri" w:hAnsi="Calibri" w:cs="Calibri"/>
          <w:sz w:val="22"/>
          <w:szCs w:val="22"/>
          <w:lang w:val="en-US"/>
        </w:rPr>
        <w:t>Maghrébin</w:t>
      </w:r>
      <w:proofErr w:type="spellEnd"/>
      <w:r w:rsidR="00E72091" w:rsidRPr="00A74B43">
        <w:rPr>
          <w:rFonts w:ascii="Calibri" w:hAnsi="Calibri" w:cs="Calibri"/>
          <w:sz w:val="22"/>
          <w:szCs w:val="22"/>
          <w:lang w:val="en-US"/>
        </w:rPr>
        <w:t xml:space="preserve"> de Physique Vol. 1, N°2 (2001), p129-137.</w:t>
      </w:r>
    </w:p>
    <w:p w14:paraId="1E1278AF" w14:textId="0788505A" w:rsidR="00A74B43" w:rsidRDefault="005A3513" w:rsidP="00BB2A6A">
      <w:pPr>
        <w:pStyle w:val="Paragraphedeliste"/>
        <w:numPr>
          <w:ilvl w:val="0"/>
          <w:numId w:val="22"/>
        </w:numPr>
        <w:rPr>
          <w:rFonts w:ascii="Calibri" w:hAnsi="Calibri" w:cs="Calibri"/>
          <w:sz w:val="22"/>
          <w:szCs w:val="22"/>
          <w:lang w:val="en-US"/>
        </w:rPr>
      </w:pPr>
      <w:r w:rsidRPr="00A74B43">
        <w:rPr>
          <w:rFonts w:ascii="Calibri" w:hAnsi="Calibri" w:cs="Calibri"/>
          <w:sz w:val="22"/>
          <w:szCs w:val="22"/>
          <w:lang w:val="en-US"/>
        </w:rPr>
        <w:t>« Magnetic structure of MFePO</w:t>
      </w:r>
      <w:r w:rsidRPr="00A74B43">
        <w:rPr>
          <w:rFonts w:ascii="Calibri" w:hAnsi="Calibri" w:cs="Calibri"/>
          <w:sz w:val="22"/>
          <w:szCs w:val="22"/>
          <w:vertAlign w:val="subscript"/>
          <w:lang w:val="en-US"/>
        </w:rPr>
        <w:t>5</w:t>
      </w:r>
      <w:r w:rsidRPr="00A74B43">
        <w:rPr>
          <w:rFonts w:ascii="Calibri" w:hAnsi="Calibri" w:cs="Calibri"/>
          <w:sz w:val="22"/>
          <w:szCs w:val="22"/>
          <w:lang w:val="en-US"/>
        </w:rPr>
        <w:t xml:space="preserve"> compounds (M=Cu, Ni) »</w:t>
      </w:r>
      <w:r w:rsidR="00E72091" w:rsidRPr="00A74B43">
        <w:rPr>
          <w:rFonts w:ascii="Calibri" w:hAnsi="Calibri" w:cs="Calibri"/>
          <w:sz w:val="22"/>
          <w:szCs w:val="22"/>
          <w:lang w:val="en-US"/>
        </w:rPr>
        <w:t>N. El </w:t>
      </w:r>
      <w:proofErr w:type="spellStart"/>
      <w:r w:rsidR="00E72091" w:rsidRPr="00A74B43">
        <w:rPr>
          <w:rFonts w:ascii="Calibri" w:hAnsi="Calibri" w:cs="Calibri"/>
          <w:sz w:val="22"/>
          <w:szCs w:val="22"/>
          <w:lang w:val="en-US"/>
        </w:rPr>
        <w:t>Khayati</w:t>
      </w:r>
      <w:proofErr w:type="spellEnd"/>
      <w:r w:rsidR="00E72091" w:rsidRPr="00A74B43">
        <w:rPr>
          <w:rFonts w:ascii="Calibri" w:hAnsi="Calibri" w:cs="Calibri"/>
          <w:sz w:val="22"/>
          <w:szCs w:val="22"/>
          <w:lang w:val="en-US"/>
        </w:rPr>
        <w:t>, R. Cherkaoui El </w:t>
      </w:r>
      <w:proofErr w:type="spellStart"/>
      <w:r w:rsidR="00E72091" w:rsidRPr="00A74B43">
        <w:rPr>
          <w:rFonts w:ascii="Calibri" w:hAnsi="Calibri" w:cs="Calibri"/>
          <w:sz w:val="22"/>
          <w:szCs w:val="22"/>
          <w:lang w:val="en-US"/>
        </w:rPr>
        <w:t>Moursli</w:t>
      </w:r>
      <w:proofErr w:type="spellEnd"/>
      <w:r w:rsidR="00E72091" w:rsidRPr="00A74B43">
        <w:rPr>
          <w:rFonts w:ascii="Calibri" w:hAnsi="Calibri" w:cs="Calibri"/>
          <w:sz w:val="22"/>
          <w:szCs w:val="22"/>
          <w:lang w:val="en-US"/>
        </w:rPr>
        <w:t xml:space="preserve">, J. Rodríguez-Carvajal, G. André, N. Blanchard, F. </w:t>
      </w:r>
      <w:proofErr w:type="spellStart"/>
      <w:r w:rsidR="00E72091" w:rsidRPr="00A74B43">
        <w:rPr>
          <w:rFonts w:ascii="Calibri" w:hAnsi="Calibri" w:cs="Calibri"/>
          <w:sz w:val="22"/>
          <w:szCs w:val="22"/>
          <w:lang w:val="en-US"/>
        </w:rPr>
        <w:t>Bourée</w:t>
      </w:r>
      <w:proofErr w:type="spellEnd"/>
      <w:r w:rsidR="00E72091" w:rsidRPr="00A74B43">
        <w:rPr>
          <w:rFonts w:ascii="Calibri" w:hAnsi="Calibri" w:cs="Calibri"/>
          <w:sz w:val="22"/>
          <w:szCs w:val="22"/>
          <w:lang w:val="en-US"/>
        </w:rPr>
        <w:t xml:space="preserve">, G. Collin, T. </w:t>
      </w:r>
      <w:proofErr w:type="spellStart"/>
      <w:r w:rsidR="00E72091" w:rsidRPr="00A74B43">
        <w:rPr>
          <w:rFonts w:ascii="Calibri" w:hAnsi="Calibri" w:cs="Calibri"/>
          <w:sz w:val="22"/>
          <w:szCs w:val="22"/>
          <w:lang w:val="en-US"/>
        </w:rPr>
        <w:t>Roisnel</w:t>
      </w:r>
      <w:proofErr w:type="spellEnd"/>
      <w:proofErr w:type="gramStart"/>
      <w:r w:rsidR="00E72091" w:rsidRPr="00A74B43">
        <w:rPr>
          <w:rFonts w:ascii="Calibri" w:hAnsi="Calibri" w:cs="Calibri"/>
          <w:sz w:val="22"/>
          <w:szCs w:val="22"/>
          <w:lang w:val="en-US"/>
        </w:rPr>
        <w:t>, ,</w:t>
      </w:r>
      <w:proofErr w:type="gramEnd"/>
      <w:r w:rsidR="00E72091" w:rsidRPr="00A74B43">
        <w:rPr>
          <w:rFonts w:ascii="Calibri" w:hAnsi="Calibri" w:cs="Calibri"/>
          <w:sz w:val="22"/>
          <w:szCs w:val="22"/>
          <w:lang w:val="en-US"/>
        </w:rPr>
        <w:t xml:space="preserve"> Phosphorus Research Bulletin Vol. 11 (2000), 107-113.</w:t>
      </w:r>
    </w:p>
    <w:p w14:paraId="758D9C23" w14:textId="56F0AC1A" w:rsidR="00262A80" w:rsidRPr="005A3513" w:rsidRDefault="005A3513" w:rsidP="00BB2A6A">
      <w:pPr>
        <w:pStyle w:val="Paragraphedeliste"/>
        <w:numPr>
          <w:ilvl w:val="0"/>
          <w:numId w:val="22"/>
        </w:numPr>
        <w:rPr>
          <w:rFonts w:ascii="Calibri" w:hAnsi="Calibri" w:cs="Calibri"/>
          <w:sz w:val="22"/>
          <w:szCs w:val="22"/>
          <w:lang w:val="en-US"/>
        </w:rPr>
      </w:pPr>
      <w:r w:rsidRPr="00A74B43">
        <w:rPr>
          <w:rFonts w:ascii="Calibri" w:hAnsi="Calibri" w:cs="Calibri"/>
          <w:sz w:val="22"/>
          <w:szCs w:val="22"/>
          <w:lang w:val="en-US"/>
        </w:rPr>
        <w:t xml:space="preserve">“Retention of radon by apatite structure: the case for sedimentary phosphate”, </w:t>
      </w:r>
      <w:r w:rsidR="00E72091" w:rsidRPr="005A3513">
        <w:rPr>
          <w:rFonts w:ascii="Calibri" w:hAnsi="Calibri" w:cs="Calibri"/>
          <w:sz w:val="22"/>
          <w:szCs w:val="22"/>
          <w:lang w:val="en-US"/>
        </w:rPr>
        <w:t xml:space="preserve">F. Z. </w:t>
      </w:r>
      <w:proofErr w:type="spellStart"/>
      <w:r w:rsidR="00E72091" w:rsidRPr="005A3513">
        <w:rPr>
          <w:rFonts w:ascii="Calibri" w:hAnsi="Calibri" w:cs="Calibri"/>
          <w:sz w:val="22"/>
          <w:szCs w:val="22"/>
          <w:lang w:val="en-US"/>
        </w:rPr>
        <w:t>Boujrhal</w:t>
      </w:r>
      <w:proofErr w:type="spellEnd"/>
      <w:r w:rsidR="00E72091" w:rsidRPr="005A3513">
        <w:rPr>
          <w:rFonts w:ascii="Calibri" w:hAnsi="Calibri" w:cs="Calibri"/>
          <w:sz w:val="22"/>
          <w:szCs w:val="22"/>
          <w:lang w:val="en-US"/>
        </w:rPr>
        <w:t xml:space="preserve">, M. </w:t>
      </w:r>
      <w:proofErr w:type="spellStart"/>
      <w:r w:rsidR="00E72091" w:rsidRPr="005A3513">
        <w:rPr>
          <w:rFonts w:ascii="Calibri" w:hAnsi="Calibri" w:cs="Calibri"/>
          <w:sz w:val="22"/>
          <w:szCs w:val="22"/>
          <w:lang w:val="en-US"/>
        </w:rPr>
        <w:t>Berrada</w:t>
      </w:r>
      <w:proofErr w:type="spellEnd"/>
      <w:r w:rsidR="00E72091" w:rsidRPr="005A3513">
        <w:rPr>
          <w:rFonts w:ascii="Calibri" w:hAnsi="Calibri" w:cs="Calibri"/>
          <w:sz w:val="22"/>
          <w:szCs w:val="22"/>
          <w:lang w:val="en-US"/>
        </w:rPr>
        <w:t xml:space="preserve">, </w:t>
      </w:r>
      <w:r w:rsidR="00E72091" w:rsidRPr="005A3513">
        <w:rPr>
          <w:rFonts w:ascii="Calibri" w:hAnsi="Calibri" w:cs="Calibri"/>
          <w:bCs/>
          <w:sz w:val="22"/>
          <w:szCs w:val="22"/>
          <w:lang w:val="en-US"/>
        </w:rPr>
        <w:t xml:space="preserve">R. Cherkaoui El </w:t>
      </w:r>
      <w:proofErr w:type="spellStart"/>
      <w:r w:rsidR="00E72091" w:rsidRPr="005A3513">
        <w:rPr>
          <w:rFonts w:ascii="Calibri" w:hAnsi="Calibri" w:cs="Calibri"/>
          <w:bCs/>
          <w:sz w:val="22"/>
          <w:szCs w:val="22"/>
          <w:lang w:val="en-US"/>
        </w:rPr>
        <w:t>Moursli</w:t>
      </w:r>
      <w:proofErr w:type="spellEnd"/>
      <w:r w:rsidR="00E72091" w:rsidRPr="005A3513">
        <w:rPr>
          <w:rFonts w:ascii="Calibri" w:hAnsi="Calibri" w:cs="Calibri"/>
          <w:sz w:val="22"/>
          <w:szCs w:val="22"/>
          <w:lang w:val="en-US"/>
        </w:rPr>
        <w:t>, Phosphorus Bulletin, Vol.10 (1999), p. 274-282.</w:t>
      </w:r>
    </w:p>
    <w:p w14:paraId="1366A336" w14:textId="77777777" w:rsidR="00262A80" w:rsidRPr="005A3513" w:rsidRDefault="00E72091" w:rsidP="00BB2A6A">
      <w:pPr>
        <w:pStyle w:val="Paragraphedeliste"/>
        <w:numPr>
          <w:ilvl w:val="0"/>
          <w:numId w:val="22"/>
        </w:numPr>
        <w:rPr>
          <w:rFonts w:ascii="Calibri" w:hAnsi="Calibri" w:cs="Calibri"/>
          <w:bCs/>
          <w:sz w:val="22"/>
          <w:szCs w:val="22"/>
          <w:lang w:val="en-US"/>
        </w:rPr>
      </w:pPr>
      <w:r w:rsidRPr="005A3513">
        <w:rPr>
          <w:rStyle w:val="aps-heading"/>
          <w:rFonts w:ascii="Calibri" w:hAnsi="Calibri" w:cs="Calibri"/>
          <w:bCs/>
          <w:sz w:val="22"/>
          <w:szCs w:val="22"/>
          <w:lang w:val="en-GB"/>
        </w:rPr>
        <w:t xml:space="preserve">Monte Carlo simulation of peripheral collisions in the </w:t>
      </w:r>
      <w:r w:rsidRPr="005A3513">
        <w:rPr>
          <w:rStyle w:val="aps-heading"/>
          <w:rFonts w:ascii="Calibri" w:hAnsi="Calibri" w:cs="Calibri"/>
          <w:bCs/>
          <w:sz w:val="22"/>
          <w:szCs w:val="22"/>
          <w:vertAlign w:val="superscript"/>
          <w:lang w:val="en-GB"/>
        </w:rPr>
        <w:t>40</w:t>
      </w:r>
      <w:r w:rsidRPr="005A3513">
        <w:rPr>
          <w:rStyle w:val="aps-heading"/>
          <w:rFonts w:ascii="Calibri" w:hAnsi="Calibri" w:cs="Calibri"/>
          <w:bCs/>
          <w:sz w:val="22"/>
          <w:szCs w:val="22"/>
          <w:lang w:val="en-GB"/>
        </w:rPr>
        <w:t xml:space="preserve">Al reaction at 44 MeV/nucleon using the nuclear random walk model. </w:t>
      </w:r>
      <w:r w:rsidRPr="005A3513">
        <w:rPr>
          <w:rFonts w:ascii="Calibri" w:hAnsi="Calibri" w:cs="Calibri"/>
          <w:bCs/>
          <w:sz w:val="22"/>
          <w:szCs w:val="22"/>
          <w:lang w:val="en-GB"/>
        </w:rPr>
        <w:t xml:space="preserve">A. J. Cole, R. Cherkaoui – </w:t>
      </w:r>
      <w:proofErr w:type="spellStart"/>
      <w:r w:rsidRPr="005A3513">
        <w:rPr>
          <w:rFonts w:ascii="Calibri" w:hAnsi="Calibri" w:cs="Calibri"/>
          <w:bCs/>
          <w:sz w:val="22"/>
          <w:szCs w:val="22"/>
          <w:lang w:val="en-GB"/>
        </w:rPr>
        <w:t>Tadili</w:t>
      </w:r>
      <w:proofErr w:type="spellEnd"/>
      <w:r w:rsidRPr="005A3513">
        <w:rPr>
          <w:rFonts w:ascii="Calibri" w:hAnsi="Calibri" w:cs="Calibri"/>
          <w:bCs/>
          <w:sz w:val="22"/>
          <w:szCs w:val="22"/>
          <w:lang w:val="en-GB"/>
        </w:rPr>
        <w:t xml:space="preserve">, and J. </w:t>
      </w:r>
      <w:proofErr w:type="spellStart"/>
      <w:r w:rsidRPr="005A3513">
        <w:rPr>
          <w:rFonts w:ascii="Calibri" w:hAnsi="Calibri" w:cs="Calibri"/>
          <w:bCs/>
          <w:sz w:val="22"/>
          <w:szCs w:val="22"/>
          <w:lang w:val="en-GB"/>
        </w:rPr>
        <w:t>Alarja</w:t>
      </w:r>
      <w:proofErr w:type="spellEnd"/>
      <w:r w:rsidRPr="005A3513">
        <w:rPr>
          <w:rFonts w:ascii="Calibri" w:hAnsi="Calibri" w:cs="Calibri"/>
          <w:bCs/>
          <w:sz w:val="22"/>
          <w:szCs w:val="22"/>
          <w:lang w:val="en-GB"/>
        </w:rPr>
        <w:t>.</w:t>
      </w:r>
      <w:r w:rsidRPr="005A3513">
        <w:rPr>
          <w:rStyle w:val="aps-heading"/>
          <w:rFonts w:ascii="Calibri" w:hAnsi="Calibri" w:cs="Calibri"/>
          <w:bCs/>
          <w:sz w:val="22"/>
          <w:szCs w:val="22"/>
          <w:lang w:val="en-GB"/>
        </w:rPr>
        <w:t xml:space="preserve"> “”</w:t>
      </w:r>
      <w:r w:rsidRPr="005A3513">
        <w:rPr>
          <w:rFonts w:ascii="Calibri" w:hAnsi="Calibri" w:cs="Calibri"/>
          <w:bCs/>
          <w:sz w:val="22"/>
          <w:szCs w:val="22"/>
          <w:lang w:val="en-GB"/>
        </w:rPr>
        <w:t xml:space="preserve"> Phys. Rev. C 40, 1265 - 1272 (1989) [Issue 3 – September 1989]</w:t>
      </w:r>
    </w:p>
    <w:p w14:paraId="5D857146" w14:textId="77777777" w:rsidR="00262A80" w:rsidRPr="005A3513" w:rsidRDefault="00E72091" w:rsidP="00BB2A6A">
      <w:pPr>
        <w:pStyle w:val="Paragraphedeliste"/>
        <w:numPr>
          <w:ilvl w:val="0"/>
          <w:numId w:val="22"/>
        </w:numPr>
        <w:rPr>
          <w:rFonts w:ascii="Calibri" w:hAnsi="Calibri" w:cs="Calibri"/>
          <w:bCs/>
          <w:sz w:val="22"/>
          <w:szCs w:val="22"/>
          <w:lang w:val="en-US"/>
        </w:rPr>
      </w:pPr>
      <w:r w:rsidRPr="005A3513">
        <w:rPr>
          <w:rFonts w:ascii="Calibri" w:hAnsi="Calibri" w:cs="Calibri"/>
          <w:bCs/>
          <w:sz w:val="22"/>
          <w:szCs w:val="22"/>
          <w:lang w:val="en-GB"/>
        </w:rPr>
        <w:t>“</w:t>
      </w:r>
      <w:r w:rsidRPr="005A3513">
        <w:rPr>
          <w:rStyle w:val="aps-heading"/>
          <w:rFonts w:ascii="Calibri" w:hAnsi="Calibri" w:cs="Calibri"/>
          <w:bCs/>
          <w:sz w:val="22"/>
          <w:szCs w:val="22"/>
          <w:lang w:val="en-GB"/>
        </w:rPr>
        <w:t xml:space="preserve">Proton-induced spallation reactions between 300 MeV and 20 </w:t>
      </w:r>
      <w:proofErr w:type="gramStart"/>
      <w:r w:rsidRPr="005A3513">
        <w:rPr>
          <w:rStyle w:val="aps-heading"/>
          <w:rFonts w:ascii="Calibri" w:hAnsi="Calibri" w:cs="Calibri"/>
          <w:bCs/>
          <w:sz w:val="22"/>
          <w:szCs w:val="22"/>
          <w:lang w:val="en-GB"/>
        </w:rPr>
        <w:t>GeV”</w:t>
      </w:r>
      <w:r w:rsidRPr="005A3513">
        <w:rPr>
          <w:rFonts w:ascii="Calibri" w:hAnsi="Calibri" w:cs="Calibri"/>
          <w:bCs/>
          <w:sz w:val="22"/>
          <w:szCs w:val="22"/>
          <w:lang w:val="en"/>
        </w:rPr>
        <w:t>A.</w:t>
      </w:r>
      <w:proofErr w:type="gramEnd"/>
      <w:r w:rsidRPr="005A3513">
        <w:rPr>
          <w:rFonts w:ascii="Calibri" w:hAnsi="Calibri" w:cs="Calibri"/>
          <w:bCs/>
          <w:sz w:val="22"/>
          <w:szCs w:val="22"/>
          <w:lang w:val="en"/>
        </w:rPr>
        <w:t xml:space="preserve"> J. Cole, R. Cherkaoui – </w:t>
      </w:r>
      <w:proofErr w:type="spellStart"/>
      <w:r w:rsidRPr="005A3513">
        <w:rPr>
          <w:rFonts w:ascii="Calibri" w:hAnsi="Calibri" w:cs="Calibri"/>
          <w:bCs/>
          <w:sz w:val="22"/>
          <w:szCs w:val="22"/>
          <w:lang w:val="en"/>
        </w:rPr>
        <w:t>Tadili</w:t>
      </w:r>
      <w:proofErr w:type="spellEnd"/>
      <w:r w:rsidRPr="005A3513">
        <w:rPr>
          <w:rFonts w:ascii="Calibri" w:hAnsi="Calibri" w:cs="Calibri"/>
          <w:bCs/>
          <w:sz w:val="22"/>
          <w:szCs w:val="22"/>
          <w:lang w:val="en"/>
        </w:rPr>
        <w:t>.</w:t>
      </w:r>
      <w:r w:rsidRPr="005A3513">
        <w:rPr>
          <w:rStyle w:val="aps-heading"/>
          <w:rFonts w:ascii="Calibri" w:hAnsi="Calibri" w:cs="Calibri"/>
          <w:bCs/>
          <w:sz w:val="22"/>
          <w:szCs w:val="22"/>
          <w:lang w:val="en-GB"/>
        </w:rPr>
        <w:t xml:space="preserve">. </w:t>
      </w:r>
      <w:r w:rsidRPr="005A3513">
        <w:rPr>
          <w:rFonts w:ascii="Calibri" w:hAnsi="Calibri" w:cs="Calibri"/>
          <w:bCs/>
          <w:sz w:val="22"/>
          <w:szCs w:val="22"/>
          <w:lang w:val="en-GB"/>
        </w:rPr>
        <w:t>Phys. Rev. C 36, 1484 - 1488 (1987) [Issue 4 – October 1987].</w:t>
      </w:r>
    </w:p>
    <w:p w14:paraId="048BA3E4" w14:textId="77777777" w:rsidR="00262A80" w:rsidRPr="005A3513" w:rsidRDefault="00E72091" w:rsidP="00BB2A6A">
      <w:pPr>
        <w:pStyle w:val="Paragraphedeliste"/>
        <w:numPr>
          <w:ilvl w:val="0"/>
          <w:numId w:val="22"/>
        </w:numPr>
        <w:rPr>
          <w:rFonts w:ascii="Calibri" w:hAnsi="Calibri" w:cs="Calibri"/>
          <w:bCs/>
          <w:sz w:val="22"/>
          <w:szCs w:val="22"/>
          <w:lang w:val="en-US"/>
        </w:rPr>
      </w:pPr>
      <w:r w:rsidRPr="005A3513">
        <w:rPr>
          <w:rFonts w:ascii="Calibri" w:hAnsi="Calibri" w:cs="Calibri"/>
          <w:bCs/>
          <w:sz w:val="22"/>
          <w:szCs w:val="22"/>
          <w:lang w:val="en-GB"/>
        </w:rPr>
        <w:t>“</w:t>
      </w:r>
      <w:r w:rsidRPr="005A3513">
        <w:rPr>
          <w:rStyle w:val="aps-heading"/>
          <w:rFonts w:ascii="Calibri" w:hAnsi="Calibri" w:cs="Calibri"/>
          <w:bCs/>
          <w:sz w:val="22"/>
          <w:szCs w:val="22"/>
          <w:lang w:val="en-GB"/>
        </w:rPr>
        <w:t>Trends of total reaction cross sections for heavy ion collisions in the intermediate energy range</w:t>
      </w:r>
      <w:r w:rsidRPr="005A3513">
        <w:rPr>
          <w:rFonts w:ascii="Calibri" w:hAnsi="Calibri" w:cs="Calibri"/>
          <w:bCs/>
          <w:sz w:val="22"/>
          <w:szCs w:val="22"/>
          <w:lang w:val="en"/>
        </w:rPr>
        <w:t xml:space="preserve"> S. </w:t>
      </w:r>
      <w:proofErr w:type="spellStart"/>
      <w:r w:rsidRPr="005A3513">
        <w:rPr>
          <w:rFonts w:ascii="Calibri" w:hAnsi="Calibri" w:cs="Calibri"/>
          <w:bCs/>
          <w:sz w:val="22"/>
          <w:szCs w:val="22"/>
          <w:lang w:val="en"/>
        </w:rPr>
        <w:t>Kox</w:t>
      </w:r>
      <w:proofErr w:type="spellEnd"/>
      <w:r w:rsidRPr="005A3513">
        <w:rPr>
          <w:rFonts w:ascii="Calibri" w:hAnsi="Calibri" w:cs="Calibri"/>
          <w:bCs/>
          <w:sz w:val="22"/>
          <w:szCs w:val="22"/>
          <w:lang w:val="en"/>
        </w:rPr>
        <w:t xml:space="preserve">, </w:t>
      </w:r>
      <w:hyperlink r:id="rId71" w:history="1">
        <w:r w:rsidRPr="005A3513">
          <w:rPr>
            <w:rStyle w:val="Lienhypertexte"/>
            <w:rFonts w:ascii="Calibri" w:hAnsi="Calibri" w:cs="Calibri"/>
            <w:bCs/>
            <w:color w:val="auto"/>
            <w:sz w:val="22"/>
            <w:szCs w:val="22"/>
            <w:u w:val="none"/>
            <w:lang w:val="en"/>
          </w:rPr>
          <w:t xml:space="preserve">A. </w:t>
        </w:r>
        <w:proofErr w:type="spellStart"/>
        <w:r w:rsidRPr="005A3513">
          <w:rPr>
            <w:rStyle w:val="Lienhypertexte"/>
            <w:rFonts w:ascii="Calibri" w:hAnsi="Calibri" w:cs="Calibri"/>
            <w:bCs/>
            <w:color w:val="auto"/>
            <w:sz w:val="22"/>
            <w:szCs w:val="22"/>
            <w:u w:val="none"/>
            <w:lang w:val="en"/>
          </w:rPr>
          <w:t>Gamp</w:t>
        </w:r>
        <w:proofErr w:type="spellEnd"/>
      </w:hyperlink>
      <w:r w:rsidRPr="005A3513">
        <w:rPr>
          <w:rFonts w:ascii="Calibri" w:hAnsi="Calibri" w:cs="Calibri"/>
          <w:bCs/>
          <w:sz w:val="22"/>
          <w:szCs w:val="22"/>
          <w:lang w:val="en"/>
        </w:rPr>
        <w:t xml:space="preserve">, </w:t>
      </w:r>
      <w:hyperlink r:id="rId72" w:history="1">
        <w:r w:rsidRPr="005A3513">
          <w:rPr>
            <w:rStyle w:val="Lienhypertexte"/>
            <w:rFonts w:ascii="Calibri" w:hAnsi="Calibri" w:cs="Calibri"/>
            <w:bCs/>
            <w:color w:val="auto"/>
            <w:sz w:val="22"/>
            <w:szCs w:val="22"/>
            <w:u w:val="none"/>
            <w:lang w:val="en"/>
          </w:rPr>
          <w:t>C. Perrin</w:t>
        </w:r>
      </w:hyperlink>
      <w:r w:rsidRPr="005A3513">
        <w:rPr>
          <w:rFonts w:ascii="Calibri" w:hAnsi="Calibri" w:cs="Calibri"/>
          <w:bCs/>
          <w:sz w:val="22"/>
          <w:szCs w:val="22"/>
          <w:lang w:val="en"/>
        </w:rPr>
        <w:t xml:space="preserve">, </w:t>
      </w:r>
      <w:hyperlink r:id="rId73" w:history="1">
        <w:r w:rsidRPr="005A3513">
          <w:rPr>
            <w:rStyle w:val="Lienhypertexte"/>
            <w:rFonts w:ascii="Calibri" w:hAnsi="Calibri" w:cs="Calibri"/>
            <w:bCs/>
            <w:color w:val="auto"/>
            <w:sz w:val="22"/>
            <w:szCs w:val="22"/>
            <w:u w:val="none"/>
            <w:lang w:val="en"/>
          </w:rPr>
          <w:t xml:space="preserve">J. </w:t>
        </w:r>
        <w:proofErr w:type="spellStart"/>
        <w:r w:rsidRPr="005A3513">
          <w:rPr>
            <w:rStyle w:val="Lienhypertexte"/>
            <w:rFonts w:ascii="Calibri" w:hAnsi="Calibri" w:cs="Calibri"/>
            <w:bCs/>
            <w:color w:val="auto"/>
            <w:sz w:val="22"/>
            <w:szCs w:val="22"/>
            <w:u w:val="none"/>
            <w:lang w:val="en"/>
          </w:rPr>
          <w:t>Arvieux</w:t>
        </w:r>
        <w:proofErr w:type="spellEnd"/>
      </w:hyperlink>
      <w:r w:rsidRPr="005A3513">
        <w:rPr>
          <w:rFonts w:ascii="Calibri" w:hAnsi="Calibri" w:cs="Calibri"/>
          <w:bCs/>
          <w:sz w:val="22"/>
          <w:szCs w:val="22"/>
          <w:lang w:val="en"/>
        </w:rPr>
        <w:t xml:space="preserve">, </w:t>
      </w:r>
      <w:hyperlink r:id="rId74" w:history="1">
        <w:r w:rsidRPr="005A3513">
          <w:rPr>
            <w:rStyle w:val="Lienhypertexte"/>
            <w:rFonts w:ascii="Calibri" w:hAnsi="Calibri" w:cs="Calibri"/>
            <w:bCs/>
            <w:color w:val="auto"/>
            <w:sz w:val="22"/>
            <w:szCs w:val="22"/>
            <w:u w:val="none"/>
            <w:lang w:val="en"/>
          </w:rPr>
          <w:t xml:space="preserve">R. </w:t>
        </w:r>
        <w:proofErr w:type="spellStart"/>
        <w:r w:rsidRPr="005A3513">
          <w:rPr>
            <w:rStyle w:val="Lienhypertexte"/>
            <w:rFonts w:ascii="Calibri" w:hAnsi="Calibri" w:cs="Calibri"/>
            <w:bCs/>
            <w:color w:val="auto"/>
            <w:sz w:val="22"/>
            <w:szCs w:val="22"/>
            <w:u w:val="none"/>
            <w:lang w:val="en"/>
          </w:rPr>
          <w:t>Bertholet</w:t>
        </w:r>
        <w:proofErr w:type="spellEnd"/>
      </w:hyperlink>
      <w:r w:rsidRPr="005A3513">
        <w:rPr>
          <w:rFonts w:ascii="Calibri" w:hAnsi="Calibri" w:cs="Calibri"/>
          <w:bCs/>
          <w:sz w:val="22"/>
          <w:szCs w:val="22"/>
          <w:lang w:val="en"/>
        </w:rPr>
        <w:t xml:space="preserve">, </w:t>
      </w:r>
      <w:hyperlink r:id="rId75" w:history="1">
        <w:r w:rsidRPr="005A3513">
          <w:rPr>
            <w:rStyle w:val="Lienhypertexte"/>
            <w:rFonts w:ascii="Calibri" w:hAnsi="Calibri" w:cs="Calibri"/>
            <w:bCs/>
            <w:color w:val="auto"/>
            <w:sz w:val="22"/>
            <w:szCs w:val="22"/>
            <w:u w:val="none"/>
            <w:lang w:val="en"/>
          </w:rPr>
          <w:t xml:space="preserve">J. F. </w:t>
        </w:r>
        <w:proofErr w:type="spellStart"/>
        <w:r w:rsidRPr="005A3513">
          <w:rPr>
            <w:rStyle w:val="Lienhypertexte"/>
            <w:rFonts w:ascii="Calibri" w:hAnsi="Calibri" w:cs="Calibri"/>
            <w:bCs/>
            <w:color w:val="auto"/>
            <w:sz w:val="22"/>
            <w:szCs w:val="22"/>
            <w:u w:val="none"/>
            <w:lang w:val="en"/>
          </w:rPr>
          <w:t>Bruandet</w:t>
        </w:r>
        <w:proofErr w:type="spellEnd"/>
      </w:hyperlink>
      <w:r w:rsidRPr="005A3513">
        <w:rPr>
          <w:rFonts w:ascii="Calibri" w:hAnsi="Calibri" w:cs="Calibri"/>
          <w:bCs/>
          <w:sz w:val="22"/>
          <w:szCs w:val="22"/>
          <w:lang w:val="en"/>
        </w:rPr>
        <w:t xml:space="preserve">, </w:t>
      </w:r>
      <w:hyperlink r:id="rId76" w:history="1">
        <w:r w:rsidRPr="005A3513">
          <w:rPr>
            <w:rStyle w:val="Lienhypertexte"/>
            <w:rFonts w:ascii="Calibri" w:hAnsi="Calibri" w:cs="Calibri"/>
            <w:bCs/>
            <w:color w:val="auto"/>
            <w:sz w:val="22"/>
            <w:szCs w:val="22"/>
            <w:u w:val="none"/>
            <w:lang w:val="en"/>
          </w:rPr>
          <w:t xml:space="preserve">M. </w:t>
        </w:r>
        <w:proofErr w:type="spellStart"/>
        <w:r w:rsidRPr="005A3513">
          <w:rPr>
            <w:rStyle w:val="Lienhypertexte"/>
            <w:rFonts w:ascii="Calibri" w:hAnsi="Calibri" w:cs="Calibri"/>
            <w:bCs/>
            <w:color w:val="auto"/>
            <w:sz w:val="22"/>
            <w:szCs w:val="22"/>
            <w:u w:val="none"/>
            <w:lang w:val="en"/>
          </w:rPr>
          <w:t>Buenerd</w:t>
        </w:r>
        <w:proofErr w:type="spellEnd"/>
      </w:hyperlink>
      <w:r w:rsidRPr="005A3513">
        <w:rPr>
          <w:rFonts w:ascii="Calibri" w:hAnsi="Calibri" w:cs="Calibri"/>
          <w:bCs/>
          <w:sz w:val="22"/>
          <w:szCs w:val="22"/>
          <w:lang w:val="en"/>
        </w:rPr>
        <w:t xml:space="preserve">, </w:t>
      </w:r>
      <w:hyperlink r:id="rId77" w:history="1">
        <w:r w:rsidRPr="005A3513">
          <w:rPr>
            <w:rStyle w:val="Lienhypertexte"/>
            <w:rFonts w:ascii="Calibri" w:hAnsi="Calibri" w:cs="Calibri"/>
            <w:bCs/>
            <w:color w:val="auto"/>
            <w:sz w:val="22"/>
            <w:szCs w:val="22"/>
            <w:u w:val="none"/>
            <w:lang w:val="en"/>
          </w:rPr>
          <w:t>R. Cherkaoui</w:t>
        </w:r>
      </w:hyperlink>
      <w:r w:rsidRPr="005A3513">
        <w:rPr>
          <w:rFonts w:ascii="Calibri" w:hAnsi="Calibri" w:cs="Calibri"/>
          <w:bCs/>
          <w:sz w:val="22"/>
          <w:szCs w:val="22"/>
          <w:lang w:val="en"/>
        </w:rPr>
        <w:t xml:space="preserve">, </w:t>
      </w:r>
      <w:hyperlink r:id="rId78" w:history="1">
        <w:r w:rsidRPr="005A3513">
          <w:rPr>
            <w:rStyle w:val="Lienhypertexte"/>
            <w:rFonts w:ascii="Calibri" w:hAnsi="Calibri" w:cs="Calibri"/>
            <w:bCs/>
            <w:color w:val="auto"/>
            <w:sz w:val="22"/>
            <w:szCs w:val="22"/>
            <w:u w:val="none"/>
            <w:lang w:val="en"/>
          </w:rPr>
          <w:t>A. J. Cole</w:t>
        </w:r>
      </w:hyperlink>
      <w:r w:rsidRPr="005A3513">
        <w:rPr>
          <w:rFonts w:ascii="Calibri" w:hAnsi="Calibri" w:cs="Calibri"/>
          <w:bCs/>
          <w:sz w:val="22"/>
          <w:szCs w:val="22"/>
          <w:lang w:val="en"/>
        </w:rPr>
        <w:t xml:space="preserve">, </w:t>
      </w:r>
      <w:hyperlink r:id="rId79" w:history="1">
        <w:r w:rsidRPr="005A3513">
          <w:rPr>
            <w:rStyle w:val="Lienhypertexte"/>
            <w:rFonts w:ascii="Calibri" w:hAnsi="Calibri" w:cs="Calibri"/>
            <w:bCs/>
            <w:color w:val="auto"/>
            <w:sz w:val="22"/>
            <w:szCs w:val="22"/>
            <w:u w:val="none"/>
            <w:lang w:val="en"/>
          </w:rPr>
          <w:t>Y. El-</w:t>
        </w:r>
        <w:proofErr w:type="spellStart"/>
        <w:r w:rsidRPr="005A3513">
          <w:rPr>
            <w:rStyle w:val="Lienhypertexte"/>
            <w:rFonts w:ascii="Calibri" w:hAnsi="Calibri" w:cs="Calibri"/>
            <w:bCs/>
            <w:color w:val="auto"/>
            <w:sz w:val="22"/>
            <w:szCs w:val="22"/>
            <w:u w:val="none"/>
            <w:lang w:val="en"/>
          </w:rPr>
          <w:t>Masri</w:t>
        </w:r>
        <w:proofErr w:type="spellEnd"/>
      </w:hyperlink>
      <w:r w:rsidRPr="005A3513">
        <w:rPr>
          <w:rFonts w:ascii="Calibri" w:hAnsi="Calibri" w:cs="Calibri"/>
          <w:bCs/>
          <w:sz w:val="22"/>
          <w:szCs w:val="22"/>
          <w:lang w:val="en"/>
        </w:rPr>
        <w:t xml:space="preserve">, </w:t>
      </w:r>
      <w:hyperlink r:id="rId80" w:history="1">
        <w:r w:rsidRPr="005A3513">
          <w:rPr>
            <w:rStyle w:val="Lienhypertexte"/>
            <w:rFonts w:ascii="Calibri" w:hAnsi="Calibri" w:cs="Calibri"/>
            <w:bCs/>
            <w:color w:val="auto"/>
            <w:sz w:val="22"/>
            <w:szCs w:val="22"/>
            <w:u w:val="none"/>
            <w:lang w:val="en"/>
          </w:rPr>
          <w:t xml:space="preserve">N. </w:t>
        </w:r>
        <w:proofErr w:type="spellStart"/>
        <w:r w:rsidRPr="005A3513">
          <w:rPr>
            <w:rStyle w:val="Lienhypertexte"/>
            <w:rFonts w:ascii="Calibri" w:hAnsi="Calibri" w:cs="Calibri"/>
            <w:bCs/>
            <w:color w:val="auto"/>
            <w:sz w:val="22"/>
            <w:szCs w:val="22"/>
            <w:u w:val="none"/>
            <w:lang w:val="en"/>
          </w:rPr>
          <w:t>Longequeue</w:t>
        </w:r>
        <w:proofErr w:type="spellEnd"/>
      </w:hyperlink>
      <w:r w:rsidRPr="005A3513">
        <w:rPr>
          <w:rFonts w:ascii="Calibri" w:hAnsi="Calibri" w:cs="Calibri"/>
          <w:bCs/>
          <w:sz w:val="22"/>
          <w:szCs w:val="22"/>
          <w:lang w:val="en"/>
        </w:rPr>
        <w:t xml:space="preserve">, </w:t>
      </w:r>
      <w:hyperlink r:id="rId81" w:history="1">
        <w:r w:rsidRPr="005A3513">
          <w:rPr>
            <w:rStyle w:val="Lienhypertexte"/>
            <w:rFonts w:ascii="Calibri" w:hAnsi="Calibri" w:cs="Calibri"/>
            <w:bCs/>
            <w:color w:val="auto"/>
            <w:sz w:val="22"/>
            <w:szCs w:val="22"/>
            <w:u w:val="none"/>
            <w:lang w:val="en"/>
          </w:rPr>
          <w:t xml:space="preserve">J. </w:t>
        </w:r>
        <w:proofErr w:type="spellStart"/>
        <w:r w:rsidRPr="005A3513">
          <w:rPr>
            <w:rStyle w:val="Lienhypertexte"/>
            <w:rFonts w:ascii="Calibri" w:hAnsi="Calibri" w:cs="Calibri"/>
            <w:bCs/>
            <w:color w:val="auto"/>
            <w:sz w:val="22"/>
            <w:szCs w:val="22"/>
            <w:u w:val="none"/>
            <w:lang w:val="en"/>
          </w:rPr>
          <w:t>Menet</w:t>
        </w:r>
        <w:proofErr w:type="spellEnd"/>
      </w:hyperlink>
      <w:r w:rsidRPr="005A3513">
        <w:rPr>
          <w:rFonts w:ascii="Calibri" w:hAnsi="Calibri" w:cs="Calibri"/>
          <w:bCs/>
          <w:sz w:val="22"/>
          <w:szCs w:val="22"/>
          <w:lang w:val="en"/>
        </w:rPr>
        <w:t xml:space="preserve">, </w:t>
      </w:r>
      <w:hyperlink r:id="rId82" w:history="1">
        <w:r w:rsidRPr="005A3513">
          <w:rPr>
            <w:rStyle w:val="Lienhypertexte"/>
            <w:rFonts w:ascii="Calibri" w:hAnsi="Calibri" w:cs="Calibri"/>
            <w:bCs/>
            <w:color w:val="auto"/>
            <w:sz w:val="22"/>
            <w:szCs w:val="22"/>
            <w:u w:val="none"/>
            <w:lang w:val="en"/>
          </w:rPr>
          <w:t xml:space="preserve">F. </w:t>
        </w:r>
        <w:proofErr w:type="spellStart"/>
        <w:r w:rsidRPr="005A3513">
          <w:rPr>
            <w:rStyle w:val="Lienhypertexte"/>
            <w:rFonts w:ascii="Calibri" w:hAnsi="Calibri" w:cs="Calibri"/>
            <w:bCs/>
            <w:color w:val="auto"/>
            <w:sz w:val="22"/>
            <w:szCs w:val="22"/>
            <w:u w:val="none"/>
            <w:lang w:val="en"/>
          </w:rPr>
          <w:t>Merchez</w:t>
        </w:r>
        <w:proofErr w:type="spellEnd"/>
      </w:hyperlink>
      <w:r w:rsidRPr="005A3513">
        <w:rPr>
          <w:rFonts w:ascii="Calibri" w:hAnsi="Calibri" w:cs="Calibri"/>
          <w:bCs/>
          <w:sz w:val="22"/>
          <w:szCs w:val="22"/>
          <w:lang w:val="en"/>
        </w:rPr>
        <w:t xml:space="preserve">, and J. B. </w:t>
      </w:r>
      <w:proofErr w:type="spellStart"/>
      <w:r w:rsidRPr="005A3513">
        <w:rPr>
          <w:rFonts w:ascii="Calibri" w:hAnsi="Calibri" w:cs="Calibri"/>
          <w:bCs/>
          <w:sz w:val="22"/>
          <w:szCs w:val="22"/>
          <w:lang w:val="en"/>
        </w:rPr>
        <w:t>Viano</w:t>
      </w:r>
      <w:proofErr w:type="spellEnd"/>
      <w:r w:rsidRPr="005A3513">
        <w:rPr>
          <w:rFonts w:ascii="Calibri" w:hAnsi="Calibri" w:cs="Calibri"/>
          <w:bCs/>
          <w:sz w:val="22"/>
          <w:szCs w:val="22"/>
          <w:lang w:val="en"/>
        </w:rPr>
        <w:t>.</w:t>
      </w:r>
      <w:r w:rsidRPr="005A3513">
        <w:rPr>
          <w:rStyle w:val="aps-heading"/>
          <w:rFonts w:ascii="Calibri" w:hAnsi="Calibri" w:cs="Calibri"/>
          <w:bCs/>
          <w:sz w:val="22"/>
          <w:szCs w:val="22"/>
          <w:lang w:val="en-GB"/>
        </w:rPr>
        <w:t xml:space="preserve">”. </w:t>
      </w:r>
      <w:r w:rsidRPr="005A3513">
        <w:rPr>
          <w:rFonts w:ascii="Calibri" w:hAnsi="Calibri" w:cs="Calibri"/>
          <w:bCs/>
          <w:sz w:val="22"/>
          <w:szCs w:val="22"/>
          <w:lang w:val="en-GB"/>
        </w:rPr>
        <w:t>Phys. Rev. C 35, 1678 - 1691 (1987) [Issue 5 – May 1987]</w:t>
      </w:r>
    </w:p>
    <w:p w14:paraId="167057A7" w14:textId="25353053" w:rsidR="00E30E43" w:rsidRPr="00262A80" w:rsidRDefault="00E72091" w:rsidP="00BB2A6A">
      <w:pPr>
        <w:pStyle w:val="Paragraphedeliste"/>
        <w:numPr>
          <w:ilvl w:val="0"/>
          <w:numId w:val="22"/>
        </w:numPr>
        <w:rPr>
          <w:rFonts w:ascii="Calibri" w:hAnsi="Calibri" w:cs="Calibri"/>
          <w:sz w:val="22"/>
          <w:szCs w:val="22"/>
          <w:lang w:val="en-US"/>
        </w:rPr>
      </w:pPr>
      <w:r w:rsidRPr="005A3513">
        <w:rPr>
          <w:rFonts w:ascii="Calibri" w:hAnsi="Calibri" w:cs="Calibri"/>
          <w:bCs/>
          <w:sz w:val="22"/>
          <w:szCs w:val="22"/>
          <w:lang w:val="en-GB"/>
        </w:rPr>
        <w:t>“</w:t>
      </w:r>
      <w:r w:rsidRPr="005A3513">
        <w:rPr>
          <w:rStyle w:val="aps-heading"/>
          <w:rFonts w:ascii="Calibri" w:hAnsi="Calibri" w:cs="Calibri"/>
          <w:bCs/>
          <w:sz w:val="22"/>
          <w:szCs w:val="22"/>
          <w:lang w:val="en-GB"/>
        </w:rPr>
        <w:t xml:space="preserve">Direct Measurement of the </w:t>
      </w:r>
      <w:r w:rsidRPr="005A3513">
        <w:rPr>
          <w:rStyle w:val="aps-heading"/>
          <w:rFonts w:ascii="Calibri" w:hAnsi="Calibri" w:cs="Calibri"/>
          <w:bCs/>
          <w:sz w:val="22"/>
          <w:szCs w:val="22"/>
          <w:vertAlign w:val="superscript"/>
          <w:lang w:val="en-GB"/>
        </w:rPr>
        <w:t>12</w:t>
      </w:r>
      <w:r w:rsidRPr="005A3513">
        <w:rPr>
          <w:rStyle w:val="aps-heading"/>
          <w:rFonts w:ascii="Calibri" w:hAnsi="Calibri" w:cs="Calibri"/>
          <w:bCs/>
          <w:sz w:val="22"/>
          <w:szCs w:val="22"/>
          <w:lang w:val="en-GB"/>
        </w:rPr>
        <w:t xml:space="preserve">C + </w:t>
      </w:r>
      <w:r w:rsidRPr="005A3513">
        <w:rPr>
          <w:rStyle w:val="aps-heading"/>
          <w:rFonts w:ascii="Calibri" w:hAnsi="Calibri" w:cs="Calibri"/>
          <w:bCs/>
          <w:sz w:val="22"/>
          <w:szCs w:val="22"/>
          <w:vertAlign w:val="superscript"/>
          <w:lang w:val="en-GB"/>
        </w:rPr>
        <w:t>12</w:t>
      </w:r>
      <w:r w:rsidRPr="005A3513">
        <w:rPr>
          <w:rStyle w:val="aps-heading"/>
          <w:rFonts w:ascii="Calibri" w:hAnsi="Calibri" w:cs="Calibri"/>
          <w:bCs/>
          <w:sz w:val="22"/>
          <w:szCs w:val="22"/>
          <w:lang w:val="en-GB"/>
        </w:rPr>
        <w:t xml:space="preserve">C Reaction Cross Section between 10 and 83 MeV/Nucleon”. </w:t>
      </w:r>
      <w:r w:rsidRPr="005A3513">
        <w:rPr>
          <w:rFonts w:ascii="Calibri" w:hAnsi="Calibri" w:cs="Calibri"/>
          <w:bCs/>
          <w:sz w:val="22"/>
          <w:szCs w:val="22"/>
          <w:lang w:val="en-GB"/>
        </w:rPr>
        <w:t xml:space="preserve">C. Perrin, </w:t>
      </w:r>
      <w:hyperlink r:id="rId83" w:history="1">
        <w:r w:rsidRPr="005A3513">
          <w:rPr>
            <w:rStyle w:val="Lienhypertexte"/>
            <w:rFonts w:ascii="Calibri" w:hAnsi="Calibri" w:cs="Calibri"/>
            <w:bCs/>
            <w:color w:val="auto"/>
            <w:sz w:val="22"/>
            <w:szCs w:val="22"/>
            <w:u w:val="none"/>
            <w:lang w:val="en-GB"/>
          </w:rPr>
          <w:t xml:space="preserve">S. </w:t>
        </w:r>
        <w:proofErr w:type="spellStart"/>
        <w:r w:rsidRPr="005A3513">
          <w:rPr>
            <w:rStyle w:val="Lienhypertexte"/>
            <w:rFonts w:ascii="Calibri" w:hAnsi="Calibri" w:cs="Calibri"/>
            <w:bCs/>
            <w:color w:val="auto"/>
            <w:sz w:val="22"/>
            <w:szCs w:val="22"/>
            <w:u w:val="none"/>
            <w:lang w:val="en-GB"/>
          </w:rPr>
          <w:t>Kox</w:t>
        </w:r>
        <w:proofErr w:type="spellEnd"/>
      </w:hyperlink>
      <w:r w:rsidRPr="005A3513">
        <w:rPr>
          <w:rFonts w:ascii="Calibri" w:hAnsi="Calibri" w:cs="Calibri"/>
          <w:bCs/>
          <w:sz w:val="22"/>
          <w:szCs w:val="22"/>
          <w:lang w:val="en-GB"/>
        </w:rPr>
        <w:t xml:space="preserve">, </w:t>
      </w:r>
      <w:hyperlink r:id="rId84" w:history="1">
        <w:r w:rsidRPr="005A3513">
          <w:rPr>
            <w:rStyle w:val="Lienhypertexte"/>
            <w:rFonts w:ascii="Calibri" w:hAnsi="Calibri" w:cs="Calibri"/>
            <w:bCs/>
            <w:color w:val="auto"/>
            <w:sz w:val="22"/>
            <w:szCs w:val="22"/>
            <w:u w:val="none"/>
            <w:lang w:val="en-GB"/>
          </w:rPr>
          <w:t xml:space="preserve">N. </w:t>
        </w:r>
        <w:proofErr w:type="spellStart"/>
        <w:r w:rsidRPr="005A3513">
          <w:rPr>
            <w:rStyle w:val="Lienhypertexte"/>
            <w:rFonts w:ascii="Calibri" w:hAnsi="Calibri" w:cs="Calibri"/>
            <w:bCs/>
            <w:color w:val="auto"/>
            <w:sz w:val="22"/>
            <w:szCs w:val="22"/>
            <w:u w:val="none"/>
            <w:lang w:val="en-GB"/>
          </w:rPr>
          <w:t>Longequeue</w:t>
        </w:r>
        <w:proofErr w:type="spellEnd"/>
      </w:hyperlink>
      <w:r w:rsidRPr="005A3513">
        <w:rPr>
          <w:rFonts w:ascii="Calibri" w:hAnsi="Calibri" w:cs="Calibri"/>
          <w:bCs/>
          <w:sz w:val="22"/>
          <w:szCs w:val="22"/>
          <w:lang w:val="en-GB"/>
        </w:rPr>
        <w:t xml:space="preserve">, </w:t>
      </w:r>
      <w:hyperlink r:id="rId85" w:history="1">
        <w:r w:rsidRPr="005A3513">
          <w:rPr>
            <w:rStyle w:val="Lienhypertexte"/>
            <w:rFonts w:ascii="Calibri" w:hAnsi="Calibri" w:cs="Calibri"/>
            <w:bCs/>
            <w:color w:val="auto"/>
            <w:sz w:val="22"/>
            <w:szCs w:val="22"/>
            <w:u w:val="none"/>
            <w:lang w:val="en-GB"/>
          </w:rPr>
          <w:t xml:space="preserve">J. B. </w:t>
        </w:r>
        <w:proofErr w:type="spellStart"/>
        <w:r w:rsidRPr="005A3513">
          <w:rPr>
            <w:rStyle w:val="Lienhypertexte"/>
            <w:rFonts w:ascii="Calibri" w:hAnsi="Calibri" w:cs="Calibri"/>
            <w:bCs/>
            <w:color w:val="auto"/>
            <w:sz w:val="22"/>
            <w:szCs w:val="22"/>
            <w:u w:val="none"/>
            <w:lang w:val="en-GB"/>
          </w:rPr>
          <w:t>Viano</w:t>
        </w:r>
        <w:proofErr w:type="spellEnd"/>
      </w:hyperlink>
      <w:r w:rsidRPr="005A3513">
        <w:rPr>
          <w:rFonts w:ascii="Calibri" w:hAnsi="Calibri" w:cs="Calibri"/>
          <w:bCs/>
          <w:sz w:val="22"/>
          <w:szCs w:val="22"/>
          <w:lang w:val="en-GB"/>
        </w:rPr>
        <w:t xml:space="preserve">, </w:t>
      </w:r>
      <w:hyperlink r:id="rId86" w:history="1">
        <w:r w:rsidRPr="005A3513">
          <w:rPr>
            <w:rStyle w:val="Lienhypertexte"/>
            <w:rFonts w:ascii="Calibri" w:hAnsi="Calibri" w:cs="Calibri"/>
            <w:bCs/>
            <w:color w:val="auto"/>
            <w:sz w:val="22"/>
            <w:szCs w:val="22"/>
            <w:u w:val="none"/>
            <w:lang w:val="en-GB"/>
          </w:rPr>
          <w:t xml:space="preserve">M. </w:t>
        </w:r>
        <w:proofErr w:type="spellStart"/>
        <w:r w:rsidRPr="005A3513">
          <w:rPr>
            <w:rStyle w:val="Lienhypertexte"/>
            <w:rFonts w:ascii="Calibri" w:hAnsi="Calibri" w:cs="Calibri"/>
            <w:bCs/>
            <w:color w:val="auto"/>
            <w:sz w:val="22"/>
            <w:szCs w:val="22"/>
            <w:u w:val="none"/>
            <w:lang w:val="en-GB"/>
          </w:rPr>
          <w:t>Buenerd</w:t>
        </w:r>
        <w:proofErr w:type="spellEnd"/>
      </w:hyperlink>
      <w:r w:rsidRPr="005A3513">
        <w:rPr>
          <w:rFonts w:ascii="Calibri" w:hAnsi="Calibri" w:cs="Calibri"/>
          <w:bCs/>
          <w:sz w:val="22"/>
          <w:szCs w:val="22"/>
          <w:lang w:val="en-GB"/>
        </w:rPr>
        <w:t xml:space="preserve">, </w:t>
      </w:r>
      <w:hyperlink r:id="rId87" w:history="1">
        <w:r w:rsidRPr="005A3513">
          <w:rPr>
            <w:rStyle w:val="Lienhypertexte"/>
            <w:rFonts w:ascii="Calibri" w:hAnsi="Calibri" w:cs="Calibri"/>
            <w:bCs/>
            <w:color w:val="auto"/>
            <w:sz w:val="22"/>
            <w:szCs w:val="22"/>
            <w:u w:val="none"/>
            <w:lang w:val="en-GB"/>
          </w:rPr>
          <w:t>R. Cherkaoui</w:t>
        </w:r>
      </w:hyperlink>
      <w:r w:rsidRPr="005A3513">
        <w:rPr>
          <w:rFonts w:ascii="Calibri" w:hAnsi="Calibri" w:cs="Calibri"/>
          <w:bCs/>
          <w:sz w:val="22"/>
          <w:szCs w:val="22"/>
          <w:lang w:val="en-GB"/>
        </w:rPr>
        <w:t xml:space="preserve">, </w:t>
      </w:r>
      <w:hyperlink r:id="rId88" w:history="1">
        <w:r w:rsidRPr="005A3513">
          <w:rPr>
            <w:rStyle w:val="Lienhypertexte"/>
            <w:rFonts w:ascii="Calibri" w:hAnsi="Calibri" w:cs="Calibri"/>
            <w:bCs/>
            <w:color w:val="auto"/>
            <w:sz w:val="22"/>
            <w:szCs w:val="22"/>
            <w:u w:val="none"/>
            <w:lang w:val="en-GB"/>
          </w:rPr>
          <w:t>A. J. Cole</w:t>
        </w:r>
      </w:hyperlink>
      <w:r w:rsidRPr="00262A80">
        <w:rPr>
          <w:rFonts w:ascii="Calibri" w:hAnsi="Calibri" w:cs="Calibri"/>
          <w:sz w:val="22"/>
          <w:szCs w:val="22"/>
          <w:lang w:val="en-GB"/>
        </w:rPr>
        <w:t xml:space="preserve">, </w:t>
      </w:r>
      <w:hyperlink r:id="rId89" w:history="1">
        <w:r w:rsidRPr="00262A80">
          <w:rPr>
            <w:rStyle w:val="Lienhypertexte"/>
            <w:rFonts w:ascii="Calibri" w:hAnsi="Calibri" w:cs="Calibri"/>
            <w:color w:val="auto"/>
            <w:sz w:val="22"/>
            <w:szCs w:val="22"/>
            <w:u w:val="none"/>
            <w:lang w:val="en-GB"/>
          </w:rPr>
          <w:t>A. Gamp</w:t>
        </w:r>
      </w:hyperlink>
      <w:r w:rsidRPr="00262A80">
        <w:rPr>
          <w:rFonts w:ascii="Calibri" w:hAnsi="Calibri" w:cs="Calibri"/>
          <w:sz w:val="22"/>
          <w:szCs w:val="22"/>
          <w:lang w:val="en-GB"/>
        </w:rPr>
        <w:t xml:space="preserve"> </w:t>
      </w:r>
      <w:r w:rsidRPr="00262A80">
        <w:rPr>
          <w:rFonts w:ascii="Calibri" w:hAnsi="Calibri" w:cs="Calibri"/>
          <w:sz w:val="22"/>
          <w:szCs w:val="22"/>
          <w:vertAlign w:val="superscript"/>
          <w:lang w:val="en-GB"/>
        </w:rPr>
        <w:t>*</w:t>
      </w:r>
      <w:r w:rsidRPr="00262A80">
        <w:rPr>
          <w:rFonts w:ascii="Calibri" w:hAnsi="Calibri" w:cs="Calibri"/>
          <w:sz w:val="22"/>
          <w:szCs w:val="22"/>
          <w:lang w:val="en-GB"/>
        </w:rPr>
        <w:t xml:space="preserve">, </w:t>
      </w:r>
      <w:hyperlink r:id="rId90" w:history="1">
        <w:r w:rsidRPr="00262A80">
          <w:rPr>
            <w:rStyle w:val="Lienhypertexte"/>
            <w:rFonts w:ascii="Calibri" w:hAnsi="Calibri" w:cs="Calibri"/>
            <w:color w:val="auto"/>
            <w:sz w:val="22"/>
            <w:szCs w:val="22"/>
            <w:u w:val="none"/>
            <w:lang w:val="en-GB"/>
          </w:rPr>
          <w:t xml:space="preserve">J. </w:t>
        </w:r>
        <w:proofErr w:type="spellStart"/>
        <w:r w:rsidRPr="00262A80">
          <w:rPr>
            <w:rStyle w:val="Lienhypertexte"/>
            <w:rFonts w:ascii="Calibri" w:hAnsi="Calibri" w:cs="Calibri"/>
            <w:color w:val="auto"/>
            <w:sz w:val="22"/>
            <w:szCs w:val="22"/>
            <w:u w:val="none"/>
            <w:lang w:val="en-GB"/>
          </w:rPr>
          <w:t>Menet</w:t>
        </w:r>
        <w:proofErr w:type="spellEnd"/>
      </w:hyperlink>
      <w:r w:rsidRPr="00262A80">
        <w:rPr>
          <w:rFonts w:ascii="Calibri" w:hAnsi="Calibri" w:cs="Calibri"/>
          <w:sz w:val="22"/>
          <w:szCs w:val="22"/>
          <w:lang w:val="en-GB"/>
        </w:rPr>
        <w:t xml:space="preserve">, and </w:t>
      </w:r>
      <w:hyperlink r:id="rId91" w:history="1">
        <w:r w:rsidRPr="00262A80">
          <w:rPr>
            <w:rStyle w:val="Lienhypertexte"/>
            <w:rFonts w:ascii="Calibri" w:hAnsi="Calibri" w:cs="Calibri"/>
            <w:color w:val="auto"/>
            <w:sz w:val="22"/>
            <w:szCs w:val="22"/>
            <w:u w:val="none"/>
            <w:lang w:val="en-GB"/>
          </w:rPr>
          <w:t>R. Ost</w:t>
        </w:r>
      </w:hyperlink>
      <w:r w:rsidRPr="00262A80">
        <w:rPr>
          <w:rFonts w:ascii="Calibri" w:hAnsi="Calibri" w:cs="Calibri"/>
          <w:sz w:val="22"/>
          <w:szCs w:val="22"/>
          <w:lang w:val="en-GB"/>
        </w:rPr>
        <w:t>. Phys. Rev. Lett. 49, 1905 - 1909 (1982) [Issue 26 – December 1982].</w:t>
      </w:r>
    </w:p>
    <w:p w14:paraId="0C520ECB" w14:textId="77777777" w:rsidR="00D975CB" w:rsidRDefault="00D975CB" w:rsidP="00D975CB">
      <w:pPr>
        <w:widowControl w:val="0"/>
        <w:autoSpaceDE w:val="0"/>
        <w:autoSpaceDN w:val="0"/>
        <w:adjustRightInd w:val="0"/>
        <w:rPr>
          <w:rFonts w:ascii="Calibri" w:hAnsi="Calibri" w:cs="Calibri"/>
          <w:sz w:val="22"/>
          <w:szCs w:val="22"/>
          <w:lang w:val="en-US"/>
        </w:rPr>
      </w:pPr>
    </w:p>
    <w:p w14:paraId="430E35D2" w14:textId="6459F680" w:rsidR="00D975CB" w:rsidRDefault="00246605" w:rsidP="004A701F">
      <w:pPr>
        <w:widowControl w:val="0"/>
        <w:autoSpaceDE w:val="0"/>
        <w:autoSpaceDN w:val="0"/>
        <w:adjustRightInd w:val="0"/>
        <w:rPr>
          <w:rFonts w:ascii="Calibri" w:hAnsi="Calibri" w:cs="Calibri"/>
          <w:b/>
          <w:bCs/>
          <w:sz w:val="22"/>
          <w:szCs w:val="22"/>
        </w:rPr>
      </w:pPr>
      <w:proofErr w:type="spellStart"/>
      <w:proofErr w:type="gramStart"/>
      <w:r w:rsidRPr="006A3098">
        <w:rPr>
          <w:rFonts w:ascii="Calibri" w:hAnsi="Calibri" w:cs="Calibri"/>
          <w:b/>
          <w:bCs/>
          <w:sz w:val="22"/>
          <w:szCs w:val="22"/>
        </w:rPr>
        <w:t>Astroparticles</w:t>
      </w:r>
      <w:proofErr w:type="spellEnd"/>
      <w:r w:rsidR="006A3098" w:rsidRPr="006A3098">
        <w:rPr>
          <w:rFonts w:ascii="Calibri" w:hAnsi="Calibri" w:cs="Calibri"/>
          <w:b/>
          <w:bCs/>
          <w:sz w:val="22"/>
          <w:szCs w:val="22"/>
        </w:rPr>
        <w:t>:</w:t>
      </w:r>
      <w:proofErr w:type="gramEnd"/>
      <w:r w:rsidR="006A3098" w:rsidRPr="006A3098">
        <w:t xml:space="preserve"> </w:t>
      </w:r>
    </w:p>
    <w:p w14:paraId="13746801" w14:textId="77777777" w:rsidR="004A701F" w:rsidRDefault="004A701F" w:rsidP="00D975CB">
      <w:pPr>
        <w:widowControl w:val="0"/>
        <w:autoSpaceDE w:val="0"/>
        <w:autoSpaceDN w:val="0"/>
        <w:adjustRightInd w:val="0"/>
        <w:rPr>
          <w:rFonts w:ascii="Calibri" w:hAnsi="Calibri" w:cs="Calibri"/>
          <w:b/>
          <w:bCs/>
          <w:sz w:val="22"/>
          <w:szCs w:val="22"/>
        </w:rPr>
      </w:pPr>
    </w:p>
    <w:p w14:paraId="6A23021E" w14:textId="476AB977" w:rsidR="00621F47" w:rsidRDefault="00000000" w:rsidP="00D975CB">
      <w:pPr>
        <w:widowControl w:val="0"/>
        <w:autoSpaceDE w:val="0"/>
        <w:autoSpaceDN w:val="0"/>
        <w:adjustRightInd w:val="0"/>
        <w:rPr>
          <w:rFonts w:ascii="Calibri" w:hAnsi="Calibri" w:cs="Calibri"/>
          <w:sz w:val="22"/>
          <w:szCs w:val="22"/>
        </w:rPr>
      </w:pPr>
      <w:hyperlink r:id="rId92" w:history="1">
        <w:r w:rsidR="004A701F" w:rsidRPr="00CC49C0">
          <w:rPr>
            <w:rStyle w:val="Lienhypertexte"/>
            <w:rFonts w:ascii="Calibri" w:hAnsi="Calibri" w:cs="Calibri"/>
            <w:sz w:val="22"/>
            <w:szCs w:val="22"/>
          </w:rPr>
          <w:t>https://inspirehep.net/literature?size=25&amp;doc_type=published&amp;collaboration=ANTARES&amp;arxiv_categories=astro-ph.HE&amp;subject=Astrophysics&amp;page=1&amp;q=R.%20Cherkaoui%20El%20Moursli&amp;earliest_date=2017--2022&amp;sort=mostrecent</w:t>
        </w:r>
      </w:hyperlink>
    </w:p>
    <w:p w14:paraId="54FF8968" w14:textId="33156A05" w:rsidR="00A646E0" w:rsidRDefault="00A646E0" w:rsidP="00A646E0">
      <w:pPr>
        <w:shd w:val="clear" w:color="auto" w:fill="FFFFFF"/>
        <w:rPr>
          <w:rFonts w:ascii="Arial" w:hAnsi="Arial" w:cs="Arial"/>
          <w:color w:val="323232"/>
        </w:rPr>
      </w:pPr>
    </w:p>
    <w:p w14:paraId="0D65477F" w14:textId="68CE2D63" w:rsidR="00A646E0" w:rsidRPr="00A646E0" w:rsidRDefault="00A646E0" w:rsidP="00A646E0">
      <w:pPr>
        <w:pStyle w:val="Paragraphedeliste"/>
        <w:numPr>
          <w:ilvl w:val="0"/>
          <w:numId w:val="23"/>
        </w:numPr>
        <w:rPr>
          <w:rFonts w:ascii="Calibri" w:hAnsi="Calibri" w:cs="Calibri"/>
          <w:sz w:val="22"/>
          <w:szCs w:val="22"/>
          <w:lang w:val="en-US"/>
        </w:rPr>
      </w:pPr>
      <w:r w:rsidRPr="00A646E0">
        <w:rPr>
          <w:rFonts w:ascii="Calibri" w:hAnsi="Calibri" w:cs="Calibri"/>
          <w:sz w:val="22"/>
          <w:szCs w:val="22"/>
          <w:lang w:val="en-US"/>
        </w:rPr>
        <w:t>Search for magnetic monopoles with ten years of the ANTARES neutrino telescope, Albert, A., Alves, S., André, M., ...</w:t>
      </w:r>
      <w:proofErr w:type="spellStart"/>
      <w:r w:rsidRPr="00A646E0">
        <w:rPr>
          <w:rFonts w:ascii="Calibri" w:hAnsi="Calibri" w:cs="Calibri"/>
          <w:sz w:val="22"/>
          <w:szCs w:val="22"/>
          <w:lang w:val="en-US"/>
        </w:rPr>
        <w:t>Zornoza</w:t>
      </w:r>
      <w:proofErr w:type="spellEnd"/>
      <w:r w:rsidRPr="00A646E0">
        <w:rPr>
          <w:rFonts w:ascii="Calibri" w:hAnsi="Calibri" w:cs="Calibri"/>
          <w:sz w:val="22"/>
          <w:szCs w:val="22"/>
          <w:lang w:val="en-US"/>
        </w:rPr>
        <w:t>, J.D., </w:t>
      </w:r>
      <w:proofErr w:type="spellStart"/>
      <w:r w:rsidRPr="00A646E0">
        <w:rPr>
          <w:rFonts w:ascii="Calibri" w:hAnsi="Calibri" w:cs="Calibri"/>
          <w:sz w:val="22"/>
          <w:szCs w:val="22"/>
          <w:lang w:val="en-US"/>
        </w:rPr>
        <w:t>Zúñiga</w:t>
      </w:r>
      <w:proofErr w:type="spellEnd"/>
      <w:r w:rsidRPr="00A646E0">
        <w:rPr>
          <w:rFonts w:ascii="Calibri" w:hAnsi="Calibri" w:cs="Calibri"/>
          <w:sz w:val="22"/>
          <w:szCs w:val="22"/>
          <w:lang w:val="en-US"/>
        </w:rPr>
        <w:t>, J.</w:t>
      </w:r>
      <w:r w:rsidRPr="00A646E0">
        <w:rPr>
          <w:rFonts w:ascii="Calibri" w:hAnsi="Calibri" w:cs="Calibri"/>
          <w:i/>
          <w:iCs/>
          <w:sz w:val="22"/>
          <w:szCs w:val="22"/>
          <w:lang w:val="en-US"/>
        </w:rPr>
        <w:t xml:space="preserve"> Journal of High Energy </w:t>
      </w:r>
      <w:proofErr w:type="spellStart"/>
      <w:r w:rsidRPr="00A646E0">
        <w:rPr>
          <w:rFonts w:ascii="Calibri" w:hAnsi="Calibri" w:cs="Calibri"/>
          <w:i/>
          <w:iCs/>
          <w:sz w:val="22"/>
          <w:szCs w:val="22"/>
          <w:lang w:val="en-US"/>
        </w:rPr>
        <w:t>Astrophysics</w:t>
      </w:r>
      <w:r w:rsidRPr="00A646E0">
        <w:rPr>
          <w:rFonts w:ascii="Calibri" w:hAnsi="Calibri" w:cs="Calibri"/>
          <w:sz w:val="22"/>
          <w:szCs w:val="22"/>
          <w:lang w:val="en-US"/>
        </w:rPr>
        <w:t>This</w:t>
      </w:r>
      <w:proofErr w:type="spellEnd"/>
      <w:r w:rsidRPr="00A646E0">
        <w:rPr>
          <w:rFonts w:ascii="Calibri" w:hAnsi="Calibri" w:cs="Calibri"/>
          <w:sz w:val="22"/>
          <w:szCs w:val="22"/>
          <w:lang w:val="en-US"/>
        </w:rPr>
        <w:t xml:space="preserve"> link is disabled., 2022, 34, pp. 1–8</w:t>
      </w:r>
    </w:p>
    <w:p w14:paraId="0E26A7DF" w14:textId="31EDDDDD" w:rsidR="0054520F" w:rsidRPr="00730FFC" w:rsidRDefault="00621F47" w:rsidP="00A646E0">
      <w:pPr>
        <w:pStyle w:val="Paragraphedeliste"/>
        <w:numPr>
          <w:ilvl w:val="0"/>
          <w:numId w:val="23"/>
        </w:numPr>
        <w:rPr>
          <w:rFonts w:ascii="Calibri" w:hAnsi="Calibri" w:cs="Calibri"/>
          <w:sz w:val="22"/>
          <w:szCs w:val="22"/>
          <w:lang w:val="en-US"/>
        </w:rPr>
      </w:pPr>
      <w:r w:rsidRPr="00730FFC">
        <w:rPr>
          <w:rFonts w:ascii="Calibri" w:hAnsi="Calibri" w:cs="Calibri"/>
          <w:sz w:val="22"/>
          <w:szCs w:val="22"/>
          <w:lang w:val="en-US"/>
        </w:rPr>
        <w:t>The ANTARES Collaboration: Contributions to ICRC 2017 Part I: Neutrino astronomy (diffuse fluxes and point sources)</w:t>
      </w:r>
      <w:r w:rsidR="00FB7B43" w:rsidRPr="00730FFC">
        <w:rPr>
          <w:rFonts w:ascii="Calibri" w:hAnsi="Calibri" w:cs="Calibri"/>
          <w:sz w:val="22"/>
          <w:szCs w:val="22"/>
          <w:lang w:val="en-US"/>
        </w:rPr>
        <w:t xml:space="preserve">, </w:t>
      </w:r>
      <w:hyperlink r:id="rId93" w:history="1">
        <w:r w:rsidRPr="00730FFC">
          <w:rPr>
            <w:rFonts w:ascii="Calibri" w:hAnsi="Calibri" w:cs="Calibri"/>
            <w:sz w:val="22"/>
            <w:szCs w:val="22"/>
            <w:lang w:val="en-US"/>
          </w:rPr>
          <w:t>ANTARES</w:t>
        </w:r>
      </w:hyperlink>
      <w:r w:rsidRPr="00730FFC">
        <w:rPr>
          <w:rFonts w:ascii="Calibri" w:hAnsi="Calibri" w:cs="Calibri"/>
          <w:sz w:val="22"/>
          <w:szCs w:val="22"/>
          <w:lang w:val="en-US"/>
        </w:rPr>
        <w:t xml:space="preserve"> Collaboration</w:t>
      </w:r>
      <w:r w:rsidR="00FB7B43" w:rsidRPr="00730FFC">
        <w:rPr>
          <w:rFonts w:ascii="Calibri" w:hAnsi="Calibri" w:cs="Calibri"/>
          <w:sz w:val="22"/>
          <w:szCs w:val="22"/>
          <w:lang w:val="en-US"/>
        </w:rPr>
        <w:t xml:space="preserve">, </w:t>
      </w:r>
      <w:hyperlink r:id="rId94" w:history="1">
        <w:r w:rsidRPr="00730FFC">
          <w:rPr>
            <w:rFonts w:ascii="Calibri" w:hAnsi="Calibri" w:cs="Calibri"/>
            <w:sz w:val="22"/>
            <w:szCs w:val="22"/>
            <w:lang w:val="en-US"/>
          </w:rPr>
          <w:t>A. Albert</w:t>
        </w:r>
      </w:hyperlink>
      <w:r w:rsidRPr="00730FFC">
        <w:rPr>
          <w:rFonts w:ascii="Calibri" w:hAnsi="Calibri" w:cs="Calibri"/>
          <w:sz w:val="22"/>
          <w:szCs w:val="22"/>
          <w:lang w:val="en-US"/>
        </w:rPr>
        <w:t>(</w:t>
      </w:r>
      <w:hyperlink r:id="rId95" w:history="1">
        <w:r w:rsidRPr="00730FFC">
          <w:rPr>
            <w:rFonts w:ascii="Calibri" w:hAnsi="Calibri" w:cs="Calibri"/>
            <w:sz w:val="22"/>
            <w:szCs w:val="22"/>
            <w:lang w:val="en-US"/>
          </w:rPr>
          <w:t>Haute Alsace U., GRPHE</w:t>
        </w:r>
      </w:hyperlink>
      <w:r w:rsidRPr="00730FFC">
        <w:rPr>
          <w:rFonts w:ascii="Calibri" w:hAnsi="Calibri" w:cs="Calibri"/>
          <w:sz w:val="22"/>
          <w:szCs w:val="22"/>
          <w:lang w:val="en-US"/>
        </w:rPr>
        <w:t xml:space="preserve">) et al.(Nov 3, 2017) e-Print: </w:t>
      </w:r>
      <w:hyperlink r:id="rId96" w:tgtFrame="_blank" w:history="1">
        <w:r w:rsidRPr="00730FFC">
          <w:rPr>
            <w:rFonts w:ascii="Calibri" w:hAnsi="Calibri" w:cs="Calibri"/>
            <w:sz w:val="22"/>
            <w:szCs w:val="22"/>
            <w:lang w:val="en-US"/>
          </w:rPr>
          <w:t>1711.01251</w:t>
        </w:r>
      </w:hyperlink>
      <w:r w:rsidRPr="00730FFC">
        <w:rPr>
          <w:rFonts w:ascii="Calibri" w:hAnsi="Calibri" w:cs="Calibri"/>
          <w:sz w:val="22"/>
          <w:szCs w:val="22"/>
          <w:lang w:val="en-US"/>
        </w:rPr>
        <w:t xml:space="preserve"> [</w:t>
      </w:r>
      <w:proofErr w:type="spellStart"/>
      <w:r w:rsidRPr="00730FFC">
        <w:rPr>
          <w:rFonts w:ascii="Calibri" w:hAnsi="Calibri" w:cs="Calibri"/>
          <w:sz w:val="22"/>
          <w:szCs w:val="22"/>
          <w:lang w:val="en-US"/>
        </w:rPr>
        <w:t>astro-ph.HE</w:t>
      </w:r>
      <w:proofErr w:type="spellEnd"/>
      <w:r w:rsidRPr="00730FFC">
        <w:rPr>
          <w:rFonts w:ascii="Calibri" w:hAnsi="Calibri" w:cs="Calibri"/>
          <w:sz w:val="22"/>
          <w:szCs w:val="22"/>
          <w:lang w:val="en-US"/>
        </w:rPr>
        <w:t>]</w:t>
      </w:r>
    </w:p>
    <w:p w14:paraId="04DA2637" w14:textId="3D9D860D" w:rsidR="0096285C" w:rsidRPr="00246605" w:rsidRDefault="0054520F" w:rsidP="00A646E0">
      <w:pPr>
        <w:pStyle w:val="Paragraphedeliste"/>
        <w:numPr>
          <w:ilvl w:val="0"/>
          <w:numId w:val="23"/>
        </w:numPr>
        <w:rPr>
          <w:rFonts w:ascii="Calibri" w:hAnsi="Calibri" w:cs="Calibri"/>
          <w:sz w:val="22"/>
          <w:szCs w:val="22"/>
          <w:lang w:val="en-US"/>
        </w:rPr>
      </w:pPr>
      <w:r w:rsidRPr="002137F0">
        <w:rPr>
          <w:rFonts w:ascii="Calibri" w:hAnsi="Calibri" w:cs="Calibri"/>
          <w:sz w:val="22"/>
          <w:szCs w:val="22"/>
          <w:lang w:val="en-US"/>
        </w:rPr>
        <w:t xml:space="preserve">Search for High-energy Neutrinos from Binary Neutron Star Merger GW170817 with ANTARES, </w:t>
      </w:r>
      <w:proofErr w:type="spellStart"/>
      <w:r w:rsidRPr="002137F0">
        <w:rPr>
          <w:rFonts w:ascii="Calibri" w:hAnsi="Calibri" w:cs="Calibri"/>
          <w:sz w:val="22"/>
          <w:szCs w:val="22"/>
          <w:lang w:val="en-US"/>
        </w:rPr>
        <w:t>IceCube</w:t>
      </w:r>
      <w:proofErr w:type="spellEnd"/>
      <w:r w:rsidRPr="002137F0">
        <w:rPr>
          <w:rFonts w:ascii="Calibri" w:hAnsi="Calibri" w:cs="Calibri"/>
          <w:sz w:val="22"/>
          <w:szCs w:val="22"/>
          <w:lang w:val="en-US"/>
        </w:rPr>
        <w:t>, and the Pierre Auger Observatory</w:t>
      </w:r>
      <w:r w:rsidR="002137F0" w:rsidRPr="002137F0">
        <w:rPr>
          <w:rFonts w:ascii="Calibri" w:hAnsi="Calibri" w:cs="Calibri"/>
          <w:sz w:val="22"/>
          <w:szCs w:val="22"/>
          <w:lang w:val="en-US"/>
        </w:rPr>
        <w:t xml:space="preserve">, </w:t>
      </w:r>
      <w:hyperlink r:id="rId97" w:history="1">
        <w:r w:rsidRPr="002137F0">
          <w:rPr>
            <w:rFonts w:ascii="Calibri" w:hAnsi="Calibri" w:cs="Calibri"/>
            <w:sz w:val="22"/>
            <w:szCs w:val="22"/>
            <w:lang w:val="en-US"/>
          </w:rPr>
          <w:t>ANTARES</w:t>
        </w:r>
      </w:hyperlink>
      <w:r w:rsidRPr="002137F0">
        <w:rPr>
          <w:rFonts w:ascii="Calibri" w:hAnsi="Calibri" w:cs="Calibri"/>
          <w:sz w:val="22"/>
          <w:szCs w:val="22"/>
          <w:lang w:val="en-US"/>
        </w:rPr>
        <w:t xml:space="preserve"> and </w:t>
      </w:r>
      <w:hyperlink r:id="rId98" w:history="1">
        <w:proofErr w:type="spellStart"/>
        <w:r w:rsidRPr="002137F0">
          <w:rPr>
            <w:rFonts w:ascii="Calibri" w:hAnsi="Calibri" w:cs="Calibri"/>
            <w:sz w:val="22"/>
            <w:szCs w:val="22"/>
            <w:lang w:val="en-US"/>
          </w:rPr>
          <w:t>IceCube</w:t>
        </w:r>
        <w:proofErr w:type="spellEnd"/>
      </w:hyperlink>
      <w:r w:rsidRPr="002137F0">
        <w:rPr>
          <w:rFonts w:ascii="Calibri" w:hAnsi="Calibri" w:cs="Calibri"/>
          <w:sz w:val="22"/>
          <w:szCs w:val="22"/>
          <w:lang w:val="en-US"/>
        </w:rPr>
        <w:t xml:space="preserve"> and Pierre Auger and </w:t>
      </w:r>
      <w:hyperlink r:id="rId99" w:history="1">
        <w:r w:rsidRPr="002137F0">
          <w:rPr>
            <w:rFonts w:ascii="Calibri" w:hAnsi="Calibri" w:cs="Calibri"/>
            <w:sz w:val="22"/>
            <w:szCs w:val="22"/>
            <w:lang w:val="en-US"/>
          </w:rPr>
          <w:t>LIGO Scientific</w:t>
        </w:r>
      </w:hyperlink>
      <w:r w:rsidRPr="002137F0">
        <w:rPr>
          <w:rFonts w:ascii="Calibri" w:hAnsi="Calibri" w:cs="Calibri"/>
          <w:sz w:val="22"/>
          <w:szCs w:val="22"/>
          <w:lang w:val="en-US"/>
        </w:rPr>
        <w:t xml:space="preserve"> and </w:t>
      </w:r>
      <w:hyperlink r:id="rId100" w:history="1">
        <w:r w:rsidRPr="002137F0">
          <w:rPr>
            <w:rFonts w:ascii="Calibri" w:hAnsi="Calibri" w:cs="Calibri"/>
            <w:sz w:val="22"/>
            <w:szCs w:val="22"/>
            <w:lang w:val="en-US"/>
          </w:rPr>
          <w:t>Virgo</w:t>
        </w:r>
      </w:hyperlink>
      <w:r w:rsidR="00F106C1">
        <w:rPr>
          <w:rFonts w:ascii="Calibri" w:hAnsi="Calibri" w:cs="Calibri"/>
          <w:sz w:val="22"/>
          <w:szCs w:val="22"/>
          <w:lang w:val="en-US"/>
        </w:rPr>
        <w:t xml:space="preserve">, </w:t>
      </w:r>
      <w:r w:rsidRPr="00F106C1">
        <w:rPr>
          <w:rFonts w:ascii="Calibri" w:hAnsi="Calibri" w:cs="Calibri"/>
          <w:sz w:val="22"/>
          <w:szCs w:val="22"/>
          <w:lang w:val="en-US"/>
        </w:rPr>
        <w:t xml:space="preserve">Collaborations, </w:t>
      </w:r>
      <w:hyperlink r:id="rId101" w:history="1">
        <w:r w:rsidRPr="00F106C1">
          <w:rPr>
            <w:rFonts w:ascii="Calibri" w:hAnsi="Calibri" w:cs="Calibri"/>
            <w:sz w:val="22"/>
            <w:szCs w:val="22"/>
            <w:lang w:val="en-US"/>
          </w:rPr>
          <w:t>A. Albert</w:t>
        </w:r>
      </w:hyperlink>
      <w:r w:rsidRPr="00F106C1">
        <w:rPr>
          <w:rFonts w:ascii="Calibri" w:hAnsi="Calibri" w:cs="Calibri"/>
          <w:sz w:val="22"/>
          <w:szCs w:val="22"/>
          <w:lang w:val="en-US"/>
        </w:rPr>
        <w:t>(Haute Alsace U., GRPHE) et al.(Oct 16, 2017)</w:t>
      </w:r>
      <w:r w:rsidR="00FB7B43" w:rsidRPr="00F106C1">
        <w:rPr>
          <w:rFonts w:ascii="Calibri" w:hAnsi="Calibri" w:cs="Calibri"/>
          <w:sz w:val="22"/>
          <w:szCs w:val="22"/>
          <w:lang w:val="en-US"/>
        </w:rPr>
        <w:t xml:space="preserve">, </w:t>
      </w:r>
      <w:proofErr w:type="spellStart"/>
      <w:r w:rsidRPr="00F106C1">
        <w:rPr>
          <w:rFonts w:ascii="Calibri" w:hAnsi="Calibri" w:cs="Calibri"/>
          <w:sz w:val="22"/>
          <w:szCs w:val="22"/>
          <w:lang w:val="en-US"/>
        </w:rPr>
        <w:t>Astrophys.J.Lett</w:t>
      </w:r>
      <w:proofErr w:type="spellEnd"/>
      <w:r w:rsidRPr="00F106C1">
        <w:rPr>
          <w:rFonts w:ascii="Calibri" w:hAnsi="Calibri" w:cs="Calibri"/>
          <w:sz w:val="22"/>
          <w:szCs w:val="22"/>
          <w:lang w:val="en-US"/>
        </w:rPr>
        <w:t>. 850 (2017) 2, L35</w:t>
      </w:r>
    </w:p>
    <w:p w14:paraId="71263A56" w14:textId="1298F741" w:rsidR="00741AA1" w:rsidRPr="00246605" w:rsidRDefault="002137F0" w:rsidP="00A646E0">
      <w:pPr>
        <w:pStyle w:val="Paragraphedeliste"/>
        <w:numPr>
          <w:ilvl w:val="0"/>
          <w:numId w:val="23"/>
        </w:numPr>
        <w:rPr>
          <w:rFonts w:ascii="Calibri" w:hAnsi="Calibri" w:cs="Calibri"/>
          <w:sz w:val="22"/>
          <w:szCs w:val="22"/>
          <w:lang w:val="en-US"/>
        </w:rPr>
      </w:pPr>
      <w:r w:rsidRPr="00F106C1">
        <w:rPr>
          <w:rFonts w:ascii="Calibri" w:hAnsi="Calibri" w:cs="Calibri"/>
          <w:sz w:val="22"/>
          <w:szCs w:val="22"/>
          <w:lang w:val="en-US"/>
        </w:rPr>
        <w:t xml:space="preserve"> </w:t>
      </w:r>
      <w:r w:rsidR="0054520F" w:rsidRPr="002137F0">
        <w:rPr>
          <w:rFonts w:ascii="Calibri" w:hAnsi="Calibri" w:cs="Calibri"/>
          <w:sz w:val="22"/>
          <w:szCs w:val="22"/>
          <w:lang w:val="en-US"/>
        </w:rPr>
        <w:t>All-sky search for high-energy neutrinos from gravitational wave event GW170104 with the Antares neutrino telescope</w:t>
      </w:r>
      <w:r w:rsidR="00741AA1" w:rsidRPr="002137F0">
        <w:rPr>
          <w:rFonts w:ascii="Calibri" w:hAnsi="Calibri" w:cs="Calibri"/>
          <w:sz w:val="22"/>
          <w:szCs w:val="22"/>
          <w:lang w:val="en-US"/>
        </w:rPr>
        <w:t xml:space="preserve"> </w:t>
      </w:r>
      <w:r w:rsidR="0054520F" w:rsidRPr="002137F0">
        <w:rPr>
          <w:rFonts w:ascii="Calibri" w:hAnsi="Calibri" w:cs="Calibri"/>
          <w:sz w:val="22"/>
          <w:szCs w:val="22"/>
          <w:lang w:val="en-US"/>
        </w:rPr>
        <w:t>ANTARES</w:t>
      </w:r>
      <w:r w:rsidR="00741AA1" w:rsidRPr="002137F0">
        <w:rPr>
          <w:rFonts w:ascii="Calibri" w:hAnsi="Calibri" w:cs="Calibri"/>
          <w:sz w:val="22"/>
          <w:szCs w:val="22"/>
          <w:lang w:val="en-US"/>
        </w:rPr>
        <w:t xml:space="preserve"> </w:t>
      </w:r>
      <w:r w:rsidR="0054520F" w:rsidRPr="002137F0">
        <w:rPr>
          <w:rFonts w:ascii="Calibri" w:hAnsi="Calibri" w:cs="Calibri"/>
          <w:sz w:val="22"/>
          <w:szCs w:val="22"/>
          <w:lang w:val="en-US"/>
        </w:rPr>
        <w:t>Collaboration</w:t>
      </w:r>
      <w:r w:rsidR="00741AA1" w:rsidRPr="002137F0">
        <w:rPr>
          <w:rFonts w:ascii="Calibri" w:hAnsi="Calibri" w:cs="Calibri"/>
          <w:sz w:val="22"/>
          <w:szCs w:val="22"/>
          <w:lang w:val="en-US"/>
        </w:rPr>
        <w:t xml:space="preserve"> </w:t>
      </w:r>
      <w:hyperlink r:id="rId102" w:history="1">
        <w:r w:rsidR="0054520F" w:rsidRPr="002137F0">
          <w:rPr>
            <w:rFonts w:ascii="Calibri" w:hAnsi="Calibri" w:cs="Calibri"/>
            <w:sz w:val="22"/>
            <w:szCs w:val="22"/>
            <w:lang w:val="en-US"/>
          </w:rPr>
          <w:t>A. Albert</w:t>
        </w:r>
      </w:hyperlink>
      <w:r w:rsidR="00741AA1" w:rsidRPr="00F106C1">
        <w:rPr>
          <w:rFonts w:ascii="Calibri" w:hAnsi="Calibri" w:cs="Calibri"/>
          <w:sz w:val="22"/>
          <w:szCs w:val="22"/>
          <w:lang w:val="en-US"/>
        </w:rPr>
        <w:t xml:space="preserve"> </w:t>
      </w:r>
      <w:proofErr w:type="gramStart"/>
      <w:r w:rsidR="0054520F" w:rsidRPr="002137F0">
        <w:rPr>
          <w:rFonts w:ascii="Calibri" w:hAnsi="Calibri" w:cs="Calibri"/>
          <w:sz w:val="22"/>
          <w:szCs w:val="22"/>
          <w:lang w:val="en-US"/>
        </w:rPr>
        <w:t>et al.(</w:t>
      </w:r>
      <w:proofErr w:type="gramEnd"/>
      <w:r w:rsidR="0054520F" w:rsidRPr="002137F0">
        <w:rPr>
          <w:rFonts w:ascii="Calibri" w:hAnsi="Calibri" w:cs="Calibri"/>
          <w:sz w:val="22"/>
          <w:szCs w:val="22"/>
          <w:lang w:val="en-US"/>
        </w:rPr>
        <w:t>Oct 9, 2017)</w:t>
      </w:r>
      <w:r w:rsidR="00741AA1" w:rsidRPr="002137F0">
        <w:rPr>
          <w:rFonts w:ascii="Calibri" w:hAnsi="Calibri" w:cs="Calibri"/>
          <w:sz w:val="22"/>
          <w:szCs w:val="22"/>
          <w:lang w:val="en-US"/>
        </w:rPr>
        <w:t xml:space="preserve">, </w:t>
      </w:r>
      <w:proofErr w:type="spellStart"/>
      <w:r w:rsidR="0054520F" w:rsidRPr="002137F0">
        <w:rPr>
          <w:rFonts w:ascii="Calibri" w:hAnsi="Calibri" w:cs="Calibri"/>
          <w:sz w:val="22"/>
          <w:szCs w:val="22"/>
          <w:lang w:val="en-US"/>
        </w:rPr>
        <w:t>Eur.Phys.J.C</w:t>
      </w:r>
      <w:proofErr w:type="spellEnd"/>
      <w:r w:rsidR="0054520F" w:rsidRPr="002137F0">
        <w:rPr>
          <w:rFonts w:ascii="Calibri" w:hAnsi="Calibri" w:cs="Calibri"/>
          <w:sz w:val="22"/>
          <w:szCs w:val="22"/>
          <w:lang w:val="en-US"/>
        </w:rPr>
        <w:t xml:space="preserve"> 77 (2017) 12, 911</w:t>
      </w:r>
    </w:p>
    <w:p w14:paraId="44D2DD4E" w14:textId="1C99C44B" w:rsidR="0096285C" w:rsidRPr="00246605" w:rsidRDefault="0054520F" w:rsidP="00A646E0">
      <w:pPr>
        <w:pStyle w:val="Paragraphedeliste"/>
        <w:numPr>
          <w:ilvl w:val="0"/>
          <w:numId w:val="23"/>
        </w:numPr>
        <w:rPr>
          <w:lang w:val="en-US"/>
        </w:rPr>
      </w:pPr>
      <w:r w:rsidRPr="002137F0">
        <w:rPr>
          <w:rFonts w:ascii="Calibri" w:hAnsi="Calibri" w:cs="Calibri"/>
          <w:sz w:val="22"/>
          <w:szCs w:val="22"/>
          <w:lang w:val="en-US"/>
        </w:rPr>
        <w:t>An algorithm for the reconstruction of neutrino-induced showers in the ANTARES</w:t>
      </w:r>
      <w:r w:rsidRPr="0054520F">
        <w:rPr>
          <w:rStyle w:val="latex"/>
          <w:color w:val="0000FF"/>
          <w:u w:val="single"/>
          <w:lang w:val="en-US"/>
        </w:rPr>
        <w:t xml:space="preserve"> </w:t>
      </w:r>
      <w:r w:rsidRPr="002137F0">
        <w:rPr>
          <w:rStyle w:val="latex"/>
          <w:color w:val="0000FF"/>
          <w:lang w:val="en-US"/>
        </w:rPr>
        <w:t>neutrino telescope</w:t>
      </w:r>
      <w:r w:rsidR="0096285C" w:rsidRPr="002137F0">
        <w:rPr>
          <w:rStyle w:val="latex"/>
          <w:color w:val="0000FF"/>
          <w:lang w:val="en-US"/>
        </w:rPr>
        <w:t xml:space="preserve">, </w:t>
      </w:r>
      <w:hyperlink r:id="rId103" w:history="1">
        <w:r w:rsidRPr="002137F0">
          <w:rPr>
            <w:rStyle w:val="Lienhypertexte"/>
            <w:u w:val="none"/>
            <w:lang w:val="en-US"/>
          </w:rPr>
          <w:t>ANTARES</w:t>
        </w:r>
      </w:hyperlink>
      <w:r w:rsidR="0096285C" w:rsidRPr="002137F0">
        <w:rPr>
          <w:lang w:val="en-US"/>
        </w:rPr>
        <w:t xml:space="preserve"> </w:t>
      </w:r>
      <w:r w:rsidRPr="002137F0">
        <w:rPr>
          <w:lang w:val="en-US"/>
        </w:rPr>
        <w:t>Collaboration</w:t>
      </w:r>
      <w:r w:rsidR="0096285C" w:rsidRPr="002137F0">
        <w:rPr>
          <w:lang w:val="en-US"/>
        </w:rPr>
        <w:t xml:space="preserve">, </w:t>
      </w:r>
      <w:hyperlink r:id="rId104" w:history="1">
        <w:r w:rsidRPr="002137F0">
          <w:rPr>
            <w:rStyle w:val="Lienhypertexte"/>
            <w:u w:val="none"/>
            <w:lang w:val="en-US"/>
          </w:rPr>
          <w:t>A. Albert</w:t>
        </w:r>
      </w:hyperlink>
      <w:r w:rsidRPr="002137F0">
        <w:rPr>
          <w:rStyle w:val="pl1"/>
          <w:lang w:val="en-US"/>
        </w:rPr>
        <w:t>(</w:t>
      </w:r>
      <w:hyperlink r:id="rId105" w:history="1">
        <w:r w:rsidRPr="002137F0">
          <w:rPr>
            <w:rStyle w:val="Lienhypertexte"/>
            <w:u w:val="none"/>
            <w:lang w:val="en-US"/>
          </w:rPr>
          <w:t>Haute Alsace U., GRPHE</w:t>
        </w:r>
      </w:hyperlink>
      <w:r w:rsidRPr="002137F0">
        <w:rPr>
          <w:rStyle w:val="pl1"/>
          <w:lang w:val="en-US"/>
        </w:rPr>
        <w:t>)</w:t>
      </w:r>
      <w:r w:rsidR="0096285C" w:rsidRPr="002137F0">
        <w:rPr>
          <w:rStyle w:val="pl1"/>
          <w:lang w:val="en-US"/>
        </w:rPr>
        <w:t xml:space="preserve"> </w:t>
      </w:r>
      <w:r w:rsidRPr="002137F0">
        <w:rPr>
          <w:lang w:val="en-US"/>
        </w:rPr>
        <w:t>et al.</w:t>
      </w:r>
      <w:r w:rsidR="00F106C1">
        <w:rPr>
          <w:lang w:val="en-US"/>
        </w:rPr>
        <w:t xml:space="preserve"> </w:t>
      </w:r>
      <w:r w:rsidRPr="0096285C">
        <w:rPr>
          <w:lang w:val="en-US"/>
        </w:rPr>
        <w:t>(Aug 11, 2017)</w:t>
      </w:r>
      <w:r w:rsidR="0096285C" w:rsidRPr="0096285C">
        <w:rPr>
          <w:lang w:val="en-US"/>
        </w:rPr>
        <w:t xml:space="preserve"> </w:t>
      </w:r>
      <w:r w:rsidRPr="0096285C">
        <w:rPr>
          <w:lang w:val="en-US"/>
        </w:rPr>
        <w:t xml:space="preserve">Published in: </w:t>
      </w:r>
      <w:r w:rsidR="0096285C" w:rsidRPr="0096285C">
        <w:rPr>
          <w:lang w:val="en-US"/>
        </w:rPr>
        <w:t xml:space="preserve"> </w:t>
      </w:r>
      <w:proofErr w:type="spellStart"/>
      <w:r w:rsidRPr="0096285C">
        <w:rPr>
          <w:i/>
          <w:iCs/>
          <w:lang w:val="en-US"/>
        </w:rPr>
        <w:t>Astron.J</w:t>
      </w:r>
      <w:proofErr w:type="spellEnd"/>
      <w:r w:rsidRPr="0096285C">
        <w:rPr>
          <w:i/>
          <w:iCs/>
          <w:lang w:val="en-US"/>
        </w:rPr>
        <w:t>.</w:t>
      </w:r>
      <w:r w:rsidRPr="0096285C">
        <w:rPr>
          <w:lang w:val="en-US"/>
        </w:rPr>
        <w:t xml:space="preserve"> 154 (2017) 6, 275</w:t>
      </w:r>
    </w:p>
    <w:p w14:paraId="72E95792" w14:textId="3C87429E" w:rsidR="0096285C" w:rsidRPr="00F106C1" w:rsidRDefault="0096285C" w:rsidP="00A646E0">
      <w:pPr>
        <w:pStyle w:val="Paragraphedeliste"/>
        <w:numPr>
          <w:ilvl w:val="0"/>
          <w:numId w:val="23"/>
        </w:numPr>
        <w:rPr>
          <w:rFonts w:ascii="Calibri" w:hAnsi="Calibri" w:cs="Calibri"/>
          <w:sz w:val="22"/>
          <w:szCs w:val="22"/>
          <w:lang w:val="en-US"/>
        </w:rPr>
      </w:pPr>
      <w:r w:rsidRPr="00F106C1">
        <w:rPr>
          <w:rFonts w:ascii="Calibri" w:hAnsi="Calibri" w:cs="Calibri"/>
          <w:sz w:val="22"/>
          <w:szCs w:val="22"/>
          <w:lang w:val="en-US"/>
        </w:rPr>
        <w:t xml:space="preserve">First all-flavor neutrino </w:t>
      </w:r>
      <w:proofErr w:type="spellStart"/>
      <w:r w:rsidRPr="00F106C1">
        <w:rPr>
          <w:rFonts w:ascii="Calibri" w:hAnsi="Calibri" w:cs="Calibri"/>
          <w:sz w:val="22"/>
          <w:szCs w:val="22"/>
          <w:lang w:val="en-US"/>
        </w:rPr>
        <w:t>pointlike</w:t>
      </w:r>
      <w:proofErr w:type="spellEnd"/>
      <w:r w:rsidRPr="00F106C1">
        <w:rPr>
          <w:rFonts w:ascii="Calibri" w:hAnsi="Calibri" w:cs="Calibri"/>
          <w:sz w:val="22"/>
          <w:szCs w:val="22"/>
          <w:lang w:val="en-US"/>
        </w:rPr>
        <w:t xml:space="preserve"> source search with the ANTARES neutrino telescope</w:t>
      </w:r>
    </w:p>
    <w:p w14:paraId="66D6330C" w14:textId="520C3967" w:rsidR="00741AA1" w:rsidRPr="00113C36" w:rsidRDefault="00F106C1" w:rsidP="00246605">
      <w:pPr>
        <w:ind w:left="709" w:hanging="1003"/>
        <w:rPr>
          <w:rFonts w:ascii="Calibri" w:hAnsi="Calibri" w:cs="Calibri"/>
          <w:sz w:val="22"/>
          <w:szCs w:val="22"/>
        </w:rPr>
      </w:pPr>
      <w:r w:rsidRPr="00F106C1">
        <w:rPr>
          <w:rFonts w:ascii="Calibri" w:hAnsi="Calibri" w:cs="Calibri"/>
          <w:sz w:val="22"/>
          <w:szCs w:val="22"/>
          <w:lang w:val="en-US"/>
        </w:rPr>
        <w:t xml:space="preserve"> </w:t>
      </w:r>
      <w:r w:rsidRPr="00F106C1">
        <w:rPr>
          <w:rFonts w:ascii="Calibri" w:hAnsi="Calibri" w:cs="Calibri"/>
          <w:sz w:val="22"/>
          <w:szCs w:val="22"/>
          <w:lang w:val="en-US"/>
        </w:rPr>
        <w:tab/>
      </w:r>
      <w:r w:rsidR="0096285C" w:rsidRPr="00F106C1">
        <w:rPr>
          <w:rFonts w:ascii="Calibri" w:hAnsi="Calibri" w:cs="Calibri"/>
          <w:sz w:val="22"/>
          <w:szCs w:val="22"/>
        </w:rPr>
        <w:t>ANTARES</w:t>
      </w:r>
      <w:r w:rsidR="002137F0" w:rsidRPr="00F106C1">
        <w:rPr>
          <w:rFonts w:ascii="Calibri" w:hAnsi="Calibri" w:cs="Calibri"/>
          <w:sz w:val="22"/>
          <w:szCs w:val="22"/>
        </w:rPr>
        <w:t xml:space="preserve"> </w:t>
      </w:r>
      <w:proofErr w:type="gramStart"/>
      <w:r w:rsidR="0096285C" w:rsidRPr="00F106C1">
        <w:rPr>
          <w:rFonts w:ascii="Calibri" w:hAnsi="Calibri" w:cs="Calibri"/>
          <w:sz w:val="22"/>
          <w:szCs w:val="22"/>
        </w:rPr>
        <w:t>Collaboration</w:t>
      </w:r>
      <w:r w:rsidR="000F39AE" w:rsidRPr="00F106C1">
        <w:rPr>
          <w:rFonts w:ascii="Calibri" w:hAnsi="Calibri" w:cs="Calibri"/>
          <w:sz w:val="22"/>
          <w:szCs w:val="22"/>
        </w:rPr>
        <w:t xml:space="preserve"> ,</w:t>
      </w:r>
      <w:proofErr w:type="gramEnd"/>
      <w:r>
        <w:fldChar w:fldCharType="begin"/>
      </w:r>
      <w:r>
        <w:instrText>HYPERLINK "https://inspirehep.net/literature?q=a%20A.Albert.5"</w:instrText>
      </w:r>
      <w:r>
        <w:fldChar w:fldCharType="separate"/>
      </w:r>
      <w:r w:rsidR="0096285C" w:rsidRPr="00F106C1">
        <w:rPr>
          <w:rFonts w:ascii="Calibri" w:hAnsi="Calibri" w:cs="Calibri"/>
          <w:sz w:val="22"/>
          <w:szCs w:val="22"/>
        </w:rPr>
        <w:t>A. Albert</w:t>
      </w:r>
      <w:r>
        <w:rPr>
          <w:rFonts w:ascii="Calibri" w:hAnsi="Calibri" w:cs="Calibri"/>
          <w:sz w:val="22"/>
          <w:szCs w:val="22"/>
        </w:rPr>
        <w:fldChar w:fldCharType="end"/>
      </w:r>
      <w:r w:rsidR="000F39AE" w:rsidRPr="00F106C1">
        <w:rPr>
          <w:rFonts w:ascii="Calibri" w:hAnsi="Calibri" w:cs="Calibri"/>
          <w:sz w:val="22"/>
          <w:szCs w:val="22"/>
        </w:rPr>
        <w:t xml:space="preserve"> </w:t>
      </w:r>
      <w:r w:rsidR="0096285C" w:rsidRPr="00F106C1">
        <w:rPr>
          <w:rFonts w:ascii="Calibri" w:hAnsi="Calibri" w:cs="Calibri"/>
          <w:sz w:val="22"/>
          <w:szCs w:val="22"/>
        </w:rPr>
        <w:t>et al.</w:t>
      </w:r>
      <w:r w:rsidR="00741AA1" w:rsidRPr="00F106C1">
        <w:rPr>
          <w:rFonts w:ascii="Calibri" w:hAnsi="Calibri" w:cs="Calibri"/>
          <w:sz w:val="22"/>
          <w:szCs w:val="22"/>
        </w:rPr>
        <w:t xml:space="preserve"> </w:t>
      </w:r>
      <w:r w:rsidR="0096285C" w:rsidRPr="00113C36">
        <w:rPr>
          <w:rFonts w:ascii="Calibri" w:hAnsi="Calibri" w:cs="Calibri"/>
          <w:sz w:val="22"/>
          <w:szCs w:val="22"/>
        </w:rPr>
        <w:t>(Jun 6, 2017</w:t>
      </w:r>
      <w:proofErr w:type="gramStart"/>
      <w:r w:rsidR="0096285C" w:rsidRPr="00113C36">
        <w:rPr>
          <w:rFonts w:ascii="Calibri" w:hAnsi="Calibri" w:cs="Calibri"/>
          <w:sz w:val="22"/>
          <w:szCs w:val="22"/>
        </w:rPr>
        <w:t>)</w:t>
      </w:r>
      <w:r w:rsidR="00741AA1" w:rsidRPr="00113C36">
        <w:rPr>
          <w:rFonts w:ascii="Calibri" w:hAnsi="Calibri" w:cs="Calibri"/>
          <w:sz w:val="22"/>
          <w:szCs w:val="22"/>
        </w:rPr>
        <w:t>,</w:t>
      </w:r>
      <w:proofErr w:type="spellStart"/>
      <w:r w:rsidR="0096285C" w:rsidRPr="00113C36">
        <w:rPr>
          <w:rFonts w:ascii="Calibri" w:hAnsi="Calibri" w:cs="Calibri"/>
          <w:sz w:val="22"/>
          <w:szCs w:val="22"/>
        </w:rPr>
        <w:t>Phys.Rev</w:t>
      </w:r>
      <w:proofErr w:type="gramEnd"/>
      <w:r w:rsidR="0096285C" w:rsidRPr="00113C36">
        <w:rPr>
          <w:rFonts w:ascii="Calibri" w:hAnsi="Calibri" w:cs="Calibri"/>
          <w:sz w:val="22"/>
          <w:szCs w:val="22"/>
        </w:rPr>
        <w:t>.D</w:t>
      </w:r>
      <w:proofErr w:type="spellEnd"/>
      <w:r w:rsidR="0096285C" w:rsidRPr="00113C36">
        <w:rPr>
          <w:rFonts w:ascii="Calibri" w:hAnsi="Calibri" w:cs="Calibri"/>
          <w:sz w:val="22"/>
          <w:szCs w:val="22"/>
        </w:rPr>
        <w:t xml:space="preserve"> 96 (2017) 8, 082001</w:t>
      </w:r>
    </w:p>
    <w:p w14:paraId="45C0C574" w14:textId="77777777" w:rsidR="00BC5AF2" w:rsidRDefault="0096285C" w:rsidP="00A646E0">
      <w:pPr>
        <w:pStyle w:val="Paragraphedeliste"/>
        <w:numPr>
          <w:ilvl w:val="0"/>
          <w:numId w:val="23"/>
        </w:numPr>
        <w:rPr>
          <w:rFonts w:ascii="Calibri" w:hAnsi="Calibri" w:cs="Calibri"/>
          <w:sz w:val="22"/>
          <w:szCs w:val="22"/>
          <w:lang w:val="en-US"/>
        </w:rPr>
      </w:pPr>
      <w:r w:rsidRPr="00F106C1">
        <w:rPr>
          <w:rFonts w:ascii="Calibri" w:hAnsi="Calibri" w:cs="Calibri"/>
          <w:sz w:val="22"/>
          <w:szCs w:val="22"/>
          <w:lang w:val="en-US"/>
        </w:rPr>
        <w:t>New constraints on all flavor Galactic diffuse neutrino emission with the ANTARES telescope</w:t>
      </w:r>
      <w:r w:rsidR="00741AA1" w:rsidRPr="00F106C1">
        <w:rPr>
          <w:rFonts w:ascii="Calibri" w:hAnsi="Calibri" w:cs="Calibri"/>
          <w:sz w:val="22"/>
          <w:szCs w:val="22"/>
          <w:lang w:val="en-US"/>
        </w:rPr>
        <w:t xml:space="preserve">, </w:t>
      </w:r>
      <w:hyperlink r:id="rId106" w:history="1">
        <w:r w:rsidRPr="00F106C1">
          <w:rPr>
            <w:rFonts w:ascii="Calibri" w:hAnsi="Calibri" w:cs="Calibri"/>
            <w:sz w:val="22"/>
            <w:szCs w:val="22"/>
            <w:lang w:val="en-US"/>
          </w:rPr>
          <w:t>ANTARES</w:t>
        </w:r>
      </w:hyperlink>
      <w:r w:rsidR="00741AA1" w:rsidRPr="00F106C1">
        <w:rPr>
          <w:rFonts w:ascii="Calibri" w:hAnsi="Calibri" w:cs="Calibri"/>
          <w:sz w:val="22"/>
          <w:szCs w:val="22"/>
          <w:lang w:val="en-US"/>
        </w:rPr>
        <w:t xml:space="preserve"> </w:t>
      </w:r>
      <w:r w:rsidRPr="00F106C1">
        <w:rPr>
          <w:rFonts w:ascii="Calibri" w:hAnsi="Calibri" w:cs="Calibri"/>
          <w:sz w:val="22"/>
          <w:szCs w:val="22"/>
          <w:lang w:val="en-US"/>
        </w:rPr>
        <w:t>Collaboration</w:t>
      </w:r>
      <w:r w:rsidR="00741AA1" w:rsidRPr="00F106C1">
        <w:rPr>
          <w:rFonts w:ascii="Calibri" w:hAnsi="Calibri" w:cs="Calibri"/>
          <w:sz w:val="22"/>
          <w:szCs w:val="22"/>
          <w:lang w:val="en-US"/>
        </w:rPr>
        <w:t xml:space="preserve">, </w:t>
      </w:r>
      <w:hyperlink r:id="rId107" w:history="1">
        <w:r w:rsidRPr="00F106C1">
          <w:rPr>
            <w:rFonts w:ascii="Calibri" w:hAnsi="Calibri" w:cs="Calibri"/>
            <w:sz w:val="22"/>
            <w:szCs w:val="22"/>
            <w:lang w:val="en-US"/>
          </w:rPr>
          <w:t>A. Albert</w:t>
        </w:r>
      </w:hyperlink>
      <w:r w:rsidR="00741AA1" w:rsidRPr="00F106C1">
        <w:rPr>
          <w:rFonts w:ascii="Calibri" w:hAnsi="Calibri" w:cs="Calibri"/>
          <w:sz w:val="22"/>
          <w:szCs w:val="22"/>
          <w:lang w:val="en-US"/>
        </w:rPr>
        <w:t xml:space="preserve"> </w:t>
      </w:r>
      <w:r w:rsidRPr="00F106C1">
        <w:rPr>
          <w:rFonts w:ascii="Calibri" w:hAnsi="Calibri" w:cs="Calibri"/>
          <w:sz w:val="22"/>
          <w:szCs w:val="22"/>
          <w:lang w:val="en-US"/>
        </w:rPr>
        <w:t>et al.</w:t>
      </w:r>
      <w:r w:rsidR="00741AA1" w:rsidRPr="00F106C1">
        <w:rPr>
          <w:rFonts w:ascii="Calibri" w:hAnsi="Calibri" w:cs="Calibri"/>
          <w:sz w:val="22"/>
          <w:szCs w:val="22"/>
          <w:lang w:val="en-US"/>
        </w:rPr>
        <w:t xml:space="preserve"> </w:t>
      </w:r>
      <w:r w:rsidRPr="00F106C1">
        <w:rPr>
          <w:rFonts w:ascii="Calibri" w:hAnsi="Calibri" w:cs="Calibri"/>
          <w:sz w:val="22"/>
          <w:szCs w:val="22"/>
          <w:lang w:val="en-US"/>
        </w:rPr>
        <w:t>(May 1, 2017)</w:t>
      </w:r>
      <w:r w:rsidR="00741AA1" w:rsidRPr="00F106C1">
        <w:rPr>
          <w:rFonts w:ascii="Calibri" w:hAnsi="Calibri" w:cs="Calibri"/>
          <w:sz w:val="22"/>
          <w:szCs w:val="22"/>
          <w:lang w:val="en-US"/>
        </w:rPr>
        <w:t xml:space="preserve">, </w:t>
      </w:r>
      <w:proofErr w:type="spellStart"/>
      <w:r w:rsidRPr="00F106C1">
        <w:rPr>
          <w:rFonts w:ascii="Calibri" w:hAnsi="Calibri" w:cs="Calibri"/>
          <w:sz w:val="22"/>
          <w:szCs w:val="22"/>
          <w:lang w:val="en-US"/>
        </w:rPr>
        <w:t>Phys.Rev.D</w:t>
      </w:r>
      <w:proofErr w:type="spellEnd"/>
      <w:r w:rsidRPr="00F106C1">
        <w:rPr>
          <w:rFonts w:ascii="Calibri" w:hAnsi="Calibri" w:cs="Calibri"/>
          <w:sz w:val="22"/>
          <w:szCs w:val="22"/>
          <w:lang w:val="en-US"/>
        </w:rPr>
        <w:t xml:space="preserve"> 96 (2017) 6, 062001</w:t>
      </w:r>
    </w:p>
    <w:p w14:paraId="21C4BA91" w14:textId="77777777" w:rsidR="006A3098" w:rsidRDefault="00BC5AF2" w:rsidP="00A646E0">
      <w:pPr>
        <w:pStyle w:val="Paragraphedeliste"/>
        <w:numPr>
          <w:ilvl w:val="0"/>
          <w:numId w:val="23"/>
        </w:numPr>
        <w:rPr>
          <w:rFonts w:ascii="Calibri" w:hAnsi="Calibri" w:cs="Calibri"/>
          <w:sz w:val="22"/>
          <w:szCs w:val="22"/>
          <w:lang w:val="en-US"/>
        </w:rPr>
      </w:pPr>
      <w:r w:rsidRPr="00BC5AF2">
        <w:rPr>
          <w:rFonts w:ascii="Calibri" w:hAnsi="Calibri" w:cs="Calibri"/>
          <w:sz w:val="22"/>
          <w:szCs w:val="22"/>
          <w:lang w:val="en-US"/>
        </w:rPr>
        <w:t xml:space="preserve">All-flavor Search for a Diffuse Flux of Cosmic Neutrinos with Nine Years of ANTARES Data, </w:t>
      </w:r>
      <w:hyperlink r:id="rId108" w:history="1">
        <w:r w:rsidRPr="00BC5AF2">
          <w:rPr>
            <w:rFonts w:ascii="Calibri" w:hAnsi="Calibri" w:cs="Calibri"/>
            <w:sz w:val="22"/>
            <w:szCs w:val="22"/>
            <w:lang w:val="en-US"/>
          </w:rPr>
          <w:t>ANTARES</w:t>
        </w:r>
      </w:hyperlink>
      <w:r w:rsidRPr="00BC5AF2">
        <w:rPr>
          <w:rFonts w:ascii="Calibri" w:hAnsi="Calibri" w:cs="Calibri"/>
          <w:sz w:val="22"/>
          <w:szCs w:val="22"/>
          <w:lang w:val="en-US"/>
        </w:rPr>
        <w:t xml:space="preserve"> Collaboration, </w:t>
      </w:r>
      <w:hyperlink r:id="rId109" w:history="1">
        <w:r w:rsidRPr="00BC5AF2">
          <w:rPr>
            <w:rFonts w:ascii="Calibri" w:hAnsi="Calibri" w:cs="Calibri"/>
            <w:sz w:val="22"/>
            <w:szCs w:val="22"/>
            <w:lang w:val="en-US"/>
          </w:rPr>
          <w:t>A. Albert</w:t>
        </w:r>
      </w:hyperlink>
      <w:r w:rsidRPr="00BC5AF2">
        <w:rPr>
          <w:rFonts w:ascii="Calibri" w:hAnsi="Calibri" w:cs="Calibri"/>
          <w:sz w:val="22"/>
          <w:szCs w:val="22"/>
          <w:lang w:val="en-US"/>
        </w:rPr>
        <w:t>(</w:t>
      </w:r>
      <w:hyperlink r:id="rId110" w:history="1">
        <w:r w:rsidRPr="00BC5AF2">
          <w:rPr>
            <w:rFonts w:ascii="Calibri" w:hAnsi="Calibri" w:cs="Calibri"/>
            <w:sz w:val="22"/>
            <w:szCs w:val="22"/>
            <w:lang w:val="en-US"/>
          </w:rPr>
          <w:t>Haute Alsace U., GRPHE</w:t>
        </w:r>
      </w:hyperlink>
      <w:r w:rsidRPr="00BC5AF2">
        <w:rPr>
          <w:rFonts w:ascii="Calibri" w:hAnsi="Calibri" w:cs="Calibri"/>
          <w:sz w:val="22"/>
          <w:szCs w:val="22"/>
          <w:lang w:val="en-US"/>
        </w:rPr>
        <w:t xml:space="preserve">) et al.(Nov 20, 2017), </w:t>
      </w:r>
      <w:proofErr w:type="spellStart"/>
      <w:r w:rsidRPr="00BC5AF2">
        <w:rPr>
          <w:rFonts w:ascii="Calibri" w:hAnsi="Calibri" w:cs="Calibri"/>
          <w:sz w:val="22"/>
          <w:szCs w:val="22"/>
          <w:lang w:val="en-US"/>
        </w:rPr>
        <w:t>Astrophys.J.Lett</w:t>
      </w:r>
      <w:proofErr w:type="spellEnd"/>
      <w:r w:rsidRPr="00BC5AF2">
        <w:rPr>
          <w:rFonts w:ascii="Calibri" w:hAnsi="Calibri" w:cs="Calibri"/>
          <w:sz w:val="22"/>
          <w:szCs w:val="22"/>
          <w:lang w:val="en-US"/>
        </w:rPr>
        <w:t>. 853 (2018) 1, L7</w:t>
      </w:r>
    </w:p>
    <w:p w14:paraId="6A71EDB9" w14:textId="00715B19" w:rsidR="007C4755" w:rsidRPr="006A3098" w:rsidRDefault="007C4755" w:rsidP="00A646E0">
      <w:pPr>
        <w:pStyle w:val="Paragraphedeliste"/>
        <w:numPr>
          <w:ilvl w:val="0"/>
          <w:numId w:val="23"/>
        </w:numPr>
        <w:rPr>
          <w:rFonts w:ascii="Calibri" w:hAnsi="Calibri" w:cs="Calibri"/>
          <w:sz w:val="22"/>
          <w:szCs w:val="22"/>
          <w:lang w:val="en-US"/>
        </w:rPr>
      </w:pPr>
      <w:r w:rsidRPr="006A3098">
        <w:rPr>
          <w:rFonts w:ascii="Calibri" w:hAnsi="Calibri" w:cs="Calibri"/>
          <w:sz w:val="22"/>
          <w:szCs w:val="22"/>
          <w:lang w:val="en-US"/>
        </w:rPr>
        <w:t xml:space="preserve">The search for high-energy neutrinos coincident with fast radio bursts with the ANTARES neutrino telescope, </w:t>
      </w:r>
      <w:hyperlink r:id="rId111" w:history="1">
        <w:r w:rsidRPr="006A3098">
          <w:rPr>
            <w:rFonts w:ascii="Calibri" w:hAnsi="Calibri" w:cs="Calibri"/>
            <w:sz w:val="22"/>
            <w:szCs w:val="22"/>
            <w:lang w:val="en-US"/>
          </w:rPr>
          <w:t>ANTARES</w:t>
        </w:r>
      </w:hyperlink>
      <w:r w:rsidRPr="006A3098">
        <w:rPr>
          <w:rFonts w:ascii="Calibri" w:hAnsi="Calibri" w:cs="Calibri"/>
          <w:sz w:val="22"/>
          <w:szCs w:val="22"/>
          <w:lang w:val="en-US"/>
        </w:rPr>
        <w:t xml:space="preserve"> Collaboration, </w:t>
      </w:r>
      <w:hyperlink r:id="rId112" w:history="1">
        <w:r w:rsidRPr="006A3098">
          <w:rPr>
            <w:rFonts w:ascii="Calibri" w:hAnsi="Calibri" w:cs="Calibri"/>
            <w:sz w:val="22"/>
            <w:szCs w:val="22"/>
            <w:lang w:val="en-US"/>
          </w:rPr>
          <w:t>A. Albert</w:t>
        </w:r>
      </w:hyperlink>
      <w:r w:rsidRPr="006A3098">
        <w:rPr>
          <w:rFonts w:ascii="Calibri" w:hAnsi="Calibri" w:cs="Calibri"/>
          <w:sz w:val="22"/>
          <w:szCs w:val="22"/>
          <w:lang w:val="en-US"/>
        </w:rPr>
        <w:t>(</w:t>
      </w:r>
      <w:hyperlink r:id="rId113" w:history="1">
        <w:r w:rsidRPr="006A3098">
          <w:rPr>
            <w:rFonts w:ascii="Calibri" w:hAnsi="Calibri" w:cs="Calibri"/>
            <w:sz w:val="22"/>
            <w:szCs w:val="22"/>
            <w:lang w:val="en-US"/>
          </w:rPr>
          <w:t>Strasbourg, IPHC</w:t>
        </w:r>
      </w:hyperlink>
      <w:r w:rsidR="006A3098" w:rsidRPr="006A3098">
        <w:rPr>
          <w:rFonts w:ascii="Calibri" w:hAnsi="Calibri" w:cs="Calibri"/>
          <w:sz w:val="22"/>
          <w:szCs w:val="22"/>
          <w:lang w:val="en-US"/>
        </w:rPr>
        <w:t>)</w:t>
      </w:r>
      <w:r w:rsidRPr="006A3098">
        <w:rPr>
          <w:rFonts w:ascii="Calibri" w:hAnsi="Calibri" w:cs="Calibri"/>
          <w:sz w:val="22"/>
          <w:szCs w:val="22"/>
          <w:lang w:val="en-US"/>
        </w:rPr>
        <w:t xml:space="preserve"> et al.(Jul 11, 2018)</w:t>
      </w:r>
      <w:r w:rsidR="006A3098" w:rsidRPr="006A3098">
        <w:rPr>
          <w:rFonts w:ascii="Calibri" w:hAnsi="Calibri" w:cs="Calibri"/>
          <w:sz w:val="22"/>
          <w:szCs w:val="22"/>
          <w:lang w:val="en-US"/>
        </w:rPr>
        <w:t xml:space="preserve">, </w:t>
      </w:r>
      <w:proofErr w:type="spellStart"/>
      <w:r w:rsidR="006A3098" w:rsidRPr="006A3098">
        <w:rPr>
          <w:rFonts w:ascii="Calibri" w:hAnsi="Calibri" w:cs="Calibri"/>
          <w:sz w:val="22"/>
          <w:szCs w:val="22"/>
          <w:lang w:val="en-US"/>
        </w:rPr>
        <w:t>on.Not.Roy.Astron.Soc</w:t>
      </w:r>
      <w:proofErr w:type="spellEnd"/>
      <w:r w:rsidR="006A3098" w:rsidRPr="006A3098">
        <w:rPr>
          <w:rFonts w:ascii="Calibri" w:hAnsi="Calibri" w:cs="Calibri"/>
          <w:sz w:val="22"/>
          <w:szCs w:val="22"/>
          <w:lang w:val="en-US"/>
        </w:rPr>
        <w:t>. 482 (2019) 1, 184-193</w:t>
      </w:r>
    </w:p>
    <w:p w14:paraId="38A191E2" w14:textId="77777777" w:rsidR="00426079" w:rsidRDefault="007A5EC1" w:rsidP="00A646E0">
      <w:pPr>
        <w:pStyle w:val="Paragraphedeliste"/>
        <w:numPr>
          <w:ilvl w:val="0"/>
          <w:numId w:val="23"/>
        </w:numPr>
        <w:rPr>
          <w:rFonts w:ascii="Calibri" w:hAnsi="Calibri" w:cs="Calibri"/>
          <w:sz w:val="22"/>
          <w:szCs w:val="22"/>
          <w:lang w:val="en-US"/>
        </w:rPr>
      </w:pPr>
      <w:r w:rsidRPr="007A5EC1">
        <w:rPr>
          <w:rFonts w:ascii="Calibri" w:hAnsi="Calibri" w:cs="Calibri"/>
          <w:sz w:val="22"/>
          <w:szCs w:val="22"/>
          <w:lang w:val="en-US"/>
        </w:rPr>
        <w:t xml:space="preserve">ANTARES and </w:t>
      </w:r>
      <w:proofErr w:type="spellStart"/>
      <w:r w:rsidRPr="007A5EC1">
        <w:rPr>
          <w:rFonts w:ascii="Calibri" w:hAnsi="Calibri" w:cs="Calibri"/>
          <w:sz w:val="22"/>
          <w:szCs w:val="22"/>
          <w:lang w:val="en-US"/>
        </w:rPr>
        <w:t>IceCube</w:t>
      </w:r>
      <w:proofErr w:type="spellEnd"/>
      <w:r w:rsidRPr="007A5EC1">
        <w:rPr>
          <w:rFonts w:ascii="Calibri" w:hAnsi="Calibri" w:cs="Calibri"/>
          <w:sz w:val="22"/>
          <w:szCs w:val="22"/>
          <w:lang w:val="en-US"/>
        </w:rPr>
        <w:t xml:space="preserve"> Combined Search for Neutrino Point-like and Extended Sources in the Southern Sky, </w:t>
      </w:r>
      <w:hyperlink r:id="rId114" w:history="1">
        <w:r w:rsidRPr="007A5EC1">
          <w:rPr>
            <w:rFonts w:ascii="Calibri" w:hAnsi="Calibri" w:cs="Calibri"/>
            <w:sz w:val="22"/>
            <w:szCs w:val="22"/>
            <w:lang w:val="en-US"/>
          </w:rPr>
          <w:t>ANTARES</w:t>
        </w:r>
      </w:hyperlink>
      <w:r w:rsidRPr="007A5EC1">
        <w:rPr>
          <w:rFonts w:ascii="Calibri" w:hAnsi="Calibri" w:cs="Calibri"/>
          <w:sz w:val="22"/>
          <w:szCs w:val="22"/>
          <w:lang w:val="en-US"/>
        </w:rPr>
        <w:t xml:space="preserve"> and </w:t>
      </w:r>
      <w:hyperlink r:id="rId115" w:history="1">
        <w:proofErr w:type="spellStart"/>
        <w:r w:rsidRPr="007A5EC1">
          <w:rPr>
            <w:rFonts w:ascii="Calibri" w:hAnsi="Calibri" w:cs="Calibri"/>
            <w:sz w:val="22"/>
            <w:szCs w:val="22"/>
            <w:lang w:val="en-US"/>
          </w:rPr>
          <w:t>IceCube</w:t>
        </w:r>
        <w:proofErr w:type="spellEnd"/>
      </w:hyperlink>
      <w:r w:rsidRPr="007A5EC1">
        <w:rPr>
          <w:rFonts w:ascii="Calibri" w:hAnsi="Calibri" w:cs="Calibri"/>
          <w:sz w:val="22"/>
          <w:szCs w:val="22"/>
          <w:lang w:val="en-US"/>
        </w:rPr>
        <w:t xml:space="preserve"> Collaborations, </w:t>
      </w:r>
      <w:hyperlink r:id="rId116" w:history="1">
        <w:r w:rsidRPr="007A5EC1">
          <w:rPr>
            <w:rFonts w:ascii="Calibri" w:hAnsi="Calibri" w:cs="Calibri"/>
            <w:sz w:val="22"/>
            <w:szCs w:val="22"/>
            <w:lang w:val="en-US"/>
          </w:rPr>
          <w:t>A. Albert</w:t>
        </w:r>
      </w:hyperlink>
      <w:r w:rsidRPr="007A5EC1">
        <w:rPr>
          <w:rFonts w:ascii="Calibri" w:hAnsi="Calibri" w:cs="Calibri"/>
          <w:sz w:val="22"/>
          <w:szCs w:val="22"/>
          <w:lang w:val="en-US"/>
        </w:rPr>
        <w:t xml:space="preserve"> (</w:t>
      </w:r>
      <w:hyperlink r:id="rId117" w:history="1">
        <w:r w:rsidRPr="007A5EC1">
          <w:rPr>
            <w:rFonts w:ascii="Calibri" w:hAnsi="Calibri" w:cs="Calibri"/>
            <w:sz w:val="22"/>
            <w:szCs w:val="22"/>
            <w:lang w:val="en-US"/>
          </w:rPr>
          <w:t>Strasbourg, IPHC</w:t>
        </w:r>
      </w:hyperlink>
      <w:r w:rsidRPr="007A5EC1">
        <w:rPr>
          <w:rFonts w:ascii="Calibri" w:hAnsi="Calibri" w:cs="Calibri"/>
          <w:sz w:val="22"/>
          <w:szCs w:val="22"/>
          <w:lang w:val="en-US"/>
        </w:rPr>
        <w:t xml:space="preserve"> and </w:t>
      </w:r>
      <w:hyperlink r:id="rId118" w:history="1">
        <w:r w:rsidRPr="007A5EC1">
          <w:rPr>
            <w:rFonts w:ascii="Calibri" w:hAnsi="Calibri" w:cs="Calibri"/>
            <w:sz w:val="22"/>
            <w:szCs w:val="22"/>
            <w:lang w:val="en-US"/>
          </w:rPr>
          <w:t>Haute Alsace U.</w:t>
        </w:r>
      </w:hyperlink>
      <w:r w:rsidRPr="007A5EC1">
        <w:rPr>
          <w:rFonts w:ascii="Calibri" w:hAnsi="Calibri" w:cs="Calibri"/>
          <w:sz w:val="22"/>
          <w:szCs w:val="22"/>
          <w:lang w:val="en-US"/>
        </w:rPr>
        <w:t xml:space="preserve">) et al., (Jan 13, 2020), </w:t>
      </w:r>
      <w:proofErr w:type="spellStart"/>
      <w:r w:rsidRPr="007A5EC1">
        <w:rPr>
          <w:rFonts w:ascii="Calibri" w:hAnsi="Calibri" w:cs="Calibri"/>
          <w:sz w:val="22"/>
          <w:szCs w:val="22"/>
          <w:lang w:val="en-US"/>
        </w:rPr>
        <w:t>Astrophys.J</w:t>
      </w:r>
      <w:proofErr w:type="spellEnd"/>
      <w:r w:rsidRPr="007A5EC1">
        <w:rPr>
          <w:rFonts w:ascii="Calibri" w:hAnsi="Calibri" w:cs="Calibri"/>
          <w:sz w:val="22"/>
          <w:szCs w:val="22"/>
          <w:lang w:val="en-US"/>
        </w:rPr>
        <w:t>. 892 (2020) 92</w:t>
      </w:r>
    </w:p>
    <w:p w14:paraId="3CBACE04" w14:textId="0E89B479" w:rsidR="00426079" w:rsidRPr="00426079" w:rsidRDefault="00426079" w:rsidP="00A646E0">
      <w:pPr>
        <w:pStyle w:val="Paragraphedeliste"/>
        <w:numPr>
          <w:ilvl w:val="0"/>
          <w:numId w:val="23"/>
        </w:numPr>
        <w:rPr>
          <w:rFonts w:ascii="Calibri" w:hAnsi="Calibri" w:cs="Calibri"/>
          <w:sz w:val="22"/>
          <w:szCs w:val="22"/>
          <w:lang w:val="en-US"/>
        </w:rPr>
      </w:pPr>
      <w:r w:rsidRPr="00BC5AF2">
        <w:rPr>
          <w:rFonts w:ascii="Calibri" w:hAnsi="Calibri" w:cs="Calibri"/>
          <w:sz w:val="22"/>
          <w:szCs w:val="22"/>
          <w:lang w:val="en-US"/>
        </w:rPr>
        <w:t xml:space="preserve">Constraining the contribution of Gamma-Ray Bursts to the high-energy diffuse neutrino flux with 10 </w:t>
      </w:r>
      <w:proofErr w:type="spellStart"/>
      <w:r w:rsidRPr="00BC5AF2">
        <w:rPr>
          <w:rFonts w:ascii="Calibri" w:hAnsi="Calibri" w:cs="Calibri"/>
          <w:sz w:val="22"/>
          <w:szCs w:val="22"/>
          <w:lang w:val="en-US"/>
        </w:rPr>
        <w:t>yr</w:t>
      </w:r>
      <w:proofErr w:type="spellEnd"/>
      <w:r w:rsidRPr="00BC5AF2">
        <w:rPr>
          <w:rFonts w:ascii="Calibri" w:hAnsi="Calibri" w:cs="Calibri"/>
          <w:sz w:val="22"/>
          <w:szCs w:val="22"/>
          <w:lang w:val="en-US"/>
        </w:rPr>
        <w:t xml:space="preserve"> of ANTARES data, </w:t>
      </w:r>
      <w:hyperlink r:id="rId119" w:history="1">
        <w:r w:rsidRPr="00BC5AF2">
          <w:rPr>
            <w:rFonts w:ascii="Calibri" w:hAnsi="Calibri" w:cs="Calibri"/>
            <w:sz w:val="22"/>
            <w:szCs w:val="22"/>
            <w:lang w:val="en-US"/>
          </w:rPr>
          <w:t>ANTARES</w:t>
        </w:r>
      </w:hyperlink>
      <w:r w:rsidRPr="00BC5AF2">
        <w:rPr>
          <w:rFonts w:ascii="Calibri" w:hAnsi="Calibri" w:cs="Calibri"/>
          <w:sz w:val="22"/>
          <w:szCs w:val="22"/>
          <w:lang w:val="en-US"/>
        </w:rPr>
        <w:t xml:space="preserve"> Collaboration, </w:t>
      </w:r>
      <w:hyperlink r:id="rId120" w:history="1">
        <w:r w:rsidRPr="00BC5AF2">
          <w:rPr>
            <w:rFonts w:ascii="Calibri" w:hAnsi="Calibri" w:cs="Calibri"/>
            <w:sz w:val="22"/>
            <w:szCs w:val="22"/>
            <w:lang w:val="en-US"/>
          </w:rPr>
          <w:t>A. Albert</w:t>
        </w:r>
      </w:hyperlink>
      <w:r w:rsidRPr="00BC5AF2">
        <w:rPr>
          <w:rFonts w:ascii="Calibri" w:hAnsi="Calibri" w:cs="Calibri"/>
          <w:sz w:val="22"/>
          <w:szCs w:val="22"/>
          <w:lang w:val="en-US"/>
        </w:rPr>
        <w:t>(</w:t>
      </w:r>
      <w:hyperlink r:id="rId121" w:history="1">
        <w:r w:rsidRPr="00BC5AF2">
          <w:rPr>
            <w:rFonts w:ascii="Calibri" w:hAnsi="Calibri" w:cs="Calibri"/>
            <w:sz w:val="22"/>
            <w:szCs w:val="22"/>
            <w:lang w:val="en-US"/>
          </w:rPr>
          <w:t>Strasbourg, IPHC</w:t>
        </w:r>
      </w:hyperlink>
      <w:r w:rsidRPr="00BC5AF2">
        <w:rPr>
          <w:rFonts w:ascii="Calibri" w:hAnsi="Calibri" w:cs="Calibri"/>
          <w:sz w:val="22"/>
          <w:szCs w:val="22"/>
          <w:lang w:val="en-US"/>
        </w:rPr>
        <w:t xml:space="preserve"> and </w:t>
      </w:r>
      <w:hyperlink r:id="rId122" w:history="1">
        <w:r w:rsidRPr="00BC5AF2">
          <w:rPr>
            <w:rFonts w:ascii="Calibri" w:hAnsi="Calibri" w:cs="Calibri"/>
            <w:sz w:val="22"/>
            <w:szCs w:val="22"/>
            <w:lang w:val="en-US"/>
          </w:rPr>
          <w:t>Haute Alsace U.</w:t>
        </w:r>
      </w:hyperlink>
      <w:r w:rsidRPr="00BC5AF2">
        <w:rPr>
          <w:rFonts w:ascii="Calibri" w:hAnsi="Calibri" w:cs="Calibri"/>
          <w:sz w:val="22"/>
          <w:szCs w:val="22"/>
          <w:lang w:val="en-US"/>
        </w:rPr>
        <w:t>) et al.(Aug 5, 2020),</w:t>
      </w:r>
      <w:r w:rsidRPr="00426079">
        <w:rPr>
          <w:lang w:val="en-US"/>
        </w:rPr>
        <w:t xml:space="preserve"> </w:t>
      </w:r>
      <w:proofErr w:type="spellStart"/>
      <w:r w:rsidRPr="00426079">
        <w:rPr>
          <w:i/>
          <w:iCs/>
          <w:lang w:val="en-US"/>
        </w:rPr>
        <w:t>Mon.Not.Roy.Astron.Soc</w:t>
      </w:r>
      <w:proofErr w:type="spellEnd"/>
      <w:r w:rsidRPr="00426079">
        <w:rPr>
          <w:i/>
          <w:iCs/>
          <w:lang w:val="en-US"/>
        </w:rPr>
        <w:t>.</w:t>
      </w:r>
      <w:r w:rsidRPr="00426079">
        <w:rPr>
          <w:lang w:val="en-US"/>
        </w:rPr>
        <w:t xml:space="preserve"> 500 (2020) 4, 5614-5628</w:t>
      </w:r>
    </w:p>
    <w:p w14:paraId="2B2E41DB" w14:textId="63A5D101" w:rsidR="007A5EC1" w:rsidRPr="00BC5AF2" w:rsidRDefault="00251D1E" w:rsidP="00A646E0">
      <w:pPr>
        <w:pStyle w:val="Paragraphedeliste"/>
        <w:numPr>
          <w:ilvl w:val="0"/>
          <w:numId w:val="23"/>
        </w:numPr>
        <w:rPr>
          <w:rFonts w:ascii="Calibri" w:hAnsi="Calibri" w:cs="Calibri"/>
          <w:sz w:val="22"/>
          <w:szCs w:val="22"/>
          <w:lang w:val="en-US"/>
        </w:rPr>
      </w:pPr>
      <w:r w:rsidRPr="00251D1E">
        <w:rPr>
          <w:rFonts w:ascii="Calibri" w:hAnsi="Calibri" w:cs="Calibri"/>
          <w:sz w:val="22"/>
          <w:szCs w:val="22"/>
          <w:lang w:val="en-US"/>
        </w:rPr>
        <w:t xml:space="preserve">Monte Carlo simulations for the ANTARES underwater neutrino telescope, </w:t>
      </w:r>
      <w:hyperlink r:id="rId123" w:history="1">
        <w:r w:rsidRPr="00251D1E">
          <w:rPr>
            <w:rFonts w:ascii="Calibri" w:hAnsi="Calibri" w:cs="Calibri"/>
            <w:sz w:val="22"/>
            <w:szCs w:val="22"/>
            <w:lang w:val="en-US"/>
          </w:rPr>
          <w:t>ANTARES</w:t>
        </w:r>
      </w:hyperlink>
      <w:r w:rsidRPr="00251D1E">
        <w:rPr>
          <w:rFonts w:ascii="Calibri" w:hAnsi="Calibri" w:cs="Calibri"/>
          <w:sz w:val="22"/>
          <w:szCs w:val="22"/>
          <w:lang w:val="en-US"/>
        </w:rPr>
        <w:t xml:space="preserve"> Collaboration, </w:t>
      </w:r>
      <w:hyperlink r:id="rId124" w:history="1">
        <w:r w:rsidRPr="00251D1E">
          <w:rPr>
            <w:rFonts w:ascii="Calibri" w:hAnsi="Calibri" w:cs="Calibri"/>
            <w:sz w:val="22"/>
            <w:szCs w:val="22"/>
            <w:lang w:val="en-US"/>
          </w:rPr>
          <w:t>A. Albert</w:t>
        </w:r>
      </w:hyperlink>
      <w:r w:rsidRPr="00251D1E">
        <w:rPr>
          <w:rFonts w:ascii="Calibri" w:hAnsi="Calibri" w:cs="Calibri"/>
          <w:sz w:val="22"/>
          <w:szCs w:val="22"/>
          <w:lang w:val="en-US"/>
        </w:rPr>
        <w:t>(</w:t>
      </w:r>
      <w:hyperlink r:id="rId125" w:history="1">
        <w:r w:rsidRPr="00251D1E">
          <w:rPr>
            <w:rFonts w:ascii="Calibri" w:hAnsi="Calibri" w:cs="Calibri"/>
            <w:sz w:val="22"/>
            <w:szCs w:val="22"/>
            <w:lang w:val="en-US"/>
          </w:rPr>
          <w:t>Strasbourg, IPHC</w:t>
        </w:r>
      </w:hyperlink>
      <w:r w:rsidRPr="00251D1E">
        <w:rPr>
          <w:rFonts w:ascii="Calibri" w:hAnsi="Calibri" w:cs="Calibri"/>
          <w:sz w:val="22"/>
          <w:szCs w:val="22"/>
          <w:lang w:val="en-US"/>
        </w:rPr>
        <w:t xml:space="preserve"> and </w:t>
      </w:r>
      <w:hyperlink r:id="rId126" w:history="1">
        <w:r w:rsidRPr="00251D1E">
          <w:rPr>
            <w:rFonts w:ascii="Calibri" w:hAnsi="Calibri" w:cs="Calibri"/>
            <w:sz w:val="22"/>
            <w:szCs w:val="22"/>
            <w:lang w:val="en-US"/>
          </w:rPr>
          <w:t>Haute Alsace U.</w:t>
        </w:r>
      </w:hyperlink>
      <w:r w:rsidRPr="00251D1E">
        <w:rPr>
          <w:rFonts w:ascii="Calibri" w:hAnsi="Calibri" w:cs="Calibri"/>
          <w:sz w:val="22"/>
          <w:szCs w:val="22"/>
          <w:lang w:val="en-US"/>
        </w:rPr>
        <w:t>) et al., (Oct 13, 2020), JCAP 01 (2021) 064.</w:t>
      </w:r>
    </w:p>
    <w:p w14:paraId="325FD77E" w14:textId="573AB9E1" w:rsidR="00246605" w:rsidRPr="00484CD8" w:rsidRDefault="00246605" w:rsidP="00A646E0">
      <w:pPr>
        <w:pStyle w:val="Paragraphedeliste"/>
        <w:widowControl w:val="0"/>
        <w:numPr>
          <w:ilvl w:val="0"/>
          <w:numId w:val="23"/>
        </w:numPr>
        <w:autoSpaceDE w:val="0"/>
        <w:autoSpaceDN w:val="0"/>
        <w:adjustRightInd w:val="0"/>
        <w:rPr>
          <w:rFonts w:ascii="Calibri" w:hAnsi="Calibri" w:cs="Calibri"/>
          <w:sz w:val="22"/>
          <w:szCs w:val="22"/>
          <w:lang w:val="en-US"/>
        </w:rPr>
      </w:pPr>
      <w:r w:rsidRPr="00246605">
        <w:rPr>
          <w:rFonts w:ascii="Calibri" w:hAnsi="Calibri" w:cs="Calibri"/>
          <w:sz w:val="22"/>
          <w:szCs w:val="22"/>
          <w:lang w:val="en-US"/>
        </w:rPr>
        <w:t xml:space="preserve">Letter of intent for KM3NeT </w:t>
      </w:r>
      <w:proofErr w:type="gramStart"/>
      <w:r w:rsidRPr="00246605">
        <w:rPr>
          <w:rFonts w:ascii="Calibri" w:hAnsi="Calibri" w:cs="Calibri"/>
          <w:sz w:val="22"/>
          <w:szCs w:val="22"/>
          <w:lang w:val="en-US"/>
        </w:rPr>
        <w:t>2.0S ,</w:t>
      </w:r>
      <w:proofErr w:type="gramEnd"/>
      <w:r w:rsidRPr="00246605">
        <w:rPr>
          <w:rFonts w:ascii="Calibri" w:hAnsi="Calibri" w:cs="Calibri"/>
          <w:sz w:val="22"/>
          <w:szCs w:val="22"/>
          <w:lang w:val="en-US"/>
        </w:rPr>
        <w:t xml:space="preserve"> Adrian-Martinez, M </w:t>
      </w:r>
      <w:proofErr w:type="spellStart"/>
      <w:r w:rsidRPr="00246605">
        <w:rPr>
          <w:rFonts w:ascii="Calibri" w:hAnsi="Calibri" w:cs="Calibri"/>
          <w:sz w:val="22"/>
          <w:szCs w:val="22"/>
          <w:lang w:val="en-US"/>
        </w:rPr>
        <w:t>Ageron</w:t>
      </w:r>
      <w:proofErr w:type="spellEnd"/>
      <w:r w:rsidRPr="00246605">
        <w:rPr>
          <w:rFonts w:ascii="Calibri" w:hAnsi="Calibri" w:cs="Calibri"/>
          <w:sz w:val="22"/>
          <w:szCs w:val="22"/>
          <w:lang w:val="en-US"/>
        </w:rPr>
        <w:t xml:space="preserve">, F </w:t>
      </w:r>
      <w:proofErr w:type="spellStart"/>
      <w:r w:rsidRPr="00246605">
        <w:rPr>
          <w:rFonts w:ascii="Calibri" w:hAnsi="Calibri" w:cs="Calibri"/>
          <w:sz w:val="22"/>
          <w:szCs w:val="22"/>
          <w:lang w:val="en-US"/>
        </w:rPr>
        <w:t>Aharonian</w:t>
      </w:r>
      <w:proofErr w:type="spellEnd"/>
      <w:r w:rsidRPr="00246605">
        <w:rPr>
          <w:rFonts w:ascii="Calibri" w:hAnsi="Calibri" w:cs="Calibri"/>
          <w:sz w:val="22"/>
          <w:szCs w:val="22"/>
          <w:lang w:val="en-US"/>
        </w:rPr>
        <w:t xml:space="preserve">, S Aiello, A Albert, F </w:t>
      </w:r>
      <w:proofErr w:type="spellStart"/>
      <w:r w:rsidRPr="00246605">
        <w:rPr>
          <w:rFonts w:ascii="Calibri" w:hAnsi="Calibri" w:cs="Calibri"/>
          <w:sz w:val="22"/>
          <w:szCs w:val="22"/>
          <w:lang w:val="en-US"/>
        </w:rPr>
        <w:t>Ameli</w:t>
      </w:r>
      <w:proofErr w:type="spellEnd"/>
      <w:r w:rsidRPr="00246605">
        <w:rPr>
          <w:rFonts w:ascii="Calibri" w:hAnsi="Calibri" w:cs="Calibri"/>
          <w:sz w:val="22"/>
          <w:szCs w:val="22"/>
          <w:lang w:val="en-US"/>
        </w:rPr>
        <w:t>, ...Journal of Physics G: Nuclear and Particle Physics 43 (8), 084001</w:t>
      </w:r>
    </w:p>
    <w:p w14:paraId="6B308FDD" w14:textId="77777777" w:rsidR="001066F2" w:rsidRPr="00F86890" w:rsidRDefault="001066F2" w:rsidP="00246605">
      <w:pPr>
        <w:rPr>
          <w:rFonts w:ascii="Calibri" w:hAnsi="Calibri" w:cs="Calibri"/>
          <w:b/>
          <w:bCs/>
          <w:sz w:val="22"/>
          <w:szCs w:val="22"/>
          <w:lang w:val="en-US"/>
        </w:rPr>
      </w:pPr>
    </w:p>
    <w:p w14:paraId="177C5FDE" w14:textId="41C51486" w:rsidR="00246605" w:rsidRPr="001066F2" w:rsidRDefault="00246605" w:rsidP="00246605">
      <w:pPr>
        <w:widowControl w:val="0"/>
        <w:autoSpaceDE w:val="0"/>
        <w:autoSpaceDN w:val="0"/>
        <w:adjustRightInd w:val="0"/>
        <w:rPr>
          <w:rFonts w:ascii="Calibri" w:hAnsi="Calibri" w:cs="Calibri"/>
          <w:b/>
          <w:bCs/>
          <w:i/>
          <w:sz w:val="22"/>
          <w:szCs w:val="22"/>
          <w:u w:val="single"/>
          <w:lang w:val="en-US"/>
        </w:rPr>
      </w:pPr>
      <w:r w:rsidRPr="00F86890">
        <w:rPr>
          <w:rFonts w:ascii="Calibri" w:hAnsi="Calibri" w:cs="Calibri"/>
          <w:b/>
          <w:bCs/>
          <w:i/>
          <w:sz w:val="22"/>
          <w:szCs w:val="22"/>
          <w:u w:val="single"/>
          <w:lang w:val="en-US"/>
        </w:rPr>
        <w:t>Hight Energy Physics</w:t>
      </w:r>
    </w:p>
    <w:p w14:paraId="3F69155D" w14:textId="77777777" w:rsidR="004A701F" w:rsidRPr="004A701F" w:rsidRDefault="00000000" w:rsidP="004A701F">
      <w:pPr>
        <w:widowControl w:val="0"/>
        <w:autoSpaceDE w:val="0"/>
        <w:autoSpaceDN w:val="0"/>
        <w:adjustRightInd w:val="0"/>
        <w:rPr>
          <w:rFonts w:ascii="Calibri" w:hAnsi="Calibri" w:cs="Calibri"/>
          <w:b/>
          <w:bCs/>
          <w:sz w:val="22"/>
          <w:szCs w:val="22"/>
          <w:lang w:val="en-US"/>
        </w:rPr>
      </w:pPr>
      <w:hyperlink r:id="rId127" w:history="1">
        <w:r w:rsidR="004A701F" w:rsidRPr="004A701F">
          <w:rPr>
            <w:rStyle w:val="Lienhypertexte"/>
            <w:rFonts w:ascii="Calibri" w:hAnsi="Calibri" w:cs="Calibri"/>
            <w:b/>
            <w:bCs/>
            <w:sz w:val="22"/>
            <w:szCs w:val="22"/>
            <w:lang w:val="en-US"/>
          </w:rPr>
          <w:t>https://inspirehep.net/literature?sort=mostrecent&amp;size=25&amp;page=1&amp;q=R.%20cherkaoui%20El%20Moursli%20&amp;collaboration=ATLAS&amp;earliest_date=2008--2022</w:t>
        </w:r>
      </w:hyperlink>
    </w:p>
    <w:p w14:paraId="384C9421" w14:textId="100B6D30" w:rsidR="00B9351C" w:rsidRPr="00012027" w:rsidRDefault="00B9351C" w:rsidP="00246605">
      <w:pPr>
        <w:widowControl w:val="0"/>
        <w:autoSpaceDE w:val="0"/>
        <w:autoSpaceDN w:val="0"/>
        <w:adjustRightInd w:val="0"/>
        <w:rPr>
          <w:rStyle w:val="Lienhypertexte"/>
          <w:rFonts w:ascii="Calibri" w:hAnsi="Calibri" w:cs="Calibri"/>
          <w:sz w:val="22"/>
          <w:szCs w:val="22"/>
          <w:lang w:val="en-US"/>
        </w:rPr>
      </w:pPr>
    </w:p>
    <w:p w14:paraId="216889FB" w14:textId="3F5723B6" w:rsidR="00707A69" w:rsidRPr="00EF3FF2" w:rsidRDefault="00707A69" w:rsidP="00246605">
      <w:pPr>
        <w:widowControl w:val="0"/>
        <w:autoSpaceDE w:val="0"/>
        <w:autoSpaceDN w:val="0"/>
        <w:adjustRightInd w:val="0"/>
        <w:rPr>
          <w:rStyle w:val="Lienhypertexte"/>
          <w:rFonts w:ascii="Calibri" w:hAnsi="Calibri" w:cs="Calibri"/>
          <w:i/>
          <w:iCs/>
          <w:color w:val="auto"/>
          <w:sz w:val="22"/>
          <w:szCs w:val="22"/>
          <w:u w:val="none"/>
          <w:lang w:val="en-US"/>
        </w:rPr>
      </w:pPr>
      <w:r w:rsidRPr="00EF3FF2">
        <w:rPr>
          <w:rStyle w:val="Lienhypertexte"/>
          <w:rFonts w:ascii="Calibri" w:hAnsi="Calibri" w:cs="Calibri"/>
          <w:i/>
          <w:iCs/>
          <w:color w:val="auto"/>
          <w:sz w:val="22"/>
          <w:szCs w:val="22"/>
          <w:u w:val="none"/>
          <w:lang w:val="en-US"/>
        </w:rPr>
        <w:t>Some of them (</w:t>
      </w:r>
      <w:r w:rsidR="00700DB6" w:rsidRPr="00EF3FF2">
        <w:rPr>
          <w:rStyle w:val="Lienhypertexte"/>
          <w:rFonts w:ascii="Calibri" w:hAnsi="Calibri" w:cs="Calibri"/>
          <w:i/>
          <w:iCs/>
          <w:color w:val="auto"/>
          <w:sz w:val="22"/>
          <w:szCs w:val="22"/>
          <w:u w:val="none"/>
          <w:lang w:val="en-US"/>
        </w:rPr>
        <w:t xml:space="preserve">direct </w:t>
      </w:r>
      <w:r w:rsidRPr="00EF3FF2">
        <w:rPr>
          <w:rStyle w:val="Lienhypertexte"/>
          <w:rFonts w:ascii="Calibri" w:hAnsi="Calibri" w:cs="Calibri"/>
          <w:i/>
          <w:iCs/>
          <w:color w:val="auto"/>
          <w:sz w:val="22"/>
          <w:szCs w:val="22"/>
          <w:u w:val="none"/>
          <w:lang w:val="en-US"/>
        </w:rPr>
        <w:t>contribution</w:t>
      </w:r>
      <w:r w:rsidR="00B60CA4" w:rsidRPr="00EF3FF2">
        <w:rPr>
          <w:rStyle w:val="Lienhypertexte"/>
          <w:rFonts w:ascii="Calibri" w:hAnsi="Calibri" w:cs="Calibri"/>
          <w:i/>
          <w:iCs/>
          <w:color w:val="auto"/>
          <w:sz w:val="22"/>
          <w:szCs w:val="22"/>
          <w:u w:val="none"/>
          <w:lang w:val="en-US"/>
        </w:rPr>
        <w:t>)</w:t>
      </w:r>
    </w:p>
    <w:p w14:paraId="267258F5" w14:textId="5FC7D33B" w:rsidR="000A3D30" w:rsidRPr="000A3D30" w:rsidRDefault="000A3D30" w:rsidP="00A646E0">
      <w:pPr>
        <w:pStyle w:val="Paragraphedeliste"/>
        <w:numPr>
          <w:ilvl w:val="0"/>
          <w:numId w:val="23"/>
        </w:numPr>
        <w:tabs>
          <w:tab w:val="left" w:pos="851"/>
        </w:tabs>
        <w:rPr>
          <w:rFonts w:ascii="Calibri" w:hAnsi="Calibri" w:cs="Calibri"/>
          <w:sz w:val="22"/>
          <w:szCs w:val="22"/>
          <w:lang w:val="en-US"/>
        </w:rPr>
      </w:pPr>
      <w:r w:rsidRPr="000A3D30">
        <w:rPr>
          <w:rFonts w:ascii="Calibri" w:hAnsi="Calibri" w:cs="Calibri"/>
          <w:b/>
          <w:sz w:val="22"/>
          <w:szCs w:val="22"/>
          <w:lang w:val="en-US"/>
        </w:rPr>
        <w:t xml:space="preserve">“Mechanical design report of the barrel liquid argon </w:t>
      </w:r>
      <w:proofErr w:type="spellStart"/>
      <w:r w:rsidRPr="000A3D30">
        <w:rPr>
          <w:rFonts w:ascii="Calibri" w:hAnsi="Calibri" w:cs="Calibri"/>
          <w:b/>
          <w:sz w:val="22"/>
          <w:szCs w:val="22"/>
          <w:lang w:val="en-US"/>
        </w:rPr>
        <w:t>presampler</w:t>
      </w:r>
      <w:proofErr w:type="spellEnd"/>
      <w:r w:rsidRPr="000A3D30">
        <w:rPr>
          <w:rFonts w:ascii="Calibri" w:hAnsi="Calibri" w:cs="Calibri"/>
          <w:b/>
          <w:sz w:val="22"/>
          <w:szCs w:val="22"/>
          <w:lang w:val="en-US"/>
        </w:rPr>
        <w:t>”</w:t>
      </w:r>
      <w:r w:rsidRPr="000A3D30">
        <w:rPr>
          <w:rFonts w:ascii="Calibri" w:hAnsi="Calibri" w:cs="Calibri"/>
          <w:sz w:val="22"/>
          <w:szCs w:val="22"/>
          <w:lang w:val="en-US"/>
        </w:rPr>
        <w:t xml:space="preserve"> </w:t>
      </w:r>
      <w:proofErr w:type="spellStart"/>
      <w:r w:rsidRPr="000A3D30">
        <w:rPr>
          <w:rFonts w:ascii="Calibri" w:hAnsi="Calibri" w:cs="Calibri"/>
          <w:bCs/>
          <w:sz w:val="22"/>
          <w:szCs w:val="22"/>
          <w:lang w:val="en-US"/>
        </w:rPr>
        <w:t>Andrieux</w:t>
      </w:r>
      <w:proofErr w:type="spellEnd"/>
      <w:r w:rsidRPr="000A3D30">
        <w:rPr>
          <w:rFonts w:ascii="Calibri" w:hAnsi="Calibri" w:cs="Calibri"/>
          <w:bCs/>
          <w:sz w:val="22"/>
          <w:szCs w:val="22"/>
          <w:lang w:val="en-US"/>
        </w:rPr>
        <w:t xml:space="preserve"> M.L </w:t>
      </w:r>
      <w:proofErr w:type="spellStart"/>
      <w:r w:rsidRPr="000A3D30">
        <w:rPr>
          <w:rFonts w:ascii="Calibri" w:hAnsi="Calibri" w:cs="Calibri"/>
          <w:bCs/>
          <w:sz w:val="22"/>
          <w:szCs w:val="22"/>
          <w:lang w:val="en-US"/>
        </w:rPr>
        <w:t>Chakir</w:t>
      </w:r>
      <w:proofErr w:type="spellEnd"/>
      <w:r w:rsidRPr="000A3D30">
        <w:rPr>
          <w:rFonts w:ascii="Calibri" w:hAnsi="Calibri" w:cs="Calibri"/>
          <w:bCs/>
          <w:sz w:val="22"/>
          <w:szCs w:val="22"/>
          <w:lang w:val="en-US"/>
        </w:rPr>
        <w:t xml:space="preserve"> H., Cherkaoui R., </w:t>
      </w:r>
      <w:proofErr w:type="spellStart"/>
      <w:r w:rsidRPr="000A3D30">
        <w:rPr>
          <w:rFonts w:ascii="Calibri" w:hAnsi="Calibri" w:cs="Calibri"/>
          <w:bCs/>
          <w:sz w:val="22"/>
          <w:szCs w:val="22"/>
          <w:lang w:val="en-US"/>
        </w:rPr>
        <w:t>Hoummada</w:t>
      </w:r>
      <w:proofErr w:type="spellEnd"/>
      <w:r w:rsidRPr="000A3D30">
        <w:rPr>
          <w:rFonts w:ascii="Calibri" w:hAnsi="Calibri" w:cs="Calibri"/>
          <w:bCs/>
          <w:sz w:val="22"/>
          <w:szCs w:val="22"/>
          <w:lang w:val="en-US"/>
        </w:rPr>
        <w:t xml:space="preserve"> A., </w:t>
      </w:r>
      <w:proofErr w:type="spellStart"/>
      <w:r w:rsidRPr="000A3D30">
        <w:rPr>
          <w:rFonts w:ascii="Calibri" w:hAnsi="Calibri" w:cs="Calibri"/>
          <w:bCs/>
          <w:sz w:val="22"/>
          <w:szCs w:val="22"/>
          <w:lang w:val="en-US"/>
        </w:rPr>
        <w:t>Saadi</w:t>
      </w:r>
      <w:proofErr w:type="spellEnd"/>
      <w:r w:rsidRPr="000A3D30">
        <w:rPr>
          <w:rFonts w:ascii="Calibri" w:hAnsi="Calibri" w:cs="Calibri"/>
          <w:bCs/>
          <w:sz w:val="22"/>
          <w:szCs w:val="22"/>
          <w:lang w:val="en-US"/>
        </w:rPr>
        <w:t xml:space="preserve"> H., </w:t>
      </w:r>
      <w:proofErr w:type="spellStart"/>
      <w:r w:rsidRPr="000A3D30">
        <w:rPr>
          <w:rFonts w:ascii="Calibri" w:hAnsi="Calibri" w:cs="Calibri"/>
          <w:bCs/>
          <w:sz w:val="22"/>
          <w:szCs w:val="22"/>
          <w:lang w:val="en-US"/>
        </w:rPr>
        <w:t>Sayouti</w:t>
      </w:r>
      <w:proofErr w:type="spellEnd"/>
      <w:r w:rsidRPr="000A3D30">
        <w:rPr>
          <w:rFonts w:ascii="Calibri" w:hAnsi="Calibri" w:cs="Calibri"/>
          <w:bCs/>
          <w:sz w:val="22"/>
          <w:szCs w:val="22"/>
          <w:lang w:val="en-US"/>
        </w:rPr>
        <w:t xml:space="preserve"> </w:t>
      </w:r>
      <w:proofErr w:type="gramStart"/>
      <w:r w:rsidRPr="000A3D30">
        <w:rPr>
          <w:rFonts w:ascii="Calibri" w:hAnsi="Calibri" w:cs="Calibri"/>
          <w:bCs/>
          <w:sz w:val="22"/>
          <w:szCs w:val="22"/>
          <w:lang w:val="en-US"/>
        </w:rPr>
        <w:t xml:space="preserve">E,   </w:t>
      </w:r>
      <w:proofErr w:type="spellStart"/>
      <w:proofErr w:type="gramEnd"/>
      <w:r w:rsidRPr="000A3D30">
        <w:rPr>
          <w:rFonts w:ascii="Calibri" w:hAnsi="Calibri" w:cs="Calibri"/>
          <w:bCs/>
          <w:sz w:val="22"/>
          <w:szCs w:val="22"/>
          <w:lang w:val="en-US"/>
        </w:rPr>
        <w:t>Collot</w:t>
      </w:r>
      <w:proofErr w:type="spellEnd"/>
      <w:r w:rsidRPr="000A3D30">
        <w:rPr>
          <w:rFonts w:ascii="Calibri" w:hAnsi="Calibri" w:cs="Calibri"/>
          <w:bCs/>
          <w:sz w:val="22"/>
          <w:szCs w:val="22"/>
          <w:lang w:val="en-US"/>
        </w:rPr>
        <w:t xml:space="preserve"> J., De </w:t>
      </w:r>
      <w:proofErr w:type="spellStart"/>
      <w:r w:rsidRPr="000A3D30">
        <w:rPr>
          <w:rFonts w:ascii="Calibri" w:hAnsi="Calibri" w:cs="Calibri"/>
          <w:bCs/>
          <w:sz w:val="22"/>
          <w:szCs w:val="22"/>
          <w:lang w:val="en-US"/>
        </w:rPr>
        <w:t>Saintignon</w:t>
      </w:r>
      <w:proofErr w:type="spellEnd"/>
      <w:r w:rsidRPr="000A3D30">
        <w:rPr>
          <w:rFonts w:ascii="Calibri" w:hAnsi="Calibri" w:cs="Calibri"/>
          <w:bCs/>
          <w:sz w:val="22"/>
          <w:szCs w:val="22"/>
          <w:lang w:val="en-US"/>
        </w:rPr>
        <w:t xml:space="preserve"> P., </w:t>
      </w:r>
      <w:proofErr w:type="spellStart"/>
      <w:r w:rsidRPr="000A3D30">
        <w:rPr>
          <w:rFonts w:ascii="Calibri" w:hAnsi="Calibri" w:cs="Calibri"/>
          <w:bCs/>
          <w:sz w:val="22"/>
          <w:szCs w:val="22"/>
          <w:lang w:val="en-US"/>
        </w:rPr>
        <w:t>Dzahini</w:t>
      </w:r>
      <w:proofErr w:type="spellEnd"/>
      <w:r w:rsidRPr="000A3D30">
        <w:rPr>
          <w:rFonts w:ascii="Calibri" w:hAnsi="Calibri" w:cs="Calibri"/>
          <w:bCs/>
          <w:sz w:val="22"/>
          <w:szCs w:val="22"/>
          <w:lang w:val="en-US"/>
        </w:rPr>
        <w:t xml:space="preserve"> D., Ferrari A., </w:t>
      </w:r>
      <w:proofErr w:type="spellStart"/>
      <w:r w:rsidRPr="000A3D30">
        <w:rPr>
          <w:rFonts w:ascii="Calibri" w:hAnsi="Calibri" w:cs="Calibri"/>
          <w:bCs/>
          <w:sz w:val="22"/>
          <w:szCs w:val="22"/>
          <w:lang w:val="en-US"/>
        </w:rPr>
        <w:t>Hostachy</w:t>
      </w:r>
      <w:proofErr w:type="spellEnd"/>
      <w:r w:rsidRPr="000A3D30">
        <w:rPr>
          <w:rFonts w:ascii="Calibri" w:hAnsi="Calibri" w:cs="Calibri"/>
          <w:bCs/>
          <w:sz w:val="22"/>
          <w:szCs w:val="22"/>
          <w:lang w:val="en-US"/>
        </w:rPr>
        <w:t xml:space="preserve"> J.Y., Laborie G., Martin Ph., Rey-</w:t>
      </w:r>
      <w:proofErr w:type="spellStart"/>
      <w:r w:rsidRPr="000A3D30">
        <w:rPr>
          <w:rFonts w:ascii="Calibri" w:hAnsi="Calibri" w:cs="Calibri"/>
          <w:bCs/>
          <w:sz w:val="22"/>
          <w:szCs w:val="22"/>
          <w:lang w:val="en-US"/>
        </w:rPr>
        <w:t>Campagnolle</w:t>
      </w:r>
      <w:proofErr w:type="spellEnd"/>
      <w:r w:rsidRPr="000A3D30">
        <w:rPr>
          <w:rFonts w:ascii="Calibri" w:hAnsi="Calibri" w:cs="Calibri"/>
          <w:bCs/>
          <w:sz w:val="22"/>
          <w:szCs w:val="22"/>
          <w:lang w:val="en-US"/>
        </w:rPr>
        <w:t xml:space="preserve"> M., </w:t>
      </w:r>
      <w:proofErr w:type="spellStart"/>
      <w:r w:rsidRPr="000A3D30">
        <w:rPr>
          <w:rFonts w:ascii="Calibri" w:hAnsi="Calibri" w:cs="Calibri"/>
          <w:bCs/>
          <w:sz w:val="22"/>
          <w:szCs w:val="22"/>
          <w:lang w:val="en-US"/>
        </w:rPr>
        <w:t>Rossin</w:t>
      </w:r>
      <w:proofErr w:type="spellEnd"/>
      <w:r w:rsidRPr="000A3D30">
        <w:rPr>
          <w:rFonts w:ascii="Calibri" w:hAnsi="Calibri" w:cs="Calibri"/>
          <w:bCs/>
          <w:sz w:val="22"/>
          <w:szCs w:val="22"/>
          <w:lang w:val="en-US"/>
        </w:rPr>
        <w:t xml:space="preserve"> C, Carlson P., Clement C., Leven S., Lund-Jensen B., Pearce M., </w:t>
      </w:r>
      <w:proofErr w:type="spellStart"/>
      <w:r w:rsidRPr="000A3D30">
        <w:rPr>
          <w:rFonts w:ascii="Calibri" w:hAnsi="Calibri" w:cs="Calibri"/>
          <w:bCs/>
          <w:sz w:val="22"/>
          <w:szCs w:val="22"/>
          <w:lang w:val="en-US"/>
        </w:rPr>
        <w:t>Soderqvist</w:t>
      </w:r>
      <w:proofErr w:type="spellEnd"/>
      <w:r w:rsidRPr="000A3D30">
        <w:rPr>
          <w:rFonts w:ascii="Calibri" w:hAnsi="Calibri" w:cs="Calibri"/>
          <w:bCs/>
          <w:sz w:val="22"/>
          <w:szCs w:val="22"/>
          <w:lang w:val="en-US"/>
        </w:rPr>
        <w:t xml:space="preserve"> J., </w:t>
      </w:r>
      <w:proofErr w:type="spellStart"/>
      <w:r w:rsidRPr="000A3D30">
        <w:rPr>
          <w:rFonts w:ascii="Calibri" w:hAnsi="Calibri" w:cs="Calibri"/>
          <w:bCs/>
          <w:sz w:val="22"/>
          <w:szCs w:val="22"/>
          <w:lang w:val="en-US"/>
        </w:rPr>
        <w:t>Vanyashin</w:t>
      </w:r>
      <w:proofErr w:type="spellEnd"/>
      <w:r w:rsidRPr="000A3D30">
        <w:rPr>
          <w:rFonts w:ascii="Calibri" w:hAnsi="Calibri" w:cs="Calibri"/>
          <w:bCs/>
          <w:sz w:val="22"/>
          <w:szCs w:val="22"/>
          <w:lang w:val="en-US"/>
        </w:rPr>
        <w:t xml:space="preserve"> A, ATLAS note ATL-LARG-98-100 (1998).</w:t>
      </w:r>
    </w:p>
    <w:p w14:paraId="48CF7F9A" w14:textId="696D7019" w:rsidR="00D15234" w:rsidRDefault="00246605" w:rsidP="00A646E0">
      <w:pPr>
        <w:pStyle w:val="Paragraphedeliste"/>
        <w:numPr>
          <w:ilvl w:val="0"/>
          <w:numId w:val="23"/>
        </w:numPr>
        <w:rPr>
          <w:rFonts w:ascii="Calibri" w:hAnsi="Calibri" w:cs="Calibri"/>
          <w:sz w:val="22"/>
          <w:szCs w:val="22"/>
          <w:lang w:val="en-US"/>
        </w:rPr>
      </w:pPr>
      <w:r w:rsidRPr="00B9351C">
        <w:rPr>
          <w:rFonts w:ascii="Calibri" w:hAnsi="Calibri" w:cs="Calibri"/>
          <w:sz w:val="22"/>
          <w:szCs w:val="22"/>
          <w:lang w:val="en-US"/>
        </w:rPr>
        <w:t xml:space="preserve">“Construction and test at the first two sectors of the ATLAS barrel liquid argon </w:t>
      </w:r>
      <w:proofErr w:type="spellStart"/>
      <w:proofErr w:type="gramStart"/>
      <w:r w:rsidRPr="00B9351C">
        <w:rPr>
          <w:rFonts w:ascii="Calibri" w:hAnsi="Calibri" w:cs="Calibri"/>
          <w:sz w:val="22"/>
          <w:szCs w:val="22"/>
          <w:lang w:val="en-US"/>
        </w:rPr>
        <w:t>presampler”Andrieux</w:t>
      </w:r>
      <w:proofErr w:type="spellEnd"/>
      <w:proofErr w:type="gramEnd"/>
      <w:r w:rsidRPr="00B9351C">
        <w:rPr>
          <w:rFonts w:ascii="Calibri" w:hAnsi="Calibri" w:cs="Calibri"/>
          <w:sz w:val="22"/>
          <w:szCs w:val="22"/>
          <w:lang w:val="en-US"/>
        </w:rPr>
        <w:t xml:space="preserve">, M L et al., </w:t>
      </w:r>
      <w:proofErr w:type="spellStart"/>
      <w:r w:rsidRPr="00B9351C">
        <w:rPr>
          <w:rFonts w:ascii="Calibri" w:hAnsi="Calibri" w:cs="Calibri"/>
          <w:sz w:val="22"/>
          <w:szCs w:val="22"/>
          <w:lang w:val="en-US"/>
        </w:rPr>
        <w:t>Nucl</w:t>
      </w:r>
      <w:proofErr w:type="spellEnd"/>
      <w:r w:rsidRPr="00B9351C">
        <w:rPr>
          <w:rFonts w:ascii="Calibri" w:hAnsi="Calibri" w:cs="Calibri"/>
          <w:sz w:val="22"/>
          <w:szCs w:val="22"/>
          <w:lang w:val="en-US"/>
        </w:rPr>
        <w:t>. Instr. and Meth. A 479 (2002) 316.</w:t>
      </w:r>
    </w:p>
    <w:p w14:paraId="26DB422A" w14:textId="0BC85EA5" w:rsidR="00BC3E8E" w:rsidRPr="00D15234" w:rsidRDefault="00D15234" w:rsidP="00A646E0">
      <w:pPr>
        <w:pStyle w:val="Paragraphedeliste"/>
        <w:numPr>
          <w:ilvl w:val="0"/>
          <w:numId w:val="23"/>
        </w:numPr>
        <w:rPr>
          <w:rFonts w:ascii="Calibri" w:hAnsi="Calibri" w:cs="Calibri"/>
          <w:sz w:val="22"/>
          <w:szCs w:val="22"/>
          <w:lang w:val="en-US"/>
        </w:rPr>
      </w:pPr>
      <w:r w:rsidRPr="00D15234">
        <w:rPr>
          <w:rFonts w:ascii="Calibri" w:hAnsi="Calibri" w:cs="Calibri"/>
          <w:sz w:val="22"/>
          <w:szCs w:val="22"/>
          <w:lang w:val="en-US"/>
        </w:rPr>
        <w:t xml:space="preserve">Performance of the ATLAS electromagnetic calorimeter end-cap module 0, B. Aubert et Al, Nuclear Instruments and Methods in Physics Research A 500 (2003) 178–201 </w:t>
      </w:r>
    </w:p>
    <w:p w14:paraId="7B4973ED" w14:textId="77777777" w:rsidR="00717666" w:rsidRDefault="00BC3E8E" w:rsidP="00A646E0">
      <w:pPr>
        <w:pStyle w:val="Paragraphedeliste"/>
        <w:numPr>
          <w:ilvl w:val="0"/>
          <w:numId w:val="23"/>
        </w:numPr>
        <w:rPr>
          <w:rFonts w:ascii="Calibri" w:hAnsi="Calibri" w:cs="Calibri"/>
          <w:sz w:val="22"/>
          <w:szCs w:val="22"/>
          <w:lang w:val="en-US"/>
        </w:rPr>
      </w:pPr>
      <w:r w:rsidRPr="00BC3E8E">
        <w:rPr>
          <w:rFonts w:ascii="Calibri" w:hAnsi="Calibri" w:cs="Calibri"/>
          <w:sz w:val="22"/>
          <w:szCs w:val="22"/>
          <w:lang w:val="en-US"/>
        </w:rPr>
        <w:t>“</w:t>
      </w:r>
      <w:r w:rsidR="00E550FF" w:rsidRPr="00BC3E8E">
        <w:rPr>
          <w:rFonts w:ascii="Calibri" w:hAnsi="Calibri" w:cs="Calibri"/>
          <w:sz w:val="22"/>
          <w:szCs w:val="22"/>
          <w:lang w:val="en-US"/>
        </w:rPr>
        <w:t>Erratum to ‘‘Performance of the ATLAS electromagnetic calorimeter barrel module 0’</w:t>
      </w:r>
      <w:r w:rsidRPr="00BC3E8E">
        <w:rPr>
          <w:rFonts w:ascii="Calibri" w:hAnsi="Calibri" w:cs="Calibri"/>
          <w:sz w:val="22"/>
          <w:szCs w:val="22"/>
          <w:lang w:val="en-US"/>
        </w:rPr>
        <w:t>, B. Aubert et Al, Nuclear Instruments and Methods in Physics Research A 517 (2004) 399–402</w:t>
      </w:r>
    </w:p>
    <w:p w14:paraId="0607FB50" w14:textId="77777777" w:rsidR="00F81468" w:rsidRDefault="00717666" w:rsidP="00A646E0">
      <w:pPr>
        <w:pStyle w:val="Paragraphedeliste"/>
        <w:numPr>
          <w:ilvl w:val="0"/>
          <w:numId w:val="23"/>
        </w:numPr>
        <w:rPr>
          <w:rFonts w:ascii="Calibri" w:hAnsi="Calibri" w:cs="Calibri"/>
          <w:sz w:val="22"/>
          <w:szCs w:val="22"/>
          <w:lang w:val="en-US"/>
        </w:rPr>
      </w:pPr>
      <w:r w:rsidRPr="00717666">
        <w:rPr>
          <w:rFonts w:ascii="Calibri" w:hAnsi="Calibri" w:cs="Calibri"/>
          <w:sz w:val="22"/>
          <w:szCs w:val="22"/>
          <w:lang w:val="en-US"/>
        </w:rPr>
        <w:t xml:space="preserve">Position resolution and particle identification with the ATLAS EM calorimeter, J. Colas et Al., Nuclear Instruments and Methods in Physics Research A 550 (2005) 96–115 </w:t>
      </w:r>
    </w:p>
    <w:p w14:paraId="1CF6BA7C" w14:textId="77777777" w:rsidR="00C327E0" w:rsidRDefault="00F81468" w:rsidP="00A646E0">
      <w:pPr>
        <w:pStyle w:val="Paragraphedeliste"/>
        <w:numPr>
          <w:ilvl w:val="0"/>
          <w:numId w:val="23"/>
        </w:numPr>
        <w:rPr>
          <w:rFonts w:ascii="Calibri" w:hAnsi="Calibri" w:cs="Calibri"/>
          <w:sz w:val="22"/>
          <w:szCs w:val="22"/>
          <w:lang w:val="en-US"/>
        </w:rPr>
      </w:pPr>
      <w:r w:rsidRPr="00F81468">
        <w:rPr>
          <w:rFonts w:ascii="Calibri" w:hAnsi="Calibri" w:cs="Calibri"/>
          <w:sz w:val="22"/>
          <w:szCs w:val="22"/>
          <w:lang w:val="en-US"/>
        </w:rPr>
        <w:t>Construction, assembly and tests of the ATLAS electromagnetic barrel calorimeter, B. Aubert et Al., Nuclear Instruments and Methods in Physics Research A 558 (2006) 388–418</w:t>
      </w:r>
    </w:p>
    <w:p w14:paraId="7DE9F9F7" w14:textId="77777777" w:rsidR="00A12BA0" w:rsidRDefault="00C327E0" w:rsidP="00A646E0">
      <w:pPr>
        <w:pStyle w:val="Paragraphedeliste"/>
        <w:numPr>
          <w:ilvl w:val="0"/>
          <w:numId w:val="23"/>
        </w:numPr>
        <w:rPr>
          <w:rFonts w:ascii="Calibri" w:hAnsi="Calibri" w:cs="Calibri"/>
          <w:sz w:val="22"/>
          <w:szCs w:val="22"/>
          <w:lang w:val="en-US"/>
        </w:rPr>
      </w:pPr>
      <w:r w:rsidRPr="00C327E0">
        <w:rPr>
          <w:rFonts w:ascii="Calibri" w:hAnsi="Calibri" w:cs="Calibri"/>
          <w:sz w:val="22"/>
          <w:szCs w:val="22"/>
          <w:lang w:val="en-US"/>
        </w:rPr>
        <w:t xml:space="preserve">Energy linearity and resolution of the ATLAS electromagnetic barrel calorimeter in an electron test-beam, M. </w:t>
      </w:r>
      <w:proofErr w:type="spellStart"/>
      <w:r w:rsidRPr="00C327E0">
        <w:rPr>
          <w:rFonts w:ascii="Calibri" w:hAnsi="Calibri" w:cs="Calibri"/>
          <w:sz w:val="22"/>
          <w:szCs w:val="22"/>
          <w:lang w:val="en-US"/>
        </w:rPr>
        <w:t>Aharrouche</w:t>
      </w:r>
      <w:proofErr w:type="spellEnd"/>
      <w:r w:rsidRPr="00C327E0">
        <w:rPr>
          <w:rFonts w:ascii="Calibri" w:hAnsi="Calibri" w:cs="Calibri"/>
          <w:sz w:val="22"/>
          <w:szCs w:val="22"/>
          <w:lang w:val="en-US"/>
        </w:rPr>
        <w:t xml:space="preserve"> et Al., Nuclear Instruments and Methods in Physics Research A 568 (2006) 601–623 </w:t>
      </w:r>
    </w:p>
    <w:p w14:paraId="05E2EE4A" w14:textId="77777777" w:rsidR="00A12BA0" w:rsidRDefault="00A12BA0" w:rsidP="00A646E0">
      <w:pPr>
        <w:pStyle w:val="Paragraphedeliste"/>
        <w:numPr>
          <w:ilvl w:val="0"/>
          <w:numId w:val="23"/>
        </w:numPr>
        <w:rPr>
          <w:rFonts w:ascii="Calibri" w:hAnsi="Calibri" w:cs="Calibri"/>
          <w:sz w:val="22"/>
          <w:szCs w:val="22"/>
          <w:lang w:val="en-US"/>
        </w:rPr>
      </w:pPr>
      <w:r w:rsidRPr="00A12BA0">
        <w:rPr>
          <w:rFonts w:ascii="Calibri" w:hAnsi="Calibri" w:cs="Calibri"/>
          <w:sz w:val="22"/>
          <w:szCs w:val="22"/>
          <w:lang w:val="en-US"/>
        </w:rPr>
        <w:t xml:space="preserve">Response uniformity of the ATLAS liquid argon electromagnetic calorimeter, M. </w:t>
      </w:r>
      <w:proofErr w:type="spellStart"/>
      <w:r w:rsidRPr="00A12BA0">
        <w:rPr>
          <w:rFonts w:ascii="Calibri" w:hAnsi="Calibri" w:cs="Calibri"/>
          <w:sz w:val="22"/>
          <w:szCs w:val="22"/>
          <w:lang w:val="en-US"/>
        </w:rPr>
        <w:t>Aharrouche</w:t>
      </w:r>
      <w:proofErr w:type="spellEnd"/>
      <w:r w:rsidRPr="00A12BA0">
        <w:rPr>
          <w:rFonts w:ascii="Calibri" w:hAnsi="Calibri" w:cs="Calibri"/>
          <w:sz w:val="22"/>
          <w:szCs w:val="22"/>
          <w:lang w:val="en-US"/>
        </w:rPr>
        <w:t xml:space="preserve"> et al. / Nuclear Instruments and Methods in Physics Research A 582 (2007) 429–455</w:t>
      </w:r>
    </w:p>
    <w:p w14:paraId="6D3036F2" w14:textId="77777777" w:rsidR="000E5AD6" w:rsidRDefault="00A12BA0" w:rsidP="00A646E0">
      <w:pPr>
        <w:pStyle w:val="Paragraphedeliste"/>
        <w:numPr>
          <w:ilvl w:val="0"/>
          <w:numId w:val="23"/>
        </w:numPr>
        <w:rPr>
          <w:rFonts w:ascii="Calibri" w:hAnsi="Calibri" w:cs="Calibri"/>
          <w:sz w:val="22"/>
          <w:szCs w:val="22"/>
          <w:lang w:val="en-US"/>
        </w:rPr>
      </w:pPr>
      <w:r w:rsidRPr="00A12BA0">
        <w:rPr>
          <w:rFonts w:ascii="Calibri" w:hAnsi="Calibri" w:cs="Calibri"/>
          <w:sz w:val="22"/>
          <w:szCs w:val="22"/>
          <w:lang w:val="en-US"/>
        </w:rPr>
        <w:t xml:space="preserve">Expected Performance of the ATLAS Experiment Detector, Trigger and Physics, ATLAS Collaboration, CERN-OPEN-2008-020 </w:t>
      </w:r>
    </w:p>
    <w:p w14:paraId="139BB964" w14:textId="77777777" w:rsidR="00B80D57" w:rsidRDefault="00A12BA0" w:rsidP="00A646E0">
      <w:pPr>
        <w:pStyle w:val="Paragraphedeliste"/>
        <w:numPr>
          <w:ilvl w:val="0"/>
          <w:numId w:val="23"/>
        </w:numPr>
        <w:rPr>
          <w:rFonts w:ascii="Calibri" w:hAnsi="Calibri" w:cs="Calibri"/>
          <w:sz w:val="22"/>
          <w:szCs w:val="22"/>
          <w:lang w:val="en-US"/>
        </w:rPr>
      </w:pPr>
      <w:r w:rsidRPr="000E5AD6">
        <w:rPr>
          <w:rFonts w:ascii="Calibri" w:hAnsi="Calibri" w:cs="Calibri"/>
          <w:sz w:val="22"/>
          <w:szCs w:val="22"/>
          <w:lang w:val="en-US"/>
        </w:rPr>
        <w:t>Study of the response of ATLAS electromagnetic liquid argon calorimeters to muons</w:t>
      </w:r>
      <w:r w:rsidR="000E5AD6" w:rsidRPr="000E5AD6">
        <w:rPr>
          <w:rFonts w:ascii="Calibri" w:hAnsi="Calibri" w:cs="Calibri"/>
          <w:sz w:val="22"/>
          <w:szCs w:val="22"/>
          <w:lang w:val="en-US"/>
        </w:rPr>
        <w:t xml:space="preserve">, M. </w:t>
      </w:r>
      <w:proofErr w:type="spellStart"/>
      <w:r w:rsidR="000E5AD6" w:rsidRPr="000E5AD6">
        <w:rPr>
          <w:rFonts w:ascii="Calibri" w:hAnsi="Calibri" w:cs="Calibri"/>
          <w:sz w:val="22"/>
          <w:szCs w:val="22"/>
          <w:lang w:val="en-US"/>
        </w:rPr>
        <w:t>Aharrouche</w:t>
      </w:r>
      <w:proofErr w:type="spellEnd"/>
      <w:r w:rsidR="000E5AD6" w:rsidRPr="000E5AD6">
        <w:rPr>
          <w:rFonts w:ascii="Calibri" w:hAnsi="Calibri" w:cs="Calibri"/>
          <w:sz w:val="22"/>
          <w:szCs w:val="22"/>
          <w:lang w:val="en-US"/>
        </w:rPr>
        <w:t xml:space="preserve"> et al. / Nuclear Instruments and Methods in Physics Research A 606 (2009) 419–431 </w:t>
      </w:r>
    </w:p>
    <w:p w14:paraId="71CEC76B" w14:textId="55289395" w:rsidR="00536E14" w:rsidRPr="00B80D57" w:rsidRDefault="00A066B8" w:rsidP="00A646E0">
      <w:pPr>
        <w:pStyle w:val="Paragraphedeliste"/>
        <w:numPr>
          <w:ilvl w:val="0"/>
          <w:numId w:val="23"/>
        </w:numPr>
        <w:rPr>
          <w:rFonts w:ascii="Calibri" w:hAnsi="Calibri" w:cs="Calibri"/>
          <w:sz w:val="22"/>
          <w:szCs w:val="22"/>
          <w:lang w:val="en-US"/>
        </w:rPr>
      </w:pPr>
      <w:r w:rsidRPr="00B80D57">
        <w:rPr>
          <w:rFonts w:ascii="Calibri" w:hAnsi="Calibri" w:cs="Calibri"/>
          <w:sz w:val="22"/>
          <w:szCs w:val="22"/>
          <w:lang w:val="en-US"/>
        </w:rPr>
        <w:t xml:space="preserve">The ATLAS Experiment at the CERN Large Hadron Collider, </w:t>
      </w:r>
      <w:r w:rsidR="00B407CB" w:rsidRPr="00B80D57">
        <w:rPr>
          <w:lang w:val="en-US"/>
        </w:rPr>
        <w:t xml:space="preserve">G </w:t>
      </w:r>
      <w:proofErr w:type="spellStart"/>
      <w:r w:rsidR="00B407CB" w:rsidRPr="00B80D57">
        <w:rPr>
          <w:lang w:val="en-US"/>
        </w:rPr>
        <w:t>Aad</w:t>
      </w:r>
      <w:proofErr w:type="spellEnd"/>
      <w:r w:rsidR="00B407CB" w:rsidRPr="00B80D57">
        <w:rPr>
          <w:lang w:val="en-US"/>
        </w:rPr>
        <w:t xml:space="preserve">, E </w:t>
      </w:r>
      <w:proofErr w:type="spellStart"/>
      <w:r w:rsidR="00B407CB" w:rsidRPr="00B80D57">
        <w:rPr>
          <w:lang w:val="en-US"/>
        </w:rPr>
        <w:t>Abat</w:t>
      </w:r>
      <w:proofErr w:type="spellEnd"/>
      <w:r w:rsidR="00B407CB" w:rsidRPr="00B80D57">
        <w:rPr>
          <w:lang w:val="en-US"/>
        </w:rPr>
        <w:t xml:space="preserve">, J Abdallah, AA </w:t>
      </w:r>
      <w:proofErr w:type="spellStart"/>
      <w:r w:rsidR="00B407CB" w:rsidRPr="00B80D57">
        <w:rPr>
          <w:lang w:val="en-US"/>
        </w:rPr>
        <w:t>Abdelalim</w:t>
      </w:r>
      <w:proofErr w:type="spellEnd"/>
      <w:r w:rsidR="00B407CB" w:rsidRPr="00B80D57">
        <w:rPr>
          <w:lang w:val="en-US"/>
        </w:rPr>
        <w:t xml:space="preserve">, A </w:t>
      </w:r>
      <w:proofErr w:type="spellStart"/>
      <w:r w:rsidR="00B407CB" w:rsidRPr="00B80D57">
        <w:rPr>
          <w:lang w:val="en-US"/>
        </w:rPr>
        <w:t>Abdesselam</w:t>
      </w:r>
      <w:proofErr w:type="spellEnd"/>
      <w:r w:rsidR="00B407CB" w:rsidRPr="00B80D57">
        <w:rPr>
          <w:lang w:val="en-US"/>
        </w:rPr>
        <w:t>, BA Abi, ...Journal of instrumentation 3, S08003</w:t>
      </w:r>
    </w:p>
    <w:p w14:paraId="52D581EB" w14:textId="5C7E3BF3" w:rsidR="00536E14" w:rsidRPr="00536E14" w:rsidRDefault="00536E14" w:rsidP="00A646E0">
      <w:pPr>
        <w:pStyle w:val="Paragraphedeliste"/>
        <w:numPr>
          <w:ilvl w:val="0"/>
          <w:numId w:val="23"/>
        </w:numPr>
        <w:spacing w:before="100" w:beforeAutospacing="1" w:after="100" w:afterAutospacing="1"/>
        <w:rPr>
          <w:rFonts w:ascii="Calibri" w:hAnsi="Calibri" w:cs="Calibri"/>
          <w:sz w:val="22"/>
          <w:szCs w:val="22"/>
          <w:lang w:val="en-US"/>
        </w:rPr>
      </w:pPr>
      <w:r w:rsidRPr="00536E14">
        <w:rPr>
          <w:rFonts w:ascii="Calibri" w:hAnsi="Calibri" w:cs="Calibri"/>
          <w:sz w:val="22"/>
          <w:szCs w:val="22"/>
          <w:lang w:val="en-US"/>
        </w:rPr>
        <w:t xml:space="preserve">Time resolution of the ATLAS barrel liquid argon electromagnetic calorimeter, M. </w:t>
      </w:r>
      <w:proofErr w:type="spellStart"/>
      <w:r w:rsidRPr="00536E14">
        <w:rPr>
          <w:rFonts w:ascii="Calibri" w:hAnsi="Calibri" w:cs="Calibri"/>
          <w:sz w:val="22"/>
          <w:szCs w:val="22"/>
          <w:lang w:val="en-US"/>
        </w:rPr>
        <w:t>Aharrouche</w:t>
      </w:r>
      <w:proofErr w:type="spellEnd"/>
      <w:r w:rsidRPr="00536E14">
        <w:rPr>
          <w:rFonts w:ascii="Calibri" w:hAnsi="Calibri" w:cs="Calibri"/>
          <w:sz w:val="22"/>
          <w:szCs w:val="22"/>
          <w:lang w:val="en-US"/>
        </w:rPr>
        <w:t xml:space="preserve"> et al. / Nuclear Instruments and Methods in Physics Research A 597 (2008) 178–188 </w:t>
      </w:r>
    </w:p>
    <w:p w14:paraId="5B6A1744" w14:textId="77777777" w:rsidR="00707A69" w:rsidRDefault="00536E14" w:rsidP="00A646E0">
      <w:pPr>
        <w:pStyle w:val="Paragraphedeliste"/>
        <w:numPr>
          <w:ilvl w:val="0"/>
          <w:numId w:val="23"/>
        </w:numPr>
        <w:spacing w:before="100" w:beforeAutospacing="1" w:after="100" w:afterAutospacing="1"/>
        <w:rPr>
          <w:rFonts w:ascii="Calibri" w:hAnsi="Calibri" w:cs="Calibri"/>
          <w:sz w:val="22"/>
          <w:szCs w:val="22"/>
          <w:lang w:val="en-US"/>
        </w:rPr>
      </w:pPr>
      <w:r w:rsidRPr="00536E14">
        <w:rPr>
          <w:rFonts w:ascii="Calibri" w:hAnsi="Calibri" w:cs="Calibri"/>
          <w:sz w:val="22"/>
          <w:szCs w:val="22"/>
          <w:lang w:val="en-US"/>
        </w:rPr>
        <w:t xml:space="preserve">Readiness of the ATLAS liquid argon calorimeter for LHC collisions, </w:t>
      </w:r>
      <w:r>
        <w:rPr>
          <w:rFonts w:ascii="Calibri" w:hAnsi="Calibri" w:cs="Calibri"/>
          <w:sz w:val="22"/>
          <w:szCs w:val="22"/>
          <w:lang w:val="en-US"/>
        </w:rPr>
        <w:t xml:space="preserve">ATLAS Collaboration, </w:t>
      </w:r>
      <w:r w:rsidRPr="00536E14">
        <w:rPr>
          <w:rFonts w:ascii="Calibri" w:hAnsi="Calibri" w:cs="Calibri"/>
          <w:sz w:val="22"/>
          <w:szCs w:val="22"/>
          <w:lang w:val="en-US"/>
        </w:rPr>
        <w:t xml:space="preserve">Eur. Phys. J. C (2010) 70: 723–753 </w:t>
      </w:r>
    </w:p>
    <w:p w14:paraId="7911BB2F" w14:textId="77777777" w:rsidR="00B407CB" w:rsidRDefault="00707A69" w:rsidP="00A646E0">
      <w:pPr>
        <w:pStyle w:val="Paragraphedeliste"/>
        <w:numPr>
          <w:ilvl w:val="0"/>
          <w:numId w:val="23"/>
        </w:numPr>
        <w:spacing w:before="100" w:beforeAutospacing="1" w:after="100" w:afterAutospacing="1"/>
        <w:rPr>
          <w:rFonts w:ascii="Calibri" w:hAnsi="Calibri" w:cs="Calibri"/>
          <w:sz w:val="22"/>
          <w:szCs w:val="22"/>
          <w:lang w:val="en-US"/>
        </w:rPr>
      </w:pPr>
      <w:r w:rsidRPr="00707A69">
        <w:rPr>
          <w:rFonts w:ascii="Calibri" w:hAnsi="Calibri" w:cs="Calibri" w:hint="eastAsia"/>
          <w:sz w:val="22"/>
          <w:szCs w:val="22"/>
          <w:lang w:val="en-US"/>
        </w:rPr>
        <w:t>Study of energy response and resolution of the ATLAS barrel calorimeter to hadrons of energies from 20 to 350 GeV</w:t>
      </w:r>
      <w:r w:rsidRPr="00707A69">
        <w:rPr>
          <w:rFonts w:ascii="Calibri" w:hAnsi="Calibri" w:cs="Calibri"/>
          <w:sz w:val="22"/>
          <w:szCs w:val="22"/>
          <w:lang w:val="en-US"/>
        </w:rPr>
        <w:t xml:space="preserve">, E. </w:t>
      </w:r>
      <w:proofErr w:type="spellStart"/>
      <w:r w:rsidRPr="00707A69">
        <w:rPr>
          <w:rFonts w:ascii="Calibri" w:hAnsi="Calibri" w:cs="Calibri"/>
          <w:sz w:val="22"/>
          <w:szCs w:val="22"/>
          <w:lang w:val="en-US"/>
        </w:rPr>
        <w:t>Abat</w:t>
      </w:r>
      <w:proofErr w:type="spellEnd"/>
      <w:r w:rsidRPr="00707A69">
        <w:rPr>
          <w:rFonts w:ascii="Calibri" w:hAnsi="Calibri" w:cs="Calibri"/>
          <w:sz w:val="22"/>
          <w:szCs w:val="22"/>
          <w:lang w:val="en-US"/>
        </w:rPr>
        <w:t xml:space="preserve"> et </w:t>
      </w:r>
      <w:proofErr w:type="gramStart"/>
      <w:r w:rsidRPr="00707A69">
        <w:rPr>
          <w:rFonts w:ascii="Calibri" w:hAnsi="Calibri" w:cs="Calibri"/>
          <w:sz w:val="22"/>
          <w:szCs w:val="22"/>
          <w:lang w:val="en-US"/>
        </w:rPr>
        <w:t>al;,</w:t>
      </w:r>
      <w:proofErr w:type="gramEnd"/>
      <w:r w:rsidRPr="00707A69">
        <w:rPr>
          <w:rFonts w:ascii="Calibri" w:hAnsi="Calibri" w:cs="Calibri"/>
          <w:sz w:val="22"/>
          <w:szCs w:val="22"/>
          <w:lang w:val="en-US"/>
        </w:rPr>
        <w:t xml:space="preserve"> </w:t>
      </w:r>
      <w:r w:rsidRPr="00707A69">
        <w:rPr>
          <w:rFonts w:ascii="Calibri" w:hAnsi="Calibri" w:cs="Calibri" w:hint="eastAsia"/>
          <w:sz w:val="22"/>
          <w:szCs w:val="22"/>
          <w:lang w:val="en-US"/>
        </w:rPr>
        <w:t xml:space="preserve">Nuclear Instruments and Methods in Physics Research A 621 (2010) 134–150 </w:t>
      </w:r>
    </w:p>
    <w:p w14:paraId="52BC2694" w14:textId="77777777" w:rsidR="003E0825" w:rsidRDefault="00B407CB" w:rsidP="00A646E0">
      <w:pPr>
        <w:pStyle w:val="Paragraphedeliste"/>
        <w:numPr>
          <w:ilvl w:val="0"/>
          <w:numId w:val="23"/>
        </w:numPr>
        <w:tabs>
          <w:tab w:val="left" w:pos="993"/>
        </w:tabs>
        <w:spacing w:before="100" w:beforeAutospacing="1" w:after="100" w:afterAutospacing="1"/>
        <w:rPr>
          <w:rFonts w:ascii="Calibri" w:hAnsi="Calibri" w:cs="Calibri"/>
          <w:sz w:val="22"/>
          <w:szCs w:val="22"/>
          <w:lang w:val="en-US"/>
        </w:rPr>
      </w:pPr>
      <w:r w:rsidRPr="00B407CB">
        <w:rPr>
          <w:rFonts w:ascii="Calibri" w:hAnsi="Calibri" w:cs="Calibri"/>
          <w:sz w:val="22"/>
          <w:szCs w:val="22"/>
          <w:lang w:val="en-US"/>
        </w:rPr>
        <w:t xml:space="preserve">Combined search for the Standard Model Higgs boson using up to 4.9 fb−1 of pp collision data at √s = 7 </w:t>
      </w:r>
      <w:proofErr w:type="spellStart"/>
      <w:r w:rsidRPr="00B407CB">
        <w:rPr>
          <w:rFonts w:ascii="Calibri" w:hAnsi="Calibri" w:cs="Calibri"/>
          <w:sz w:val="22"/>
          <w:szCs w:val="22"/>
          <w:lang w:val="en-US"/>
        </w:rPr>
        <w:t>TeV</w:t>
      </w:r>
      <w:proofErr w:type="spellEnd"/>
      <w:r w:rsidRPr="00B407CB">
        <w:rPr>
          <w:rFonts w:ascii="Calibri" w:hAnsi="Calibri" w:cs="Calibri"/>
          <w:sz w:val="22"/>
          <w:szCs w:val="22"/>
          <w:lang w:val="en-US"/>
        </w:rPr>
        <w:t xml:space="preserve"> with the ATLAS detector at the LHC, ATLAS collaboration, </w:t>
      </w:r>
      <w:hyperlink r:id="rId128" w:tooltip="Go to Physics Letters B on ScienceDirect" w:history="1">
        <w:r w:rsidRPr="00B407CB">
          <w:rPr>
            <w:rFonts w:ascii="Calibri" w:hAnsi="Calibri" w:cs="Calibri"/>
            <w:sz w:val="22"/>
            <w:szCs w:val="22"/>
            <w:lang w:val="en-US"/>
          </w:rPr>
          <w:t>Physics Letters B</w:t>
        </w:r>
      </w:hyperlink>
      <w:r w:rsidRPr="00B407CB">
        <w:rPr>
          <w:rFonts w:ascii="Calibri" w:hAnsi="Calibri" w:cs="Calibri"/>
          <w:sz w:val="22"/>
          <w:szCs w:val="22"/>
          <w:lang w:val="en-US"/>
        </w:rPr>
        <w:t xml:space="preserve">, </w:t>
      </w:r>
      <w:hyperlink r:id="rId129" w:tooltip="Go to table of contents for this volume/issue" w:history="1">
        <w:r w:rsidRPr="00B407CB">
          <w:rPr>
            <w:rFonts w:ascii="Calibri" w:hAnsi="Calibri" w:cs="Calibri"/>
            <w:sz w:val="22"/>
            <w:szCs w:val="22"/>
            <w:lang w:val="en-US"/>
          </w:rPr>
          <w:t>Volume 710, Issue 1</w:t>
        </w:r>
      </w:hyperlink>
      <w:r w:rsidRPr="00B407CB">
        <w:rPr>
          <w:rFonts w:ascii="Calibri" w:hAnsi="Calibri" w:cs="Calibri"/>
          <w:sz w:val="22"/>
          <w:szCs w:val="22"/>
          <w:lang w:val="en-US"/>
        </w:rPr>
        <w:t>, 29 March 2012, Pages 49-66</w:t>
      </w:r>
    </w:p>
    <w:p w14:paraId="596FCDE1" w14:textId="3C491AF6" w:rsidR="003E0825" w:rsidRPr="00414CFA" w:rsidRDefault="003E0825" w:rsidP="00A646E0">
      <w:pPr>
        <w:pStyle w:val="Paragraphedeliste"/>
        <w:numPr>
          <w:ilvl w:val="0"/>
          <w:numId w:val="23"/>
        </w:numPr>
        <w:tabs>
          <w:tab w:val="left" w:pos="993"/>
        </w:tabs>
        <w:spacing w:before="100" w:beforeAutospacing="1" w:after="100" w:afterAutospacing="1"/>
        <w:rPr>
          <w:rFonts w:ascii="Calibri" w:hAnsi="Calibri" w:cs="Calibri"/>
          <w:sz w:val="22"/>
          <w:szCs w:val="22"/>
          <w:lang w:val="en-US"/>
        </w:rPr>
      </w:pPr>
      <w:r w:rsidRPr="003E0825">
        <w:rPr>
          <w:lang w:val="en-US"/>
        </w:rPr>
        <w:t xml:space="preserve">Measurements of Higgs boson production and couplings in </w:t>
      </w:r>
      <w:proofErr w:type="spellStart"/>
      <w:r w:rsidRPr="003E0825">
        <w:rPr>
          <w:lang w:val="en-US"/>
        </w:rPr>
        <w:t>diboson</w:t>
      </w:r>
      <w:proofErr w:type="spellEnd"/>
      <w:r w:rsidRPr="003E0825">
        <w:rPr>
          <w:lang w:val="en-US"/>
        </w:rPr>
        <w:t xml:space="preserve"> final states with the ATLAS detector at the LHC, G </w:t>
      </w:r>
      <w:proofErr w:type="spellStart"/>
      <w:r w:rsidRPr="003E0825">
        <w:rPr>
          <w:lang w:val="en-US"/>
        </w:rPr>
        <w:t>Aad</w:t>
      </w:r>
      <w:proofErr w:type="spellEnd"/>
      <w:r w:rsidRPr="003E0825">
        <w:rPr>
          <w:lang w:val="en-US"/>
        </w:rPr>
        <w:t xml:space="preserve">, T </w:t>
      </w:r>
      <w:proofErr w:type="spellStart"/>
      <w:r w:rsidRPr="003E0825">
        <w:rPr>
          <w:lang w:val="en-US"/>
        </w:rPr>
        <w:t>Abajyan</w:t>
      </w:r>
      <w:proofErr w:type="spellEnd"/>
      <w:r w:rsidRPr="003E0825">
        <w:rPr>
          <w:lang w:val="en-US"/>
        </w:rPr>
        <w:t xml:space="preserve">, B Abbott, J Abdallah, SA </w:t>
      </w:r>
      <w:proofErr w:type="spellStart"/>
      <w:r w:rsidRPr="003E0825">
        <w:rPr>
          <w:lang w:val="en-US"/>
        </w:rPr>
        <w:t>Khalek</w:t>
      </w:r>
      <w:proofErr w:type="spellEnd"/>
      <w:r w:rsidRPr="003E0825">
        <w:rPr>
          <w:lang w:val="en-US"/>
        </w:rPr>
        <w:t xml:space="preserve">, R </w:t>
      </w:r>
      <w:proofErr w:type="spellStart"/>
      <w:r w:rsidRPr="003E0825">
        <w:rPr>
          <w:lang w:val="en-US"/>
        </w:rPr>
        <w:t>Aben</w:t>
      </w:r>
      <w:proofErr w:type="spellEnd"/>
      <w:r w:rsidRPr="003E0825">
        <w:rPr>
          <w:lang w:val="en-US"/>
        </w:rPr>
        <w:t xml:space="preserve">, B Abi, ...Physics Letters B 726 (1-3), </w:t>
      </w:r>
      <w:r>
        <w:rPr>
          <w:lang w:val="en-US"/>
        </w:rPr>
        <w:t xml:space="preserve">2013, </w:t>
      </w:r>
      <w:r w:rsidRPr="003E0825">
        <w:rPr>
          <w:lang w:val="en-US"/>
        </w:rPr>
        <w:t>88-119</w:t>
      </w:r>
    </w:p>
    <w:p w14:paraId="03AA2167" w14:textId="3C4F8387" w:rsidR="00E550FF" w:rsidRPr="00414CFA" w:rsidRDefault="00414CFA" w:rsidP="00A646E0">
      <w:pPr>
        <w:pStyle w:val="Paragraphedeliste"/>
        <w:numPr>
          <w:ilvl w:val="0"/>
          <w:numId w:val="23"/>
        </w:numPr>
        <w:tabs>
          <w:tab w:val="left" w:pos="993"/>
        </w:tabs>
        <w:spacing w:before="100" w:beforeAutospacing="1" w:after="100" w:afterAutospacing="1"/>
        <w:rPr>
          <w:rFonts w:ascii="Calibri" w:hAnsi="Calibri" w:cs="Calibri"/>
          <w:sz w:val="22"/>
          <w:szCs w:val="22"/>
          <w:lang w:val="en-US"/>
        </w:rPr>
      </w:pPr>
      <w:r w:rsidRPr="003E0825">
        <w:rPr>
          <w:lang w:val="en-US"/>
        </w:rPr>
        <w:t xml:space="preserve">Combined Measurement of the Higgs Boson Mass in </w:t>
      </w:r>
      <w:r w:rsidRPr="00414CFA">
        <w:rPr>
          <w:lang w:val="en-US"/>
        </w:rPr>
        <w:t xml:space="preserve">Collisions at </w:t>
      </w:r>
      <w:r w:rsidRPr="003E0825">
        <w:rPr>
          <w:lang w:val="en-US"/>
        </w:rPr>
        <w:t>and 8 </w:t>
      </w:r>
      <w:proofErr w:type="spellStart"/>
      <w:r w:rsidRPr="003E0825">
        <w:rPr>
          <w:lang w:val="en-US"/>
        </w:rPr>
        <w:t>TeV</w:t>
      </w:r>
      <w:proofErr w:type="spellEnd"/>
      <w:r w:rsidRPr="003E0825">
        <w:rPr>
          <w:lang w:val="en-US"/>
        </w:rPr>
        <w:t xml:space="preserve"> with the ATLAS and CMS Experiments, G </w:t>
      </w:r>
      <w:proofErr w:type="spellStart"/>
      <w:r w:rsidRPr="003E0825">
        <w:rPr>
          <w:lang w:val="en-US"/>
        </w:rPr>
        <w:t>Aad</w:t>
      </w:r>
      <w:proofErr w:type="spellEnd"/>
      <w:r w:rsidRPr="003E0825">
        <w:rPr>
          <w:lang w:val="en-US"/>
        </w:rPr>
        <w:t xml:space="preserve">, B Abbott, J Abdallah, R </w:t>
      </w:r>
      <w:proofErr w:type="spellStart"/>
      <w:r w:rsidRPr="003E0825">
        <w:rPr>
          <w:lang w:val="en-US"/>
        </w:rPr>
        <w:t>Aben</w:t>
      </w:r>
      <w:proofErr w:type="spellEnd"/>
      <w:r w:rsidRPr="003E0825">
        <w:rPr>
          <w:lang w:val="en-US"/>
        </w:rPr>
        <w:t xml:space="preserve">, M </w:t>
      </w:r>
      <w:proofErr w:type="spellStart"/>
      <w:r w:rsidRPr="003E0825">
        <w:rPr>
          <w:lang w:val="en-US"/>
        </w:rPr>
        <w:t>Abolins</w:t>
      </w:r>
      <w:proofErr w:type="spellEnd"/>
      <w:r w:rsidRPr="003E0825">
        <w:rPr>
          <w:lang w:val="en-US"/>
        </w:rPr>
        <w:t xml:space="preserve">, OS </w:t>
      </w:r>
      <w:proofErr w:type="spellStart"/>
      <w:r w:rsidRPr="003E0825">
        <w:rPr>
          <w:lang w:val="en-US"/>
        </w:rPr>
        <w:t>AbouZeid</w:t>
      </w:r>
      <w:proofErr w:type="spellEnd"/>
      <w:r w:rsidRPr="003E0825">
        <w:rPr>
          <w:lang w:val="en-US"/>
        </w:rPr>
        <w:t>, ...Physical review letters 114 (19),2</w:t>
      </w:r>
      <w:r>
        <w:rPr>
          <w:lang w:val="en-US"/>
        </w:rPr>
        <w:t>015,</w:t>
      </w:r>
      <w:r w:rsidRPr="003E0825">
        <w:rPr>
          <w:lang w:val="en-US"/>
        </w:rPr>
        <w:t xml:space="preserve"> 19180</w:t>
      </w:r>
    </w:p>
    <w:p w14:paraId="33059501" w14:textId="410BF637" w:rsidR="00E550FF" w:rsidRDefault="00E550FF" w:rsidP="000A3D30">
      <w:pPr>
        <w:ind w:left="360"/>
        <w:rPr>
          <w:rFonts w:ascii="Calibri" w:hAnsi="Calibri" w:cs="Calibri"/>
          <w:sz w:val="22"/>
          <w:szCs w:val="22"/>
          <w:lang w:val="en-US"/>
        </w:rPr>
      </w:pPr>
    </w:p>
    <w:p w14:paraId="02F1693C" w14:textId="77777777" w:rsidR="001066F2" w:rsidRPr="000A3D30" w:rsidRDefault="001066F2" w:rsidP="000A3D30">
      <w:pPr>
        <w:ind w:left="360"/>
        <w:rPr>
          <w:rFonts w:ascii="Calibri" w:hAnsi="Calibri" w:cs="Calibri"/>
          <w:sz w:val="22"/>
          <w:szCs w:val="22"/>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70"/>
      </w:tblGrid>
      <w:tr w:rsidR="00E30E43" w:rsidRPr="00F86890" w14:paraId="1DDBC156" w14:textId="77777777" w:rsidTr="00DE0824">
        <w:tc>
          <w:tcPr>
            <w:tcW w:w="9070" w:type="dxa"/>
          </w:tcPr>
          <w:p w14:paraId="0B282338" w14:textId="77777777" w:rsidR="00E30E43" w:rsidRPr="00F86890" w:rsidRDefault="00E30E43" w:rsidP="00E30E43">
            <w:pPr>
              <w:jc w:val="both"/>
              <w:rPr>
                <w:rFonts w:ascii="Calibri" w:hAnsi="Calibri" w:cs="Calibri"/>
                <w:b/>
                <w:bCs/>
                <w:sz w:val="22"/>
                <w:szCs w:val="22"/>
                <w:lang w:val="en-US"/>
              </w:rPr>
            </w:pPr>
            <w:r w:rsidRPr="00F86890">
              <w:rPr>
                <w:rFonts w:ascii="Calibri" w:hAnsi="Calibri" w:cs="Calibri"/>
                <w:b/>
                <w:bCs/>
                <w:i/>
                <w:iCs/>
                <w:sz w:val="22"/>
                <w:szCs w:val="22"/>
                <w:lang w:val="en-US" w:eastAsia="en-US"/>
              </w:rPr>
              <w:t>INTERNATIONAL COMMUNICATIONS</w:t>
            </w:r>
          </w:p>
        </w:tc>
      </w:tr>
    </w:tbl>
    <w:p w14:paraId="27907892" w14:textId="77777777" w:rsidR="00DE0824" w:rsidRPr="00DE0824" w:rsidRDefault="00DE0824" w:rsidP="00DE0824">
      <w:pPr>
        <w:rPr>
          <w:color w:val="000000"/>
        </w:rPr>
      </w:pPr>
    </w:p>
    <w:p w14:paraId="29F94F50" w14:textId="77777777" w:rsidR="008D366E" w:rsidRPr="008D366E" w:rsidRDefault="008D366E" w:rsidP="008D366E">
      <w:pPr>
        <w:pStyle w:val="Default"/>
        <w:numPr>
          <w:ilvl w:val="0"/>
          <w:numId w:val="20"/>
        </w:numPr>
        <w:rPr>
          <w:rFonts w:asciiTheme="minorHAnsi" w:hAnsiTheme="minorHAnsi" w:cstheme="minorHAnsi"/>
          <w:color w:val="auto"/>
          <w:sz w:val="22"/>
          <w:szCs w:val="22"/>
          <w:lang w:eastAsia="fr-FR"/>
        </w:rPr>
      </w:pPr>
      <w:r w:rsidRPr="008D366E">
        <w:rPr>
          <w:rFonts w:asciiTheme="minorHAnsi" w:hAnsiTheme="minorHAnsi" w:cstheme="minorHAnsi"/>
          <w:color w:val="auto"/>
          <w:sz w:val="22"/>
          <w:szCs w:val="22"/>
          <w:lang w:eastAsia="fr-FR"/>
        </w:rPr>
        <w:t xml:space="preserve">Participation to the panel </w:t>
      </w:r>
      <w:proofErr w:type="gramStart"/>
      <w:r w:rsidRPr="008D366E">
        <w:rPr>
          <w:rFonts w:asciiTheme="minorHAnsi" w:hAnsiTheme="minorHAnsi" w:cstheme="minorHAnsi"/>
          <w:color w:val="auto"/>
          <w:sz w:val="22"/>
          <w:szCs w:val="22"/>
          <w:lang w:eastAsia="fr-FR"/>
        </w:rPr>
        <w:t>“ The</w:t>
      </w:r>
      <w:proofErr w:type="gramEnd"/>
      <w:r w:rsidRPr="008D366E">
        <w:rPr>
          <w:rFonts w:asciiTheme="minorHAnsi" w:hAnsiTheme="minorHAnsi" w:cstheme="minorHAnsi"/>
          <w:color w:val="auto"/>
          <w:sz w:val="22"/>
          <w:szCs w:val="22"/>
          <w:lang w:eastAsia="fr-FR"/>
        </w:rPr>
        <w:t xml:space="preserve"> road to critical skills development for Africa’s growth” the 8th African School of Physics (ASP2024) Forum held on 13 July 2024 at Cadi </w:t>
      </w:r>
      <w:proofErr w:type="spellStart"/>
      <w:r w:rsidRPr="008D366E">
        <w:rPr>
          <w:rFonts w:asciiTheme="minorHAnsi" w:hAnsiTheme="minorHAnsi" w:cstheme="minorHAnsi"/>
          <w:color w:val="auto"/>
          <w:sz w:val="22"/>
          <w:szCs w:val="22"/>
          <w:lang w:eastAsia="fr-FR"/>
        </w:rPr>
        <w:t>Ayyad</w:t>
      </w:r>
      <w:proofErr w:type="spellEnd"/>
      <w:r w:rsidRPr="008D366E">
        <w:rPr>
          <w:rFonts w:asciiTheme="minorHAnsi" w:hAnsiTheme="minorHAnsi" w:cstheme="minorHAnsi"/>
          <w:color w:val="auto"/>
          <w:sz w:val="22"/>
          <w:szCs w:val="22"/>
          <w:lang w:eastAsia="fr-FR"/>
        </w:rPr>
        <w:t xml:space="preserve"> University in Marrakesh, Morocco</w:t>
      </w:r>
    </w:p>
    <w:p w14:paraId="077EE3E4" w14:textId="4747D144" w:rsidR="008D366E" w:rsidRPr="008D366E" w:rsidRDefault="008D366E" w:rsidP="008D366E">
      <w:pPr>
        <w:pStyle w:val="Default"/>
        <w:numPr>
          <w:ilvl w:val="0"/>
          <w:numId w:val="20"/>
        </w:numPr>
        <w:rPr>
          <w:rFonts w:asciiTheme="minorHAnsi" w:hAnsiTheme="minorHAnsi" w:cstheme="minorHAnsi"/>
          <w:color w:val="auto"/>
          <w:sz w:val="22"/>
          <w:szCs w:val="22"/>
          <w:lang w:eastAsia="fr-FR"/>
        </w:rPr>
      </w:pPr>
      <w:r w:rsidRPr="008D366E">
        <w:rPr>
          <w:rFonts w:asciiTheme="minorHAnsi" w:hAnsiTheme="minorHAnsi" w:cstheme="minorHAnsi"/>
          <w:color w:val="auto"/>
          <w:sz w:val="22"/>
          <w:szCs w:val="22"/>
          <w:lang w:eastAsia="fr-FR"/>
        </w:rPr>
        <w:t xml:space="preserve">“About the Network of African Science Academies (NASAC)” the 8th African School of Physics (ASP2024) Forum held on 12 July 2024 at Cadi </w:t>
      </w:r>
      <w:proofErr w:type="spellStart"/>
      <w:r w:rsidRPr="008D366E">
        <w:rPr>
          <w:rFonts w:asciiTheme="minorHAnsi" w:hAnsiTheme="minorHAnsi" w:cstheme="minorHAnsi"/>
          <w:color w:val="auto"/>
          <w:sz w:val="22"/>
          <w:szCs w:val="22"/>
          <w:lang w:eastAsia="fr-FR"/>
        </w:rPr>
        <w:t>Ayyad</w:t>
      </w:r>
      <w:proofErr w:type="spellEnd"/>
      <w:r w:rsidRPr="008D366E">
        <w:rPr>
          <w:rFonts w:asciiTheme="minorHAnsi" w:hAnsiTheme="minorHAnsi" w:cstheme="minorHAnsi"/>
          <w:color w:val="auto"/>
          <w:sz w:val="22"/>
          <w:szCs w:val="22"/>
          <w:lang w:eastAsia="fr-FR"/>
        </w:rPr>
        <w:t xml:space="preserve"> University in Marrakesh, Morocco</w:t>
      </w:r>
    </w:p>
    <w:p w14:paraId="1B9CD73F" w14:textId="701C448E" w:rsidR="00491CEB" w:rsidRPr="008D366E" w:rsidRDefault="00491CEB" w:rsidP="00430C64">
      <w:pPr>
        <w:pStyle w:val="Paragraphedeliste"/>
        <w:numPr>
          <w:ilvl w:val="0"/>
          <w:numId w:val="20"/>
        </w:numPr>
        <w:rPr>
          <w:rFonts w:asciiTheme="minorHAnsi" w:hAnsiTheme="minorHAnsi" w:cstheme="minorHAnsi"/>
          <w:sz w:val="22"/>
          <w:szCs w:val="22"/>
          <w:lang w:val="en-US"/>
        </w:rPr>
      </w:pPr>
      <w:r w:rsidRPr="008D366E">
        <w:rPr>
          <w:rFonts w:asciiTheme="minorHAnsi" w:hAnsiTheme="minorHAnsi" w:cstheme="minorHAnsi"/>
          <w:sz w:val="22"/>
          <w:szCs w:val="22"/>
          <w:lang w:val="en-US"/>
        </w:rPr>
        <w:t xml:space="preserve">“the ATLAS international collaboration and its impact on education, research, and innovation in </w:t>
      </w:r>
      <w:proofErr w:type="spellStart"/>
      <w:r w:rsidRPr="008D366E">
        <w:rPr>
          <w:rFonts w:asciiTheme="minorHAnsi" w:hAnsiTheme="minorHAnsi" w:cstheme="minorHAnsi"/>
          <w:sz w:val="22"/>
          <w:szCs w:val="22"/>
          <w:lang w:val="en-US"/>
        </w:rPr>
        <w:t>Morocco</w:t>
      </w:r>
      <w:proofErr w:type="gramStart"/>
      <w:r w:rsidRPr="008D366E">
        <w:rPr>
          <w:rFonts w:asciiTheme="minorHAnsi" w:hAnsiTheme="minorHAnsi" w:cstheme="minorHAnsi"/>
          <w:sz w:val="22"/>
          <w:szCs w:val="22"/>
          <w:lang w:val="en-US"/>
        </w:rPr>
        <w:t>.”the</w:t>
      </w:r>
      <w:proofErr w:type="spellEnd"/>
      <w:proofErr w:type="gramEnd"/>
      <w:r w:rsidRPr="008D366E">
        <w:rPr>
          <w:rFonts w:asciiTheme="minorHAnsi" w:hAnsiTheme="minorHAnsi" w:cstheme="minorHAnsi"/>
          <w:sz w:val="22"/>
          <w:szCs w:val="22"/>
          <w:lang w:val="en-US"/>
        </w:rPr>
        <w:t xml:space="preserve"> 11th</w:t>
      </w:r>
      <w:r w:rsidRPr="008D366E">
        <w:rPr>
          <w:lang w:val="en-US"/>
        </w:rPr>
        <w:t xml:space="preserve"> World Women University Presidents Forum, May 24-29</w:t>
      </w:r>
      <w:r w:rsidRPr="008D366E">
        <w:rPr>
          <w:lang w:val="en-US"/>
        </w:rPr>
        <w:t>, 2024</w:t>
      </w:r>
    </w:p>
    <w:p w14:paraId="47CD52E5" w14:textId="576D6A88" w:rsidR="00430C64" w:rsidRPr="008D366E" w:rsidRDefault="00430C64" w:rsidP="00430C64">
      <w:pPr>
        <w:pStyle w:val="Paragraphedeliste"/>
        <w:numPr>
          <w:ilvl w:val="0"/>
          <w:numId w:val="20"/>
        </w:numPr>
        <w:rPr>
          <w:rFonts w:asciiTheme="minorHAnsi" w:hAnsiTheme="minorHAnsi" w:cstheme="minorHAnsi"/>
          <w:sz w:val="22"/>
          <w:szCs w:val="22"/>
          <w:lang w:val="en-US"/>
        </w:rPr>
      </w:pPr>
      <w:r w:rsidRPr="008D366E">
        <w:rPr>
          <w:rFonts w:asciiTheme="minorHAnsi" w:hAnsiTheme="minorHAnsi" w:cstheme="minorHAnsi"/>
          <w:sz w:val="22"/>
          <w:szCs w:val="22"/>
          <w:lang w:val="en-US"/>
        </w:rPr>
        <w:t xml:space="preserve">Optimization of Efficiency on </w:t>
      </w:r>
      <w:proofErr w:type="spellStart"/>
      <w:r w:rsidRPr="008D366E">
        <w:rPr>
          <w:rFonts w:asciiTheme="minorHAnsi" w:hAnsiTheme="minorHAnsi" w:cstheme="minorHAnsi"/>
          <w:sz w:val="22"/>
          <w:szCs w:val="22"/>
          <w:lang w:val="en-US"/>
        </w:rPr>
        <w:t>DOSXYZnrc</w:t>
      </w:r>
      <w:proofErr w:type="spellEnd"/>
      <w:r w:rsidRPr="008D366E">
        <w:rPr>
          <w:rFonts w:asciiTheme="minorHAnsi" w:hAnsiTheme="minorHAnsi" w:cstheme="minorHAnsi"/>
          <w:sz w:val="22"/>
          <w:szCs w:val="22"/>
          <w:lang w:val="en-US"/>
        </w:rPr>
        <w:t xml:space="preserve"> Monte Carlo Code Parameters for a 12 MV Photon Beam, </w:t>
      </w:r>
      <w:proofErr w:type="spellStart"/>
      <w:r w:rsidRPr="008D366E">
        <w:rPr>
          <w:rFonts w:asciiTheme="minorHAnsi" w:hAnsiTheme="minorHAnsi" w:cstheme="minorHAnsi"/>
          <w:sz w:val="22"/>
          <w:szCs w:val="22"/>
          <w:lang w:val="en-US"/>
        </w:rPr>
        <w:t>Zeghari</w:t>
      </w:r>
      <w:proofErr w:type="spellEnd"/>
      <w:r w:rsidRPr="008D366E">
        <w:rPr>
          <w:rFonts w:asciiTheme="minorHAnsi" w:hAnsiTheme="minorHAnsi" w:cstheme="minorHAnsi"/>
          <w:sz w:val="22"/>
          <w:szCs w:val="22"/>
          <w:lang w:val="en-US"/>
        </w:rPr>
        <w:t>, A., </w:t>
      </w:r>
      <w:proofErr w:type="spellStart"/>
      <w:r w:rsidRPr="008D366E">
        <w:rPr>
          <w:rFonts w:asciiTheme="minorHAnsi" w:hAnsiTheme="minorHAnsi" w:cstheme="minorHAnsi"/>
          <w:sz w:val="22"/>
          <w:szCs w:val="22"/>
          <w:lang w:val="en-US"/>
        </w:rPr>
        <w:t>Saaidi</w:t>
      </w:r>
      <w:proofErr w:type="spellEnd"/>
      <w:r w:rsidRPr="008D366E">
        <w:rPr>
          <w:rFonts w:asciiTheme="minorHAnsi" w:hAnsiTheme="minorHAnsi" w:cstheme="minorHAnsi"/>
          <w:sz w:val="22"/>
          <w:szCs w:val="22"/>
          <w:lang w:val="en-US"/>
        </w:rPr>
        <w:t xml:space="preserve">, R., El </w:t>
      </w:r>
      <w:proofErr w:type="spellStart"/>
      <w:r w:rsidRPr="008D366E">
        <w:rPr>
          <w:rFonts w:asciiTheme="minorHAnsi" w:hAnsiTheme="minorHAnsi" w:cstheme="minorHAnsi"/>
          <w:sz w:val="22"/>
          <w:szCs w:val="22"/>
          <w:lang w:val="en-US"/>
        </w:rPr>
        <w:t>Moursli</w:t>
      </w:r>
      <w:proofErr w:type="spellEnd"/>
      <w:r w:rsidRPr="008D366E">
        <w:rPr>
          <w:rFonts w:asciiTheme="minorHAnsi" w:hAnsiTheme="minorHAnsi" w:cstheme="minorHAnsi"/>
          <w:sz w:val="22"/>
          <w:szCs w:val="22"/>
          <w:lang w:val="en-US"/>
        </w:rPr>
        <w:t>, R.C., </w:t>
      </w:r>
      <w:proofErr w:type="spellStart"/>
      <w:r w:rsidRPr="008D366E">
        <w:rPr>
          <w:rFonts w:asciiTheme="minorHAnsi" w:hAnsiTheme="minorHAnsi" w:cstheme="minorHAnsi"/>
          <w:sz w:val="22"/>
          <w:szCs w:val="22"/>
          <w:lang w:val="en-US"/>
        </w:rPr>
        <w:t>Kaddouch</w:t>
      </w:r>
      <w:proofErr w:type="spellEnd"/>
      <w:r w:rsidRPr="008D366E">
        <w:rPr>
          <w:rFonts w:asciiTheme="minorHAnsi" w:hAnsiTheme="minorHAnsi" w:cstheme="minorHAnsi"/>
          <w:sz w:val="22"/>
          <w:szCs w:val="22"/>
          <w:lang w:val="en-US"/>
        </w:rPr>
        <w:t xml:space="preserve">, </w:t>
      </w:r>
      <w:proofErr w:type="gramStart"/>
      <w:r w:rsidRPr="008D366E">
        <w:rPr>
          <w:rFonts w:asciiTheme="minorHAnsi" w:hAnsiTheme="minorHAnsi" w:cstheme="minorHAnsi"/>
          <w:sz w:val="22"/>
          <w:szCs w:val="22"/>
          <w:lang w:val="en-US"/>
        </w:rPr>
        <w:t>S ,</w:t>
      </w:r>
      <w:proofErr w:type="gramEnd"/>
      <w:r w:rsidRPr="008D366E">
        <w:rPr>
          <w:rFonts w:asciiTheme="minorHAnsi" w:hAnsiTheme="minorHAnsi" w:cstheme="minorHAnsi"/>
          <w:sz w:val="22"/>
          <w:szCs w:val="22"/>
          <w:lang w:val="en-US"/>
        </w:rPr>
        <w:t xml:space="preserve"> 2022 2nd International Conference on Innovative Research in Applied Science, Engineering and Technology, IRASET 2022, 2022</w:t>
      </w:r>
    </w:p>
    <w:p w14:paraId="28BFD812" w14:textId="44B0A596" w:rsidR="00DA6DA9" w:rsidRPr="0054123A" w:rsidRDefault="0054123A" w:rsidP="0054123A">
      <w:pPr>
        <w:pStyle w:val="Paragraphedeliste"/>
        <w:numPr>
          <w:ilvl w:val="0"/>
          <w:numId w:val="20"/>
        </w:numPr>
        <w:rPr>
          <w:lang w:val="en-US"/>
        </w:rPr>
      </w:pPr>
      <w:r w:rsidRPr="0054123A">
        <w:rPr>
          <w:rFonts w:asciiTheme="minorHAnsi" w:hAnsiTheme="minorHAnsi" w:cstheme="minorHAnsi"/>
          <w:sz w:val="22"/>
          <w:szCs w:val="22"/>
          <w:lang w:val="en-US"/>
        </w:rPr>
        <w:t xml:space="preserve">Participation to the </w:t>
      </w:r>
      <w:proofErr w:type="spellStart"/>
      <w:r w:rsidRPr="0054123A">
        <w:rPr>
          <w:rFonts w:asciiTheme="minorHAnsi" w:hAnsiTheme="minorHAnsi" w:cstheme="minorHAnsi"/>
          <w:sz w:val="22"/>
          <w:szCs w:val="22"/>
          <w:lang w:val="en-US"/>
        </w:rPr>
        <w:t>Hegra</w:t>
      </w:r>
      <w:proofErr w:type="spellEnd"/>
      <w:r w:rsidRPr="0054123A">
        <w:rPr>
          <w:rFonts w:asciiTheme="minorHAnsi" w:hAnsiTheme="minorHAnsi" w:cstheme="minorHAnsi"/>
          <w:sz w:val="22"/>
          <w:szCs w:val="22"/>
          <w:lang w:val="en-US"/>
        </w:rPr>
        <w:t xml:space="preserve"> Conference of Nobel Laureates &amp;Friends 2022, New Openings: Decisive Moments for a Decisive Decade. The </w:t>
      </w:r>
      <w:proofErr w:type="spellStart"/>
      <w:r w:rsidRPr="0054123A">
        <w:rPr>
          <w:rFonts w:asciiTheme="minorHAnsi" w:hAnsiTheme="minorHAnsi" w:cstheme="minorHAnsi"/>
          <w:sz w:val="22"/>
          <w:szCs w:val="22"/>
          <w:lang w:val="en-US"/>
        </w:rPr>
        <w:t>Hegra</w:t>
      </w:r>
      <w:proofErr w:type="spellEnd"/>
      <w:r w:rsidRPr="0054123A">
        <w:rPr>
          <w:rFonts w:asciiTheme="minorHAnsi" w:hAnsiTheme="minorHAnsi" w:cstheme="minorHAnsi"/>
          <w:sz w:val="22"/>
          <w:szCs w:val="22"/>
          <w:lang w:val="en-US"/>
        </w:rPr>
        <w:t xml:space="preserve"> Conference of Nobel Laureates &amp; Friends is an extraordinary gathering of global intellectual leaders, uniting as one community in the Nabataean civilization's historic region of </w:t>
      </w:r>
      <w:proofErr w:type="spellStart"/>
      <w:r w:rsidRPr="0054123A">
        <w:rPr>
          <w:rFonts w:asciiTheme="minorHAnsi" w:hAnsiTheme="minorHAnsi" w:cstheme="minorHAnsi"/>
          <w:sz w:val="22"/>
          <w:szCs w:val="22"/>
          <w:lang w:val="en-US"/>
        </w:rPr>
        <w:t>AlUla</w:t>
      </w:r>
      <w:proofErr w:type="spellEnd"/>
      <w:r w:rsidRPr="0054123A">
        <w:rPr>
          <w:rFonts w:asciiTheme="minorHAnsi" w:hAnsiTheme="minorHAnsi" w:cstheme="minorHAnsi"/>
          <w:sz w:val="22"/>
          <w:szCs w:val="22"/>
          <w:lang w:val="en-US"/>
        </w:rPr>
        <w:t xml:space="preserve">, home to Saudi Arabia's first UNESCO World Heritage Site: </w:t>
      </w:r>
      <w:proofErr w:type="spellStart"/>
      <w:r w:rsidRPr="0054123A">
        <w:rPr>
          <w:rFonts w:asciiTheme="minorHAnsi" w:hAnsiTheme="minorHAnsi" w:cstheme="minorHAnsi"/>
          <w:sz w:val="22"/>
          <w:szCs w:val="22"/>
          <w:lang w:val="en-US"/>
        </w:rPr>
        <w:t>Hegra</w:t>
      </w:r>
      <w:proofErr w:type="spellEnd"/>
      <w:r w:rsidRPr="0054123A">
        <w:rPr>
          <w:lang w:val="en-US"/>
        </w:rPr>
        <w:t xml:space="preserve">. </w:t>
      </w:r>
      <w:hyperlink r:id="rId130" w:history="1">
        <w:r w:rsidRPr="00F153BD">
          <w:rPr>
            <w:rStyle w:val="Lienhypertexte"/>
            <w:lang w:val="en-US"/>
          </w:rPr>
          <w:t>https://hegraconference.com/about</w:t>
        </w:r>
      </w:hyperlink>
    </w:p>
    <w:p w14:paraId="09FB27C2" w14:textId="43016D03" w:rsidR="00DE0824" w:rsidRPr="00407FB0" w:rsidRDefault="00407FB0" w:rsidP="00B37515">
      <w:pPr>
        <w:pStyle w:val="Paragraphedeliste"/>
        <w:numPr>
          <w:ilvl w:val="0"/>
          <w:numId w:val="20"/>
        </w:numPr>
        <w:rPr>
          <w:rFonts w:asciiTheme="minorHAnsi" w:hAnsiTheme="minorHAnsi" w:cstheme="minorHAnsi"/>
          <w:sz w:val="22"/>
          <w:szCs w:val="22"/>
          <w:lang w:val="en-US"/>
        </w:rPr>
      </w:pPr>
      <w:r w:rsidRPr="00407FB0">
        <w:rPr>
          <w:rFonts w:asciiTheme="minorHAnsi" w:hAnsiTheme="minorHAnsi" w:cstheme="minorHAnsi"/>
          <w:sz w:val="22"/>
          <w:szCs w:val="22"/>
          <w:lang w:val="en-US"/>
        </w:rPr>
        <w:t xml:space="preserve">“Science by Women/Women for Africa, Network of African Science Academies (NASAC)”, </w:t>
      </w:r>
      <w:r w:rsidR="00DE0824" w:rsidRPr="00407FB0">
        <w:rPr>
          <w:rFonts w:asciiTheme="minorHAnsi" w:hAnsiTheme="minorHAnsi" w:cstheme="minorHAnsi"/>
          <w:sz w:val="22"/>
          <w:szCs w:val="22"/>
          <w:lang w:val="en-US"/>
        </w:rPr>
        <w:t>Speaker at the Session title: Women's Movements in African Science, Technology, and Innovation: what are the right policy support instruments.</w:t>
      </w:r>
      <w:r w:rsidR="00DE0824" w:rsidRPr="00012027">
        <w:rPr>
          <w:rFonts w:asciiTheme="minorHAnsi" w:hAnsiTheme="minorHAnsi" w:cstheme="minorHAnsi"/>
          <w:b/>
          <w:bCs/>
          <w:sz w:val="22"/>
          <w:szCs w:val="22"/>
          <w:lang w:val="en-US"/>
        </w:rPr>
        <w:t xml:space="preserve"> </w:t>
      </w:r>
      <w:r w:rsidR="00DE0824" w:rsidRPr="00407FB0">
        <w:rPr>
          <w:rFonts w:asciiTheme="minorHAnsi" w:hAnsiTheme="minorHAnsi" w:cstheme="minorHAnsi"/>
          <w:b/>
          <w:bCs/>
          <w:sz w:val="22"/>
          <w:szCs w:val="22"/>
          <w:lang w:val="en-US"/>
        </w:rPr>
        <w:t>EU – Africa Summit Preview</w:t>
      </w:r>
      <w:r w:rsidR="00DE0824" w:rsidRPr="00407FB0">
        <w:rPr>
          <w:rFonts w:asciiTheme="minorHAnsi" w:hAnsiTheme="minorHAnsi" w:cstheme="minorHAnsi"/>
          <w:sz w:val="22"/>
          <w:szCs w:val="22"/>
          <w:lang w:val="en-US"/>
        </w:rPr>
        <w:t xml:space="preserve"> (virtual), 8-9 December 2021</w:t>
      </w:r>
    </w:p>
    <w:p w14:paraId="57356345" w14:textId="7F7DBF25" w:rsidR="00230B8C" w:rsidRDefault="00000000" w:rsidP="00230B8C">
      <w:pPr>
        <w:pStyle w:val="Paragraphedeliste"/>
        <w:rPr>
          <w:rFonts w:asciiTheme="minorHAnsi" w:hAnsiTheme="minorHAnsi" w:cstheme="minorHAnsi"/>
          <w:sz w:val="22"/>
          <w:szCs w:val="22"/>
          <w:lang w:val="en-US"/>
        </w:rPr>
      </w:pPr>
      <w:hyperlink r:id="rId131" w:history="1">
        <w:r w:rsidR="00230B8C" w:rsidRPr="00E737D3">
          <w:rPr>
            <w:rStyle w:val="Lienhypertexte"/>
            <w:rFonts w:asciiTheme="minorHAnsi" w:hAnsiTheme="minorHAnsi" w:cstheme="minorHAnsi"/>
            <w:sz w:val="22"/>
            <w:szCs w:val="22"/>
            <w:lang w:val="en-US"/>
          </w:rPr>
          <w:t>https://aerapeuafricasummit.sched.com/</w:t>
        </w:r>
      </w:hyperlink>
      <w:r w:rsidR="00DE0824" w:rsidRPr="00407FB0">
        <w:rPr>
          <w:rFonts w:asciiTheme="minorHAnsi" w:hAnsiTheme="minorHAnsi" w:cstheme="minorHAnsi"/>
          <w:sz w:val="22"/>
          <w:szCs w:val="22"/>
          <w:lang w:val="en-US"/>
        </w:rPr>
        <w:t>)</w:t>
      </w:r>
    </w:p>
    <w:p w14:paraId="5ED55D17" w14:textId="0D564E2B" w:rsidR="00DA6DA9" w:rsidRPr="00DA6DA9" w:rsidRDefault="00DA6DA9" w:rsidP="00DA6DA9">
      <w:pPr>
        <w:pStyle w:val="Paragraphedeliste"/>
        <w:numPr>
          <w:ilvl w:val="0"/>
          <w:numId w:val="20"/>
        </w:numPr>
        <w:spacing w:after="120"/>
        <w:rPr>
          <w:rFonts w:ascii="Calibri" w:hAnsi="Calibri" w:cs="Calibri"/>
          <w:color w:val="000000"/>
          <w:sz w:val="22"/>
          <w:szCs w:val="22"/>
          <w:lang w:val="en"/>
        </w:rPr>
      </w:pPr>
      <w:r w:rsidRPr="00DA6DA9">
        <w:rPr>
          <w:lang w:val="en-US"/>
        </w:rPr>
        <w:t xml:space="preserve">« </w:t>
      </w:r>
      <w:r w:rsidRPr="00DA6DA9">
        <w:rPr>
          <w:rFonts w:asciiTheme="minorHAnsi" w:hAnsiTheme="minorHAnsi" w:cstheme="minorHAnsi"/>
          <w:sz w:val="22"/>
          <w:szCs w:val="22"/>
          <w:lang w:val="en-US"/>
        </w:rPr>
        <w:t xml:space="preserve">Moroccan Energy Strategy », </w:t>
      </w:r>
      <w:r>
        <w:rPr>
          <w:rFonts w:ascii="Calibri" w:hAnsi="Calibri" w:cs="Calibri"/>
          <w:color w:val="000000"/>
          <w:sz w:val="22"/>
          <w:szCs w:val="22"/>
          <w:lang w:val="en"/>
        </w:rPr>
        <w:t>the</w:t>
      </w:r>
      <w:r w:rsidRPr="00273FE8">
        <w:rPr>
          <w:rFonts w:ascii="Calibri" w:hAnsi="Calibri" w:cs="Calibri"/>
          <w:color w:val="000000"/>
          <w:sz w:val="22"/>
          <w:szCs w:val="22"/>
          <w:lang w:val="en"/>
        </w:rPr>
        <w:t xml:space="preserve"> International </w:t>
      </w:r>
      <w:r w:rsidRPr="00FB0AB6">
        <w:rPr>
          <w:rFonts w:ascii="Calibri" w:hAnsi="Calibri" w:cs="Calibri"/>
          <w:color w:val="000000"/>
          <w:sz w:val="22"/>
          <w:szCs w:val="22"/>
          <w:lang w:val="en"/>
        </w:rPr>
        <w:t xml:space="preserve">Sustainable Energy for Africa (SE4A </w:t>
      </w:r>
      <w:proofErr w:type="gramStart"/>
      <w:r w:rsidRPr="00FB0AB6">
        <w:rPr>
          <w:rFonts w:ascii="Calibri" w:hAnsi="Calibri" w:cs="Calibri"/>
          <w:color w:val="000000"/>
          <w:sz w:val="22"/>
          <w:szCs w:val="22"/>
          <w:lang w:val="en"/>
        </w:rPr>
        <w:t>2021)</w:t>
      </w:r>
      <w:r w:rsidRPr="00273FE8">
        <w:rPr>
          <w:rFonts w:ascii="Calibri" w:hAnsi="Calibri" w:cs="Calibri"/>
          <w:color w:val="000000"/>
          <w:sz w:val="22"/>
          <w:szCs w:val="22"/>
          <w:lang w:val="en"/>
        </w:rPr>
        <w:t>conference</w:t>
      </w:r>
      <w:proofErr w:type="gramEnd"/>
      <w:r>
        <w:rPr>
          <w:rFonts w:ascii="Calibri" w:hAnsi="Calibri" w:cs="Calibri"/>
          <w:color w:val="000000"/>
          <w:sz w:val="22"/>
          <w:szCs w:val="22"/>
          <w:lang w:val="en"/>
        </w:rPr>
        <w:t>,</w:t>
      </w:r>
      <w:r w:rsidRPr="00273FE8">
        <w:rPr>
          <w:rFonts w:ascii="Calibri" w:hAnsi="Calibri" w:cs="Calibri"/>
          <w:color w:val="000000"/>
          <w:sz w:val="22"/>
          <w:szCs w:val="22"/>
          <w:lang w:val="en"/>
        </w:rPr>
        <w:t xml:space="preserve"> 8 -11 November 2021, Cotonou, Benin</w:t>
      </w:r>
    </w:p>
    <w:p w14:paraId="0DAF33FF" w14:textId="5130F936" w:rsidR="00230B8C" w:rsidRPr="00230B8C" w:rsidRDefault="00EB7EF2" w:rsidP="00B37515">
      <w:pPr>
        <w:pStyle w:val="Paragraphedeliste"/>
        <w:numPr>
          <w:ilvl w:val="0"/>
          <w:numId w:val="20"/>
        </w:numPr>
        <w:rPr>
          <w:rFonts w:asciiTheme="minorHAnsi" w:hAnsiTheme="minorHAnsi" w:cstheme="minorHAnsi"/>
          <w:sz w:val="22"/>
          <w:szCs w:val="22"/>
          <w:lang w:val="en-US"/>
        </w:rPr>
      </w:pPr>
      <w:r w:rsidRPr="00230B8C">
        <w:rPr>
          <w:rFonts w:asciiTheme="minorHAnsi" w:hAnsiTheme="minorHAnsi" w:cstheme="minorHAnsi"/>
          <w:b/>
          <w:bCs/>
          <w:sz w:val="22"/>
          <w:szCs w:val="22"/>
          <w:lang w:val="en-US"/>
        </w:rPr>
        <w:t>Partic</w:t>
      </w:r>
      <w:r w:rsidR="00230B8C">
        <w:rPr>
          <w:rFonts w:asciiTheme="minorHAnsi" w:hAnsiTheme="minorHAnsi" w:cstheme="minorHAnsi"/>
          <w:b/>
          <w:bCs/>
          <w:sz w:val="22"/>
          <w:szCs w:val="22"/>
          <w:lang w:val="en-US"/>
        </w:rPr>
        <w:t>i</w:t>
      </w:r>
      <w:r w:rsidRPr="00230B8C">
        <w:rPr>
          <w:rFonts w:asciiTheme="minorHAnsi" w:hAnsiTheme="minorHAnsi" w:cstheme="minorHAnsi"/>
          <w:b/>
          <w:bCs/>
          <w:sz w:val="22"/>
          <w:szCs w:val="22"/>
          <w:lang w:val="en-US"/>
        </w:rPr>
        <w:t xml:space="preserve">pation to the panel discussion “Building trust in science and technology”, For Women in Science online </w:t>
      </w:r>
      <w:proofErr w:type="gramStart"/>
      <w:r w:rsidRPr="00230B8C">
        <w:rPr>
          <w:rFonts w:asciiTheme="minorHAnsi" w:hAnsiTheme="minorHAnsi" w:cstheme="minorHAnsi"/>
          <w:b/>
          <w:bCs/>
          <w:sz w:val="22"/>
          <w:szCs w:val="22"/>
          <w:lang w:val="en-US"/>
        </w:rPr>
        <w:t xml:space="preserve">Festiva </w:t>
      </w:r>
      <w:r w:rsidRPr="00230B8C">
        <w:rPr>
          <w:rFonts w:asciiTheme="minorHAnsi" w:hAnsiTheme="minorHAnsi" w:cstheme="minorHAnsi"/>
          <w:b/>
          <w:bCs/>
          <w:lang w:val="en-US"/>
        </w:rPr>
        <w:t> </w:t>
      </w:r>
      <w:r w:rsidRPr="00230B8C">
        <w:rPr>
          <w:rFonts w:asciiTheme="minorHAnsi" w:hAnsiTheme="minorHAnsi" w:cstheme="minorHAnsi"/>
          <w:b/>
          <w:bCs/>
          <w:sz w:val="22"/>
          <w:szCs w:val="22"/>
          <w:lang w:val="en-US"/>
        </w:rPr>
        <w:t>the</w:t>
      </w:r>
      <w:proofErr w:type="gramEnd"/>
      <w:r w:rsidRPr="00230B8C">
        <w:rPr>
          <w:rFonts w:asciiTheme="minorHAnsi" w:hAnsiTheme="minorHAnsi" w:cstheme="minorHAnsi"/>
          <w:b/>
          <w:bCs/>
          <w:sz w:val="22"/>
          <w:szCs w:val="22"/>
          <w:lang w:val="en-US"/>
        </w:rPr>
        <w:t xml:space="preserve"> first</w:t>
      </w:r>
      <w:r w:rsidRPr="00230B8C">
        <w:rPr>
          <w:rFonts w:asciiTheme="minorHAnsi" w:hAnsiTheme="minorHAnsi" w:cstheme="minorHAnsi"/>
          <w:b/>
          <w:bCs/>
          <w:lang w:val="en-US"/>
        </w:rPr>
        <w:t> </w:t>
      </w:r>
      <w:r w:rsidRPr="00230B8C">
        <w:rPr>
          <w:rFonts w:asciiTheme="minorHAnsi" w:hAnsiTheme="minorHAnsi" w:cstheme="minorHAnsi"/>
          <w:b/>
          <w:bCs/>
          <w:sz w:val="22"/>
          <w:szCs w:val="22"/>
          <w:lang w:val="en-US"/>
        </w:rPr>
        <w:t>For Women in Science</w:t>
      </w:r>
      <w:r w:rsidRPr="00230B8C">
        <w:rPr>
          <w:rFonts w:asciiTheme="minorHAnsi" w:hAnsiTheme="minorHAnsi" w:cstheme="minorHAnsi"/>
          <w:lang w:val="en-US"/>
        </w:rPr>
        <w:t> </w:t>
      </w:r>
      <w:r w:rsidRPr="00230B8C">
        <w:rPr>
          <w:rFonts w:asciiTheme="minorHAnsi" w:hAnsiTheme="minorHAnsi" w:cstheme="minorHAnsi"/>
          <w:b/>
          <w:bCs/>
          <w:sz w:val="22"/>
          <w:szCs w:val="22"/>
          <w:lang w:val="en-US"/>
        </w:rPr>
        <w:t xml:space="preserve">2021 Festival. </w:t>
      </w:r>
      <w:hyperlink r:id="rId132" w:anchor="/home" w:history="1">
        <w:r w:rsidR="00230B8C" w:rsidRPr="00E737D3">
          <w:rPr>
            <w:rStyle w:val="Lienhypertexte"/>
            <w:rFonts w:asciiTheme="minorHAnsi" w:hAnsiTheme="minorHAnsi" w:cstheme="minorHAnsi"/>
            <w:sz w:val="22"/>
            <w:szCs w:val="22"/>
            <w:lang w:val="en-US"/>
          </w:rPr>
          <w:t>https://eve</w:t>
        </w:r>
        <w:r w:rsidR="00230B8C" w:rsidRPr="00E737D3">
          <w:rPr>
            <w:rStyle w:val="Lienhypertexte"/>
            <w:sz w:val="22"/>
            <w:szCs w:val="22"/>
            <w:lang w:val="en-US"/>
          </w:rPr>
          <w:t>nts.forwomeninscience.com/#/home</w:t>
        </w:r>
      </w:hyperlink>
    </w:p>
    <w:p w14:paraId="7A4A886E" w14:textId="345A77B5" w:rsidR="006D59EF" w:rsidRPr="00230B8C" w:rsidRDefault="00353324" w:rsidP="00B37515">
      <w:pPr>
        <w:pStyle w:val="Paragraphedeliste"/>
        <w:numPr>
          <w:ilvl w:val="0"/>
          <w:numId w:val="20"/>
        </w:numPr>
        <w:rPr>
          <w:rFonts w:asciiTheme="minorHAnsi" w:hAnsiTheme="minorHAnsi" w:cstheme="minorHAnsi"/>
          <w:sz w:val="22"/>
          <w:szCs w:val="22"/>
          <w:lang w:val="en-US"/>
        </w:rPr>
      </w:pPr>
      <w:r w:rsidRPr="00230B8C">
        <w:rPr>
          <w:rFonts w:asciiTheme="minorHAnsi" w:hAnsiTheme="minorHAnsi" w:cstheme="minorHAnsi"/>
          <w:sz w:val="22"/>
          <w:szCs w:val="22"/>
          <w:lang w:val="en-US"/>
        </w:rPr>
        <w:t>PANELIST</w:t>
      </w:r>
      <w:r w:rsidRPr="00230B8C">
        <w:rPr>
          <w:rFonts w:asciiTheme="minorHAnsi" w:hAnsiTheme="minorHAnsi" w:cstheme="minorHAnsi"/>
          <w:color w:val="FF0000"/>
          <w:sz w:val="22"/>
          <w:szCs w:val="22"/>
          <w:lang w:val="en-US"/>
        </w:rPr>
        <w:t xml:space="preserve"> </w:t>
      </w:r>
      <w:r w:rsidR="00EB7EF2" w:rsidRPr="00230B8C">
        <w:rPr>
          <w:rFonts w:asciiTheme="minorHAnsi" w:hAnsiTheme="minorHAnsi" w:cstheme="minorHAnsi"/>
          <w:color w:val="FF0000"/>
          <w:sz w:val="22"/>
          <w:szCs w:val="22"/>
          <w:lang w:val="en-US"/>
        </w:rPr>
        <w:t>/</w:t>
      </w:r>
      <w:r w:rsidR="006D59EF" w:rsidRPr="00230B8C">
        <w:rPr>
          <w:rFonts w:asciiTheme="minorHAnsi" w:hAnsiTheme="minorHAnsi" w:cstheme="minorHAnsi"/>
          <w:sz w:val="22"/>
          <w:szCs w:val="22"/>
          <w:lang w:val="en-US"/>
        </w:rPr>
        <w:t xml:space="preserve">Participation to the </w:t>
      </w:r>
      <w:proofErr w:type="spellStart"/>
      <w:r w:rsidR="00440CED" w:rsidRPr="00230B8C">
        <w:rPr>
          <w:rFonts w:asciiTheme="minorHAnsi" w:hAnsiTheme="minorHAnsi" w:cstheme="minorHAnsi"/>
          <w:sz w:val="22"/>
          <w:szCs w:val="22"/>
          <w:lang w:val="en-US"/>
        </w:rPr>
        <w:t>virtuel</w:t>
      </w:r>
      <w:proofErr w:type="spellEnd"/>
      <w:r w:rsidR="00440CED" w:rsidRPr="00230B8C">
        <w:rPr>
          <w:rFonts w:asciiTheme="minorHAnsi" w:hAnsiTheme="minorHAnsi" w:cstheme="minorHAnsi"/>
          <w:sz w:val="22"/>
          <w:szCs w:val="22"/>
          <w:lang w:val="en-US"/>
        </w:rPr>
        <w:t xml:space="preserve"> </w:t>
      </w:r>
      <w:proofErr w:type="gramStart"/>
      <w:r w:rsidR="00440CED" w:rsidRPr="00230B8C">
        <w:rPr>
          <w:rFonts w:asciiTheme="minorHAnsi" w:hAnsiTheme="minorHAnsi" w:cstheme="minorHAnsi"/>
          <w:sz w:val="22"/>
          <w:szCs w:val="22"/>
          <w:lang w:val="en-US"/>
        </w:rPr>
        <w:t>event :</w:t>
      </w:r>
      <w:proofErr w:type="gramEnd"/>
      <w:r w:rsidR="00440CED" w:rsidRPr="00230B8C">
        <w:rPr>
          <w:rFonts w:asciiTheme="minorHAnsi" w:hAnsiTheme="minorHAnsi" w:cstheme="minorHAnsi"/>
          <w:sz w:val="22"/>
          <w:szCs w:val="22"/>
          <w:lang w:val="en-US"/>
        </w:rPr>
        <w:t xml:space="preserve"> « Why is the issue of female representation in science professions a pillar in the fight to reduce gender inequalities? », </w:t>
      </w:r>
      <w:proofErr w:type="spellStart"/>
      <w:r w:rsidR="00440CED" w:rsidRPr="00230B8C">
        <w:rPr>
          <w:rFonts w:asciiTheme="minorHAnsi" w:hAnsiTheme="minorHAnsi" w:cstheme="minorHAnsi"/>
          <w:sz w:val="22"/>
          <w:szCs w:val="22"/>
          <w:lang w:val="en-US"/>
        </w:rPr>
        <w:t>organised</w:t>
      </w:r>
      <w:proofErr w:type="spellEnd"/>
      <w:r w:rsidR="00440CED" w:rsidRPr="00230B8C">
        <w:rPr>
          <w:rFonts w:asciiTheme="minorHAnsi" w:hAnsiTheme="minorHAnsi" w:cstheme="minorHAnsi"/>
          <w:sz w:val="22"/>
          <w:szCs w:val="22"/>
          <w:lang w:val="en-US"/>
        </w:rPr>
        <w:t xml:space="preserve"> by </w:t>
      </w:r>
      <w:r w:rsidR="005B5C18" w:rsidRPr="00230B8C">
        <w:rPr>
          <w:rFonts w:asciiTheme="minorHAnsi" w:hAnsiTheme="minorHAnsi" w:cstheme="minorHAnsi"/>
          <w:sz w:val="22"/>
          <w:szCs w:val="22"/>
          <w:lang w:val="en-US"/>
        </w:rPr>
        <w:t xml:space="preserve">BMCI Bank </w:t>
      </w:r>
      <w:proofErr w:type="spellStart"/>
      <w:r w:rsidR="005B5C18" w:rsidRPr="00230B8C">
        <w:rPr>
          <w:rFonts w:asciiTheme="minorHAnsi" w:hAnsiTheme="minorHAnsi" w:cstheme="minorHAnsi"/>
          <w:sz w:val="22"/>
          <w:szCs w:val="22"/>
          <w:lang w:val="en-US"/>
        </w:rPr>
        <w:t>groupe</w:t>
      </w:r>
      <w:proofErr w:type="spellEnd"/>
      <w:r w:rsidR="005B5C18" w:rsidRPr="00230B8C">
        <w:rPr>
          <w:rFonts w:asciiTheme="minorHAnsi" w:hAnsiTheme="minorHAnsi" w:cstheme="minorHAnsi"/>
          <w:sz w:val="22"/>
          <w:szCs w:val="22"/>
          <w:lang w:val="en-US"/>
        </w:rPr>
        <w:t xml:space="preserve"> BNP PARISBAS and the foundation Women in Africa, 9 April 2021.</w:t>
      </w:r>
    </w:p>
    <w:p w14:paraId="3B356AA4" w14:textId="0F458D4D" w:rsidR="003908E1" w:rsidRPr="00230B8C" w:rsidRDefault="00044628" w:rsidP="00B37515">
      <w:pPr>
        <w:pStyle w:val="Paragraphedeliste"/>
        <w:numPr>
          <w:ilvl w:val="0"/>
          <w:numId w:val="20"/>
        </w:numPr>
        <w:spacing w:before="100" w:beforeAutospacing="1" w:after="100" w:afterAutospacing="1"/>
        <w:rPr>
          <w:rFonts w:asciiTheme="minorHAnsi" w:hAnsiTheme="minorHAnsi" w:cstheme="minorHAnsi"/>
          <w:sz w:val="22"/>
          <w:szCs w:val="22"/>
          <w:lang w:val="en-US"/>
        </w:rPr>
      </w:pPr>
      <w:r w:rsidRPr="00230B8C">
        <w:rPr>
          <w:rFonts w:asciiTheme="minorHAnsi" w:hAnsiTheme="minorHAnsi" w:cstheme="minorHAnsi"/>
          <w:sz w:val="22"/>
          <w:szCs w:val="22"/>
          <w:lang w:val="en-US"/>
        </w:rPr>
        <w:t xml:space="preserve">Participation to the Virtual event </w:t>
      </w:r>
      <w:r w:rsidR="003908E1" w:rsidRPr="00230B8C">
        <w:rPr>
          <w:rFonts w:asciiTheme="minorHAnsi" w:hAnsiTheme="minorHAnsi" w:cstheme="minorHAnsi"/>
          <w:sz w:val="22"/>
          <w:szCs w:val="22"/>
          <w:lang w:val="en-US"/>
        </w:rPr>
        <w:t xml:space="preserve">« Moroccan Youth in Nuclear: Engaging the Next Generation of Leaders », 30 March 2021 at 3 pm GMT+1, organized by MYGN Host Ministry of Energy, Mines and Environment (MEME) Morocco </w:t>
      </w:r>
    </w:p>
    <w:p w14:paraId="5C2C86E1" w14:textId="33E08A16" w:rsidR="00430C64" w:rsidRPr="00430C64" w:rsidRDefault="00044628" w:rsidP="00430C64">
      <w:pPr>
        <w:pStyle w:val="Paragraphedeliste"/>
        <w:numPr>
          <w:ilvl w:val="0"/>
          <w:numId w:val="20"/>
        </w:numPr>
        <w:rPr>
          <w:rFonts w:asciiTheme="minorHAnsi" w:hAnsiTheme="minorHAnsi" w:cstheme="minorHAnsi"/>
          <w:sz w:val="22"/>
          <w:szCs w:val="22"/>
          <w:lang w:val="en-US"/>
        </w:rPr>
      </w:pPr>
      <w:r w:rsidRPr="00230B8C">
        <w:rPr>
          <w:rFonts w:asciiTheme="minorHAnsi" w:hAnsiTheme="minorHAnsi" w:cstheme="minorHAnsi"/>
          <w:sz w:val="22"/>
          <w:szCs w:val="22"/>
          <w:lang w:val="en-US"/>
        </w:rPr>
        <w:t xml:space="preserve">Participation </w:t>
      </w:r>
      <w:r w:rsidR="00CD2678" w:rsidRPr="00230B8C">
        <w:rPr>
          <w:rFonts w:asciiTheme="minorHAnsi" w:hAnsiTheme="minorHAnsi" w:cstheme="minorHAnsi"/>
          <w:sz w:val="22"/>
          <w:szCs w:val="22"/>
          <w:lang w:val="en-US"/>
        </w:rPr>
        <w:t>to the Online Seminar entitled: GOVERNANCE IN THE NUCLEAR FIELD: INSPIRING WOMEN, organized by Win Morocco and MYGN, 16 March 2021.</w:t>
      </w:r>
    </w:p>
    <w:p w14:paraId="4198EA44" w14:textId="22601C5B" w:rsidR="00430C64" w:rsidRPr="00430C64" w:rsidRDefault="0013539C" w:rsidP="00B37515">
      <w:pPr>
        <w:pStyle w:val="Paragraphedeliste"/>
        <w:numPr>
          <w:ilvl w:val="0"/>
          <w:numId w:val="20"/>
        </w:numPr>
        <w:rPr>
          <w:rFonts w:asciiTheme="minorHAnsi" w:hAnsiTheme="minorHAnsi" w:cstheme="minorHAnsi"/>
          <w:sz w:val="22"/>
          <w:szCs w:val="22"/>
          <w:lang w:val="en-US"/>
        </w:rPr>
      </w:pPr>
      <w:r w:rsidRPr="00230B8C">
        <w:rPr>
          <w:rFonts w:asciiTheme="minorHAnsi" w:hAnsiTheme="minorHAnsi" w:cstheme="minorHAnsi"/>
          <w:sz w:val="22"/>
          <w:szCs w:val="22"/>
          <w:lang w:val="en-US"/>
        </w:rPr>
        <w:t>Participation to the side event at the 64</w:t>
      </w:r>
      <w:r w:rsidRPr="00230B8C">
        <w:rPr>
          <w:rFonts w:asciiTheme="minorHAnsi" w:hAnsiTheme="minorHAnsi" w:cstheme="minorHAnsi"/>
          <w:sz w:val="22"/>
          <w:szCs w:val="22"/>
          <w:vertAlign w:val="superscript"/>
          <w:lang w:val="en-US"/>
        </w:rPr>
        <w:t>th</w:t>
      </w:r>
      <w:r w:rsidRPr="00230B8C">
        <w:rPr>
          <w:rFonts w:asciiTheme="minorHAnsi" w:hAnsiTheme="minorHAnsi" w:cstheme="minorHAnsi"/>
          <w:sz w:val="22"/>
          <w:szCs w:val="22"/>
          <w:lang w:val="en-US"/>
        </w:rPr>
        <w:t xml:space="preserve"> IAEA General conference </w:t>
      </w:r>
      <w:proofErr w:type="gramStart"/>
      <w:r w:rsidRPr="00230B8C">
        <w:rPr>
          <w:rFonts w:asciiTheme="minorHAnsi" w:hAnsiTheme="minorHAnsi" w:cstheme="minorHAnsi"/>
          <w:sz w:val="22"/>
          <w:szCs w:val="22"/>
          <w:lang w:val="en-US"/>
        </w:rPr>
        <w:t>“</w:t>
      </w:r>
      <w:r w:rsidRPr="00230B8C">
        <w:rPr>
          <w:rFonts w:asciiTheme="minorHAnsi" w:hAnsiTheme="minorHAnsi" w:cstheme="minorHAnsi"/>
          <w:b/>
          <w:bCs/>
          <w:sz w:val="22"/>
          <w:szCs w:val="22"/>
          <w:lang w:val="en-US"/>
        </w:rPr>
        <w:t xml:space="preserve"> «</w:t>
      </w:r>
      <w:proofErr w:type="gramEnd"/>
      <w:r w:rsidRPr="00230B8C">
        <w:rPr>
          <w:rFonts w:asciiTheme="minorHAnsi" w:hAnsiTheme="minorHAnsi" w:cstheme="minorHAnsi"/>
          <w:b/>
          <w:bCs/>
          <w:sz w:val="22"/>
          <w:szCs w:val="22"/>
          <w:lang w:val="en-US"/>
        </w:rPr>
        <w:t xml:space="preserve"> A Global Voice on </w:t>
      </w:r>
    </w:p>
    <w:p w14:paraId="6E46856F" w14:textId="0973FC0B" w:rsidR="0013539C" w:rsidRPr="00230B8C" w:rsidRDefault="0013539C" w:rsidP="00430C64">
      <w:pPr>
        <w:pStyle w:val="Paragraphedeliste"/>
        <w:rPr>
          <w:rFonts w:asciiTheme="minorHAnsi" w:hAnsiTheme="minorHAnsi" w:cstheme="minorHAnsi"/>
          <w:sz w:val="22"/>
          <w:szCs w:val="22"/>
          <w:lang w:val="en-US"/>
        </w:rPr>
      </w:pPr>
      <w:r w:rsidRPr="00230B8C">
        <w:rPr>
          <w:rFonts w:asciiTheme="minorHAnsi" w:hAnsiTheme="minorHAnsi" w:cstheme="minorHAnsi"/>
          <w:b/>
          <w:bCs/>
          <w:sz w:val="22"/>
          <w:szCs w:val="22"/>
          <w:lang w:val="en-US"/>
        </w:rPr>
        <w:t>Gender Equality in Nuclear: the role of the IAEA », 23 September 2020</w:t>
      </w:r>
    </w:p>
    <w:p w14:paraId="1D717B6E" w14:textId="77777777" w:rsidR="00BA566D" w:rsidRDefault="00000000" w:rsidP="00BA566D">
      <w:pPr>
        <w:ind w:left="720"/>
        <w:rPr>
          <w:rStyle w:val="Lienhypertexte"/>
          <w:rFonts w:asciiTheme="minorHAnsi" w:hAnsiTheme="minorHAnsi" w:cstheme="minorHAnsi"/>
          <w:color w:val="auto"/>
          <w:sz w:val="22"/>
          <w:szCs w:val="22"/>
          <w:lang w:val="en-US"/>
        </w:rPr>
      </w:pPr>
      <w:hyperlink r:id="rId133" w:history="1">
        <w:r w:rsidR="0013539C" w:rsidRPr="007B5009">
          <w:rPr>
            <w:rStyle w:val="Lienhypertexte"/>
            <w:rFonts w:asciiTheme="minorHAnsi" w:hAnsiTheme="minorHAnsi" w:cstheme="minorHAnsi"/>
            <w:color w:val="auto"/>
            <w:sz w:val="22"/>
            <w:szCs w:val="22"/>
            <w:lang w:val="en-US"/>
          </w:rPr>
          <w:t>https://www.iaea.org/about/governance/general-conference/gc64/events/a-global-voice-on-gender-equality-in-nuclear-the-role-of-the-iaea</w:t>
        </w:r>
      </w:hyperlink>
    </w:p>
    <w:p w14:paraId="7E6E097C" w14:textId="77777777" w:rsidR="00BA566D" w:rsidRPr="00BA566D" w:rsidRDefault="00BA566D" w:rsidP="00BA566D">
      <w:pPr>
        <w:pStyle w:val="Paragraphedeliste"/>
        <w:numPr>
          <w:ilvl w:val="0"/>
          <w:numId w:val="20"/>
        </w:numPr>
        <w:rPr>
          <w:rStyle w:val="typography-modulelvnit"/>
          <w:rFonts w:ascii="Arial" w:hAnsi="Arial" w:cs="Arial"/>
          <w:color w:val="323232"/>
          <w:lang w:val="en-US"/>
        </w:rPr>
      </w:pPr>
      <w:r w:rsidRPr="00BA566D">
        <w:rPr>
          <w:rFonts w:ascii="Arial" w:hAnsi="Arial" w:cs="Arial"/>
          <w:color w:val="323232"/>
          <w:lang w:val="en-US"/>
        </w:rPr>
        <w:t xml:space="preserve">Monte Carlo study of a free flattening filter to increase surface dose on 12 MV photon beam, </w:t>
      </w:r>
      <w:proofErr w:type="spellStart"/>
      <w:r w:rsidRPr="00BA566D">
        <w:rPr>
          <w:rStyle w:val="typography-modulelvnit"/>
          <w:rFonts w:ascii="Arial" w:hAnsi="Arial" w:cs="Arial"/>
          <w:color w:val="0000FF"/>
          <w:bdr w:val="none" w:sz="0" w:space="0" w:color="auto" w:frame="1"/>
          <w:lang w:val="en-US"/>
        </w:rPr>
        <w:t>Zeghari</w:t>
      </w:r>
      <w:proofErr w:type="spellEnd"/>
      <w:r w:rsidRPr="00BA566D">
        <w:rPr>
          <w:rStyle w:val="typography-modulelvnit"/>
          <w:rFonts w:ascii="Arial" w:hAnsi="Arial" w:cs="Arial"/>
          <w:color w:val="0000FF"/>
          <w:bdr w:val="none" w:sz="0" w:space="0" w:color="auto" w:frame="1"/>
          <w:lang w:val="en-US"/>
        </w:rPr>
        <w:t>, A.</w:t>
      </w:r>
      <w:r w:rsidRPr="00BA566D">
        <w:rPr>
          <w:rFonts w:ascii="Arial" w:hAnsi="Arial" w:cs="Arial"/>
          <w:color w:val="323232"/>
          <w:lang w:val="en-US"/>
        </w:rPr>
        <w:t>, </w:t>
      </w:r>
      <w:proofErr w:type="spellStart"/>
      <w:r w:rsidRPr="00BA566D">
        <w:rPr>
          <w:rStyle w:val="typography-modulelvnit"/>
          <w:rFonts w:ascii="Arial" w:hAnsi="Arial" w:cs="Arial"/>
          <w:color w:val="0000FF"/>
          <w:bdr w:val="none" w:sz="0" w:space="0" w:color="auto" w:frame="1"/>
          <w:lang w:val="en-US"/>
        </w:rPr>
        <w:t>Saaidi</w:t>
      </w:r>
      <w:proofErr w:type="spellEnd"/>
      <w:r w:rsidRPr="00BA566D">
        <w:rPr>
          <w:rStyle w:val="typography-modulelvnit"/>
          <w:rFonts w:ascii="Arial" w:hAnsi="Arial" w:cs="Arial"/>
          <w:color w:val="0000FF"/>
          <w:bdr w:val="none" w:sz="0" w:space="0" w:color="auto" w:frame="1"/>
          <w:lang w:val="en-US"/>
        </w:rPr>
        <w:t>, R.</w:t>
      </w:r>
      <w:r w:rsidRPr="00BA566D">
        <w:rPr>
          <w:rFonts w:ascii="Arial" w:hAnsi="Arial" w:cs="Arial"/>
          <w:color w:val="323232"/>
          <w:lang w:val="en-US"/>
        </w:rPr>
        <w:t>, </w:t>
      </w:r>
      <w:r w:rsidRPr="00BA566D">
        <w:rPr>
          <w:rStyle w:val="typography-modulelvnit"/>
          <w:rFonts w:ascii="Arial" w:hAnsi="Arial" w:cs="Arial"/>
          <w:color w:val="0000FF"/>
          <w:bdr w:val="none" w:sz="0" w:space="0" w:color="auto" w:frame="1"/>
          <w:lang w:val="en-US"/>
        </w:rPr>
        <w:t xml:space="preserve">El </w:t>
      </w:r>
      <w:proofErr w:type="spellStart"/>
      <w:r w:rsidRPr="00BA566D">
        <w:rPr>
          <w:rStyle w:val="typography-modulelvnit"/>
          <w:rFonts w:ascii="Arial" w:hAnsi="Arial" w:cs="Arial"/>
          <w:color w:val="0000FF"/>
          <w:bdr w:val="none" w:sz="0" w:space="0" w:color="auto" w:frame="1"/>
          <w:lang w:val="en-US"/>
        </w:rPr>
        <w:t>Moursli</w:t>
      </w:r>
      <w:proofErr w:type="spellEnd"/>
      <w:r w:rsidRPr="00BA566D">
        <w:rPr>
          <w:rStyle w:val="typography-modulelvnit"/>
          <w:rFonts w:ascii="Arial" w:hAnsi="Arial" w:cs="Arial"/>
          <w:color w:val="0000FF"/>
          <w:bdr w:val="none" w:sz="0" w:space="0" w:color="auto" w:frame="1"/>
          <w:lang w:val="en-US"/>
        </w:rPr>
        <w:t xml:space="preserve">, </w:t>
      </w:r>
      <w:proofErr w:type="gramStart"/>
      <w:r w:rsidRPr="00BA566D">
        <w:rPr>
          <w:rStyle w:val="typography-modulelvnit"/>
          <w:rFonts w:ascii="Arial" w:hAnsi="Arial" w:cs="Arial"/>
          <w:color w:val="0000FF"/>
          <w:bdr w:val="none" w:sz="0" w:space="0" w:color="auto" w:frame="1"/>
          <w:lang w:val="en-US"/>
        </w:rPr>
        <w:t>R.C</w:t>
      </w:r>
      <w:r w:rsidRPr="00BA566D">
        <w:rPr>
          <w:rStyle w:val="Accentuation"/>
          <w:b/>
          <w:bCs/>
          <w:shd w:val="clear" w:color="auto" w:fill="FFFFFF"/>
          <w:lang w:val="en-US"/>
        </w:rPr>
        <w:t xml:space="preserve"> ,</w:t>
      </w:r>
      <w:proofErr w:type="gramEnd"/>
      <w:r w:rsidRPr="00BA566D">
        <w:rPr>
          <w:rStyle w:val="Accentuation"/>
          <w:b/>
          <w:bCs/>
          <w:shd w:val="clear" w:color="auto" w:fill="FFFFFF"/>
          <w:lang w:val="en-US"/>
        </w:rPr>
        <w:t xml:space="preserve"> International Journal of Radiation </w:t>
      </w:r>
      <w:proofErr w:type="spellStart"/>
      <w:r w:rsidRPr="00BA566D">
        <w:rPr>
          <w:rStyle w:val="Accentuation"/>
          <w:b/>
          <w:bCs/>
          <w:shd w:val="clear" w:color="auto" w:fill="FFFFFF"/>
          <w:lang w:val="en-US"/>
        </w:rPr>
        <w:t>Research</w:t>
      </w:r>
      <w:r w:rsidRPr="00BA566D">
        <w:rPr>
          <w:rStyle w:val="typography-modulelvnit"/>
          <w:bdr w:val="none" w:sz="0" w:space="0" w:color="auto" w:frame="1"/>
          <w:shd w:val="clear" w:color="auto" w:fill="FFFFFF"/>
          <w:lang w:val="en-US"/>
        </w:rPr>
        <w:t>This</w:t>
      </w:r>
      <w:proofErr w:type="spellEnd"/>
      <w:r w:rsidRPr="00BA566D">
        <w:rPr>
          <w:rStyle w:val="typography-modulelvnit"/>
          <w:bdr w:val="none" w:sz="0" w:space="0" w:color="auto" w:frame="1"/>
          <w:shd w:val="clear" w:color="auto" w:fill="FFFFFF"/>
          <w:lang w:val="en-US"/>
        </w:rPr>
        <w:t xml:space="preserve"> link is disabled.</w:t>
      </w:r>
      <w:r w:rsidRPr="00BA566D">
        <w:rPr>
          <w:rStyle w:val="typography-modulelvnit"/>
          <w:shd w:val="clear" w:color="auto" w:fill="FFFFFF"/>
          <w:lang w:val="en-US"/>
        </w:rPr>
        <w:t>, 2020, 18(2), pp. 307–313</w:t>
      </w:r>
    </w:p>
    <w:p w14:paraId="3B2737B9" w14:textId="0B029DD7" w:rsidR="00D656B7" w:rsidRPr="00BA566D" w:rsidRDefault="00E63106" w:rsidP="00BA566D">
      <w:pPr>
        <w:pStyle w:val="Paragraphedeliste"/>
        <w:numPr>
          <w:ilvl w:val="0"/>
          <w:numId w:val="20"/>
        </w:numPr>
        <w:rPr>
          <w:rFonts w:ascii="Arial" w:hAnsi="Arial" w:cs="Arial"/>
          <w:color w:val="323232"/>
          <w:lang w:val="en-US"/>
        </w:rPr>
      </w:pPr>
      <w:r w:rsidRPr="00BA566D">
        <w:rPr>
          <w:rFonts w:asciiTheme="minorHAnsi" w:hAnsiTheme="minorHAnsi" w:cstheme="minorHAnsi"/>
          <w:sz w:val="22"/>
          <w:szCs w:val="22"/>
          <w:lang w:val="en-US"/>
        </w:rPr>
        <w:t xml:space="preserve">Participation to the </w:t>
      </w:r>
      <w:proofErr w:type="spellStart"/>
      <w:r w:rsidRPr="00BA566D">
        <w:rPr>
          <w:rFonts w:asciiTheme="minorHAnsi" w:hAnsiTheme="minorHAnsi" w:cstheme="minorHAnsi"/>
          <w:b/>
          <w:bCs/>
          <w:i/>
          <w:iCs/>
          <w:spacing w:val="-7"/>
          <w:sz w:val="22"/>
          <w:szCs w:val="22"/>
          <w:lang w:val="en-US"/>
        </w:rPr>
        <w:t>Hegra</w:t>
      </w:r>
      <w:proofErr w:type="spellEnd"/>
      <w:r w:rsidRPr="00BA566D">
        <w:rPr>
          <w:rFonts w:asciiTheme="minorHAnsi" w:hAnsiTheme="minorHAnsi" w:cstheme="minorHAnsi"/>
          <w:b/>
          <w:bCs/>
          <w:i/>
          <w:iCs/>
          <w:spacing w:val="-7"/>
          <w:sz w:val="22"/>
          <w:szCs w:val="22"/>
          <w:lang w:val="en-US"/>
        </w:rPr>
        <w:t xml:space="preserve"> Conference of Nobel Laureates 2020 launches in </w:t>
      </w:r>
      <w:proofErr w:type="spellStart"/>
      <w:r w:rsidRPr="00BA566D">
        <w:rPr>
          <w:rFonts w:asciiTheme="minorHAnsi" w:hAnsiTheme="minorHAnsi" w:cstheme="minorHAnsi"/>
          <w:b/>
          <w:bCs/>
          <w:i/>
          <w:iCs/>
          <w:spacing w:val="-7"/>
          <w:sz w:val="22"/>
          <w:szCs w:val="22"/>
          <w:lang w:val="en-US"/>
        </w:rPr>
        <w:t>AlUla</w:t>
      </w:r>
      <w:proofErr w:type="spellEnd"/>
      <w:r w:rsidRPr="00BA566D">
        <w:rPr>
          <w:rFonts w:asciiTheme="minorHAnsi" w:hAnsiTheme="minorHAnsi" w:cstheme="minorHAnsi"/>
          <w:b/>
          <w:bCs/>
          <w:i/>
          <w:iCs/>
          <w:spacing w:val="-7"/>
          <w:sz w:val="22"/>
          <w:szCs w:val="22"/>
          <w:lang w:val="en-US"/>
        </w:rPr>
        <w:t>, Saudi Arabia, January 30th to February 1st</w:t>
      </w:r>
      <w:r w:rsidR="00C34380" w:rsidRPr="00BA566D">
        <w:rPr>
          <w:rFonts w:asciiTheme="minorHAnsi" w:hAnsiTheme="minorHAnsi" w:cstheme="minorHAnsi"/>
          <w:b/>
          <w:bCs/>
          <w:i/>
          <w:iCs/>
          <w:spacing w:val="-7"/>
          <w:sz w:val="22"/>
          <w:szCs w:val="22"/>
          <w:lang w:val="en-US"/>
        </w:rPr>
        <w:t xml:space="preserve"> 2020, Al</w:t>
      </w:r>
      <w:proofErr w:type="gramStart"/>
      <w:r w:rsidR="00C34380" w:rsidRPr="00BA566D">
        <w:rPr>
          <w:rFonts w:asciiTheme="minorHAnsi" w:hAnsiTheme="minorHAnsi" w:cstheme="minorHAnsi"/>
          <w:b/>
          <w:bCs/>
          <w:i/>
          <w:iCs/>
          <w:spacing w:val="-7"/>
          <w:sz w:val="22"/>
          <w:szCs w:val="22"/>
          <w:lang w:val="en-US"/>
        </w:rPr>
        <w:t>-‘</w:t>
      </w:r>
      <w:proofErr w:type="gramEnd"/>
      <w:r w:rsidR="00C34380" w:rsidRPr="00BA566D">
        <w:rPr>
          <w:rFonts w:asciiTheme="minorHAnsi" w:hAnsiTheme="minorHAnsi" w:cstheme="minorHAnsi"/>
          <w:b/>
          <w:bCs/>
          <w:i/>
          <w:iCs/>
          <w:spacing w:val="-7"/>
          <w:sz w:val="22"/>
          <w:szCs w:val="22"/>
          <w:lang w:val="en-US"/>
        </w:rPr>
        <w:t>Ula, Saudi Arabia</w:t>
      </w:r>
      <w:r w:rsidRPr="00BA566D">
        <w:rPr>
          <w:rFonts w:asciiTheme="minorHAnsi" w:hAnsiTheme="minorHAnsi" w:cstheme="minorHAnsi"/>
          <w:sz w:val="22"/>
          <w:szCs w:val="22"/>
          <w:lang w:val="en-US"/>
        </w:rPr>
        <w:t>. The Conferences of Nobel Laureates bring together Nobel Laureates of Peace, Economics, Literature, Physics, Chemistry, Physiology and Medicine with distinguished social and political leaders to discuss the leading social problems and offer solutions to improve the state of humanity and the world</w:t>
      </w:r>
      <w:r w:rsidR="00AC136D" w:rsidRPr="00BA566D">
        <w:rPr>
          <w:rFonts w:asciiTheme="minorHAnsi" w:hAnsiTheme="minorHAnsi" w:cstheme="minorHAnsi"/>
          <w:sz w:val="22"/>
          <w:szCs w:val="22"/>
          <w:lang w:val="en-US"/>
        </w:rPr>
        <w:t>.</w:t>
      </w:r>
    </w:p>
    <w:p w14:paraId="4E19662F" w14:textId="77777777" w:rsidR="00BA566D" w:rsidRDefault="00000000" w:rsidP="00BA566D">
      <w:pPr>
        <w:ind w:left="720"/>
        <w:rPr>
          <w:rFonts w:asciiTheme="minorHAnsi" w:hAnsiTheme="minorHAnsi" w:cstheme="minorHAnsi"/>
          <w:color w:val="FF0000"/>
          <w:sz w:val="22"/>
          <w:szCs w:val="22"/>
          <w:lang w:val="en-US"/>
        </w:rPr>
      </w:pPr>
      <w:hyperlink r:id="rId134" w:history="1">
        <w:r w:rsidR="00AC136D" w:rsidRPr="00C664BD">
          <w:rPr>
            <w:rStyle w:val="Lienhypertexte"/>
            <w:rFonts w:asciiTheme="minorHAnsi" w:hAnsiTheme="minorHAnsi" w:cstheme="minorHAnsi"/>
            <w:sz w:val="22"/>
            <w:szCs w:val="22"/>
            <w:lang w:val="en-US"/>
          </w:rPr>
          <w:t>https://hegraconference.com/about</w:t>
        </w:r>
      </w:hyperlink>
    </w:p>
    <w:p w14:paraId="5331396E" w14:textId="77777777" w:rsidR="00BA566D" w:rsidRPr="00BA566D" w:rsidRDefault="004A3E85" w:rsidP="00BA566D">
      <w:pPr>
        <w:pStyle w:val="Paragraphedeliste"/>
        <w:numPr>
          <w:ilvl w:val="0"/>
          <w:numId w:val="20"/>
        </w:numPr>
        <w:rPr>
          <w:rFonts w:asciiTheme="minorHAnsi" w:hAnsiTheme="minorHAnsi" w:cstheme="minorHAnsi"/>
          <w:color w:val="FF0000"/>
          <w:sz w:val="22"/>
          <w:szCs w:val="22"/>
          <w:lang w:val="en-US"/>
        </w:rPr>
      </w:pPr>
      <w:proofErr w:type="spellStart"/>
      <w:r w:rsidRPr="00BA566D">
        <w:rPr>
          <w:rFonts w:asciiTheme="minorHAnsi" w:hAnsiTheme="minorHAnsi" w:cstheme="minorHAnsi"/>
          <w:sz w:val="22"/>
          <w:szCs w:val="22"/>
          <w:lang w:val="en-US"/>
        </w:rPr>
        <w:t>Rajaâ</w:t>
      </w:r>
      <w:proofErr w:type="spellEnd"/>
      <w:r w:rsidRPr="00BA566D">
        <w:rPr>
          <w:rFonts w:asciiTheme="minorHAnsi" w:hAnsiTheme="minorHAnsi" w:cstheme="minorHAnsi"/>
          <w:sz w:val="22"/>
          <w:szCs w:val="22"/>
          <w:lang w:val="en-US"/>
        </w:rPr>
        <w:t xml:space="preserve"> Cherkaoui El </w:t>
      </w:r>
      <w:proofErr w:type="spellStart"/>
      <w:r w:rsidRPr="00BA566D">
        <w:rPr>
          <w:rFonts w:asciiTheme="minorHAnsi" w:hAnsiTheme="minorHAnsi" w:cstheme="minorHAnsi"/>
          <w:sz w:val="22"/>
          <w:szCs w:val="22"/>
          <w:lang w:val="en-US"/>
        </w:rPr>
        <w:t>Moursli</w:t>
      </w:r>
      <w:proofErr w:type="spellEnd"/>
      <w:r w:rsidRPr="00BA566D">
        <w:rPr>
          <w:rFonts w:asciiTheme="minorHAnsi" w:hAnsiTheme="minorHAnsi" w:cstheme="minorHAnsi"/>
          <w:bCs/>
          <w:color w:val="333333"/>
          <w:sz w:val="22"/>
          <w:szCs w:val="22"/>
          <w:lang w:val="en-US"/>
        </w:rPr>
        <w:t xml:space="preserve">, </w:t>
      </w:r>
      <w:r w:rsidR="00877D36" w:rsidRPr="00BA566D">
        <w:rPr>
          <w:rFonts w:asciiTheme="minorHAnsi" w:hAnsiTheme="minorHAnsi" w:cstheme="minorHAnsi"/>
          <w:bCs/>
          <w:color w:val="333333"/>
          <w:sz w:val="22"/>
          <w:szCs w:val="22"/>
          <w:lang w:val="en-US"/>
        </w:rPr>
        <w:t>Keynote Speaker under the theme:</w:t>
      </w:r>
      <w:r w:rsidR="00877D36" w:rsidRPr="00BA566D">
        <w:rPr>
          <w:rFonts w:asciiTheme="minorHAnsi" w:hAnsiTheme="minorHAnsi" w:cstheme="minorHAnsi"/>
          <w:b/>
          <w:bCs/>
          <w:color w:val="333333"/>
          <w:sz w:val="22"/>
          <w:szCs w:val="22"/>
          <w:lang w:val="en-US"/>
        </w:rPr>
        <w:t xml:space="preserve"> “</w:t>
      </w:r>
      <w:r w:rsidR="00877D36" w:rsidRPr="00BA566D">
        <w:rPr>
          <w:rFonts w:asciiTheme="minorHAnsi" w:hAnsiTheme="minorHAnsi" w:cstheme="minorHAnsi"/>
          <w:b/>
          <w:color w:val="222222"/>
          <w:sz w:val="22"/>
          <w:szCs w:val="22"/>
          <w:shd w:val="clear" w:color="auto" w:fill="FFFFFF"/>
          <w:lang w:val="en-US"/>
        </w:rPr>
        <w:t>The UN 2030 Agenda and AU 2063 Agenda &amp; Sustainable Cities</w:t>
      </w:r>
      <w:r w:rsidR="00877D36" w:rsidRPr="00BA566D">
        <w:rPr>
          <w:rFonts w:asciiTheme="minorHAnsi" w:hAnsiTheme="minorHAnsi" w:cstheme="minorHAnsi"/>
          <w:color w:val="000000"/>
          <w:sz w:val="22"/>
          <w:szCs w:val="22"/>
          <w:lang w:val="en-US"/>
        </w:rPr>
        <w:t xml:space="preserve"> </w:t>
      </w:r>
      <w:proofErr w:type="gramStart"/>
      <w:r w:rsidR="00877D36" w:rsidRPr="00BA566D">
        <w:rPr>
          <w:rFonts w:asciiTheme="minorHAnsi" w:hAnsiTheme="minorHAnsi" w:cstheme="minorHAnsi"/>
          <w:color w:val="000000"/>
          <w:sz w:val="22"/>
          <w:szCs w:val="22"/>
          <w:lang w:val="en-US"/>
        </w:rPr>
        <w:t xml:space="preserve">“ </w:t>
      </w:r>
      <w:r w:rsidR="000F41E9" w:rsidRPr="00BA566D">
        <w:rPr>
          <w:rFonts w:asciiTheme="minorHAnsi" w:hAnsiTheme="minorHAnsi" w:cstheme="minorHAnsi"/>
          <w:color w:val="000000"/>
          <w:sz w:val="22"/>
          <w:szCs w:val="22"/>
          <w:lang w:val="en"/>
        </w:rPr>
        <w:t>the</w:t>
      </w:r>
      <w:proofErr w:type="gramEnd"/>
      <w:r w:rsidR="000F41E9" w:rsidRPr="00BA566D">
        <w:rPr>
          <w:rFonts w:asciiTheme="minorHAnsi" w:hAnsiTheme="minorHAnsi" w:cstheme="minorHAnsi"/>
          <w:color w:val="000000"/>
          <w:sz w:val="22"/>
          <w:szCs w:val="22"/>
          <w:lang w:val="en"/>
        </w:rPr>
        <w:t xml:space="preserve"> Fifth IEEE Annual International Smart Cities</w:t>
      </w:r>
      <w:r w:rsidR="000F41E9" w:rsidRPr="00BA566D">
        <w:rPr>
          <w:rFonts w:ascii="Calibri" w:hAnsi="Calibri" w:cs="Calibri"/>
          <w:color w:val="000000"/>
          <w:sz w:val="22"/>
          <w:szCs w:val="22"/>
          <w:lang w:val="en"/>
        </w:rPr>
        <w:t xml:space="preserve"> Conference (ISC2 2019), Casablanca, Morocco, October 14 – 17, 2019</w:t>
      </w:r>
    </w:p>
    <w:p w14:paraId="65C55C79" w14:textId="74148B4F" w:rsidR="0007010B" w:rsidRPr="00BA566D" w:rsidRDefault="004A3E85" w:rsidP="00BA566D">
      <w:pPr>
        <w:pStyle w:val="Paragraphedeliste"/>
        <w:numPr>
          <w:ilvl w:val="0"/>
          <w:numId w:val="20"/>
        </w:numPr>
        <w:rPr>
          <w:rFonts w:asciiTheme="minorHAnsi" w:hAnsiTheme="minorHAnsi" w:cstheme="minorHAnsi"/>
          <w:color w:val="FF0000"/>
          <w:sz w:val="22"/>
          <w:szCs w:val="22"/>
          <w:lang w:val="en-US"/>
        </w:rPr>
      </w:pPr>
      <w:proofErr w:type="spellStart"/>
      <w:r w:rsidRPr="00BA566D">
        <w:rPr>
          <w:rFonts w:ascii="Calibri" w:hAnsi="Calibri" w:cs="Calibri"/>
          <w:sz w:val="22"/>
          <w:szCs w:val="22"/>
          <w:lang w:val="en-US"/>
        </w:rPr>
        <w:t>Rajaâ</w:t>
      </w:r>
      <w:proofErr w:type="spellEnd"/>
      <w:r w:rsidRPr="00BA566D">
        <w:rPr>
          <w:rFonts w:ascii="Calibri" w:hAnsi="Calibri" w:cs="Calibri"/>
          <w:sz w:val="22"/>
          <w:szCs w:val="22"/>
          <w:lang w:val="en-US"/>
        </w:rPr>
        <w:t xml:space="preserve"> Cherkaoui El </w:t>
      </w:r>
      <w:proofErr w:type="spellStart"/>
      <w:r w:rsidRPr="00BA566D">
        <w:rPr>
          <w:rFonts w:ascii="Calibri" w:hAnsi="Calibri" w:cs="Calibri"/>
          <w:sz w:val="22"/>
          <w:szCs w:val="22"/>
          <w:lang w:val="en-US"/>
        </w:rPr>
        <w:t>Moursli</w:t>
      </w:r>
      <w:proofErr w:type="spellEnd"/>
      <w:r w:rsidRPr="00BA566D">
        <w:rPr>
          <w:rFonts w:asciiTheme="minorHAnsi" w:hAnsiTheme="minorHAnsi" w:cstheme="minorHAnsi"/>
          <w:sz w:val="22"/>
          <w:szCs w:val="22"/>
          <w:lang w:val="en-US"/>
        </w:rPr>
        <w:t xml:space="preserve">, </w:t>
      </w:r>
      <w:r w:rsidR="00696236" w:rsidRPr="00BA566D">
        <w:rPr>
          <w:rFonts w:asciiTheme="minorHAnsi" w:hAnsiTheme="minorHAnsi" w:cstheme="minorHAnsi"/>
          <w:sz w:val="22"/>
          <w:szCs w:val="22"/>
          <w:lang w:val="en-US"/>
        </w:rPr>
        <w:t xml:space="preserve">Participation to Sharing Knowledge Conference, Keynote address under </w:t>
      </w:r>
      <w:r w:rsidR="00EC1B35" w:rsidRPr="00BA566D">
        <w:rPr>
          <w:rFonts w:asciiTheme="minorHAnsi" w:hAnsiTheme="minorHAnsi" w:cstheme="minorHAnsi"/>
          <w:sz w:val="22"/>
          <w:szCs w:val="22"/>
          <w:lang w:val="en-US"/>
        </w:rPr>
        <w:t>the theme: “</w:t>
      </w:r>
      <w:r w:rsidR="002D7599" w:rsidRPr="00BA566D">
        <w:rPr>
          <w:rFonts w:asciiTheme="minorHAnsi" w:hAnsiTheme="minorHAnsi" w:cstheme="minorHAnsi"/>
          <w:b/>
          <w:bCs/>
          <w:sz w:val="22"/>
          <w:szCs w:val="22"/>
          <w:lang w:val="en-US"/>
        </w:rPr>
        <w:t xml:space="preserve">My experience of Achieving Gender Equality in STEM”, </w:t>
      </w:r>
      <w:r w:rsidR="002D7599" w:rsidRPr="00BA566D">
        <w:rPr>
          <w:rFonts w:asciiTheme="minorHAnsi" w:hAnsiTheme="minorHAnsi" w:cstheme="minorHAnsi"/>
          <w:sz w:val="22"/>
          <w:szCs w:val="22"/>
          <w:lang w:val="en-US"/>
        </w:rPr>
        <w:t>7-8 June 2019 Geneva, CERN, Switzerland</w:t>
      </w:r>
      <w:r w:rsidR="0007010B" w:rsidRPr="00BA566D">
        <w:rPr>
          <w:rFonts w:asciiTheme="minorHAnsi" w:hAnsiTheme="minorHAnsi" w:cstheme="minorHAnsi"/>
          <w:sz w:val="22"/>
          <w:szCs w:val="22"/>
          <w:lang w:val="en-US"/>
        </w:rPr>
        <w:t xml:space="preserve">. </w:t>
      </w:r>
    </w:p>
    <w:p w14:paraId="5F7972E2" w14:textId="77777777" w:rsidR="0007010B" w:rsidRPr="00CE3B4D" w:rsidRDefault="00000000" w:rsidP="0007010B">
      <w:pPr>
        <w:ind w:left="720"/>
        <w:jc w:val="both"/>
        <w:rPr>
          <w:lang w:val="en-US"/>
        </w:rPr>
      </w:pPr>
      <w:hyperlink r:id="rId135" w:history="1">
        <w:r w:rsidR="0007010B" w:rsidRPr="00CE3B4D">
          <w:rPr>
            <w:rStyle w:val="Lienhypertexte"/>
            <w:lang w:val="en-US"/>
          </w:rPr>
          <w:t>https://www.partager-le-savoir.org/conference/geneve-suisse-7-8-juin-2019/</w:t>
        </w:r>
      </w:hyperlink>
      <w:r w:rsidR="00C500E1" w:rsidRPr="00CE3B4D">
        <w:rPr>
          <w:lang w:val="en-US"/>
        </w:rPr>
        <w:tab/>
      </w:r>
    </w:p>
    <w:p w14:paraId="51393BA4" w14:textId="77777777" w:rsidR="00E30E43" w:rsidRPr="00BA566D" w:rsidRDefault="004A3E85" w:rsidP="00BA566D">
      <w:pPr>
        <w:pStyle w:val="Paragraphedeliste"/>
        <w:numPr>
          <w:ilvl w:val="0"/>
          <w:numId w:val="20"/>
        </w:numPr>
        <w:jc w:val="both"/>
        <w:rPr>
          <w:rFonts w:asciiTheme="minorHAnsi" w:hAnsiTheme="minorHAnsi" w:cstheme="minorHAnsi"/>
          <w:sz w:val="22"/>
          <w:szCs w:val="22"/>
          <w:lang w:val="en-US"/>
        </w:rPr>
      </w:pPr>
      <w:proofErr w:type="spellStart"/>
      <w:r w:rsidRPr="00BA566D">
        <w:rPr>
          <w:rFonts w:ascii="Calibri" w:hAnsi="Calibri" w:cs="Calibri"/>
          <w:sz w:val="22"/>
          <w:szCs w:val="22"/>
          <w:lang w:val="en-US"/>
        </w:rPr>
        <w:t>Rajaâ</w:t>
      </w:r>
      <w:proofErr w:type="spellEnd"/>
      <w:r w:rsidRPr="00BA566D">
        <w:rPr>
          <w:rFonts w:ascii="Calibri" w:hAnsi="Calibri" w:cs="Calibri"/>
          <w:sz w:val="22"/>
          <w:szCs w:val="22"/>
          <w:lang w:val="en-US"/>
        </w:rPr>
        <w:t xml:space="preserve"> Cherkaoui El </w:t>
      </w:r>
      <w:proofErr w:type="spellStart"/>
      <w:r w:rsidRPr="00BA566D">
        <w:rPr>
          <w:rFonts w:ascii="Calibri" w:hAnsi="Calibri" w:cs="Calibri"/>
          <w:sz w:val="22"/>
          <w:szCs w:val="22"/>
          <w:lang w:val="en-US"/>
        </w:rPr>
        <w:t>Moursli</w:t>
      </w:r>
      <w:proofErr w:type="spellEnd"/>
      <w:r w:rsidRPr="00BA566D">
        <w:rPr>
          <w:rFonts w:asciiTheme="minorHAnsi" w:hAnsiTheme="minorHAnsi" w:cstheme="minorHAnsi"/>
          <w:sz w:val="22"/>
          <w:szCs w:val="22"/>
          <w:lang w:val="en-US"/>
        </w:rPr>
        <w:t xml:space="preserve">, </w:t>
      </w:r>
      <w:r w:rsidR="00F1038C" w:rsidRPr="00BA566D">
        <w:rPr>
          <w:rFonts w:asciiTheme="minorHAnsi" w:hAnsiTheme="minorHAnsi" w:cstheme="minorHAnsi"/>
          <w:sz w:val="22"/>
          <w:szCs w:val="22"/>
          <w:lang w:val="en-US"/>
        </w:rPr>
        <w:t>Participation</w:t>
      </w:r>
      <w:r w:rsidR="00DC295C" w:rsidRPr="00BA566D">
        <w:rPr>
          <w:rFonts w:asciiTheme="minorHAnsi" w:hAnsiTheme="minorHAnsi" w:cstheme="minorHAnsi"/>
          <w:sz w:val="22"/>
          <w:szCs w:val="22"/>
          <w:lang w:val="en-US"/>
        </w:rPr>
        <w:t xml:space="preserve"> </w:t>
      </w:r>
      <w:r w:rsidR="00F1038C" w:rsidRPr="00BA566D">
        <w:rPr>
          <w:rFonts w:asciiTheme="minorHAnsi" w:hAnsiTheme="minorHAnsi" w:cstheme="minorHAnsi"/>
          <w:sz w:val="22"/>
          <w:szCs w:val="22"/>
          <w:lang w:val="en-US"/>
        </w:rPr>
        <w:t xml:space="preserve">at </w:t>
      </w:r>
      <w:proofErr w:type="spellStart"/>
      <w:proofErr w:type="gramStart"/>
      <w:r w:rsidR="00F1038C" w:rsidRPr="00BA566D">
        <w:rPr>
          <w:rFonts w:asciiTheme="minorHAnsi" w:hAnsiTheme="minorHAnsi" w:cstheme="minorHAnsi"/>
          <w:sz w:val="22"/>
          <w:szCs w:val="22"/>
          <w:lang w:val="en-US"/>
        </w:rPr>
        <w:t>to</w:t>
      </w:r>
      <w:proofErr w:type="spellEnd"/>
      <w:r w:rsidR="00F1038C" w:rsidRPr="00BA566D">
        <w:rPr>
          <w:rFonts w:asciiTheme="minorHAnsi" w:hAnsiTheme="minorHAnsi" w:cstheme="minorHAnsi"/>
          <w:sz w:val="22"/>
          <w:szCs w:val="22"/>
          <w:lang w:val="en-US"/>
        </w:rPr>
        <w:t xml:space="preserve">  </w:t>
      </w:r>
      <w:r w:rsidR="00F1038C" w:rsidRPr="00BA566D">
        <w:rPr>
          <w:rFonts w:asciiTheme="minorHAnsi" w:hAnsiTheme="minorHAnsi" w:cstheme="minorHAnsi"/>
          <w:b/>
          <w:sz w:val="22"/>
          <w:szCs w:val="22"/>
          <w:lang w:val="en-US"/>
        </w:rPr>
        <w:t>High</w:t>
      </w:r>
      <w:proofErr w:type="gramEnd"/>
      <w:r w:rsidR="00F1038C" w:rsidRPr="00BA566D">
        <w:rPr>
          <w:rFonts w:asciiTheme="minorHAnsi" w:hAnsiTheme="minorHAnsi" w:cstheme="minorHAnsi"/>
          <w:b/>
          <w:sz w:val="22"/>
          <w:szCs w:val="22"/>
          <w:lang w:val="en-US"/>
        </w:rPr>
        <w:t xml:space="preserve"> Level Panel 1, </w:t>
      </w:r>
      <w:r w:rsidR="00F1038C" w:rsidRPr="00BA566D">
        <w:rPr>
          <w:rFonts w:asciiTheme="minorHAnsi" w:hAnsiTheme="minorHAnsi" w:cstheme="minorHAnsi"/>
          <w:sz w:val="22"/>
          <w:szCs w:val="22"/>
          <w:shd w:val="clear" w:color="auto" w:fill="FFFFFF"/>
          <w:lang w:val="en-US"/>
        </w:rPr>
        <w:t>The African women diplomatic forum in Ottawa, Canada held a one day seminar on 25th March 2019 under the theme " African and Canadian Women in STEM: Challenges and Opportunities”,</w:t>
      </w:r>
      <w:r w:rsidR="00F1038C" w:rsidRPr="00BA566D">
        <w:rPr>
          <w:rFonts w:asciiTheme="minorHAnsi" w:hAnsiTheme="minorHAnsi" w:cstheme="minorHAnsi"/>
          <w:sz w:val="22"/>
          <w:szCs w:val="22"/>
          <w:lang w:val="en-US"/>
        </w:rPr>
        <w:t xml:space="preserve"> </w:t>
      </w:r>
      <w:r w:rsidR="00F1038C" w:rsidRPr="00BA566D">
        <w:rPr>
          <w:rFonts w:asciiTheme="minorHAnsi" w:hAnsiTheme="minorHAnsi" w:cstheme="minorHAnsi"/>
          <w:b/>
          <w:sz w:val="22"/>
          <w:szCs w:val="22"/>
          <w:lang w:val="en-US"/>
        </w:rPr>
        <w:t>March 25</w:t>
      </w:r>
      <w:r w:rsidR="00F1038C" w:rsidRPr="00BA566D">
        <w:rPr>
          <w:rFonts w:asciiTheme="minorHAnsi" w:hAnsiTheme="minorHAnsi" w:cstheme="minorHAnsi"/>
          <w:b/>
          <w:sz w:val="22"/>
          <w:szCs w:val="22"/>
          <w:vertAlign w:val="superscript"/>
          <w:lang w:val="en-US"/>
        </w:rPr>
        <w:t>th</w:t>
      </w:r>
      <w:r w:rsidR="00F1038C" w:rsidRPr="00BA566D">
        <w:rPr>
          <w:rFonts w:asciiTheme="minorHAnsi" w:hAnsiTheme="minorHAnsi" w:cstheme="minorHAnsi"/>
          <w:b/>
          <w:sz w:val="22"/>
          <w:szCs w:val="22"/>
          <w:lang w:val="en-US"/>
        </w:rPr>
        <w:t xml:space="preserve"> 2019 International Women’s Day</w:t>
      </w:r>
      <w:r w:rsidR="00F1038C" w:rsidRPr="00BA566D">
        <w:rPr>
          <w:rFonts w:asciiTheme="minorHAnsi" w:hAnsiTheme="minorHAnsi" w:cstheme="minorHAnsi"/>
          <w:sz w:val="22"/>
          <w:szCs w:val="22"/>
          <w:lang w:val="en-US"/>
        </w:rPr>
        <w:t xml:space="preserve"> , Ottawa, </w:t>
      </w:r>
      <w:r w:rsidR="00E30E43" w:rsidRPr="00BA566D">
        <w:rPr>
          <w:rFonts w:asciiTheme="minorHAnsi" w:hAnsiTheme="minorHAnsi" w:cstheme="minorHAnsi"/>
          <w:sz w:val="22"/>
          <w:szCs w:val="22"/>
          <w:lang w:val="en-US"/>
        </w:rPr>
        <w:t>Canada</w:t>
      </w:r>
    </w:p>
    <w:p w14:paraId="1BB1DFDE" w14:textId="642E3D4F" w:rsidR="00811D0D" w:rsidRPr="00BA566D" w:rsidRDefault="00E30E43" w:rsidP="00BA566D">
      <w:pPr>
        <w:pStyle w:val="Paragraphedeliste"/>
        <w:numPr>
          <w:ilvl w:val="0"/>
          <w:numId w:val="20"/>
        </w:numPr>
        <w:jc w:val="both"/>
        <w:rPr>
          <w:rFonts w:ascii="Calibri" w:hAnsi="Calibri" w:cs="Calibri"/>
          <w:sz w:val="22"/>
          <w:szCs w:val="22"/>
          <w:lang w:val="en-US"/>
        </w:rPr>
      </w:pPr>
      <w:proofErr w:type="spellStart"/>
      <w:r w:rsidRPr="00BA566D">
        <w:rPr>
          <w:rFonts w:ascii="Calibri" w:hAnsi="Calibri" w:cs="Calibri"/>
          <w:sz w:val="22"/>
          <w:szCs w:val="22"/>
          <w:lang w:val="en-US"/>
        </w:rPr>
        <w:t>Rajaâ</w:t>
      </w:r>
      <w:proofErr w:type="spellEnd"/>
      <w:r w:rsidRPr="00BA566D">
        <w:rPr>
          <w:rFonts w:ascii="Calibri" w:hAnsi="Calibri" w:cs="Calibri"/>
          <w:sz w:val="22"/>
          <w:szCs w:val="22"/>
          <w:lang w:val="en-US"/>
        </w:rPr>
        <w:t xml:space="preserve"> Cherkaoui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w:t>
      </w:r>
      <w:r w:rsidRPr="00BA566D">
        <w:rPr>
          <w:rFonts w:ascii="Calibri" w:hAnsi="Calibri" w:cs="Calibri"/>
          <w:bCs/>
          <w:sz w:val="22"/>
          <w:szCs w:val="22"/>
          <w:lang w:val="en-US" w:eastAsia="en-US"/>
        </w:rPr>
        <w:t>The Moroccan Physicists contribution in the Higgs Bosons discovery”, Women in Science, 1er Erlangen Symposium, 09</w:t>
      </w:r>
      <w:r w:rsidRPr="00BA566D">
        <w:rPr>
          <w:rFonts w:ascii="Calibri" w:hAnsi="Calibri" w:cs="Calibri"/>
          <w:bCs/>
          <w:sz w:val="22"/>
          <w:szCs w:val="22"/>
          <w:vertAlign w:val="superscript"/>
          <w:lang w:val="en-US" w:eastAsia="en-US"/>
        </w:rPr>
        <w:t>th</w:t>
      </w:r>
      <w:r w:rsidRPr="00BA566D">
        <w:rPr>
          <w:rFonts w:ascii="Calibri" w:hAnsi="Calibri" w:cs="Calibri"/>
          <w:bCs/>
          <w:sz w:val="22"/>
          <w:szCs w:val="22"/>
          <w:lang w:val="en-US" w:eastAsia="en-US"/>
        </w:rPr>
        <w:t xml:space="preserve"> – 11</w:t>
      </w:r>
      <w:r w:rsidRPr="00BA566D">
        <w:rPr>
          <w:rFonts w:ascii="Calibri" w:hAnsi="Calibri" w:cs="Calibri"/>
          <w:bCs/>
          <w:sz w:val="22"/>
          <w:szCs w:val="22"/>
          <w:vertAlign w:val="superscript"/>
          <w:lang w:val="en-US" w:eastAsia="en-US"/>
        </w:rPr>
        <w:t>th</w:t>
      </w:r>
      <w:r w:rsidRPr="00BA566D">
        <w:rPr>
          <w:rFonts w:ascii="Calibri" w:hAnsi="Calibri" w:cs="Calibri"/>
          <w:bCs/>
          <w:sz w:val="22"/>
          <w:szCs w:val="22"/>
          <w:lang w:val="en-US" w:eastAsia="en-US"/>
        </w:rPr>
        <w:t xml:space="preserve"> </w:t>
      </w:r>
      <w:proofErr w:type="gramStart"/>
      <w:r w:rsidRPr="00BA566D">
        <w:rPr>
          <w:rFonts w:ascii="Calibri" w:hAnsi="Calibri" w:cs="Calibri"/>
          <w:bCs/>
          <w:sz w:val="22"/>
          <w:szCs w:val="22"/>
          <w:lang w:val="en-US" w:eastAsia="en-US"/>
        </w:rPr>
        <w:t>December  2018</w:t>
      </w:r>
      <w:proofErr w:type="gramEnd"/>
      <w:r w:rsidRPr="00BA566D">
        <w:rPr>
          <w:rFonts w:ascii="Calibri" w:hAnsi="Calibri" w:cs="Calibri"/>
          <w:bCs/>
          <w:sz w:val="22"/>
          <w:szCs w:val="22"/>
          <w:lang w:val="en-US" w:eastAsia="en-US"/>
        </w:rPr>
        <w:t>, Erlangen, Germany.</w:t>
      </w:r>
      <w:r w:rsidR="00811D0D" w:rsidRPr="00BA566D">
        <w:rPr>
          <w:lang w:val="en-US"/>
        </w:rPr>
        <w:t xml:space="preserve"> </w:t>
      </w:r>
      <w:r w:rsidR="00811D0D" w:rsidRPr="00BA566D">
        <w:rPr>
          <w:rFonts w:ascii="Calibri" w:hAnsi="Calibri" w:cs="Calibri"/>
          <w:bCs/>
          <w:sz w:val="22"/>
          <w:szCs w:val="22"/>
          <w:lang w:val="en-US" w:eastAsia="en-US"/>
        </w:rPr>
        <w:t>https://epws.org/tag/rajaa-cherkaoui-el-moursli/</w:t>
      </w:r>
    </w:p>
    <w:p w14:paraId="3D6EB602"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E-</w:t>
      </w:r>
      <w:proofErr w:type="spellStart"/>
      <w:r w:rsidRPr="00BA566D">
        <w:rPr>
          <w:rFonts w:ascii="Calibri" w:hAnsi="Calibri" w:cs="Calibri"/>
          <w:sz w:val="22"/>
          <w:szCs w:val="22"/>
          <w:lang w:val="en-US"/>
        </w:rPr>
        <w:t>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R.Cherkaoui</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Women in Science1st Erlangen Symposium, “Neutron-gamma discrimination of stilbene scintillator using nonnegative matrix and tensor factorization methods”, Nürnberg, Germany, 9-11 December 2018.(Oral) </w:t>
      </w:r>
      <w:r w:rsidRPr="00BA566D">
        <w:rPr>
          <w:rFonts w:ascii="Calibri" w:hAnsi="Calibri" w:cs="Calibri"/>
          <w:sz w:val="22"/>
          <w:szCs w:val="22"/>
          <w:lang w:val="en-US"/>
        </w:rPr>
        <w:t></w:t>
      </w:r>
    </w:p>
    <w:p w14:paraId="49A61E3F"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E-</w:t>
      </w:r>
      <w:proofErr w:type="spellStart"/>
      <w:r w:rsidRPr="00BA566D">
        <w:rPr>
          <w:rFonts w:ascii="Calibri" w:hAnsi="Calibri" w:cs="Calibri"/>
          <w:sz w:val="22"/>
          <w:szCs w:val="22"/>
          <w:lang w:val="en-US"/>
        </w:rPr>
        <w:t>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R.Cherkaoui</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IAEA Ministerial Conference on Nuclear Science and Technology: Addressing Current and Emerging Development Challenges, Vienna, Austria, 28–30 November 2018.(Oral)</w:t>
      </w:r>
    </w:p>
    <w:p w14:paraId="01806CD4"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gramEnd"/>
      <w:r w:rsidRPr="00BA566D">
        <w:rPr>
          <w:rFonts w:ascii="Calibri" w:hAnsi="Calibri" w:cs="Calibri"/>
          <w:sz w:val="22"/>
          <w:szCs w:val="22"/>
          <w:lang w:val="en-US"/>
        </w:rPr>
        <w:t>,E-M.Hamzaoui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A.Mahmoudi</w:t>
      </w:r>
      <w:proofErr w:type="spellEnd"/>
      <w:r w:rsidRPr="00BA566D">
        <w:rPr>
          <w:rFonts w:ascii="Calibri" w:hAnsi="Calibri" w:cs="Calibri"/>
          <w:sz w:val="22"/>
          <w:szCs w:val="22"/>
          <w:lang w:val="en-US"/>
        </w:rPr>
        <w:t xml:space="preserve">, R. Cherkaoui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“Timescale characterization of neutron and gamma signals using continuous wavelet transform”, 9th International Symposium on Signal, Image, Video and Communications (ISIVC2018), Rabat, Morocco, 27-30 November 2018. (Oral)</w:t>
      </w:r>
    </w:p>
    <w:p w14:paraId="4867C513"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xml:space="preserve">, E-M </w:t>
      </w:r>
      <w:proofErr w:type="spellStart"/>
      <w:r w:rsidRPr="00BA566D">
        <w:rPr>
          <w:rFonts w:ascii="Calibri" w:hAnsi="Calibri" w:cs="Calibri"/>
          <w:sz w:val="22"/>
          <w:szCs w:val="22"/>
          <w:lang w:val="en-US"/>
        </w:rPr>
        <w:t>Hamzaoui</w:t>
      </w:r>
      <w:proofErr w:type="spellEnd"/>
      <w:r w:rsidRPr="00BA566D">
        <w:rPr>
          <w:rFonts w:ascii="Calibri" w:hAnsi="Calibri" w:cs="Calibri"/>
          <w:sz w:val="22"/>
          <w:szCs w:val="22"/>
          <w:lang w:val="en-US"/>
        </w:rPr>
        <w:t xml:space="preserve">, and R. Cherkaoui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“Spectrogram time-frequency analysis based on nonnegative matrix factorization for fission chamber’s neutron signal characterization”, 5 </w:t>
      </w:r>
      <w:proofErr w:type="spellStart"/>
      <w:r w:rsidRPr="00BA566D">
        <w:rPr>
          <w:rFonts w:ascii="Calibri" w:hAnsi="Calibri" w:cs="Calibri"/>
          <w:sz w:val="22"/>
          <w:szCs w:val="22"/>
          <w:lang w:val="en-US"/>
        </w:rPr>
        <w:t>ème</w:t>
      </w:r>
      <w:proofErr w:type="spellEnd"/>
      <w:r w:rsidRPr="00BA566D">
        <w:rPr>
          <w:rFonts w:ascii="Calibri" w:hAnsi="Calibri" w:cs="Calibri"/>
          <w:sz w:val="22"/>
          <w:szCs w:val="22"/>
          <w:lang w:val="en-US"/>
        </w:rPr>
        <w:t xml:space="preserve"> Ecole Franco-</w:t>
      </w:r>
      <w:proofErr w:type="spellStart"/>
      <w:r w:rsidRPr="00BA566D">
        <w:rPr>
          <w:rFonts w:ascii="Calibri" w:hAnsi="Calibri" w:cs="Calibri"/>
          <w:sz w:val="22"/>
          <w:szCs w:val="22"/>
          <w:lang w:val="en-US"/>
        </w:rPr>
        <w:t>Marocaine</w:t>
      </w:r>
      <w:proofErr w:type="spellEnd"/>
      <w:r w:rsidRPr="00BA566D">
        <w:rPr>
          <w:rFonts w:ascii="Calibri" w:hAnsi="Calibri" w:cs="Calibri"/>
          <w:sz w:val="22"/>
          <w:szCs w:val="22"/>
          <w:lang w:val="en-US"/>
        </w:rPr>
        <w:t xml:space="preserve"> de la </w:t>
      </w:r>
      <w:proofErr w:type="spellStart"/>
      <w:r w:rsidRPr="00BA566D">
        <w:rPr>
          <w:rFonts w:ascii="Calibri" w:hAnsi="Calibri" w:cs="Calibri"/>
          <w:sz w:val="22"/>
          <w:szCs w:val="22"/>
          <w:lang w:val="en-US"/>
        </w:rPr>
        <w:t>Mesure</w:t>
      </w:r>
      <w:proofErr w:type="spellEnd"/>
      <w:r w:rsidRPr="00BA566D">
        <w:rPr>
          <w:rFonts w:ascii="Calibri" w:hAnsi="Calibri" w:cs="Calibri"/>
          <w:sz w:val="22"/>
          <w:szCs w:val="22"/>
          <w:lang w:val="en-US"/>
        </w:rPr>
        <w:t xml:space="preserve"> et </w:t>
      </w:r>
      <w:proofErr w:type="spellStart"/>
      <w:r w:rsidRPr="00BA566D">
        <w:rPr>
          <w:rFonts w:ascii="Calibri" w:hAnsi="Calibri" w:cs="Calibri"/>
          <w:sz w:val="22"/>
          <w:szCs w:val="22"/>
          <w:lang w:val="en-US"/>
        </w:rPr>
        <w:t>l’Instrumentation</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Nucléaires</w:t>
      </w:r>
      <w:proofErr w:type="spellEnd"/>
      <w:r w:rsidRPr="00BA566D">
        <w:rPr>
          <w:rFonts w:ascii="Calibri" w:hAnsi="Calibri" w:cs="Calibri"/>
          <w:sz w:val="22"/>
          <w:szCs w:val="22"/>
          <w:lang w:val="en-US"/>
        </w:rPr>
        <w:t xml:space="preserve"> (EFMMIN5), 8-12 October 2018, Faculty of Sciences, Rabat, Morocco. (Poster)</w:t>
      </w:r>
    </w:p>
    <w:p w14:paraId="327596DF" w14:textId="77777777" w:rsidR="00BA566D" w:rsidRDefault="00E30E43" w:rsidP="00BA566D">
      <w:pPr>
        <w:pStyle w:val="Paragraphedeliste"/>
        <w:numPr>
          <w:ilvl w:val="0"/>
          <w:numId w:val="20"/>
        </w:numPr>
        <w:rPr>
          <w:rFonts w:ascii="Calibri" w:hAnsi="Calibri" w:cs="Calibri"/>
          <w:sz w:val="22"/>
          <w:szCs w:val="22"/>
        </w:rPr>
      </w:pPr>
      <w:proofErr w:type="spellStart"/>
      <w:proofErr w:type="gramStart"/>
      <w:r w:rsidRPr="00BA566D">
        <w:rPr>
          <w:rFonts w:ascii="Calibri" w:hAnsi="Calibri" w:cs="Calibri"/>
          <w:sz w:val="22"/>
          <w:szCs w:val="22"/>
        </w:rPr>
        <w:t>H.Arahmane</w:t>
      </w:r>
      <w:proofErr w:type="spellEnd"/>
      <w:proofErr w:type="gramEnd"/>
      <w:r w:rsidRPr="00BA566D">
        <w:rPr>
          <w:rFonts w:ascii="Calibri" w:hAnsi="Calibri" w:cs="Calibri"/>
          <w:sz w:val="22"/>
          <w:szCs w:val="22"/>
        </w:rPr>
        <w:t>, E-</w:t>
      </w:r>
      <w:proofErr w:type="spellStart"/>
      <w:r w:rsidRPr="00BA566D">
        <w:rPr>
          <w:rFonts w:ascii="Calibri" w:hAnsi="Calibri" w:cs="Calibri"/>
          <w:sz w:val="22"/>
          <w:szCs w:val="22"/>
        </w:rPr>
        <w:t>M.Hamzaoui</w:t>
      </w:r>
      <w:proofErr w:type="spellEnd"/>
      <w:r w:rsidRPr="00BA566D">
        <w:rPr>
          <w:rFonts w:ascii="Calibri" w:hAnsi="Calibri" w:cs="Calibri"/>
          <w:sz w:val="22"/>
          <w:szCs w:val="22"/>
        </w:rPr>
        <w:t xml:space="preserve">, </w:t>
      </w:r>
      <w:proofErr w:type="spellStart"/>
      <w:r w:rsidRPr="00BA566D">
        <w:rPr>
          <w:rFonts w:ascii="Calibri" w:hAnsi="Calibri" w:cs="Calibri"/>
          <w:sz w:val="22"/>
          <w:szCs w:val="22"/>
        </w:rPr>
        <w:t>R.Cherkaoui</w:t>
      </w:r>
      <w:proofErr w:type="spellEnd"/>
      <w:r w:rsidRPr="00BA566D">
        <w:rPr>
          <w:rFonts w:ascii="Calibri" w:hAnsi="Calibri" w:cs="Calibri"/>
          <w:sz w:val="22"/>
          <w:szCs w:val="22"/>
        </w:rPr>
        <w:t xml:space="preserve"> El </w:t>
      </w:r>
      <w:proofErr w:type="spellStart"/>
      <w:r w:rsidRPr="00BA566D">
        <w:rPr>
          <w:rFonts w:ascii="Calibri" w:hAnsi="Calibri" w:cs="Calibri"/>
          <w:sz w:val="22"/>
          <w:szCs w:val="22"/>
        </w:rPr>
        <w:t>Moursli</w:t>
      </w:r>
      <w:proofErr w:type="spellEnd"/>
      <w:r w:rsidRPr="00BA566D">
        <w:rPr>
          <w:rFonts w:ascii="Calibri" w:hAnsi="Calibri" w:cs="Calibri"/>
          <w:sz w:val="22"/>
          <w:szCs w:val="22"/>
        </w:rPr>
        <w:t xml:space="preserve">, “Application de la factorisation en matrices </w:t>
      </w:r>
      <w:proofErr w:type="spellStart"/>
      <w:r w:rsidRPr="00BA566D">
        <w:rPr>
          <w:rFonts w:ascii="Calibri" w:hAnsi="Calibri" w:cs="Calibri"/>
          <w:sz w:val="22"/>
          <w:szCs w:val="22"/>
        </w:rPr>
        <w:t>nonnégatives</w:t>
      </w:r>
      <w:proofErr w:type="spellEnd"/>
      <w:r w:rsidRPr="00BA566D">
        <w:rPr>
          <w:rFonts w:ascii="Calibri" w:hAnsi="Calibri" w:cs="Calibri"/>
          <w:sz w:val="22"/>
          <w:szCs w:val="22"/>
        </w:rPr>
        <w:t xml:space="preserve"> à la discrimination des signaux neutron-gamma issus d'un détecteur à scintillation stilbène: Caractérisation temps-échelle”, 2ème colloque Signal, </w:t>
      </w:r>
      <w:proofErr w:type="spellStart"/>
      <w:r w:rsidRPr="00BA566D">
        <w:rPr>
          <w:rFonts w:ascii="Calibri" w:hAnsi="Calibri" w:cs="Calibri"/>
          <w:sz w:val="22"/>
          <w:szCs w:val="22"/>
        </w:rPr>
        <w:t>ImaGe</w:t>
      </w:r>
      <w:proofErr w:type="spellEnd"/>
      <w:r w:rsidRPr="00BA566D">
        <w:rPr>
          <w:rFonts w:ascii="Calibri" w:hAnsi="Calibri" w:cs="Calibri"/>
          <w:sz w:val="22"/>
          <w:szCs w:val="22"/>
        </w:rPr>
        <w:t>, Multimédia et Applications (SIGMA 2017), 17-18 April 2018 Rabat, Morocco. (Poster)</w:t>
      </w:r>
    </w:p>
    <w:p w14:paraId="3CA88978"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E-</w:t>
      </w:r>
      <w:proofErr w:type="spellStart"/>
      <w:r w:rsidRPr="00BA566D">
        <w:rPr>
          <w:rFonts w:ascii="Calibri" w:hAnsi="Calibri" w:cs="Calibri"/>
          <w:sz w:val="22"/>
          <w:szCs w:val="22"/>
          <w:lang w:val="en-US"/>
        </w:rPr>
        <w:t>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R.Cherkaoui</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“Spectrogram analysis of fission chamber's outputs signals using nonnegative matrix and tensor factorization algorithms”,15 </w:t>
      </w:r>
      <w:proofErr w:type="spellStart"/>
      <w:r w:rsidRPr="00BA566D">
        <w:rPr>
          <w:rFonts w:ascii="Calibri" w:hAnsi="Calibri" w:cs="Calibri"/>
          <w:sz w:val="22"/>
          <w:szCs w:val="22"/>
          <w:lang w:val="en-US"/>
        </w:rPr>
        <w:t>th</w:t>
      </w:r>
      <w:proofErr w:type="spellEnd"/>
      <w:r w:rsidRPr="00BA566D">
        <w:rPr>
          <w:rFonts w:ascii="Calibri" w:hAnsi="Calibri" w:cs="Calibri"/>
          <w:sz w:val="22"/>
          <w:szCs w:val="22"/>
          <w:lang w:val="en-US"/>
        </w:rPr>
        <w:t xml:space="preserve"> International Multi-Conference on Systems, Signals and Devices (SSD2018), 19-22 March 2018 </w:t>
      </w:r>
      <w:proofErr w:type="spellStart"/>
      <w:r w:rsidRPr="00BA566D">
        <w:rPr>
          <w:rFonts w:ascii="Calibri" w:hAnsi="Calibri" w:cs="Calibri"/>
          <w:sz w:val="22"/>
          <w:szCs w:val="22"/>
          <w:lang w:val="en-US"/>
        </w:rPr>
        <w:t>Hammamet</w:t>
      </w:r>
      <w:proofErr w:type="spellEnd"/>
      <w:r w:rsidRPr="00BA566D">
        <w:rPr>
          <w:rFonts w:ascii="Calibri" w:hAnsi="Calibri" w:cs="Calibri"/>
          <w:sz w:val="22"/>
          <w:szCs w:val="22"/>
          <w:lang w:val="en-US"/>
        </w:rPr>
        <w:t>, Tunisia.(Oral)</w:t>
      </w:r>
    </w:p>
    <w:p w14:paraId="0496E653"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E-</w:t>
      </w:r>
      <w:proofErr w:type="spellStart"/>
      <w:r w:rsidRPr="00BA566D">
        <w:rPr>
          <w:rFonts w:ascii="Calibri" w:hAnsi="Calibri" w:cs="Calibri"/>
          <w:sz w:val="22"/>
          <w:szCs w:val="22"/>
          <w:lang w:val="en-US"/>
        </w:rPr>
        <w:t>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R.Cherkaoui</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“Time-Scale Discrimination and characterization of neutron and gamma Signals using nonnegative matrix factorization of stilbene organic scintillator`s outputs”, International Conference on Development and Applications of Nuclear Technologies (NUTECH2017),10-13 September 2017 Krakow, Poland. </w:t>
      </w:r>
    </w:p>
    <w:p w14:paraId="3DB9BC98" w14:textId="77777777" w:rsidR="00BA566D" w:rsidRDefault="00E30E43" w:rsidP="00BA566D">
      <w:pPr>
        <w:pStyle w:val="Paragraphedeliste"/>
        <w:numPr>
          <w:ilvl w:val="0"/>
          <w:numId w:val="20"/>
        </w:numPr>
        <w:rPr>
          <w:rFonts w:ascii="Calibri" w:hAnsi="Calibri" w:cs="Calibri"/>
          <w:sz w:val="22"/>
          <w:szCs w:val="22"/>
          <w:lang w:val="en-US"/>
        </w:rPr>
      </w:pPr>
      <w:proofErr w:type="spellStart"/>
      <w:proofErr w:type="gramStart"/>
      <w:r w:rsidRPr="00BA566D">
        <w:rPr>
          <w:rFonts w:ascii="Calibri" w:hAnsi="Calibri" w:cs="Calibri"/>
          <w:sz w:val="22"/>
          <w:szCs w:val="22"/>
          <w:lang w:val="en-US"/>
        </w:rPr>
        <w:t>H.Arahmane</w:t>
      </w:r>
      <w:proofErr w:type="spellEnd"/>
      <w:proofErr w:type="gramEnd"/>
      <w:r w:rsidRPr="00BA566D">
        <w:rPr>
          <w:rFonts w:ascii="Calibri" w:hAnsi="Calibri" w:cs="Calibri"/>
          <w:sz w:val="22"/>
          <w:szCs w:val="22"/>
          <w:lang w:val="en-US"/>
        </w:rPr>
        <w:t>, E-</w:t>
      </w:r>
      <w:proofErr w:type="spellStart"/>
      <w:r w:rsidRPr="00BA566D">
        <w:rPr>
          <w:rFonts w:ascii="Calibri" w:hAnsi="Calibri" w:cs="Calibri"/>
          <w:sz w:val="22"/>
          <w:szCs w:val="22"/>
          <w:lang w:val="en-US"/>
        </w:rPr>
        <w:t>M.Hamzaoui</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R.Cherkaoui</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“Neutron-gamma discrimination using blind nonnegative and tensor factorization algorithms”,16th Edition of European Summer School 2017 «Radiochemistry and Nuclear Instrumentation low level Radioactivity», 21-25 August 2017, Strasbourg, France. </w:t>
      </w:r>
    </w:p>
    <w:p w14:paraId="4EA2162A" w14:textId="77777777" w:rsidR="00BA566D" w:rsidRDefault="00E30E43" w:rsidP="00BA566D">
      <w:pPr>
        <w:pStyle w:val="Paragraphedeliste"/>
        <w:numPr>
          <w:ilvl w:val="0"/>
          <w:numId w:val="20"/>
        </w:numPr>
        <w:rPr>
          <w:rFonts w:ascii="Calibri" w:hAnsi="Calibri" w:cs="Calibri"/>
          <w:sz w:val="22"/>
          <w:szCs w:val="22"/>
          <w:lang w:val="en-US"/>
        </w:rPr>
      </w:pPr>
      <w:r w:rsidRPr="00BA566D">
        <w:rPr>
          <w:rFonts w:ascii="Calibri" w:hAnsi="Calibri" w:cs="Calibri"/>
          <w:sz w:val="22"/>
          <w:szCs w:val="22"/>
          <w:lang w:val="en-US"/>
        </w:rPr>
        <w:t xml:space="preserve">Rahal </w:t>
      </w:r>
      <w:proofErr w:type="spellStart"/>
      <w:proofErr w:type="gramStart"/>
      <w:r w:rsidRPr="00BA566D">
        <w:rPr>
          <w:rFonts w:ascii="Calibri" w:hAnsi="Calibri" w:cs="Calibri"/>
          <w:sz w:val="22"/>
          <w:szCs w:val="22"/>
          <w:lang w:val="en-US"/>
        </w:rPr>
        <w:t>Saaidi</w:t>
      </w:r>
      <w:proofErr w:type="spellEnd"/>
      <w:r w:rsidRPr="00BA566D">
        <w:rPr>
          <w:rFonts w:ascii="Calibri" w:hAnsi="Calibri" w:cs="Calibri"/>
          <w:sz w:val="22"/>
          <w:szCs w:val="22"/>
          <w:lang w:val="en-US"/>
        </w:rPr>
        <w:t xml:space="preserve"> ,</w:t>
      </w:r>
      <w:proofErr w:type="gramEnd"/>
      <w:r w:rsidRPr="00BA566D">
        <w:rPr>
          <w:rFonts w:ascii="Calibri" w:hAnsi="Calibri" w:cs="Calibri"/>
          <w:sz w:val="22"/>
          <w:szCs w:val="22"/>
          <w:lang w:val="en-US"/>
        </w:rPr>
        <w:t xml:space="preserve"> Yassine </w:t>
      </w:r>
      <w:proofErr w:type="spellStart"/>
      <w:r w:rsidRPr="00BA566D">
        <w:rPr>
          <w:rFonts w:ascii="Calibri" w:hAnsi="Calibri" w:cs="Calibri"/>
          <w:sz w:val="22"/>
          <w:szCs w:val="22"/>
          <w:lang w:val="en-US"/>
        </w:rPr>
        <w:t>Toufique</w:t>
      </w:r>
      <w:proofErr w:type="spellEnd"/>
      <w:r w:rsidRPr="00BA566D">
        <w:rPr>
          <w:rFonts w:ascii="Calibri" w:hAnsi="Calibri" w:cs="Calibri"/>
          <w:sz w:val="22"/>
          <w:szCs w:val="22"/>
          <w:lang w:val="en-US"/>
        </w:rPr>
        <w:t xml:space="preserve"> , </w:t>
      </w:r>
      <w:proofErr w:type="spellStart"/>
      <w:r w:rsidRPr="00BA566D">
        <w:rPr>
          <w:rFonts w:ascii="Calibri" w:hAnsi="Calibri" w:cs="Calibri"/>
          <w:sz w:val="22"/>
          <w:szCs w:val="22"/>
          <w:lang w:val="en-US"/>
        </w:rPr>
        <w:t>Abdelkrim</w:t>
      </w:r>
      <w:proofErr w:type="spellEnd"/>
      <w:r w:rsidRPr="00BA566D">
        <w:rPr>
          <w:rFonts w:ascii="Calibri" w:hAnsi="Calibri" w:cs="Calibri"/>
          <w:sz w:val="22"/>
          <w:szCs w:val="22"/>
          <w:lang w:val="en-US"/>
        </w:rPr>
        <w:t xml:space="preserve"> </w:t>
      </w:r>
      <w:proofErr w:type="spellStart"/>
      <w:r w:rsidRPr="00BA566D">
        <w:rPr>
          <w:rFonts w:ascii="Calibri" w:hAnsi="Calibri" w:cs="Calibri"/>
          <w:sz w:val="22"/>
          <w:szCs w:val="22"/>
          <w:lang w:val="en-US"/>
        </w:rPr>
        <w:t>Zeghari</w:t>
      </w:r>
      <w:proofErr w:type="spellEnd"/>
      <w:r w:rsidRPr="00BA566D">
        <w:rPr>
          <w:rFonts w:ascii="Calibri" w:hAnsi="Calibri" w:cs="Calibri"/>
          <w:sz w:val="22"/>
          <w:szCs w:val="22"/>
          <w:lang w:val="en-US"/>
        </w:rPr>
        <w:t xml:space="preserve"> , </w:t>
      </w:r>
      <w:proofErr w:type="spellStart"/>
      <w:r w:rsidRPr="00BA566D">
        <w:rPr>
          <w:rFonts w:ascii="Calibri" w:hAnsi="Calibri" w:cs="Calibri"/>
          <w:sz w:val="22"/>
          <w:szCs w:val="22"/>
          <w:lang w:val="en-US"/>
        </w:rPr>
        <w:t>Abderrahman</w:t>
      </w:r>
      <w:proofErr w:type="spellEnd"/>
      <w:r w:rsidRPr="00BA566D">
        <w:rPr>
          <w:rFonts w:ascii="Calibri" w:hAnsi="Calibri" w:cs="Calibri"/>
          <w:sz w:val="22"/>
          <w:szCs w:val="22"/>
          <w:lang w:val="en-US"/>
        </w:rPr>
        <w:t xml:space="preserve"> El </w:t>
      </w:r>
      <w:proofErr w:type="spellStart"/>
      <w:r w:rsidRPr="00BA566D">
        <w:rPr>
          <w:rFonts w:ascii="Calibri" w:hAnsi="Calibri" w:cs="Calibri"/>
          <w:sz w:val="22"/>
          <w:szCs w:val="22"/>
          <w:lang w:val="en-US"/>
        </w:rPr>
        <w:t>Kharrim</w:t>
      </w:r>
      <w:proofErr w:type="spellEnd"/>
      <w:r w:rsidRPr="00BA566D">
        <w:rPr>
          <w:rFonts w:ascii="Calibri" w:hAnsi="Calibri" w:cs="Calibri"/>
          <w:sz w:val="22"/>
          <w:szCs w:val="22"/>
          <w:lang w:val="en-US"/>
        </w:rPr>
        <w:t xml:space="preserve"> , </w:t>
      </w:r>
      <w:proofErr w:type="spellStart"/>
      <w:r w:rsidRPr="00BA566D">
        <w:rPr>
          <w:rFonts w:ascii="Calibri" w:hAnsi="Calibri" w:cs="Calibri"/>
          <w:sz w:val="22"/>
          <w:szCs w:val="22"/>
          <w:lang w:val="en-US"/>
        </w:rPr>
        <w:t>Rajaâ</w:t>
      </w:r>
      <w:proofErr w:type="spellEnd"/>
      <w:r w:rsidRPr="00BA566D">
        <w:rPr>
          <w:rFonts w:ascii="Calibri" w:hAnsi="Calibri" w:cs="Calibri"/>
          <w:sz w:val="22"/>
          <w:szCs w:val="22"/>
          <w:lang w:val="en-US"/>
        </w:rPr>
        <w:t xml:space="preserve"> Cherkaoui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“GATE Simulation of a Clinical PET Scanner: </w:t>
      </w:r>
      <w:proofErr w:type="spellStart"/>
      <w:r w:rsidRPr="00BA566D">
        <w:rPr>
          <w:rFonts w:ascii="Calibri" w:hAnsi="Calibri" w:cs="Calibri"/>
          <w:sz w:val="22"/>
          <w:szCs w:val="22"/>
          <w:lang w:val="en-US"/>
        </w:rPr>
        <w:t>Influencen</w:t>
      </w:r>
      <w:proofErr w:type="spellEnd"/>
      <w:r w:rsidRPr="00BA566D">
        <w:rPr>
          <w:rFonts w:ascii="Calibri" w:hAnsi="Calibri" w:cs="Calibri"/>
          <w:sz w:val="22"/>
          <w:szCs w:val="22"/>
          <w:lang w:val="en-US"/>
        </w:rPr>
        <w:t xml:space="preserve"> of Windows Timing Coincidences and Dead Time on Count Rate Performance”</w:t>
      </w:r>
    </w:p>
    <w:p w14:paraId="5E1DB551" w14:textId="77777777" w:rsidR="003B228B" w:rsidRDefault="00E30E43" w:rsidP="003B228B">
      <w:pPr>
        <w:pStyle w:val="Paragraphedeliste"/>
        <w:numPr>
          <w:ilvl w:val="0"/>
          <w:numId w:val="20"/>
        </w:numPr>
        <w:rPr>
          <w:rFonts w:ascii="Calibri" w:hAnsi="Calibri" w:cs="Calibri"/>
          <w:sz w:val="22"/>
          <w:szCs w:val="22"/>
          <w:lang w:val="en-US"/>
        </w:rPr>
      </w:pPr>
      <w:proofErr w:type="spellStart"/>
      <w:r w:rsidRPr="00BA566D">
        <w:rPr>
          <w:rFonts w:ascii="Calibri" w:hAnsi="Calibri" w:cs="Calibri"/>
          <w:sz w:val="22"/>
          <w:szCs w:val="22"/>
          <w:lang w:val="en-US"/>
        </w:rPr>
        <w:t>Rajaâ</w:t>
      </w:r>
      <w:proofErr w:type="spellEnd"/>
      <w:r w:rsidRPr="00BA566D">
        <w:rPr>
          <w:rFonts w:ascii="Calibri" w:hAnsi="Calibri" w:cs="Calibri"/>
          <w:sz w:val="22"/>
          <w:szCs w:val="22"/>
          <w:lang w:val="en-US"/>
        </w:rPr>
        <w:t xml:space="preserve"> Cherkaoui El </w:t>
      </w:r>
      <w:proofErr w:type="spellStart"/>
      <w:r w:rsidRPr="00BA566D">
        <w:rPr>
          <w:rFonts w:ascii="Calibri" w:hAnsi="Calibri" w:cs="Calibri"/>
          <w:sz w:val="22"/>
          <w:szCs w:val="22"/>
          <w:lang w:val="en-US"/>
        </w:rPr>
        <w:t>Moursli</w:t>
      </w:r>
      <w:proofErr w:type="spellEnd"/>
      <w:r w:rsidRPr="00BA566D">
        <w:rPr>
          <w:rFonts w:ascii="Calibri" w:hAnsi="Calibri" w:cs="Calibri"/>
          <w:sz w:val="22"/>
          <w:szCs w:val="22"/>
          <w:lang w:val="en-US"/>
        </w:rPr>
        <w:t xml:space="preserve">, Participation as a speaker to the Africa Regional Forum on Sustainable Development, Senegal (Dakar) from 2 to 4 May 2018; Side event: “Engaging scientists in </w:t>
      </w:r>
      <w:proofErr w:type="spellStart"/>
      <w:r w:rsidRPr="00BA566D">
        <w:rPr>
          <w:rFonts w:ascii="Calibri" w:hAnsi="Calibri" w:cs="Calibri"/>
          <w:sz w:val="22"/>
          <w:szCs w:val="22"/>
          <w:lang w:val="en-US"/>
        </w:rPr>
        <w:t>africa</w:t>
      </w:r>
      <w:proofErr w:type="spellEnd"/>
      <w:r w:rsidRPr="00BA566D">
        <w:rPr>
          <w:rFonts w:ascii="Calibri" w:hAnsi="Calibri" w:cs="Calibri"/>
          <w:sz w:val="22"/>
          <w:szCs w:val="22"/>
          <w:lang w:val="en-US"/>
        </w:rPr>
        <w:t xml:space="preserve"> to support agendas 2030 and 2063”.</w:t>
      </w:r>
    </w:p>
    <w:p w14:paraId="35C75AFC" w14:textId="77777777" w:rsidR="003B228B" w:rsidRDefault="00E30E43" w:rsidP="003B228B">
      <w:pPr>
        <w:pStyle w:val="Paragraphedeliste"/>
        <w:numPr>
          <w:ilvl w:val="0"/>
          <w:numId w:val="20"/>
        </w:numPr>
        <w:rPr>
          <w:rFonts w:ascii="Calibri" w:hAnsi="Calibri" w:cs="Calibri"/>
          <w:sz w:val="22"/>
          <w:szCs w:val="22"/>
          <w:lang w:val="en-US"/>
        </w:rPr>
      </w:pPr>
      <w:proofErr w:type="spellStart"/>
      <w:r w:rsidRPr="003B228B">
        <w:rPr>
          <w:rFonts w:ascii="Calibri" w:hAnsi="Calibri" w:cs="Calibri"/>
          <w:sz w:val="22"/>
          <w:szCs w:val="22"/>
          <w:lang w:val="en-US"/>
        </w:rPr>
        <w:t>Rajaâ</w:t>
      </w:r>
      <w:proofErr w:type="spellEnd"/>
      <w:r w:rsidRPr="003B228B">
        <w:rPr>
          <w:rFonts w:ascii="Calibri" w:hAnsi="Calibri" w:cs="Calibri"/>
          <w:sz w:val="22"/>
          <w:szCs w:val="22"/>
          <w:lang w:val="en-US"/>
        </w:rPr>
        <w:t xml:space="preserve">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Participation as speaker to the Third Africa Forum on Science, Technology and Innovation (STI) - Cairo, Egypt, February 10-12, 2018: Session J: Women in Science: Addressing the Gender Gap in the Field of Science, Technology and Innovation</w:t>
      </w:r>
    </w:p>
    <w:p w14:paraId="1138B0E1" w14:textId="019E6CFA" w:rsidR="00230B8C" w:rsidRPr="003B228B" w:rsidRDefault="00E30E43" w:rsidP="003B228B">
      <w:pPr>
        <w:pStyle w:val="Paragraphedeliste"/>
        <w:numPr>
          <w:ilvl w:val="0"/>
          <w:numId w:val="20"/>
        </w:numPr>
        <w:rPr>
          <w:rStyle w:val="Lienhypertexte"/>
          <w:rFonts w:ascii="Calibri" w:hAnsi="Calibri" w:cs="Calibri"/>
          <w:color w:val="auto"/>
          <w:sz w:val="22"/>
          <w:szCs w:val="22"/>
          <w:u w:val="none"/>
          <w:lang w:val="en-US"/>
        </w:rPr>
      </w:pPr>
      <w:proofErr w:type="spellStart"/>
      <w:r w:rsidRPr="003B228B">
        <w:rPr>
          <w:rFonts w:ascii="Calibri" w:hAnsi="Calibri" w:cs="Calibri"/>
          <w:sz w:val="22"/>
          <w:szCs w:val="22"/>
          <w:lang w:val="en-US"/>
        </w:rPr>
        <w:t>Rajaâ</w:t>
      </w:r>
      <w:proofErr w:type="spellEnd"/>
      <w:r w:rsidRPr="003B228B">
        <w:rPr>
          <w:rFonts w:ascii="Calibri" w:hAnsi="Calibri" w:cs="Calibri"/>
          <w:sz w:val="22"/>
          <w:szCs w:val="22"/>
          <w:lang w:val="en-US"/>
        </w:rPr>
        <w:t xml:space="preserve">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“The International collaboration ATLAS and its impact on innovation in Morocco</w:t>
      </w:r>
      <w:proofErr w:type="gramStart"/>
      <w:r w:rsidRPr="003B228B">
        <w:rPr>
          <w:rFonts w:ascii="Calibri" w:hAnsi="Calibri" w:cs="Calibri"/>
          <w:sz w:val="22"/>
          <w:szCs w:val="22"/>
          <w:lang w:val="en-US"/>
        </w:rPr>
        <w:t>” ;</w:t>
      </w:r>
      <w:proofErr w:type="gramEnd"/>
      <w:r w:rsidRPr="003B228B">
        <w:rPr>
          <w:rFonts w:ascii="Calibri" w:hAnsi="Calibri" w:cs="Calibri"/>
          <w:sz w:val="22"/>
          <w:szCs w:val="22"/>
          <w:lang w:val="en-US"/>
        </w:rPr>
        <w:t xml:space="preserve"> International Conference on Women Leaders in Science, Technology and Engineering”, WLSTE+10, 23-25 October 2017, </w:t>
      </w:r>
      <w:r w:rsidR="00BD219E" w:rsidRPr="003B228B">
        <w:rPr>
          <w:rFonts w:ascii="Gotham Book" w:hAnsi="Gotham Book"/>
          <w:color w:val="333333"/>
          <w:sz w:val="21"/>
          <w:szCs w:val="21"/>
          <w:shd w:val="clear" w:color="auto" w:fill="FFFFFF"/>
          <w:lang w:val="en-US"/>
        </w:rPr>
        <w:t xml:space="preserve">State of Kuwait. </w:t>
      </w:r>
      <w:r w:rsidR="00BD219E" w:rsidRPr="003B228B">
        <w:rPr>
          <w:rFonts w:ascii="Calibri" w:hAnsi="Calibri" w:cs="Calibri"/>
          <w:sz w:val="22"/>
          <w:szCs w:val="22"/>
          <w:lang w:val="en-US"/>
        </w:rPr>
        <w:t xml:space="preserve"> .</w:t>
      </w:r>
      <w:r w:rsidR="00BD219E" w:rsidRPr="003B228B">
        <w:rPr>
          <w:lang w:val="en-US"/>
        </w:rPr>
        <w:t xml:space="preserve"> </w:t>
      </w:r>
      <w:hyperlink r:id="rId136" w:history="1">
        <w:r w:rsidR="00BD219E" w:rsidRPr="003B228B">
          <w:rPr>
            <w:rStyle w:val="Lienhypertexte"/>
            <w:lang w:val="en-US"/>
          </w:rPr>
          <w:t>http://wlste.org/WomenConference/Speakers</w:t>
        </w:r>
      </w:hyperlink>
    </w:p>
    <w:p w14:paraId="2364034C" w14:textId="77777777" w:rsidR="003B228B" w:rsidRDefault="00F93BAE" w:rsidP="003B228B">
      <w:pPr>
        <w:pStyle w:val="Paragraphedeliste"/>
        <w:numPr>
          <w:ilvl w:val="0"/>
          <w:numId w:val="20"/>
        </w:numPr>
        <w:rPr>
          <w:rFonts w:ascii="Calibri" w:hAnsi="Calibri" w:cs="Calibri"/>
          <w:sz w:val="22"/>
          <w:szCs w:val="22"/>
          <w:lang w:val="en-US"/>
        </w:rPr>
      </w:pPr>
      <w:proofErr w:type="spellStart"/>
      <w:proofErr w:type="gramStart"/>
      <w:r w:rsidRPr="003B228B">
        <w:rPr>
          <w:rFonts w:ascii="Calibri" w:hAnsi="Calibri" w:cs="Calibri"/>
          <w:sz w:val="22"/>
          <w:szCs w:val="22"/>
          <w:lang w:val="en-US"/>
        </w:rPr>
        <w:t>H.Arahmane</w:t>
      </w:r>
      <w:proofErr w:type="spellEnd"/>
      <w:proofErr w:type="gramEnd"/>
      <w:r w:rsidRPr="003B228B">
        <w:rPr>
          <w:rFonts w:ascii="Calibri" w:hAnsi="Calibri" w:cs="Calibri"/>
          <w:sz w:val="22"/>
          <w:szCs w:val="22"/>
          <w:lang w:val="en-US"/>
        </w:rPr>
        <w:t>, E-</w:t>
      </w:r>
      <w:proofErr w:type="spellStart"/>
      <w:r w:rsidRPr="003B228B">
        <w:rPr>
          <w:rFonts w:ascii="Calibri" w:hAnsi="Calibri" w:cs="Calibri"/>
          <w:sz w:val="22"/>
          <w:szCs w:val="22"/>
          <w:lang w:val="en-US"/>
        </w:rPr>
        <w:t>M.Hamzaoui</w:t>
      </w:r>
      <w:proofErr w:type="spell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R.Cherkaoui</w:t>
      </w:r>
      <w:proofErr w:type="spellEnd"/>
      <w:r w:rsidRPr="003B228B">
        <w:rPr>
          <w:rFonts w:ascii="Calibri" w:hAnsi="Calibri" w:cs="Calibri"/>
          <w:sz w:val="22"/>
          <w:szCs w:val="22"/>
          <w:lang w:val="en-US"/>
        </w:rPr>
        <w:t xml:space="preserve">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“Neutron-gamma discrimination using nonnegative matrix factorization blind sources separation algorithms”, International Conference on Application of Radiation Science and Technology (ICARST2017), 24-28 April 2017, Vienna, Austria</w:t>
      </w:r>
    </w:p>
    <w:p w14:paraId="54BE4F9F" w14:textId="77777777" w:rsidR="003B228B" w:rsidRPr="003B228B" w:rsidRDefault="00E30E43" w:rsidP="003B228B">
      <w:pPr>
        <w:pStyle w:val="Paragraphedeliste"/>
        <w:numPr>
          <w:ilvl w:val="0"/>
          <w:numId w:val="20"/>
        </w:numPr>
        <w:rPr>
          <w:rFonts w:ascii="Calibri" w:hAnsi="Calibri" w:cs="Calibri"/>
          <w:sz w:val="22"/>
          <w:szCs w:val="22"/>
          <w:lang w:val="en-US"/>
        </w:rPr>
      </w:pPr>
      <w:proofErr w:type="spellStart"/>
      <w:r w:rsidRPr="003B228B">
        <w:rPr>
          <w:rFonts w:ascii="Calibri" w:hAnsi="Calibri" w:cs="Calibri"/>
          <w:sz w:val="22"/>
          <w:szCs w:val="22"/>
          <w:lang w:val="en-US"/>
        </w:rPr>
        <w:t>Rajaâ</w:t>
      </w:r>
      <w:proofErr w:type="spellEnd"/>
      <w:r w:rsidRPr="003B228B">
        <w:rPr>
          <w:rFonts w:ascii="Calibri" w:hAnsi="Calibri" w:cs="Calibri"/>
          <w:sz w:val="22"/>
          <w:szCs w:val="22"/>
          <w:lang w:val="en-US"/>
        </w:rPr>
        <w:t xml:space="preserve">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“From particle physics with ATLAS Experiment to medical physics</w:t>
      </w:r>
      <w:proofErr w:type="gramStart"/>
      <w:r w:rsidRPr="003B228B">
        <w:rPr>
          <w:rFonts w:ascii="Calibri" w:hAnsi="Calibri" w:cs="Calibri"/>
          <w:sz w:val="22"/>
          <w:szCs w:val="22"/>
          <w:lang w:val="en-US"/>
        </w:rPr>
        <w:t>”</w:t>
      </w:r>
      <w:r w:rsidRPr="003B228B">
        <w:rPr>
          <w:noProof/>
          <w:lang w:val="en-US"/>
        </w:rPr>
        <w:t xml:space="preserve"> ,</w:t>
      </w:r>
      <w:proofErr w:type="gramEnd"/>
      <w:r w:rsidRPr="003B228B">
        <w:rPr>
          <w:noProof/>
          <w:lang w:val="en-US"/>
        </w:rPr>
        <w:t xml:space="preserve">  the 3</w:t>
      </w:r>
      <w:r w:rsidRPr="003B228B">
        <w:rPr>
          <w:noProof/>
          <w:vertAlign w:val="superscript"/>
          <w:lang w:val="en-US"/>
        </w:rPr>
        <w:t>rd</w:t>
      </w:r>
      <w:r w:rsidRPr="003B228B">
        <w:rPr>
          <w:noProof/>
          <w:lang w:val="en-US"/>
        </w:rPr>
        <w:t xml:space="preserve"> ISTIC Biennial International Conference  on Women in Science, Technology and Innovation (STI): Innovative Solutions by Women for UN Sustainable Development Goals 2016-2030”, 15-16 May 2017, KualaLumpur, Malaysia.</w:t>
      </w:r>
    </w:p>
    <w:p w14:paraId="1D44E00F" w14:textId="77777777" w:rsidR="003B228B" w:rsidRDefault="00F93BAE" w:rsidP="003B228B">
      <w:pPr>
        <w:pStyle w:val="Paragraphedeliste"/>
        <w:numPr>
          <w:ilvl w:val="0"/>
          <w:numId w:val="20"/>
        </w:numPr>
        <w:rPr>
          <w:rFonts w:ascii="Calibri" w:hAnsi="Calibri" w:cs="Calibri"/>
          <w:sz w:val="22"/>
          <w:szCs w:val="22"/>
          <w:lang w:val="en-US"/>
        </w:rPr>
      </w:pPr>
      <w:proofErr w:type="spellStart"/>
      <w:proofErr w:type="gramStart"/>
      <w:r w:rsidRPr="003B228B">
        <w:rPr>
          <w:rFonts w:ascii="Calibri" w:hAnsi="Calibri" w:cs="Calibri"/>
          <w:sz w:val="22"/>
          <w:szCs w:val="22"/>
          <w:lang w:val="en-US"/>
        </w:rPr>
        <w:t>H.Arahmane</w:t>
      </w:r>
      <w:proofErr w:type="spellEnd"/>
      <w:proofErr w:type="gram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R.Cherkaoui</w:t>
      </w:r>
      <w:proofErr w:type="spellEnd"/>
      <w:r w:rsidRPr="003B228B">
        <w:rPr>
          <w:rFonts w:ascii="Calibri" w:hAnsi="Calibri" w:cs="Calibri"/>
          <w:sz w:val="22"/>
          <w:szCs w:val="22"/>
          <w:lang w:val="en-US"/>
        </w:rPr>
        <w:t xml:space="preserve">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E-</w:t>
      </w:r>
      <w:proofErr w:type="spellStart"/>
      <w:r w:rsidRPr="003B228B">
        <w:rPr>
          <w:rFonts w:ascii="Calibri" w:hAnsi="Calibri" w:cs="Calibri"/>
          <w:sz w:val="22"/>
          <w:szCs w:val="22"/>
          <w:lang w:val="en-US"/>
        </w:rPr>
        <w:t>M.Hamzaoui</w:t>
      </w:r>
      <w:proofErr w:type="spellEnd"/>
      <w:r w:rsidRPr="003B228B">
        <w:rPr>
          <w:rFonts w:ascii="Calibri" w:hAnsi="Calibri" w:cs="Calibri"/>
          <w:sz w:val="22"/>
          <w:szCs w:val="22"/>
          <w:lang w:val="en-US"/>
        </w:rPr>
        <w:t xml:space="preserve">, “Fission chamber’s neutron signal characterization using nonnegative matrix factorization”, 3 </w:t>
      </w:r>
      <w:proofErr w:type="spellStart"/>
      <w:r w:rsidRPr="003B228B">
        <w:rPr>
          <w:rFonts w:ascii="Calibri" w:hAnsi="Calibri" w:cs="Calibri"/>
          <w:sz w:val="22"/>
          <w:szCs w:val="22"/>
          <w:lang w:val="en-US"/>
        </w:rPr>
        <w:t>rd</w:t>
      </w:r>
      <w:proofErr w:type="spellEnd"/>
      <w:r w:rsidRPr="003B228B">
        <w:rPr>
          <w:rFonts w:ascii="Calibri" w:hAnsi="Calibri" w:cs="Calibri"/>
          <w:sz w:val="22"/>
          <w:szCs w:val="22"/>
          <w:lang w:val="en-US"/>
        </w:rPr>
        <w:t xml:space="preserve"> International Conference on Advanced Technologies for Signal &amp; Image Processing (ATSIP2017), 22-24 May 2017, Fez, Morocco.</w:t>
      </w:r>
    </w:p>
    <w:p w14:paraId="56B6A9FF" w14:textId="77777777" w:rsidR="003B228B" w:rsidRDefault="00E30E43" w:rsidP="003B228B">
      <w:pPr>
        <w:pStyle w:val="Paragraphedeliste"/>
        <w:numPr>
          <w:ilvl w:val="0"/>
          <w:numId w:val="20"/>
        </w:numPr>
        <w:rPr>
          <w:rFonts w:ascii="Calibri" w:hAnsi="Calibri" w:cs="Calibri"/>
          <w:sz w:val="22"/>
          <w:szCs w:val="22"/>
        </w:rPr>
      </w:pPr>
      <w:proofErr w:type="spellStart"/>
      <w:r w:rsidRPr="003B228B">
        <w:rPr>
          <w:rFonts w:ascii="Calibri" w:hAnsi="Calibri" w:cs="Calibri"/>
          <w:sz w:val="22"/>
          <w:szCs w:val="22"/>
        </w:rPr>
        <w:t>Rajaâ</w:t>
      </w:r>
      <w:proofErr w:type="spellEnd"/>
      <w:r w:rsidRPr="003B228B">
        <w:rPr>
          <w:rFonts w:ascii="Calibri" w:hAnsi="Calibri" w:cs="Calibri"/>
          <w:sz w:val="22"/>
          <w:szCs w:val="22"/>
        </w:rPr>
        <w:t xml:space="preserve">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 Les droits de la femme au Maroc » Lors de la rencontre “Partenariat Euro-Méditerranéen des Femmes”, 7 mars 2017, Parlement Européen à Bruxelles</w:t>
      </w:r>
      <w:r w:rsidR="00C82755" w:rsidRPr="003B228B">
        <w:rPr>
          <w:rFonts w:ascii="Calibri" w:hAnsi="Calibri" w:cs="Calibri"/>
          <w:sz w:val="22"/>
          <w:szCs w:val="22"/>
        </w:rPr>
        <w:t>.</w:t>
      </w:r>
    </w:p>
    <w:p w14:paraId="0808D2BF" w14:textId="77777777" w:rsidR="003B228B" w:rsidRDefault="00BB0D16" w:rsidP="003B228B">
      <w:pPr>
        <w:pStyle w:val="Paragraphedeliste"/>
        <w:numPr>
          <w:ilvl w:val="0"/>
          <w:numId w:val="20"/>
        </w:numPr>
        <w:rPr>
          <w:rFonts w:ascii="Calibri" w:hAnsi="Calibri" w:cs="Calibri"/>
          <w:sz w:val="22"/>
          <w:szCs w:val="22"/>
          <w:lang w:val="en-US"/>
        </w:rPr>
      </w:pPr>
      <w:proofErr w:type="spellStart"/>
      <w:proofErr w:type="gramStart"/>
      <w:r w:rsidRPr="003B228B">
        <w:rPr>
          <w:rFonts w:ascii="Calibri" w:hAnsi="Calibri" w:cs="Calibri"/>
          <w:sz w:val="22"/>
          <w:szCs w:val="22"/>
          <w:lang w:val="en-US"/>
        </w:rPr>
        <w:t>H.Arahmane</w:t>
      </w:r>
      <w:proofErr w:type="spellEnd"/>
      <w:proofErr w:type="gramEnd"/>
      <w:r w:rsidRPr="003B228B">
        <w:rPr>
          <w:rFonts w:ascii="Calibri" w:hAnsi="Calibri" w:cs="Calibri"/>
          <w:sz w:val="22"/>
          <w:szCs w:val="22"/>
          <w:lang w:val="en-US"/>
        </w:rPr>
        <w:t>, E-</w:t>
      </w:r>
      <w:proofErr w:type="spellStart"/>
      <w:r w:rsidRPr="003B228B">
        <w:rPr>
          <w:rFonts w:ascii="Calibri" w:hAnsi="Calibri" w:cs="Calibri"/>
          <w:sz w:val="22"/>
          <w:szCs w:val="22"/>
          <w:lang w:val="en-US"/>
        </w:rPr>
        <w:t>M.Hamzaoui</w:t>
      </w:r>
      <w:proofErr w:type="spell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R.Cherkaoui</w:t>
      </w:r>
      <w:proofErr w:type="spellEnd"/>
      <w:r w:rsidRPr="003B228B">
        <w:rPr>
          <w:rFonts w:ascii="Calibri" w:hAnsi="Calibri" w:cs="Calibri"/>
          <w:sz w:val="22"/>
          <w:szCs w:val="22"/>
          <w:lang w:val="en-US"/>
        </w:rPr>
        <w:t xml:space="preserve">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xml:space="preserve">, “Neutron-gamma discrimination using nonnegative matrix factorization blind sources separation algorithms”, International Conference on Nuclear Data for Science and Technology (ND2016), 11-16 September 2016, Bruges Belgium. </w:t>
      </w:r>
    </w:p>
    <w:p w14:paraId="088B33B8" w14:textId="77777777" w:rsidR="003B228B" w:rsidRDefault="00F269BC" w:rsidP="003B228B">
      <w:pPr>
        <w:pStyle w:val="Paragraphedeliste"/>
        <w:numPr>
          <w:ilvl w:val="0"/>
          <w:numId w:val="20"/>
        </w:numPr>
        <w:rPr>
          <w:rFonts w:ascii="Calibri" w:hAnsi="Calibri" w:cs="Calibri"/>
          <w:sz w:val="22"/>
          <w:szCs w:val="22"/>
          <w:lang w:val="en-US"/>
        </w:rPr>
      </w:pPr>
      <w:proofErr w:type="spellStart"/>
      <w:proofErr w:type="gramStart"/>
      <w:r w:rsidRPr="003B228B">
        <w:rPr>
          <w:rFonts w:ascii="Calibri" w:hAnsi="Calibri" w:cs="Calibri"/>
          <w:sz w:val="22"/>
          <w:szCs w:val="22"/>
          <w:lang w:val="en-US"/>
        </w:rPr>
        <w:t>H.Arahmane</w:t>
      </w:r>
      <w:proofErr w:type="spellEnd"/>
      <w:proofErr w:type="gram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EM.Hamzaoui</w:t>
      </w:r>
      <w:proofErr w:type="spell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R.Cherkaoui</w:t>
      </w:r>
      <w:proofErr w:type="spellEnd"/>
      <w:r w:rsidRPr="003B228B">
        <w:rPr>
          <w:rFonts w:ascii="Calibri" w:hAnsi="Calibri" w:cs="Calibri"/>
          <w:sz w:val="22"/>
          <w:szCs w:val="22"/>
          <w:lang w:val="en-US"/>
        </w:rPr>
        <w:t xml:space="preserve">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“Neutron signals identification and characterization by NMF algorithms”, IX International Workshop on Nuclear Structure Properties (NSP2016), 1-3 September 2016, Sivas, Turkey. (Oral)</w:t>
      </w:r>
    </w:p>
    <w:p w14:paraId="7073342D" w14:textId="77777777" w:rsidR="003B228B" w:rsidRDefault="00F269BC" w:rsidP="003B228B">
      <w:pPr>
        <w:pStyle w:val="Paragraphedeliste"/>
        <w:numPr>
          <w:ilvl w:val="0"/>
          <w:numId w:val="20"/>
        </w:numPr>
        <w:rPr>
          <w:rFonts w:ascii="Calibri" w:hAnsi="Calibri" w:cs="Calibri"/>
          <w:sz w:val="22"/>
          <w:szCs w:val="22"/>
        </w:rPr>
      </w:pPr>
      <w:proofErr w:type="spellStart"/>
      <w:proofErr w:type="gramStart"/>
      <w:r w:rsidRPr="003B228B">
        <w:rPr>
          <w:rFonts w:ascii="Calibri" w:hAnsi="Calibri" w:cs="Calibri"/>
          <w:sz w:val="22"/>
          <w:szCs w:val="22"/>
        </w:rPr>
        <w:t>H.Arahmane</w:t>
      </w:r>
      <w:proofErr w:type="spellEnd"/>
      <w:proofErr w:type="gramEnd"/>
      <w:r w:rsidRPr="003B228B">
        <w:rPr>
          <w:rFonts w:ascii="Calibri" w:hAnsi="Calibri" w:cs="Calibri"/>
          <w:sz w:val="22"/>
          <w:szCs w:val="22"/>
        </w:rPr>
        <w:t>, E-</w:t>
      </w:r>
      <w:proofErr w:type="spellStart"/>
      <w:r w:rsidRPr="003B228B">
        <w:rPr>
          <w:rFonts w:ascii="Calibri" w:hAnsi="Calibri" w:cs="Calibri"/>
          <w:sz w:val="22"/>
          <w:szCs w:val="22"/>
        </w:rPr>
        <w:t>M.Hamzaoui</w:t>
      </w:r>
      <w:proofErr w:type="spellEnd"/>
      <w:r w:rsidRPr="003B228B">
        <w:rPr>
          <w:rFonts w:ascii="Calibri" w:hAnsi="Calibri" w:cs="Calibri"/>
          <w:sz w:val="22"/>
          <w:szCs w:val="22"/>
        </w:rPr>
        <w:t xml:space="preserve">, </w:t>
      </w:r>
      <w:proofErr w:type="spellStart"/>
      <w:r w:rsidRPr="003B228B">
        <w:rPr>
          <w:rFonts w:ascii="Calibri" w:hAnsi="Calibri" w:cs="Calibri"/>
          <w:sz w:val="22"/>
          <w:szCs w:val="22"/>
        </w:rPr>
        <w:t>R.Cherkaoui</w:t>
      </w:r>
      <w:proofErr w:type="spellEnd"/>
      <w:r w:rsidRPr="003B228B">
        <w:rPr>
          <w:rFonts w:ascii="Calibri" w:hAnsi="Calibri" w:cs="Calibri"/>
          <w:sz w:val="22"/>
          <w:szCs w:val="22"/>
        </w:rPr>
        <w:t xml:space="preserve">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“Identification et caractérisation des signaux neutronique par l'application des algorithmes NMF”, 4 th </w:t>
      </w:r>
      <w:proofErr w:type="spellStart"/>
      <w:r w:rsidRPr="003B228B">
        <w:rPr>
          <w:rFonts w:ascii="Calibri" w:hAnsi="Calibri" w:cs="Calibri"/>
          <w:sz w:val="22"/>
          <w:szCs w:val="22"/>
        </w:rPr>
        <w:t>Ecole</w:t>
      </w:r>
      <w:proofErr w:type="spellEnd"/>
      <w:r w:rsidRPr="003B228B">
        <w:rPr>
          <w:rFonts w:ascii="Calibri" w:hAnsi="Calibri" w:cs="Calibri"/>
          <w:sz w:val="22"/>
          <w:szCs w:val="22"/>
        </w:rPr>
        <w:t xml:space="preserve"> Franco-Marocaine de la Mesure et l’Instrumentation Nucléaires (EFMMIN4), 18-21 July 2016, Aix-En- Provence </w:t>
      </w:r>
      <w:proofErr w:type="spellStart"/>
      <w:r w:rsidRPr="003B228B">
        <w:rPr>
          <w:rFonts w:ascii="Calibri" w:hAnsi="Calibri" w:cs="Calibri"/>
          <w:sz w:val="22"/>
          <w:szCs w:val="22"/>
        </w:rPr>
        <w:t>University</w:t>
      </w:r>
      <w:proofErr w:type="spellEnd"/>
      <w:r w:rsidRPr="003B228B">
        <w:rPr>
          <w:rFonts w:ascii="Calibri" w:hAnsi="Calibri" w:cs="Calibri"/>
          <w:sz w:val="22"/>
          <w:szCs w:val="22"/>
        </w:rPr>
        <w:t xml:space="preserve">, Marseille, France. </w:t>
      </w:r>
    </w:p>
    <w:p w14:paraId="1603A110" w14:textId="77777777" w:rsidR="003B228B" w:rsidRDefault="00E30E43" w:rsidP="003B228B">
      <w:pPr>
        <w:pStyle w:val="Paragraphedeliste"/>
        <w:numPr>
          <w:ilvl w:val="0"/>
          <w:numId w:val="20"/>
        </w:numPr>
        <w:rPr>
          <w:rFonts w:ascii="Calibri" w:hAnsi="Calibri" w:cs="Calibri"/>
          <w:sz w:val="22"/>
          <w:szCs w:val="22"/>
        </w:rPr>
      </w:pPr>
      <w:proofErr w:type="spellStart"/>
      <w:r w:rsidRPr="003B228B">
        <w:rPr>
          <w:rFonts w:ascii="Calibri" w:hAnsi="Calibri" w:cs="Calibri"/>
          <w:sz w:val="22"/>
          <w:szCs w:val="22"/>
        </w:rPr>
        <w:t>Rajaâ</w:t>
      </w:r>
      <w:proofErr w:type="spellEnd"/>
      <w:r w:rsidRPr="003B228B">
        <w:rPr>
          <w:rFonts w:ascii="Calibri" w:hAnsi="Calibri" w:cs="Calibri"/>
          <w:sz w:val="22"/>
          <w:szCs w:val="22"/>
        </w:rPr>
        <w:t xml:space="preserve">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 Concevoir et rédiger un projet de recherche », Premières Journées marocaines de la Relève en Recherche lors du concours internationale MT180, 28-29 septembre 2016</w:t>
      </w:r>
    </w:p>
    <w:p w14:paraId="72B0FDEC" w14:textId="77777777" w:rsidR="003B228B" w:rsidRPr="003B228B" w:rsidRDefault="00E30E43" w:rsidP="003B228B">
      <w:pPr>
        <w:pStyle w:val="Paragraphedeliste"/>
        <w:numPr>
          <w:ilvl w:val="0"/>
          <w:numId w:val="20"/>
        </w:numPr>
        <w:rPr>
          <w:rFonts w:ascii="Calibri" w:hAnsi="Calibri" w:cs="Calibri"/>
          <w:sz w:val="22"/>
          <w:szCs w:val="22"/>
          <w:lang w:val="en-US"/>
        </w:rPr>
      </w:pPr>
      <w:proofErr w:type="spellStart"/>
      <w:r w:rsidRPr="003B228B">
        <w:rPr>
          <w:rFonts w:ascii="Calibri" w:hAnsi="Calibri" w:cs="Calibri"/>
          <w:sz w:val="22"/>
          <w:szCs w:val="22"/>
          <w:lang w:val="en-US"/>
        </w:rPr>
        <w:t>Rajaâ</w:t>
      </w:r>
      <w:proofErr w:type="spellEnd"/>
      <w:r w:rsidRPr="003B228B">
        <w:rPr>
          <w:rFonts w:ascii="Calibri" w:hAnsi="Calibri" w:cs="Calibri"/>
          <w:sz w:val="22"/>
          <w:szCs w:val="22"/>
          <w:lang w:val="en-US"/>
        </w:rPr>
        <w:t xml:space="preserve">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xml:space="preserve">, </w:t>
      </w:r>
      <w:r w:rsidRPr="003B228B">
        <w:rPr>
          <w:rFonts w:ascii="Calibri" w:hAnsi="Calibri" w:cs="Calibri"/>
          <w:sz w:val="22"/>
          <w:szCs w:val="22"/>
          <w:lang w:val="en"/>
        </w:rPr>
        <w:t xml:space="preserve">“Cooperation and increased mobility with the South </w:t>
      </w:r>
      <w:proofErr w:type="spellStart"/>
      <w:r w:rsidRPr="003B228B">
        <w:rPr>
          <w:rFonts w:ascii="Calibri" w:hAnsi="Calibri" w:cs="Calibri"/>
          <w:sz w:val="22"/>
          <w:szCs w:val="22"/>
          <w:lang w:val="en"/>
        </w:rPr>
        <w:t>Mediterranean</w:t>
      </w:r>
      <w:proofErr w:type="gramStart"/>
      <w:r w:rsidRPr="003B228B">
        <w:rPr>
          <w:rFonts w:ascii="Calibri" w:hAnsi="Calibri" w:cs="Calibri"/>
          <w:sz w:val="22"/>
          <w:szCs w:val="22"/>
          <w:lang w:val="en"/>
        </w:rPr>
        <w:t>”.The</w:t>
      </w:r>
      <w:proofErr w:type="spellEnd"/>
      <w:proofErr w:type="gramEnd"/>
      <w:r w:rsidRPr="003B228B">
        <w:rPr>
          <w:rFonts w:ascii="Calibri" w:hAnsi="Calibri" w:cs="Calibri"/>
          <w:sz w:val="22"/>
          <w:szCs w:val="22"/>
          <w:lang w:val="en"/>
        </w:rPr>
        <w:t xml:space="preserve"> 27th annual EAIE conference in Glasgow, 15–18 September 2015.</w:t>
      </w:r>
    </w:p>
    <w:p w14:paraId="7837884D" w14:textId="32B8B2D2" w:rsidR="00FA3AA9" w:rsidRPr="00730FFC" w:rsidRDefault="00E30E43" w:rsidP="003B228B">
      <w:pPr>
        <w:pStyle w:val="Paragraphedeliste"/>
        <w:numPr>
          <w:ilvl w:val="0"/>
          <w:numId w:val="20"/>
        </w:numPr>
        <w:rPr>
          <w:rFonts w:ascii="Calibri" w:hAnsi="Calibri" w:cs="Calibri"/>
          <w:sz w:val="22"/>
          <w:szCs w:val="22"/>
        </w:rPr>
      </w:pPr>
      <w:proofErr w:type="spellStart"/>
      <w:r w:rsidRPr="003B228B">
        <w:rPr>
          <w:rFonts w:ascii="Calibri" w:hAnsi="Calibri" w:cs="Calibri"/>
          <w:sz w:val="22"/>
          <w:szCs w:val="22"/>
        </w:rPr>
        <w:t>Rajaâ</w:t>
      </w:r>
      <w:proofErr w:type="spellEnd"/>
      <w:r w:rsidRPr="003B228B">
        <w:rPr>
          <w:rFonts w:ascii="Calibri" w:hAnsi="Calibri" w:cs="Calibri"/>
          <w:sz w:val="22"/>
          <w:szCs w:val="22"/>
        </w:rPr>
        <w:t xml:space="preserve">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 Formation de demain pour le travail d’</w:t>
      </w:r>
      <w:proofErr w:type="spellStart"/>
      <w:r w:rsidRPr="003B228B">
        <w:rPr>
          <w:rFonts w:ascii="Calibri" w:hAnsi="Calibri" w:cs="Calibri"/>
          <w:sz w:val="22"/>
          <w:szCs w:val="22"/>
        </w:rPr>
        <w:t>après demain</w:t>
      </w:r>
      <w:proofErr w:type="spellEnd"/>
      <w:r w:rsidRPr="003B228B">
        <w:rPr>
          <w:rFonts w:ascii="Calibri" w:hAnsi="Calibri" w:cs="Calibri"/>
          <w:sz w:val="22"/>
          <w:szCs w:val="22"/>
        </w:rPr>
        <w:t xml:space="preserve"> » Lors de la 15ème édition des Rencontres Économiques d’Aix-en-Provence qui a eu lieu les 3, 4 et 5 juillet 2015, Pr. Rajaa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w:t>
      </w:r>
      <w:hyperlink r:id="rId137" w:history="1">
        <w:r w:rsidRPr="003B228B">
          <w:rPr>
            <w:rFonts w:ascii="Calibri" w:hAnsi="Calibri" w:cs="Calibri"/>
            <w:sz w:val="22"/>
            <w:szCs w:val="22"/>
          </w:rPr>
          <w:t>http://lesrencontreseconomiques.fr/2015/sessions/comment-reconcilier-formations-offres-travail/</w:t>
        </w:r>
      </w:hyperlink>
    </w:p>
    <w:p w14:paraId="0574E5E4" w14:textId="77777777" w:rsidR="00306773" w:rsidRPr="00FA3AA9" w:rsidRDefault="00000000" w:rsidP="00FA3AA9">
      <w:pPr>
        <w:widowControl w:val="0"/>
        <w:autoSpaceDE w:val="0"/>
        <w:autoSpaceDN w:val="0"/>
        <w:adjustRightInd w:val="0"/>
        <w:ind w:left="720"/>
      </w:pPr>
      <w:hyperlink r:id="rId138" w:history="1">
        <w:r w:rsidR="00306773">
          <w:rPr>
            <w:rStyle w:val="Lienhypertexte"/>
          </w:rPr>
          <w:t>https://www.youtube.com/watch?v=DD8xLCVcpts</w:t>
        </w:r>
      </w:hyperlink>
    </w:p>
    <w:p w14:paraId="297935A0" w14:textId="77777777" w:rsid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lang w:val="en"/>
        </w:rPr>
      </w:pPr>
      <w:proofErr w:type="spellStart"/>
      <w:r w:rsidRPr="003B228B">
        <w:rPr>
          <w:rFonts w:ascii="Calibri" w:hAnsi="Calibri" w:cs="Calibri"/>
          <w:sz w:val="22"/>
          <w:szCs w:val="22"/>
          <w:lang w:val="en-US"/>
        </w:rPr>
        <w:t>Rajaâ</w:t>
      </w:r>
      <w:proofErr w:type="spellEnd"/>
      <w:r w:rsidRPr="003B228B">
        <w:rPr>
          <w:rFonts w:ascii="Calibri" w:hAnsi="Calibri" w:cs="Calibri"/>
          <w:sz w:val="22"/>
          <w:szCs w:val="22"/>
          <w:lang w:val="en-US"/>
        </w:rPr>
        <w:t xml:space="preserve">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xml:space="preserve">, </w:t>
      </w:r>
      <w:r w:rsidRPr="003B228B">
        <w:rPr>
          <w:rFonts w:ascii="Calibri" w:hAnsi="Calibri" w:cs="Calibri"/>
          <w:sz w:val="22"/>
          <w:szCs w:val="22"/>
          <w:lang w:val="en"/>
        </w:rPr>
        <w:t>Participation as speaker to the company forum of Fujitsu Limited at Yokohama, Kanagawa on 28 April, 2015 in Japan.</w:t>
      </w:r>
    </w:p>
    <w:p w14:paraId="60EBF502" w14:textId="2B59A770"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lang w:val="en"/>
        </w:rPr>
      </w:pPr>
      <w:r w:rsidRPr="003B228B">
        <w:rPr>
          <w:rFonts w:ascii="Calibri" w:hAnsi="Calibri" w:cs="Calibri"/>
          <w:sz w:val="22"/>
          <w:szCs w:val="22"/>
        </w:rPr>
        <w:t xml:space="preserve">Y. </w:t>
      </w:r>
      <w:proofErr w:type="spellStart"/>
      <w:r w:rsidRPr="003B228B">
        <w:rPr>
          <w:rFonts w:ascii="Calibri" w:hAnsi="Calibri" w:cs="Calibri"/>
          <w:sz w:val="22"/>
          <w:szCs w:val="22"/>
        </w:rPr>
        <w:t>Toufique</w:t>
      </w:r>
      <w:proofErr w:type="spell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w:t>
      </w:r>
      <w:proofErr w:type="spellStart"/>
      <w:r w:rsidRPr="003B228B">
        <w:rPr>
          <w:rFonts w:ascii="Calibri" w:hAnsi="Calibri" w:cs="Calibri"/>
          <w:sz w:val="22"/>
          <w:szCs w:val="22"/>
        </w:rPr>
        <w:t>Lh</w:t>
      </w:r>
      <w:proofErr w:type="spellEnd"/>
      <w:r w:rsidRPr="003B228B">
        <w:rPr>
          <w:rFonts w:ascii="Calibri" w:hAnsi="Calibri" w:cs="Calibri"/>
          <w:sz w:val="22"/>
          <w:szCs w:val="22"/>
        </w:rPr>
        <w:t xml:space="preserve">. </w:t>
      </w:r>
      <w:proofErr w:type="spellStart"/>
      <w:r w:rsidRPr="003B228B">
        <w:rPr>
          <w:rFonts w:ascii="Calibri" w:hAnsi="Calibri" w:cs="Calibri"/>
          <w:sz w:val="22"/>
          <w:szCs w:val="22"/>
          <w:lang w:val="en"/>
        </w:rPr>
        <w:t>Masmoudi</w:t>
      </w:r>
      <w:proofErr w:type="spellEnd"/>
      <w:r w:rsidRPr="003B228B">
        <w:rPr>
          <w:rFonts w:ascii="Calibri" w:hAnsi="Calibri" w:cs="Calibri"/>
          <w:sz w:val="22"/>
          <w:szCs w:val="22"/>
          <w:lang w:val="en"/>
        </w:rPr>
        <w:t xml:space="preserve">, A. El </w:t>
      </w:r>
      <w:proofErr w:type="spellStart"/>
      <w:r w:rsidRPr="003B228B">
        <w:rPr>
          <w:rFonts w:ascii="Calibri" w:hAnsi="Calibri" w:cs="Calibri"/>
          <w:sz w:val="22"/>
          <w:szCs w:val="22"/>
          <w:lang w:val="en"/>
        </w:rPr>
        <w:t>Kharrim</w:t>
      </w:r>
      <w:proofErr w:type="spellEnd"/>
      <w:r w:rsidRPr="003B228B">
        <w:rPr>
          <w:rFonts w:ascii="Calibri" w:hAnsi="Calibri" w:cs="Calibri"/>
          <w:sz w:val="22"/>
          <w:szCs w:val="22"/>
          <w:lang w:val="en"/>
        </w:rPr>
        <w:t xml:space="preserve">, M. Kaci, S. </w:t>
      </w:r>
      <w:proofErr w:type="spellStart"/>
      <w:r w:rsidRPr="003B228B">
        <w:rPr>
          <w:rFonts w:ascii="Calibri" w:hAnsi="Calibri" w:cs="Calibri"/>
          <w:sz w:val="22"/>
          <w:szCs w:val="22"/>
          <w:lang w:val="en"/>
        </w:rPr>
        <w:t>Allal</w:t>
      </w:r>
      <w:proofErr w:type="spellEnd"/>
      <w:r w:rsidRPr="003B228B">
        <w:rPr>
          <w:rFonts w:ascii="Calibri" w:hAnsi="Calibri" w:cs="Calibri"/>
          <w:sz w:val="22"/>
          <w:szCs w:val="22"/>
          <w:lang w:val="en"/>
        </w:rPr>
        <w:t xml:space="preserve">., </w:t>
      </w:r>
      <w:r w:rsidRPr="003B228B">
        <w:rPr>
          <w:rFonts w:ascii="Calibri" w:hAnsi="Calibri" w:cs="Calibri"/>
          <w:sz w:val="22"/>
          <w:szCs w:val="22"/>
          <w:lang w:val="en-US"/>
        </w:rPr>
        <w:t xml:space="preserve">Ultrasound Image Enhancement Using An Adaptive Anisotropic Diffusion </w:t>
      </w:r>
      <w:proofErr w:type="gramStart"/>
      <w:r w:rsidRPr="003B228B">
        <w:rPr>
          <w:rFonts w:ascii="Calibri" w:hAnsi="Calibri" w:cs="Calibri"/>
          <w:sz w:val="22"/>
          <w:szCs w:val="22"/>
          <w:lang w:val="en-US"/>
        </w:rPr>
        <w:t>Filter .</w:t>
      </w:r>
      <w:proofErr w:type="gramEnd"/>
      <w:r w:rsidRPr="003B228B">
        <w:rPr>
          <w:rFonts w:ascii="Calibri" w:hAnsi="Calibri" w:cs="Calibri"/>
          <w:sz w:val="22"/>
          <w:szCs w:val="22"/>
          <w:lang w:val="en-US"/>
        </w:rPr>
        <w:t xml:space="preserve"> </w:t>
      </w:r>
      <w:r w:rsidRPr="003B228B">
        <w:rPr>
          <w:rFonts w:ascii="Calibri" w:hAnsi="Calibri" w:cs="Calibri"/>
          <w:sz w:val="22"/>
          <w:szCs w:val="22"/>
          <w:lang w:val="en"/>
        </w:rPr>
        <w:t xml:space="preserve">Biomedical Engineering (MECBME), 2014 2nd Middle East Conference on. 17-20 February, Doha, Qatar. </w:t>
      </w:r>
      <w:hyperlink r:id="rId139" w:history="1">
        <w:r w:rsidRPr="003B228B">
          <w:rPr>
            <w:rStyle w:val="Lienhypertexte"/>
            <w:rFonts w:ascii="Calibri" w:hAnsi="Calibri" w:cs="Calibri"/>
            <w:sz w:val="22"/>
            <w:szCs w:val="22"/>
            <w:lang w:val="en-US"/>
          </w:rPr>
          <w:t>http://mecbme.net/</w:t>
        </w:r>
      </w:hyperlink>
    </w:p>
    <w:p w14:paraId="57232744" w14:textId="77777777" w:rsidR="00D46020" w:rsidRPr="003B228B" w:rsidRDefault="00D805E9" w:rsidP="003B228B">
      <w:pPr>
        <w:pStyle w:val="Paragraphedeliste"/>
        <w:numPr>
          <w:ilvl w:val="0"/>
          <w:numId w:val="20"/>
        </w:numPr>
        <w:shd w:val="clear" w:color="auto" w:fill="FFFFFF"/>
        <w:textAlignment w:val="baseline"/>
        <w:rPr>
          <w:rFonts w:asciiTheme="minorHAnsi" w:hAnsiTheme="minorHAnsi" w:cstheme="minorHAnsi"/>
          <w:color w:val="000000"/>
          <w:sz w:val="22"/>
          <w:szCs w:val="22"/>
          <w:lang w:val="en-US"/>
        </w:rPr>
      </w:pPr>
      <w:r w:rsidRPr="003B228B">
        <w:rPr>
          <w:rFonts w:asciiTheme="minorHAnsi" w:hAnsiTheme="minorHAnsi" w:cstheme="minorHAnsi"/>
          <w:color w:val="3300B5"/>
          <w:sz w:val="22"/>
          <w:szCs w:val="22"/>
          <w:bdr w:val="none" w:sz="0" w:space="0" w:color="auto" w:frame="1"/>
          <w:lang w:val="en-US"/>
        </w:rPr>
        <w:t xml:space="preserve">Rajaa Cherkaoui El </w:t>
      </w:r>
      <w:proofErr w:type="spellStart"/>
      <w:r w:rsidRPr="003B228B">
        <w:rPr>
          <w:rFonts w:asciiTheme="minorHAnsi" w:hAnsiTheme="minorHAnsi" w:cstheme="minorHAnsi"/>
          <w:color w:val="3300B5"/>
          <w:sz w:val="22"/>
          <w:szCs w:val="22"/>
          <w:bdr w:val="none" w:sz="0" w:space="0" w:color="auto" w:frame="1"/>
          <w:lang w:val="en-US"/>
        </w:rPr>
        <w:t>Moursli</w:t>
      </w:r>
      <w:proofErr w:type="spellEnd"/>
      <w:r w:rsidRPr="003B228B">
        <w:rPr>
          <w:rFonts w:asciiTheme="minorHAnsi" w:hAnsiTheme="minorHAnsi" w:cstheme="minorHAnsi"/>
          <w:color w:val="3300B5"/>
          <w:sz w:val="22"/>
          <w:szCs w:val="22"/>
          <w:bdr w:val="none" w:sz="0" w:space="0" w:color="auto" w:frame="1"/>
          <w:lang w:val="en-US"/>
        </w:rPr>
        <w:t xml:space="preserve"> “</w:t>
      </w:r>
      <w:r w:rsidRPr="003B228B">
        <w:rPr>
          <w:rFonts w:asciiTheme="minorHAnsi" w:hAnsiTheme="minorHAnsi" w:cstheme="minorHAnsi"/>
          <w:color w:val="5F6368"/>
          <w:sz w:val="22"/>
          <w:szCs w:val="22"/>
          <w:bdr w:val="none" w:sz="0" w:space="0" w:color="auto" w:frame="1"/>
          <w:shd w:val="clear" w:color="auto" w:fill="FFFFFF"/>
          <w:lang w:val="en-US"/>
        </w:rPr>
        <w:t xml:space="preserve">Master « Energy » UM5 », </w:t>
      </w:r>
      <w:proofErr w:type="spellStart"/>
      <w:r w:rsidR="00D46020" w:rsidRPr="003B228B">
        <w:rPr>
          <w:rFonts w:asciiTheme="minorHAnsi" w:hAnsiTheme="minorHAnsi" w:cstheme="minorHAnsi"/>
          <w:color w:val="3300B5"/>
          <w:sz w:val="22"/>
          <w:szCs w:val="22"/>
          <w:bdr w:val="none" w:sz="0" w:space="0" w:color="auto" w:frame="1"/>
          <w:lang w:val="en-US"/>
        </w:rPr>
        <w:t>Maghrenov</w:t>
      </w:r>
      <w:proofErr w:type="spellEnd"/>
      <w:r w:rsidR="00D46020" w:rsidRPr="003B228B">
        <w:rPr>
          <w:rFonts w:asciiTheme="minorHAnsi" w:hAnsiTheme="minorHAnsi" w:cstheme="minorHAnsi"/>
          <w:color w:val="3300B5"/>
          <w:sz w:val="22"/>
          <w:szCs w:val="22"/>
          <w:bdr w:val="none" w:sz="0" w:space="0" w:color="auto" w:frame="1"/>
          <w:lang w:val="en-US"/>
        </w:rPr>
        <w:t xml:space="preserve"> workshop on capacity building EU</w:t>
      </w:r>
      <w:r w:rsidRPr="003B228B">
        <w:rPr>
          <w:rFonts w:asciiTheme="minorHAnsi" w:hAnsiTheme="minorHAnsi" w:cstheme="minorHAnsi"/>
          <w:color w:val="3300B5"/>
          <w:sz w:val="22"/>
          <w:szCs w:val="22"/>
          <w:bdr w:val="none" w:sz="0" w:space="0" w:color="auto" w:frame="1"/>
          <w:lang w:val="en-US"/>
        </w:rPr>
        <w:t>, Barcelona, 08 July 2014</w:t>
      </w:r>
    </w:p>
    <w:p w14:paraId="7AA637DD" w14:textId="77777777" w:rsidR="00D46020" w:rsidRPr="00D805E9" w:rsidRDefault="00D46020" w:rsidP="00D805E9">
      <w:pPr>
        <w:pStyle w:val="Paragraphedeliste"/>
        <w:rPr>
          <w:rFonts w:asciiTheme="minorHAnsi" w:hAnsiTheme="minorHAnsi" w:cstheme="minorHAnsi"/>
          <w:sz w:val="22"/>
          <w:szCs w:val="22"/>
          <w:lang w:val="en-US"/>
        </w:rPr>
      </w:pPr>
      <w:r w:rsidRPr="00D46020">
        <w:rPr>
          <w:rFonts w:asciiTheme="minorHAnsi" w:hAnsiTheme="minorHAnsi" w:cstheme="minorHAnsi"/>
          <w:color w:val="0E7744"/>
          <w:sz w:val="22"/>
          <w:szCs w:val="22"/>
          <w:bdr w:val="none" w:sz="0" w:space="0" w:color="auto" w:frame="1"/>
          <w:shd w:val="clear" w:color="auto" w:fill="FFFFFF"/>
          <w:lang w:val="en-US"/>
        </w:rPr>
        <w:t>https://fr.slideshare.net/Maghrenov/maghrenov-workshop-on-capacity-building-eu-master-energy-um5a-by-rajaa-cherkaouielmoursli</w:t>
      </w:r>
    </w:p>
    <w:p w14:paraId="55BA0328" w14:textId="77777777"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US"/>
        </w:rPr>
        <w:t>“</w:t>
      </w:r>
      <w:r w:rsidRPr="003B228B">
        <w:rPr>
          <w:rFonts w:ascii="Calibri" w:hAnsi="Calibri" w:cs="Calibri"/>
          <w:sz w:val="22"/>
          <w:szCs w:val="22"/>
          <w:lang w:val="en"/>
        </w:rPr>
        <w:t xml:space="preserve">A benchmark of clinical PET using GATE simulation on the computing Grid” </w:t>
      </w:r>
      <w:proofErr w:type="spellStart"/>
      <w:proofErr w:type="gramStart"/>
      <w:r w:rsidRPr="003B228B">
        <w:rPr>
          <w:rFonts w:ascii="Calibri" w:hAnsi="Calibri" w:cs="Calibri"/>
          <w:sz w:val="22"/>
          <w:szCs w:val="22"/>
          <w:lang w:val="en"/>
        </w:rPr>
        <w:t>Y.Toufique</w:t>
      </w:r>
      <w:proofErr w:type="spellEnd"/>
      <w:proofErr w:type="gramEnd"/>
      <w:r w:rsidRPr="003B228B">
        <w:rPr>
          <w:rFonts w:ascii="Calibri" w:hAnsi="Calibri" w:cs="Calibri"/>
          <w:sz w:val="22"/>
          <w:szCs w:val="22"/>
          <w:lang w:val="en"/>
        </w:rPr>
        <w:t xml:space="preserve">, R. Cherkaoui El </w:t>
      </w:r>
      <w:proofErr w:type="spellStart"/>
      <w:r w:rsidRPr="003B228B">
        <w:rPr>
          <w:rFonts w:ascii="Calibri" w:hAnsi="Calibri" w:cs="Calibri"/>
          <w:sz w:val="22"/>
          <w:szCs w:val="22"/>
          <w:lang w:val="en"/>
        </w:rPr>
        <w:t>Moursli</w:t>
      </w:r>
      <w:proofErr w:type="spellEnd"/>
      <w:r w:rsidRPr="003B228B">
        <w:rPr>
          <w:rFonts w:ascii="Calibri" w:hAnsi="Calibri" w:cs="Calibri"/>
          <w:sz w:val="22"/>
          <w:szCs w:val="22"/>
          <w:lang w:val="en"/>
        </w:rPr>
        <w:t xml:space="preserve">, M. Kaci, A. El </w:t>
      </w:r>
      <w:proofErr w:type="spellStart"/>
      <w:r w:rsidRPr="003B228B">
        <w:rPr>
          <w:rFonts w:ascii="Calibri" w:hAnsi="Calibri" w:cs="Calibri"/>
          <w:sz w:val="22"/>
          <w:szCs w:val="22"/>
          <w:lang w:val="en"/>
        </w:rPr>
        <w:t>Kharrim</w:t>
      </w:r>
      <w:proofErr w:type="spellEnd"/>
      <w:r w:rsidRPr="003B228B">
        <w:rPr>
          <w:rFonts w:ascii="Calibri" w:hAnsi="Calibri" w:cs="Calibri"/>
          <w:sz w:val="22"/>
          <w:szCs w:val="22"/>
          <w:lang w:val="en"/>
        </w:rPr>
        <w:t xml:space="preserve">, R. </w:t>
      </w:r>
      <w:proofErr w:type="spellStart"/>
      <w:r w:rsidRPr="003B228B">
        <w:rPr>
          <w:rFonts w:ascii="Calibri" w:hAnsi="Calibri" w:cs="Calibri"/>
          <w:sz w:val="22"/>
          <w:szCs w:val="22"/>
          <w:lang w:val="en"/>
        </w:rPr>
        <w:t>Merrouch</w:t>
      </w:r>
      <w:proofErr w:type="spellEnd"/>
      <w:r w:rsidRPr="003B228B">
        <w:rPr>
          <w:rFonts w:ascii="Calibri" w:hAnsi="Calibri" w:cs="Calibri"/>
          <w:sz w:val="22"/>
          <w:szCs w:val="22"/>
          <w:lang w:val="en"/>
        </w:rPr>
        <w:t xml:space="preserve">. Computer Systems and Applications (AICCSA), 2013 ACS International Conference on. 27-30 May 2013, </w:t>
      </w:r>
      <w:proofErr w:type="spellStart"/>
      <w:r w:rsidRPr="003B228B">
        <w:rPr>
          <w:rFonts w:ascii="Calibri" w:hAnsi="Calibri" w:cs="Calibri"/>
          <w:sz w:val="22"/>
          <w:szCs w:val="22"/>
          <w:lang w:val="en"/>
        </w:rPr>
        <w:t>Ifran</w:t>
      </w:r>
      <w:proofErr w:type="spellEnd"/>
      <w:r w:rsidRPr="003B228B">
        <w:rPr>
          <w:rFonts w:ascii="Calibri" w:hAnsi="Calibri" w:cs="Calibri"/>
          <w:sz w:val="22"/>
          <w:szCs w:val="22"/>
          <w:lang w:val="en"/>
        </w:rPr>
        <w:t xml:space="preserve">/Fes, Morocco. </w:t>
      </w:r>
      <w:hyperlink r:id="rId140" w:history="1">
        <w:r w:rsidRPr="003B228B">
          <w:rPr>
            <w:rStyle w:val="Lienhypertexte"/>
            <w:rFonts w:ascii="Calibri" w:hAnsi="Calibri" w:cs="Calibri"/>
            <w:sz w:val="22"/>
            <w:szCs w:val="22"/>
          </w:rPr>
          <w:t>http://ieeexplore.ieee.org/xpl/login.jsp?tp=&amp;arnumber=6616504&amp;url=http%3A%2F%2Fieeexplore.ieee.org%2Fxpls%2Fabs_all.jsp%3Farnumber%3D6616504</w:t>
        </w:r>
      </w:hyperlink>
    </w:p>
    <w:p w14:paraId="3B7D32BF" w14:textId="77777777" w:rsid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
        </w:rPr>
        <w:t xml:space="preserve">Simulation Of Two Commercial PET Using Gate and Grid Computing. </w:t>
      </w:r>
      <w:proofErr w:type="spellStart"/>
      <w:proofErr w:type="gramStart"/>
      <w:r w:rsidRPr="003B228B">
        <w:rPr>
          <w:rFonts w:ascii="Calibri" w:hAnsi="Calibri" w:cs="Calibri"/>
          <w:sz w:val="22"/>
          <w:szCs w:val="22"/>
        </w:rPr>
        <w:t>Y.Toufique</w:t>
      </w:r>
      <w:proofErr w:type="spellEnd"/>
      <w:proofErr w:type="gram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M. Kaci. </w:t>
      </w:r>
    </w:p>
    <w:p w14:paraId="584EE352" w14:textId="77777777" w:rsidR="003B228B"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bCs/>
          <w:sz w:val="22"/>
          <w:szCs w:val="22"/>
        </w:rPr>
        <w:t xml:space="preserve">La Grille </w:t>
      </w:r>
      <w:proofErr w:type="gramStart"/>
      <w:r w:rsidRPr="003B228B">
        <w:rPr>
          <w:rFonts w:ascii="Calibri" w:hAnsi="Calibri" w:cs="Calibri"/>
          <w:bCs/>
          <w:sz w:val="22"/>
          <w:szCs w:val="22"/>
        </w:rPr>
        <w:t>Informatique </w:t>
      </w:r>
      <w:r w:rsidRPr="003B228B">
        <w:rPr>
          <w:rFonts w:ascii="Calibri" w:hAnsi="Calibri" w:cs="Calibri"/>
          <w:sz w:val="22"/>
          <w:szCs w:val="22"/>
        </w:rPr>
        <w:t>.</w:t>
      </w:r>
      <w:proofErr w:type="gramEnd"/>
      <w:r w:rsidRPr="003B228B">
        <w:rPr>
          <w:rFonts w:ascii="Calibri" w:hAnsi="Calibri" w:cs="Calibri"/>
          <w:sz w:val="22"/>
          <w:szCs w:val="22"/>
        </w:rPr>
        <w:t xml:space="preserve"> </w:t>
      </w:r>
      <w:proofErr w:type="spellStart"/>
      <w:proofErr w:type="gramStart"/>
      <w:r w:rsidRPr="003B228B">
        <w:rPr>
          <w:rFonts w:ascii="Calibri" w:hAnsi="Calibri" w:cs="Calibri"/>
          <w:sz w:val="22"/>
          <w:szCs w:val="22"/>
        </w:rPr>
        <w:t>Y.Toufique</w:t>
      </w:r>
      <w:proofErr w:type="spellEnd"/>
      <w:proofErr w:type="gram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M. Kaci, A. El </w:t>
      </w:r>
      <w:proofErr w:type="spellStart"/>
      <w:r w:rsidRPr="003B228B">
        <w:rPr>
          <w:rFonts w:ascii="Calibri" w:hAnsi="Calibri" w:cs="Calibri"/>
          <w:sz w:val="22"/>
          <w:szCs w:val="22"/>
        </w:rPr>
        <w:t>Kharrim</w:t>
      </w:r>
      <w:proofErr w:type="spellEnd"/>
      <w:r w:rsidRPr="003B228B">
        <w:rPr>
          <w:rFonts w:ascii="Calibri" w:hAnsi="Calibri" w:cs="Calibri"/>
          <w:sz w:val="22"/>
          <w:szCs w:val="22"/>
        </w:rPr>
        <w:t xml:space="preserve">, R. </w:t>
      </w:r>
      <w:proofErr w:type="spellStart"/>
      <w:r w:rsidRPr="003B228B">
        <w:rPr>
          <w:rFonts w:ascii="Calibri" w:hAnsi="Calibri" w:cs="Calibri"/>
          <w:sz w:val="22"/>
          <w:szCs w:val="22"/>
        </w:rPr>
        <w:t>Merrouch</w:t>
      </w:r>
      <w:proofErr w:type="spellEnd"/>
      <w:r w:rsidRPr="003B228B">
        <w:rPr>
          <w:rFonts w:ascii="Calibri" w:hAnsi="Calibri" w:cs="Calibri"/>
          <w:sz w:val="22"/>
          <w:szCs w:val="22"/>
        </w:rPr>
        <w:t xml:space="preserve">. </w:t>
      </w:r>
      <w:r w:rsidRPr="003B228B">
        <w:rPr>
          <w:rFonts w:ascii="Calibri" w:hAnsi="Calibri" w:cs="Calibri"/>
          <w:bCs/>
          <w:sz w:val="22"/>
          <w:szCs w:val="22"/>
        </w:rPr>
        <w:t xml:space="preserve">Les </w:t>
      </w:r>
      <w:proofErr w:type="gramStart"/>
      <w:r w:rsidRPr="003B228B">
        <w:rPr>
          <w:rFonts w:ascii="Calibri" w:hAnsi="Calibri" w:cs="Calibri"/>
          <w:bCs/>
          <w:sz w:val="22"/>
          <w:szCs w:val="22"/>
        </w:rPr>
        <w:t xml:space="preserve">journées  </w:t>
      </w:r>
      <w:proofErr w:type="spellStart"/>
      <w:r w:rsidRPr="003B228B">
        <w:rPr>
          <w:rFonts w:ascii="Calibri" w:hAnsi="Calibri" w:cs="Calibri"/>
          <w:bCs/>
          <w:sz w:val="22"/>
          <w:szCs w:val="22"/>
        </w:rPr>
        <w:t>Doctoriales</w:t>
      </w:r>
      <w:proofErr w:type="spellEnd"/>
      <w:proofErr w:type="gramEnd"/>
      <w:r w:rsidRPr="003B228B">
        <w:rPr>
          <w:rFonts w:ascii="Calibri" w:hAnsi="Calibri" w:cs="Calibri"/>
          <w:bCs/>
          <w:sz w:val="22"/>
          <w:szCs w:val="22"/>
        </w:rPr>
        <w:t xml:space="preserve"> 2013 de la Faculté des Sciences de Rabat </w:t>
      </w:r>
      <w:proofErr w:type="spellStart"/>
      <w:r w:rsidRPr="003B228B">
        <w:rPr>
          <w:rFonts w:ascii="Calibri" w:hAnsi="Calibri" w:cs="Calibri"/>
          <w:bCs/>
          <w:sz w:val="22"/>
          <w:szCs w:val="22"/>
        </w:rPr>
        <w:t>Agdale</w:t>
      </w:r>
      <w:proofErr w:type="spellEnd"/>
      <w:r w:rsidRPr="003B228B">
        <w:rPr>
          <w:rFonts w:ascii="Calibri" w:hAnsi="Calibri" w:cs="Calibri"/>
          <w:bCs/>
          <w:sz w:val="22"/>
          <w:szCs w:val="22"/>
        </w:rPr>
        <w:t xml:space="preserve"> (FSR), Rabat, Maroc.</w:t>
      </w:r>
    </w:p>
    <w:p w14:paraId="7F00E96E" w14:textId="77777777" w:rsidR="003B228B"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
        </w:rPr>
        <w:t xml:space="preserve">Validation of Two Pet </w:t>
      </w:r>
      <w:proofErr w:type="spellStart"/>
      <w:r w:rsidRPr="003B228B">
        <w:rPr>
          <w:rFonts w:ascii="Calibri" w:hAnsi="Calibri" w:cs="Calibri"/>
          <w:sz w:val="22"/>
          <w:szCs w:val="22"/>
          <w:lang w:val="en"/>
        </w:rPr>
        <w:t>Sytems</w:t>
      </w:r>
      <w:proofErr w:type="spellEnd"/>
      <w:r w:rsidRPr="003B228B">
        <w:rPr>
          <w:rFonts w:ascii="Calibri" w:hAnsi="Calibri" w:cs="Calibri"/>
          <w:sz w:val="22"/>
          <w:szCs w:val="22"/>
          <w:lang w:val="en"/>
        </w:rPr>
        <w:t xml:space="preserve"> using Gate. </w:t>
      </w:r>
      <w:proofErr w:type="spellStart"/>
      <w:proofErr w:type="gramStart"/>
      <w:r w:rsidRPr="003B228B">
        <w:rPr>
          <w:rFonts w:ascii="Calibri" w:hAnsi="Calibri" w:cs="Calibri"/>
          <w:sz w:val="22"/>
          <w:szCs w:val="22"/>
          <w:lang w:val="en"/>
        </w:rPr>
        <w:t>Y.Toufique</w:t>
      </w:r>
      <w:proofErr w:type="spellEnd"/>
      <w:proofErr w:type="gramEnd"/>
      <w:r w:rsidRPr="003B228B">
        <w:rPr>
          <w:rFonts w:ascii="Calibri" w:hAnsi="Calibri" w:cs="Calibri"/>
          <w:sz w:val="22"/>
          <w:szCs w:val="22"/>
          <w:lang w:val="en"/>
        </w:rPr>
        <w:t xml:space="preserve">, R. Cherkaoui El </w:t>
      </w:r>
      <w:proofErr w:type="spellStart"/>
      <w:r w:rsidRPr="003B228B">
        <w:rPr>
          <w:rFonts w:ascii="Calibri" w:hAnsi="Calibri" w:cs="Calibri"/>
          <w:sz w:val="22"/>
          <w:szCs w:val="22"/>
          <w:lang w:val="en"/>
        </w:rPr>
        <w:t>Moursli</w:t>
      </w:r>
      <w:proofErr w:type="spellEnd"/>
      <w:r w:rsidRPr="003B228B">
        <w:rPr>
          <w:rFonts w:ascii="Calibri" w:hAnsi="Calibri" w:cs="Calibri"/>
          <w:sz w:val="22"/>
          <w:szCs w:val="22"/>
          <w:lang w:val="en"/>
        </w:rPr>
        <w:t xml:space="preserve">. </w:t>
      </w:r>
      <w:r w:rsidRPr="003B228B">
        <w:rPr>
          <w:rFonts w:ascii="Calibri" w:hAnsi="Calibri" w:cs="Calibri"/>
          <w:bCs/>
          <w:sz w:val="22"/>
          <w:szCs w:val="22"/>
        </w:rPr>
        <w:t>La Rencontre Annuelle Plénière du Réseaux Universitaire de Physique des Hautes Énergies (RUPHE) organise à la Faculté des Sciences et Techniques de Tanger, Maroc.</w:t>
      </w:r>
    </w:p>
    <w:p w14:paraId="6FB604FD" w14:textId="7985043F"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lang w:val="en-US"/>
        </w:rPr>
      </w:pPr>
      <w:r w:rsidRPr="003B228B">
        <w:rPr>
          <w:rFonts w:ascii="Calibri" w:hAnsi="Calibri" w:cs="Calibri"/>
          <w:bCs/>
          <w:sz w:val="22"/>
          <w:szCs w:val="22"/>
          <w:lang w:val="en"/>
        </w:rPr>
        <w:t>« </w:t>
      </w:r>
      <w:r w:rsidRPr="003B228B">
        <w:rPr>
          <w:rFonts w:ascii="Calibri" w:hAnsi="Calibri" w:cs="Calibri"/>
          <w:color w:val="262626"/>
          <w:sz w:val="22"/>
          <w:szCs w:val="22"/>
          <w:lang w:val="en"/>
        </w:rPr>
        <w:t>Status of the PCI 2011 project « </w:t>
      </w:r>
      <w:r w:rsidRPr="003B228B">
        <w:rPr>
          <w:rFonts w:ascii="Calibri" w:hAnsi="Calibri" w:cs="Calibri"/>
          <w:bCs/>
          <w:sz w:val="22"/>
          <w:szCs w:val="22"/>
          <w:lang w:val="en"/>
        </w:rPr>
        <w:t>I PCI2011 (A1/035250/11) Workshop, 27-28 June 2012, Rabat, Morocco</w:t>
      </w:r>
      <w:r w:rsidRPr="003B228B">
        <w:rPr>
          <w:rFonts w:ascii="Calibri" w:hAnsi="Calibri" w:cs="Calibri"/>
          <w:sz w:val="22"/>
          <w:szCs w:val="22"/>
          <w:lang w:val="en"/>
        </w:rPr>
        <w:t xml:space="preserve">. </w:t>
      </w:r>
      <w:hyperlink r:id="rId141" w:history="1">
        <w:r w:rsidRPr="003B228B">
          <w:rPr>
            <w:rStyle w:val="Lienhypertexte"/>
            <w:rFonts w:ascii="Calibri" w:hAnsi="Calibri" w:cs="Calibri"/>
            <w:sz w:val="22"/>
            <w:szCs w:val="22"/>
            <w:lang w:val="en-US"/>
          </w:rPr>
          <w:t>http://indico.ific.uv.es/indico/conferenceDisplay.py?confId=617</w:t>
        </w:r>
      </w:hyperlink>
    </w:p>
    <w:p w14:paraId="164DC781" w14:textId="1E732795" w:rsidR="003B228B"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
        </w:rPr>
        <w:t xml:space="preserve">Grid Applied to Simulation of Pet </w:t>
      </w:r>
      <w:proofErr w:type="spellStart"/>
      <w:r w:rsidRPr="003B228B">
        <w:rPr>
          <w:rFonts w:ascii="Calibri" w:hAnsi="Calibri" w:cs="Calibri"/>
          <w:sz w:val="22"/>
          <w:szCs w:val="22"/>
          <w:lang w:val="en"/>
        </w:rPr>
        <w:t>Sytems</w:t>
      </w:r>
      <w:proofErr w:type="spellEnd"/>
      <w:r w:rsidRPr="003B228B">
        <w:rPr>
          <w:rFonts w:ascii="Calibri" w:hAnsi="Calibri" w:cs="Calibri"/>
          <w:sz w:val="22"/>
          <w:szCs w:val="22"/>
          <w:lang w:val="en"/>
        </w:rPr>
        <w:t xml:space="preserve"> with </w:t>
      </w:r>
      <w:proofErr w:type="gramStart"/>
      <w:r w:rsidRPr="003B228B">
        <w:rPr>
          <w:rFonts w:ascii="Calibri" w:hAnsi="Calibri" w:cs="Calibri"/>
          <w:sz w:val="22"/>
          <w:szCs w:val="22"/>
          <w:lang w:val="en"/>
        </w:rPr>
        <w:t>GATE</w:t>
      </w:r>
      <w:r w:rsidRPr="003B228B">
        <w:rPr>
          <w:rFonts w:ascii="Calibri" w:hAnsi="Calibri" w:cs="Calibri"/>
          <w:sz w:val="22"/>
          <w:szCs w:val="22"/>
          <w:u w:val="single"/>
          <w:lang w:val="en"/>
        </w:rPr>
        <w:t xml:space="preserve"> </w:t>
      </w:r>
      <w:r w:rsidRPr="003B228B">
        <w:rPr>
          <w:rFonts w:ascii="Calibri" w:hAnsi="Calibri" w:cs="Calibri"/>
          <w:sz w:val="22"/>
          <w:szCs w:val="22"/>
          <w:lang w:val="en"/>
        </w:rPr>
        <w:t>.</w:t>
      </w:r>
      <w:proofErr w:type="gramEnd"/>
      <w:r w:rsidRPr="003B228B">
        <w:rPr>
          <w:rFonts w:ascii="Calibri" w:hAnsi="Calibri" w:cs="Calibri"/>
          <w:sz w:val="22"/>
          <w:szCs w:val="22"/>
          <w:lang w:val="en"/>
        </w:rPr>
        <w:t xml:space="preserve"> </w:t>
      </w:r>
      <w:proofErr w:type="spellStart"/>
      <w:proofErr w:type="gramStart"/>
      <w:r w:rsidRPr="003B228B">
        <w:rPr>
          <w:rFonts w:ascii="Calibri" w:hAnsi="Calibri" w:cs="Calibri"/>
          <w:sz w:val="22"/>
          <w:szCs w:val="22"/>
        </w:rPr>
        <w:t>Y.Toufique</w:t>
      </w:r>
      <w:proofErr w:type="spellEnd"/>
      <w:proofErr w:type="gram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bCs/>
          <w:sz w:val="22"/>
          <w:szCs w:val="22"/>
        </w:rPr>
        <w:t xml:space="preserve">, </w:t>
      </w:r>
      <w:r w:rsidRPr="003B228B">
        <w:rPr>
          <w:rFonts w:ascii="Calibri" w:hAnsi="Calibri" w:cs="Calibri"/>
          <w:sz w:val="22"/>
          <w:szCs w:val="22"/>
        </w:rPr>
        <w:t xml:space="preserve">M. Kaci. </w:t>
      </w:r>
      <w:r w:rsidRPr="003B228B">
        <w:rPr>
          <w:rFonts w:ascii="Calibri" w:hAnsi="Calibri" w:cs="Calibri"/>
          <w:bCs/>
          <w:sz w:val="22"/>
          <w:szCs w:val="22"/>
        </w:rPr>
        <w:t>Workshop PCI2011, Grille de calcul et e</w:t>
      </w:r>
      <w:r w:rsidRPr="003B228B">
        <w:rPr>
          <w:rFonts w:ascii="Calibri" w:hAnsi="Calibri" w:cs="Calibri"/>
          <w:bCs/>
          <w:sz w:val="22"/>
          <w:szCs w:val="22"/>
        </w:rPr>
        <w:noBreakHyphen/>
        <w:t>sciences : analyse des données du détecteur ATLAS et physique médicale, 27 au 28 Juin 2012</w:t>
      </w:r>
      <w:r w:rsidRPr="003B228B">
        <w:rPr>
          <w:rFonts w:ascii="Calibri" w:hAnsi="Calibri" w:cs="Calibri"/>
          <w:bCs/>
          <w:i/>
          <w:sz w:val="22"/>
          <w:szCs w:val="22"/>
        </w:rPr>
        <w:t xml:space="preserve">, </w:t>
      </w:r>
      <w:r w:rsidRPr="003B228B">
        <w:rPr>
          <w:rFonts w:ascii="Calibri" w:hAnsi="Calibri" w:cs="Calibri"/>
          <w:bCs/>
          <w:sz w:val="22"/>
          <w:szCs w:val="22"/>
        </w:rPr>
        <w:t xml:space="preserve">IFIC Valence </w:t>
      </w:r>
      <w:r w:rsidR="003B228B">
        <w:rPr>
          <w:rFonts w:ascii="Calibri" w:hAnsi="Calibri" w:cs="Calibri"/>
          <w:bCs/>
          <w:sz w:val="22"/>
          <w:szCs w:val="22"/>
        </w:rPr>
        <w:t>Espagne</w:t>
      </w:r>
    </w:p>
    <w:p w14:paraId="6A8ACBD3" w14:textId="77777777" w:rsidR="003B228B"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
        </w:rPr>
        <w:t>Use of Gate and Grid in Medical Physic</w:t>
      </w:r>
      <w:r w:rsidRPr="003B228B">
        <w:rPr>
          <w:rFonts w:ascii="Calibri" w:hAnsi="Calibri" w:cs="Calibri"/>
          <w:sz w:val="22"/>
          <w:szCs w:val="22"/>
          <w:u w:val="single"/>
          <w:lang w:val="en"/>
        </w:rPr>
        <w:t xml:space="preserve">. </w:t>
      </w:r>
      <w:proofErr w:type="spellStart"/>
      <w:proofErr w:type="gramStart"/>
      <w:r w:rsidRPr="003B228B">
        <w:rPr>
          <w:rFonts w:ascii="Calibri" w:hAnsi="Calibri" w:cs="Calibri"/>
          <w:sz w:val="22"/>
          <w:szCs w:val="22"/>
          <w:u w:val="single"/>
        </w:rPr>
        <w:t>Y.Toufique</w:t>
      </w:r>
      <w:proofErr w:type="spellEnd"/>
      <w:proofErr w:type="gram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bCs/>
          <w:sz w:val="22"/>
          <w:szCs w:val="22"/>
        </w:rPr>
        <w:t xml:space="preserve">, </w:t>
      </w:r>
      <w:r w:rsidRPr="003B228B">
        <w:rPr>
          <w:rFonts w:ascii="Calibri" w:hAnsi="Calibri" w:cs="Calibri"/>
          <w:sz w:val="22"/>
          <w:szCs w:val="22"/>
        </w:rPr>
        <w:t>M. Kaci</w:t>
      </w:r>
      <w:r w:rsidRPr="003B228B">
        <w:rPr>
          <w:rFonts w:ascii="Calibri" w:hAnsi="Calibri" w:cs="Calibri"/>
          <w:bCs/>
          <w:sz w:val="22"/>
          <w:szCs w:val="22"/>
        </w:rPr>
        <w:t xml:space="preserve"> Workshop PCI2010, Grille de calcul et e</w:t>
      </w:r>
      <w:r w:rsidRPr="003B228B">
        <w:rPr>
          <w:rFonts w:ascii="Calibri" w:hAnsi="Calibri" w:cs="Calibri"/>
          <w:bCs/>
          <w:sz w:val="22"/>
          <w:szCs w:val="22"/>
        </w:rPr>
        <w:noBreakHyphen/>
        <w:t>sciences : analyse des données du détecteur, ATLAS et physique médicale, Du 10 au 12 Janvier 2012</w:t>
      </w:r>
      <w:r w:rsidRPr="003B228B">
        <w:rPr>
          <w:rFonts w:ascii="Calibri" w:hAnsi="Calibri" w:cs="Calibri"/>
          <w:sz w:val="22"/>
          <w:szCs w:val="22"/>
        </w:rPr>
        <w:t>,</w:t>
      </w:r>
      <w:r w:rsidRPr="003B228B">
        <w:rPr>
          <w:rFonts w:ascii="Calibri" w:hAnsi="Calibri" w:cs="Calibri"/>
          <w:i/>
          <w:sz w:val="22"/>
          <w:szCs w:val="22"/>
        </w:rPr>
        <w:t xml:space="preserve"> </w:t>
      </w:r>
      <w:r w:rsidRPr="003B228B">
        <w:rPr>
          <w:rFonts w:ascii="Calibri" w:hAnsi="Calibri" w:cs="Calibri"/>
          <w:bCs/>
          <w:sz w:val="22"/>
          <w:szCs w:val="22"/>
        </w:rPr>
        <w:t>IFIC Valence Espagne.</w:t>
      </w:r>
    </w:p>
    <w:p w14:paraId="2E6A2C9A" w14:textId="29ACF048"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lang w:val="en-US"/>
        </w:rPr>
      </w:pPr>
      <w:r w:rsidRPr="003B228B">
        <w:rPr>
          <w:rFonts w:ascii="Calibri" w:hAnsi="Calibri" w:cs="Calibri"/>
          <w:color w:val="262626"/>
          <w:sz w:val="22"/>
          <w:szCs w:val="22"/>
          <w:lang w:val="en"/>
        </w:rPr>
        <w:t xml:space="preserve">« Analysis platform at Rabat university and its evolution » PCI 2012 workshop, 20th April 2012, Valencia, Spain. </w:t>
      </w:r>
      <w:hyperlink r:id="rId142" w:history="1">
        <w:r w:rsidRPr="003B228B">
          <w:rPr>
            <w:rStyle w:val="Lienhypertexte"/>
            <w:rFonts w:ascii="Calibri" w:hAnsi="Calibri" w:cs="Calibri"/>
            <w:sz w:val="22"/>
            <w:szCs w:val="22"/>
            <w:lang w:val="en-US"/>
          </w:rPr>
          <w:t>http://indico.ific.uv.es/indico/conferenceDisplay.py?confId=600</w:t>
        </w:r>
      </w:hyperlink>
    </w:p>
    <w:p w14:paraId="3A3DDB19" w14:textId="77777777"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eastAsia="+mj-ea" w:hAnsi="Calibri" w:cs="Calibri"/>
          <w:bCs/>
          <w:sz w:val="22"/>
          <w:szCs w:val="22"/>
        </w:rPr>
        <w:t xml:space="preserve">International Collaboration ATLAS and </w:t>
      </w:r>
      <w:proofErr w:type="spellStart"/>
      <w:r w:rsidRPr="003B228B">
        <w:rPr>
          <w:rFonts w:ascii="Calibri" w:eastAsia="+mj-ea" w:hAnsi="Calibri" w:cs="Calibri"/>
          <w:bCs/>
          <w:sz w:val="22"/>
          <w:szCs w:val="22"/>
        </w:rPr>
        <w:t>its</w:t>
      </w:r>
      <w:proofErr w:type="spellEnd"/>
      <w:r w:rsidRPr="003B228B">
        <w:rPr>
          <w:rFonts w:ascii="Calibri" w:eastAsia="+mj-ea" w:hAnsi="Calibri" w:cs="Calibri"/>
          <w:bCs/>
          <w:sz w:val="22"/>
          <w:szCs w:val="22"/>
        </w:rPr>
        <w:t xml:space="preserve"> impact on </w:t>
      </w:r>
      <w:proofErr w:type="spellStart"/>
      <w:r w:rsidRPr="003B228B">
        <w:rPr>
          <w:rFonts w:ascii="Calibri" w:eastAsia="+mj-ea" w:hAnsi="Calibri" w:cs="Calibri"/>
          <w:bCs/>
          <w:sz w:val="22"/>
          <w:szCs w:val="22"/>
        </w:rPr>
        <w:t>scientific</w:t>
      </w:r>
      <w:proofErr w:type="spellEnd"/>
      <w:r w:rsidRPr="003B228B">
        <w:rPr>
          <w:rFonts w:ascii="Calibri" w:eastAsia="+mj-ea" w:hAnsi="Calibri" w:cs="Calibri"/>
          <w:bCs/>
          <w:sz w:val="22"/>
          <w:szCs w:val="22"/>
        </w:rPr>
        <w:t xml:space="preserve"> </w:t>
      </w:r>
      <w:proofErr w:type="spellStart"/>
      <w:r w:rsidRPr="003B228B">
        <w:rPr>
          <w:rFonts w:ascii="Calibri" w:eastAsia="+mj-ea" w:hAnsi="Calibri" w:cs="Calibri"/>
          <w:bCs/>
          <w:sz w:val="22"/>
          <w:szCs w:val="22"/>
        </w:rPr>
        <w:t>development</w:t>
      </w:r>
      <w:proofErr w:type="spellEnd"/>
      <w:r w:rsidRPr="003B228B">
        <w:rPr>
          <w:rFonts w:ascii="Calibri" w:eastAsia="+mj-ea" w:hAnsi="Calibri" w:cs="Calibri"/>
          <w:bCs/>
          <w:sz w:val="22"/>
          <w:szCs w:val="22"/>
        </w:rPr>
        <w:t> in Morocco</w:t>
      </w:r>
      <w:r w:rsidRPr="003B228B">
        <w:rPr>
          <w:rFonts w:ascii="Calibri" w:hAnsi="Calibri" w:cs="Calibri"/>
          <w:bCs/>
          <w:sz w:val="22"/>
          <w:szCs w:val="22"/>
        </w:rPr>
        <w:t xml:space="preserve">” R. Cherkaoui El </w:t>
      </w:r>
      <w:proofErr w:type="spellStart"/>
      <w:r w:rsidRPr="003B228B">
        <w:rPr>
          <w:rFonts w:ascii="Calibri" w:hAnsi="Calibri" w:cs="Calibri"/>
          <w:bCs/>
          <w:sz w:val="22"/>
          <w:szCs w:val="22"/>
        </w:rPr>
        <w:t>Moursli</w:t>
      </w:r>
      <w:proofErr w:type="spellEnd"/>
      <w:r w:rsidRPr="003B228B">
        <w:rPr>
          <w:rFonts w:ascii="Calibri" w:hAnsi="Calibri" w:cs="Calibri"/>
          <w:bCs/>
          <w:sz w:val="22"/>
          <w:szCs w:val="22"/>
        </w:rPr>
        <w:t xml:space="preserve">, Conférence internationale </w:t>
      </w:r>
      <w:proofErr w:type="spellStart"/>
      <w:r w:rsidRPr="003B228B">
        <w:rPr>
          <w:rFonts w:ascii="Calibri" w:hAnsi="Calibri" w:cs="Calibri"/>
          <w:bCs/>
          <w:sz w:val="22"/>
          <w:szCs w:val="22"/>
        </w:rPr>
        <w:t>Parmenides</w:t>
      </w:r>
      <w:proofErr w:type="spellEnd"/>
      <w:r w:rsidRPr="003B228B">
        <w:rPr>
          <w:rFonts w:ascii="Calibri" w:hAnsi="Calibri" w:cs="Calibri"/>
          <w:bCs/>
          <w:sz w:val="22"/>
          <w:szCs w:val="22"/>
        </w:rPr>
        <w:t xml:space="preserve"> V,</w:t>
      </w:r>
      <w:r w:rsidRPr="003B228B">
        <w:rPr>
          <w:rFonts w:ascii="Calibri" w:eastAsia="ArialMT" w:hAnsi="Calibri" w:cs="Calibri"/>
          <w:sz w:val="22"/>
          <w:szCs w:val="22"/>
        </w:rPr>
        <w:t xml:space="preserve"> </w:t>
      </w:r>
      <w:r w:rsidRPr="003B228B">
        <w:rPr>
          <w:rFonts w:ascii="Cambria Math" w:eastAsia="ArialMT" w:hAnsi="Cambria Math" w:cs="Cambria Math"/>
          <w:sz w:val="22"/>
          <w:szCs w:val="22"/>
        </w:rPr>
        <w:t>≪</w:t>
      </w:r>
      <w:r w:rsidRPr="003B228B">
        <w:rPr>
          <w:rFonts w:ascii="Calibri" w:eastAsia="ArialMT" w:hAnsi="Calibri" w:cs="Calibri"/>
          <w:sz w:val="22"/>
          <w:szCs w:val="22"/>
        </w:rPr>
        <w:t xml:space="preserve"> Vers une vision </w:t>
      </w:r>
      <w:proofErr w:type="spellStart"/>
      <w:r w:rsidRPr="003B228B">
        <w:rPr>
          <w:rFonts w:ascii="Calibri" w:eastAsia="ArialMT" w:hAnsi="Calibri" w:cs="Calibri"/>
          <w:sz w:val="22"/>
          <w:szCs w:val="22"/>
        </w:rPr>
        <w:t>integree</w:t>
      </w:r>
      <w:proofErr w:type="spellEnd"/>
      <w:r w:rsidRPr="003B228B">
        <w:rPr>
          <w:rFonts w:ascii="Calibri" w:eastAsia="ArialMT" w:hAnsi="Calibri" w:cs="Calibri"/>
          <w:sz w:val="22"/>
          <w:szCs w:val="22"/>
        </w:rPr>
        <w:t xml:space="preserve"> du </w:t>
      </w:r>
      <w:proofErr w:type="spellStart"/>
      <w:r w:rsidRPr="003B228B">
        <w:rPr>
          <w:rFonts w:ascii="Calibri" w:eastAsia="ArialMT" w:hAnsi="Calibri" w:cs="Calibri"/>
          <w:sz w:val="22"/>
          <w:szCs w:val="22"/>
        </w:rPr>
        <w:t>developpement</w:t>
      </w:r>
      <w:proofErr w:type="spellEnd"/>
      <w:r w:rsidRPr="003B228B">
        <w:rPr>
          <w:rFonts w:ascii="Calibri" w:eastAsia="ArialMT" w:hAnsi="Calibri" w:cs="Calibri"/>
          <w:sz w:val="22"/>
          <w:szCs w:val="22"/>
        </w:rPr>
        <w:t xml:space="preserve"> scientifique en </w:t>
      </w:r>
      <w:proofErr w:type="spellStart"/>
      <w:r w:rsidRPr="003B228B">
        <w:rPr>
          <w:rFonts w:ascii="Calibri" w:eastAsia="ArialMT" w:hAnsi="Calibri" w:cs="Calibri"/>
          <w:sz w:val="22"/>
          <w:szCs w:val="22"/>
        </w:rPr>
        <w:t>Mediterranee</w:t>
      </w:r>
      <w:proofErr w:type="spellEnd"/>
      <w:r w:rsidRPr="003B228B">
        <w:rPr>
          <w:rFonts w:ascii="Calibri" w:eastAsia="ArialMT" w:hAnsi="Calibri" w:cs="Calibri"/>
          <w:sz w:val="22"/>
          <w:szCs w:val="22"/>
        </w:rPr>
        <w:t xml:space="preserve"> </w:t>
      </w:r>
      <w:proofErr w:type="gramStart"/>
      <w:r w:rsidRPr="003B228B">
        <w:rPr>
          <w:rFonts w:ascii="Cambria Math" w:eastAsia="ArialMT" w:hAnsi="Cambria Math" w:cs="Cambria Math"/>
          <w:sz w:val="22"/>
          <w:szCs w:val="22"/>
        </w:rPr>
        <w:t>≫</w:t>
      </w:r>
      <w:r w:rsidRPr="003B228B">
        <w:rPr>
          <w:rFonts w:ascii="Calibri" w:hAnsi="Calibri" w:cs="Calibri"/>
          <w:bCs/>
          <w:sz w:val="22"/>
          <w:szCs w:val="22"/>
        </w:rPr>
        <w:t xml:space="preserve"> ,</w:t>
      </w:r>
      <w:proofErr w:type="gramEnd"/>
      <w:r w:rsidRPr="003B228B">
        <w:rPr>
          <w:rFonts w:ascii="Calibri" w:hAnsi="Calibri" w:cs="Calibri"/>
          <w:bCs/>
          <w:sz w:val="22"/>
          <w:szCs w:val="22"/>
        </w:rPr>
        <w:t xml:space="preserve"> </w:t>
      </w:r>
      <w:r w:rsidRPr="003B228B">
        <w:rPr>
          <w:rFonts w:ascii="Calibri" w:eastAsia="+mn-ea" w:hAnsi="Calibri" w:cs="Calibri"/>
          <w:bCs/>
          <w:sz w:val="22"/>
          <w:szCs w:val="22"/>
        </w:rPr>
        <w:t>Paris, March 20-21, 2012</w:t>
      </w:r>
    </w:p>
    <w:p w14:paraId="720B2F09" w14:textId="77777777" w:rsidR="00E30E43" w:rsidRPr="003B228B" w:rsidRDefault="00E30E43" w:rsidP="003B228B">
      <w:pPr>
        <w:pStyle w:val="Paragraphedeliste"/>
        <w:widowControl w:val="0"/>
        <w:numPr>
          <w:ilvl w:val="0"/>
          <w:numId w:val="20"/>
        </w:numPr>
        <w:tabs>
          <w:tab w:val="left" w:pos="220"/>
          <w:tab w:val="left" w:pos="720"/>
        </w:tabs>
        <w:autoSpaceDE w:val="0"/>
        <w:autoSpaceDN w:val="0"/>
        <w:adjustRightInd w:val="0"/>
        <w:rPr>
          <w:rFonts w:ascii="Calibri" w:hAnsi="Calibri" w:cs="Calibri"/>
          <w:sz w:val="22"/>
          <w:szCs w:val="22"/>
        </w:rPr>
      </w:pPr>
      <w:r w:rsidRPr="003B228B">
        <w:rPr>
          <w:rFonts w:ascii="Calibri" w:hAnsi="Calibri" w:cs="Calibri"/>
          <w:sz w:val="22"/>
          <w:szCs w:val="22"/>
          <w:lang w:val="en"/>
        </w:rPr>
        <w:t xml:space="preserve">Grid Applied </w:t>
      </w:r>
      <w:proofErr w:type="gramStart"/>
      <w:r w:rsidRPr="003B228B">
        <w:rPr>
          <w:rFonts w:ascii="Calibri" w:hAnsi="Calibri" w:cs="Calibri"/>
          <w:sz w:val="22"/>
          <w:szCs w:val="22"/>
          <w:lang w:val="en"/>
        </w:rPr>
        <w:t>To</w:t>
      </w:r>
      <w:proofErr w:type="gramEnd"/>
      <w:r w:rsidRPr="003B228B">
        <w:rPr>
          <w:rFonts w:ascii="Calibri" w:hAnsi="Calibri" w:cs="Calibri"/>
          <w:sz w:val="22"/>
          <w:szCs w:val="22"/>
          <w:lang w:val="en"/>
        </w:rPr>
        <w:t xml:space="preserve"> Simulation Of Positron Emission Tomography (Pet) Systems Using Gate.</w:t>
      </w:r>
      <w:r w:rsidRPr="003B228B">
        <w:rPr>
          <w:rFonts w:ascii="Calibri" w:hAnsi="Calibri" w:cs="Calibri"/>
          <w:sz w:val="22"/>
          <w:szCs w:val="22"/>
          <w:lang w:val="en-US"/>
        </w:rPr>
        <w:t xml:space="preserve"> </w:t>
      </w:r>
      <w:proofErr w:type="spellStart"/>
      <w:proofErr w:type="gramStart"/>
      <w:r w:rsidRPr="003B228B">
        <w:rPr>
          <w:rFonts w:ascii="Calibri" w:hAnsi="Calibri" w:cs="Calibri"/>
          <w:sz w:val="22"/>
          <w:szCs w:val="22"/>
          <w:lang w:val="en-US"/>
        </w:rPr>
        <w:t>Y.Toufique</w:t>
      </w:r>
      <w:proofErr w:type="spellEnd"/>
      <w:proofErr w:type="gramEnd"/>
      <w:r w:rsidRPr="003B228B">
        <w:rPr>
          <w:rFonts w:ascii="Calibri" w:hAnsi="Calibri" w:cs="Calibri"/>
          <w:sz w:val="22"/>
          <w:szCs w:val="22"/>
          <w:lang w:val="en-US"/>
        </w:rPr>
        <w:t xml:space="preserve">, </w:t>
      </w:r>
      <w:r w:rsidRPr="003B228B">
        <w:rPr>
          <w:rFonts w:ascii="Calibri" w:hAnsi="Calibri" w:cs="Calibri"/>
          <w:sz w:val="22"/>
          <w:szCs w:val="22"/>
          <w:lang w:val="en"/>
        </w:rPr>
        <w:t xml:space="preserve">M. Kaci, A. El </w:t>
      </w:r>
      <w:proofErr w:type="spellStart"/>
      <w:r w:rsidRPr="003B228B">
        <w:rPr>
          <w:rFonts w:ascii="Calibri" w:hAnsi="Calibri" w:cs="Calibri"/>
          <w:sz w:val="22"/>
          <w:szCs w:val="22"/>
          <w:lang w:val="en"/>
        </w:rPr>
        <w:t>Kharrim</w:t>
      </w:r>
      <w:proofErr w:type="spellEnd"/>
      <w:r w:rsidRPr="003B228B">
        <w:rPr>
          <w:rFonts w:ascii="Calibri" w:hAnsi="Calibri" w:cs="Calibri"/>
          <w:sz w:val="22"/>
          <w:szCs w:val="22"/>
          <w:lang w:val="en"/>
        </w:rPr>
        <w:t xml:space="preserve">, R. Cherkaoui El Moursli1, R. </w:t>
      </w:r>
      <w:proofErr w:type="spellStart"/>
      <w:r w:rsidRPr="003B228B">
        <w:rPr>
          <w:rFonts w:ascii="Calibri" w:hAnsi="Calibri" w:cs="Calibri"/>
          <w:sz w:val="22"/>
          <w:szCs w:val="22"/>
          <w:lang w:val="en"/>
        </w:rPr>
        <w:t>Merrouch</w:t>
      </w:r>
      <w:proofErr w:type="spellEnd"/>
      <w:r w:rsidRPr="003B228B">
        <w:rPr>
          <w:rFonts w:ascii="Calibri" w:hAnsi="Calibri" w:cs="Calibri"/>
          <w:sz w:val="22"/>
          <w:szCs w:val="22"/>
          <w:lang w:val="en-US"/>
        </w:rPr>
        <w:t xml:space="preserve">. </w:t>
      </w:r>
      <w:r w:rsidRPr="003B228B">
        <w:rPr>
          <w:rFonts w:ascii="Calibri" w:hAnsi="Calibri" w:cs="Calibri"/>
          <w:sz w:val="22"/>
          <w:szCs w:val="22"/>
        </w:rPr>
        <w:t>6</w:t>
      </w:r>
      <w:r w:rsidRPr="003B228B">
        <w:rPr>
          <w:rFonts w:ascii="Calibri" w:hAnsi="Calibri" w:cs="Calibri"/>
          <w:sz w:val="22"/>
          <w:szCs w:val="22"/>
          <w:vertAlign w:val="superscript"/>
        </w:rPr>
        <w:t>th</w:t>
      </w:r>
      <w:r w:rsidRPr="003B228B">
        <w:rPr>
          <w:rFonts w:ascii="Calibri" w:hAnsi="Calibri" w:cs="Calibri"/>
          <w:sz w:val="22"/>
          <w:szCs w:val="22"/>
        </w:rPr>
        <w:t xml:space="preserve"> </w:t>
      </w:r>
      <w:proofErr w:type="spellStart"/>
      <w:r w:rsidRPr="003B228B">
        <w:rPr>
          <w:rFonts w:ascii="Calibri" w:hAnsi="Calibri" w:cs="Calibri"/>
          <w:sz w:val="22"/>
          <w:szCs w:val="22"/>
        </w:rPr>
        <w:t>Iberian</w:t>
      </w:r>
      <w:proofErr w:type="spellEnd"/>
      <w:r w:rsidRPr="003B228B">
        <w:rPr>
          <w:rFonts w:ascii="Calibri" w:hAnsi="Calibri" w:cs="Calibri"/>
          <w:sz w:val="22"/>
          <w:szCs w:val="22"/>
        </w:rPr>
        <w:t xml:space="preserve"> </w:t>
      </w:r>
      <w:proofErr w:type="spellStart"/>
      <w:r w:rsidRPr="003B228B">
        <w:rPr>
          <w:rFonts w:ascii="Calibri" w:hAnsi="Calibri" w:cs="Calibri"/>
          <w:sz w:val="22"/>
          <w:szCs w:val="22"/>
        </w:rPr>
        <w:t>Grid</w:t>
      </w:r>
      <w:proofErr w:type="spellEnd"/>
      <w:r w:rsidRPr="003B228B">
        <w:rPr>
          <w:rFonts w:ascii="Calibri" w:hAnsi="Calibri" w:cs="Calibri"/>
          <w:sz w:val="22"/>
          <w:szCs w:val="22"/>
        </w:rPr>
        <w:t xml:space="preserve"> Infrastructure </w:t>
      </w:r>
      <w:proofErr w:type="spellStart"/>
      <w:r w:rsidRPr="003B228B">
        <w:rPr>
          <w:rFonts w:ascii="Calibri" w:hAnsi="Calibri" w:cs="Calibri"/>
          <w:sz w:val="22"/>
          <w:szCs w:val="22"/>
        </w:rPr>
        <w:t>Conference</w:t>
      </w:r>
      <w:proofErr w:type="spellEnd"/>
      <w:r w:rsidRPr="003B228B">
        <w:rPr>
          <w:rFonts w:ascii="Calibri" w:hAnsi="Calibri" w:cs="Calibri"/>
          <w:sz w:val="22"/>
          <w:szCs w:val="22"/>
          <w:lang w:val="en-US"/>
        </w:rPr>
        <w:t>. 7-9 November 2012, Lisbon, Portugal.</w:t>
      </w:r>
      <w:r w:rsidRPr="003B228B">
        <w:rPr>
          <w:rFonts w:ascii="Calibri" w:hAnsi="Calibri" w:cs="Calibri"/>
          <w:sz w:val="22"/>
          <w:szCs w:val="22"/>
        </w:rPr>
        <w:t xml:space="preserve"> </w:t>
      </w:r>
      <w:hyperlink r:id="rId143" w:history="1">
        <w:r w:rsidRPr="003B228B">
          <w:rPr>
            <w:rStyle w:val="Lienhypertexte"/>
            <w:rFonts w:ascii="Calibri" w:hAnsi="Calibri" w:cs="Calibri"/>
            <w:sz w:val="22"/>
            <w:szCs w:val="22"/>
            <w:lang w:val="en-US"/>
          </w:rPr>
          <w:t>www.ibergrid.eu/2012</w:t>
        </w:r>
      </w:hyperlink>
    </w:p>
    <w:p w14:paraId="235CEE40" w14:textId="77777777" w:rsidR="003B228B" w:rsidRDefault="00E30E43" w:rsidP="003B228B">
      <w:pPr>
        <w:pStyle w:val="Paragraphedeliste"/>
        <w:numPr>
          <w:ilvl w:val="0"/>
          <w:numId w:val="20"/>
        </w:numPr>
        <w:jc w:val="both"/>
        <w:rPr>
          <w:rFonts w:ascii="Calibri" w:hAnsi="Calibri" w:cs="Calibri"/>
          <w:sz w:val="22"/>
          <w:szCs w:val="22"/>
        </w:rPr>
      </w:pPr>
      <w:r w:rsidRPr="003B228B">
        <w:rPr>
          <w:rFonts w:ascii="Calibri" w:hAnsi="Calibri" w:cs="Calibri"/>
          <w:sz w:val="22"/>
          <w:szCs w:val="22"/>
          <w:lang w:val="en"/>
        </w:rPr>
        <w:t xml:space="preserve">Radiation Dosimetry </w:t>
      </w:r>
      <w:proofErr w:type="gramStart"/>
      <w:r w:rsidRPr="003B228B">
        <w:rPr>
          <w:rFonts w:ascii="Calibri" w:hAnsi="Calibri" w:cs="Calibri"/>
          <w:sz w:val="22"/>
          <w:szCs w:val="22"/>
          <w:lang w:val="en"/>
        </w:rPr>
        <w:t>In</w:t>
      </w:r>
      <w:proofErr w:type="gramEnd"/>
      <w:r w:rsidRPr="003B228B">
        <w:rPr>
          <w:rFonts w:ascii="Calibri" w:hAnsi="Calibri" w:cs="Calibri"/>
          <w:sz w:val="22"/>
          <w:szCs w:val="22"/>
          <w:lang w:val="en"/>
        </w:rPr>
        <w:t xml:space="preserve"> The New PET/CT Facility In Morocco. </w:t>
      </w:r>
      <w:r w:rsidRPr="003B228B">
        <w:rPr>
          <w:rFonts w:ascii="Calibri" w:hAnsi="Calibri" w:cs="Calibri"/>
          <w:sz w:val="22"/>
          <w:szCs w:val="22"/>
        </w:rPr>
        <w:t xml:space="preserve">Cherkaoui El </w:t>
      </w:r>
      <w:proofErr w:type="spellStart"/>
      <w:r w:rsidRPr="003B228B">
        <w:rPr>
          <w:rFonts w:ascii="Calibri" w:hAnsi="Calibri" w:cs="Calibri"/>
          <w:sz w:val="22"/>
          <w:szCs w:val="22"/>
        </w:rPr>
        <w:t>Moursli</w:t>
      </w:r>
      <w:proofErr w:type="spellEnd"/>
      <w:r w:rsidRPr="003B228B">
        <w:rPr>
          <w:rFonts w:ascii="Calibri" w:hAnsi="Calibri" w:cs="Calibri"/>
          <w:sz w:val="22"/>
          <w:szCs w:val="22"/>
        </w:rPr>
        <w:t xml:space="preserve">. </w:t>
      </w:r>
      <w:proofErr w:type="spellStart"/>
      <w:proofErr w:type="gramStart"/>
      <w:r w:rsidRPr="003B228B">
        <w:rPr>
          <w:rFonts w:ascii="Calibri" w:hAnsi="Calibri" w:cs="Calibri"/>
          <w:sz w:val="22"/>
          <w:szCs w:val="22"/>
        </w:rPr>
        <w:t>RC,El</w:t>
      </w:r>
      <w:proofErr w:type="spellEnd"/>
      <w:proofErr w:type="gramEnd"/>
      <w:r w:rsidRPr="003B228B">
        <w:rPr>
          <w:rFonts w:ascii="Calibri" w:hAnsi="Calibri" w:cs="Calibri"/>
          <w:sz w:val="22"/>
          <w:szCs w:val="22"/>
        </w:rPr>
        <w:t xml:space="preserve"> </w:t>
      </w:r>
      <w:proofErr w:type="spellStart"/>
      <w:r w:rsidRPr="003B228B">
        <w:rPr>
          <w:rFonts w:ascii="Calibri" w:hAnsi="Calibri" w:cs="Calibri"/>
          <w:sz w:val="22"/>
          <w:szCs w:val="22"/>
        </w:rPr>
        <w:t>kharrim</w:t>
      </w:r>
      <w:proofErr w:type="spellEnd"/>
      <w:r w:rsidRPr="003B228B">
        <w:rPr>
          <w:rFonts w:ascii="Calibri" w:hAnsi="Calibri" w:cs="Calibri"/>
          <w:sz w:val="22"/>
          <w:szCs w:val="22"/>
        </w:rPr>
        <w:t xml:space="preserve">, AE. </w:t>
      </w:r>
      <w:proofErr w:type="spellStart"/>
      <w:r w:rsidRPr="003B228B">
        <w:rPr>
          <w:rFonts w:ascii="Calibri" w:hAnsi="Calibri" w:cs="Calibri"/>
          <w:sz w:val="22"/>
          <w:szCs w:val="22"/>
        </w:rPr>
        <w:t>Talsmat</w:t>
      </w:r>
      <w:proofErr w:type="spellEnd"/>
      <w:r w:rsidRPr="003B228B">
        <w:rPr>
          <w:rFonts w:ascii="Calibri" w:hAnsi="Calibri" w:cs="Calibri"/>
          <w:sz w:val="22"/>
          <w:szCs w:val="22"/>
        </w:rPr>
        <w:t xml:space="preserve">. KT, </w:t>
      </w:r>
      <w:proofErr w:type="spellStart"/>
      <w:r w:rsidRPr="003B228B">
        <w:rPr>
          <w:rFonts w:ascii="Calibri" w:hAnsi="Calibri" w:cs="Calibri"/>
          <w:sz w:val="22"/>
          <w:szCs w:val="22"/>
          <w:u w:val="single"/>
        </w:rPr>
        <w:t>Toufique.Y</w:t>
      </w:r>
      <w:proofErr w:type="spellEnd"/>
      <w:r w:rsidRPr="003B228B">
        <w:rPr>
          <w:rFonts w:ascii="Calibri" w:hAnsi="Calibri" w:cs="Calibri"/>
          <w:sz w:val="22"/>
          <w:szCs w:val="22"/>
        </w:rPr>
        <w:t>, Verra, P. 13</w:t>
      </w:r>
      <w:proofErr w:type="gramStart"/>
      <w:r w:rsidRPr="003B228B">
        <w:rPr>
          <w:rFonts w:ascii="Calibri" w:hAnsi="Calibri" w:cs="Calibri"/>
          <w:bCs/>
          <w:sz w:val="22"/>
          <w:szCs w:val="22"/>
          <w:vertAlign w:val="superscript"/>
        </w:rPr>
        <w:t>è</w:t>
      </w:r>
      <w:r w:rsidRPr="003B228B">
        <w:rPr>
          <w:rFonts w:ascii="Calibri" w:hAnsi="Calibri" w:cs="Calibri"/>
          <w:sz w:val="22"/>
          <w:szCs w:val="22"/>
          <w:vertAlign w:val="superscript"/>
        </w:rPr>
        <w:t>me</w:t>
      </w:r>
      <w:r w:rsidRPr="003B228B">
        <w:rPr>
          <w:rFonts w:ascii="Calibri" w:hAnsi="Calibri" w:cs="Calibri"/>
          <w:sz w:val="22"/>
          <w:szCs w:val="22"/>
        </w:rPr>
        <w:t xml:space="preserve">  Congrès</w:t>
      </w:r>
      <w:proofErr w:type="gramEnd"/>
      <w:r w:rsidRPr="003B228B">
        <w:rPr>
          <w:rFonts w:ascii="Calibri" w:hAnsi="Calibri" w:cs="Calibri"/>
          <w:sz w:val="22"/>
          <w:szCs w:val="22"/>
        </w:rPr>
        <w:t xml:space="preserve"> Internationale de Protection des Radiation IRPA, 13-18 Mai 2012, Glasgow, Royaume-Uni.</w:t>
      </w:r>
    </w:p>
    <w:p w14:paraId="494F9FF3" w14:textId="77777777" w:rsidR="003B228B" w:rsidRPr="003B228B" w:rsidRDefault="00E30E43" w:rsidP="003B228B">
      <w:pPr>
        <w:pStyle w:val="Paragraphedeliste"/>
        <w:numPr>
          <w:ilvl w:val="0"/>
          <w:numId w:val="20"/>
        </w:numPr>
        <w:jc w:val="both"/>
        <w:rPr>
          <w:rFonts w:ascii="Calibri" w:hAnsi="Calibri" w:cs="Calibri"/>
          <w:sz w:val="22"/>
          <w:szCs w:val="22"/>
          <w:lang w:val="en-US"/>
        </w:rPr>
      </w:pPr>
      <w:r w:rsidRPr="003B228B">
        <w:rPr>
          <w:rFonts w:ascii="Calibri" w:hAnsi="Calibri" w:cs="Calibri"/>
          <w:sz w:val="22"/>
          <w:szCs w:val="22"/>
          <w:lang w:val="en-GB"/>
        </w:rPr>
        <w:t xml:space="preserve">“The data challenges of the Atlas experiment at the LHC (Large Hadron Collider)” Prof. Rajaa Cherkaoui El </w:t>
      </w:r>
      <w:proofErr w:type="spellStart"/>
      <w:proofErr w:type="gramStart"/>
      <w:r w:rsidRPr="003B228B">
        <w:rPr>
          <w:rFonts w:ascii="Calibri" w:hAnsi="Calibri" w:cs="Calibri"/>
          <w:sz w:val="22"/>
          <w:szCs w:val="22"/>
          <w:lang w:val="en-GB"/>
        </w:rPr>
        <w:t>Moursli</w:t>
      </w:r>
      <w:proofErr w:type="spellEnd"/>
      <w:r w:rsidRPr="003B228B">
        <w:rPr>
          <w:rFonts w:ascii="Calibri" w:hAnsi="Calibri" w:cs="Calibri"/>
          <w:sz w:val="22"/>
          <w:szCs w:val="22"/>
          <w:lang w:val="en-GB"/>
        </w:rPr>
        <w:t xml:space="preserve"> ,</w:t>
      </w:r>
      <w:proofErr w:type="gramEnd"/>
      <w:r w:rsidRPr="003B228B">
        <w:rPr>
          <w:rFonts w:ascii="Calibri" w:hAnsi="Calibri" w:cs="Calibri"/>
          <w:sz w:val="22"/>
          <w:szCs w:val="22"/>
          <w:lang w:val="en-GB"/>
        </w:rPr>
        <w:t xml:space="preserve"> Mohammed V Agdal University, -Rabat, corresponding member of the Hassan II Academy of Science and Technology, Morocco, Solemn Plenary Session 2012, computational engineering, Hassan II Academy of Sciences and Technology, February 15th to 17</w:t>
      </w:r>
      <w:r w:rsidRPr="003B228B">
        <w:rPr>
          <w:rFonts w:ascii="Calibri" w:hAnsi="Calibri" w:cs="Calibri"/>
          <w:sz w:val="22"/>
          <w:szCs w:val="22"/>
          <w:vertAlign w:val="superscript"/>
          <w:lang w:val="en-GB"/>
        </w:rPr>
        <w:t>th</w:t>
      </w:r>
      <w:r w:rsidRPr="003B228B">
        <w:rPr>
          <w:rFonts w:ascii="Calibri" w:hAnsi="Calibri" w:cs="Calibri"/>
          <w:sz w:val="22"/>
          <w:szCs w:val="22"/>
          <w:lang w:val="en-GB"/>
        </w:rPr>
        <w:t>, Rabat, Morocco.</w:t>
      </w:r>
    </w:p>
    <w:p w14:paraId="763A359D" w14:textId="77777777" w:rsidR="003B228B" w:rsidRPr="003B228B" w:rsidRDefault="00E30E43" w:rsidP="003B228B">
      <w:pPr>
        <w:pStyle w:val="Paragraphedeliste"/>
        <w:numPr>
          <w:ilvl w:val="0"/>
          <w:numId w:val="20"/>
        </w:numPr>
        <w:jc w:val="both"/>
        <w:rPr>
          <w:rFonts w:ascii="Calibri" w:hAnsi="Calibri" w:cs="Calibri"/>
          <w:sz w:val="22"/>
          <w:szCs w:val="22"/>
        </w:rPr>
      </w:pPr>
      <w:r w:rsidRPr="003B228B">
        <w:rPr>
          <w:rFonts w:ascii="Calibri" w:hAnsi="Calibri" w:cs="Calibri"/>
          <w:sz w:val="22"/>
          <w:szCs w:val="22"/>
        </w:rPr>
        <w:t xml:space="preserve">Simulation en TEP, </w:t>
      </w:r>
      <w:proofErr w:type="spellStart"/>
      <w:proofErr w:type="gramStart"/>
      <w:r w:rsidRPr="003B228B">
        <w:rPr>
          <w:rFonts w:ascii="Calibri" w:hAnsi="Calibri" w:cs="Calibri"/>
          <w:sz w:val="22"/>
          <w:szCs w:val="22"/>
        </w:rPr>
        <w:t>Y.Toufique</w:t>
      </w:r>
      <w:proofErr w:type="spellEnd"/>
      <w:proofErr w:type="gramEnd"/>
      <w:r w:rsidRPr="003B228B">
        <w:rPr>
          <w:rFonts w:ascii="Calibri" w:hAnsi="Calibri" w:cs="Calibri"/>
          <w:sz w:val="22"/>
          <w:szCs w:val="22"/>
        </w:rPr>
        <w:t xml:space="preserve">, R. Cherkaoui El </w:t>
      </w:r>
      <w:proofErr w:type="spellStart"/>
      <w:r w:rsidRPr="003B228B">
        <w:rPr>
          <w:rFonts w:ascii="Calibri" w:hAnsi="Calibri" w:cs="Calibri"/>
          <w:sz w:val="22"/>
          <w:szCs w:val="22"/>
        </w:rPr>
        <w:t>Moursli</w:t>
      </w:r>
      <w:proofErr w:type="spellEnd"/>
      <w:r w:rsidRPr="003B228B">
        <w:rPr>
          <w:rFonts w:ascii="Calibri" w:hAnsi="Calibri" w:cs="Calibri"/>
          <w:bCs/>
          <w:sz w:val="22"/>
          <w:szCs w:val="22"/>
        </w:rPr>
        <w:t xml:space="preserve">, </w:t>
      </w:r>
      <w:r w:rsidRPr="003B228B">
        <w:rPr>
          <w:rFonts w:ascii="Calibri" w:hAnsi="Calibri" w:cs="Calibri"/>
          <w:sz w:val="22"/>
          <w:szCs w:val="22"/>
        </w:rPr>
        <w:t xml:space="preserve">M. Kaci. La journée scientifique sur « Les applications médicales des rayonnements ionisants &amp; Radioprotection », </w:t>
      </w:r>
      <w:r w:rsidRPr="003B228B">
        <w:rPr>
          <w:rFonts w:ascii="Calibri" w:hAnsi="Calibri" w:cs="Calibri"/>
          <w:bCs/>
          <w:i/>
          <w:sz w:val="22"/>
          <w:szCs w:val="22"/>
        </w:rPr>
        <w:t xml:space="preserve">24 Février 2011, </w:t>
      </w:r>
      <w:r w:rsidRPr="003B228B">
        <w:rPr>
          <w:rFonts w:ascii="Calibri" w:hAnsi="Calibri" w:cs="Calibri"/>
          <w:sz w:val="22"/>
          <w:szCs w:val="22"/>
        </w:rPr>
        <w:t>Faculté des Sciences de Kenitra, Maroc</w:t>
      </w:r>
    </w:p>
    <w:p w14:paraId="2C2774E6" w14:textId="77777777" w:rsidR="003B228B" w:rsidRDefault="00E30E43" w:rsidP="003B228B">
      <w:pPr>
        <w:pStyle w:val="Paragraphedeliste"/>
        <w:numPr>
          <w:ilvl w:val="0"/>
          <w:numId w:val="20"/>
        </w:numPr>
        <w:jc w:val="both"/>
        <w:rPr>
          <w:rFonts w:ascii="Calibri" w:hAnsi="Calibri" w:cs="Calibri"/>
          <w:sz w:val="22"/>
          <w:szCs w:val="22"/>
          <w:lang w:val="en-US"/>
        </w:rPr>
      </w:pPr>
      <w:r w:rsidRPr="003B228B">
        <w:rPr>
          <w:rFonts w:ascii="Calibri" w:eastAsia="Arial Unicode MS" w:hAnsi="Calibri" w:cs="Calibri"/>
          <w:sz w:val="22"/>
          <w:szCs w:val="22"/>
          <w:lang w:val="en-US"/>
        </w:rPr>
        <w:t>“</w:t>
      </w:r>
      <w:r w:rsidRPr="003B228B">
        <w:rPr>
          <w:rFonts w:ascii="Calibri" w:hAnsi="Calibri" w:cs="Calibri"/>
          <w:color w:val="000000"/>
          <w:sz w:val="22"/>
          <w:szCs w:val="22"/>
          <w:lang w:val="en-US"/>
        </w:rPr>
        <w:t>High Performance Networking for the Simulation Calculations and Data analysis in Nuclear Medicine and High Energy Physics”</w:t>
      </w:r>
      <w:r w:rsidRPr="003B228B">
        <w:rPr>
          <w:rStyle w:val="Titre2Car"/>
          <w:rFonts w:ascii="Calibri" w:eastAsia="Arial Unicode MS" w:hAnsi="Calibri" w:cs="Calibri"/>
          <w:caps/>
          <w:sz w:val="22"/>
          <w:szCs w:val="22"/>
          <w:lang w:val="en-US"/>
        </w:rPr>
        <w:t xml:space="preserve"> </w:t>
      </w:r>
      <w:r w:rsidRPr="003B228B">
        <w:rPr>
          <w:rFonts w:ascii="Calibri" w:eastAsia="Arial Unicode MS" w:hAnsi="Calibri" w:cs="Calibri"/>
          <w:sz w:val="22"/>
          <w:szCs w:val="22"/>
          <w:lang w:val="en-US"/>
        </w:rPr>
        <w:t xml:space="preserve">R. Cherkaoui El </w:t>
      </w:r>
      <w:proofErr w:type="spellStart"/>
      <w:r w:rsidRPr="003B228B">
        <w:rPr>
          <w:rFonts w:ascii="Calibri" w:eastAsia="Arial Unicode MS" w:hAnsi="Calibri" w:cs="Calibri"/>
          <w:sz w:val="22"/>
          <w:szCs w:val="22"/>
          <w:lang w:val="en-US"/>
        </w:rPr>
        <w:t>Moursli</w:t>
      </w:r>
      <w:proofErr w:type="spellEnd"/>
      <w:r w:rsidRPr="003B228B">
        <w:rPr>
          <w:rFonts w:ascii="Calibri" w:eastAsia="Arial Unicode MS" w:hAnsi="Calibri" w:cs="Calibri"/>
          <w:sz w:val="22"/>
          <w:szCs w:val="22"/>
          <w:lang w:val="en-US"/>
        </w:rPr>
        <w:t xml:space="preserve">, </w:t>
      </w:r>
      <w:r w:rsidRPr="003B228B">
        <w:rPr>
          <w:rStyle w:val="Titre2Car"/>
          <w:rFonts w:ascii="Calibri" w:eastAsia="Arial Unicode MS" w:hAnsi="Calibri" w:cs="Calibri"/>
          <w:i w:val="0"/>
          <w:sz w:val="22"/>
          <w:szCs w:val="22"/>
          <w:lang w:val="en-US"/>
        </w:rPr>
        <w:t>theme: “enhancing the</w:t>
      </w:r>
      <w:r w:rsidRPr="003B228B">
        <w:rPr>
          <w:rStyle w:val="Titre2Car"/>
          <w:rFonts w:ascii="Calibri" w:eastAsia="Arial Unicode MS" w:hAnsi="Calibri" w:cs="Calibri"/>
          <w:b w:val="0"/>
          <w:i w:val="0"/>
          <w:sz w:val="22"/>
          <w:szCs w:val="22"/>
          <w:lang w:val="en-US"/>
        </w:rPr>
        <w:t xml:space="preserve"> contribution of nuclear science and technology towards supporting sustainable socio-economic</w:t>
      </w:r>
      <w:r w:rsidRPr="003B228B">
        <w:rPr>
          <w:rStyle w:val="Titre2Car"/>
          <w:rFonts w:ascii="Calibri" w:eastAsia="Arial Unicode MS" w:hAnsi="Calibri" w:cs="Calibri"/>
          <w:b w:val="0"/>
          <w:caps/>
          <w:sz w:val="22"/>
          <w:szCs w:val="22"/>
          <w:lang w:val="en-US"/>
        </w:rPr>
        <w:t xml:space="preserve"> </w:t>
      </w:r>
      <w:proofErr w:type="spellStart"/>
      <w:proofErr w:type="gramStart"/>
      <w:r w:rsidRPr="003B228B">
        <w:rPr>
          <w:rStyle w:val="Titre2Car"/>
          <w:rFonts w:ascii="Calibri" w:eastAsia="Arial Unicode MS" w:hAnsi="Calibri" w:cs="Calibri"/>
          <w:b w:val="0"/>
          <w:i w:val="0"/>
          <w:sz w:val="22"/>
          <w:szCs w:val="22"/>
          <w:lang w:val="en-US"/>
        </w:rPr>
        <w:t>development</w:t>
      </w:r>
      <w:r w:rsidRPr="003B228B">
        <w:rPr>
          <w:rStyle w:val="Titre2Car"/>
          <w:rFonts w:ascii="Calibri" w:eastAsia="Arial Unicode MS" w:hAnsi="Calibri" w:cs="Calibri"/>
          <w:b w:val="0"/>
          <w:caps/>
          <w:sz w:val="22"/>
          <w:szCs w:val="22"/>
          <w:lang w:val="en-US"/>
        </w:rPr>
        <w:t>”</w:t>
      </w:r>
      <w:r w:rsidRPr="003B228B">
        <w:rPr>
          <w:rFonts w:ascii="Calibri" w:hAnsi="Calibri" w:cs="Calibri"/>
          <w:sz w:val="22"/>
          <w:szCs w:val="22"/>
          <w:lang w:val="en-US"/>
        </w:rPr>
        <w:t>Nuclear</w:t>
      </w:r>
      <w:proofErr w:type="spellEnd"/>
      <w:proofErr w:type="gramEnd"/>
      <w:r w:rsidRPr="003B228B">
        <w:rPr>
          <w:rFonts w:ascii="Calibri" w:hAnsi="Calibri" w:cs="Calibri"/>
          <w:sz w:val="22"/>
          <w:szCs w:val="22"/>
          <w:lang w:val="en-US"/>
        </w:rPr>
        <w:t xml:space="preserve"> Technology Centre, </w:t>
      </w:r>
      <w:proofErr w:type="spellStart"/>
      <w:r w:rsidRPr="003B228B">
        <w:rPr>
          <w:rFonts w:ascii="Calibri" w:hAnsi="Calibri" w:cs="Calibri"/>
          <w:sz w:val="22"/>
          <w:szCs w:val="22"/>
          <w:lang w:val="en-US"/>
        </w:rPr>
        <w:t>Sheda</w:t>
      </w:r>
      <w:proofErr w:type="spellEnd"/>
      <w:r w:rsidRPr="003B228B">
        <w:rPr>
          <w:rFonts w:ascii="Calibri" w:hAnsi="Calibri" w:cs="Calibri"/>
          <w:sz w:val="22"/>
          <w:szCs w:val="22"/>
          <w:lang w:val="en-US"/>
        </w:rPr>
        <w:t>, Abuja</w:t>
      </w:r>
      <w:r w:rsidRPr="003B228B">
        <w:rPr>
          <w:rFonts w:ascii="Calibri" w:hAnsi="Calibri" w:cs="Calibri"/>
          <w:color w:val="000000"/>
          <w:spacing w:val="-5"/>
          <w:kern w:val="28"/>
          <w:sz w:val="22"/>
          <w:szCs w:val="22"/>
          <w:lang w:val="en-GB"/>
        </w:rPr>
        <w:t xml:space="preserve">, </w:t>
      </w:r>
      <w:r w:rsidRPr="003B228B">
        <w:rPr>
          <w:rFonts w:ascii="Calibri" w:hAnsi="Calibri" w:cs="Calibri"/>
          <w:sz w:val="22"/>
          <w:szCs w:val="22"/>
          <w:lang w:val="en-US"/>
        </w:rPr>
        <w:t>31</w:t>
      </w:r>
      <w:r w:rsidRPr="003B228B">
        <w:rPr>
          <w:rFonts w:ascii="Calibri" w:hAnsi="Calibri" w:cs="Calibri"/>
          <w:sz w:val="22"/>
          <w:szCs w:val="22"/>
          <w:vertAlign w:val="superscript"/>
          <w:lang w:val="en-US"/>
        </w:rPr>
        <w:t>st</w:t>
      </w:r>
      <w:r w:rsidRPr="003B228B">
        <w:rPr>
          <w:rFonts w:ascii="Calibri" w:hAnsi="Calibri" w:cs="Calibri"/>
          <w:sz w:val="22"/>
          <w:szCs w:val="22"/>
          <w:lang w:val="en-US"/>
        </w:rPr>
        <w:t xml:space="preserve"> October to 1</w:t>
      </w:r>
      <w:r w:rsidRPr="003B228B">
        <w:rPr>
          <w:rFonts w:ascii="Calibri" w:hAnsi="Calibri" w:cs="Calibri"/>
          <w:sz w:val="22"/>
          <w:szCs w:val="22"/>
          <w:vertAlign w:val="superscript"/>
          <w:lang w:val="en-US"/>
        </w:rPr>
        <w:t>st</w:t>
      </w:r>
      <w:r w:rsidRPr="003B228B">
        <w:rPr>
          <w:rFonts w:ascii="Calibri" w:hAnsi="Calibri" w:cs="Calibri"/>
          <w:sz w:val="22"/>
          <w:szCs w:val="22"/>
          <w:lang w:val="en-US"/>
        </w:rPr>
        <w:t xml:space="preserve"> November 2011</w:t>
      </w:r>
    </w:p>
    <w:p w14:paraId="38987301" w14:textId="77777777" w:rsidR="003B228B" w:rsidRPr="00730FFC" w:rsidRDefault="00E30E43" w:rsidP="003B228B">
      <w:pPr>
        <w:pStyle w:val="Paragraphedeliste"/>
        <w:numPr>
          <w:ilvl w:val="0"/>
          <w:numId w:val="20"/>
        </w:numPr>
        <w:jc w:val="both"/>
        <w:rPr>
          <w:rFonts w:ascii="Calibri" w:hAnsi="Calibri" w:cs="Calibri"/>
          <w:sz w:val="22"/>
          <w:szCs w:val="22"/>
        </w:rPr>
      </w:pPr>
      <w:r w:rsidRPr="003B228B">
        <w:rPr>
          <w:rFonts w:ascii="Calibri" w:hAnsi="Calibri" w:cs="Calibri"/>
          <w:b/>
          <w:sz w:val="22"/>
          <w:szCs w:val="22"/>
          <w:lang w:val="en"/>
        </w:rPr>
        <w:t xml:space="preserve">Simulation of a </w:t>
      </w:r>
      <w:proofErr w:type="spellStart"/>
      <w:r w:rsidRPr="003B228B">
        <w:rPr>
          <w:rFonts w:ascii="Calibri" w:hAnsi="Calibri" w:cs="Calibri"/>
          <w:b/>
          <w:sz w:val="22"/>
          <w:szCs w:val="22"/>
          <w:lang w:val="en"/>
        </w:rPr>
        <w:t>Comercial</w:t>
      </w:r>
      <w:proofErr w:type="spellEnd"/>
      <w:r w:rsidRPr="003B228B">
        <w:rPr>
          <w:rFonts w:ascii="Calibri" w:hAnsi="Calibri" w:cs="Calibri"/>
          <w:b/>
          <w:sz w:val="22"/>
          <w:szCs w:val="22"/>
          <w:lang w:val="en"/>
        </w:rPr>
        <w:t xml:space="preserve"> Pet with Gate. </w:t>
      </w:r>
      <w:proofErr w:type="spellStart"/>
      <w:proofErr w:type="gramStart"/>
      <w:r w:rsidRPr="003B228B">
        <w:rPr>
          <w:rFonts w:ascii="Calibri" w:hAnsi="Calibri" w:cs="Calibri"/>
          <w:sz w:val="22"/>
          <w:szCs w:val="22"/>
          <w:lang w:val="en"/>
        </w:rPr>
        <w:t>Y.Toufique</w:t>
      </w:r>
      <w:proofErr w:type="spellEnd"/>
      <w:proofErr w:type="gramEnd"/>
      <w:r w:rsidRPr="003B228B">
        <w:rPr>
          <w:rFonts w:ascii="Calibri" w:hAnsi="Calibri" w:cs="Calibri"/>
          <w:sz w:val="22"/>
          <w:szCs w:val="22"/>
          <w:lang w:val="en"/>
        </w:rPr>
        <w:t>,</w:t>
      </w:r>
      <w:r w:rsidRPr="003B228B">
        <w:rPr>
          <w:rFonts w:ascii="Calibri" w:hAnsi="Calibri" w:cs="Calibri"/>
          <w:b/>
          <w:sz w:val="22"/>
          <w:szCs w:val="22"/>
          <w:lang w:val="en"/>
        </w:rPr>
        <w:t xml:space="preserve"> </w:t>
      </w:r>
      <w:r w:rsidRPr="003B228B">
        <w:rPr>
          <w:rFonts w:ascii="Calibri" w:hAnsi="Calibri" w:cs="Calibri"/>
          <w:sz w:val="22"/>
          <w:szCs w:val="22"/>
          <w:lang w:val="en"/>
        </w:rPr>
        <w:t xml:space="preserve">R. Cherkaoui El </w:t>
      </w:r>
      <w:proofErr w:type="spellStart"/>
      <w:r w:rsidRPr="003B228B">
        <w:rPr>
          <w:rFonts w:ascii="Calibri" w:hAnsi="Calibri" w:cs="Calibri"/>
          <w:sz w:val="22"/>
          <w:szCs w:val="22"/>
          <w:lang w:val="en"/>
        </w:rPr>
        <w:t>Moursli</w:t>
      </w:r>
      <w:proofErr w:type="spellEnd"/>
      <w:r w:rsidRPr="003B228B">
        <w:rPr>
          <w:rFonts w:ascii="Calibri" w:hAnsi="Calibri" w:cs="Calibri"/>
          <w:b/>
          <w:bCs/>
          <w:sz w:val="22"/>
          <w:szCs w:val="22"/>
          <w:lang w:val="en"/>
        </w:rPr>
        <w:t xml:space="preserve">, </w:t>
      </w:r>
      <w:r w:rsidRPr="003B228B">
        <w:rPr>
          <w:rFonts w:ascii="Calibri" w:hAnsi="Calibri" w:cs="Calibri"/>
          <w:sz w:val="22"/>
          <w:szCs w:val="22"/>
          <w:lang w:val="en"/>
        </w:rPr>
        <w:t>M. Kaci</w:t>
      </w:r>
      <w:r w:rsidRPr="003B228B">
        <w:rPr>
          <w:rFonts w:ascii="Calibri" w:hAnsi="Calibri" w:cs="Calibri"/>
          <w:b/>
          <w:sz w:val="22"/>
          <w:szCs w:val="22"/>
          <w:lang w:val="en"/>
        </w:rPr>
        <w:t xml:space="preserve">. </w:t>
      </w:r>
      <w:r w:rsidRPr="003B228B">
        <w:rPr>
          <w:rFonts w:ascii="Calibri" w:hAnsi="Calibri" w:cs="Calibri"/>
          <w:bCs/>
          <w:sz w:val="22"/>
          <w:szCs w:val="22"/>
        </w:rPr>
        <w:t>Workshop PCI2010, Grille de calcul et e</w:t>
      </w:r>
      <w:r w:rsidRPr="003B228B">
        <w:rPr>
          <w:rFonts w:ascii="Calibri" w:hAnsi="Calibri" w:cs="Calibri"/>
          <w:bCs/>
          <w:sz w:val="22"/>
          <w:szCs w:val="22"/>
        </w:rPr>
        <w:noBreakHyphen/>
        <w:t xml:space="preserve">sciences : analyse des données du détecteur ATLAS et physique médicale, </w:t>
      </w:r>
      <w:r w:rsidRPr="003B228B">
        <w:rPr>
          <w:rFonts w:ascii="Calibri" w:hAnsi="Calibri" w:cs="Calibri"/>
          <w:b/>
          <w:i/>
          <w:sz w:val="22"/>
          <w:szCs w:val="22"/>
        </w:rPr>
        <w:t xml:space="preserve">05 au 06 Octobre 2011, </w:t>
      </w:r>
      <w:r w:rsidRPr="003B228B">
        <w:rPr>
          <w:rFonts w:ascii="Calibri" w:hAnsi="Calibri" w:cs="Calibri"/>
          <w:bCs/>
          <w:sz w:val="22"/>
          <w:szCs w:val="22"/>
        </w:rPr>
        <w:t xml:space="preserve">Faculté des Sciences de Rabat, Maroc. </w:t>
      </w:r>
    </w:p>
    <w:p w14:paraId="258F9128" w14:textId="77777777" w:rsidR="003B228B" w:rsidRDefault="00E30E43" w:rsidP="003B228B">
      <w:pPr>
        <w:pStyle w:val="Paragraphedeliste"/>
        <w:numPr>
          <w:ilvl w:val="0"/>
          <w:numId w:val="20"/>
        </w:numPr>
        <w:jc w:val="both"/>
        <w:rPr>
          <w:rFonts w:ascii="Calibri" w:hAnsi="Calibri" w:cs="Calibri"/>
          <w:sz w:val="22"/>
          <w:szCs w:val="22"/>
          <w:lang w:val="en-US"/>
        </w:rPr>
      </w:pPr>
      <w:r w:rsidRPr="003B228B">
        <w:rPr>
          <w:rFonts w:ascii="Calibri" w:hAnsi="Calibri" w:cs="Calibri"/>
          <w:sz w:val="22"/>
          <w:szCs w:val="22"/>
          <w:lang w:val="en-US"/>
        </w:rPr>
        <w:t>“</w:t>
      </w:r>
      <w:r w:rsidRPr="003B228B">
        <w:rPr>
          <w:rFonts w:ascii="Calibri" w:hAnsi="Calibri" w:cs="Calibri"/>
          <w:bCs/>
          <w:sz w:val="22"/>
          <w:szCs w:val="22"/>
          <w:bdr w:val="none" w:sz="0" w:space="0" w:color="auto" w:frame="1"/>
          <w:lang w:val="en-US"/>
        </w:rPr>
        <w:t>The Routine Determination of Uranium Activity in Natural Rocks and Minerals by Gamma Spectrometry”,</w:t>
      </w:r>
      <w:r w:rsidRPr="003B228B">
        <w:rPr>
          <w:rFonts w:ascii="Calibri" w:hAnsi="Calibri" w:cs="Calibri"/>
          <w:bCs/>
          <w:sz w:val="22"/>
          <w:szCs w:val="22"/>
          <w:lang w:val="en-US"/>
        </w:rPr>
        <w:t xml:space="preserve"> </w:t>
      </w:r>
      <w:r w:rsidRPr="003B228B">
        <w:rPr>
          <w:rFonts w:ascii="Calibri" w:hAnsi="Calibri" w:cs="Calibri"/>
          <w:sz w:val="22"/>
          <w:szCs w:val="22"/>
          <w:lang w:val="en-US"/>
        </w:rPr>
        <w:t xml:space="preserve">Fatima Zahra </w:t>
      </w:r>
      <w:proofErr w:type="spellStart"/>
      <w:r w:rsidRPr="003B228B">
        <w:rPr>
          <w:rFonts w:ascii="Calibri" w:hAnsi="Calibri" w:cs="Calibri"/>
          <w:sz w:val="22"/>
          <w:szCs w:val="22"/>
          <w:lang w:val="en-US"/>
        </w:rPr>
        <w:t>Boujrhal</w:t>
      </w:r>
      <w:proofErr w:type="spellEnd"/>
      <w:r w:rsidRPr="003B228B">
        <w:rPr>
          <w:rFonts w:ascii="Calibri" w:hAnsi="Calibri" w:cs="Calibri"/>
          <w:sz w:val="22"/>
          <w:szCs w:val="22"/>
          <w:lang w:val="en-US"/>
        </w:rPr>
        <w:t xml:space="preserve">, Rajaa </w:t>
      </w:r>
      <w:proofErr w:type="spellStart"/>
      <w:r w:rsidRPr="003B228B">
        <w:rPr>
          <w:rFonts w:ascii="Calibri" w:hAnsi="Calibri" w:cs="Calibri"/>
          <w:sz w:val="22"/>
          <w:szCs w:val="22"/>
          <w:lang w:val="en-US"/>
        </w:rPr>
        <w:t>Cherkao</w:t>
      </w:r>
      <w:proofErr w:type="spellEnd"/>
      <w:r w:rsidRPr="003B228B">
        <w:rPr>
          <w:rFonts w:ascii="Calibri" w:hAnsi="Calibri" w:cs="Calibri"/>
          <w:sz w:val="22"/>
          <w:szCs w:val="22"/>
          <w:lang w:val="en-US"/>
        </w:rPr>
        <w:t xml:space="preserve"> </w:t>
      </w:r>
      <w:proofErr w:type="spellStart"/>
      <w:r w:rsidRPr="003B228B">
        <w:rPr>
          <w:rFonts w:ascii="Calibri" w:hAnsi="Calibri" w:cs="Calibri"/>
          <w:sz w:val="22"/>
          <w:szCs w:val="22"/>
          <w:lang w:val="en-US"/>
        </w:rPr>
        <w:t>ui</w:t>
      </w:r>
      <w:proofErr w:type="spellEnd"/>
      <w:r w:rsidRPr="003B228B">
        <w:rPr>
          <w:rFonts w:ascii="Calibri" w:hAnsi="Calibri" w:cs="Calibri"/>
          <w:sz w:val="22"/>
          <w:szCs w:val="22"/>
          <w:lang w:val="en-US"/>
        </w:rPr>
        <w:t xml:space="preserve">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xml:space="preserve">, International Conference Uranium Mining and Hydrogeology VI, </w:t>
      </w:r>
      <w:r w:rsidRPr="003B228B">
        <w:rPr>
          <w:rFonts w:ascii="Calibri" w:hAnsi="Calibri" w:cs="Calibri"/>
          <w:bCs/>
          <w:sz w:val="22"/>
          <w:szCs w:val="22"/>
          <w:lang w:val="en-US"/>
        </w:rPr>
        <w:t xml:space="preserve">18-22 </w:t>
      </w:r>
      <w:proofErr w:type="spellStart"/>
      <w:r w:rsidRPr="003B228B">
        <w:rPr>
          <w:rFonts w:ascii="Calibri" w:hAnsi="Calibri" w:cs="Calibri"/>
          <w:bCs/>
          <w:sz w:val="22"/>
          <w:szCs w:val="22"/>
          <w:lang w:val="en-US"/>
        </w:rPr>
        <w:t>septembre</w:t>
      </w:r>
      <w:proofErr w:type="spellEnd"/>
      <w:r w:rsidRPr="003B228B">
        <w:rPr>
          <w:rFonts w:ascii="Calibri" w:hAnsi="Calibri" w:cs="Calibri"/>
          <w:bCs/>
          <w:sz w:val="22"/>
          <w:szCs w:val="22"/>
          <w:lang w:val="en-US"/>
        </w:rPr>
        <w:t xml:space="preserve"> 2011, </w:t>
      </w:r>
      <w:r w:rsidRPr="003B228B">
        <w:rPr>
          <w:rFonts w:ascii="Calibri" w:hAnsi="Calibri" w:cs="Calibri"/>
          <w:sz w:val="22"/>
          <w:szCs w:val="22"/>
          <w:lang w:val="en-US"/>
        </w:rPr>
        <w:t>Freiberg, Germany.</w:t>
      </w:r>
    </w:p>
    <w:p w14:paraId="4FB5D2D0" w14:textId="77777777" w:rsidR="003B228B" w:rsidRDefault="00E30E43" w:rsidP="003B228B">
      <w:pPr>
        <w:pStyle w:val="Paragraphedeliste"/>
        <w:numPr>
          <w:ilvl w:val="0"/>
          <w:numId w:val="20"/>
        </w:numPr>
        <w:jc w:val="both"/>
        <w:rPr>
          <w:rFonts w:ascii="Calibri" w:hAnsi="Calibri" w:cs="Calibri"/>
          <w:sz w:val="22"/>
          <w:szCs w:val="22"/>
          <w:lang w:val="en-US"/>
        </w:rPr>
      </w:pPr>
      <w:r w:rsidRPr="003B228B">
        <w:rPr>
          <w:rFonts w:ascii="Calibri" w:hAnsi="Calibri" w:cs="Calibri"/>
          <w:sz w:val="22"/>
          <w:szCs w:val="22"/>
          <w:lang w:val="en-US"/>
        </w:rPr>
        <w:t>“Direct and Indirect Effects of Uranium on Microstructure of Sedimentary Phosphate: Fission Tracks and Radon Diffusion</w:t>
      </w:r>
      <w:r w:rsidRPr="003B228B">
        <w:rPr>
          <w:rFonts w:ascii="Calibri" w:hAnsi="Calibri" w:cs="Calibri"/>
          <w:bCs/>
          <w:sz w:val="22"/>
          <w:szCs w:val="22"/>
          <w:bdr w:val="none" w:sz="0" w:space="0" w:color="auto" w:frame="1"/>
          <w:lang w:val="en-US"/>
        </w:rPr>
        <w:t>”,</w:t>
      </w:r>
      <w:r w:rsidRPr="003B228B">
        <w:rPr>
          <w:rFonts w:ascii="Calibri" w:hAnsi="Calibri" w:cs="Calibri"/>
          <w:b/>
          <w:bCs/>
          <w:sz w:val="22"/>
          <w:szCs w:val="22"/>
          <w:lang w:val="en-US"/>
        </w:rPr>
        <w:t xml:space="preserve"> </w:t>
      </w:r>
      <w:r w:rsidRPr="003B228B">
        <w:rPr>
          <w:rFonts w:ascii="Calibri" w:hAnsi="Calibri" w:cs="Calibri"/>
          <w:sz w:val="22"/>
          <w:szCs w:val="22"/>
          <w:lang w:val="en-US"/>
        </w:rPr>
        <w:t xml:space="preserve">Fatima Zahra </w:t>
      </w:r>
      <w:proofErr w:type="spellStart"/>
      <w:r w:rsidRPr="003B228B">
        <w:rPr>
          <w:rFonts w:ascii="Calibri" w:hAnsi="Calibri" w:cs="Calibri"/>
          <w:sz w:val="22"/>
          <w:szCs w:val="22"/>
          <w:lang w:val="en-US"/>
        </w:rPr>
        <w:t>Boujrhal</w:t>
      </w:r>
      <w:proofErr w:type="spellEnd"/>
      <w:r w:rsidRPr="003B228B">
        <w:rPr>
          <w:rFonts w:ascii="Calibri" w:hAnsi="Calibri" w:cs="Calibri"/>
          <w:sz w:val="22"/>
          <w:szCs w:val="22"/>
          <w:lang w:val="en-US"/>
        </w:rPr>
        <w:t xml:space="preserve">, Rajaa Cherkaoui El </w:t>
      </w:r>
      <w:proofErr w:type="spellStart"/>
      <w:r w:rsidRPr="003B228B">
        <w:rPr>
          <w:rFonts w:ascii="Calibri" w:hAnsi="Calibri" w:cs="Calibri"/>
          <w:sz w:val="22"/>
          <w:szCs w:val="22"/>
          <w:lang w:val="en-US"/>
        </w:rPr>
        <w:t>Moursli</w:t>
      </w:r>
      <w:proofErr w:type="spellEnd"/>
      <w:r w:rsidRPr="003B228B">
        <w:rPr>
          <w:rFonts w:ascii="Calibri" w:hAnsi="Calibri" w:cs="Calibri"/>
          <w:sz w:val="22"/>
          <w:szCs w:val="22"/>
          <w:lang w:val="en-US"/>
        </w:rPr>
        <w:t xml:space="preserve">, International Conference Uranium Mining and Hydrogeology VI, </w:t>
      </w:r>
      <w:r w:rsidRPr="003B228B">
        <w:rPr>
          <w:rFonts w:ascii="Calibri" w:hAnsi="Calibri" w:cs="Calibri"/>
          <w:bCs/>
          <w:sz w:val="22"/>
          <w:szCs w:val="22"/>
          <w:lang w:val="en-US"/>
        </w:rPr>
        <w:t xml:space="preserve">18-22 </w:t>
      </w:r>
      <w:proofErr w:type="spellStart"/>
      <w:r w:rsidRPr="003B228B">
        <w:rPr>
          <w:rFonts w:ascii="Calibri" w:hAnsi="Calibri" w:cs="Calibri"/>
          <w:bCs/>
          <w:sz w:val="22"/>
          <w:szCs w:val="22"/>
          <w:lang w:val="en-US"/>
        </w:rPr>
        <w:t>septembre</w:t>
      </w:r>
      <w:proofErr w:type="spellEnd"/>
      <w:r w:rsidRPr="003B228B">
        <w:rPr>
          <w:rFonts w:ascii="Calibri" w:hAnsi="Calibri" w:cs="Calibri"/>
          <w:bCs/>
          <w:sz w:val="22"/>
          <w:szCs w:val="22"/>
          <w:lang w:val="en-US"/>
        </w:rPr>
        <w:t xml:space="preserve"> 2011, </w:t>
      </w:r>
      <w:r w:rsidRPr="003B228B">
        <w:rPr>
          <w:rFonts w:ascii="Calibri" w:hAnsi="Calibri" w:cs="Calibri"/>
          <w:sz w:val="22"/>
          <w:szCs w:val="22"/>
          <w:lang w:val="en-US"/>
        </w:rPr>
        <w:t>Freiberg, Germany.</w:t>
      </w:r>
    </w:p>
    <w:p w14:paraId="0EA45700" w14:textId="488C76C9" w:rsidR="00E30E43" w:rsidRPr="003B228B" w:rsidRDefault="00E30E43" w:rsidP="003B228B">
      <w:pPr>
        <w:pStyle w:val="Paragraphedeliste"/>
        <w:numPr>
          <w:ilvl w:val="0"/>
          <w:numId w:val="20"/>
        </w:numPr>
        <w:jc w:val="both"/>
        <w:rPr>
          <w:rFonts w:ascii="Calibri" w:hAnsi="Calibri" w:cs="Calibri"/>
          <w:sz w:val="22"/>
          <w:szCs w:val="22"/>
          <w:lang w:val="en-US"/>
        </w:rPr>
      </w:pPr>
      <w:r w:rsidRPr="003B228B">
        <w:rPr>
          <w:rStyle w:val="apple-style-span"/>
          <w:rFonts w:ascii="Calibri" w:hAnsi="Calibri" w:cs="Calibri"/>
          <w:sz w:val="22"/>
          <w:szCs w:val="22"/>
          <w:shd w:val="clear" w:color="auto" w:fill="FFFFFF"/>
          <w:lang w:val="en-US"/>
        </w:rPr>
        <w:t xml:space="preserve">“Nuclear Physics Program in Morocco”, R. </w:t>
      </w:r>
      <w:r w:rsidRPr="003B228B">
        <w:rPr>
          <w:rFonts w:ascii="Calibri" w:eastAsia="Arial Unicode MS" w:hAnsi="Calibri" w:cs="Calibri"/>
          <w:sz w:val="22"/>
          <w:szCs w:val="22"/>
          <w:lang w:val="en-US"/>
        </w:rPr>
        <w:t xml:space="preserve">Cherkaoui El </w:t>
      </w:r>
      <w:proofErr w:type="spellStart"/>
      <w:r w:rsidRPr="003B228B">
        <w:rPr>
          <w:rFonts w:ascii="Calibri" w:eastAsia="Arial Unicode MS" w:hAnsi="Calibri" w:cs="Calibri"/>
          <w:sz w:val="22"/>
          <w:szCs w:val="22"/>
          <w:lang w:val="en-US"/>
        </w:rPr>
        <w:t>Moursli</w:t>
      </w:r>
      <w:proofErr w:type="spellEnd"/>
      <w:r w:rsidRPr="003B228B">
        <w:rPr>
          <w:rFonts w:ascii="Calibri" w:eastAsia="Arial Unicode MS" w:hAnsi="Calibri" w:cs="Calibri"/>
          <w:sz w:val="22"/>
          <w:szCs w:val="22"/>
          <w:lang w:val="en-US"/>
        </w:rPr>
        <w:t>,</w:t>
      </w:r>
      <w:r w:rsidRPr="003B228B">
        <w:rPr>
          <w:rStyle w:val="apple-style-span"/>
          <w:rFonts w:ascii="Calibri" w:hAnsi="Calibri" w:cs="Calibri"/>
          <w:sz w:val="22"/>
          <w:szCs w:val="22"/>
          <w:shd w:val="clear" w:color="auto" w:fill="FFFFFF"/>
          <w:lang w:val="en-US"/>
        </w:rPr>
        <w:t xml:space="preserve"> </w:t>
      </w:r>
      <w:proofErr w:type="spellStart"/>
      <w:r w:rsidRPr="003B228B">
        <w:rPr>
          <w:rStyle w:val="apple-style-span"/>
          <w:rFonts w:ascii="Calibri" w:hAnsi="Calibri" w:cs="Calibri"/>
          <w:sz w:val="22"/>
          <w:szCs w:val="22"/>
          <w:shd w:val="clear" w:color="auto" w:fill="FFFFFF"/>
          <w:lang w:val="en-US"/>
        </w:rPr>
        <w:t>Partons</w:t>
      </w:r>
      <w:proofErr w:type="spellEnd"/>
      <w:r w:rsidRPr="003B228B">
        <w:rPr>
          <w:rStyle w:val="apple-style-span"/>
          <w:rFonts w:ascii="Calibri" w:hAnsi="Calibri" w:cs="Calibri"/>
          <w:sz w:val="22"/>
          <w:szCs w:val="22"/>
          <w:shd w:val="clear" w:color="auto" w:fill="FFFFFF"/>
          <w:lang w:val="en-US"/>
        </w:rPr>
        <w:t xml:space="preserve"> in Nucleons and Nuclei, September 26 – 30, 2011, Marrakech, Morocco</w:t>
      </w:r>
      <w:r w:rsidRPr="003B228B">
        <w:rPr>
          <w:rStyle w:val="apple-style-span"/>
          <w:rFonts w:ascii="Calibri" w:eastAsia="Arial Unicode MS" w:hAnsi="Calibri" w:cs="Calibri"/>
          <w:sz w:val="22"/>
          <w:szCs w:val="22"/>
          <w:lang w:val="en-US"/>
        </w:rPr>
        <w:t xml:space="preserve"> </w:t>
      </w:r>
      <w:hyperlink r:id="rId144" w:history="1">
        <w:r w:rsidRPr="003B228B">
          <w:rPr>
            <w:rStyle w:val="Lienhypertexte"/>
            <w:rFonts w:ascii="Calibri" w:hAnsi="Calibri" w:cs="Calibri"/>
            <w:sz w:val="22"/>
            <w:szCs w:val="22"/>
            <w:lang w:val="en-US"/>
          </w:rPr>
          <w:t>http://quarks.temple.edu/~partons/wordpress/?page_id=308</w:t>
        </w:r>
      </w:hyperlink>
    </w:p>
    <w:p w14:paraId="51AA585E" w14:textId="77777777" w:rsidR="00E30E43" w:rsidRPr="003B228B" w:rsidRDefault="00E30E43" w:rsidP="003B228B">
      <w:pPr>
        <w:pStyle w:val="Paragraphedeliste"/>
        <w:numPr>
          <w:ilvl w:val="0"/>
          <w:numId w:val="20"/>
        </w:numPr>
        <w:spacing w:after="120"/>
        <w:rPr>
          <w:rFonts w:ascii="Calibri" w:hAnsi="Calibri" w:cs="Calibri"/>
          <w:sz w:val="22"/>
          <w:szCs w:val="22"/>
        </w:rPr>
      </w:pPr>
      <w:r w:rsidRPr="003B228B">
        <w:rPr>
          <w:rFonts w:ascii="Calibri" w:eastAsia="Arial Unicode MS" w:hAnsi="Calibri" w:cs="Calibri"/>
          <w:color w:val="000000"/>
          <w:sz w:val="22"/>
          <w:szCs w:val="22"/>
          <w:lang w:val="en-US"/>
        </w:rPr>
        <w:t xml:space="preserve">« The ATLAS experiment and the Grid », </w:t>
      </w:r>
      <w:proofErr w:type="spellStart"/>
      <w:proofErr w:type="gramStart"/>
      <w:r w:rsidRPr="003B228B">
        <w:rPr>
          <w:rFonts w:ascii="Calibri" w:eastAsia="Arial Unicode MS" w:hAnsi="Calibri" w:cs="Calibri"/>
          <w:color w:val="000000"/>
          <w:sz w:val="22"/>
          <w:szCs w:val="22"/>
          <w:lang w:val="en-US"/>
        </w:rPr>
        <w:t>R.Cherkaoui</w:t>
      </w:r>
      <w:proofErr w:type="spellEnd"/>
      <w:proofErr w:type="gramEnd"/>
      <w:r w:rsidRPr="003B228B">
        <w:rPr>
          <w:rFonts w:ascii="Calibri" w:eastAsia="Arial Unicode MS" w:hAnsi="Calibri" w:cs="Calibri"/>
          <w:color w:val="000000"/>
          <w:sz w:val="22"/>
          <w:szCs w:val="22"/>
          <w:lang w:val="en-US"/>
        </w:rPr>
        <w:t xml:space="preserve"> El </w:t>
      </w:r>
      <w:proofErr w:type="spellStart"/>
      <w:r w:rsidRPr="003B228B">
        <w:rPr>
          <w:rFonts w:ascii="Calibri" w:eastAsia="Arial Unicode MS" w:hAnsi="Calibri" w:cs="Calibri"/>
          <w:color w:val="000000"/>
          <w:sz w:val="22"/>
          <w:szCs w:val="22"/>
          <w:lang w:val="en-US"/>
        </w:rPr>
        <w:t>Moursli</w:t>
      </w:r>
      <w:proofErr w:type="spellEnd"/>
      <w:r w:rsidRPr="003B228B">
        <w:rPr>
          <w:rFonts w:ascii="Calibri" w:eastAsia="Arial Unicode MS" w:hAnsi="Calibri" w:cs="Calibri"/>
          <w:color w:val="000000"/>
          <w:sz w:val="22"/>
          <w:szCs w:val="22"/>
          <w:lang w:val="en-US"/>
        </w:rPr>
        <w:t xml:space="preserve">, Africa 6 2011 </w:t>
      </w:r>
      <w:r w:rsidRPr="003B228B">
        <w:rPr>
          <w:rStyle w:val="apple-style-span"/>
          <w:rFonts w:ascii="Calibri" w:hAnsi="Calibri" w:cs="Calibri"/>
          <w:bCs/>
          <w:caps/>
          <w:sz w:val="22"/>
          <w:szCs w:val="22"/>
          <w:shd w:val="clear" w:color="auto" w:fill="FFFFFF"/>
          <w:lang w:val="en-US"/>
        </w:rPr>
        <w:t xml:space="preserve">WORKSHOP &amp; TUTORIAL EUMEDGRID/EPIKH </w:t>
      </w:r>
      <w:r w:rsidRPr="003B228B">
        <w:rPr>
          <w:rFonts w:ascii="Calibri" w:eastAsia="Arial Unicode MS" w:hAnsi="Calibri" w:cs="Calibri"/>
          <w:sz w:val="22"/>
          <w:szCs w:val="22"/>
          <w:lang w:val="en-US"/>
        </w:rPr>
        <w:t>at CNRST – Rabat, 16 June 2011.</w:t>
      </w:r>
      <w:r w:rsidRPr="003B228B">
        <w:rPr>
          <w:rStyle w:val="apple-style-span"/>
          <w:rFonts w:ascii="Calibri" w:hAnsi="Calibri" w:cs="Calibri"/>
          <w:b/>
          <w:bCs/>
          <w:color w:val="FFFFFF"/>
          <w:sz w:val="22"/>
          <w:szCs w:val="22"/>
          <w:shd w:val="clear" w:color="auto" w:fill="1058A0"/>
          <w:lang w:val="en-US"/>
        </w:rPr>
        <w:t xml:space="preserve"> </w:t>
      </w:r>
      <w:hyperlink r:id="rId145" w:history="1">
        <w:r w:rsidRPr="003B228B">
          <w:rPr>
            <w:rStyle w:val="Lienhypertexte"/>
            <w:rFonts w:ascii="Calibri" w:hAnsi="Calibri" w:cs="Calibri"/>
            <w:sz w:val="22"/>
            <w:szCs w:val="22"/>
          </w:rPr>
          <w:t>http://agenda.ct.infn.it/conferenceOtherViews.py?view=standard&amp;confId=523</w:t>
        </w:r>
      </w:hyperlink>
      <w:r w:rsidRPr="003B228B">
        <w:rPr>
          <w:rFonts w:ascii="Calibri" w:hAnsi="Calibri" w:cs="Calibri"/>
          <w:sz w:val="22"/>
          <w:szCs w:val="22"/>
        </w:rPr>
        <w:t>.</w:t>
      </w:r>
    </w:p>
    <w:p w14:paraId="0CBE6F53" w14:textId="77777777" w:rsidR="00C17D60" w:rsidRPr="00C17D60" w:rsidRDefault="00E30E43" w:rsidP="00C17D60">
      <w:pPr>
        <w:pStyle w:val="NormalWeb"/>
        <w:numPr>
          <w:ilvl w:val="0"/>
          <w:numId w:val="20"/>
        </w:numPr>
        <w:spacing w:after="120"/>
        <w:rPr>
          <w:rStyle w:val="Lienhypertexte"/>
          <w:rFonts w:ascii="Calibri" w:eastAsia="Arial Unicode MS" w:hAnsi="Calibri" w:cs="Calibri"/>
          <w:color w:val="auto"/>
          <w:sz w:val="22"/>
          <w:szCs w:val="22"/>
          <w:u w:val="none"/>
        </w:rPr>
      </w:pPr>
      <w:r w:rsidRPr="00F86890">
        <w:rPr>
          <w:rFonts w:ascii="Calibri" w:hAnsi="Calibri" w:cs="Calibri"/>
          <w:sz w:val="22"/>
          <w:szCs w:val="22"/>
        </w:rPr>
        <w:t>« La radioprotection et le développement durable »</w:t>
      </w:r>
      <w:r w:rsidRPr="00F86890">
        <w:rPr>
          <w:rFonts w:ascii="Calibri" w:eastAsia="Arial Unicode MS" w:hAnsi="Calibri" w:cs="Calibri"/>
          <w:sz w:val="22"/>
          <w:szCs w:val="22"/>
        </w:rPr>
        <w:t xml:space="preserve"> </w:t>
      </w:r>
      <w:proofErr w:type="spellStart"/>
      <w:proofErr w:type="gramStart"/>
      <w:r w:rsidRPr="00F86890">
        <w:rPr>
          <w:rFonts w:ascii="Calibri" w:hAnsi="Calibri" w:cs="Calibri"/>
          <w:sz w:val="22"/>
          <w:szCs w:val="22"/>
        </w:rPr>
        <w:t>R.Cherkaoui</w:t>
      </w:r>
      <w:proofErr w:type="spellEnd"/>
      <w:proofErr w:type="gramEnd"/>
      <w:r w:rsidRPr="00F86890">
        <w:rPr>
          <w:rFonts w:ascii="Calibri" w:hAnsi="Calibri" w:cs="Calibri"/>
          <w:sz w:val="22"/>
          <w:szCs w:val="22"/>
        </w:rPr>
        <w:t xml:space="preserve"> El</w:t>
      </w:r>
      <w:r w:rsidRPr="00F86890">
        <w:rPr>
          <w:rFonts w:ascii="Calibri" w:hAnsi="Calibri" w:cs="Calibri"/>
          <w:bCs/>
          <w:color w:val="000000"/>
          <w:sz w:val="22"/>
          <w:szCs w:val="22"/>
          <w:shd w:val="clear" w:color="auto" w:fill="FFFFFF"/>
        </w:rPr>
        <w:t xml:space="preserve">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Fatima Zahra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w:t>
      </w:r>
      <w:r w:rsidRPr="00F86890">
        <w:rPr>
          <w:rFonts w:ascii="Calibri" w:hAnsi="Calibri" w:cs="Calibri"/>
          <w:bCs/>
          <w:color w:val="000000"/>
          <w:sz w:val="22"/>
          <w:szCs w:val="22"/>
          <w:shd w:val="clear" w:color="auto" w:fill="FFFFFF"/>
        </w:rPr>
        <w:t xml:space="preserve">Colloque International sur l’Utilisation de la Radioactivité pour le Développement Durable, </w:t>
      </w:r>
      <w:r w:rsidRPr="00F86890">
        <w:rPr>
          <w:rFonts w:ascii="Calibri" w:eastAsia="Arial Unicode MS" w:hAnsi="Calibri" w:cs="Calibri"/>
          <w:sz w:val="22"/>
          <w:szCs w:val="22"/>
        </w:rPr>
        <w:t xml:space="preserve">Meknés,6 et 7 mai 2011 . </w:t>
      </w:r>
      <w:hyperlink r:id="rId146" w:history="1">
        <w:r w:rsidRPr="00F86890">
          <w:rPr>
            <w:rStyle w:val="Lienhypertexte"/>
            <w:rFonts w:ascii="Calibri" w:hAnsi="Calibri" w:cs="Calibri"/>
            <w:sz w:val="22"/>
            <w:szCs w:val="22"/>
          </w:rPr>
          <w:t>https://sites.google.com/site/colloqueurdd2011/programme</w:t>
        </w:r>
      </w:hyperlink>
    </w:p>
    <w:p w14:paraId="22F06EC7" w14:textId="77777777" w:rsidR="00C17D60" w:rsidRPr="00C17D60" w:rsidRDefault="00E30E43" w:rsidP="00C17D60">
      <w:pPr>
        <w:pStyle w:val="NormalWeb"/>
        <w:numPr>
          <w:ilvl w:val="0"/>
          <w:numId w:val="20"/>
        </w:numPr>
        <w:spacing w:after="120"/>
        <w:rPr>
          <w:rStyle w:val="Lienhypertexte"/>
          <w:rFonts w:ascii="Calibri" w:eastAsia="Arial Unicode MS" w:hAnsi="Calibri" w:cs="Calibri"/>
          <w:color w:val="auto"/>
          <w:sz w:val="22"/>
          <w:szCs w:val="22"/>
          <w:u w:val="none"/>
        </w:rPr>
      </w:pPr>
      <w:r w:rsidRPr="00C17D60">
        <w:rPr>
          <w:rFonts w:ascii="Calibri" w:eastAsia="Arial Unicode MS" w:hAnsi="Calibri" w:cs="Calibri"/>
          <w:color w:val="000000"/>
          <w:sz w:val="22"/>
          <w:szCs w:val="22"/>
          <w:lang w:val="en-US"/>
        </w:rPr>
        <w:t xml:space="preserve">“The ATLAS Experiment and the </w:t>
      </w:r>
      <w:proofErr w:type="gramStart"/>
      <w:r w:rsidRPr="00C17D60">
        <w:rPr>
          <w:rFonts w:ascii="Calibri" w:eastAsia="Arial Unicode MS" w:hAnsi="Calibri" w:cs="Calibri"/>
          <w:color w:val="000000"/>
          <w:sz w:val="22"/>
          <w:szCs w:val="22"/>
          <w:lang w:val="en-US"/>
        </w:rPr>
        <w:t>High Performance</w:t>
      </w:r>
      <w:proofErr w:type="gramEnd"/>
      <w:r w:rsidRPr="00C17D60">
        <w:rPr>
          <w:rFonts w:ascii="Calibri" w:eastAsia="Arial Unicode MS" w:hAnsi="Calibri" w:cs="Calibri"/>
          <w:color w:val="000000"/>
          <w:sz w:val="22"/>
          <w:szCs w:val="22"/>
          <w:lang w:val="en-US"/>
        </w:rPr>
        <w:t xml:space="preserve"> Networking”, R. Cherkaoui El </w:t>
      </w:r>
      <w:proofErr w:type="spellStart"/>
      <w:r w:rsidRPr="00C17D60">
        <w:rPr>
          <w:rFonts w:ascii="Calibri" w:eastAsia="Arial Unicode MS" w:hAnsi="Calibri" w:cs="Calibri"/>
          <w:color w:val="000000"/>
          <w:sz w:val="22"/>
          <w:szCs w:val="22"/>
          <w:lang w:val="en-US"/>
        </w:rPr>
        <w:t>Moursli</w:t>
      </w:r>
      <w:proofErr w:type="spellEnd"/>
      <w:r w:rsidRPr="00C17D60">
        <w:rPr>
          <w:rFonts w:ascii="Calibri" w:eastAsia="Arial Unicode MS" w:hAnsi="Calibri" w:cs="Calibri"/>
          <w:color w:val="000000"/>
          <w:sz w:val="22"/>
          <w:szCs w:val="22"/>
          <w:lang w:val="en-US"/>
        </w:rPr>
        <w:t xml:space="preserve">, The UAE Forum in Information and Communication Technology Research 2011 (ICTRF2011), </w:t>
      </w:r>
      <w:proofErr w:type="spellStart"/>
      <w:r w:rsidRPr="00C17D60">
        <w:rPr>
          <w:rFonts w:ascii="Calibri" w:eastAsia="Arial Unicode MS" w:hAnsi="Calibri" w:cs="Calibri"/>
          <w:color w:val="000000"/>
          <w:sz w:val="22"/>
          <w:szCs w:val="22"/>
          <w:lang w:val="en-US"/>
        </w:rPr>
        <w:t>Abudhabi</w:t>
      </w:r>
      <w:proofErr w:type="spellEnd"/>
      <w:r w:rsidRPr="00C17D60">
        <w:rPr>
          <w:rFonts w:ascii="Calibri" w:eastAsia="Arial Unicode MS" w:hAnsi="Calibri" w:cs="Calibri"/>
          <w:color w:val="000000"/>
          <w:sz w:val="22"/>
          <w:szCs w:val="22"/>
          <w:lang w:val="en-US"/>
        </w:rPr>
        <w:t xml:space="preserve">. </w:t>
      </w:r>
      <w:hyperlink r:id="rId147" w:history="1">
        <w:r w:rsidRPr="00C17D60">
          <w:rPr>
            <w:rStyle w:val="Lienhypertexte"/>
            <w:rFonts w:ascii="Calibri" w:hAnsi="Calibri" w:cs="Calibri"/>
            <w:sz w:val="22"/>
            <w:szCs w:val="22"/>
          </w:rPr>
          <w:t>http://events.kustar.ac.ae:81/events/ictrf2011/index.php?page=Presentations</w:t>
        </w:r>
      </w:hyperlink>
    </w:p>
    <w:p w14:paraId="26D8B12C" w14:textId="77777777" w:rsidR="00C17D60" w:rsidRPr="00C17D60" w:rsidRDefault="00E30E43" w:rsidP="00C17D60">
      <w:pPr>
        <w:pStyle w:val="NormalWeb"/>
        <w:numPr>
          <w:ilvl w:val="0"/>
          <w:numId w:val="20"/>
        </w:numPr>
        <w:spacing w:after="120"/>
        <w:rPr>
          <w:rStyle w:val="Lienhypertexte"/>
          <w:rFonts w:ascii="Calibri" w:eastAsia="Arial Unicode MS" w:hAnsi="Calibri" w:cs="Calibri"/>
          <w:color w:val="auto"/>
          <w:sz w:val="22"/>
          <w:szCs w:val="22"/>
          <w:u w:val="none"/>
          <w:lang w:val="en-US"/>
        </w:rPr>
      </w:pPr>
      <w:r w:rsidRPr="00C17D60">
        <w:rPr>
          <w:rFonts w:ascii="Calibri" w:eastAsia="Arial Unicode MS" w:hAnsi="Calibri" w:cs="Calibri"/>
          <w:color w:val="000000"/>
          <w:sz w:val="22"/>
          <w:szCs w:val="22"/>
          <w:lang w:val="en-US"/>
        </w:rPr>
        <w:t xml:space="preserve">“High performance networking for the ATLAS experiment” R. Cherkaoui El </w:t>
      </w:r>
      <w:proofErr w:type="spellStart"/>
      <w:r w:rsidRPr="00C17D60">
        <w:rPr>
          <w:rFonts w:ascii="Calibri" w:eastAsia="Arial Unicode MS" w:hAnsi="Calibri" w:cs="Calibri"/>
          <w:color w:val="000000"/>
          <w:sz w:val="22"/>
          <w:szCs w:val="22"/>
          <w:lang w:val="en-US"/>
        </w:rPr>
        <w:t>Moursli</w:t>
      </w:r>
      <w:proofErr w:type="spellEnd"/>
      <w:r w:rsidRPr="00C17D60">
        <w:rPr>
          <w:rFonts w:ascii="Calibri" w:eastAsia="Arial Unicode MS" w:hAnsi="Calibri" w:cs="Calibri"/>
          <w:color w:val="000000"/>
          <w:sz w:val="22"/>
          <w:szCs w:val="22"/>
          <w:lang w:val="en-US"/>
        </w:rPr>
        <w:t xml:space="preserve">, ASREN Founders Meeting, 8 December 2010, Cairo, </w:t>
      </w:r>
      <w:proofErr w:type="spellStart"/>
      <w:r w:rsidRPr="00C17D60">
        <w:rPr>
          <w:rFonts w:ascii="Calibri" w:eastAsia="Arial Unicode MS" w:hAnsi="Calibri" w:cs="Calibri"/>
          <w:color w:val="000000"/>
          <w:sz w:val="22"/>
          <w:szCs w:val="22"/>
          <w:lang w:val="en-US"/>
        </w:rPr>
        <w:t>Egypte</w:t>
      </w:r>
      <w:proofErr w:type="spellEnd"/>
      <w:r w:rsidRPr="00C17D60">
        <w:rPr>
          <w:rFonts w:ascii="Calibri" w:eastAsia="Arial Unicode MS" w:hAnsi="Calibri" w:cs="Calibri"/>
          <w:color w:val="000000"/>
          <w:sz w:val="22"/>
          <w:szCs w:val="22"/>
          <w:lang w:val="en-US"/>
        </w:rPr>
        <w:t xml:space="preserve">. </w:t>
      </w:r>
      <w:hyperlink r:id="rId148" w:history="1">
        <w:r w:rsidRPr="00C17D60">
          <w:rPr>
            <w:rStyle w:val="Lienhypertexte"/>
            <w:rFonts w:ascii="Calibri" w:hAnsi="Calibri" w:cs="Calibri"/>
            <w:sz w:val="22"/>
            <w:szCs w:val="22"/>
            <w:lang w:val="en-US"/>
          </w:rPr>
          <w:t>http://www.eumedconnect2.net/server/show/ConWebDoc.3277</w:t>
        </w:r>
      </w:hyperlink>
    </w:p>
    <w:p w14:paraId="08C57EFB" w14:textId="77777777" w:rsidR="00C17D60" w:rsidRPr="00C17D60" w:rsidRDefault="00E30E43" w:rsidP="00C17D60">
      <w:pPr>
        <w:pStyle w:val="NormalWeb"/>
        <w:numPr>
          <w:ilvl w:val="0"/>
          <w:numId w:val="20"/>
        </w:numPr>
        <w:spacing w:after="120"/>
        <w:rPr>
          <w:rFonts w:ascii="Calibri" w:eastAsia="Arial Unicode MS" w:hAnsi="Calibri" w:cs="Calibri"/>
          <w:sz w:val="22"/>
          <w:szCs w:val="22"/>
          <w:lang w:val="en-US"/>
        </w:rPr>
      </w:pPr>
      <w:r w:rsidRPr="00C17D60">
        <w:rPr>
          <w:rFonts w:ascii="Calibri" w:hAnsi="Calibri" w:cs="Calibri"/>
          <w:sz w:val="22"/>
          <w:szCs w:val="22"/>
          <w:lang w:val="en-US"/>
        </w:rPr>
        <w:t>“</w:t>
      </w:r>
      <w:proofErr w:type="gramStart"/>
      <w:r w:rsidRPr="00C17D60">
        <w:rPr>
          <w:rFonts w:ascii="Calibri" w:hAnsi="Calibri" w:cs="Calibri"/>
          <w:bCs/>
          <w:sz w:val="22"/>
          <w:szCs w:val="22"/>
          <w:lang w:val="en-US"/>
        </w:rPr>
        <w:t>characterization</w:t>
      </w:r>
      <w:proofErr w:type="gramEnd"/>
      <w:r w:rsidRPr="00C17D60">
        <w:rPr>
          <w:rFonts w:ascii="Calibri" w:hAnsi="Calibri" w:cs="Calibri"/>
          <w:bCs/>
          <w:sz w:val="22"/>
          <w:szCs w:val="22"/>
          <w:lang w:val="en-US"/>
        </w:rPr>
        <w:t xml:space="preserve"> of clay used for beauty by </w:t>
      </w:r>
      <w:proofErr w:type="spellStart"/>
      <w:r w:rsidRPr="00C17D60">
        <w:rPr>
          <w:rFonts w:ascii="Calibri" w:hAnsi="Calibri" w:cs="Calibri"/>
          <w:bCs/>
          <w:sz w:val="22"/>
          <w:szCs w:val="22"/>
          <w:lang w:val="en-US"/>
        </w:rPr>
        <w:t>moroccan</w:t>
      </w:r>
      <w:proofErr w:type="spellEnd"/>
      <w:r w:rsidRPr="00C17D60">
        <w:rPr>
          <w:rFonts w:ascii="Calibri" w:hAnsi="Calibri" w:cs="Calibri"/>
          <w:bCs/>
          <w:sz w:val="22"/>
          <w:szCs w:val="22"/>
          <w:lang w:val="en-US"/>
        </w:rPr>
        <w:t xml:space="preserve"> traditional women”,</w:t>
      </w:r>
      <w:r w:rsidRPr="00C17D60">
        <w:rPr>
          <w:rFonts w:ascii="Calibri" w:eastAsia="Arial Unicode MS" w:hAnsi="Calibri" w:cs="Calibri"/>
          <w:color w:val="000000"/>
          <w:sz w:val="22"/>
          <w:szCs w:val="22"/>
          <w:lang w:val="en-US"/>
        </w:rPr>
        <w:t xml:space="preserve"> </w:t>
      </w:r>
      <w:r w:rsidRPr="00C17D60">
        <w:rPr>
          <w:rFonts w:ascii="Calibri" w:hAnsi="Calibri" w:cs="Calibri"/>
          <w:sz w:val="22"/>
          <w:szCs w:val="22"/>
          <w:lang w:val="en-US"/>
        </w:rPr>
        <w:t xml:space="preserve">F.Z. </w:t>
      </w:r>
      <w:proofErr w:type="spellStart"/>
      <w:r w:rsidRPr="00C17D60">
        <w:rPr>
          <w:rFonts w:ascii="Calibri" w:hAnsi="Calibri" w:cs="Calibri"/>
          <w:sz w:val="22"/>
          <w:szCs w:val="22"/>
          <w:lang w:val="en-US"/>
        </w:rPr>
        <w:t>Boujrhal</w:t>
      </w:r>
      <w:proofErr w:type="spellEnd"/>
      <w:r w:rsidRPr="00C17D60">
        <w:rPr>
          <w:rFonts w:ascii="Calibri" w:hAnsi="Calibri" w:cs="Calibri"/>
          <w:sz w:val="22"/>
          <w:szCs w:val="22"/>
          <w:lang w:val="en-US"/>
        </w:rPr>
        <w:t xml:space="preserve">, R. Cherkaoui El </w:t>
      </w:r>
      <w:proofErr w:type="spellStart"/>
      <w:r w:rsidRPr="00C17D60">
        <w:rPr>
          <w:rFonts w:ascii="Calibri" w:hAnsi="Calibri" w:cs="Calibri"/>
          <w:sz w:val="22"/>
          <w:szCs w:val="22"/>
          <w:lang w:val="en-US"/>
        </w:rPr>
        <w:t>Moursli</w:t>
      </w:r>
      <w:proofErr w:type="spellEnd"/>
      <w:r w:rsidRPr="00C17D60">
        <w:rPr>
          <w:rFonts w:ascii="Calibri" w:hAnsi="Calibri" w:cs="Calibri"/>
          <w:sz w:val="22"/>
          <w:szCs w:val="22"/>
          <w:lang w:val="en-US"/>
        </w:rPr>
        <w:t xml:space="preserve">, H. </w:t>
      </w:r>
      <w:proofErr w:type="spellStart"/>
      <w:r w:rsidRPr="00C17D60">
        <w:rPr>
          <w:rFonts w:ascii="Calibri" w:hAnsi="Calibri" w:cs="Calibri"/>
          <w:sz w:val="22"/>
          <w:szCs w:val="22"/>
          <w:lang w:val="en-US"/>
        </w:rPr>
        <w:t>Poellmann</w:t>
      </w:r>
      <w:proofErr w:type="spellEnd"/>
      <w:r w:rsidRPr="00C17D60">
        <w:rPr>
          <w:rFonts w:ascii="Calibri" w:hAnsi="Calibri" w:cs="Calibri"/>
          <w:sz w:val="22"/>
          <w:szCs w:val="22"/>
          <w:lang w:val="en-US"/>
        </w:rPr>
        <w:t xml:space="preserve">, A. </w:t>
      </w:r>
      <w:proofErr w:type="spellStart"/>
      <w:r w:rsidRPr="00C17D60">
        <w:rPr>
          <w:rFonts w:ascii="Calibri" w:hAnsi="Calibri" w:cs="Calibri"/>
          <w:sz w:val="22"/>
          <w:szCs w:val="22"/>
          <w:lang w:val="en-US"/>
        </w:rPr>
        <w:t>Winiarski</w:t>
      </w:r>
      <w:proofErr w:type="spellEnd"/>
      <w:r w:rsidRPr="00C17D60">
        <w:rPr>
          <w:rFonts w:ascii="Calibri" w:hAnsi="Calibri" w:cs="Calibri"/>
          <w:sz w:val="22"/>
          <w:szCs w:val="22"/>
          <w:lang w:val="en-US"/>
        </w:rPr>
        <w:t xml:space="preserve">, </w:t>
      </w:r>
      <w:proofErr w:type="spellStart"/>
      <w:r w:rsidRPr="00C17D60">
        <w:rPr>
          <w:rFonts w:ascii="Calibri" w:eastAsia="Arial Unicode MS" w:hAnsi="Calibri" w:cs="Calibri"/>
          <w:color w:val="000000"/>
          <w:sz w:val="22"/>
          <w:szCs w:val="22"/>
          <w:lang w:val="en-US"/>
        </w:rPr>
        <w:t>IVème</w:t>
      </w:r>
      <w:proofErr w:type="spellEnd"/>
      <w:r w:rsidRPr="00C17D60">
        <w:rPr>
          <w:rFonts w:ascii="Calibri" w:eastAsia="Arial Unicode MS" w:hAnsi="Calibri" w:cs="Calibri"/>
          <w:color w:val="000000"/>
          <w:sz w:val="22"/>
          <w:szCs w:val="22"/>
          <w:lang w:val="en-US"/>
        </w:rPr>
        <w:t xml:space="preserve"> Colloque International “</w:t>
      </w:r>
      <w:proofErr w:type="spellStart"/>
      <w:r w:rsidRPr="00C17D60">
        <w:rPr>
          <w:rFonts w:ascii="Calibri" w:eastAsia="Arial Unicode MS" w:hAnsi="Calibri" w:cs="Calibri"/>
          <w:color w:val="000000"/>
          <w:sz w:val="22"/>
          <w:szCs w:val="22"/>
          <w:lang w:val="en-US"/>
        </w:rPr>
        <w:t>Argiles</w:t>
      </w:r>
      <w:proofErr w:type="spellEnd"/>
      <w:r w:rsidRPr="00C17D60">
        <w:rPr>
          <w:rFonts w:ascii="Calibri" w:eastAsia="Arial Unicode MS" w:hAnsi="Calibri" w:cs="Calibri"/>
          <w:color w:val="000000"/>
          <w:sz w:val="22"/>
          <w:szCs w:val="22"/>
          <w:lang w:val="en-US"/>
        </w:rPr>
        <w:t xml:space="preserve"> et </w:t>
      </w:r>
      <w:proofErr w:type="spellStart"/>
      <w:r w:rsidRPr="00C17D60">
        <w:rPr>
          <w:rFonts w:ascii="Calibri" w:eastAsia="Arial Unicode MS" w:hAnsi="Calibri" w:cs="Calibri"/>
          <w:color w:val="000000"/>
          <w:sz w:val="22"/>
          <w:szCs w:val="22"/>
          <w:lang w:val="en-US"/>
        </w:rPr>
        <w:t>environnement</w:t>
      </w:r>
      <w:proofErr w:type="spellEnd"/>
      <w:r w:rsidRPr="00C17D60">
        <w:rPr>
          <w:rFonts w:ascii="Calibri" w:eastAsia="Arial Unicode MS" w:hAnsi="Calibri" w:cs="Calibri"/>
          <w:color w:val="000000"/>
          <w:sz w:val="22"/>
          <w:szCs w:val="22"/>
          <w:lang w:val="en-US"/>
        </w:rPr>
        <w:t xml:space="preserve"> “, </w:t>
      </w:r>
      <w:r w:rsidRPr="00C17D60">
        <w:rPr>
          <w:rFonts w:ascii="Calibri" w:hAnsi="Calibri" w:cs="Calibri"/>
          <w:bCs/>
          <w:sz w:val="22"/>
          <w:szCs w:val="22"/>
          <w:lang w:val="en-US"/>
        </w:rPr>
        <w:t xml:space="preserve">26 – 28 </w:t>
      </w:r>
      <w:proofErr w:type="spellStart"/>
      <w:r w:rsidRPr="00C17D60">
        <w:rPr>
          <w:rFonts w:ascii="Calibri" w:hAnsi="Calibri" w:cs="Calibri"/>
          <w:bCs/>
          <w:sz w:val="22"/>
          <w:szCs w:val="22"/>
          <w:lang w:val="en-US"/>
        </w:rPr>
        <w:t>Octobre</w:t>
      </w:r>
      <w:proofErr w:type="spellEnd"/>
      <w:r w:rsidRPr="00C17D60">
        <w:rPr>
          <w:rFonts w:ascii="Calibri" w:hAnsi="Calibri" w:cs="Calibri"/>
          <w:bCs/>
          <w:sz w:val="22"/>
          <w:szCs w:val="22"/>
          <w:lang w:val="en-US"/>
        </w:rPr>
        <w:t xml:space="preserve"> 2010, Oujda Maroc.</w:t>
      </w:r>
    </w:p>
    <w:p w14:paraId="1524389C"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hAnsi="Calibri" w:cs="Calibri"/>
          <w:b/>
          <w:sz w:val="22"/>
          <w:szCs w:val="22"/>
          <w:lang w:val="en"/>
        </w:rPr>
        <w:t xml:space="preserve">Simulation Monte Carlo using Gate and medical image </w:t>
      </w:r>
      <w:proofErr w:type="spellStart"/>
      <w:r w:rsidRPr="00C17D60">
        <w:rPr>
          <w:rFonts w:ascii="Calibri" w:hAnsi="Calibri" w:cs="Calibri"/>
          <w:b/>
          <w:sz w:val="22"/>
          <w:szCs w:val="22"/>
          <w:lang w:val="en"/>
        </w:rPr>
        <w:t>filtring</w:t>
      </w:r>
      <w:proofErr w:type="spellEnd"/>
      <w:r w:rsidRPr="00C17D60">
        <w:rPr>
          <w:rFonts w:ascii="Calibri" w:hAnsi="Calibri" w:cs="Calibri"/>
          <w:b/>
          <w:sz w:val="22"/>
          <w:szCs w:val="22"/>
          <w:lang w:val="en"/>
        </w:rPr>
        <w:t xml:space="preserve"> using PDE, </w:t>
      </w:r>
      <w:r w:rsidRPr="00C17D60">
        <w:rPr>
          <w:rFonts w:ascii="Calibri" w:hAnsi="Calibri" w:cs="Calibri"/>
          <w:sz w:val="22"/>
          <w:szCs w:val="22"/>
          <w:lang w:val="en"/>
        </w:rPr>
        <w:t>Y.</w:t>
      </w:r>
      <w:r w:rsidR="00874772" w:rsidRPr="00C17D60">
        <w:rPr>
          <w:rFonts w:ascii="Calibri" w:hAnsi="Calibri" w:cs="Calibri"/>
          <w:sz w:val="22"/>
          <w:szCs w:val="22"/>
          <w:lang w:val="en"/>
        </w:rPr>
        <w:t xml:space="preserve"> </w:t>
      </w:r>
      <w:proofErr w:type="spellStart"/>
      <w:r w:rsidR="00874772" w:rsidRPr="00C17D60">
        <w:rPr>
          <w:rFonts w:ascii="Calibri" w:hAnsi="Calibri" w:cs="Calibri"/>
          <w:sz w:val="22"/>
          <w:szCs w:val="22"/>
          <w:lang w:val="en"/>
        </w:rPr>
        <w:t>Toufique</w:t>
      </w:r>
      <w:proofErr w:type="spellEnd"/>
      <w:r w:rsidRPr="00C17D60">
        <w:rPr>
          <w:rFonts w:ascii="Calibri" w:hAnsi="Calibri" w:cs="Calibri"/>
          <w:sz w:val="22"/>
          <w:szCs w:val="22"/>
          <w:lang w:val="en"/>
        </w:rPr>
        <w:t>,</w:t>
      </w:r>
      <w:r w:rsidRPr="00C17D60">
        <w:rPr>
          <w:rFonts w:ascii="Calibri" w:hAnsi="Calibri" w:cs="Calibri"/>
          <w:b/>
          <w:sz w:val="22"/>
          <w:szCs w:val="22"/>
          <w:lang w:val="en"/>
        </w:rPr>
        <w:t xml:space="preserve"> </w:t>
      </w:r>
      <w:proofErr w:type="spellStart"/>
      <w:r w:rsidRPr="00C17D60">
        <w:rPr>
          <w:rFonts w:ascii="Calibri" w:hAnsi="Calibri" w:cs="Calibri"/>
          <w:sz w:val="22"/>
          <w:szCs w:val="22"/>
          <w:lang w:val="en"/>
        </w:rPr>
        <w:t>Lh</w:t>
      </w:r>
      <w:proofErr w:type="spellEnd"/>
      <w:r w:rsidRPr="00C17D60">
        <w:rPr>
          <w:rFonts w:ascii="Calibri" w:hAnsi="Calibri" w:cs="Calibri"/>
          <w:sz w:val="22"/>
          <w:szCs w:val="22"/>
          <w:lang w:val="en"/>
        </w:rPr>
        <w:t xml:space="preserve">. </w:t>
      </w:r>
      <w:proofErr w:type="spellStart"/>
      <w:r w:rsidRPr="00C17D60">
        <w:rPr>
          <w:rFonts w:ascii="Calibri" w:hAnsi="Calibri" w:cs="Calibri"/>
          <w:sz w:val="22"/>
          <w:szCs w:val="22"/>
        </w:rPr>
        <w:t>Masmoudi</w:t>
      </w:r>
      <w:proofErr w:type="spellEnd"/>
      <w:r w:rsidRPr="00C17D60">
        <w:rPr>
          <w:rFonts w:ascii="Calibri" w:hAnsi="Calibri" w:cs="Calibri"/>
          <w:sz w:val="22"/>
          <w:szCs w:val="22"/>
        </w:rPr>
        <w:t>,</w:t>
      </w:r>
      <w:r w:rsidRPr="00C17D60">
        <w:rPr>
          <w:rFonts w:ascii="Calibri" w:hAnsi="Calibri" w:cs="Calibri"/>
          <w:b/>
          <w:sz w:val="22"/>
          <w:szCs w:val="22"/>
        </w:rPr>
        <w:t xml:space="preserve"> </w:t>
      </w:r>
      <w:r w:rsidRPr="00C17D60">
        <w:rPr>
          <w:rFonts w:ascii="Calibri" w:hAnsi="Calibri" w:cs="Calibri"/>
          <w:sz w:val="22"/>
          <w:szCs w:val="22"/>
        </w:rPr>
        <w:t xml:space="preserve">R. Cherkaoui El </w:t>
      </w:r>
      <w:proofErr w:type="spellStart"/>
      <w:r w:rsidRPr="00C17D60">
        <w:rPr>
          <w:rFonts w:ascii="Calibri" w:hAnsi="Calibri" w:cs="Calibri"/>
          <w:sz w:val="22"/>
          <w:szCs w:val="22"/>
        </w:rPr>
        <w:t>Moursli</w:t>
      </w:r>
      <w:proofErr w:type="spellEnd"/>
      <w:r w:rsidRPr="00C17D60">
        <w:rPr>
          <w:rFonts w:ascii="Calibri" w:hAnsi="Calibri" w:cs="Calibri"/>
          <w:bCs/>
          <w:sz w:val="22"/>
          <w:szCs w:val="22"/>
        </w:rPr>
        <w:t xml:space="preserve"> Séminaire Scientifique</w:t>
      </w:r>
      <w:r w:rsidRPr="00C17D60">
        <w:rPr>
          <w:rFonts w:ascii="Calibri" w:hAnsi="Calibri" w:cs="Calibri"/>
          <w:sz w:val="22"/>
          <w:szCs w:val="22"/>
        </w:rPr>
        <w:t xml:space="preserve">, </w:t>
      </w:r>
      <w:r w:rsidRPr="00C17D60">
        <w:rPr>
          <w:rFonts w:ascii="Calibri" w:hAnsi="Calibri" w:cs="Calibri"/>
          <w:b/>
          <w:i/>
          <w:sz w:val="22"/>
          <w:szCs w:val="22"/>
        </w:rPr>
        <w:t xml:space="preserve">18 juin 2010, </w:t>
      </w:r>
      <w:r w:rsidRPr="00C17D60">
        <w:rPr>
          <w:rFonts w:ascii="Calibri" w:hAnsi="Calibri" w:cs="Calibri"/>
          <w:sz w:val="22"/>
          <w:szCs w:val="22"/>
        </w:rPr>
        <w:t xml:space="preserve">IFIC </w:t>
      </w:r>
      <w:r w:rsidRPr="00C17D60">
        <w:rPr>
          <w:rFonts w:ascii="Calibri" w:hAnsi="Calibri" w:cs="Calibri"/>
          <w:sz w:val="22"/>
          <w:szCs w:val="22"/>
          <w:u w:val="single"/>
        </w:rPr>
        <w:t>Valence</w:t>
      </w:r>
      <w:r w:rsidRPr="00C17D60">
        <w:rPr>
          <w:rFonts w:ascii="Calibri" w:hAnsi="Calibri" w:cs="Calibri"/>
          <w:sz w:val="22"/>
          <w:szCs w:val="22"/>
        </w:rPr>
        <w:t xml:space="preserve"> Espagne</w:t>
      </w:r>
    </w:p>
    <w:p w14:paraId="7B7A133A"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proofErr w:type="spellStart"/>
      <w:r w:rsidRPr="00C17D60">
        <w:rPr>
          <w:rFonts w:ascii="Calibri" w:hAnsi="Calibri" w:cs="Calibri"/>
          <w:b/>
          <w:sz w:val="22"/>
          <w:szCs w:val="22"/>
          <w:lang w:val="en"/>
        </w:rPr>
        <w:t>Filtring</w:t>
      </w:r>
      <w:proofErr w:type="spellEnd"/>
      <w:r w:rsidRPr="00C17D60">
        <w:rPr>
          <w:rFonts w:ascii="Calibri" w:hAnsi="Calibri" w:cs="Calibri"/>
          <w:b/>
          <w:sz w:val="22"/>
          <w:szCs w:val="22"/>
          <w:lang w:val="en"/>
        </w:rPr>
        <w:t xml:space="preserve"> images by using a new approach of Anisotropic Diffusion. </w:t>
      </w:r>
      <w:proofErr w:type="spellStart"/>
      <w:proofErr w:type="gramStart"/>
      <w:r w:rsidRPr="00C17D60">
        <w:rPr>
          <w:rFonts w:ascii="Calibri" w:hAnsi="Calibri" w:cs="Calibri"/>
          <w:sz w:val="22"/>
          <w:szCs w:val="22"/>
        </w:rPr>
        <w:t>Y.Toufique</w:t>
      </w:r>
      <w:proofErr w:type="spellEnd"/>
      <w:proofErr w:type="gramEnd"/>
      <w:r w:rsidRPr="00C17D60">
        <w:rPr>
          <w:rFonts w:ascii="Calibri" w:hAnsi="Calibri" w:cs="Calibri"/>
          <w:sz w:val="22"/>
          <w:szCs w:val="22"/>
        </w:rPr>
        <w:t>,</w:t>
      </w:r>
      <w:r w:rsidRPr="00C17D60">
        <w:rPr>
          <w:rFonts w:ascii="Calibri" w:hAnsi="Calibri" w:cs="Calibri"/>
          <w:b/>
          <w:sz w:val="22"/>
          <w:szCs w:val="22"/>
        </w:rPr>
        <w:t xml:space="preserve"> </w:t>
      </w:r>
      <w:proofErr w:type="spellStart"/>
      <w:r w:rsidRPr="00C17D60">
        <w:rPr>
          <w:rFonts w:ascii="Calibri" w:hAnsi="Calibri" w:cs="Calibri"/>
          <w:sz w:val="22"/>
          <w:szCs w:val="22"/>
        </w:rPr>
        <w:t>Lh</w:t>
      </w:r>
      <w:proofErr w:type="spellEnd"/>
      <w:r w:rsidRPr="00C17D60">
        <w:rPr>
          <w:rFonts w:ascii="Calibri" w:hAnsi="Calibri" w:cs="Calibri"/>
          <w:sz w:val="22"/>
          <w:szCs w:val="22"/>
        </w:rPr>
        <w:t xml:space="preserve">. </w:t>
      </w:r>
      <w:proofErr w:type="spellStart"/>
      <w:r w:rsidRPr="00C17D60">
        <w:rPr>
          <w:rFonts w:ascii="Calibri" w:hAnsi="Calibri" w:cs="Calibri"/>
          <w:sz w:val="22"/>
          <w:szCs w:val="22"/>
        </w:rPr>
        <w:t>Masmoudi</w:t>
      </w:r>
      <w:proofErr w:type="spellEnd"/>
      <w:r w:rsidRPr="00C17D60">
        <w:rPr>
          <w:rFonts w:ascii="Calibri" w:hAnsi="Calibri" w:cs="Calibri"/>
          <w:sz w:val="22"/>
          <w:szCs w:val="22"/>
        </w:rPr>
        <w:t>,</w:t>
      </w:r>
      <w:r w:rsidRPr="00C17D60">
        <w:rPr>
          <w:rFonts w:ascii="Calibri" w:hAnsi="Calibri" w:cs="Calibri"/>
          <w:b/>
          <w:sz w:val="22"/>
          <w:szCs w:val="22"/>
        </w:rPr>
        <w:t xml:space="preserve"> </w:t>
      </w:r>
      <w:r w:rsidRPr="00C17D60">
        <w:rPr>
          <w:rFonts w:ascii="Calibri" w:hAnsi="Calibri" w:cs="Calibri"/>
          <w:sz w:val="22"/>
          <w:szCs w:val="22"/>
        </w:rPr>
        <w:t xml:space="preserve">R. Cherkaoui El </w:t>
      </w:r>
      <w:proofErr w:type="spellStart"/>
      <w:r w:rsidRPr="00C17D60">
        <w:rPr>
          <w:rFonts w:ascii="Calibri" w:hAnsi="Calibri" w:cs="Calibri"/>
          <w:sz w:val="22"/>
          <w:szCs w:val="22"/>
        </w:rPr>
        <w:t>Moursli</w:t>
      </w:r>
      <w:proofErr w:type="spellEnd"/>
      <w:r w:rsidRPr="00C17D60">
        <w:rPr>
          <w:rFonts w:ascii="Calibri" w:hAnsi="Calibri" w:cs="Calibri"/>
          <w:b/>
          <w:sz w:val="22"/>
          <w:szCs w:val="22"/>
        </w:rPr>
        <w:t xml:space="preserve">. </w:t>
      </w:r>
      <w:r w:rsidRPr="00C17D60">
        <w:rPr>
          <w:rFonts w:ascii="Calibri" w:hAnsi="Calibri" w:cs="Calibri"/>
          <w:bCs/>
          <w:sz w:val="22"/>
          <w:szCs w:val="22"/>
        </w:rPr>
        <w:t>Workshop PCI2009, Grille de calcul et e</w:t>
      </w:r>
      <w:r w:rsidRPr="00C17D60">
        <w:rPr>
          <w:rFonts w:ascii="Calibri" w:hAnsi="Calibri" w:cs="Calibri"/>
          <w:bCs/>
          <w:sz w:val="22"/>
          <w:szCs w:val="22"/>
        </w:rPr>
        <w:noBreakHyphen/>
        <w:t xml:space="preserve">sciences : analyse des données du détecteur ATLAS et physique médicale, </w:t>
      </w:r>
      <w:r w:rsidRPr="00C17D60">
        <w:rPr>
          <w:rFonts w:ascii="Calibri" w:hAnsi="Calibri" w:cs="Calibri"/>
          <w:b/>
          <w:i/>
          <w:sz w:val="22"/>
          <w:szCs w:val="22"/>
        </w:rPr>
        <w:t xml:space="preserve">04 au 06 Octobre 2010, </w:t>
      </w:r>
      <w:r w:rsidRPr="00C17D60">
        <w:rPr>
          <w:rFonts w:ascii="Calibri" w:hAnsi="Calibri" w:cs="Calibri"/>
          <w:bCs/>
          <w:sz w:val="22"/>
          <w:szCs w:val="22"/>
        </w:rPr>
        <w:t>Faculté des Sciences de Rabat, Maroc.</w:t>
      </w:r>
    </w:p>
    <w:p w14:paraId="55BEA5B1" w14:textId="77777777" w:rsidR="00C17D60" w:rsidRPr="00730FFC"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hAnsi="Calibri" w:cs="Calibri"/>
          <w:b/>
          <w:sz w:val="22"/>
          <w:szCs w:val="22"/>
          <w:lang w:val="en"/>
        </w:rPr>
        <w:t xml:space="preserve">Simulation of an Ordinary PET using </w:t>
      </w:r>
      <w:proofErr w:type="gramStart"/>
      <w:r w:rsidRPr="00C17D60">
        <w:rPr>
          <w:rFonts w:ascii="Calibri" w:hAnsi="Calibri" w:cs="Calibri"/>
          <w:b/>
          <w:sz w:val="22"/>
          <w:szCs w:val="22"/>
          <w:lang w:val="en"/>
        </w:rPr>
        <w:t>Gate .</w:t>
      </w:r>
      <w:proofErr w:type="gramEnd"/>
      <w:r w:rsidRPr="00C17D60">
        <w:rPr>
          <w:rFonts w:ascii="Calibri" w:hAnsi="Calibri" w:cs="Calibri"/>
          <w:b/>
          <w:sz w:val="22"/>
          <w:szCs w:val="22"/>
          <w:lang w:val="en"/>
        </w:rPr>
        <w:t xml:space="preserve"> </w:t>
      </w:r>
      <w:proofErr w:type="spellStart"/>
      <w:proofErr w:type="gramStart"/>
      <w:r w:rsidRPr="00C17D60">
        <w:rPr>
          <w:rFonts w:ascii="Calibri" w:hAnsi="Calibri" w:cs="Calibri"/>
          <w:sz w:val="22"/>
          <w:szCs w:val="22"/>
        </w:rPr>
        <w:t>Y.Toufique</w:t>
      </w:r>
      <w:proofErr w:type="spellEnd"/>
      <w:proofErr w:type="gramEnd"/>
      <w:r w:rsidRPr="00C17D60">
        <w:rPr>
          <w:rFonts w:ascii="Calibri" w:hAnsi="Calibri" w:cs="Calibri"/>
          <w:sz w:val="22"/>
          <w:szCs w:val="22"/>
        </w:rPr>
        <w:t>,</w:t>
      </w:r>
      <w:r w:rsidRPr="00C17D60">
        <w:rPr>
          <w:rFonts w:ascii="Calibri" w:hAnsi="Calibri" w:cs="Calibri"/>
          <w:b/>
          <w:sz w:val="22"/>
          <w:szCs w:val="22"/>
        </w:rPr>
        <w:t xml:space="preserve">  </w:t>
      </w:r>
      <w:r w:rsidRPr="00C17D60">
        <w:rPr>
          <w:rFonts w:ascii="Calibri" w:hAnsi="Calibri" w:cs="Calibri"/>
          <w:sz w:val="22"/>
          <w:szCs w:val="22"/>
        </w:rPr>
        <w:t xml:space="preserve">R. Cherkaoui El </w:t>
      </w:r>
      <w:proofErr w:type="spellStart"/>
      <w:r w:rsidRPr="00C17D60">
        <w:rPr>
          <w:rFonts w:ascii="Calibri" w:hAnsi="Calibri" w:cs="Calibri"/>
          <w:sz w:val="22"/>
          <w:szCs w:val="22"/>
        </w:rPr>
        <w:t>Moursli</w:t>
      </w:r>
      <w:proofErr w:type="spellEnd"/>
      <w:r w:rsidRPr="00C17D60">
        <w:rPr>
          <w:rFonts w:ascii="Calibri" w:hAnsi="Calibri" w:cs="Calibri"/>
          <w:sz w:val="22"/>
          <w:szCs w:val="22"/>
        </w:rPr>
        <w:t xml:space="preserve">, </w:t>
      </w:r>
      <w:proofErr w:type="spellStart"/>
      <w:r w:rsidRPr="00C17D60">
        <w:rPr>
          <w:rFonts w:ascii="Calibri" w:hAnsi="Calibri" w:cs="Calibri"/>
          <w:sz w:val="22"/>
          <w:szCs w:val="22"/>
        </w:rPr>
        <w:t>Lh</w:t>
      </w:r>
      <w:proofErr w:type="spellEnd"/>
      <w:r w:rsidRPr="00C17D60">
        <w:rPr>
          <w:rFonts w:ascii="Calibri" w:hAnsi="Calibri" w:cs="Calibri"/>
          <w:sz w:val="22"/>
          <w:szCs w:val="22"/>
        </w:rPr>
        <w:t xml:space="preserve">. </w:t>
      </w:r>
      <w:proofErr w:type="spellStart"/>
      <w:proofErr w:type="gramStart"/>
      <w:r w:rsidRPr="00C17D60">
        <w:rPr>
          <w:rFonts w:ascii="Calibri" w:hAnsi="Calibri" w:cs="Calibri"/>
          <w:sz w:val="22"/>
          <w:szCs w:val="22"/>
        </w:rPr>
        <w:t>Masmoudi</w:t>
      </w:r>
      <w:proofErr w:type="spellEnd"/>
      <w:r w:rsidRPr="00C17D60">
        <w:rPr>
          <w:rFonts w:ascii="Calibri" w:hAnsi="Calibri" w:cs="Calibri"/>
          <w:sz w:val="22"/>
          <w:szCs w:val="22"/>
        </w:rPr>
        <w:t>.</w:t>
      </w:r>
      <w:r w:rsidRPr="00C17D60">
        <w:rPr>
          <w:rFonts w:ascii="Calibri" w:hAnsi="Calibri" w:cs="Calibri"/>
          <w:b/>
          <w:sz w:val="22"/>
          <w:szCs w:val="22"/>
        </w:rPr>
        <w:t>.</w:t>
      </w:r>
      <w:proofErr w:type="gramEnd"/>
      <w:r w:rsidRPr="00C17D60">
        <w:rPr>
          <w:rFonts w:ascii="Calibri" w:hAnsi="Calibri" w:cs="Calibri"/>
          <w:bCs/>
          <w:sz w:val="22"/>
          <w:szCs w:val="22"/>
        </w:rPr>
        <w:t>Workshop PCI2009, Grille de calcul et e</w:t>
      </w:r>
      <w:r w:rsidRPr="00C17D60">
        <w:rPr>
          <w:rFonts w:ascii="Calibri" w:hAnsi="Calibri" w:cs="Calibri"/>
          <w:bCs/>
          <w:sz w:val="22"/>
          <w:szCs w:val="22"/>
        </w:rPr>
        <w:noBreakHyphen/>
        <w:t xml:space="preserve">sciences : analyse des données du détecteur ATLAS et physique médicale, </w:t>
      </w:r>
      <w:r w:rsidRPr="00C17D60">
        <w:rPr>
          <w:rFonts w:ascii="Calibri" w:hAnsi="Calibri" w:cs="Calibri"/>
          <w:b/>
          <w:i/>
          <w:sz w:val="22"/>
          <w:szCs w:val="22"/>
        </w:rPr>
        <w:t xml:space="preserve">04 au 06 Octobre 2010, </w:t>
      </w:r>
      <w:r w:rsidRPr="00C17D60">
        <w:rPr>
          <w:rFonts w:ascii="Calibri" w:hAnsi="Calibri" w:cs="Calibri"/>
          <w:bCs/>
          <w:sz w:val="22"/>
          <w:szCs w:val="22"/>
        </w:rPr>
        <w:t>Faculté des Sciences de Rabat, Maroc.</w:t>
      </w:r>
    </w:p>
    <w:p w14:paraId="774E8D98" w14:textId="77777777" w:rsidR="00C17D60" w:rsidRPr="00730FFC" w:rsidRDefault="00E30E43" w:rsidP="00C17D60">
      <w:pPr>
        <w:pStyle w:val="NormalWeb"/>
        <w:numPr>
          <w:ilvl w:val="0"/>
          <w:numId w:val="20"/>
        </w:numPr>
        <w:spacing w:after="120"/>
        <w:rPr>
          <w:rFonts w:ascii="Calibri" w:eastAsia="Arial Unicode MS" w:hAnsi="Calibri" w:cs="Calibri"/>
          <w:sz w:val="22"/>
          <w:szCs w:val="22"/>
        </w:rPr>
      </w:pPr>
      <w:r w:rsidRPr="00730FFC">
        <w:rPr>
          <w:rFonts w:ascii="Calibri" w:hAnsi="Calibri" w:cs="Calibri"/>
          <w:sz w:val="22"/>
          <w:szCs w:val="22"/>
        </w:rPr>
        <w:t>“</w:t>
      </w:r>
      <w:proofErr w:type="gramStart"/>
      <w:r w:rsidRPr="00730FFC">
        <w:rPr>
          <w:rFonts w:ascii="Calibri" w:hAnsi="Calibri" w:cs="Calibri"/>
          <w:bCs/>
          <w:sz w:val="22"/>
          <w:szCs w:val="22"/>
        </w:rPr>
        <w:t>limonite:</w:t>
      </w:r>
      <w:proofErr w:type="gramEnd"/>
      <w:r w:rsidRPr="00730FFC">
        <w:rPr>
          <w:rFonts w:ascii="Calibri" w:hAnsi="Calibri" w:cs="Calibri"/>
          <w:bCs/>
          <w:sz w:val="22"/>
          <w:szCs w:val="22"/>
        </w:rPr>
        <w:t xml:space="preserve"> </w:t>
      </w:r>
      <w:proofErr w:type="spellStart"/>
      <w:r w:rsidRPr="00730FFC">
        <w:rPr>
          <w:rFonts w:ascii="Calibri" w:hAnsi="Calibri" w:cs="Calibri"/>
          <w:bCs/>
          <w:sz w:val="22"/>
          <w:szCs w:val="22"/>
        </w:rPr>
        <w:t>characterization</w:t>
      </w:r>
      <w:proofErr w:type="spellEnd"/>
      <w:r w:rsidRPr="00730FFC">
        <w:rPr>
          <w:rFonts w:ascii="Calibri" w:hAnsi="Calibri" w:cs="Calibri"/>
          <w:bCs/>
          <w:sz w:val="22"/>
          <w:szCs w:val="22"/>
        </w:rPr>
        <w:t xml:space="preserve"> by </w:t>
      </w:r>
      <w:proofErr w:type="spellStart"/>
      <w:r w:rsidRPr="00730FFC">
        <w:rPr>
          <w:rFonts w:ascii="Calibri" w:hAnsi="Calibri" w:cs="Calibri"/>
          <w:bCs/>
          <w:sz w:val="22"/>
          <w:szCs w:val="22"/>
        </w:rPr>
        <w:t>conventional</w:t>
      </w:r>
      <w:proofErr w:type="spellEnd"/>
      <w:r w:rsidRPr="00730FFC">
        <w:rPr>
          <w:rFonts w:ascii="Calibri" w:hAnsi="Calibri" w:cs="Calibri"/>
          <w:bCs/>
          <w:sz w:val="22"/>
          <w:szCs w:val="22"/>
        </w:rPr>
        <w:t xml:space="preserve"> and </w:t>
      </w:r>
      <w:proofErr w:type="spellStart"/>
      <w:r w:rsidRPr="00730FFC">
        <w:rPr>
          <w:rFonts w:ascii="Calibri" w:hAnsi="Calibri" w:cs="Calibri"/>
          <w:bCs/>
          <w:sz w:val="22"/>
          <w:szCs w:val="22"/>
        </w:rPr>
        <w:t>nuclear</w:t>
      </w:r>
      <w:proofErr w:type="spellEnd"/>
      <w:r w:rsidRPr="00730FFC">
        <w:rPr>
          <w:rFonts w:ascii="Calibri" w:hAnsi="Calibri" w:cs="Calibri"/>
          <w:bCs/>
          <w:sz w:val="22"/>
          <w:szCs w:val="22"/>
        </w:rPr>
        <w:t xml:space="preserve"> techniques</w:t>
      </w:r>
      <w:r w:rsidRPr="00730FFC">
        <w:rPr>
          <w:rFonts w:ascii="Calibri" w:hAnsi="Calibri" w:cs="Calibri"/>
          <w:b/>
          <w:bCs/>
          <w:sz w:val="22"/>
          <w:szCs w:val="22"/>
        </w:rPr>
        <w:t xml:space="preserve">” </w:t>
      </w:r>
      <w:r w:rsidRPr="00730FFC">
        <w:rPr>
          <w:rFonts w:ascii="Calibri" w:hAnsi="Calibri" w:cs="Calibri"/>
          <w:sz w:val="22"/>
          <w:szCs w:val="22"/>
        </w:rPr>
        <w:t xml:space="preserve">F.Z. </w:t>
      </w:r>
      <w:proofErr w:type="spellStart"/>
      <w:r w:rsidRPr="00730FFC">
        <w:rPr>
          <w:rFonts w:ascii="Calibri" w:hAnsi="Calibri" w:cs="Calibri"/>
          <w:sz w:val="22"/>
          <w:szCs w:val="22"/>
        </w:rPr>
        <w:t>Boujrhal</w:t>
      </w:r>
      <w:proofErr w:type="spellEnd"/>
      <w:r w:rsidRPr="00730FFC">
        <w:rPr>
          <w:rFonts w:ascii="Calibri" w:hAnsi="Calibri" w:cs="Calibri"/>
          <w:sz w:val="22"/>
          <w:szCs w:val="22"/>
        </w:rPr>
        <w:t xml:space="preserve">, R. Cherkaoui El </w:t>
      </w:r>
      <w:proofErr w:type="spellStart"/>
      <w:r w:rsidRPr="00730FFC">
        <w:rPr>
          <w:rFonts w:ascii="Calibri" w:hAnsi="Calibri" w:cs="Calibri"/>
          <w:sz w:val="22"/>
          <w:szCs w:val="22"/>
        </w:rPr>
        <w:t>Moursli</w:t>
      </w:r>
      <w:proofErr w:type="spellEnd"/>
      <w:r w:rsidRPr="00730FFC">
        <w:rPr>
          <w:rFonts w:ascii="Calibri" w:hAnsi="Calibri" w:cs="Calibri"/>
          <w:sz w:val="22"/>
          <w:szCs w:val="22"/>
        </w:rPr>
        <w:t xml:space="preserve">, </w:t>
      </w:r>
      <w:r w:rsidRPr="00730FFC">
        <w:rPr>
          <w:rFonts w:ascii="Calibri" w:eastAsia="Arial Unicode MS" w:hAnsi="Calibri" w:cs="Calibri"/>
          <w:color w:val="000000"/>
          <w:sz w:val="22"/>
          <w:szCs w:val="22"/>
        </w:rPr>
        <w:t xml:space="preserve">Symposium International sur la </w:t>
      </w:r>
      <w:proofErr w:type="spellStart"/>
      <w:r w:rsidRPr="00730FFC">
        <w:rPr>
          <w:rFonts w:ascii="Calibri" w:eastAsia="Arial Unicode MS" w:hAnsi="Calibri" w:cs="Calibri"/>
          <w:color w:val="000000"/>
          <w:sz w:val="22"/>
          <w:szCs w:val="22"/>
        </w:rPr>
        <w:t>desertification</w:t>
      </w:r>
      <w:proofErr w:type="spellEnd"/>
      <w:r w:rsidRPr="00730FFC">
        <w:rPr>
          <w:rFonts w:ascii="Calibri" w:eastAsia="Arial Unicode MS" w:hAnsi="Calibri" w:cs="Calibri"/>
          <w:color w:val="000000"/>
          <w:sz w:val="22"/>
          <w:szCs w:val="22"/>
        </w:rPr>
        <w:t xml:space="preserve">, </w:t>
      </w:r>
      <w:r w:rsidRPr="00730FFC">
        <w:rPr>
          <w:rFonts w:ascii="Calibri" w:hAnsi="Calibri" w:cs="Calibri"/>
          <w:sz w:val="22"/>
          <w:szCs w:val="22"/>
        </w:rPr>
        <w:t>12 – 14 Octobre 2010, Errachidia – Maroc</w:t>
      </w:r>
    </w:p>
    <w:p w14:paraId="510E6957" w14:textId="77777777" w:rsidR="00C17D60" w:rsidRPr="00C17D60" w:rsidRDefault="00E30E43" w:rsidP="00C17D60">
      <w:pPr>
        <w:pStyle w:val="NormalWeb"/>
        <w:numPr>
          <w:ilvl w:val="0"/>
          <w:numId w:val="20"/>
        </w:numPr>
        <w:spacing w:after="120"/>
        <w:rPr>
          <w:rStyle w:val="Lienhypertexte"/>
          <w:rFonts w:ascii="Calibri" w:eastAsia="Arial Unicode MS" w:hAnsi="Calibri" w:cs="Calibri"/>
          <w:color w:val="auto"/>
          <w:sz w:val="22"/>
          <w:szCs w:val="22"/>
          <w:u w:val="none"/>
          <w:lang w:val="en-US"/>
        </w:rPr>
      </w:pPr>
      <w:r w:rsidRPr="00C17D60">
        <w:rPr>
          <w:rFonts w:ascii="Calibri" w:eastAsia="Arial Unicode MS" w:hAnsi="Calibri" w:cs="Calibri"/>
          <w:color w:val="000000"/>
          <w:sz w:val="22"/>
          <w:szCs w:val="22"/>
          <w:lang w:val="en-US"/>
        </w:rPr>
        <w:t>“</w:t>
      </w:r>
      <w:r w:rsidRPr="00C17D60">
        <w:rPr>
          <w:rStyle w:val="contribtitle"/>
          <w:rFonts w:ascii="Calibri" w:hAnsi="Calibri" w:cs="Calibri"/>
          <w:sz w:val="22"/>
          <w:szCs w:val="22"/>
          <w:lang w:val="en-US"/>
        </w:rPr>
        <w:t>Morocco in ATLAS”,</w:t>
      </w:r>
      <w:r w:rsidRPr="00C17D60">
        <w:rPr>
          <w:rStyle w:val="titles"/>
          <w:rFonts w:ascii="Calibri" w:hAnsi="Calibri" w:cs="Calibri"/>
          <w:sz w:val="22"/>
          <w:szCs w:val="22"/>
          <w:lang w:val="en-US"/>
        </w:rPr>
        <w:t xml:space="preserve"> </w:t>
      </w:r>
      <w:r w:rsidRPr="00C17D60">
        <w:rPr>
          <w:rFonts w:ascii="Calibri" w:eastAsia="Arial Unicode MS" w:hAnsi="Calibri" w:cs="Calibri"/>
          <w:color w:val="000000"/>
          <w:sz w:val="22"/>
          <w:szCs w:val="22"/>
          <w:lang w:val="en-US"/>
        </w:rPr>
        <w:t xml:space="preserve">R. Cherkaoui El </w:t>
      </w:r>
      <w:proofErr w:type="spellStart"/>
      <w:r w:rsidRPr="00C17D60">
        <w:rPr>
          <w:rFonts w:ascii="Calibri" w:eastAsia="Arial Unicode MS" w:hAnsi="Calibri" w:cs="Calibri"/>
          <w:color w:val="000000"/>
          <w:sz w:val="22"/>
          <w:szCs w:val="22"/>
          <w:lang w:val="en-US"/>
        </w:rPr>
        <w:t>Moursli</w:t>
      </w:r>
      <w:proofErr w:type="spellEnd"/>
      <w:r w:rsidRPr="00C17D60">
        <w:rPr>
          <w:rFonts w:ascii="Calibri" w:eastAsia="Arial Unicode MS" w:hAnsi="Calibri" w:cs="Calibri"/>
          <w:color w:val="000000"/>
          <w:sz w:val="22"/>
          <w:szCs w:val="22"/>
          <w:lang w:val="en-US"/>
        </w:rPr>
        <w:t xml:space="preserve">, </w:t>
      </w:r>
      <w:r w:rsidRPr="00C17D60">
        <w:rPr>
          <w:rStyle w:val="titles"/>
          <w:rFonts w:ascii="Calibri" w:hAnsi="Calibri" w:cs="Calibri"/>
          <w:sz w:val="22"/>
          <w:szCs w:val="22"/>
          <w:lang w:val="en-US"/>
        </w:rPr>
        <w:t xml:space="preserve">II PCI2009 Workshop at IFIC, </w:t>
      </w:r>
      <w:r w:rsidRPr="00C17D60">
        <w:rPr>
          <w:rFonts w:ascii="Calibri" w:hAnsi="Calibri" w:cs="Calibri"/>
          <w:b/>
          <w:bCs/>
          <w:sz w:val="22"/>
          <w:szCs w:val="22"/>
          <w:lang w:val="en-US"/>
        </w:rPr>
        <w:t xml:space="preserve">18 - </w:t>
      </w:r>
      <w:r w:rsidRPr="00C17D60">
        <w:rPr>
          <w:rFonts w:ascii="Calibri" w:hAnsi="Calibri" w:cs="Calibri"/>
          <w:bCs/>
          <w:sz w:val="22"/>
          <w:szCs w:val="22"/>
          <w:lang w:val="en-US"/>
        </w:rPr>
        <w:t>19 November 2010</w:t>
      </w:r>
      <w:r w:rsidRPr="00C17D60">
        <w:rPr>
          <w:rFonts w:ascii="Calibri" w:hAnsi="Calibri" w:cs="Calibri"/>
          <w:b/>
          <w:bCs/>
          <w:sz w:val="22"/>
          <w:szCs w:val="22"/>
          <w:lang w:val="en-US"/>
        </w:rPr>
        <w:t xml:space="preserve"> </w:t>
      </w:r>
      <w:r w:rsidRPr="00C17D60">
        <w:rPr>
          <w:rStyle w:val="titles"/>
          <w:rFonts w:ascii="Calibri" w:hAnsi="Calibri" w:cs="Calibri"/>
          <w:sz w:val="22"/>
          <w:szCs w:val="22"/>
          <w:lang w:val="en-US"/>
        </w:rPr>
        <w:t xml:space="preserve">Valencia, </w:t>
      </w:r>
      <w:proofErr w:type="gramStart"/>
      <w:r w:rsidRPr="00C17D60">
        <w:rPr>
          <w:rStyle w:val="titles"/>
          <w:rFonts w:ascii="Calibri" w:hAnsi="Calibri" w:cs="Calibri"/>
          <w:sz w:val="22"/>
          <w:szCs w:val="22"/>
          <w:lang w:val="en-US"/>
        </w:rPr>
        <w:t>Spain.</w:t>
      </w:r>
      <w:r w:rsidRPr="00C17D60">
        <w:rPr>
          <w:rStyle w:val="titles"/>
          <w:rFonts w:ascii="Calibri" w:eastAsia="Arial Unicode MS" w:hAnsi="Calibri" w:cs="Calibri"/>
          <w:color w:val="000000"/>
          <w:sz w:val="22"/>
          <w:szCs w:val="22"/>
          <w:lang w:val="en-US"/>
        </w:rPr>
        <w:t>.</w:t>
      </w:r>
      <w:proofErr w:type="gramEnd"/>
      <w:r w:rsidRPr="00C17D60">
        <w:rPr>
          <w:rStyle w:val="titles"/>
          <w:rFonts w:ascii="Calibri" w:eastAsia="Arial Unicode MS" w:hAnsi="Calibri" w:cs="Calibri"/>
          <w:color w:val="000000"/>
          <w:sz w:val="22"/>
          <w:szCs w:val="22"/>
          <w:lang w:val="en-US"/>
        </w:rPr>
        <w:t xml:space="preserve"> </w:t>
      </w:r>
      <w:hyperlink r:id="rId149" w:history="1">
        <w:r w:rsidRPr="00C17D60">
          <w:rPr>
            <w:rStyle w:val="Lienhypertexte"/>
            <w:rFonts w:ascii="Calibri" w:hAnsi="Calibri" w:cs="Calibri"/>
            <w:sz w:val="22"/>
            <w:szCs w:val="22"/>
            <w:lang w:val="en-US"/>
          </w:rPr>
          <w:t>http://indico.ific.uv.es/indico/conferenceDisplay.py?confId=388</w:t>
        </w:r>
      </w:hyperlink>
    </w:p>
    <w:p w14:paraId="41641350"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eastAsia="Arial Unicode MS" w:hAnsi="Calibri" w:cs="Calibri"/>
          <w:color w:val="000000"/>
          <w:sz w:val="22"/>
          <w:szCs w:val="22"/>
        </w:rPr>
        <w:t>“</w:t>
      </w:r>
      <w:r w:rsidRPr="00C17D60">
        <w:rPr>
          <w:rFonts w:ascii="Calibri" w:hAnsi="Calibri" w:cs="Calibri"/>
          <w:sz w:val="22"/>
          <w:szCs w:val="22"/>
        </w:rPr>
        <w:t xml:space="preserve">Le Programme National des </w:t>
      </w:r>
      <w:proofErr w:type="spellStart"/>
      <w:r w:rsidRPr="00C17D60">
        <w:rPr>
          <w:rFonts w:ascii="Calibri" w:hAnsi="Calibri" w:cs="Calibri"/>
          <w:sz w:val="22"/>
          <w:szCs w:val="22"/>
        </w:rPr>
        <w:t>Energies</w:t>
      </w:r>
      <w:proofErr w:type="spellEnd"/>
      <w:r w:rsidRPr="00C17D60">
        <w:rPr>
          <w:rFonts w:ascii="Calibri" w:hAnsi="Calibri" w:cs="Calibri"/>
          <w:sz w:val="22"/>
          <w:szCs w:val="22"/>
        </w:rPr>
        <w:t xml:space="preserve"> Renouvelables en Maroc</w:t>
      </w:r>
      <w:r w:rsidRPr="00C17D60">
        <w:rPr>
          <w:rFonts w:ascii="Calibri" w:eastAsia="Arial Unicode MS" w:hAnsi="Calibri" w:cs="Calibri"/>
          <w:color w:val="000000"/>
          <w:sz w:val="22"/>
          <w:szCs w:val="22"/>
        </w:rPr>
        <w:t xml:space="preserve">“ R. Cherkaoui El </w:t>
      </w:r>
      <w:proofErr w:type="spellStart"/>
      <w:r w:rsidRPr="00C17D60">
        <w:rPr>
          <w:rFonts w:ascii="Calibri" w:eastAsia="Arial Unicode MS" w:hAnsi="Calibri" w:cs="Calibri"/>
          <w:color w:val="000000"/>
          <w:sz w:val="22"/>
          <w:szCs w:val="22"/>
        </w:rPr>
        <w:t>Moursli</w:t>
      </w:r>
      <w:proofErr w:type="spellEnd"/>
      <w:r w:rsidRPr="00C17D60">
        <w:rPr>
          <w:rFonts w:ascii="Calibri" w:eastAsia="Arial Unicode MS" w:hAnsi="Calibri" w:cs="Calibri"/>
          <w:color w:val="000000"/>
          <w:sz w:val="22"/>
          <w:szCs w:val="22"/>
        </w:rPr>
        <w:t xml:space="preserve">, </w:t>
      </w:r>
      <w:r w:rsidRPr="00C17D60">
        <w:rPr>
          <w:rStyle w:val="Accentuation"/>
          <w:rFonts w:ascii="Calibri" w:hAnsi="Calibri" w:cs="Calibri"/>
          <w:sz w:val="22"/>
          <w:szCs w:val="22"/>
        </w:rPr>
        <w:t>EPAM</w:t>
      </w:r>
      <w:r w:rsidRPr="00C17D60">
        <w:rPr>
          <w:rFonts w:ascii="Calibri" w:hAnsi="Calibri" w:cs="Calibri"/>
          <w:sz w:val="22"/>
          <w:szCs w:val="22"/>
        </w:rPr>
        <w:t xml:space="preserve"> 2010. 2ème </w:t>
      </w:r>
      <w:proofErr w:type="spellStart"/>
      <w:r w:rsidRPr="00C17D60">
        <w:rPr>
          <w:rFonts w:ascii="Calibri" w:hAnsi="Calibri" w:cs="Calibri"/>
          <w:sz w:val="22"/>
          <w:szCs w:val="22"/>
        </w:rPr>
        <w:t>Ecole</w:t>
      </w:r>
      <w:proofErr w:type="spellEnd"/>
      <w:r w:rsidRPr="00C17D60">
        <w:rPr>
          <w:rFonts w:ascii="Calibri" w:hAnsi="Calibri" w:cs="Calibri"/>
          <w:sz w:val="22"/>
          <w:szCs w:val="22"/>
        </w:rPr>
        <w:t xml:space="preserve"> de Physique Avancée au Maghreb, 29 Mai au 07 Juin 2010, à l’hôtel El Marsa Sidi-Fredj à Alger</w:t>
      </w:r>
    </w:p>
    <w:p w14:paraId="6183D11F" w14:textId="77777777" w:rsidR="00C17D60" w:rsidRPr="00C17D60" w:rsidRDefault="00E30E43" w:rsidP="00C17D60">
      <w:pPr>
        <w:pStyle w:val="NormalWeb"/>
        <w:numPr>
          <w:ilvl w:val="0"/>
          <w:numId w:val="20"/>
        </w:numPr>
        <w:spacing w:after="120"/>
        <w:rPr>
          <w:rStyle w:val="Lienhypertexte"/>
          <w:rFonts w:ascii="Calibri" w:eastAsia="Arial Unicode MS" w:hAnsi="Calibri" w:cs="Calibri"/>
          <w:color w:val="auto"/>
          <w:sz w:val="22"/>
          <w:szCs w:val="22"/>
          <w:u w:val="none"/>
          <w:lang w:val="en-US"/>
        </w:rPr>
      </w:pPr>
      <w:r w:rsidRPr="00C17D60">
        <w:rPr>
          <w:rFonts w:ascii="Calibri" w:eastAsia="Arial Unicode MS" w:hAnsi="Calibri" w:cs="Calibri"/>
          <w:color w:val="000000"/>
          <w:sz w:val="22"/>
          <w:szCs w:val="22"/>
          <w:lang w:val="en-US"/>
        </w:rPr>
        <w:t>″</w:t>
      </w:r>
      <w:r w:rsidRPr="00C17D60">
        <w:rPr>
          <w:rFonts w:ascii="Calibri" w:hAnsi="Calibri" w:cs="Calibri"/>
          <w:iCs/>
          <w:sz w:val="22"/>
          <w:szCs w:val="22"/>
          <w:lang w:val="en-US"/>
        </w:rPr>
        <w:t>High-performance networking in the context of the ATLAS particle physics experiment</w:t>
      </w:r>
      <w:r w:rsidRPr="00C17D60">
        <w:rPr>
          <w:rFonts w:ascii="Calibri" w:hAnsi="Calibri" w:cs="Calibri"/>
          <w:sz w:val="22"/>
          <w:szCs w:val="22"/>
          <w:lang w:val="en-US"/>
        </w:rPr>
        <w:t xml:space="preserve"> </w:t>
      </w:r>
      <w:proofErr w:type="gramStart"/>
      <w:r w:rsidRPr="00C17D60">
        <w:rPr>
          <w:rFonts w:ascii="Calibri" w:hAnsi="Calibri" w:cs="Calibri"/>
          <w:sz w:val="22"/>
          <w:szCs w:val="22"/>
          <w:lang w:val="en-US"/>
        </w:rPr>
        <w:t>‟</w:t>
      </w:r>
      <w:r w:rsidRPr="00C17D60">
        <w:rPr>
          <w:rFonts w:ascii="Calibri" w:eastAsia="Arial Unicode MS" w:hAnsi="Calibri" w:cs="Calibri"/>
          <w:color w:val="000000"/>
          <w:sz w:val="22"/>
          <w:szCs w:val="22"/>
          <w:lang w:val="en-US"/>
        </w:rPr>
        <w:t xml:space="preserve"> ,</w:t>
      </w:r>
      <w:proofErr w:type="gramEnd"/>
      <w:r w:rsidRPr="00C17D60">
        <w:rPr>
          <w:rFonts w:ascii="Calibri" w:hAnsi="Calibri" w:cs="Calibri"/>
          <w:sz w:val="22"/>
          <w:szCs w:val="22"/>
          <w:lang w:val="en-US"/>
        </w:rPr>
        <w:t xml:space="preserve"> </w:t>
      </w:r>
      <w:r w:rsidRPr="00C17D60">
        <w:rPr>
          <w:rFonts w:ascii="Calibri" w:eastAsia="Arial Unicode MS" w:hAnsi="Calibri" w:cs="Calibri"/>
          <w:color w:val="000000"/>
          <w:sz w:val="22"/>
          <w:szCs w:val="22"/>
          <w:lang w:val="en-US"/>
        </w:rPr>
        <w:t xml:space="preserve">R. Cherkaoui El </w:t>
      </w:r>
      <w:proofErr w:type="spellStart"/>
      <w:r w:rsidRPr="00C17D60">
        <w:rPr>
          <w:rFonts w:ascii="Calibri" w:eastAsia="Arial Unicode MS" w:hAnsi="Calibri" w:cs="Calibri"/>
          <w:color w:val="000000"/>
          <w:sz w:val="22"/>
          <w:szCs w:val="22"/>
          <w:lang w:val="en-US"/>
        </w:rPr>
        <w:t>Moursli</w:t>
      </w:r>
      <w:proofErr w:type="spellEnd"/>
      <w:r w:rsidRPr="00C17D60">
        <w:rPr>
          <w:rFonts w:ascii="Calibri" w:eastAsia="Arial Unicode MS" w:hAnsi="Calibri" w:cs="Calibri"/>
          <w:color w:val="000000"/>
          <w:sz w:val="22"/>
          <w:szCs w:val="22"/>
          <w:lang w:val="en-US"/>
        </w:rPr>
        <w:t>,</w:t>
      </w:r>
      <w:r w:rsidRPr="00C17D60">
        <w:rPr>
          <w:rFonts w:ascii="Calibri" w:hAnsi="Calibri" w:cs="Calibri"/>
          <w:sz w:val="22"/>
          <w:szCs w:val="22"/>
          <w:lang w:val="en-US"/>
        </w:rPr>
        <w:t xml:space="preserve"> EU-Med Event 3 - Conference on e-Infrastructures across the Mediterranean,30-31 March 2010 Brussels, Belgium.</w:t>
      </w:r>
      <w:r w:rsidRPr="00C17D60">
        <w:rPr>
          <w:rFonts w:ascii="Calibri" w:eastAsia="Arial Unicode MS" w:hAnsi="Calibri" w:cs="Calibri"/>
          <w:color w:val="000000"/>
          <w:sz w:val="22"/>
          <w:szCs w:val="22"/>
          <w:lang w:val="en-US"/>
        </w:rPr>
        <w:t xml:space="preserve">  </w:t>
      </w:r>
      <w:hyperlink r:id="rId150" w:history="1">
        <w:r w:rsidRPr="00C17D60">
          <w:rPr>
            <w:rStyle w:val="Lienhypertexte"/>
            <w:rFonts w:ascii="Calibri" w:hAnsi="Calibri" w:cs="Calibri"/>
            <w:sz w:val="22"/>
            <w:szCs w:val="22"/>
            <w:lang w:val="en-US"/>
          </w:rPr>
          <w:t>http://www.terena.org/activities/development-support/eumedevent3/agenda.html</w:t>
        </w:r>
      </w:hyperlink>
    </w:p>
    <w:p w14:paraId="41DC55DB"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hAnsi="Calibri" w:cs="Calibri"/>
          <w:b/>
          <w:bCs/>
          <w:sz w:val="22"/>
          <w:szCs w:val="22"/>
        </w:rPr>
        <w:t xml:space="preserve">Les Derniers Modes d’Imagerie </w:t>
      </w:r>
      <w:proofErr w:type="gramStart"/>
      <w:r w:rsidRPr="00C17D60">
        <w:rPr>
          <w:rFonts w:ascii="Calibri" w:hAnsi="Calibri" w:cs="Calibri"/>
          <w:b/>
          <w:bCs/>
          <w:sz w:val="22"/>
          <w:szCs w:val="22"/>
        </w:rPr>
        <w:t>Médicale</w:t>
      </w:r>
      <w:r w:rsidRPr="00C17D60">
        <w:rPr>
          <w:rFonts w:ascii="Calibri" w:hAnsi="Calibri" w:cs="Calibri"/>
          <w:sz w:val="22"/>
          <w:szCs w:val="22"/>
        </w:rPr>
        <w:t xml:space="preserve"> .</w:t>
      </w:r>
      <w:proofErr w:type="gramEnd"/>
      <w:r w:rsidRPr="00C17D60">
        <w:rPr>
          <w:rFonts w:ascii="Calibri" w:hAnsi="Calibri" w:cs="Calibri"/>
          <w:sz w:val="22"/>
          <w:szCs w:val="22"/>
        </w:rPr>
        <w:t xml:space="preserve"> </w:t>
      </w:r>
      <w:proofErr w:type="spellStart"/>
      <w:proofErr w:type="gramStart"/>
      <w:r w:rsidRPr="00C17D60">
        <w:rPr>
          <w:rFonts w:ascii="Calibri" w:hAnsi="Calibri" w:cs="Calibri"/>
          <w:sz w:val="22"/>
          <w:szCs w:val="22"/>
        </w:rPr>
        <w:t>Y.Toufique</w:t>
      </w:r>
      <w:proofErr w:type="spellEnd"/>
      <w:proofErr w:type="gramEnd"/>
      <w:r w:rsidRPr="00C17D60">
        <w:rPr>
          <w:rFonts w:ascii="Calibri" w:hAnsi="Calibri" w:cs="Calibri"/>
          <w:sz w:val="22"/>
          <w:szCs w:val="22"/>
        </w:rPr>
        <w:t>,</w:t>
      </w:r>
      <w:r w:rsidRPr="00C17D60">
        <w:rPr>
          <w:rFonts w:ascii="Calibri" w:hAnsi="Calibri" w:cs="Calibri"/>
          <w:b/>
          <w:sz w:val="22"/>
          <w:szCs w:val="22"/>
        </w:rPr>
        <w:t xml:space="preserve"> </w:t>
      </w:r>
      <w:proofErr w:type="spellStart"/>
      <w:r w:rsidRPr="00C17D60">
        <w:rPr>
          <w:rFonts w:ascii="Calibri" w:hAnsi="Calibri" w:cs="Calibri"/>
          <w:sz w:val="22"/>
          <w:szCs w:val="22"/>
        </w:rPr>
        <w:t>Lh</w:t>
      </w:r>
      <w:proofErr w:type="spellEnd"/>
      <w:r w:rsidRPr="00C17D60">
        <w:rPr>
          <w:rFonts w:ascii="Calibri" w:hAnsi="Calibri" w:cs="Calibri"/>
          <w:sz w:val="22"/>
          <w:szCs w:val="22"/>
        </w:rPr>
        <w:t xml:space="preserve">. </w:t>
      </w:r>
      <w:proofErr w:type="spellStart"/>
      <w:r w:rsidRPr="00C17D60">
        <w:rPr>
          <w:rFonts w:ascii="Calibri" w:hAnsi="Calibri" w:cs="Calibri"/>
          <w:sz w:val="22"/>
          <w:szCs w:val="22"/>
        </w:rPr>
        <w:t>Masmoudi</w:t>
      </w:r>
      <w:proofErr w:type="spellEnd"/>
      <w:r w:rsidRPr="00C17D60">
        <w:rPr>
          <w:rFonts w:ascii="Calibri" w:hAnsi="Calibri" w:cs="Calibri"/>
          <w:sz w:val="22"/>
          <w:szCs w:val="22"/>
        </w:rPr>
        <w:t>,</w:t>
      </w:r>
      <w:r w:rsidRPr="00C17D60">
        <w:rPr>
          <w:rFonts w:ascii="Calibri" w:hAnsi="Calibri" w:cs="Calibri"/>
          <w:b/>
          <w:sz w:val="22"/>
          <w:szCs w:val="22"/>
        </w:rPr>
        <w:t xml:space="preserve"> </w:t>
      </w:r>
      <w:r w:rsidRPr="00C17D60">
        <w:rPr>
          <w:rFonts w:ascii="Calibri" w:hAnsi="Calibri" w:cs="Calibri"/>
          <w:sz w:val="22"/>
          <w:szCs w:val="22"/>
        </w:rPr>
        <w:t xml:space="preserve">R. Cherkaoui El </w:t>
      </w:r>
      <w:proofErr w:type="spellStart"/>
      <w:r w:rsidRPr="00C17D60">
        <w:rPr>
          <w:rFonts w:ascii="Calibri" w:hAnsi="Calibri" w:cs="Calibri"/>
          <w:sz w:val="22"/>
          <w:szCs w:val="22"/>
        </w:rPr>
        <w:t>Moursli</w:t>
      </w:r>
      <w:proofErr w:type="spellEnd"/>
      <w:r w:rsidRPr="00C17D60">
        <w:rPr>
          <w:rFonts w:ascii="Calibri" w:hAnsi="Calibri" w:cs="Calibri"/>
          <w:sz w:val="22"/>
          <w:szCs w:val="22"/>
        </w:rPr>
        <w:t xml:space="preserve">. </w:t>
      </w:r>
      <w:r w:rsidRPr="00C17D60">
        <w:rPr>
          <w:rFonts w:ascii="Calibri" w:hAnsi="Calibri" w:cs="Calibri"/>
          <w:b/>
          <w:bCs/>
          <w:i/>
          <w:sz w:val="22"/>
          <w:szCs w:val="22"/>
        </w:rPr>
        <w:t xml:space="preserve">31 Décembre 2010, </w:t>
      </w:r>
      <w:r w:rsidRPr="00C17D60">
        <w:rPr>
          <w:rFonts w:ascii="Calibri" w:hAnsi="Calibri" w:cs="Calibri"/>
          <w:sz w:val="22"/>
          <w:szCs w:val="22"/>
        </w:rPr>
        <w:t xml:space="preserve">La première édition de la journée des doctorants de la Faculté des Sciences de </w:t>
      </w:r>
      <w:proofErr w:type="spellStart"/>
      <w:r w:rsidRPr="00C17D60">
        <w:rPr>
          <w:rFonts w:ascii="Calibri" w:hAnsi="Calibri" w:cs="Calibri"/>
          <w:sz w:val="22"/>
          <w:szCs w:val="22"/>
        </w:rPr>
        <w:t>Rabat.Mar</w:t>
      </w:r>
      <w:r w:rsidR="00C17D60">
        <w:rPr>
          <w:rFonts w:ascii="Calibri" w:hAnsi="Calibri" w:cs="Calibri"/>
          <w:bCs/>
          <w:color w:val="000000"/>
          <w:sz w:val="22"/>
          <w:szCs w:val="22"/>
        </w:rPr>
        <w:t>oc</w:t>
      </w:r>
      <w:proofErr w:type="spellEnd"/>
    </w:p>
    <w:p w14:paraId="659EDB0A" w14:textId="07925485" w:rsidR="00C17D60" w:rsidRPr="00C17D60" w:rsidRDefault="00E30E43" w:rsidP="00C17D60">
      <w:pPr>
        <w:pStyle w:val="NormalWeb"/>
        <w:numPr>
          <w:ilvl w:val="0"/>
          <w:numId w:val="20"/>
        </w:numPr>
        <w:spacing w:after="120"/>
        <w:rPr>
          <w:rFonts w:ascii="Calibri" w:eastAsia="Arial Unicode MS" w:hAnsi="Calibri" w:cs="Calibri"/>
          <w:sz w:val="22"/>
          <w:szCs w:val="22"/>
          <w:lang w:val="en-US"/>
        </w:rPr>
      </w:pPr>
      <w:r w:rsidRPr="00C17D60">
        <w:rPr>
          <w:rFonts w:ascii="Calibri" w:hAnsi="Calibri" w:cs="Calibri"/>
          <w:bCs/>
          <w:color w:val="000000"/>
          <w:sz w:val="22"/>
          <w:szCs w:val="22"/>
          <w:lang w:val="en-US"/>
        </w:rPr>
        <w:t xml:space="preserve">“Structure and microstructure analysis of Moroccan phosphate using </w:t>
      </w:r>
      <w:proofErr w:type="spellStart"/>
      <w:r w:rsidRPr="00C17D60">
        <w:rPr>
          <w:rFonts w:ascii="Calibri" w:hAnsi="Calibri" w:cs="Calibri"/>
          <w:bCs/>
          <w:color w:val="000000"/>
          <w:sz w:val="22"/>
          <w:szCs w:val="22"/>
          <w:lang w:val="en-US"/>
        </w:rPr>
        <w:t>FullProf</w:t>
      </w:r>
      <w:proofErr w:type="spellEnd"/>
      <w:r w:rsidRPr="00C17D60">
        <w:rPr>
          <w:rFonts w:ascii="Calibri" w:hAnsi="Calibri" w:cs="Calibri"/>
          <w:bCs/>
          <w:color w:val="000000"/>
          <w:sz w:val="22"/>
          <w:szCs w:val="22"/>
          <w:lang w:val="en-US"/>
        </w:rPr>
        <w:t>”,</w:t>
      </w:r>
      <w:r w:rsidRPr="00C17D60">
        <w:rPr>
          <w:rFonts w:ascii="Calibri" w:hAnsi="Calibri" w:cs="Calibri"/>
          <w:sz w:val="22"/>
          <w:szCs w:val="22"/>
          <w:lang w:val="en-US"/>
        </w:rPr>
        <w:t xml:space="preserve"> </w:t>
      </w:r>
      <w:r w:rsidRPr="00C17D60">
        <w:rPr>
          <w:rFonts w:ascii="Calibri" w:hAnsi="Calibri" w:cs="Calibri"/>
          <w:bCs/>
          <w:color w:val="000000"/>
          <w:sz w:val="22"/>
          <w:szCs w:val="22"/>
          <w:lang w:val="en-US"/>
        </w:rPr>
        <w:t xml:space="preserve">F.Z. </w:t>
      </w:r>
      <w:proofErr w:type="spellStart"/>
      <w:r w:rsidRPr="00C17D60">
        <w:rPr>
          <w:rFonts w:ascii="Calibri" w:hAnsi="Calibri" w:cs="Calibri"/>
          <w:bCs/>
          <w:color w:val="000000"/>
          <w:sz w:val="22"/>
          <w:szCs w:val="22"/>
          <w:lang w:val="en-US"/>
        </w:rPr>
        <w:t>Boujrhal</w:t>
      </w:r>
      <w:proofErr w:type="spellEnd"/>
      <w:r w:rsidRPr="00C17D60">
        <w:rPr>
          <w:rFonts w:ascii="Calibri" w:hAnsi="Calibri" w:cs="Calibri"/>
          <w:bCs/>
          <w:color w:val="000000"/>
          <w:sz w:val="22"/>
          <w:szCs w:val="22"/>
          <w:lang w:val="en-US"/>
        </w:rPr>
        <w:t xml:space="preserve">, B. </w:t>
      </w:r>
      <w:proofErr w:type="spellStart"/>
      <w:r w:rsidRPr="00C17D60">
        <w:rPr>
          <w:rFonts w:ascii="Calibri" w:hAnsi="Calibri" w:cs="Calibri"/>
          <w:bCs/>
          <w:color w:val="000000"/>
          <w:sz w:val="22"/>
          <w:szCs w:val="22"/>
          <w:lang w:val="en-US"/>
        </w:rPr>
        <w:t>Sghir</w:t>
      </w:r>
      <w:proofErr w:type="spellEnd"/>
      <w:r w:rsidRPr="00C17D60">
        <w:rPr>
          <w:rFonts w:ascii="Calibri" w:hAnsi="Calibri" w:cs="Calibri"/>
          <w:bCs/>
          <w:color w:val="000000"/>
          <w:sz w:val="22"/>
          <w:szCs w:val="22"/>
          <w:lang w:val="en-US"/>
        </w:rPr>
        <w:t xml:space="preserve">, R. Cherkaoui El </w:t>
      </w:r>
      <w:proofErr w:type="spellStart"/>
      <w:r w:rsidRPr="00C17D60">
        <w:rPr>
          <w:rFonts w:ascii="Calibri" w:hAnsi="Calibri" w:cs="Calibri"/>
          <w:bCs/>
          <w:color w:val="000000"/>
          <w:sz w:val="22"/>
          <w:szCs w:val="22"/>
          <w:lang w:val="en-US"/>
        </w:rPr>
        <w:t>Moursli</w:t>
      </w:r>
      <w:proofErr w:type="spellEnd"/>
      <w:r w:rsidRPr="00C17D60">
        <w:rPr>
          <w:rFonts w:ascii="Calibri" w:hAnsi="Calibri" w:cs="Calibri"/>
          <w:bCs/>
          <w:color w:val="000000"/>
          <w:sz w:val="22"/>
          <w:szCs w:val="22"/>
          <w:lang w:val="en-US"/>
        </w:rPr>
        <w:t xml:space="preserve">, E.K. </w:t>
      </w:r>
      <w:proofErr w:type="spellStart"/>
      <w:proofErr w:type="gramStart"/>
      <w:r w:rsidRPr="00C17D60">
        <w:rPr>
          <w:rFonts w:ascii="Calibri" w:hAnsi="Calibri" w:cs="Calibri"/>
          <w:bCs/>
          <w:color w:val="000000"/>
          <w:sz w:val="22"/>
          <w:szCs w:val="22"/>
          <w:lang w:val="en-US"/>
        </w:rPr>
        <w:t>Hlil</w:t>
      </w:r>
      <w:proofErr w:type="spellEnd"/>
      <w:r w:rsidRPr="00C17D60">
        <w:rPr>
          <w:rFonts w:ascii="Calibri" w:hAnsi="Calibri" w:cs="Calibri"/>
          <w:bCs/>
          <w:color w:val="000000"/>
          <w:sz w:val="22"/>
          <w:szCs w:val="22"/>
          <w:lang w:val="en-US"/>
        </w:rPr>
        <w:t xml:space="preserve">,  </w:t>
      </w:r>
      <w:r w:rsidRPr="00C17D60">
        <w:rPr>
          <w:rFonts w:ascii="Calibri" w:hAnsi="Calibri" w:cs="Calibri"/>
          <w:sz w:val="22"/>
          <w:szCs w:val="22"/>
          <w:lang w:val="en-US"/>
        </w:rPr>
        <w:t>The</w:t>
      </w:r>
      <w:proofErr w:type="gramEnd"/>
      <w:r w:rsidRPr="00C17D60">
        <w:rPr>
          <w:rFonts w:ascii="Calibri" w:hAnsi="Calibri" w:cs="Calibri"/>
          <w:sz w:val="22"/>
          <w:szCs w:val="22"/>
          <w:lang w:val="en-US"/>
        </w:rPr>
        <w:t xml:space="preserve"> First North African Crystallographic Conference NACC1 ' 2010, </w:t>
      </w:r>
      <w:r w:rsidRPr="00C17D60">
        <w:rPr>
          <w:rFonts w:ascii="Calibri" w:hAnsi="Calibri" w:cs="Calibri"/>
          <w:bCs/>
          <w:sz w:val="22"/>
          <w:szCs w:val="22"/>
          <w:lang w:val="en-US"/>
        </w:rPr>
        <w:t>November 23</w:t>
      </w:r>
      <w:r w:rsidRPr="00C17D60">
        <w:rPr>
          <w:rFonts w:ascii="Calibri" w:hAnsi="Calibri" w:cs="Calibri"/>
          <w:bCs/>
          <w:sz w:val="22"/>
          <w:szCs w:val="22"/>
          <w:vertAlign w:val="superscript"/>
          <w:lang w:val="en-US"/>
        </w:rPr>
        <w:t>rd</w:t>
      </w:r>
      <w:r w:rsidRPr="00C17D60">
        <w:rPr>
          <w:rFonts w:ascii="Calibri" w:hAnsi="Calibri" w:cs="Calibri"/>
          <w:bCs/>
          <w:sz w:val="22"/>
          <w:szCs w:val="22"/>
          <w:lang w:val="en-US"/>
        </w:rPr>
        <w:t xml:space="preserve"> - 26</w:t>
      </w:r>
      <w:r w:rsidRPr="00C17D60">
        <w:rPr>
          <w:rFonts w:ascii="Calibri" w:hAnsi="Calibri" w:cs="Calibri"/>
          <w:bCs/>
          <w:sz w:val="22"/>
          <w:szCs w:val="22"/>
          <w:vertAlign w:val="superscript"/>
          <w:lang w:val="en-US"/>
        </w:rPr>
        <w:t>th</w:t>
      </w:r>
      <w:r w:rsidRPr="00C17D60">
        <w:rPr>
          <w:rFonts w:ascii="Calibri" w:hAnsi="Calibri" w:cs="Calibri"/>
          <w:bCs/>
          <w:sz w:val="22"/>
          <w:szCs w:val="22"/>
          <w:lang w:val="en-US"/>
        </w:rPr>
        <w:t xml:space="preserve"> 2010, Casablanca </w:t>
      </w:r>
      <w:r w:rsidR="00C17D60">
        <w:rPr>
          <w:rFonts w:ascii="Calibri" w:hAnsi="Calibri" w:cs="Calibri"/>
          <w:bCs/>
          <w:sz w:val="22"/>
          <w:szCs w:val="22"/>
          <w:lang w:val="en-US"/>
        </w:rPr>
        <w:t>–</w:t>
      </w:r>
      <w:r w:rsidRPr="00C17D60">
        <w:rPr>
          <w:rFonts w:ascii="Calibri" w:hAnsi="Calibri" w:cs="Calibri"/>
          <w:bCs/>
          <w:sz w:val="22"/>
          <w:szCs w:val="22"/>
          <w:lang w:val="en-US"/>
        </w:rPr>
        <w:t xml:space="preserve"> Morocco</w:t>
      </w:r>
    </w:p>
    <w:p w14:paraId="035997AF"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eastAsia="Arial Unicode MS" w:hAnsi="Calibri" w:cs="Calibri"/>
          <w:bCs/>
          <w:color w:val="000000"/>
          <w:sz w:val="22"/>
          <w:szCs w:val="22"/>
        </w:rPr>
        <w:t>« The Post-</w:t>
      </w:r>
      <w:proofErr w:type="spellStart"/>
      <w:r w:rsidRPr="00C17D60">
        <w:rPr>
          <w:rFonts w:ascii="Calibri" w:eastAsia="Arial Unicode MS" w:hAnsi="Calibri" w:cs="Calibri"/>
          <w:bCs/>
          <w:color w:val="000000"/>
          <w:sz w:val="22"/>
          <w:szCs w:val="22"/>
        </w:rPr>
        <w:t>Treatment</w:t>
      </w:r>
      <w:proofErr w:type="spellEnd"/>
      <w:r w:rsidRPr="00C17D60">
        <w:rPr>
          <w:rFonts w:ascii="Calibri" w:eastAsia="Arial Unicode MS" w:hAnsi="Calibri" w:cs="Calibri"/>
          <w:bCs/>
          <w:color w:val="000000"/>
          <w:sz w:val="22"/>
          <w:szCs w:val="22"/>
        </w:rPr>
        <w:t xml:space="preserve"> 3D Scanner », Y. </w:t>
      </w:r>
      <w:proofErr w:type="spellStart"/>
      <w:r w:rsidRPr="00C17D60">
        <w:rPr>
          <w:rFonts w:ascii="Calibri" w:eastAsia="Arial Unicode MS" w:hAnsi="Calibri" w:cs="Calibri"/>
          <w:bCs/>
          <w:color w:val="000000"/>
          <w:sz w:val="22"/>
          <w:szCs w:val="22"/>
        </w:rPr>
        <w:t>Toufique</w:t>
      </w:r>
      <w:proofErr w:type="spellEnd"/>
      <w:r w:rsidRPr="00C17D60">
        <w:rPr>
          <w:rFonts w:ascii="Calibri" w:eastAsia="Arial Unicode MS" w:hAnsi="Calibri" w:cs="Calibri"/>
          <w:bCs/>
          <w:color w:val="000000"/>
          <w:sz w:val="22"/>
          <w:szCs w:val="22"/>
        </w:rPr>
        <w:t xml:space="preserve">, </w:t>
      </w:r>
      <w:proofErr w:type="spellStart"/>
      <w:proofErr w:type="gramStart"/>
      <w:r w:rsidRPr="00C17D60">
        <w:rPr>
          <w:rFonts w:ascii="Calibri" w:eastAsia="Arial Unicode MS" w:hAnsi="Calibri" w:cs="Calibri"/>
          <w:bCs/>
          <w:color w:val="000000"/>
          <w:sz w:val="22"/>
          <w:szCs w:val="22"/>
        </w:rPr>
        <w:t>R.Cherkaoui</w:t>
      </w:r>
      <w:proofErr w:type="spellEnd"/>
      <w:proofErr w:type="gramEnd"/>
      <w:r w:rsidRPr="00C17D60">
        <w:rPr>
          <w:rFonts w:ascii="Calibri" w:eastAsia="Arial Unicode MS" w:hAnsi="Calibri" w:cs="Calibri"/>
          <w:bCs/>
          <w:color w:val="000000"/>
          <w:sz w:val="22"/>
          <w:szCs w:val="22"/>
        </w:rPr>
        <w:t xml:space="preserve"> El </w:t>
      </w:r>
      <w:proofErr w:type="spellStart"/>
      <w:r w:rsidRPr="00C17D60">
        <w:rPr>
          <w:rFonts w:ascii="Calibri" w:eastAsia="Arial Unicode MS" w:hAnsi="Calibri" w:cs="Calibri"/>
          <w:bCs/>
          <w:color w:val="000000"/>
          <w:sz w:val="22"/>
          <w:szCs w:val="22"/>
        </w:rPr>
        <w:t>Moursli</w:t>
      </w:r>
      <w:proofErr w:type="spellEnd"/>
      <w:r w:rsidRPr="00C17D60">
        <w:rPr>
          <w:rFonts w:ascii="Calibri" w:eastAsia="Arial Unicode MS" w:hAnsi="Calibri" w:cs="Calibri"/>
          <w:bCs/>
          <w:color w:val="000000"/>
          <w:sz w:val="22"/>
          <w:szCs w:val="22"/>
        </w:rPr>
        <w:t xml:space="preserve">, </w:t>
      </w:r>
      <w:proofErr w:type="spellStart"/>
      <w:r w:rsidRPr="00C17D60">
        <w:rPr>
          <w:rFonts w:ascii="Calibri" w:eastAsia="Arial Unicode MS" w:hAnsi="Calibri" w:cs="Calibri"/>
          <w:bCs/>
          <w:color w:val="000000"/>
          <w:sz w:val="22"/>
          <w:szCs w:val="22"/>
        </w:rPr>
        <w:t>Lh.Masmoudi</w:t>
      </w:r>
      <w:proofErr w:type="spellEnd"/>
      <w:r w:rsidRPr="00C17D60">
        <w:rPr>
          <w:rFonts w:ascii="Calibri" w:eastAsia="Arial Unicode MS" w:hAnsi="Calibri" w:cs="Calibri"/>
          <w:bCs/>
          <w:color w:val="000000"/>
          <w:sz w:val="22"/>
          <w:szCs w:val="22"/>
        </w:rPr>
        <w:t xml:space="preserve">, M. Cherkaoui </w:t>
      </w:r>
      <w:proofErr w:type="spellStart"/>
      <w:r w:rsidRPr="00C17D60">
        <w:rPr>
          <w:rFonts w:ascii="Calibri" w:eastAsia="Arial Unicode MS" w:hAnsi="Calibri" w:cs="Calibri"/>
          <w:bCs/>
          <w:color w:val="000000"/>
          <w:sz w:val="22"/>
          <w:szCs w:val="22"/>
        </w:rPr>
        <w:t>Malki</w:t>
      </w:r>
      <w:proofErr w:type="spellEnd"/>
      <w:r w:rsidRPr="00C17D60">
        <w:rPr>
          <w:rFonts w:ascii="Calibri" w:eastAsia="Arial Unicode MS" w:hAnsi="Calibri" w:cs="Calibri"/>
          <w:bCs/>
          <w:color w:val="000000"/>
          <w:sz w:val="22"/>
          <w:szCs w:val="22"/>
        </w:rPr>
        <w:t>,</w:t>
      </w:r>
      <w:r w:rsidRPr="00C17D60">
        <w:rPr>
          <w:rFonts w:ascii="Calibri" w:hAnsi="Calibri" w:cs="Calibri"/>
          <w:bCs/>
          <w:sz w:val="22"/>
          <w:szCs w:val="22"/>
        </w:rPr>
        <w:t xml:space="preserve"> Le 2ème Congrès International Radiations Médicales : Recherche et Applications, 7-9 Avril 2010 à Marrakech – Maroc</w:t>
      </w:r>
    </w:p>
    <w:p w14:paraId="40D3E466" w14:textId="77777777" w:rsidR="00C17D60" w:rsidRPr="00C17D60" w:rsidRDefault="00E30E43" w:rsidP="00C17D60">
      <w:pPr>
        <w:pStyle w:val="NormalWeb"/>
        <w:numPr>
          <w:ilvl w:val="0"/>
          <w:numId w:val="20"/>
        </w:numPr>
        <w:spacing w:after="120"/>
        <w:rPr>
          <w:rFonts w:ascii="Calibri" w:eastAsia="Arial Unicode MS" w:hAnsi="Calibri" w:cs="Calibri"/>
          <w:sz w:val="22"/>
          <w:szCs w:val="22"/>
        </w:rPr>
      </w:pPr>
      <w:r w:rsidRPr="00C17D60">
        <w:rPr>
          <w:rFonts w:ascii="Calibri" w:eastAsia="Arial Unicode MS" w:hAnsi="Calibri" w:cs="Calibri"/>
          <w:bCs/>
          <w:color w:val="000000"/>
          <w:sz w:val="22"/>
          <w:szCs w:val="22"/>
        </w:rPr>
        <w:t xml:space="preserve">« Image scanner </w:t>
      </w:r>
      <w:proofErr w:type="spellStart"/>
      <w:r w:rsidRPr="00C17D60">
        <w:rPr>
          <w:rFonts w:ascii="Calibri" w:eastAsia="Arial Unicode MS" w:hAnsi="Calibri" w:cs="Calibri"/>
          <w:bCs/>
          <w:color w:val="000000"/>
          <w:sz w:val="22"/>
          <w:szCs w:val="22"/>
        </w:rPr>
        <w:t>pre-processing</w:t>
      </w:r>
      <w:proofErr w:type="spellEnd"/>
      <w:r w:rsidRPr="00C17D60">
        <w:rPr>
          <w:rFonts w:ascii="Calibri" w:eastAsia="Arial Unicode MS" w:hAnsi="Calibri" w:cs="Calibri"/>
          <w:bCs/>
          <w:color w:val="000000"/>
          <w:sz w:val="22"/>
          <w:szCs w:val="22"/>
        </w:rPr>
        <w:t xml:space="preserve"> </w:t>
      </w:r>
      <w:proofErr w:type="spellStart"/>
      <w:r w:rsidRPr="00C17D60">
        <w:rPr>
          <w:rFonts w:ascii="Calibri" w:eastAsia="Arial Unicode MS" w:hAnsi="Calibri" w:cs="Calibri"/>
          <w:bCs/>
          <w:color w:val="000000"/>
          <w:sz w:val="22"/>
          <w:szCs w:val="22"/>
        </w:rPr>
        <w:t>using</w:t>
      </w:r>
      <w:proofErr w:type="spellEnd"/>
      <w:r w:rsidRPr="00C17D60">
        <w:rPr>
          <w:rFonts w:ascii="Calibri" w:eastAsia="Arial Unicode MS" w:hAnsi="Calibri" w:cs="Calibri"/>
          <w:bCs/>
          <w:color w:val="000000"/>
          <w:sz w:val="22"/>
          <w:szCs w:val="22"/>
        </w:rPr>
        <w:t xml:space="preserve"> </w:t>
      </w:r>
      <w:proofErr w:type="spellStart"/>
      <w:r w:rsidRPr="00C17D60">
        <w:rPr>
          <w:rFonts w:ascii="Calibri" w:eastAsia="Arial Unicode MS" w:hAnsi="Calibri" w:cs="Calibri"/>
          <w:bCs/>
          <w:color w:val="000000"/>
          <w:sz w:val="22"/>
          <w:szCs w:val="22"/>
        </w:rPr>
        <w:t>anisotropic</w:t>
      </w:r>
      <w:proofErr w:type="spellEnd"/>
      <w:r w:rsidRPr="00C17D60">
        <w:rPr>
          <w:rFonts w:ascii="Calibri" w:eastAsia="Arial Unicode MS" w:hAnsi="Calibri" w:cs="Calibri"/>
          <w:bCs/>
          <w:color w:val="000000"/>
          <w:sz w:val="22"/>
          <w:szCs w:val="22"/>
        </w:rPr>
        <w:t xml:space="preserve"> diffusion technique </w:t>
      </w:r>
      <w:r w:rsidRPr="00C17D60">
        <w:rPr>
          <w:rFonts w:ascii="Calibri" w:eastAsia="Arial Unicode MS" w:hAnsi="Calibri" w:cs="Calibri"/>
          <w:bCs/>
          <w:sz w:val="22"/>
          <w:szCs w:val="22"/>
        </w:rPr>
        <w:t xml:space="preserve">», </w:t>
      </w:r>
      <w:bookmarkStart w:id="21" w:name="OLE_LINK14"/>
      <w:bookmarkStart w:id="22" w:name="OLE_LINK15"/>
      <w:bookmarkStart w:id="23" w:name="OLE_LINK16"/>
      <w:bookmarkStart w:id="24" w:name="OLE_LINK17"/>
      <w:r w:rsidRPr="00C17D60">
        <w:rPr>
          <w:rFonts w:ascii="Calibri" w:eastAsia="Arial Unicode MS" w:hAnsi="Calibri" w:cs="Calibri"/>
          <w:bCs/>
          <w:color w:val="000000"/>
          <w:sz w:val="22"/>
          <w:szCs w:val="22"/>
        </w:rPr>
        <w:t xml:space="preserve">Y. </w:t>
      </w:r>
      <w:proofErr w:type="spellStart"/>
      <w:r w:rsidRPr="00C17D60">
        <w:rPr>
          <w:rFonts w:ascii="Calibri" w:eastAsia="Arial Unicode MS" w:hAnsi="Calibri" w:cs="Calibri"/>
          <w:bCs/>
          <w:color w:val="000000"/>
          <w:sz w:val="22"/>
          <w:szCs w:val="22"/>
        </w:rPr>
        <w:t>Toufique</w:t>
      </w:r>
      <w:proofErr w:type="spellEnd"/>
      <w:r w:rsidRPr="00C17D60">
        <w:rPr>
          <w:rFonts w:ascii="Calibri" w:eastAsia="Arial Unicode MS" w:hAnsi="Calibri" w:cs="Calibri"/>
          <w:bCs/>
          <w:color w:val="000000"/>
          <w:sz w:val="22"/>
          <w:szCs w:val="22"/>
        </w:rPr>
        <w:t xml:space="preserve">, </w:t>
      </w:r>
      <w:proofErr w:type="spellStart"/>
      <w:proofErr w:type="gramStart"/>
      <w:r w:rsidRPr="00C17D60">
        <w:rPr>
          <w:rFonts w:ascii="Calibri" w:eastAsia="Arial Unicode MS" w:hAnsi="Calibri" w:cs="Calibri"/>
          <w:bCs/>
          <w:color w:val="000000"/>
          <w:sz w:val="22"/>
          <w:szCs w:val="22"/>
        </w:rPr>
        <w:t>Lh.Masmoudi</w:t>
      </w:r>
      <w:proofErr w:type="spellEnd"/>
      <w:proofErr w:type="gramEnd"/>
      <w:r w:rsidRPr="00C17D60">
        <w:rPr>
          <w:rFonts w:ascii="Calibri" w:eastAsia="Arial Unicode MS" w:hAnsi="Calibri" w:cs="Calibri"/>
          <w:bCs/>
          <w:color w:val="000000"/>
          <w:sz w:val="22"/>
          <w:szCs w:val="22"/>
        </w:rPr>
        <w:t xml:space="preserve">, </w:t>
      </w:r>
      <w:proofErr w:type="spellStart"/>
      <w:r w:rsidRPr="00C17D60">
        <w:rPr>
          <w:rFonts w:ascii="Calibri" w:eastAsia="Arial Unicode MS" w:hAnsi="Calibri" w:cs="Calibri"/>
          <w:bCs/>
          <w:color w:val="000000"/>
          <w:sz w:val="22"/>
          <w:szCs w:val="22"/>
        </w:rPr>
        <w:t>R.Cherkaoui</w:t>
      </w:r>
      <w:proofErr w:type="spellEnd"/>
      <w:r w:rsidRPr="00C17D60">
        <w:rPr>
          <w:rFonts w:ascii="Calibri" w:eastAsia="Arial Unicode MS" w:hAnsi="Calibri" w:cs="Calibri"/>
          <w:bCs/>
          <w:color w:val="000000"/>
          <w:sz w:val="22"/>
          <w:szCs w:val="22"/>
        </w:rPr>
        <w:t xml:space="preserve"> El </w:t>
      </w:r>
      <w:proofErr w:type="spellStart"/>
      <w:r w:rsidRPr="00C17D60">
        <w:rPr>
          <w:rFonts w:ascii="Calibri" w:eastAsia="Arial Unicode MS" w:hAnsi="Calibri" w:cs="Calibri"/>
          <w:bCs/>
          <w:color w:val="000000"/>
          <w:sz w:val="22"/>
          <w:szCs w:val="22"/>
        </w:rPr>
        <w:t>Moursli</w:t>
      </w:r>
      <w:proofErr w:type="spellEnd"/>
      <w:r w:rsidRPr="00C17D60">
        <w:rPr>
          <w:rFonts w:ascii="Calibri" w:eastAsia="Arial Unicode MS" w:hAnsi="Calibri" w:cs="Calibri"/>
          <w:bCs/>
          <w:color w:val="000000"/>
          <w:sz w:val="22"/>
          <w:szCs w:val="22"/>
        </w:rPr>
        <w:t xml:space="preserve">, M. Cherkaoui </w:t>
      </w:r>
      <w:proofErr w:type="spellStart"/>
      <w:r w:rsidRPr="00C17D60">
        <w:rPr>
          <w:rFonts w:ascii="Calibri" w:eastAsia="Arial Unicode MS" w:hAnsi="Calibri" w:cs="Calibri"/>
          <w:bCs/>
          <w:color w:val="000000"/>
          <w:sz w:val="22"/>
          <w:szCs w:val="22"/>
        </w:rPr>
        <w:t>Malki</w:t>
      </w:r>
      <w:bookmarkEnd w:id="21"/>
      <w:bookmarkEnd w:id="22"/>
      <w:proofErr w:type="spellEnd"/>
      <w:r w:rsidRPr="00C17D60">
        <w:rPr>
          <w:rFonts w:ascii="Calibri" w:eastAsia="Arial Unicode MS" w:hAnsi="Calibri" w:cs="Calibri"/>
          <w:bCs/>
          <w:color w:val="000000"/>
          <w:sz w:val="22"/>
          <w:szCs w:val="22"/>
        </w:rPr>
        <w:t xml:space="preserve">, </w:t>
      </w:r>
      <w:r w:rsidRPr="00C17D60">
        <w:rPr>
          <w:rFonts w:ascii="Calibri" w:hAnsi="Calibri" w:cs="Calibri"/>
          <w:bCs/>
          <w:sz w:val="22"/>
          <w:szCs w:val="22"/>
        </w:rPr>
        <w:t>Le 2ème Congrès International Radiations Médicales : Recherche et Applications, 7-9 Avril 2010 à Marrakech – Maro</w:t>
      </w:r>
      <w:bookmarkEnd w:id="23"/>
      <w:bookmarkEnd w:id="24"/>
      <w:r w:rsidR="00C17D60">
        <w:rPr>
          <w:rFonts w:ascii="Calibri" w:hAnsi="Calibri" w:cs="Calibri"/>
          <w:bCs/>
          <w:sz w:val="22"/>
          <w:szCs w:val="22"/>
        </w:rPr>
        <w:t>c</w:t>
      </w:r>
    </w:p>
    <w:p w14:paraId="1868A37F"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C17D60">
        <w:rPr>
          <w:rFonts w:ascii="Calibri" w:eastAsia="Arial Unicode MS" w:hAnsi="Calibri" w:cs="Calibri"/>
          <w:color w:val="000000"/>
          <w:sz w:val="22"/>
          <w:szCs w:val="22"/>
        </w:rPr>
        <w:t>“</w:t>
      </w:r>
      <w:proofErr w:type="spellStart"/>
      <w:r w:rsidRPr="00C17D60">
        <w:rPr>
          <w:rFonts w:ascii="Calibri" w:eastAsia="Arial Unicode MS" w:hAnsi="Calibri" w:cs="Calibri"/>
          <w:color w:val="000000"/>
          <w:sz w:val="22"/>
          <w:szCs w:val="22"/>
        </w:rPr>
        <w:t>Caracterization</w:t>
      </w:r>
      <w:proofErr w:type="spellEnd"/>
      <w:r w:rsidRPr="00C17D60">
        <w:rPr>
          <w:rFonts w:ascii="Calibri" w:eastAsia="Arial Unicode MS" w:hAnsi="Calibri" w:cs="Calibri"/>
          <w:color w:val="000000"/>
          <w:sz w:val="22"/>
          <w:szCs w:val="22"/>
        </w:rPr>
        <w:t xml:space="preserve"> and local structure of </w:t>
      </w:r>
      <w:proofErr w:type="spellStart"/>
      <w:r w:rsidRPr="00C17D60">
        <w:rPr>
          <w:rFonts w:ascii="Calibri" w:eastAsia="Arial Unicode MS" w:hAnsi="Calibri" w:cs="Calibri"/>
          <w:color w:val="000000"/>
          <w:sz w:val="22"/>
          <w:szCs w:val="22"/>
        </w:rPr>
        <w:t>Moroccan</w:t>
      </w:r>
      <w:proofErr w:type="spellEnd"/>
      <w:r w:rsidRPr="00C17D60">
        <w:rPr>
          <w:rFonts w:ascii="Calibri" w:eastAsia="Arial Unicode MS" w:hAnsi="Calibri" w:cs="Calibri"/>
          <w:color w:val="000000"/>
          <w:sz w:val="22"/>
          <w:szCs w:val="22"/>
        </w:rPr>
        <w:t xml:space="preserve"> </w:t>
      </w:r>
      <w:proofErr w:type="spellStart"/>
      <w:r w:rsidRPr="00C17D60">
        <w:rPr>
          <w:rFonts w:ascii="Calibri" w:eastAsia="Arial Unicode MS" w:hAnsi="Calibri" w:cs="Calibri"/>
          <w:color w:val="000000"/>
          <w:sz w:val="22"/>
          <w:szCs w:val="22"/>
        </w:rPr>
        <w:t>apatitic</w:t>
      </w:r>
      <w:proofErr w:type="spellEnd"/>
      <w:r w:rsidRPr="00C17D60">
        <w:rPr>
          <w:rFonts w:ascii="Calibri" w:eastAsia="Arial Unicode MS" w:hAnsi="Calibri" w:cs="Calibri"/>
          <w:color w:val="000000"/>
          <w:sz w:val="22"/>
          <w:szCs w:val="22"/>
        </w:rPr>
        <w:t xml:space="preserve"> phosphates”, F. Z. </w:t>
      </w:r>
      <w:proofErr w:type="spellStart"/>
      <w:r w:rsidRPr="00C17D60">
        <w:rPr>
          <w:rFonts w:ascii="Calibri" w:eastAsia="Arial Unicode MS" w:hAnsi="Calibri" w:cs="Calibri"/>
          <w:color w:val="000000"/>
          <w:sz w:val="22"/>
          <w:szCs w:val="22"/>
        </w:rPr>
        <w:t>Boujrrhal</w:t>
      </w:r>
      <w:proofErr w:type="spellEnd"/>
      <w:r w:rsidRPr="00C17D60">
        <w:rPr>
          <w:rFonts w:ascii="Calibri" w:eastAsia="Arial Unicode MS" w:hAnsi="Calibri" w:cs="Calibri"/>
          <w:color w:val="000000"/>
          <w:sz w:val="22"/>
          <w:szCs w:val="22"/>
        </w:rPr>
        <w:t xml:space="preserve">, S. Oussama, B. </w:t>
      </w:r>
      <w:proofErr w:type="spellStart"/>
      <w:r w:rsidRPr="00C17D60">
        <w:rPr>
          <w:rFonts w:ascii="Calibri" w:eastAsia="Arial Unicode MS" w:hAnsi="Calibri" w:cs="Calibri"/>
          <w:color w:val="000000"/>
          <w:sz w:val="22"/>
          <w:szCs w:val="22"/>
        </w:rPr>
        <w:t>Sghir</w:t>
      </w:r>
      <w:proofErr w:type="spellEnd"/>
      <w:r w:rsidRPr="00C17D60">
        <w:rPr>
          <w:rFonts w:ascii="Calibri" w:eastAsia="Arial Unicode MS" w:hAnsi="Calibri" w:cs="Calibri"/>
          <w:color w:val="000000"/>
          <w:sz w:val="22"/>
          <w:szCs w:val="22"/>
        </w:rPr>
        <w:t>, R. Cherkaoui El Moursli,</w:t>
      </w:r>
      <w:r w:rsidRPr="00C17D60">
        <w:rPr>
          <w:rFonts w:ascii="Calibri" w:hAnsi="Calibri" w:cs="Calibri"/>
          <w:bCs/>
          <w:sz w:val="22"/>
          <w:szCs w:val="22"/>
        </w:rPr>
        <w:t>10</w:t>
      </w:r>
      <w:r w:rsidRPr="00C17D60">
        <w:rPr>
          <w:rFonts w:ascii="Calibri" w:hAnsi="Calibri" w:cs="Calibri"/>
          <w:bCs/>
          <w:sz w:val="22"/>
          <w:szCs w:val="22"/>
          <w:vertAlign w:val="superscript"/>
        </w:rPr>
        <w:t>ème</w:t>
      </w:r>
      <w:r w:rsidRPr="00C17D60">
        <w:rPr>
          <w:rFonts w:ascii="Calibri" w:hAnsi="Calibri" w:cs="Calibri"/>
          <w:bCs/>
          <w:sz w:val="22"/>
          <w:szCs w:val="22"/>
        </w:rPr>
        <w:t xml:space="preserve"> Conférence Internationale de Physique de la Matière Condensée et Physique Statistique, 25-26 mars 2010, Béni-Mellal (Maroc).</w:t>
      </w:r>
    </w:p>
    <w:p w14:paraId="36618AB4"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sz w:val="22"/>
          <w:szCs w:val="22"/>
          <w:lang w:val="en-US"/>
        </w:rPr>
        <w:t xml:space="preserve">« Crystallographic and electronic structure studies of </w:t>
      </w:r>
      <w:proofErr w:type="gramStart"/>
      <w:r w:rsidRPr="00136F7C">
        <w:rPr>
          <w:rFonts w:ascii="Calibri" w:hAnsi="Calibri" w:cs="Calibri"/>
          <w:sz w:val="22"/>
          <w:szCs w:val="22"/>
          <w:lang w:val="en-US"/>
        </w:rPr>
        <w:t>apatite :</w:t>
      </w:r>
      <w:proofErr w:type="gramEnd"/>
      <w:r w:rsidRPr="00136F7C">
        <w:rPr>
          <w:rFonts w:ascii="Calibri" w:hAnsi="Calibri" w:cs="Calibri"/>
          <w:sz w:val="22"/>
          <w:szCs w:val="22"/>
          <w:lang w:val="en-US"/>
        </w:rPr>
        <w:t xml:space="preserve"> Me10(PO4)6Y2 when , Me = (Sr, Pb, Ba) and Y= F, OH, Cl, I) ».</w:t>
      </w:r>
      <w:bookmarkStart w:id="25" w:name="OLE_LINK8"/>
      <w:bookmarkStart w:id="26" w:name="OLE_LINK9"/>
      <w:r w:rsidRPr="00136F7C">
        <w:rPr>
          <w:rFonts w:ascii="Calibri" w:hAnsi="Calibri" w:cs="Calibri"/>
          <w:sz w:val="22"/>
          <w:szCs w:val="22"/>
          <w:lang w:val="en-US"/>
        </w:rPr>
        <w:t xml:space="preserve"> </w:t>
      </w:r>
      <w:r w:rsidRPr="00136F7C">
        <w:rPr>
          <w:rFonts w:ascii="Calibri" w:hAnsi="Calibri" w:cs="Calibri"/>
          <w:sz w:val="22"/>
          <w:szCs w:val="22"/>
        </w:rPr>
        <w:t xml:space="preserve">Bouchra </w:t>
      </w:r>
      <w:proofErr w:type="spellStart"/>
      <w:r w:rsidRPr="00136F7C">
        <w:rPr>
          <w:rFonts w:ascii="Calibri" w:hAnsi="Calibri" w:cs="Calibri"/>
          <w:sz w:val="22"/>
          <w:szCs w:val="22"/>
        </w:rPr>
        <w:t>Sgir</w:t>
      </w:r>
      <w:proofErr w:type="spellEnd"/>
      <w:r w:rsidRPr="00136F7C">
        <w:rPr>
          <w:rFonts w:ascii="Calibri" w:hAnsi="Calibri" w:cs="Calibri"/>
          <w:sz w:val="22"/>
          <w:szCs w:val="22"/>
        </w:rPr>
        <w:t>,</w:t>
      </w:r>
      <w:r w:rsidRPr="00136F7C">
        <w:rPr>
          <w:rFonts w:ascii="Calibri" w:hAnsi="Calibri" w:cs="Calibri"/>
          <w:bCs/>
          <w:sz w:val="22"/>
          <w:szCs w:val="22"/>
        </w:rPr>
        <w:t xml:space="preserve"> Fatima Zahra </w:t>
      </w:r>
      <w:proofErr w:type="spellStart"/>
      <w:r w:rsidRPr="00136F7C">
        <w:rPr>
          <w:rFonts w:ascii="Calibri" w:hAnsi="Calibri" w:cs="Calibri"/>
          <w:bCs/>
          <w:sz w:val="22"/>
          <w:szCs w:val="22"/>
        </w:rPr>
        <w:t>Boujrhal</w:t>
      </w:r>
      <w:proofErr w:type="spellEnd"/>
      <w:r w:rsidRPr="00136F7C">
        <w:rPr>
          <w:rFonts w:ascii="Calibri" w:hAnsi="Calibri" w:cs="Calibri"/>
          <w:sz w:val="22"/>
          <w:szCs w:val="22"/>
        </w:rPr>
        <w:t xml:space="preserve">, El </w:t>
      </w:r>
      <w:proofErr w:type="spellStart"/>
      <w:r w:rsidRPr="00136F7C">
        <w:rPr>
          <w:rFonts w:ascii="Calibri" w:hAnsi="Calibri" w:cs="Calibri"/>
          <w:sz w:val="22"/>
          <w:szCs w:val="22"/>
        </w:rPr>
        <w:t>Kebir</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Hlil</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Rajaâ</w:t>
      </w:r>
      <w:proofErr w:type="spellEnd"/>
      <w:r w:rsidRPr="00136F7C">
        <w:rPr>
          <w:rFonts w:ascii="Calibri" w:hAnsi="Calibri" w:cs="Calibri"/>
          <w:sz w:val="22"/>
          <w:szCs w:val="22"/>
        </w:rPr>
        <w:t xml:space="preserve"> Cherkaoui El Moursli,</w:t>
      </w:r>
      <w:r w:rsidRPr="00136F7C">
        <w:rPr>
          <w:rFonts w:ascii="Calibri" w:hAnsi="Calibri" w:cs="Calibri"/>
          <w:bCs/>
          <w:sz w:val="22"/>
          <w:szCs w:val="22"/>
        </w:rPr>
        <w:t>10</w:t>
      </w:r>
      <w:r w:rsidRPr="00136F7C">
        <w:rPr>
          <w:rFonts w:ascii="Calibri" w:hAnsi="Calibri" w:cs="Calibri"/>
          <w:bCs/>
          <w:sz w:val="22"/>
          <w:szCs w:val="22"/>
          <w:vertAlign w:val="superscript"/>
        </w:rPr>
        <w:t>ème</w:t>
      </w:r>
      <w:r w:rsidRPr="00136F7C">
        <w:rPr>
          <w:rFonts w:ascii="Calibri" w:hAnsi="Calibri" w:cs="Calibri"/>
          <w:bCs/>
          <w:sz w:val="22"/>
          <w:szCs w:val="22"/>
        </w:rPr>
        <w:t xml:space="preserve"> Conférence Internationale de Physique de la Matière Condensée et Physique Statistique, 25-26 mars 2010, Béni-Mellal (Maroc)</w:t>
      </w:r>
      <w:bookmarkEnd w:id="25"/>
      <w:bookmarkEnd w:id="26"/>
    </w:p>
    <w:p w14:paraId="700BECC2"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sz w:val="22"/>
          <w:szCs w:val="22"/>
        </w:rPr>
        <w:t>« </w:t>
      </w:r>
      <w:proofErr w:type="gramStart"/>
      <w:r w:rsidRPr="00136F7C">
        <w:rPr>
          <w:rFonts w:ascii="Calibri" w:hAnsi="Calibri" w:cs="Calibri"/>
          <w:sz w:val="22"/>
          <w:szCs w:val="22"/>
        </w:rPr>
        <w:t>Phosphate:</w:t>
      </w:r>
      <w:proofErr w:type="gramEnd"/>
      <w:r w:rsidRPr="00136F7C">
        <w:rPr>
          <w:rFonts w:ascii="Calibri" w:hAnsi="Calibri" w:cs="Calibri"/>
          <w:sz w:val="22"/>
          <w:szCs w:val="22"/>
        </w:rPr>
        <w:t xml:space="preserve"> </w:t>
      </w:r>
      <w:proofErr w:type="spellStart"/>
      <w:r w:rsidRPr="00136F7C">
        <w:rPr>
          <w:rFonts w:ascii="Calibri" w:hAnsi="Calibri" w:cs="Calibri"/>
          <w:sz w:val="22"/>
          <w:szCs w:val="22"/>
        </w:rPr>
        <w:t>Moroccan</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Géoressource</w:t>
      </w:r>
      <w:proofErr w:type="spellEnd"/>
      <w:r w:rsidRPr="00136F7C">
        <w:rPr>
          <w:rFonts w:ascii="Calibri" w:hAnsi="Calibri" w:cs="Calibri"/>
          <w:sz w:val="22"/>
          <w:szCs w:val="22"/>
        </w:rPr>
        <w:t xml:space="preserve">, Structural </w:t>
      </w:r>
      <w:proofErr w:type="spellStart"/>
      <w:r w:rsidRPr="00136F7C">
        <w:rPr>
          <w:rFonts w:ascii="Calibri" w:hAnsi="Calibri" w:cs="Calibri"/>
          <w:sz w:val="22"/>
          <w:szCs w:val="22"/>
        </w:rPr>
        <w:t>Characterization</w:t>
      </w:r>
      <w:proofErr w:type="spellEnd"/>
      <w:r w:rsidRPr="00136F7C">
        <w:rPr>
          <w:rFonts w:ascii="Calibri" w:hAnsi="Calibri" w:cs="Calibri"/>
          <w:sz w:val="22"/>
          <w:szCs w:val="22"/>
        </w:rPr>
        <w:t xml:space="preserve"> », Fatima Zahra BOUJRHAL, Bouchra SGHIR, Rajaa CHERKAOUI EL MOURSLI, </w:t>
      </w:r>
      <w:proofErr w:type="spellStart"/>
      <w:r w:rsidRPr="00136F7C">
        <w:rPr>
          <w:rFonts w:ascii="Calibri" w:hAnsi="Calibri" w:cs="Calibri"/>
          <w:sz w:val="22"/>
          <w:szCs w:val="22"/>
        </w:rPr>
        <w:t>Said</w:t>
      </w:r>
      <w:proofErr w:type="spellEnd"/>
      <w:r w:rsidRPr="00136F7C">
        <w:rPr>
          <w:rFonts w:ascii="Calibri" w:hAnsi="Calibri" w:cs="Calibri"/>
          <w:sz w:val="22"/>
          <w:szCs w:val="22"/>
        </w:rPr>
        <w:t xml:space="preserve"> OSSAMA, 6ème Edition du Colloque International : Magmatisme Métamorphisme, Minéralisations Associées - 3MA - Béni-Mellal – 23 et 24 Avril 2009</w:t>
      </w:r>
    </w:p>
    <w:p w14:paraId="3B1EC3C4"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sz w:val="22"/>
          <w:szCs w:val="22"/>
        </w:rPr>
        <w:t>« </w:t>
      </w:r>
      <w:proofErr w:type="spellStart"/>
      <w:r w:rsidRPr="00136F7C">
        <w:rPr>
          <w:rFonts w:ascii="Calibri" w:hAnsi="Calibri" w:cs="Calibri"/>
          <w:sz w:val="22"/>
          <w:szCs w:val="22"/>
        </w:rPr>
        <w:t>Study</w:t>
      </w:r>
      <w:proofErr w:type="spellEnd"/>
      <w:r w:rsidRPr="00136F7C">
        <w:rPr>
          <w:rFonts w:ascii="Calibri" w:hAnsi="Calibri" w:cs="Calibri"/>
          <w:sz w:val="22"/>
          <w:szCs w:val="22"/>
        </w:rPr>
        <w:t xml:space="preserve"> of </w:t>
      </w:r>
      <w:proofErr w:type="spellStart"/>
      <w:r w:rsidRPr="00136F7C">
        <w:rPr>
          <w:rFonts w:ascii="Calibri" w:hAnsi="Calibri" w:cs="Calibri"/>
          <w:sz w:val="22"/>
          <w:szCs w:val="22"/>
        </w:rPr>
        <w:t>Crystallographic</w:t>
      </w:r>
      <w:proofErr w:type="spellEnd"/>
      <w:r w:rsidRPr="00136F7C">
        <w:rPr>
          <w:rFonts w:ascii="Calibri" w:hAnsi="Calibri" w:cs="Calibri"/>
          <w:sz w:val="22"/>
          <w:szCs w:val="22"/>
        </w:rPr>
        <w:t xml:space="preserve"> And </w:t>
      </w:r>
      <w:proofErr w:type="spellStart"/>
      <w:r w:rsidRPr="00136F7C">
        <w:rPr>
          <w:rFonts w:ascii="Calibri" w:hAnsi="Calibri" w:cs="Calibri"/>
          <w:sz w:val="22"/>
          <w:szCs w:val="22"/>
        </w:rPr>
        <w:t>Electronic</w:t>
      </w:r>
      <w:proofErr w:type="spellEnd"/>
      <w:r w:rsidRPr="00136F7C">
        <w:rPr>
          <w:rFonts w:ascii="Calibri" w:hAnsi="Calibri" w:cs="Calibri"/>
          <w:sz w:val="22"/>
          <w:szCs w:val="22"/>
        </w:rPr>
        <w:t xml:space="preserve"> Structure Of Natural Apatites And </w:t>
      </w:r>
      <w:proofErr w:type="spellStart"/>
      <w:r w:rsidRPr="00136F7C">
        <w:rPr>
          <w:rFonts w:ascii="Calibri" w:hAnsi="Calibri" w:cs="Calibri"/>
          <w:sz w:val="22"/>
          <w:szCs w:val="22"/>
        </w:rPr>
        <w:t>Their</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Synthetic</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Countrerparts</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Containg</w:t>
      </w:r>
      <w:proofErr w:type="spellEnd"/>
      <w:r w:rsidRPr="00136F7C">
        <w:rPr>
          <w:rFonts w:ascii="Calibri" w:hAnsi="Calibri" w:cs="Calibri"/>
          <w:sz w:val="22"/>
          <w:szCs w:val="22"/>
        </w:rPr>
        <w:t xml:space="preserve"> The </w:t>
      </w:r>
      <w:proofErr w:type="spellStart"/>
      <w:r w:rsidRPr="00136F7C">
        <w:rPr>
          <w:rFonts w:ascii="Calibri" w:hAnsi="Calibri" w:cs="Calibri"/>
          <w:sz w:val="22"/>
          <w:szCs w:val="22"/>
        </w:rPr>
        <w:t>Polliting</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Elements</w:t>
      </w:r>
      <w:proofErr w:type="spellEnd"/>
      <w:r w:rsidRPr="00136F7C">
        <w:rPr>
          <w:rFonts w:ascii="Calibri" w:hAnsi="Calibri" w:cs="Calibri"/>
          <w:sz w:val="22"/>
          <w:szCs w:val="22"/>
        </w:rPr>
        <w:t xml:space="preserve"> (Sr, Pb, Ba) », Bouchra SGHIR, </w:t>
      </w:r>
      <w:r w:rsidRPr="00136F7C">
        <w:rPr>
          <w:rFonts w:ascii="Calibri" w:hAnsi="Calibri" w:cs="Calibri"/>
          <w:bCs/>
          <w:sz w:val="22"/>
          <w:szCs w:val="22"/>
        </w:rPr>
        <w:t>Fatima Zahra BOUJRHAL</w:t>
      </w:r>
      <w:r w:rsidRPr="00136F7C">
        <w:rPr>
          <w:rFonts w:ascii="Calibri" w:hAnsi="Calibri" w:cs="Calibri"/>
          <w:sz w:val="22"/>
          <w:szCs w:val="22"/>
        </w:rPr>
        <w:t xml:space="preserve">, Rajaa CHERKAOUI EL MOURSLI, El </w:t>
      </w:r>
      <w:proofErr w:type="spellStart"/>
      <w:r w:rsidRPr="00136F7C">
        <w:rPr>
          <w:rFonts w:ascii="Calibri" w:hAnsi="Calibri" w:cs="Calibri"/>
          <w:sz w:val="22"/>
          <w:szCs w:val="22"/>
        </w:rPr>
        <w:t>Kebir</w:t>
      </w:r>
      <w:proofErr w:type="spellEnd"/>
      <w:r w:rsidRPr="00136F7C">
        <w:rPr>
          <w:rFonts w:ascii="Calibri" w:hAnsi="Calibri" w:cs="Calibri"/>
          <w:sz w:val="22"/>
          <w:szCs w:val="22"/>
        </w:rPr>
        <w:t xml:space="preserve"> HLIL 6ème Edition du Colloque International : Magmatisme Métamorphisme, Minéralisations Associées - 3MA - Béni-Mellal – 23 et 24 Avril 2009</w:t>
      </w:r>
    </w:p>
    <w:p w14:paraId="0B060FD2"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color w:val="000000"/>
          <w:sz w:val="22"/>
          <w:szCs w:val="22"/>
        </w:rPr>
        <w:t xml:space="preserve">« Crystal and </w:t>
      </w:r>
      <w:proofErr w:type="spellStart"/>
      <w:r w:rsidRPr="00136F7C">
        <w:rPr>
          <w:rFonts w:ascii="Calibri" w:hAnsi="Calibri" w:cs="Calibri"/>
          <w:color w:val="000000"/>
          <w:sz w:val="22"/>
          <w:szCs w:val="22"/>
        </w:rPr>
        <w:t>electronic</w:t>
      </w:r>
      <w:proofErr w:type="spellEnd"/>
      <w:r w:rsidRPr="00136F7C">
        <w:rPr>
          <w:rFonts w:ascii="Calibri" w:hAnsi="Calibri" w:cs="Calibri"/>
          <w:color w:val="000000"/>
          <w:sz w:val="22"/>
          <w:szCs w:val="22"/>
        </w:rPr>
        <w:t xml:space="preserve"> structure of apatite Me</w:t>
      </w:r>
      <w:r w:rsidRPr="00136F7C">
        <w:rPr>
          <w:rFonts w:ascii="Calibri" w:hAnsi="Calibri" w:cs="Calibri"/>
          <w:color w:val="000000"/>
          <w:sz w:val="22"/>
          <w:szCs w:val="22"/>
          <w:vertAlign w:val="subscript"/>
        </w:rPr>
        <w:t>10</w:t>
      </w:r>
      <w:r w:rsidRPr="00136F7C">
        <w:rPr>
          <w:rFonts w:ascii="Calibri" w:hAnsi="Calibri" w:cs="Calibri"/>
          <w:color w:val="000000"/>
          <w:sz w:val="22"/>
          <w:szCs w:val="22"/>
        </w:rPr>
        <w:t>(PO</w:t>
      </w:r>
      <w:r w:rsidRPr="00136F7C">
        <w:rPr>
          <w:rFonts w:ascii="Calibri" w:hAnsi="Calibri" w:cs="Calibri"/>
          <w:color w:val="000000"/>
          <w:sz w:val="22"/>
          <w:szCs w:val="22"/>
          <w:vertAlign w:val="subscript"/>
        </w:rPr>
        <w:t>4</w:t>
      </w:r>
      <w:r w:rsidRPr="00136F7C">
        <w:rPr>
          <w:rFonts w:ascii="Calibri" w:hAnsi="Calibri" w:cs="Calibri"/>
          <w:color w:val="000000"/>
          <w:sz w:val="22"/>
          <w:szCs w:val="22"/>
        </w:rPr>
        <w:t>)</w:t>
      </w:r>
      <w:r w:rsidRPr="00136F7C">
        <w:rPr>
          <w:rFonts w:ascii="Calibri" w:hAnsi="Calibri" w:cs="Calibri"/>
          <w:color w:val="000000"/>
          <w:sz w:val="22"/>
          <w:szCs w:val="22"/>
          <w:vertAlign w:val="subscript"/>
        </w:rPr>
        <w:t>6</w:t>
      </w:r>
      <w:r w:rsidRPr="00136F7C">
        <w:rPr>
          <w:rFonts w:ascii="Calibri" w:hAnsi="Calibri" w:cs="Calibri"/>
          <w:color w:val="000000"/>
          <w:sz w:val="22"/>
          <w:szCs w:val="22"/>
        </w:rPr>
        <w:t>F</w:t>
      </w:r>
      <w:proofErr w:type="gramStart"/>
      <w:r w:rsidRPr="00136F7C">
        <w:rPr>
          <w:rFonts w:ascii="Calibri" w:hAnsi="Calibri" w:cs="Calibri"/>
          <w:color w:val="000000"/>
          <w:sz w:val="22"/>
          <w:szCs w:val="22"/>
          <w:vertAlign w:val="subscript"/>
        </w:rPr>
        <w:t>2</w:t>
      </w:r>
      <w:r w:rsidRPr="00136F7C">
        <w:rPr>
          <w:rFonts w:ascii="Calibri" w:hAnsi="Calibri" w:cs="Calibri"/>
          <w:color w:val="000000"/>
          <w:sz w:val="22"/>
          <w:szCs w:val="22"/>
        </w:rPr>
        <w:t>;</w:t>
      </w:r>
      <w:proofErr w:type="gramEnd"/>
      <w:r w:rsidRPr="00136F7C">
        <w:rPr>
          <w:rFonts w:ascii="Calibri" w:hAnsi="Calibri" w:cs="Calibri"/>
          <w:color w:val="000000"/>
          <w:sz w:val="22"/>
          <w:szCs w:val="22"/>
        </w:rPr>
        <w:t xml:space="preserve"> Me = Ca, Ba, Pb » Fatima-Zahra </w:t>
      </w:r>
      <w:proofErr w:type="spellStart"/>
      <w:r w:rsidRPr="00136F7C">
        <w:rPr>
          <w:rFonts w:ascii="Calibri" w:hAnsi="Calibri" w:cs="Calibri"/>
          <w:color w:val="000000"/>
          <w:sz w:val="22"/>
          <w:szCs w:val="22"/>
        </w:rPr>
        <w:t>Boujrhal</w:t>
      </w:r>
      <w:proofErr w:type="spellEnd"/>
      <w:r w:rsidRPr="00136F7C">
        <w:rPr>
          <w:rFonts w:ascii="Calibri" w:hAnsi="Calibri" w:cs="Calibri"/>
          <w:color w:val="000000"/>
          <w:sz w:val="22"/>
          <w:szCs w:val="22"/>
        </w:rPr>
        <w:t xml:space="preserve">, Bouchra </w:t>
      </w:r>
      <w:proofErr w:type="spellStart"/>
      <w:r w:rsidRPr="00136F7C">
        <w:rPr>
          <w:rFonts w:ascii="Calibri" w:hAnsi="Calibri" w:cs="Calibri"/>
          <w:color w:val="000000"/>
          <w:sz w:val="22"/>
          <w:szCs w:val="22"/>
        </w:rPr>
        <w:t>Sghir</w:t>
      </w:r>
      <w:proofErr w:type="spellEnd"/>
      <w:r w:rsidRPr="00136F7C">
        <w:rPr>
          <w:rFonts w:ascii="Calibri" w:hAnsi="Calibri" w:cs="Calibri"/>
          <w:color w:val="000000"/>
          <w:sz w:val="22"/>
          <w:szCs w:val="22"/>
        </w:rPr>
        <w:t xml:space="preserve">, Herbert </w:t>
      </w:r>
      <w:proofErr w:type="spellStart"/>
      <w:r w:rsidRPr="00136F7C">
        <w:rPr>
          <w:rFonts w:ascii="Calibri" w:hAnsi="Calibri" w:cs="Calibri"/>
          <w:color w:val="000000"/>
          <w:sz w:val="22"/>
          <w:szCs w:val="22"/>
        </w:rPr>
        <w:t>Poellmann</w:t>
      </w:r>
      <w:proofErr w:type="spellEnd"/>
      <w:r w:rsidRPr="00136F7C">
        <w:rPr>
          <w:rFonts w:ascii="Calibri" w:hAnsi="Calibri" w:cs="Calibri"/>
          <w:color w:val="000000"/>
          <w:sz w:val="22"/>
          <w:szCs w:val="22"/>
        </w:rPr>
        <w:t>, El-</w:t>
      </w:r>
      <w:proofErr w:type="spellStart"/>
      <w:r w:rsidRPr="00136F7C">
        <w:rPr>
          <w:rFonts w:ascii="Calibri" w:hAnsi="Calibri" w:cs="Calibri"/>
          <w:color w:val="000000"/>
          <w:sz w:val="22"/>
          <w:szCs w:val="22"/>
        </w:rPr>
        <w:t>Kebir</w:t>
      </w:r>
      <w:proofErr w:type="spellEnd"/>
      <w:r w:rsidRPr="00136F7C">
        <w:rPr>
          <w:rFonts w:ascii="Calibri" w:hAnsi="Calibri" w:cs="Calibri"/>
          <w:color w:val="000000"/>
          <w:sz w:val="22"/>
          <w:szCs w:val="22"/>
        </w:rPr>
        <w:t xml:space="preserve"> </w:t>
      </w:r>
      <w:proofErr w:type="spellStart"/>
      <w:r w:rsidRPr="00136F7C">
        <w:rPr>
          <w:rFonts w:ascii="Calibri" w:hAnsi="Calibri" w:cs="Calibri"/>
          <w:color w:val="000000"/>
          <w:sz w:val="22"/>
          <w:szCs w:val="22"/>
        </w:rPr>
        <w:t>Hlil</w:t>
      </w:r>
      <w:proofErr w:type="spellEnd"/>
      <w:r w:rsidRPr="00136F7C">
        <w:rPr>
          <w:rFonts w:ascii="Calibri" w:hAnsi="Calibri" w:cs="Calibri"/>
          <w:color w:val="000000"/>
          <w:sz w:val="22"/>
          <w:szCs w:val="22"/>
        </w:rPr>
        <w:t xml:space="preserve">, Antoni </w:t>
      </w:r>
      <w:proofErr w:type="spellStart"/>
      <w:r w:rsidRPr="00136F7C">
        <w:rPr>
          <w:rFonts w:ascii="Calibri" w:hAnsi="Calibri" w:cs="Calibri"/>
          <w:color w:val="000000"/>
          <w:sz w:val="22"/>
          <w:szCs w:val="22"/>
        </w:rPr>
        <w:t>Winiarski</w:t>
      </w:r>
      <w:proofErr w:type="spellEnd"/>
      <w:r w:rsidRPr="00136F7C">
        <w:rPr>
          <w:rFonts w:ascii="Calibri" w:hAnsi="Calibri" w:cs="Calibri"/>
          <w:color w:val="000000"/>
          <w:sz w:val="22"/>
          <w:szCs w:val="22"/>
        </w:rPr>
        <w:t>,</w:t>
      </w:r>
      <w:r w:rsidRPr="00136F7C">
        <w:rPr>
          <w:rFonts w:ascii="Calibri" w:hAnsi="Calibri" w:cs="Calibri"/>
          <w:i/>
          <w:iCs/>
          <w:color w:val="000000"/>
          <w:sz w:val="22"/>
          <w:szCs w:val="22"/>
        </w:rPr>
        <w:t xml:space="preserve"> </w:t>
      </w:r>
      <w:proofErr w:type="spellStart"/>
      <w:r w:rsidRPr="00136F7C">
        <w:rPr>
          <w:rFonts w:ascii="Calibri" w:hAnsi="Calibri" w:cs="Calibri"/>
          <w:color w:val="000000"/>
          <w:sz w:val="22"/>
          <w:szCs w:val="22"/>
        </w:rPr>
        <w:t>Rajaâ</w:t>
      </w:r>
      <w:proofErr w:type="spellEnd"/>
      <w:r w:rsidRPr="00136F7C">
        <w:rPr>
          <w:rFonts w:ascii="Calibri" w:hAnsi="Calibri" w:cs="Calibri"/>
          <w:color w:val="000000"/>
          <w:sz w:val="22"/>
          <w:szCs w:val="22"/>
        </w:rPr>
        <w:t xml:space="preserve"> Cherkaoui El Moursli,25</w:t>
      </w:r>
      <w:r w:rsidRPr="00136F7C">
        <w:rPr>
          <w:rFonts w:ascii="Calibri" w:hAnsi="Calibri" w:cs="Calibri"/>
          <w:color w:val="000000"/>
          <w:sz w:val="22"/>
          <w:szCs w:val="22"/>
          <w:vertAlign w:val="superscript"/>
        </w:rPr>
        <w:t>ème</w:t>
      </w:r>
      <w:r w:rsidRPr="00136F7C">
        <w:rPr>
          <w:rFonts w:ascii="Calibri" w:hAnsi="Calibri" w:cs="Calibri"/>
          <w:color w:val="000000"/>
          <w:sz w:val="22"/>
          <w:szCs w:val="22"/>
        </w:rPr>
        <w:t xml:space="preserve"> conférence européenne de cristallographie, 16-21 aout 2009, Istamboul, </w:t>
      </w:r>
      <w:proofErr w:type="spellStart"/>
      <w:r w:rsidRPr="00136F7C">
        <w:rPr>
          <w:rFonts w:ascii="Calibri" w:hAnsi="Calibri" w:cs="Calibri"/>
          <w:color w:val="000000"/>
          <w:sz w:val="22"/>
          <w:szCs w:val="22"/>
        </w:rPr>
        <w:t>Turky</w:t>
      </w:r>
      <w:proofErr w:type="spellEnd"/>
    </w:p>
    <w:p w14:paraId="024CCF79"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color w:val="000000"/>
          <w:sz w:val="22"/>
          <w:szCs w:val="22"/>
          <w:lang w:val="en-US"/>
        </w:rPr>
        <w:t xml:space="preserve">“Crystallographic and electronic structure Studies of </w:t>
      </w:r>
      <w:proofErr w:type="spellStart"/>
      <w:r w:rsidRPr="00136F7C">
        <w:rPr>
          <w:rFonts w:ascii="Calibri" w:hAnsi="Calibri" w:cs="Calibri"/>
          <w:color w:val="000000"/>
          <w:sz w:val="22"/>
          <w:szCs w:val="22"/>
          <w:lang w:val="en-US"/>
        </w:rPr>
        <w:t>phosphogypsum</w:t>
      </w:r>
      <w:proofErr w:type="spellEnd"/>
      <w:r w:rsidRPr="00136F7C">
        <w:rPr>
          <w:rFonts w:ascii="Calibri" w:hAnsi="Calibri" w:cs="Calibri"/>
          <w:color w:val="000000"/>
          <w:sz w:val="22"/>
          <w:szCs w:val="22"/>
          <w:lang w:val="en-US"/>
        </w:rPr>
        <w:t xml:space="preserve">”, </w:t>
      </w:r>
      <w:r w:rsidRPr="00136F7C">
        <w:rPr>
          <w:rFonts w:ascii="Calibri" w:hAnsi="Calibri" w:cs="Calibri"/>
          <w:bCs/>
          <w:color w:val="000000"/>
          <w:sz w:val="22"/>
          <w:szCs w:val="22"/>
          <w:lang w:val="en-US"/>
        </w:rPr>
        <w:t xml:space="preserve">Fatima Zahra </w:t>
      </w:r>
      <w:proofErr w:type="spellStart"/>
      <w:r w:rsidRPr="00136F7C">
        <w:rPr>
          <w:rFonts w:ascii="Calibri" w:hAnsi="Calibri" w:cs="Calibri"/>
          <w:bCs/>
          <w:color w:val="000000"/>
          <w:sz w:val="22"/>
          <w:szCs w:val="22"/>
          <w:lang w:val="en-US"/>
        </w:rPr>
        <w:t>Boujrhal</w:t>
      </w:r>
      <w:proofErr w:type="spellEnd"/>
      <w:r w:rsidRPr="00136F7C">
        <w:rPr>
          <w:rFonts w:ascii="Calibri" w:hAnsi="Calibri" w:cs="Calibri"/>
          <w:color w:val="000000"/>
          <w:sz w:val="22"/>
          <w:szCs w:val="22"/>
          <w:lang w:val="en-US"/>
        </w:rPr>
        <w:t xml:space="preserve">, Herbert </w:t>
      </w:r>
      <w:proofErr w:type="spellStart"/>
      <w:r w:rsidRPr="00136F7C">
        <w:rPr>
          <w:rFonts w:ascii="Calibri" w:hAnsi="Calibri" w:cs="Calibri"/>
          <w:color w:val="000000"/>
          <w:sz w:val="22"/>
          <w:szCs w:val="22"/>
          <w:lang w:val="en-US"/>
        </w:rPr>
        <w:t>Pöellmann</w:t>
      </w:r>
      <w:proofErr w:type="spellEnd"/>
      <w:r w:rsidRPr="00136F7C">
        <w:rPr>
          <w:rFonts w:ascii="Calibri" w:hAnsi="Calibri" w:cs="Calibri"/>
          <w:color w:val="000000"/>
          <w:sz w:val="22"/>
          <w:szCs w:val="22"/>
          <w:lang w:val="en-US"/>
        </w:rPr>
        <w:t xml:space="preserve">, El </w:t>
      </w:r>
      <w:proofErr w:type="spellStart"/>
      <w:r w:rsidRPr="00136F7C">
        <w:rPr>
          <w:rFonts w:ascii="Calibri" w:hAnsi="Calibri" w:cs="Calibri"/>
          <w:color w:val="000000"/>
          <w:sz w:val="22"/>
          <w:szCs w:val="22"/>
          <w:lang w:val="en-US"/>
        </w:rPr>
        <w:t>Kebir</w:t>
      </w:r>
      <w:proofErr w:type="spellEnd"/>
      <w:r w:rsidRPr="00136F7C">
        <w:rPr>
          <w:rFonts w:ascii="Calibri" w:hAnsi="Calibri" w:cs="Calibri"/>
          <w:color w:val="000000"/>
          <w:sz w:val="22"/>
          <w:szCs w:val="22"/>
          <w:lang w:val="en-US"/>
        </w:rPr>
        <w:t xml:space="preserve"> </w:t>
      </w:r>
      <w:proofErr w:type="spellStart"/>
      <w:r w:rsidRPr="00136F7C">
        <w:rPr>
          <w:rFonts w:ascii="Calibri" w:hAnsi="Calibri" w:cs="Calibri"/>
          <w:color w:val="000000"/>
          <w:sz w:val="22"/>
          <w:szCs w:val="22"/>
          <w:lang w:val="en-US"/>
        </w:rPr>
        <w:t>Hlil</w:t>
      </w:r>
      <w:proofErr w:type="spellEnd"/>
      <w:r w:rsidRPr="00136F7C">
        <w:rPr>
          <w:rFonts w:ascii="Calibri" w:hAnsi="Calibri" w:cs="Calibri"/>
          <w:color w:val="000000"/>
          <w:sz w:val="22"/>
          <w:szCs w:val="22"/>
          <w:lang w:val="en-US"/>
        </w:rPr>
        <w:t xml:space="preserve"> and Rajaa Cherkaoui El Moursli,2th International Meeting </w:t>
      </w:r>
      <w:proofErr w:type="gramStart"/>
      <w:r w:rsidRPr="00136F7C">
        <w:rPr>
          <w:rFonts w:ascii="Calibri" w:hAnsi="Calibri" w:cs="Calibri"/>
          <w:color w:val="000000"/>
          <w:sz w:val="22"/>
          <w:szCs w:val="22"/>
          <w:lang w:val="en-US"/>
        </w:rPr>
        <w:t>On</w:t>
      </w:r>
      <w:proofErr w:type="gramEnd"/>
      <w:r w:rsidRPr="00136F7C">
        <w:rPr>
          <w:rFonts w:ascii="Calibri" w:hAnsi="Calibri" w:cs="Calibri"/>
          <w:color w:val="000000"/>
          <w:sz w:val="22"/>
          <w:szCs w:val="22"/>
          <w:lang w:val="en-US"/>
        </w:rPr>
        <w:t xml:space="preserve"> Materials For Electronic Applications, IMMEA2009, </w:t>
      </w:r>
      <w:proofErr w:type="spellStart"/>
      <w:r w:rsidRPr="00136F7C">
        <w:rPr>
          <w:rFonts w:ascii="Calibri" w:hAnsi="Calibri" w:cs="Calibri"/>
          <w:color w:val="000000"/>
          <w:sz w:val="22"/>
          <w:szCs w:val="22"/>
          <w:lang w:val="en-US"/>
        </w:rPr>
        <w:t>Hammamet</w:t>
      </w:r>
      <w:proofErr w:type="spellEnd"/>
      <w:r w:rsidRPr="00136F7C">
        <w:rPr>
          <w:rFonts w:ascii="Calibri" w:hAnsi="Calibri" w:cs="Calibri"/>
          <w:color w:val="000000"/>
          <w:sz w:val="22"/>
          <w:szCs w:val="22"/>
          <w:lang w:val="en-US"/>
        </w:rPr>
        <w:t>, 8-10 MAI 2009- Tunisia</w:t>
      </w:r>
    </w:p>
    <w:p w14:paraId="51D2D3AB"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sz w:val="22"/>
          <w:szCs w:val="22"/>
        </w:rPr>
        <w:t>« Caractérisation des phosphates sédimentaires marocains par diffraction des rayons X et par microscopie électronique »</w:t>
      </w:r>
      <w:r w:rsidRPr="00136F7C">
        <w:rPr>
          <w:rFonts w:ascii="Calibri" w:hAnsi="Calibri" w:cs="Calibri"/>
          <w:color w:val="000000"/>
          <w:sz w:val="22"/>
          <w:szCs w:val="22"/>
        </w:rPr>
        <w:t xml:space="preserve">, </w:t>
      </w:r>
      <w:r w:rsidRPr="00136F7C">
        <w:rPr>
          <w:rFonts w:ascii="Calibri" w:hAnsi="Calibri" w:cs="Calibri"/>
          <w:bCs/>
          <w:sz w:val="22"/>
          <w:szCs w:val="22"/>
        </w:rPr>
        <w:t xml:space="preserve">F.Z. </w:t>
      </w:r>
      <w:proofErr w:type="spellStart"/>
      <w:r w:rsidRPr="00136F7C">
        <w:rPr>
          <w:rFonts w:ascii="Calibri" w:hAnsi="Calibri" w:cs="Calibri"/>
          <w:bCs/>
          <w:sz w:val="22"/>
          <w:szCs w:val="22"/>
        </w:rPr>
        <w:t>Boujrhal</w:t>
      </w:r>
      <w:proofErr w:type="spellEnd"/>
      <w:r w:rsidRPr="00136F7C">
        <w:rPr>
          <w:rFonts w:ascii="Calibri" w:hAnsi="Calibri" w:cs="Calibri"/>
          <w:sz w:val="22"/>
          <w:szCs w:val="22"/>
        </w:rPr>
        <w:t xml:space="preserve">, B. </w:t>
      </w:r>
      <w:proofErr w:type="spellStart"/>
      <w:r w:rsidRPr="00136F7C">
        <w:rPr>
          <w:rFonts w:ascii="Calibri" w:hAnsi="Calibri" w:cs="Calibri"/>
          <w:sz w:val="22"/>
          <w:szCs w:val="22"/>
        </w:rPr>
        <w:t>Sghir</w:t>
      </w:r>
      <w:proofErr w:type="spellEnd"/>
      <w:r w:rsidRPr="00136F7C">
        <w:rPr>
          <w:rFonts w:ascii="Calibri" w:hAnsi="Calibri" w:cs="Calibri"/>
          <w:sz w:val="22"/>
          <w:szCs w:val="22"/>
        </w:rPr>
        <w:t xml:space="preserve">, S. </w:t>
      </w:r>
      <w:proofErr w:type="spellStart"/>
      <w:r w:rsidRPr="00136F7C">
        <w:rPr>
          <w:rFonts w:ascii="Calibri" w:hAnsi="Calibri" w:cs="Calibri"/>
          <w:sz w:val="22"/>
          <w:szCs w:val="22"/>
        </w:rPr>
        <w:t>Ossama</w:t>
      </w:r>
      <w:proofErr w:type="spellEnd"/>
      <w:r w:rsidRPr="00136F7C">
        <w:rPr>
          <w:rFonts w:ascii="Calibri" w:hAnsi="Calibri" w:cs="Calibri"/>
          <w:sz w:val="22"/>
          <w:szCs w:val="22"/>
        </w:rPr>
        <w:t xml:space="preserve">, R. Cherkaoui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1</w:t>
      </w:r>
      <w:r w:rsidRPr="00136F7C">
        <w:rPr>
          <w:rFonts w:ascii="Calibri" w:hAnsi="Calibri" w:cs="Calibri"/>
          <w:sz w:val="22"/>
          <w:szCs w:val="22"/>
          <w:vertAlign w:val="superscript"/>
        </w:rPr>
        <w:t>ère</w:t>
      </w:r>
      <w:r w:rsidRPr="00136F7C">
        <w:rPr>
          <w:rFonts w:ascii="Calibri" w:hAnsi="Calibri" w:cs="Calibri"/>
          <w:sz w:val="22"/>
          <w:szCs w:val="22"/>
        </w:rPr>
        <w:t xml:space="preserve"> Rencontre </w:t>
      </w:r>
      <w:proofErr w:type="spellStart"/>
      <w:r w:rsidRPr="00136F7C">
        <w:rPr>
          <w:rFonts w:ascii="Calibri" w:hAnsi="Calibri" w:cs="Calibri"/>
          <w:sz w:val="22"/>
          <w:szCs w:val="22"/>
        </w:rPr>
        <w:t>Maroco</w:t>
      </w:r>
      <w:proofErr w:type="spellEnd"/>
      <w:r w:rsidRPr="00136F7C">
        <w:rPr>
          <w:rFonts w:ascii="Calibri" w:hAnsi="Calibri" w:cs="Calibri"/>
          <w:sz w:val="22"/>
          <w:szCs w:val="22"/>
        </w:rPr>
        <w:t>-Canadienne « Eau, Sol et Climat, Région Tadla-</w:t>
      </w:r>
      <w:proofErr w:type="spellStart"/>
      <w:proofErr w:type="gramStart"/>
      <w:r w:rsidRPr="00136F7C">
        <w:rPr>
          <w:rFonts w:ascii="Calibri" w:hAnsi="Calibri" w:cs="Calibri"/>
          <w:sz w:val="22"/>
          <w:szCs w:val="22"/>
        </w:rPr>
        <w:t>Azilal</w:t>
      </w:r>
      <w:proofErr w:type="spellEnd"/>
      <w:r w:rsidRPr="00136F7C">
        <w:rPr>
          <w:rFonts w:ascii="Calibri" w:hAnsi="Calibri" w:cs="Calibri"/>
          <w:sz w:val="22"/>
          <w:szCs w:val="22"/>
        </w:rPr>
        <w:t>  (</w:t>
      </w:r>
      <w:proofErr w:type="gramEnd"/>
      <w:r w:rsidRPr="00136F7C">
        <w:rPr>
          <w:rFonts w:ascii="Calibri" w:hAnsi="Calibri" w:cs="Calibri"/>
          <w:sz w:val="22"/>
          <w:szCs w:val="22"/>
        </w:rPr>
        <w:t>RMC-ESC-2008), 27-28 juin 2008, Beni Mellal, Maroc</w:t>
      </w:r>
    </w:p>
    <w:p w14:paraId="7D8A57FA"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sz w:val="22"/>
          <w:szCs w:val="22"/>
          <w:lang w:val="en-US"/>
        </w:rPr>
        <w:t xml:space="preserve">« Investigation of the micro/nanostructure and the structure defect of sedimentary phosphates by electron microscopy”, </w:t>
      </w:r>
      <w:r w:rsidRPr="00136F7C">
        <w:rPr>
          <w:rFonts w:ascii="Calibri" w:hAnsi="Calibri" w:cs="Calibri"/>
          <w:bCs/>
          <w:sz w:val="22"/>
          <w:szCs w:val="22"/>
          <w:lang w:val="en-US"/>
        </w:rPr>
        <w:t xml:space="preserve">Fatima Zahra </w:t>
      </w:r>
      <w:proofErr w:type="spellStart"/>
      <w:r w:rsidRPr="00136F7C">
        <w:rPr>
          <w:rFonts w:ascii="Calibri" w:hAnsi="Calibri" w:cs="Calibri"/>
          <w:bCs/>
          <w:sz w:val="22"/>
          <w:szCs w:val="22"/>
          <w:lang w:val="en-US"/>
        </w:rPr>
        <w:t>Boujrhal</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Bouchra</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Sghir</w:t>
      </w:r>
      <w:proofErr w:type="spellEnd"/>
      <w:r w:rsidRPr="00136F7C">
        <w:rPr>
          <w:rFonts w:ascii="Calibri" w:hAnsi="Calibri" w:cs="Calibri"/>
          <w:sz w:val="22"/>
          <w:szCs w:val="22"/>
          <w:lang w:val="en-US"/>
        </w:rPr>
        <w:t xml:space="preserve">, Said </w:t>
      </w:r>
      <w:proofErr w:type="spellStart"/>
      <w:r w:rsidRPr="00136F7C">
        <w:rPr>
          <w:rFonts w:ascii="Calibri" w:hAnsi="Calibri" w:cs="Calibri"/>
          <w:sz w:val="22"/>
          <w:szCs w:val="22"/>
          <w:lang w:val="en-US"/>
        </w:rPr>
        <w:t>Ossama</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Rajaâ</w:t>
      </w:r>
      <w:proofErr w:type="spellEnd"/>
      <w:r w:rsidRPr="00136F7C">
        <w:rPr>
          <w:rFonts w:ascii="Calibri" w:hAnsi="Calibri" w:cs="Calibri"/>
          <w:sz w:val="22"/>
          <w:szCs w:val="22"/>
          <w:lang w:val="en-US"/>
        </w:rPr>
        <w:t xml:space="preserve"> 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24th European Crystallographic Meeting, ECM24, Marrakech, 2007</w:t>
      </w:r>
    </w:p>
    <w:p w14:paraId="63018DDA"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bCs/>
          <w:sz w:val="22"/>
          <w:szCs w:val="22"/>
          <w:lang w:val="en-US"/>
        </w:rPr>
        <w:t xml:space="preserve">Fatima Zahra </w:t>
      </w:r>
      <w:proofErr w:type="spellStart"/>
      <w:r w:rsidRPr="00136F7C">
        <w:rPr>
          <w:rFonts w:ascii="Calibri" w:hAnsi="Calibri" w:cs="Calibri"/>
          <w:bCs/>
          <w:sz w:val="22"/>
          <w:szCs w:val="22"/>
          <w:lang w:val="en-US"/>
        </w:rPr>
        <w:t>Boujrhal</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Bouchra</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Sghir</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Rajaâ</w:t>
      </w:r>
      <w:proofErr w:type="spellEnd"/>
      <w:r w:rsidRPr="00136F7C">
        <w:rPr>
          <w:rFonts w:ascii="Calibri" w:hAnsi="Calibri" w:cs="Calibri"/>
          <w:sz w:val="22"/>
          <w:szCs w:val="22"/>
          <w:lang w:val="en-US"/>
        </w:rPr>
        <w:t xml:space="preserve"> 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El </w:t>
      </w:r>
      <w:proofErr w:type="spellStart"/>
      <w:r w:rsidRPr="00136F7C">
        <w:rPr>
          <w:rFonts w:ascii="Calibri" w:hAnsi="Calibri" w:cs="Calibri"/>
          <w:sz w:val="22"/>
          <w:szCs w:val="22"/>
          <w:lang w:val="en-US"/>
        </w:rPr>
        <w:t>Kébir</w:t>
      </w:r>
      <w:proofErr w:type="spell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Hlil</w:t>
      </w:r>
      <w:proofErr w:type="spellEnd"/>
      <w:r w:rsidRPr="00136F7C">
        <w:rPr>
          <w:rFonts w:ascii="Calibri" w:hAnsi="Calibri" w:cs="Calibri"/>
          <w:sz w:val="22"/>
          <w:szCs w:val="22"/>
          <w:lang w:val="en-US"/>
        </w:rPr>
        <w:t xml:space="preserve">, Abdelaziz </w:t>
      </w:r>
      <w:proofErr w:type="spellStart"/>
      <w:r w:rsidRPr="00136F7C">
        <w:rPr>
          <w:rFonts w:ascii="Calibri" w:hAnsi="Calibri" w:cs="Calibri"/>
          <w:sz w:val="22"/>
          <w:szCs w:val="22"/>
          <w:lang w:val="en-US"/>
        </w:rPr>
        <w:t>Laghzizil</w:t>
      </w:r>
      <w:proofErr w:type="spellEnd"/>
      <w:r w:rsidRPr="00136F7C">
        <w:rPr>
          <w:rFonts w:ascii="Calibri" w:hAnsi="Calibri" w:cs="Calibri"/>
          <w:sz w:val="22"/>
          <w:szCs w:val="22"/>
          <w:lang w:val="en-US"/>
        </w:rPr>
        <w:t>, Substitution effect on the structure of apatite (Ca</w:t>
      </w:r>
      <w:r w:rsidRPr="00136F7C">
        <w:rPr>
          <w:rFonts w:ascii="Calibri" w:hAnsi="Calibri" w:cs="Calibri"/>
          <w:sz w:val="22"/>
          <w:szCs w:val="22"/>
          <w:vertAlign w:val="subscript"/>
          <w:lang w:val="en-US"/>
        </w:rPr>
        <w:t>10-</w:t>
      </w:r>
      <w:proofErr w:type="gramStart"/>
      <w:r w:rsidRPr="00136F7C">
        <w:rPr>
          <w:rFonts w:ascii="Calibri" w:hAnsi="Calibri" w:cs="Calibri"/>
          <w:sz w:val="22"/>
          <w:szCs w:val="22"/>
          <w:vertAlign w:val="subscript"/>
          <w:lang w:val="en-US"/>
        </w:rPr>
        <w:t>x</w:t>
      </w:r>
      <w:r w:rsidRPr="00136F7C">
        <w:rPr>
          <w:rFonts w:ascii="Calibri" w:hAnsi="Calibri" w:cs="Calibri"/>
          <w:sz w:val="22"/>
          <w:szCs w:val="22"/>
          <w:lang w:val="en-US"/>
        </w:rPr>
        <w:t>Sr</w:t>
      </w:r>
      <w:r w:rsidRPr="00136F7C">
        <w:rPr>
          <w:rFonts w:ascii="Calibri" w:hAnsi="Calibri" w:cs="Calibri"/>
          <w:sz w:val="22"/>
          <w:szCs w:val="22"/>
          <w:vertAlign w:val="subscript"/>
          <w:lang w:val="en-US"/>
        </w:rPr>
        <w:t>x</w:t>
      </w:r>
      <w:r w:rsidRPr="00136F7C">
        <w:rPr>
          <w:rFonts w:ascii="Calibri" w:hAnsi="Calibri" w:cs="Calibri"/>
          <w:sz w:val="22"/>
          <w:szCs w:val="22"/>
          <w:lang w:val="en-US"/>
        </w:rPr>
        <w:t>(</w:t>
      </w:r>
      <w:proofErr w:type="gramEnd"/>
      <w:r w:rsidRPr="00136F7C">
        <w:rPr>
          <w:rFonts w:ascii="Calibri" w:hAnsi="Calibri" w:cs="Calibri"/>
          <w:sz w:val="22"/>
          <w:szCs w:val="22"/>
          <w:lang w:val="en-US"/>
        </w:rPr>
        <w:t>PO</w:t>
      </w:r>
      <w:r w:rsidRPr="00136F7C">
        <w:rPr>
          <w:rFonts w:ascii="Calibri" w:hAnsi="Calibri" w:cs="Calibri"/>
          <w:sz w:val="22"/>
          <w:szCs w:val="22"/>
          <w:vertAlign w:val="subscript"/>
          <w:lang w:val="en-US"/>
        </w:rPr>
        <w:t>4</w:t>
      </w:r>
      <w:r w:rsidRPr="00136F7C">
        <w:rPr>
          <w:rFonts w:ascii="Calibri" w:hAnsi="Calibri" w:cs="Calibri"/>
          <w:sz w:val="22"/>
          <w:szCs w:val="22"/>
          <w:lang w:val="en-US"/>
        </w:rPr>
        <w:t>)6F</w:t>
      </w:r>
      <w:r w:rsidRPr="00136F7C">
        <w:rPr>
          <w:rFonts w:ascii="Calibri" w:hAnsi="Calibri" w:cs="Calibri"/>
          <w:sz w:val="22"/>
          <w:szCs w:val="22"/>
          <w:vertAlign w:val="subscript"/>
          <w:lang w:val="en-US"/>
        </w:rPr>
        <w:t>2</w:t>
      </w:r>
      <w:r w:rsidRPr="00136F7C">
        <w:rPr>
          <w:rFonts w:ascii="Calibri" w:hAnsi="Calibri" w:cs="Calibri"/>
          <w:sz w:val="22"/>
          <w:szCs w:val="22"/>
          <w:lang w:val="en-US"/>
        </w:rPr>
        <w:t xml:space="preserve">, x = 0, 4, 6, 10), 24th European Crystallographic Meeting, ECM24, Marrakech, 2007 </w:t>
      </w:r>
    </w:p>
    <w:p w14:paraId="0DAB5D7A"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bCs/>
          <w:color w:val="000000"/>
          <w:sz w:val="22"/>
          <w:szCs w:val="22"/>
          <w:lang w:val="en-US"/>
        </w:rPr>
        <w:t xml:space="preserve">Fatima Zahra </w:t>
      </w:r>
      <w:proofErr w:type="spellStart"/>
      <w:r w:rsidRPr="00136F7C">
        <w:rPr>
          <w:rFonts w:ascii="Calibri" w:hAnsi="Calibri" w:cs="Calibri"/>
          <w:bCs/>
          <w:color w:val="000000"/>
          <w:sz w:val="22"/>
          <w:szCs w:val="22"/>
          <w:lang w:val="en-US"/>
        </w:rPr>
        <w:t>Boujrhal</w:t>
      </w:r>
      <w:proofErr w:type="spellEnd"/>
      <w:r w:rsidRPr="00136F7C">
        <w:rPr>
          <w:rFonts w:ascii="Calibri" w:hAnsi="Calibri" w:cs="Calibri"/>
          <w:color w:val="000000"/>
          <w:sz w:val="22"/>
          <w:szCs w:val="22"/>
          <w:lang w:val="en-US"/>
        </w:rPr>
        <w:t xml:space="preserve">, </w:t>
      </w:r>
      <w:proofErr w:type="spellStart"/>
      <w:r w:rsidRPr="00136F7C">
        <w:rPr>
          <w:rFonts w:ascii="Calibri" w:hAnsi="Calibri" w:cs="Calibri"/>
          <w:color w:val="000000"/>
          <w:sz w:val="22"/>
          <w:szCs w:val="22"/>
          <w:lang w:val="en-US"/>
        </w:rPr>
        <w:t>Bouchra</w:t>
      </w:r>
      <w:proofErr w:type="spellEnd"/>
      <w:r w:rsidRPr="00136F7C">
        <w:rPr>
          <w:rFonts w:ascii="Calibri" w:hAnsi="Calibri" w:cs="Calibri"/>
          <w:color w:val="000000"/>
          <w:sz w:val="22"/>
          <w:szCs w:val="22"/>
          <w:lang w:val="en-US"/>
        </w:rPr>
        <w:t xml:space="preserve"> </w:t>
      </w:r>
      <w:proofErr w:type="spellStart"/>
      <w:r w:rsidRPr="00136F7C">
        <w:rPr>
          <w:rFonts w:ascii="Calibri" w:hAnsi="Calibri" w:cs="Calibri"/>
          <w:color w:val="000000"/>
          <w:sz w:val="22"/>
          <w:szCs w:val="22"/>
          <w:lang w:val="en-US"/>
        </w:rPr>
        <w:t>Sghir</w:t>
      </w:r>
      <w:proofErr w:type="spellEnd"/>
      <w:r w:rsidRPr="00136F7C">
        <w:rPr>
          <w:rFonts w:ascii="Calibri" w:hAnsi="Calibri" w:cs="Calibri"/>
          <w:color w:val="000000"/>
          <w:sz w:val="22"/>
          <w:szCs w:val="22"/>
          <w:lang w:val="en-US"/>
        </w:rPr>
        <w:t xml:space="preserve">, Najat </w:t>
      </w:r>
      <w:proofErr w:type="spellStart"/>
      <w:r w:rsidRPr="00136F7C">
        <w:rPr>
          <w:rFonts w:ascii="Calibri" w:hAnsi="Calibri" w:cs="Calibri"/>
          <w:color w:val="000000"/>
          <w:sz w:val="22"/>
          <w:szCs w:val="22"/>
          <w:lang w:val="en-US"/>
        </w:rPr>
        <w:t>Amechmachi</w:t>
      </w:r>
      <w:proofErr w:type="spellEnd"/>
      <w:r w:rsidRPr="00136F7C">
        <w:rPr>
          <w:rFonts w:ascii="Calibri" w:hAnsi="Calibri" w:cs="Calibri"/>
          <w:color w:val="000000"/>
          <w:sz w:val="22"/>
          <w:szCs w:val="22"/>
          <w:lang w:val="en-US"/>
        </w:rPr>
        <w:t xml:space="preserve">, Tahar El </w:t>
      </w:r>
      <w:proofErr w:type="spellStart"/>
      <w:r w:rsidRPr="00136F7C">
        <w:rPr>
          <w:rFonts w:ascii="Calibri" w:hAnsi="Calibri" w:cs="Calibri"/>
          <w:color w:val="000000"/>
          <w:sz w:val="22"/>
          <w:szCs w:val="22"/>
          <w:lang w:val="en-US"/>
        </w:rPr>
        <w:t>Khoukhi</w:t>
      </w:r>
      <w:proofErr w:type="spellEnd"/>
      <w:r w:rsidRPr="00136F7C">
        <w:rPr>
          <w:rFonts w:ascii="Calibri" w:hAnsi="Calibri" w:cs="Calibri"/>
          <w:color w:val="000000"/>
          <w:sz w:val="22"/>
          <w:szCs w:val="22"/>
          <w:lang w:val="en-US"/>
        </w:rPr>
        <w:t xml:space="preserve">, </w:t>
      </w:r>
      <w:proofErr w:type="spellStart"/>
      <w:r w:rsidRPr="00136F7C">
        <w:rPr>
          <w:rFonts w:ascii="Calibri" w:hAnsi="Calibri" w:cs="Calibri"/>
          <w:color w:val="000000"/>
          <w:sz w:val="22"/>
          <w:szCs w:val="22"/>
          <w:lang w:val="en-US"/>
        </w:rPr>
        <w:t>Rajaâ</w:t>
      </w:r>
      <w:proofErr w:type="spellEnd"/>
      <w:r w:rsidRPr="00136F7C">
        <w:rPr>
          <w:rFonts w:ascii="Calibri" w:hAnsi="Calibri" w:cs="Calibri"/>
          <w:color w:val="000000"/>
          <w:sz w:val="22"/>
          <w:szCs w:val="22"/>
          <w:lang w:val="en-US"/>
        </w:rPr>
        <w:t xml:space="preserve"> Cherkaoui El </w:t>
      </w:r>
      <w:proofErr w:type="spellStart"/>
      <w:r w:rsidRPr="00136F7C">
        <w:rPr>
          <w:rFonts w:ascii="Calibri" w:hAnsi="Calibri" w:cs="Calibri"/>
          <w:color w:val="000000"/>
          <w:sz w:val="22"/>
          <w:szCs w:val="22"/>
          <w:lang w:val="en-US"/>
        </w:rPr>
        <w:t>Moursli</w:t>
      </w:r>
      <w:proofErr w:type="spellEnd"/>
      <w:r w:rsidRPr="00136F7C">
        <w:rPr>
          <w:rFonts w:ascii="Calibri" w:hAnsi="Calibri" w:cs="Calibri"/>
          <w:color w:val="000000"/>
          <w:sz w:val="22"/>
          <w:szCs w:val="22"/>
          <w:lang w:val="en-US"/>
        </w:rPr>
        <w:t xml:space="preserve">, Nabil </w:t>
      </w:r>
      <w:proofErr w:type="spellStart"/>
      <w:r w:rsidRPr="00136F7C">
        <w:rPr>
          <w:rFonts w:ascii="Calibri" w:hAnsi="Calibri" w:cs="Calibri"/>
          <w:color w:val="000000"/>
          <w:sz w:val="22"/>
          <w:szCs w:val="22"/>
          <w:lang w:val="en-US"/>
        </w:rPr>
        <w:t>Dehbi</w:t>
      </w:r>
      <w:proofErr w:type="spellEnd"/>
      <w:r w:rsidRPr="00136F7C">
        <w:rPr>
          <w:rFonts w:ascii="Calibri" w:hAnsi="Calibri" w:cs="Calibri"/>
          <w:color w:val="000000"/>
          <w:sz w:val="22"/>
          <w:szCs w:val="22"/>
          <w:lang w:val="en-US"/>
        </w:rPr>
        <w:t xml:space="preserve">, </w:t>
      </w:r>
      <w:r w:rsidRPr="00136F7C">
        <w:rPr>
          <w:rFonts w:ascii="Calibri" w:hAnsi="Calibri" w:cs="Calibri"/>
          <w:color w:val="000000"/>
          <w:sz w:val="22"/>
          <w:szCs w:val="22"/>
          <w:lang w:val="en-GB"/>
        </w:rPr>
        <w:t>Improvement of retention properties of phosphate material by synthetic apatite addition</w:t>
      </w:r>
      <w:r w:rsidRPr="00136F7C">
        <w:rPr>
          <w:rFonts w:ascii="Calibri" w:hAnsi="Calibri" w:cs="Calibri"/>
          <w:color w:val="000000"/>
          <w:sz w:val="22"/>
          <w:szCs w:val="22"/>
          <w:lang w:val="en-US"/>
          <w14:shadow w14:blurRad="50800" w14:dist="38100" w14:dir="2700000" w14:sx="100000" w14:sy="100000" w14:kx="0" w14:ky="0" w14:algn="tl">
            <w14:srgbClr w14:val="000000">
              <w14:alpha w14:val="60000"/>
            </w14:srgbClr>
          </w14:shadow>
        </w:rPr>
        <w:t xml:space="preserve">, International Conference on Physics Education ICPE2007, </w:t>
      </w:r>
      <w:r w:rsidRPr="00136F7C">
        <w:rPr>
          <w:rFonts w:ascii="Calibri" w:hAnsi="Calibri" w:cs="Calibri"/>
          <w:color w:val="000000"/>
          <w:sz w:val="22"/>
          <w:szCs w:val="22"/>
          <w:lang w:val="en-GB"/>
          <w14:shadow w14:blurRad="50800" w14:dist="38100" w14:dir="2700000" w14:sx="100000" w14:sy="100000" w14:kx="0" w14:ky="0" w14:algn="tl">
            <w14:srgbClr w14:val="000000">
              <w14:alpha w14:val="60000"/>
            </w14:srgbClr>
          </w14:shadow>
        </w:rPr>
        <w:t xml:space="preserve">Marrakech, </w:t>
      </w:r>
      <w:r w:rsidRPr="00136F7C">
        <w:rPr>
          <w:rFonts w:ascii="Calibri" w:hAnsi="Calibri" w:cs="Calibri"/>
          <w:color w:val="000000"/>
          <w:sz w:val="22"/>
          <w:szCs w:val="22"/>
          <w:lang w:val="en-US"/>
          <w14:shadow w14:blurRad="50800" w14:dist="38100" w14:dir="2700000" w14:sx="100000" w14:sy="100000" w14:kx="0" w14:ky="0" w14:algn="tl">
            <w14:srgbClr w14:val="000000">
              <w14:alpha w14:val="60000"/>
            </w14:srgbClr>
          </w14:shadow>
        </w:rPr>
        <w:t>November</w:t>
      </w:r>
      <w:r w:rsidRPr="00136F7C">
        <w:rPr>
          <w:rFonts w:ascii="Calibri" w:hAnsi="Calibri" w:cs="Calibri"/>
          <w:color w:val="000000"/>
          <w:sz w:val="22"/>
          <w:szCs w:val="22"/>
          <w:lang w:val="en-GB"/>
          <w14:shadow w14:blurRad="50800" w14:dist="38100" w14:dir="2700000" w14:sx="100000" w14:sy="100000" w14:kx="0" w14:ky="0" w14:algn="tl">
            <w14:srgbClr w14:val="000000">
              <w14:alpha w14:val="60000"/>
            </w14:srgbClr>
          </w14:shadow>
        </w:rPr>
        <w:t xml:space="preserve"> 11-16, 2007</w:t>
      </w:r>
    </w:p>
    <w:p w14:paraId="7333C0A5"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bCs/>
          <w:sz w:val="22"/>
          <w:szCs w:val="22"/>
          <w:lang w:val="en-GB"/>
        </w:rPr>
        <w:t xml:space="preserve">Fatima Zahra </w:t>
      </w:r>
      <w:proofErr w:type="spellStart"/>
      <w:r w:rsidRPr="00136F7C">
        <w:rPr>
          <w:rFonts w:ascii="Calibri" w:hAnsi="Calibri" w:cs="Calibri"/>
          <w:bCs/>
          <w:sz w:val="22"/>
          <w:szCs w:val="22"/>
          <w:lang w:val="en-GB"/>
        </w:rPr>
        <w:t>Boujrhal</w:t>
      </w:r>
      <w:proofErr w:type="spellEnd"/>
      <w:r w:rsidRPr="00136F7C">
        <w:rPr>
          <w:rFonts w:ascii="Calibri" w:hAnsi="Calibri" w:cs="Calibri"/>
          <w:sz w:val="22"/>
          <w:szCs w:val="22"/>
          <w:lang w:val="en-GB"/>
        </w:rPr>
        <w:t xml:space="preserve">, </w:t>
      </w:r>
      <w:proofErr w:type="spellStart"/>
      <w:r w:rsidRPr="00136F7C">
        <w:rPr>
          <w:rFonts w:ascii="Calibri" w:hAnsi="Calibri" w:cs="Calibri"/>
          <w:sz w:val="22"/>
          <w:szCs w:val="22"/>
          <w:lang w:val="en-GB"/>
        </w:rPr>
        <w:t>Bouchra</w:t>
      </w:r>
      <w:proofErr w:type="spellEnd"/>
      <w:r w:rsidRPr="00136F7C">
        <w:rPr>
          <w:rFonts w:ascii="Calibri" w:hAnsi="Calibri" w:cs="Calibri"/>
          <w:sz w:val="22"/>
          <w:szCs w:val="22"/>
          <w:lang w:val="en-GB"/>
        </w:rPr>
        <w:t xml:space="preserve"> </w:t>
      </w:r>
      <w:proofErr w:type="spellStart"/>
      <w:r w:rsidRPr="00136F7C">
        <w:rPr>
          <w:rFonts w:ascii="Calibri" w:hAnsi="Calibri" w:cs="Calibri"/>
          <w:sz w:val="22"/>
          <w:szCs w:val="22"/>
          <w:lang w:val="en-GB"/>
        </w:rPr>
        <w:t>Sghir</w:t>
      </w:r>
      <w:proofErr w:type="spellEnd"/>
      <w:r w:rsidRPr="00136F7C">
        <w:rPr>
          <w:rFonts w:ascii="Calibri" w:hAnsi="Calibri" w:cs="Calibri"/>
          <w:sz w:val="22"/>
          <w:szCs w:val="22"/>
          <w:lang w:val="en-GB"/>
        </w:rPr>
        <w:t xml:space="preserve">, Said </w:t>
      </w:r>
      <w:proofErr w:type="spellStart"/>
      <w:r w:rsidRPr="00136F7C">
        <w:rPr>
          <w:rFonts w:ascii="Calibri" w:hAnsi="Calibri" w:cs="Calibri"/>
          <w:sz w:val="22"/>
          <w:szCs w:val="22"/>
          <w:lang w:val="en-GB"/>
        </w:rPr>
        <w:t>Ossama</w:t>
      </w:r>
      <w:proofErr w:type="spellEnd"/>
      <w:r w:rsidRPr="00136F7C">
        <w:rPr>
          <w:rFonts w:ascii="Calibri" w:hAnsi="Calibri" w:cs="Calibri"/>
          <w:sz w:val="22"/>
          <w:szCs w:val="22"/>
          <w:lang w:val="en-GB"/>
        </w:rPr>
        <w:t xml:space="preserve">, </w:t>
      </w:r>
      <w:proofErr w:type="spellStart"/>
      <w:r w:rsidRPr="00136F7C">
        <w:rPr>
          <w:rFonts w:ascii="Calibri" w:hAnsi="Calibri" w:cs="Calibri"/>
          <w:sz w:val="22"/>
          <w:szCs w:val="22"/>
          <w:lang w:val="en-US"/>
        </w:rPr>
        <w:t>Rajaâ</w:t>
      </w:r>
      <w:proofErr w:type="spellEnd"/>
      <w:r w:rsidRPr="00136F7C">
        <w:rPr>
          <w:rFonts w:ascii="Calibri" w:hAnsi="Calibri" w:cs="Calibri"/>
          <w:sz w:val="22"/>
          <w:szCs w:val="22"/>
          <w:lang w:val="en-US"/>
        </w:rPr>
        <w:t xml:space="preserve"> Cherkaoui El </w:t>
      </w:r>
      <w:proofErr w:type="spellStart"/>
      <w:r w:rsidRPr="00136F7C">
        <w:rPr>
          <w:rFonts w:ascii="Calibri" w:hAnsi="Calibri" w:cs="Calibri"/>
          <w:sz w:val="22"/>
          <w:szCs w:val="22"/>
          <w:lang w:val="en-US"/>
        </w:rPr>
        <w:t>Moursli</w:t>
      </w:r>
      <w:proofErr w:type="spellEnd"/>
      <w:r w:rsidRPr="00136F7C">
        <w:rPr>
          <w:rFonts w:ascii="Calibri" w:hAnsi="Calibri" w:cs="Calibri"/>
          <w:color w:val="000000"/>
          <w:sz w:val="22"/>
          <w:szCs w:val="22"/>
          <w:lang w:val="en-US"/>
          <w14:shadow w14:blurRad="50800" w14:dist="38100" w14:dir="2700000" w14:sx="100000" w14:sy="100000" w14:kx="0" w14:ky="0" w14:algn="tl">
            <w14:srgbClr w14:val="000000">
              <w14:alpha w14:val="60000"/>
            </w14:srgbClr>
          </w14:shadow>
        </w:rPr>
        <w:t xml:space="preserve">, </w:t>
      </w:r>
      <w:r w:rsidRPr="00136F7C">
        <w:rPr>
          <w:rFonts w:ascii="Calibri" w:hAnsi="Calibri" w:cs="Calibri"/>
          <w:bCs/>
          <w:sz w:val="22"/>
          <w:szCs w:val="22"/>
          <w:lang w:val="en-US"/>
        </w:rPr>
        <w:t xml:space="preserve">Electron microscopy, X-Ray diffraction and </w:t>
      </w:r>
      <w:proofErr w:type="spellStart"/>
      <w:r w:rsidRPr="00136F7C">
        <w:rPr>
          <w:rFonts w:ascii="Calibri" w:hAnsi="Calibri" w:cs="Calibri"/>
          <w:bCs/>
          <w:sz w:val="22"/>
          <w:szCs w:val="22"/>
          <w:lang w:val="en-US"/>
        </w:rPr>
        <w:t>heir</w:t>
      </w:r>
      <w:proofErr w:type="spellEnd"/>
      <w:r w:rsidRPr="00136F7C">
        <w:rPr>
          <w:rFonts w:ascii="Calibri" w:hAnsi="Calibri" w:cs="Calibri"/>
          <w:bCs/>
          <w:sz w:val="22"/>
          <w:szCs w:val="22"/>
          <w:lang w:val="en-US"/>
        </w:rPr>
        <w:t xml:space="preserve"> applications in the study of Moroccan phosphates</w:t>
      </w:r>
      <w:r w:rsidRPr="00136F7C">
        <w:rPr>
          <w:rFonts w:ascii="Calibri" w:hAnsi="Calibri" w:cs="Calibri"/>
          <w:color w:val="000000"/>
          <w:sz w:val="22"/>
          <w:szCs w:val="22"/>
          <w:lang w:val="en-US"/>
          <w14:shadow w14:blurRad="50800" w14:dist="38100" w14:dir="2700000" w14:sx="100000" w14:sy="100000" w14:kx="0" w14:ky="0" w14:algn="tl">
            <w14:srgbClr w14:val="000000">
              <w14:alpha w14:val="60000"/>
            </w14:srgbClr>
          </w14:shadow>
        </w:rPr>
        <w:t xml:space="preserve">, International Conference on Physics Education ICPE2007, </w:t>
      </w:r>
      <w:r w:rsidRPr="00136F7C">
        <w:rPr>
          <w:rFonts w:ascii="Calibri" w:hAnsi="Calibri" w:cs="Calibri"/>
          <w:color w:val="000000"/>
          <w:sz w:val="22"/>
          <w:szCs w:val="22"/>
          <w:lang w:val="en-GB"/>
          <w14:shadow w14:blurRad="50800" w14:dist="38100" w14:dir="2700000" w14:sx="100000" w14:sy="100000" w14:kx="0" w14:ky="0" w14:algn="tl">
            <w14:srgbClr w14:val="000000">
              <w14:alpha w14:val="60000"/>
            </w14:srgbClr>
          </w14:shadow>
        </w:rPr>
        <w:t xml:space="preserve">Marrakech, </w:t>
      </w:r>
      <w:r w:rsidRPr="00136F7C">
        <w:rPr>
          <w:rFonts w:ascii="Calibri" w:hAnsi="Calibri" w:cs="Calibri"/>
          <w:color w:val="000000"/>
          <w:sz w:val="22"/>
          <w:szCs w:val="22"/>
          <w:lang w:val="en-US"/>
          <w14:shadow w14:blurRad="50800" w14:dist="38100" w14:dir="2700000" w14:sx="100000" w14:sy="100000" w14:kx="0" w14:ky="0" w14:algn="tl">
            <w14:srgbClr w14:val="000000">
              <w14:alpha w14:val="60000"/>
            </w14:srgbClr>
          </w14:shadow>
        </w:rPr>
        <w:t>November</w:t>
      </w:r>
      <w:r w:rsidRPr="00136F7C">
        <w:rPr>
          <w:rFonts w:ascii="Calibri" w:hAnsi="Calibri" w:cs="Calibri"/>
          <w:color w:val="000000"/>
          <w:sz w:val="22"/>
          <w:szCs w:val="22"/>
          <w:lang w:val="en-GB"/>
          <w14:shadow w14:blurRad="50800" w14:dist="38100" w14:dir="2700000" w14:sx="100000" w14:sy="100000" w14:kx="0" w14:ky="0" w14:algn="tl">
            <w14:srgbClr w14:val="000000">
              <w14:alpha w14:val="60000"/>
            </w14:srgbClr>
          </w14:shadow>
        </w:rPr>
        <w:t xml:space="preserve"> 11-16, 2007</w:t>
      </w:r>
    </w:p>
    <w:p w14:paraId="4F83A2EC"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eastAsia="Arial Unicode MS" w:hAnsi="Calibri" w:cs="Calibri"/>
          <w:color w:val="000000"/>
          <w:sz w:val="22"/>
          <w:szCs w:val="22"/>
          <w:lang w:val="en-GB"/>
        </w:rPr>
        <w:t xml:space="preserve">K. </w:t>
      </w:r>
      <w:proofErr w:type="spellStart"/>
      <w:r w:rsidRPr="00136F7C">
        <w:rPr>
          <w:rFonts w:ascii="Calibri" w:eastAsia="Arial Unicode MS" w:hAnsi="Calibri" w:cs="Calibri"/>
          <w:color w:val="000000"/>
          <w:sz w:val="22"/>
          <w:szCs w:val="22"/>
          <w:lang w:val="en-GB"/>
        </w:rPr>
        <w:t>Laraki</w:t>
      </w:r>
      <w:proofErr w:type="spellEnd"/>
      <w:r w:rsidRPr="00136F7C">
        <w:rPr>
          <w:rFonts w:ascii="Calibri" w:eastAsia="Arial Unicode MS" w:hAnsi="Calibri" w:cs="Calibri"/>
          <w:color w:val="000000"/>
          <w:sz w:val="22"/>
          <w:szCs w:val="22"/>
          <w:lang w:val="en-GB"/>
        </w:rPr>
        <w:t xml:space="preserve">, R. </w:t>
      </w:r>
      <w:proofErr w:type="spellStart"/>
      <w:r w:rsidRPr="00136F7C">
        <w:rPr>
          <w:rFonts w:ascii="Calibri" w:eastAsia="Arial Unicode MS" w:hAnsi="Calibri" w:cs="Calibri"/>
          <w:color w:val="000000"/>
          <w:sz w:val="22"/>
          <w:szCs w:val="22"/>
          <w:lang w:val="en-GB"/>
        </w:rPr>
        <w:t>Alami</w:t>
      </w:r>
      <w:proofErr w:type="spellEnd"/>
      <w:r w:rsidRPr="00136F7C">
        <w:rPr>
          <w:rFonts w:ascii="Calibri" w:eastAsia="Arial Unicode MS" w:hAnsi="Calibri" w:cs="Calibri"/>
          <w:color w:val="000000"/>
          <w:sz w:val="22"/>
          <w:szCs w:val="22"/>
          <w:lang w:val="en-GB"/>
        </w:rPr>
        <w:t xml:space="preserve">, R. Cherkaoui, H. </w:t>
      </w:r>
      <w:proofErr w:type="spellStart"/>
      <w:r w:rsidRPr="00136F7C">
        <w:rPr>
          <w:rFonts w:ascii="Calibri" w:eastAsia="Arial Unicode MS" w:hAnsi="Calibri" w:cs="Calibri"/>
          <w:color w:val="000000"/>
          <w:sz w:val="22"/>
          <w:szCs w:val="22"/>
          <w:lang w:val="en-GB"/>
        </w:rPr>
        <w:t>Ghazlane</w:t>
      </w:r>
      <w:proofErr w:type="spellEnd"/>
      <w:r w:rsidRPr="00136F7C">
        <w:rPr>
          <w:rFonts w:ascii="Calibri" w:eastAsia="Arial Unicode MS" w:hAnsi="Calibri" w:cs="Calibri"/>
          <w:color w:val="000000"/>
          <w:sz w:val="22"/>
          <w:szCs w:val="22"/>
          <w:lang w:val="en-GB"/>
        </w:rPr>
        <w:t xml:space="preserve">, a. </w:t>
      </w:r>
      <w:proofErr w:type="spellStart"/>
      <w:r w:rsidRPr="00136F7C">
        <w:rPr>
          <w:rFonts w:ascii="Calibri" w:eastAsia="Arial Unicode MS" w:hAnsi="Calibri" w:cs="Calibri"/>
          <w:color w:val="000000"/>
          <w:sz w:val="22"/>
          <w:szCs w:val="22"/>
          <w:lang w:val="en-GB"/>
        </w:rPr>
        <w:t>Charif</w:t>
      </w:r>
      <w:proofErr w:type="spellEnd"/>
      <w:r w:rsidRPr="00136F7C">
        <w:rPr>
          <w:rFonts w:ascii="Calibri" w:eastAsia="Arial Unicode MS" w:hAnsi="Calibri" w:cs="Calibri"/>
          <w:color w:val="000000"/>
          <w:sz w:val="22"/>
          <w:szCs w:val="22"/>
          <w:lang w:val="en-GB"/>
        </w:rPr>
        <w:t xml:space="preserve">, S. </w:t>
      </w:r>
      <w:proofErr w:type="spellStart"/>
      <w:r w:rsidRPr="00136F7C">
        <w:rPr>
          <w:rFonts w:ascii="Calibri" w:eastAsia="Arial Unicode MS" w:hAnsi="Calibri" w:cs="Calibri"/>
          <w:color w:val="000000"/>
          <w:sz w:val="22"/>
          <w:szCs w:val="22"/>
          <w:lang w:val="en-GB"/>
        </w:rPr>
        <w:t>Mimouni</w:t>
      </w:r>
      <w:proofErr w:type="spellEnd"/>
      <w:r w:rsidRPr="00136F7C">
        <w:rPr>
          <w:rFonts w:ascii="Calibri" w:eastAsia="Arial Unicode MS" w:hAnsi="Calibri" w:cs="Calibri"/>
          <w:color w:val="000000"/>
          <w:sz w:val="22"/>
          <w:szCs w:val="22"/>
          <w:lang w:val="en-GB"/>
        </w:rPr>
        <w:t xml:space="preserve">, L. El Badri and A. </w:t>
      </w:r>
      <w:proofErr w:type="spellStart"/>
      <w:r w:rsidRPr="00136F7C">
        <w:rPr>
          <w:rFonts w:ascii="Calibri" w:eastAsia="Arial Unicode MS" w:hAnsi="Calibri" w:cs="Calibri"/>
          <w:color w:val="000000"/>
          <w:sz w:val="22"/>
          <w:szCs w:val="22"/>
          <w:lang w:val="en-GB"/>
        </w:rPr>
        <w:t>Benahmed</w:t>
      </w:r>
      <w:proofErr w:type="spellEnd"/>
      <w:r w:rsidRPr="00136F7C">
        <w:rPr>
          <w:rFonts w:ascii="Calibri" w:eastAsia="Arial Unicode MS" w:hAnsi="Calibri" w:cs="Calibri"/>
          <w:color w:val="000000"/>
          <w:sz w:val="22"/>
          <w:szCs w:val="22"/>
          <w:lang w:val="en-GB"/>
        </w:rPr>
        <w:t>, “X-ray Fluorescence Techniques in the Galvanisation Coatings Measurements”, 5</w:t>
      </w:r>
      <w:r w:rsidRPr="00136F7C">
        <w:rPr>
          <w:rFonts w:ascii="Calibri" w:eastAsia="Arial Unicode MS" w:hAnsi="Calibri" w:cs="Calibri"/>
          <w:color w:val="000000"/>
          <w:sz w:val="22"/>
          <w:szCs w:val="22"/>
          <w:vertAlign w:val="superscript"/>
          <w:lang w:val="en-GB"/>
        </w:rPr>
        <w:t>th</w:t>
      </w:r>
      <w:r w:rsidRPr="00136F7C">
        <w:rPr>
          <w:rFonts w:ascii="Calibri" w:eastAsia="Arial Unicode MS" w:hAnsi="Calibri" w:cs="Calibri"/>
          <w:color w:val="000000"/>
          <w:sz w:val="22"/>
          <w:szCs w:val="22"/>
          <w:lang w:val="en-GB"/>
        </w:rPr>
        <w:t xml:space="preserve"> International Conference on isotopes (5ICI) Brussels (Belgium), April 25-29, 2005.</w:t>
      </w:r>
    </w:p>
    <w:p w14:paraId="797ADFB6"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H. </w:t>
      </w:r>
      <w:proofErr w:type="spellStart"/>
      <w:r w:rsidRPr="00136F7C">
        <w:rPr>
          <w:rFonts w:ascii="Calibri" w:eastAsia="Arial Unicode MS" w:hAnsi="Calibri" w:cs="Calibri"/>
          <w:color w:val="000000"/>
          <w:sz w:val="22"/>
          <w:szCs w:val="22"/>
        </w:rPr>
        <w:t>Bounouira</w:t>
      </w:r>
      <w:proofErr w:type="spellEnd"/>
      <w:r w:rsidRPr="00136F7C">
        <w:rPr>
          <w:rFonts w:ascii="Calibri" w:eastAsia="Arial Unicode MS" w:hAnsi="Calibri" w:cs="Calibri"/>
          <w:color w:val="000000"/>
          <w:sz w:val="22"/>
          <w:szCs w:val="22"/>
        </w:rPr>
        <w:t xml:space="preserve">, A. Gaudry, A. Choukri, M. Treuil, R. Cherkaoui, O. K. Hakam &amp;S. </w:t>
      </w:r>
      <w:proofErr w:type="spellStart"/>
      <w:r w:rsidRPr="00136F7C">
        <w:rPr>
          <w:rFonts w:ascii="Calibri" w:eastAsia="Arial Unicode MS" w:hAnsi="Calibri" w:cs="Calibri"/>
          <w:color w:val="000000"/>
          <w:sz w:val="22"/>
          <w:szCs w:val="22"/>
        </w:rPr>
        <w:t>Chakiri</w:t>
      </w:r>
      <w:proofErr w:type="spellEnd"/>
      <w:r w:rsidRPr="00136F7C">
        <w:rPr>
          <w:rFonts w:ascii="Calibri" w:eastAsia="Arial Unicode MS" w:hAnsi="Calibri" w:cs="Calibri"/>
          <w:color w:val="000000"/>
          <w:sz w:val="22"/>
          <w:szCs w:val="22"/>
        </w:rPr>
        <w:t xml:space="preserve">, « Distribution </w:t>
      </w:r>
      <w:proofErr w:type="spellStart"/>
      <w:r w:rsidRPr="00136F7C">
        <w:rPr>
          <w:rFonts w:ascii="Calibri" w:eastAsia="Arial Unicode MS" w:hAnsi="Calibri" w:cs="Calibri"/>
          <w:color w:val="000000"/>
          <w:sz w:val="22"/>
          <w:szCs w:val="22"/>
        </w:rPr>
        <w:t>saptiale</w:t>
      </w:r>
      <w:proofErr w:type="spellEnd"/>
      <w:r w:rsidRPr="00136F7C">
        <w:rPr>
          <w:rFonts w:ascii="Calibri" w:eastAsia="Arial Unicode MS" w:hAnsi="Calibri" w:cs="Calibri"/>
          <w:color w:val="000000"/>
          <w:sz w:val="22"/>
          <w:szCs w:val="22"/>
        </w:rPr>
        <w:t xml:space="preserve"> des </w:t>
      </w:r>
      <w:proofErr w:type="spellStart"/>
      <w:r w:rsidRPr="00136F7C">
        <w:rPr>
          <w:rFonts w:ascii="Calibri" w:eastAsia="Arial Unicode MS" w:hAnsi="Calibri" w:cs="Calibri"/>
          <w:color w:val="000000"/>
          <w:sz w:val="22"/>
          <w:szCs w:val="22"/>
        </w:rPr>
        <w:t>élements</w:t>
      </w:r>
      <w:proofErr w:type="spellEnd"/>
      <w:r w:rsidRPr="00136F7C">
        <w:rPr>
          <w:rFonts w:ascii="Calibri" w:eastAsia="Arial Unicode MS" w:hAnsi="Calibri" w:cs="Calibri"/>
          <w:color w:val="000000"/>
          <w:sz w:val="22"/>
          <w:szCs w:val="22"/>
        </w:rPr>
        <w:t xml:space="preserve"> traces dans les échantillons d’eau de la rivière </w:t>
      </w:r>
      <w:proofErr w:type="spellStart"/>
      <w:r w:rsidRPr="00136F7C">
        <w:rPr>
          <w:rFonts w:ascii="Calibri" w:eastAsia="Arial Unicode MS" w:hAnsi="Calibri" w:cs="Calibri"/>
          <w:color w:val="000000"/>
          <w:sz w:val="22"/>
          <w:szCs w:val="22"/>
        </w:rPr>
        <w:t>Bouregreg</w:t>
      </w:r>
      <w:proofErr w:type="spellEnd"/>
      <w:r w:rsidRPr="00136F7C">
        <w:rPr>
          <w:rFonts w:ascii="Calibri" w:eastAsia="Arial Unicode MS" w:hAnsi="Calibri" w:cs="Calibri"/>
          <w:color w:val="000000"/>
          <w:sz w:val="22"/>
          <w:szCs w:val="22"/>
        </w:rPr>
        <w:t>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6EA4AED6"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Choukri, O. K. Hakam, H. </w:t>
      </w:r>
      <w:proofErr w:type="spellStart"/>
      <w:r w:rsidRPr="00136F7C">
        <w:rPr>
          <w:rFonts w:ascii="Calibri" w:eastAsia="Arial Unicode MS" w:hAnsi="Calibri" w:cs="Calibri"/>
          <w:color w:val="000000"/>
          <w:sz w:val="22"/>
          <w:szCs w:val="22"/>
        </w:rPr>
        <w:t>Bounouira</w:t>
      </w:r>
      <w:proofErr w:type="spellEnd"/>
      <w:r w:rsidRPr="00136F7C">
        <w:rPr>
          <w:rFonts w:ascii="Calibri" w:eastAsia="Arial Unicode MS" w:hAnsi="Calibri" w:cs="Calibri"/>
          <w:color w:val="000000"/>
          <w:sz w:val="22"/>
          <w:szCs w:val="22"/>
        </w:rPr>
        <w:t xml:space="preserve">, M. Al </w:t>
      </w:r>
      <w:proofErr w:type="spellStart"/>
      <w:r w:rsidRPr="00136F7C">
        <w:rPr>
          <w:rFonts w:ascii="Calibri" w:eastAsia="Arial Unicode MS" w:hAnsi="Calibri" w:cs="Calibri"/>
          <w:color w:val="000000"/>
          <w:sz w:val="22"/>
          <w:szCs w:val="22"/>
        </w:rPr>
        <w:t>Ibrahmi</w:t>
      </w:r>
      <w:proofErr w:type="spellEnd"/>
      <w:r w:rsidRPr="00136F7C">
        <w:rPr>
          <w:rFonts w:ascii="Calibri" w:eastAsia="Arial Unicode MS" w:hAnsi="Calibri" w:cs="Calibri"/>
          <w:color w:val="000000"/>
          <w:sz w:val="22"/>
          <w:szCs w:val="22"/>
        </w:rPr>
        <w:t xml:space="preserve">, Z. </w:t>
      </w:r>
      <w:proofErr w:type="spellStart"/>
      <w:r w:rsidRPr="00136F7C">
        <w:rPr>
          <w:rFonts w:ascii="Calibri" w:eastAsia="Arial Unicode MS" w:hAnsi="Calibri" w:cs="Calibri"/>
          <w:color w:val="000000"/>
          <w:sz w:val="22"/>
          <w:szCs w:val="22"/>
        </w:rPr>
        <w:t>Moutia</w:t>
      </w:r>
      <w:proofErr w:type="spellEnd"/>
      <w:r w:rsidRPr="00136F7C">
        <w:rPr>
          <w:rFonts w:ascii="Calibri" w:eastAsia="Arial Unicode MS" w:hAnsi="Calibri" w:cs="Calibri"/>
          <w:color w:val="000000"/>
          <w:sz w:val="22"/>
          <w:szCs w:val="22"/>
        </w:rPr>
        <w:t xml:space="preserve">, M. </w:t>
      </w:r>
      <w:proofErr w:type="spellStart"/>
      <w:r w:rsidRPr="00136F7C">
        <w:rPr>
          <w:rFonts w:ascii="Calibri" w:eastAsia="Arial Unicode MS" w:hAnsi="Calibri" w:cs="Calibri"/>
          <w:color w:val="000000"/>
          <w:sz w:val="22"/>
          <w:szCs w:val="22"/>
        </w:rPr>
        <w:t>Lferde</w:t>
      </w:r>
      <w:proofErr w:type="spellEnd"/>
      <w:r w:rsidRPr="00136F7C">
        <w:rPr>
          <w:rFonts w:ascii="Calibri" w:eastAsia="Arial Unicode MS" w:hAnsi="Calibri" w:cs="Calibri"/>
          <w:color w:val="000000"/>
          <w:sz w:val="22"/>
          <w:szCs w:val="22"/>
        </w:rPr>
        <w:t xml:space="preserve">, R. Cherkaoui &amp; J. L. </w:t>
      </w:r>
      <w:proofErr w:type="spellStart"/>
      <w:r w:rsidRPr="00136F7C">
        <w:rPr>
          <w:rFonts w:ascii="Calibri" w:eastAsia="Arial Unicode MS" w:hAnsi="Calibri" w:cs="Calibri"/>
          <w:color w:val="000000"/>
          <w:sz w:val="22"/>
          <w:szCs w:val="22"/>
        </w:rPr>
        <w:t>Reyss</w:t>
      </w:r>
      <w:proofErr w:type="spellEnd"/>
      <w:r w:rsidRPr="00136F7C">
        <w:rPr>
          <w:rFonts w:ascii="Calibri" w:eastAsia="Arial Unicode MS" w:hAnsi="Calibri" w:cs="Calibri"/>
          <w:color w:val="000000"/>
          <w:sz w:val="22"/>
          <w:szCs w:val="22"/>
        </w:rPr>
        <w:t>, « Mesure et évaluation de l’impact des activités de l’uranium et du radium dans un ensemble d’échantillons naturels au Maroc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2AB68C0F"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Z. </w:t>
      </w:r>
      <w:proofErr w:type="spellStart"/>
      <w:r w:rsidRPr="00136F7C">
        <w:rPr>
          <w:rFonts w:ascii="Calibri" w:eastAsia="Arial Unicode MS" w:hAnsi="Calibri" w:cs="Calibri"/>
          <w:color w:val="000000"/>
          <w:sz w:val="22"/>
          <w:szCs w:val="22"/>
        </w:rPr>
        <w:t>Moutia</w:t>
      </w:r>
      <w:proofErr w:type="spellEnd"/>
      <w:r w:rsidRPr="00136F7C">
        <w:rPr>
          <w:rFonts w:ascii="Calibri" w:eastAsia="Arial Unicode MS" w:hAnsi="Calibri" w:cs="Calibri"/>
          <w:color w:val="000000"/>
          <w:sz w:val="22"/>
          <w:szCs w:val="22"/>
        </w:rPr>
        <w:t xml:space="preserve">, M. </w:t>
      </w:r>
      <w:proofErr w:type="spellStart"/>
      <w:r w:rsidRPr="00136F7C">
        <w:rPr>
          <w:rFonts w:ascii="Calibri" w:eastAsia="Arial Unicode MS" w:hAnsi="Calibri" w:cs="Calibri"/>
          <w:color w:val="000000"/>
          <w:sz w:val="22"/>
          <w:szCs w:val="22"/>
        </w:rPr>
        <w:t>Lferde</w:t>
      </w:r>
      <w:proofErr w:type="spellEnd"/>
      <w:r w:rsidRPr="00136F7C">
        <w:rPr>
          <w:rFonts w:ascii="Calibri" w:eastAsia="Arial Unicode MS" w:hAnsi="Calibri" w:cs="Calibri"/>
          <w:color w:val="000000"/>
          <w:sz w:val="22"/>
          <w:szCs w:val="22"/>
        </w:rPr>
        <w:t xml:space="preserve">, A. Gaudry, R. Cherkaoui, A. </w:t>
      </w:r>
      <w:proofErr w:type="spellStart"/>
      <w:r w:rsidRPr="00136F7C">
        <w:rPr>
          <w:rFonts w:ascii="Calibri" w:eastAsia="Arial Unicode MS" w:hAnsi="Calibri" w:cs="Calibri"/>
          <w:color w:val="000000"/>
          <w:sz w:val="22"/>
          <w:szCs w:val="22"/>
        </w:rPr>
        <w:t>Chouak</w:t>
      </w:r>
      <w:proofErr w:type="spellEnd"/>
      <w:r w:rsidRPr="00136F7C">
        <w:rPr>
          <w:rFonts w:ascii="Calibri" w:eastAsia="Arial Unicode MS" w:hAnsi="Calibri" w:cs="Calibri"/>
          <w:color w:val="000000"/>
          <w:sz w:val="22"/>
          <w:szCs w:val="22"/>
        </w:rPr>
        <w:t xml:space="preserve">, A. </w:t>
      </w:r>
      <w:proofErr w:type="spellStart"/>
      <w:r w:rsidRPr="00136F7C">
        <w:rPr>
          <w:rFonts w:ascii="Calibri" w:eastAsia="Arial Unicode MS" w:hAnsi="Calibri" w:cs="Calibri"/>
          <w:color w:val="000000"/>
          <w:sz w:val="22"/>
          <w:szCs w:val="22"/>
        </w:rPr>
        <w:t>Senhou</w:t>
      </w:r>
      <w:proofErr w:type="spellEnd"/>
      <w:r w:rsidRPr="00136F7C">
        <w:rPr>
          <w:rFonts w:ascii="Calibri" w:eastAsia="Arial Unicode MS" w:hAnsi="Calibri" w:cs="Calibri"/>
          <w:color w:val="000000"/>
          <w:sz w:val="22"/>
          <w:szCs w:val="22"/>
        </w:rPr>
        <w:t xml:space="preserve">, K. </w:t>
      </w:r>
      <w:proofErr w:type="spellStart"/>
      <w:r w:rsidRPr="00136F7C">
        <w:rPr>
          <w:rFonts w:ascii="Calibri" w:eastAsia="Arial Unicode MS" w:hAnsi="Calibri" w:cs="Calibri"/>
          <w:color w:val="000000"/>
          <w:sz w:val="22"/>
          <w:szCs w:val="22"/>
        </w:rPr>
        <w:t>Embarch</w:t>
      </w:r>
      <w:proofErr w:type="spellEnd"/>
      <w:r w:rsidRPr="00136F7C">
        <w:rPr>
          <w:rFonts w:ascii="Calibri" w:eastAsia="Arial Unicode MS" w:hAnsi="Calibri" w:cs="Calibri"/>
          <w:color w:val="000000"/>
          <w:sz w:val="22"/>
          <w:szCs w:val="22"/>
        </w:rPr>
        <w:t xml:space="preserve"> &amp; O.K. Hakam, </w:t>
      </w:r>
      <w:proofErr w:type="gramStart"/>
      <w:r w:rsidRPr="00136F7C">
        <w:rPr>
          <w:rFonts w:ascii="Calibri" w:eastAsia="Arial Unicode MS" w:hAnsi="Calibri" w:cs="Calibri"/>
          <w:color w:val="000000"/>
          <w:sz w:val="22"/>
          <w:szCs w:val="22"/>
        </w:rPr>
        <w:t>«  Utilisation</w:t>
      </w:r>
      <w:proofErr w:type="gramEnd"/>
      <w:r w:rsidRPr="00136F7C">
        <w:rPr>
          <w:rFonts w:ascii="Calibri" w:eastAsia="Arial Unicode MS" w:hAnsi="Calibri" w:cs="Calibri"/>
          <w:color w:val="000000"/>
          <w:sz w:val="22"/>
          <w:szCs w:val="22"/>
        </w:rPr>
        <w:t xml:space="preserve"> des écorces d’eucalyptus comme biocapteurs de la pollution atmosphérique par les métaux lourds à Mohammedia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18A3098B"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H. </w:t>
      </w:r>
      <w:proofErr w:type="spellStart"/>
      <w:r w:rsidRPr="00136F7C">
        <w:rPr>
          <w:rFonts w:ascii="Calibri" w:eastAsia="Arial Unicode MS" w:hAnsi="Calibri" w:cs="Calibri"/>
          <w:color w:val="000000"/>
          <w:sz w:val="22"/>
          <w:szCs w:val="22"/>
        </w:rPr>
        <w:t>Bounouira</w:t>
      </w:r>
      <w:proofErr w:type="spellEnd"/>
      <w:r w:rsidRPr="00136F7C">
        <w:rPr>
          <w:rFonts w:ascii="Calibri" w:eastAsia="Arial Unicode MS" w:hAnsi="Calibri" w:cs="Calibri"/>
          <w:color w:val="000000"/>
          <w:sz w:val="22"/>
          <w:szCs w:val="22"/>
        </w:rPr>
        <w:t xml:space="preserve">, A ; Gaudry, R. Cherkaoui, A. Choukri, S. </w:t>
      </w:r>
      <w:proofErr w:type="spellStart"/>
      <w:r w:rsidRPr="00136F7C">
        <w:rPr>
          <w:rFonts w:ascii="Calibri" w:eastAsia="Arial Unicode MS" w:hAnsi="Calibri" w:cs="Calibri"/>
          <w:color w:val="000000"/>
          <w:sz w:val="22"/>
          <w:szCs w:val="22"/>
        </w:rPr>
        <w:t>Chakiri</w:t>
      </w:r>
      <w:proofErr w:type="spellEnd"/>
      <w:r w:rsidRPr="00136F7C">
        <w:rPr>
          <w:rFonts w:ascii="Calibri" w:eastAsia="Arial Unicode MS" w:hAnsi="Calibri" w:cs="Calibri"/>
          <w:color w:val="000000"/>
          <w:sz w:val="22"/>
          <w:szCs w:val="22"/>
        </w:rPr>
        <w:t xml:space="preserve">, M. Treuil &amp; O.K. Hakam, « Détermination des métaux lourds dans les sédiments de la rivière </w:t>
      </w:r>
      <w:proofErr w:type="spellStart"/>
      <w:r w:rsidRPr="00136F7C">
        <w:rPr>
          <w:rFonts w:ascii="Calibri" w:eastAsia="Arial Unicode MS" w:hAnsi="Calibri" w:cs="Calibri"/>
          <w:color w:val="000000"/>
          <w:sz w:val="22"/>
          <w:szCs w:val="22"/>
        </w:rPr>
        <w:t>Bouregreg</w:t>
      </w:r>
      <w:proofErr w:type="spellEnd"/>
      <w:r w:rsidRPr="00136F7C">
        <w:rPr>
          <w:rFonts w:ascii="Calibri" w:eastAsia="Arial Unicode MS" w:hAnsi="Calibri" w:cs="Calibri"/>
          <w:color w:val="000000"/>
          <w:sz w:val="22"/>
          <w:szCs w:val="22"/>
        </w:rPr>
        <w:t xml:space="preserve"> par activation neutronique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320ED565"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H. </w:t>
      </w:r>
      <w:proofErr w:type="spellStart"/>
      <w:r w:rsidRPr="00136F7C">
        <w:rPr>
          <w:rFonts w:ascii="Calibri" w:eastAsia="Arial Unicode MS" w:hAnsi="Calibri" w:cs="Calibri"/>
          <w:color w:val="000000"/>
          <w:sz w:val="22"/>
          <w:szCs w:val="22"/>
        </w:rPr>
        <w:t>Bounouira</w:t>
      </w:r>
      <w:proofErr w:type="spellEnd"/>
      <w:r w:rsidRPr="00136F7C">
        <w:rPr>
          <w:rFonts w:ascii="Calibri" w:eastAsia="Arial Unicode MS" w:hAnsi="Calibri" w:cs="Calibri"/>
          <w:color w:val="000000"/>
          <w:sz w:val="22"/>
          <w:szCs w:val="22"/>
        </w:rPr>
        <w:t xml:space="preserve">, A. Gaudry, A. Choukri, M. Treuil, R. Cherkaoui, O. K. Hakam &amp; S. </w:t>
      </w:r>
      <w:proofErr w:type="spellStart"/>
      <w:r w:rsidRPr="00136F7C">
        <w:rPr>
          <w:rFonts w:ascii="Calibri" w:eastAsia="Arial Unicode MS" w:hAnsi="Calibri" w:cs="Calibri"/>
          <w:color w:val="000000"/>
          <w:sz w:val="22"/>
          <w:szCs w:val="22"/>
        </w:rPr>
        <w:t>Chakiri</w:t>
      </w:r>
      <w:proofErr w:type="spellEnd"/>
      <w:r w:rsidRPr="00136F7C">
        <w:rPr>
          <w:rFonts w:ascii="Calibri" w:eastAsia="Arial Unicode MS" w:hAnsi="Calibri" w:cs="Calibri"/>
          <w:color w:val="000000"/>
          <w:sz w:val="22"/>
          <w:szCs w:val="22"/>
        </w:rPr>
        <w:t xml:space="preserve">, « Distribution spatiale des </w:t>
      </w:r>
      <w:proofErr w:type="spellStart"/>
      <w:r w:rsidRPr="00136F7C">
        <w:rPr>
          <w:rFonts w:ascii="Calibri" w:eastAsia="Arial Unicode MS" w:hAnsi="Calibri" w:cs="Calibri"/>
          <w:color w:val="000000"/>
          <w:sz w:val="22"/>
          <w:szCs w:val="22"/>
        </w:rPr>
        <w:t>élements</w:t>
      </w:r>
      <w:proofErr w:type="spellEnd"/>
      <w:r w:rsidRPr="00136F7C">
        <w:rPr>
          <w:rFonts w:ascii="Calibri" w:eastAsia="Arial Unicode MS" w:hAnsi="Calibri" w:cs="Calibri"/>
          <w:color w:val="000000"/>
          <w:sz w:val="22"/>
          <w:szCs w:val="22"/>
        </w:rPr>
        <w:t xml:space="preserve"> traces dans les échantillons d’eau de la rivière </w:t>
      </w:r>
      <w:proofErr w:type="spellStart"/>
      <w:r w:rsidRPr="00136F7C">
        <w:rPr>
          <w:rFonts w:ascii="Calibri" w:eastAsia="Arial Unicode MS" w:hAnsi="Calibri" w:cs="Calibri"/>
          <w:color w:val="000000"/>
          <w:sz w:val="22"/>
          <w:szCs w:val="22"/>
        </w:rPr>
        <w:t>Bouregreg</w:t>
      </w:r>
      <w:proofErr w:type="spellEnd"/>
      <w:r w:rsidRPr="00136F7C">
        <w:rPr>
          <w:rFonts w:ascii="Calibri" w:eastAsia="Arial Unicode MS" w:hAnsi="Calibri" w:cs="Calibri"/>
          <w:color w:val="000000"/>
          <w:sz w:val="22"/>
          <w:szCs w:val="22"/>
        </w:rPr>
        <w:t>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53C5E814"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eastAsia="Arial Unicode MS" w:hAnsi="Calibri" w:cs="Calibri"/>
          <w:color w:val="000000"/>
          <w:sz w:val="22"/>
          <w:szCs w:val="22"/>
        </w:rPr>
        <w:t xml:space="preserve">S. Zéroual, A. Gaudry, A. </w:t>
      </w:r>
      <w:proofErr w:type="spellStart"/>
      <w:r w:rsidRPr="00136F7C">
        <w:rPr>
          <w:rFonts w:ascii="Calibri" w:eastAsia="Arial Unicode MS" w:hAnsi="Calibri" w:cs="Calibri"/>
          <w:color w:val="000000"/>
          <w:sz w:val="22"/>
          <w:szCs w:val="22"/>
        </w:rPr>
        <w:t>Guessous</w:t>
      </w:r>
      <w:proofErr w:type="spellEnd"/>
      <w:r w:rsidRPr="00136F7C">
        <w:rPr>
          <w:rFonts w:ascii="Calibri" w:eastAsia="Arial Unicode MS" w:hAnsi="Calibri" w:cs="Calibri"/>
          <w:color w:val="000000"/>
          <w:sz w:val="22"/>
          <w:szCs w:val="22"/>
        </w:rPr>
        <w:t xml:space="preserve">, R. Cherkaoui, S. </w:t>
      </w:r>
      <w:proofErr w:type="spellStart"/>
      <w:r w:rsidRPr="00136F7C">
        <w:rPr>
          <w:rFonts w:ascii="Calibri" w:eastAsia="Arial Unicode MS" w:hAnsi="Calibri" w:cs="Calibri"/>
          <w:color w:val="000000"/>
          <w:sz w:val="22"/>
          <w:szCs w:val="22"/>
        </w:rPr>
        <w:t>Mouradi</w:t>
      </w:r>
      <w:proofErr w:type="spellEnd"/>
      <w:r w:rsidRPr="00136F7C">
        <w:rPr>
          <w:rFonts w:ascii="Calibri" w:eastAsia="Arial Unicode MS" w:hAnsi="Calibri" w:cs="Calibri"/>
          <w:color w:val="000000"/>
          <w:sz w:val="22"/>
          <w:szCs w:val="22"/>
        </w:rPr>
        <w:t xml:space="preserve">, T. </w:t>
      </w:r>
      <w:proofErr w:type="spellStart"/>
      <w:r w:rsidRPr="00136F7C">
        <w:rPr>
          <w:rFonts w:ascii="Calibri" w:eastAsia="Arial Unicode MS" w:hAnsi="Calibri" w:cs="Calibri"/>
          <w:color w:val="000000"/>
          <w:sz w:val="22"/>
          <w:szCs w:val="22"/>
        </w:rPr>
        <w:t>Givernaud</w:t>
      </w:r>
      <w:proofErr w:type="spellEnd"/>
      <w:r w:rsidRPr="00136F7C">
        <w:rPr>
          <w:rFonts w:ascii="Calibri" w:eastAsia="Arial Unicode MS" w:hAnsi="Calibri" w:cs="Calibri"/>
          <w:color w:val="000000"/>
          <w:sz w:val="22"/>
          <w:szCs w:val="22"/>
        </w:rPr>
        <w:t xml:space="preserve">, M. </w:t>
      </w:r>
      <w:proofErr w:type="spellStart"/>
      <w:r w:rsidRPr="00136F7C">
        <w:rPr>
          <w:rFonts w:ascii="Calibri" w:eastAsia="Arial Unicode MS" w:hAnsi="Calibri" w:cs="Calibri"/>
          <w:color w:val="000000"/>
          <w:sz w:val="22"/>
          <w:szCs w:val="22"/>
        </w:rPr>
        <w:t>Moskura</w:t>
      </w:r>
      <w:proofErr w:type="spellEnd"/>
      <w:r w:rsidRPr="00136F7C">
        <w:rPr>
          <w:rFonts w:ascii="Calibri" w:eastAsia="Arial Unicode MS" w:hAnsi="Calibri" w:cs="Calibri"/>
          <w:color w:val="000000"/>
          <w:sz w:val="22"/>
          <w:szCs w:val="22"/>
        </w:rPr>
        <w:t xml:space="preserve">, R. Delmas &amp; F. Gaie, « Estimation de la pollution marine de la région d’El Jadida par </w:t>
      </w:r>
      <w:proofErr w:type="spellStart"/>
      <w:r w:rsidRPr="00136F7C">
        <w:rPr>
          <w:rFonts w:ascii="Calibri" w:eastAsia="Arial Unicode MS" w:hAnsi="Calibri" w:cs="Calibri"/>
          <w:color w:val="000000"/>
          <w:sz w:val="22"/>
          <w:szCs w:val="22"/>
        </w:rPr>
        <w:t>Ulva</w:t>
      </w:r>
      <w:proofErr w:type="spellEnd"/>
      <w:r w:rsidRPr="00136F7C">
        <w:rPr>
          <w:rFonts w:ascii="Calibri" w:eastAsia="Arial Unicode MS" w:hAnsi="Calibri" w:cs="Calibri"/>
          <w:color w:val="000000"/>
          <w:sz w:val="22"/>
          <w:szCs w:val="22"/>
        </w:rPr>
        <w:t xml:space="preserve"> Lactuca</w:t>
      </w:r>
      <w:proofErr w:type="gramStart"/>
      <w:r w:rsidRPr="00136F7C">
        <w:rPr>
          <w:rFonts w:ascii="Calibri" w:eastAsia="Arial Unicode MS" w:hAnsi="Calibri" w:cs="Calibri"/>
          <w:color w:val="000000"/>
          <w:sz w:val="22"/>
          <w:szCs w:val="22"/>
        </w:rPr>
        <w:t> :Effet</w:t>
      </w:r>
      <w:proofErr w:type="gramEnd"/>
      <w:r w:rsidRPr="00136F7C">
        <w:rPr>
          <w:rFonts w:ascii="Calibri" w:eastAsia="Arial Unicode MS" w:hAnsi="Calibri" w:cs="Calibri"/>
          <w:color w:val="000000"/>
          <w:sz w:val="22"/>
          <w:szCs w:val="22"/>
        </w:rPr>
        <w:t xml:space="preserve"> des phosphates », 3</w:t>
      </w:r>
      <w:r w:rsidRPr="00136F7C">
        <w:rPr>
          <w:rFonts w:ascii="Calibri" w:eastAsia="Arial Unicode MS" w:hAnsi="Calibri" w:cs="Calibri"/>
          <w:color w:val="000000"/>
          <w:sz w:val="22"/>
          <w:szCs w:val="22"/>
          <w:vertAlign w:val="superscript"/>
        </w:rPr>
        <w:t>ème</w:t>
      </w:r>
      <w:r w:rsidRPr="00136F7C">
        <w:rPr>
          <w:rFonts w:ascii="Calibri" w:eastAsia="Arial Unicode MS" w:hAnsi="Calibri" w:cs="Calibri"/>
          <w:color w:val="000000"/>
          <w:sz w:val="22"/>
          <w:szCs w:val="22"/>
        </w:rPr>
        <w:t xml:space="preserve"> Journées Internationales des Géosciences de l’Environnement, El Jadida les 8, 9 et 10 juin 2005.</w:t>
      </w:r>
    </w:p>
    <w:p w14:paraId="18783065"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GB"/>
        </w:rPr>
      </w:pPr>
      <w:r w:rsidRPr="00136F7C">
        <w:rPr>
          <w:rFonts w:ascii="Calibri" w:hAnsi="Calibri" w:cs="Calibri"/>
          <w:sz w:val="22"/>
          <w:szCs w:val="22"/>
        </w:rPr>
        <w:t xml:space="preserve">F.Z. </w:t>
      </w:r>
      <w:proofErr w:type="spellStart"/>
      <w:r w:rsidRPr="00136F7C">
        <w:rPr>
          <w:rFonts w:ascii="Calibri" w:hAnsi="Calibri" w:cs="Calibri"/>
          <w:sz w:val="22"/>
          <w:szCs w:val="22"/>
        </w:rPr>
        <w:t>Boujrhal</w:t>
      </w:r>
      <w:proofErr w:type="spellEnd"/>
      <w:r w:rsidRPr="00136F7C">
        <w:rPr>
          <w:rFonts w:ascii="Calibri" w:hAnsi="Calibri" w:cs="Calibri"/>
          <w:sz w:val="22"/>
          <w:szCs w:val="22"/>
        </w:rPr>
        <w:t xml:space="preserve">, R. Cherkaoui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xml:space="preserve">, A. </w:t>
      </w:r>
      <w:proofErr w:type="spellStart"/>
      <w:r w:rsidRPr="00136F7C">
        <w:rPr>
          <w:rFonts w:ascii="Calibri" w:hAnsi="Calibri" w:cs="Calibri"/>
          <w:sz w:val="22"/>
          <w:szCs w:val="22"/>
        </w:rPr>
        <w:t>Chouak</w:t>
      </w:r>
      <w:proofErr w:type="spellEnd"/>
      <w:r w:rsidRPr="00136F7C">
        <w:rPr>
          <w:rFonts w:ascii="Calibri" w:hAnsi="Calibri" w:cs="Calibri"/>
          <w:sz w:val="22"/>
          <w:szCs w:val="22"/>
        </w:rPr>
        <w:t xml:space="preserve">, G. Calas, N. Menguy, G. Morin. </w:t>
      </w:r>
      <w:r w:rsidRPr="00136F7C">
        <w:rPr>
          <w:rFonts w:ascii="Calibri" w:hAnsi="Calibri" w:cs="Calibri"/>
          <w:sz w:val="22"/>
          <w:szCs w:val="22"/>
          <w:lang w:val="en-GB"/>
        </w:rPr>
        <w:t xml:space="preserve">Comparison of radon diffusion in the granular phosphate and in the corresponding powder. The fifth Powders &amp; Grains International Conference on the Micromechanics of Granular Media (Powders &amp; Grains 2005) organized by AEMIMG (Association pour </w:t>
      </w:r>
      <w:proofErr w:type="spellStart"/>
      <w:r w:rsidRPr="00136F7C">
        <w:rPr>
          <w:rFonts w:ascii="Calibri" w:hAnsi="Calibri" w:cs="Calibri"/>
          <w:sz w:val="22"/>
          <w:szCs w:val="22"/>
          <w:lang w:val="en-GB"/>
        </w:rPr>
        <w:t>L'Etude</w:t>
      </w:r>
      <w:proofErr w:type="spellEnd"/>
      <w:r w:rsidRPr="00136F7C">
        <w:rPr>
          <w:rFonts w:ascii="Calibri" w:hAnsi="Calibri" w:cs="Calibri"/>
          <w:sz w:val="22"/>
          <w:szCs w:val="22"/>
          <w:lang w:val="en-GB"/>
        </w:rPr>
        <w:t xml:space="preserve"> de la </w:t>
      </w:r>
      <w:proofErr w:type="spellStart"/>
      <w:r w:rsidRPr="00136F7C">
        <w:rPr>
          <w:rFonts w:ascii="Calibri" w:hAnsi="Calibri" w:cs="Calibri"/>
          <w:sz w:val="22"/>
          <w:szCs w:val="22"/>
          <w:lang w:val="en-GB"/>
        </w:rPr>
        <w:t>Microécanique</w:t>
      </w:r>
      <w:proofErr w:type="spellEnd"/>
      <w:r w:rsidRPr="00136F7C">
        <w:rPr>
          <w:rFonts w:ascii="Calibri" w:hAnsi="Calibri" w:cs="Calibri"/>
          <w:sz w:val="22"/>
          <w:szCs w:val="22"/>
          <w:lang w:val="en-GB"/>
        </w:rPr>
        <w:t xml:space="preserve"> des Milieux </w:t>
      </w:r>
      <w:proofErr w:type="spellStart"/>
      <w:r w:rsidRPr="00136F7C">
        <w:rPr>
          <w:rFonts w:ascii="Calibri" w:hAnsi="Calibri" w:cs="Calibri"/>
          <w:sz w:val="22"/>
          <w:szCs w:val="22"/>
          <w:lang w:val="en-GB"/>
        </w:rPr>
        <w:t>Granulaires</w:t>
      </w:r>
      <w:proofErr w:type="spellEnd"/>
      <w:proofErr w:type="gramStart"/>
      <w:r w:rsidRPr="00136F7C">
        <w:rPr>
          <w:rFonts w:ascii="Calibri" w:hAnsi="Calibri" w:cs="Calibri"/>
          <w:sz w:val="22"/>
          <w:szCs w:val="22"/>
          <w:lang w:val="en-GB"/>
        </w:rPr>
        <w:t xml:space="preserve">),  </w:t>
      </w:r>
      <w:r w:rsidRPr="00136F7C">
        <w:rPr>
          <w:rFonts w:ascii="Calibri" w:eastAsia="Arial Unicode MS" w:hAnsi="Calibri" w:cs="Calibri"/>
          <w:color w:val="000000"/>
          <w:sz w:val="22"/>
          <w:szCs w:val="22"/>
          <w:lang w:val="en-GB"/>
        </w:rPr>
        <w:t>July</w:t>
      </w:r>
      <w:proofErr w:type="gramEnd"/>
      <w:r w:rsidRPr="00136F7C">
        <w:rPr>
          <w:rFonts w:ascii="Calibri" w:eastAsia="Arial Unicode MS" w:hAnsi="Calibri" w:cs="Calibri"/>
          <w:color w:val="000000"/>
          <w:sz w:val="22"/>
          <w:szCs w:val="22"/>
          <w:lang w:val="en-GB"/>
        </w:rPr>
        <w:t xml:space="preserve"> 18-22, 2005, Universität Stuttgart, Stuttgart, Germany</w:t>
      </w:r>
    </w:p>
    <w:p w14:paraId="14C639FD"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bCs/>
          <w:sz w:val="22"/>
          <w:szCs w:val="22"/>
        </w:rPr>
        <w:t xml:space="preserve">N. El </w:t>
      </w:r>
      <w:proofErr w:type="spellStart"/>
      <w:r w:rsidRPr="00136F7C">
        <w:rPr>
          <w:rFonts w:ascii="Calibri" w:hAnsi="Calibri" w:cs="Calibri"/>
          <w:bCs/>
          <w:sz w:val="22"/>
          <w:szCs w:val="22"/>
        </w:rPr>
        <w:t>Khayati</w:t>
      </w:r>
      <w:proofErr w:type="spellEnd"/>
      <w:r w:rsidRPr="00136F7C">
        <w:rPr>
          <w:rFonts w:ascii="Calibri" w:hAnsi="Calibri" w:cs="Calibri"/>
          <w:bCs/>
          <w:sz w:val="22"/>
          <w:szCs w:val="22"/>
        </w:rPr>
        <w:t>, J. Rodriguez-</w:t>
      </w:r>
      <w:proofErr w:type="spellStart"/>
      <w:r w:rsidRPr="00136F7C">
        <w:rPr>
          <w:rFonts w:ascii="Calibri" w:hAnsi="Calibri" w:cs="Calibri"/>
          <w:bCs/>
          <w:sz w:val="22"/>
          <w:szCs w:val="22"/>
        </w:rPr>
        <w:t>Carvajal</w:t>
      </w:r>
      <w:proofErr w:type="spellEnd"/>
      <w:r w:rsidRPr="00136F7C">
        <w:rPr>
          <w:rFonts w:ascii="Calibri" w:hAnsi="Calibri" w:cs="Calibri"/>
          <w:bCs/>
          <w:sz w:val="22"/>
          <w:szCs w:val="22"/>
        </w:rPr>
        <w:t xml:space="preserve">, R. Cherkaoui El </w:t>
      </w:r>
      <w:proofErr w:type="spellStart"/>
      <w:r w:rsidRPr="00136F7C">
        <w:rPr>
          <w:rFonts w:ascii="Calibri" w:hAnsi="Calibri" w:cs="Calibri"/>
          <w:bCs/>
          <w:sz w:val="22"/>
          <w:szCs w:val="22"/>
        </w:rPr>
        <w:t>Moursli</w:t>
      </w:r>
      <w:proofErr w:type="spellEnd"/>
      <w:r w:rsidRPr="00136F7C">
        <w:rPr>
          <w:rFonts w:ascii="Calibri" w:hAnsi="Calibri" w:cs="Calibri"/>
          <w:bCs/>
          <w:sz w:val="22"/>
          <w:szCs w:val="22"/>
        </w:rPr>
        <w:t xml:space="preserve">, G. André, A. Boukhari, F. </w:t>
      </w:r>
      <w:proofErr w:type="spellStart"/>
      <w:r w:rsidRPr="00136F7C">
        <w:rPr>
          <w:rFonts w:ascii="Calibri" w:hAnsi="Calibri" w:cs="Calibri"/>
          <w:bCs/>
          <w:sz w:val="22"/>
          <w:szCs w:val="22"/>
        </w:rPr>
        <w:t>Bourée</w:t>
      </w:r>
      <w:proofErr w:type="spellEnd"/>
      <w:r w:rsidRPr="00136F7C">
        <w:rPr>
          <w:rFonts w:ascii="Calibri" w:hAnsi="Calibri" w:cs="Calibri"/>
          <w:bCs/>
          <w:sz w:val="22"/>
          <w:szCs w:val="22"/>
        </w:rPr>
        <w:t xml:space="preserve">, A. </w:t>
      </w:r>
      <w:proofErr w:type="spellStart"/>
      <w:r w:rsidRPr="00136F7C">
        <w:rPr>
          <w:rFonts w:ascii="Calibri" w:hAnsi="Calibri" w:cs="Calibri"/>
          <w:bCs/>
          <w:sz w:val="22"/>
          <w:szCs w:val="22"/>
        </w:rPr>
        <w:t>Boutfessi</w:t>
      </w:r>
      <w:proofErr w:type="spellEnd"/>
      <w:r w:rsidRPr="00136F7C">
        <w:rPr>
          <w:rFonts w:ascii="Calibri" w:hAnsi="Calibri" w:cs="Calibri"/>
          <w:bCs/>
          <w:sz w:val="22"/>
          <w:szCs w:val="22"/>
        </w:rPr>
        <w:t xml:space="preserve">. </w:t>
      </w:r>
      <w:r w:rsidRPr="00136F7C">
        <w:rPr>
          <w:rFonts w:ascii="Calibri" w:hAnsi="Calibri" w:cs="Calibri"/>
          <w:bCs/>
          <w:sz w:val="22"/>
          <w:szCs w:val="22"/>
          <w:lang w:val="en-GB"/>
        </w:rPr>
        <w:t>“Magnetic structure of Bfe2(P2O7)2 (</w:t>
      </w:r>
      <w:proofErr w:type="spellStart"/>
      <w:proofErr w:type="gramStart"/>
      <w:r w:rsidRPr="00136F7C">
        <w:rPr>
          <w:rFonts w:ascii="Calibri" w:hAnsi="Calibri" w:cs="Calibri"/>
          <w:bCs/>
          <w:sz w:val="22"/>
          <w:szCs w:val="22"/>
          <w:lang w:val="en-GB"/>
        </w:rPr>
        <w:t>B:Sr</w:t>
      </w:r>
      <w:proofErr w:type="spellEnd"/>
      <w:proofErr w:type="gramEnd"/>
      <w:r w:rsidRPr="00136F7C">
        <w:rPr>
          <w:rFonts w:ascii="Calibri" w:hAnsi="Calibri" w:cs="Calibri"/>
          <w:bCs/>
          <w:sz w:val="22"/>
          <w:szCs w:val="22"/>
          <w:lang w:val="en-GB"/>
        </w:rPr>
        <w:t>, Pb) compounds: analysis of the phase diagram based on isotropic exchange interactions”. 8</w:t>
      </w:r>
      <w:r w:rsidRPr="00136F7C">
        <w:rPr>
          <w:rFonts w:ascii="Calibri" w:hAnsi="Calibri" w:cs="Calibri"/>
          <w:bCs/>
          <w:sz w:val="22"/>
          <w:szCs w:val="22"/>
          <w:vertAlign w:val="superscript"/>
          <w:lang w:val="en-GB"/>
        </w:rPr>
        <w:t>th</w:t>
      </w:r>
      <w:r w:rsidRPr="00136F7C">
        <w:rPr>
          <w:rFonts w:ascii="Calibri" w:hAnsi="Calibri" w:cs="Calibri"/>
          <w:bCs/>
          <w:sz w:val="22"/>
          <w:szCs w:val="22"/>
          <w:lang w:val="en-GB"/>
        </w:rPr>
        <w:t xml:space="preserve"> International Conference on Condensed Matter and Statistical Physics (8ICCMSP), Marrakech, Morocco, September 2004.</w:t>
      </w:r>
    </w:p>
    <w:p w14:paraId="68EEBF3E"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sz w:val="22"/>
          <w:szCs w:val="22"/>
          <w:lang w:val="en-US"/>
        </w:rPr>
        <w:t xml:space="preserve">A. </w:t>
      </w: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Z. </w:t>
      </w:r>
      <w:proofErr w:type="spellStart"/>
      <w:r w:rsidRPr="00136F7C">
        <w:rPr>
          <w:rFonts w:ascii="Calibri" w:hAnsi="Calibri" w:cs="Calibri"/>
          <w:sz w:val="22"/>
          <w:szCs w:val="22"/>
          <w:lang w:val="en-US"/>
        </w:rPr>
        <w:t>Moutia</w:t>
      </w:r>
      <w:proofErr w:type="spellEnd"/>
      <w:r w:rsidRPr="00136F7C">
        <w:rPr>
          <w:rFonts w:ascii="Calibri" w:hAnsi="Calibri" w:cs="Calibri"/>
          <w:sz w:val="22"/>
          <w:szCs w:val="22"/>
          <w:lang w:val="en-US"/>
        </w:rPr>
        <w:t xml:space="preserve">, R. Cherkaoui, A.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T. El </w:t>
      </w:r>
      <w:proofErr w:type="spellStart"/>
      <w:r w:rsidRPr="00136F7C">
        <w:rPr>
          <w:rFonts w:ascii="Calibri" w:hAnsi="Calibri" w:cs="Calibri"/>
          <w:sz w:val="22"/>
          <w:szCs w:val="22"/>
          <w:lang w:val="en-US"/>
        </w:rPr>
        <w:t>Khoukhi</w:t>
      </w:r>
      <w:proofErr w:type="spellEnd"/>
      <w:r w:rsidRPr="00136F7C">
        <w:rPr>
          <w:rFonts w:ascii="Calibri" w:hAnsi="Calibri" w:cs="Calibri"/>
          <w:sz w:val="22"/>
          <w:szCs w:val="22"/>
          <w:lang w:val="en-US"/>
        </w:rPr>
        <w:t xml:space="preserve">, “Emission Sources identification by using Eucalyptus tree barks as heavy metal </w:t>
      </w:r>
      <w:proofErr w:type="spellStart"/>
      <w:r w:rsidRPr="00136F7C">
        <w:rPr>
          <w:rFonts w:ascii="Calibri" w:hAnsi="Calibri" w:cs="Calibri"/>
          <w:sz w:val="22"/>
          <w:szCs w:val="22"/>
          <w:lang w:val="en-US"/>
        </w:rPr>
        <w:t>bioaccumulators</w:t>
      </w:r>
      <w:proofErr w:type="spellEnd"/>
      <w:r w:rsidRPr="00136F7C">
        <w:rPr>
          <w:rFonts w:ascii="Calibri" w:hAnsi="Calibri" w:cs="Calibri"/>
          <w:sz w:val="22"/>
          <w:szCs w:val="22"/>
          <w:lang w:val="en-US"/>
        </w:rPr>
        <w:t xml:space="preserve"> in three towns of the Moroccan </w:t>
      </w:r>
      <w:proofErr w:type="spellStart"/>
      <w:r w:rsidRPr="00136F7C">
        <w:rPr>
          <w:rFonts w:ascii="Calibri" w:hAnsi="Calibri" w:cs="Calibri"/>
          <w:sz w:val="22"/>
          <w:szCs w:val="22"/>
          <w:lang w:val="en-US"/>
        </w:rPr>
        <w:t>atlantic</w:t>
      </w:r>
      <w:proofErr w:type="spellEnd"/>
      <w:r w:rsidRPr="00136F7C">
        <w:rPr>
          <w:rFonts w:ascii="Calibri" w:hAnsi="Calibri" w:cs="Calibri"/>
          <w:sz w:val="22"/>
          <w:szCs w:val="22"/>
          <w:lang w:val="en-US"/>
        </w:rPr>
        <w:t xml:space="preserve"> coast”, 11</w:t>
      </w:r>
      <w:r w:rsidRPr="00136F7C">
        <w:rPr>
          <w:rFonts w:ascii="Calibri" w:hAnsi="Calibri" w:cs="Calibri"/>
          <w:sz w:val="22"/>
          <w:szCs w:val="22"/>
          <w:vertAlign w:val="superscript"/>
          <w:lang w:val="en-US"/>
        </w:rPr>
        <w:t>th</w:t>
      </w:r>
      <w:r w:rsidRPr="00136F7C">
        <w:rPr>
          <w:rFonts w:ascii="Calibri" w:hAnsi="Calibri" w:cs="Calibri"/>
          <w:sz w:val="22"/>
          <w:szCs w:val="22"/>
          <w:lang w:val="en-US"/>
        </w:rPr>
        <w:t xml:space="preserve"> International Conference on Modern Trends in Activation Analysis, 20th-25th June 2004, Guildford, United Kingdom.</w:t>
      </w:r>
    </w:p>
    <w:p w14:paraId="36CD8420"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S. </w:t>
      </w:r>
      <w:proofErr w:type="spellStart"/>
      <w:r w:rsidRPr="00136F7C">
        <w:rPr>
          <w:rFonts w:ascii="Calibri" w:hAnsi="Calibri" w:cs="Calibri"/>
          <w:sz w:val="22"/>
          <w:szCs w:val="22"/>
          <w:lang w:val="en-US"/>
        </w:rPr>
        <w:t>Zeroual</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Moskura</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Guessous</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Mouradi</w:t>
      </w:r>
      <w:proofErr w:type="spellEnd"/>
      <w:r w:rsidRPr="00136F7C">
        <w:rPr>
          <w:rFonts w:ascii="Calibri" w:hAnsi="Calibri" w:cs="Calibri"/>
          <w:sz w:val="22"/>
          <w:szCs w:val="22"/>
          <w:lang w:val="en-US"/>
        </w:rPr>
        <w:t xml:space="preserve">, R. Cherkaoui, “Biomonitoring of heavy metal pollution of the </w:t>
      </w:r>
      <w:proofErr w:type="spellStart"/>
      <w:r w:rsidRPr="00136F7C">
        <w:rPr>
          <w:rFonts w:ascii="Calibri" w:hAnsi="Calibri" w:cs="Calibri"/>
          <w:sz w:val="22"/>
          <w:szCs w:val="22"/>
          <w:lang w:val="en-US"/>
        </w:rPr>
        <w:t>moroccan</w:t>
      </w:r>
      <w:proofErr w:type="spellEnd"/>
      <w:r w:rsidRPr="00136F7C">
        <w:rPr>
          <w:rFonts w:ascii="Calibri" w:hAnsi="Calibri" w:cs="Calibri"/>
          <w:sz w:val="22"/>
          <w:szCs w:val="22"/>
          <w:lang w:val="en-US"/>
        </w:rPr>
        <w:t xml:space="preserve"> marine environment, by means of algae, an application of instrumental neutron activation analysis”, 11</w:t>
      </w:r>
      <w:r w:rsidRPr="00136F7C">
        <w:rPr>
          <w:rFonts w:ascii="Calibri" w:hAnsi="Calibri" w:cs="Calibri"/>
          <w:sz w:val="22"/>
          <w:szCs w:val="22"/>
          <w:vertAlign w:val="superscript"/>
          <w:lang w:val="en-US"/>
        </w:rPr>
        <w:t>th</w:t>
      </w:r>
      <w:r w:rsidRPr="00136F7C">
        <w:rPr>
          <w:rFonts w:ascii="Calibri" w:hAnsi="Calibri" w:cs="Calibri"/>
          <w:sz w:val="22"/>
          <w:szCs w:val="22"/>
          <w:lang w:val="en-US"/>
        </w:rPr>
        <w:t xml:space="preserve"> International Conference on Modern Trends in Activation Analysis, 20-25 </w:t>
      </w:r>
      <w:proofErr w:type="spellStart"/>
      <w:r w:rsidRPr="00136F7C">
        <w:rPr>
          <w:rFonts w:ascii="Calibri" w:hAnsi="Calibri" w:cs="Calibri"/>
          <w:sz w:val="22"/>
          <w:szCs w:val="22"/>
          <w:lang w:val="en-US"/>
        </w:rPr>
        <w:t>june</w:t>
      </w:r>
      <w:proofErr w:type="spellEnd"/>
      <w:r w:rsidRPr="00136F7C">
        <w:rPr>
          <w:rFonts w:ascii="Calibri" w:hAnsi="Calibri" w:cs="Calibri"/>
          <w:sz w:val="22"/>
          <w:szCs w:val="22"/>
          <w:lang w:val="en-US"/>
        </w:rPr>
        <w:t xml:space="preserve"> 2004, Guildford, United Kingdom.</w:t>
      </w:r>
    </w:p>
    <w:p w14:paraId="0E3B174C" w14:textId="77777777" w:rsidR="00136F7C" w:rsidRPr="00136F7C" w:rsidRDefault="00E30E43" w:rsidP="00136F7C">
      <w:pPr>
        <w:pStyle w:val="NormalWeb"/>
        <w:numPr>
          <w:ilvl w:val="0"/>
          <w:numId w:val="20"/>
        </w:numPr>
        <w:spacing w:after="120"/>
        <w:rPr>
          <w:rFonts w:ascii="Calibri" w:eastAsia="Arial Unicode MS" w:hAnsi="Calibri" w:cs="Calibri"/>
          <w:sz w:val="22"/>
          <w:szCs w:val="22"/>
        </w:rPr>
      </w:pPr>
      <w:r w:rsidRPr="00136F7C">
        <w:rPr>
          <w:rFonts w:ascii="Calibri" w:hAnsi="Calibri" w:cs="Calibri"/>
          <w:sz w:val="22"/>
          <w:szCs w:val="22"/>
        </w:rPr>
        <w:t xml:space="preserve">F.Z. </w:t>
      </w:r>
      <w:proofErr w:type="spellStart"/>
      <w:r w:rsidRPr="00136F7C">
        <w:rPr>
          <w:rFonts w:ascii="Calibri" w:hAnsi="Calibri" w:cs="Calibri"/>
          <w:sz w:val="22"/>
          <w:szCs w:val="22"/>
        </w:rPr>
        <w:t>Boujrhal</w:t>
      </w:r>
      <w:proofErr w:type="spellEnd"/>
      <w:r w:rsidRPr="00136F7C">
        <w:rPr>
          <w:rFonts w:ascii="Calibri" w:hAnsi="Calibri" w:cs="Calibri"/>
          <w:sz w:val="22"/>
          <w:szCs w:val="22"/>
        </w:rPr>
        <w:t xml:space="preserve">, E.K. </w:t>
      </w:r>
      <w:proofErr w:type="spellStart"/>
      <w:r w:rsidRPr="00136F7C">
        <w:rPr>
          <w:rFonts w:ascii="Calibri" w:hAnsi="Calibri" w:cs="Calibri"/>
          <w:sz w:val="22"/>
          <w:szCs w:val="22"/>
        </w:rPr>
        <w:t>Hlil</w:t>
      </w:r>
      <w:proofErr w:type="spellEnd"/>
      <w:r w:rsidRPr="00136F7C">
        <w:rPr>
          <w:rFonts w:ascii="Calibri" w:hAnsi="Calibri" w:cs="Calibri"/>
          <w:sz w:val="22"/>
          <w:szCs w:val="22"/>
        </w:rPr>
        <w:t xml:space="preserve">, R. Cherkaoui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xml:space="preserve">, A. </w:t>
      </w:r>
      <w:proofErr w:type="spellStart"/>
      <w:r w:rsidRPr="00136F7C">
        <w:rPr>
          <w:rFonts w:ascii="Calibri" w:hAnsi="Calibri" w:cs="Calibri"/>
          <w:sz w:val="22"/>
          <w:szCs w:val="22"/>
        </w:rPr>
        <w:t>Laghzizil</w:t>
      </w:r>
      <w:proofErr w:type="spellEnd"/>
      <w:r w:rsidRPr="00136F7C">
        <w:rPr>
          <w:rFonts w:ascii="Calibri" w:hAnsi="Calibri" w:cs="Calibri"/>
          <w:sz w:val="22"/>
          <w:szCs w:val="22"/>
        </w:rPr>
        <w:t xml:space="preserve">, B. </w:t>
      </w:r>
      <w:proofErr w:type="spellStart"/>
      <w:r w:rsidRPr="00136F7C">
        <w:rPr>
          <w:rFonts w:ascii="Calibri" w:hAnsi="Calibri" w:cs="Calibri"/>
          <w:sz w:val="22"/>
          <w:szCs w:val="22"/>
        </w:rPr>
        <w:t>Sghir</w:t>
      </w:r>
      <w:proofErr w:type="spellEnd"/>
      <w:r w:rsidRPr="00136F7C">
        <w:rPr>
          <w:rFonts w:ascii="Calibri" w:hAnsi="Calibri" w:cs="Calibri"/>
          <w:sz w:val="22"/>
          <w:szCs w:val="22"/>
        </w:rPr>
        <w:t>,</w:t>
      </w:r>
      <w:r w:rsidRPr="00136F7C">
        <w:rPr>
          <w:rFonts w:ascii="Calibri" w:hAnsi="Calibri" w:cs="Calibri"/>
          <w:sz w:val="22"/>
          <w:szCs w:val="22"/>
          <w:vertAlign w:val="superscript"/>
        </w:rPr>
        <w:t xml:space="preserve"> </w:t>
      </w:r>
      <w:r w:rsidRPr="00136F7C">
        <w:rPr>
          <w:rFonts w:ascii="Calibri" w:hAnsi="Calibri" w:cs="Calibri"/>
          <w:sz w:val="22"/>
          <w:szCs w:val="22"/>
        </w:rPr>
        <w:t>L. Pontonnier. « </w:t>
      </w:r>
      <w:proofErr w:type="spellStart"/>
      <w:r w:rsidRPr="00136F7C">
        <w:rPr>
          <w:rFonts w:ascii="Calibri" w:hAnsi="Calibri" w:cs="Calibri"/>
          <w:sz w:val="22"/>
          <w:szCs w:val="22"/>
        </w:rPr>
        <w:t>Crystallographic</w:t>
      </w:r>
      <w:proofErr w:type="spellEnd"/>
      <w:r w:rsidRPr="00136F7C">
        <w:rPr>
          <w:rFonts w:ascii="Calibri" w:hAnsi="Calibri" w:cs="Calibri"/>
          <w:sz w:val="22"/>
          <w:szCs w:val="22"/>
        </w:rPr>
        <w:t xml:space="preserve"> and </w:t>
      </w:r>
      <w:proofErr w:type="spellStart"/>
      <w:r w:rsidRPr="00136F7C">
        <w:rPr>
          <w:rFonts w:ascii="Calibri" w:hAnsi="Calibri" w:cs="Calibri"/>
          <w:sz w:val="22"/>
          <w:szCs w:val="22"/>
        </w:rPr>
        <w:t>electronic</w:t>
      </w:r>
      <w:proofErr w:type="spellEnd"/>
      <w:r w:rsidRPr="00136F7C">
        <w:rPr>
          <w:rFonts w:ascii="Calibri" w:hAnsi="Calibri" w:cs="Calibri"/>
          <w:sz w:val="22"/>
          <w:szCs w:val="22"/>
        </w:rPr>
        <w:t xml:space="preserve"> structure changes of apatite </w:t>
      </w:r>
      <w:proofErr w:type="spellStart"/>
      <w:r w:rsidRPr="00136F7C">
        <w:rPr>
          <w:rFonts w:ascii="Calibri" w:hAnsi="Calibri" w:cs="Calibri"/>
          <w:sz w:val="22"/>
          <w:szCs w:val="22"/>
        </w:rPr>
        <w:t>induced</w:t>
      </w:r>
      <w:proofErr w:type="spellEnd"/>
      <w:r w:rsidRPr="00136F7C">
        <w:rPr>
          <w:rFonts w:ascii="Calibri" w:hAnsi="Calibri" w:cs="Calibri"/>
          <w:sz w:val="22"/>
          <w:szCs w:val="22"/>
        </w:rPr>
        <w:t xml:space="preserve"> by the substitution of </w:t>
      </w:r>
      <w:proofErr w:type="gramStart"/>
      <w:r w:rsidRPr="00136F7C">
        <w:rPr>
          <w:rFonts w:ascii="Calibri" w:hAnsi="Calibri" w:cs="Calibri"/>
          <w:sz w:val="22"/>
          <w:szCs w:val="22"/>
        </w:rPr>
        <w:t>Ca</w:t>
      </w:r>
      <w:proofErr w:type="gramEnd"/>
      <w:r w:rsidRPr="00136F7C">
        <w:rPr>
          <w:rFonts w:ascii="Calibri" w:hAnsi="Calibri" w:cs="Calibri"/>
          <w:sz w:val="22"/>
          <w:szCs w:val="22"/>
        </w:rPr>
        <w:t xml:space="preserve"> by Sr ». </w:t>
      </w:r>
      <w:r w:rsidRPr="00136F7C">
        <w:rPr>
          <w:rFonts w:ascii="Calibri" w:hAnsi="Calibri" w:cs="Calibri"/>
          <w:color w:val="000000"/>
          <w:sz w:val="22"/>
          <w:szCs w:val="22"/>
        </w:rPr>
        <w:t xml:space="preserve">Les </w:t>
      </w:r>
      <w:proofErr w:type="spellStart"/>
      <w:r w:rsidRPr="00136F7C">
        <w:rPr>
          <w:rFonts w:ascii="Calibri" w:hAnsi="Calibri" w:cs="Calibri"/>
          <w:color w:val="000000"/>
          <w:sz w:val="22"/>
          <w:szCs w:val="22"/>
        </w:rPr>
        <w:t>IXès</w:t>
      </w:r>
      <w:proofErr w:type="spellEnd"/>
      <w:r w:rsidRPr="00136F7C">
        <w:rPr>
          <w:rFonts w:ascii="Calibri" w:hAnsi="Calibri" w:cs="Calibri"/>
          <w:color w:val="000000"/>
          <w:sz w:val="22"/>
          <w:szCs w:val="22"/>
        </w:rPr>
        <w:t xml:space="preserve"> Journées de la Matière Condensée (JMC9), organisées par la Société Française de Physique, 30 août au 3 septembre 2004, Nancy, France</w:t>
      </w:r>
      <w:r w:rsidRPr="00136F7C">
        <w:rPr>
          <w:rFonts w:ascii="Calibri" w:hAnsi="Calibri" w:cs="Calibri"/>
          <w:b/>
          <w:bCs/>
          <w:sz w:val="22"/>
          <w:szCs w:val="22"/>
        </w:rPr>
        <w:t>.</w:t>
      </w:r>
    </w:p>
    <w:p w14:paraId="451A5C9C" w14:textId="77777777" w:rsidR="00136F7C"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sz w:val="22"/>
          <w:szCs w:val="22"/>
          <w:lang w:val="en-GB"/>
        </w:rPr>
        <w:t xml:space="preserve">T. El </w:t>
      </w:r>
      <w:proofErr w:type="spellStart"/>
      <w:r w:rsidRPr="00136F7C">
        <w:rPr>
          <w:rFonts w:ascii="Calibri" w:hAnsi="Calibri" w:cs="Calibri"/>
          <w:sz w:val="22"/>
          <w:szCs w:val="22"/>
          <w:lang w:val="en-GB"/>
        </w:rPr>
        <w:t>Khoukhi</w:t>
      </w:r>
      <w:proofErr w:type="spellEnd"/>
      <w:r w:rsidRPr="00136F7C">
        <w:rPr>
          <w:rFonts w:ascii="Calibri" w:hAnsi="Calibri" w:cs="Calibri"/>
          <w:sz w:val="22"/>
          <w:szCs w:val="22"/>
          <w:lang w:val="en-GB"/>
        </w:rPr>
        <w:t xml:space="preserve">, </w:t>
      </w:r>
      <w:proofErr w:type="gramStart"/>
      <w:r w:rsidRPr="00136F7C">
        <w:rPr>
          <w:rFonts w:ascii="Calibri" w:hAnsi="Calibri" w:cs="Calibri"/>
          <w:sz w:val="22"/>
          <w:szCs w:val="22"/>
          <w:lang w:val="en-GB"/>
        </w:rPr>
        <w:t>R..</w:t>
      </w:r>
      <w:proofErr w:type="gramEnd"/>
      <w:r w:rsidRPr="00136F7C">
        <w:rPr>
          <w:rFonts w:ascii="Calibri" w:hAnsi="Calibri" w:cs="Calibri"/>
          <w:sz w:val="22"/>
          <w:szCs w:val="22"/>
          <w:lang w:val="en-GB"/>
        </w:rPr>
        <w:t xml:space="preserve"> </w:t>
      </w:r>
      <w:r w:rsidRPr="00136F7C">
        <w:rPr>
          <w:rFonts w:ascii="Calibri" w:hAnsi="Calibri" w:cs="Calibri"/>
          <w:sz w:val="22"/>
          <w:szCs w:val="22"/>
          <w:lang w:val="en-US"/>
        </w:rPr>
        <w:t xml:space="preserve">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Z. </w:t>
      </w:r>
      <w:proofErr w:type="spellStart"/>
      <w:r w:rsidRPr="00136F7C">
        <w:rPr>
          <w:rFonts w:ascii="Calibri" w:hAnsi="Calibri" w:cs="Calibri"/>
          <w:sz w:val="22"/>
          <w:szCs w:val="22"/>
          <w:lang w:val="en-US"/>
        </w:rPr>
        <w:t>Moutia</w:t>
      </w:r>
      <w:proofErr w:type="spellEnd"/>
      <w:r w:rsidRPr="00136F7C">
        <w:rPr>
          <w:rFonts w:ascii="Calibri" w:hAnsi="Calibri" w:cs="Calibri"/>
          <w:sz w:val="22"/>
          <w:szCs w:val="22"/>
          <w:lang w:val="en-US"/>
        </w:rPr>
        <w:t xml:space="preserve"> and M. </w:t>
      </w:r>
      <w:proofErr w:type="spellStart"/>
      <w:r w:rsidRPr="00136F7C">
        <w:rPr>
          <w:rFonts w:ascii="Calibri" w:hAnsi="Calibri" w:cs="Calibri"/>
          <w:sz w:val="22"/>
          <w:szCs w:val="22"/>
          <w:lang w:val="en-US"/>
        </w:rPr>
        <w:t>Lferde</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and S. Ayrault, M </w:t>
      </w:r>
      <w:proofErr w:type="spellStart"/>
      <w:r w:rsidRPr="00136F7C">
        <w:rPr>
          <w:rFonts w:ascii="Calibri" w:hAnsi="Calibri" w:cs="Calibri"/>
          <w:sz w:val="22"/>
          <w:szCs w:val="22"/>
          <w:lang w:val="en-US"/>
        </w:rPr>
        <w:t>Chakir</w:t>
      </w:r>
      <w:proofErr w:type="spellEnd"/>
      <w:r w:rsidRPr="00136F7C">
        <w:rPr>
          <w:rFonts w:ascii="Calibri" w:hAnsi="Calibri" w:cs="Calibri"/>
          <w:sz w:val="22"/>
          <w:szCs w:val="22"/>
          <w:lang w:val="en-US"/>
        </w:rPr>
        <w:t xml:space="preserve">; “Comparative use of tree leaves, </w:t>
      </w:r>
      <w:proofErr w:type="spellStart"/>
      <w:r w:rsidRPr="00136F7C">
        <w:rPr>
          <w:rFonts w:ascii="Calibri" w:hAnsi="Calibri" w:cs="Calibri"/>
          <w:sz w:val="22"/>
          <w:szCs w:val="22"/>
          <w:lang w:val="en-US"/>
        </w:rPr>
        <w:t>thornbushs</w:t>
      </w:r>
      <w:proofErr w:type="spellEnd"/>
      <w:r w:rsidRPr="00136F7C">
        <w:rPr>
          <w:rFonts w:ascii="Calibri" w:hAnsi="Calibri" w:cs="Calibri"/>
          <w:sz w:val="22"/>
          <w:szCs w:val="22"/>
          <w:lang w:val="en-US"/>
        </w:rPr>
        <w:t xml:space="preserve">, tree barks and lichens as air pollution </w:t>
      </w:r>
      <w:proofErr w:type="spellStart"/>
      <w:r w:rsidRPr="00136F7C">
        <w:rPr>
          <w:rFonts w:ascii="Calibri" w:hAnsi="Calibri" w:cs="Calibri"/>
          <w:sz w:val="22"/>
          <w:szCs w:val="22"/>
          <w:lang w:val="en-US"/>
        </w:rPr>
        <w:t>biomonitors</w:t>
      </w:r>
      <w:proofErr w:type="spellEnd"/>
      <w:r w:rsidRPr="00136F7C">
        <w:rPr>
          <w:rFonts w:ascii="Calibri" w:hAnsi="Calibri" w:cs="Calibri"/>
          <w:sz w:val="22"/>
          <w:szCs w:val="22"/>
          <w:lang w:val="en-US"/>
        </w:rPr>
        <w:t>”; 1</w:t>
      </w:r>
      <w:r w:rsidRPr="00136F7C">
        <w:rPr>
          <w:rFonts w:ascii="Calibri" w:hAnsi="Calibri" w:cs="Calibri"/>
          <w:sz w:val="22"/>
          <w:szCs w:val="22"/>
          <w:vertAlign w:val="superscript"/>
          <w:lang w:val="en-US"/>
        </w:rPr>
        <w:t>st</w:t>
      </w:r>
      <w:r w:rsidRPr="00136F7C">
        <w:rPr>
          <w:rFonts w:ascii="Calibri" w:hAnsi="Calibri" w:cs="Calibri"/>
          <w:sz w:val="22"/>
          <w:szCs w:val="22"/>
          <w:lang w:val="en-US"/>
        </w:rPr>
        <w:t xml:space="preserve"> International Meeting on Applied Physics (APHYS-</w:t>
      </w:r>
      <w:proofErr w:type="gramStart"/>
      <w:r w:rsidRPr="00136F7C">
        <w:rPr>
          <w:rFonts w:ascii="Calibri" w:hAnsi="Calibri" w:cs="Calibri"/>
          <w:sz w:val="22"/>
          <w:szCs w:val="22"/>
          <w:lang w:val="en-US"/>
        </w:rPr>
        <w:t>2003)°</w:t>
      </w:r>
      <w:proofErr w:type="gramEnd"/>
      <w:r w:rsidRPr="00136F7C">
        <w:rPr>
          <w:rFonts w:ascii="Calibri" w:hAnsi="Calibri" w:cs="Calibri"/>
          <w:sz w:val="22"/>
          <w:szCs w:val="22"/>
          <w:lang w:val="en-US"/>
        </w:rPr>
        <w:t xml:space="preserve">; 13-18 October 2003, Badajoz; </w:t>
      </w:r>
      <w:proofErr w:type="spellStart"/>
      <w:r w:rsidRPr="00136F7C">
        <w:rPr>
          <w:rFonts w:ascii="Calibri" w:hAnsi="Calibri" w:cs="Calibri"/>
          <w:sz w:val="22"/>
          <w:szCs w:val="22"/>
          <w:lang w:val="en-US"/>
        </w:rPr>
        <w:t>Espagne</w:t>
      </w:r>
      <w:proofErr w:type="spellEnd"/>
      <w:r w:rsidRPr="00136F7C">
        <w:rPr>
          <w:rFonts w:ascii="Calibri" w:hAnsi="Calibri" w:cs="Calibri"/>
          <w:sz w:val="22"/>
          <w:szCs w:val="22"/>
          <w:lang w:val="en-US"/>
        </w:rPr>
        <w:t>.</w:t>
      </w:r>
    </w:p>
    <w:p w14:paraId="7F59DCC7" w14:textId="77777777" w:rsid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sz w:val="22"/>
          <w:szCs w:val="22"/>
          <w:lang w:val="en-US"/>
        </w:rPr>
        <w:t xml:space="preserve">T. El </w:t>
      </w:r>
      <w:proofErr w:type="spellStart"/>
      <w:r w:rsidRPr="00136F7C">
        <w:rPr>
          <w:rFonts w:ascii="Calibri" w:hAnsi="Calibri" w:cs="Calibri"/>
          <w:sz w:val="22"/>
          <w:szCs w:val="22"/>
          <w:lang w:val="en-US"/>
        </w:rPr>
        <w:t>khoukhi</w:t>
      </w:r>
      <w:proofErr w:type="spellEnd"/>
      <w:r w:rsidRPr="00136F7C">
        <w:rPr>
          <w:rFonts w:ascii="Calibri" w:hAnsi="Calibri" w:cs="Calibri"/>
          <w:sz w:val="22"/>
          <w:szCs w:val="22"/>
          <w:lang w:val="en-US"/>
        </w:rPr>
        <w:t xml:space="preserve">, R. Cherkaoui,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A. </w:t>
      </w:r>
      <w:proofErr w:type="spellStart"/>
      <w:proofErr w:type="gramStart"/>
      <w:r w:rsidRPr="00136F7C">
        <w:rPr>
          <w:rFonts w:ascii="Calibri" w:hAnsi="Calibri" w:cs="Calibri"/>
          <w:sz w:val="22"/>
          <w:szCs w:val="22"/>
          <w:lang w:val="en-US"/>
        </w:rPr>
        <w:t>Chouak,A</w:t>
      </w:r>
      <w:proofErr w:type="spellEnd"/>
      <w:r w:rsidRPr="00136F7C">
        <w:rPr>
          <w:rFonts w:ascii="Calibri" w:hAnsi="Calibri" w:cs="Calibri"/>
          <w:sz w:val="22"/>
          <w:szCs w:val="22"/>
          <w:lang w:val="en-US"/>
        </w:rPr>
        <w:t>.</w:t>
      </w:r>
      <w:proofErr w:type="gramEnd"/>
      <w:r w:rsidRPr="00136F7C">
        <w:rPr>
          <w:rFonts w:ascii="Calibri" w:hAnsi="Calibri" w:cs="Calibri"/>
          <w:sz w:val="22"/>
          <w:szCs w:val="22"/>
          <w:lang w:val="en-US"/>
        </w:rPr>
        <w:t xml:space="preserve"> </w:t>
      </w: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S. Ayrault and M. </w:t>
      </w:r>
      <w:proofErr w:type="spellStart"/>
      <w:r w:rsidRPr="00136F7C">
        <w:rPr>
          <w:rFonts w:ascii="Calibri" w:hAnsi="Calibri" w:cs="Calibri"/>
          <w:sz w:val="22"/>
          <w:szCs w:val="22"/>
          <w:lang w:val="en-US"/>
        </w:rPr>
        <w:t>Chakir</w:t>
      </w:r>
      <w:proofErr w:type="spellEnd"/>
      <w:r w:rsidRPr="00136F7C">
        <w:rPr>
          <w:rFonts w:ascii="Calibri" w:hAnsi="Calibri" w:cs="Calibri"/>
          <w:sz w:val="22"/>
          <w:szCs w:val="22"/>
          <w:lang w:val="en-US"/>
        </w:rPr>
        <w:t xml:space="preserve"> , “Quality </w:t>
      </w:r>
      <w:proofErr w:type="spellStart"/>
      <w:r w:rsidRPr="00136F7C">
        <w:rPr>
          <w:rFonts w:ascii="Calibri" w:hAnsi="Calibri" w:cs="Calibri"/>
          <w:sz w:val="22"/>
          <w:szCs w:val="22"/>
          <w:lang w:val="en-US"/>
        </w:rPr>
        <w:t>controlof</w:t>
      </w:r>
      <w:proofErr w:type="spellEnd"/>
      <w:r w:rsidRPr="00136F7C">
        <w:rPr>
          <w:rFonts w:ascii="Calibri" w:hAnsi="Calibri" w:cs="Calibri"/>
          <w:sz w:val="22"/>
          <w:szCs w:val="22"/>
          <w:lang w:val="en-US"/>
        </w:rPr>
        <w:t xml:space="preserve"> INAA-k0 and ICP-MS as bio-monitoring </w:t>
      </w:r>
      <w:proofErr w:type="spellStart"/>
      <w:r w:rsidRPr="00136F7C">
        <w:rPr>
          <w:rFonts w:ascii="Calibri" w:hAnsi="Calibri" w:cs="Calibri"/>
          <w:sz w:val="22"/>
          <w:szCs w:val="22"/>
          <w:lang w:val="en-US"/>
        </w:rPr>
        <w:t>analysistechniques</w:t>
      </w:r>
      <w:proofErr w:type="spellEnd"/>
      <w:r w:rsidRPr="00136F7C">
        <w:rPr>
          <w:rFonts w:ascii="Calibri" w:hAnsi="Calibri" w:cs="Calibri"/>
          <w:sz w:val="22"/>
          <w:szCs w:val="22"/>
          <w:lang w:val="en-US"/>
        </w:rPr>
        <w:t xml:space="preserve"> - Application to atmospheric </w:t>
      </w:r>
      <w:proofErr w:type="spellStart"/>
      <w:r w:rsidRPr="00136F7C">
        <w:rPr>
          <w:rFonts w:ascii="Calibri" w:hAnsi="Calibri" w:cs="Calibri"/>
          <w:sz w:val="22"/>
          <w:szCs w:val="22"/>
          <w:lang w:val="en-US"/>
        </w:rPr>
        <w:t>pollutionstudy</w:t>
      </w:r>
      <w:proofErr w:type="spellEnd"/>
      <w:r w:rsidRPr="00136F7C">
        <w:rPr>
          <w:rFonts w:ascii="Calibri" w:hAnsi="Calibri" w:cs="Calibri"/>
          <w:sz w:val="22"/>
          <w:szCs w:val="22"/>
          <w:lang w:val="en-US"/>
        </w:rPr>
        <w:t xml:space="preserve"> in Morocco”, International Conference on </w:t>
      </w:r>
      <w:proofErr w:type="spellStart"/>
      <w:r w:rsidRPr="00136F7C">
        <w:rPr>
          <w:rFonts w:ascii="Calibri" w:hAnsi="Calibri" w:cs="Calibri"/>
          <w:sz w:val="22"/>
          <w:szCs w:val="22"/>
          <w:lang w:val="en-US"/>
        </w:rPr>
        <w:t>Isotopicand</w:t>
      </w:r>
      <w:proofErr w:type="spellEnd"/>
      <w:r w:rsidRPr="00136F7C">
        <w:rPr>
          <w:rFonts w:ascii="Calibri" w:hAnsi="Calibri" w:cs="Calibri"/>
          <w:sz w:val="22"/>
          <w:szCs w:val="22"/>
          <w:lang w:val="en-US"/>
        </w:rPr>
        <w:t xml:space="preserve"> Nuclear Analytical Techniques for Health and Environment, 10 - 13 June 2003, Vienna International Centre, Austria</w:t>
      </w:r>
    </w:p>
    <w:p w14:paraId="0D302F9F" w14:textId="0AD3EDE3" w:rsidR="009A5C7A" w:rsidRPr="00136F7C" w:rsidRDefault="00E30E43" w:rsidP="00136F7C">
      <w:pPr>
        <w:pStyle w:val="NormalWeb"/>
        <w:numPr>
          <w:ilvl w:val="0"/>
          <w:numId w:val="20"/>
        </w:numPr>
        <w:spacing w:after="120"/>
        <w:rPr>
          <w:rFonts w:ascii="Calibri" w:eastAsia="Arial Unicode MS" w:hAnsi="Calibri" w:cs="Calibri"/>
          <w:sz w:val="22"/>
          <w:szCs w:val="22"/>
          <w:lang w:val="en-US"/>
        </w:rPr>
      </w:pPr>
      <w:r w:rsidRPr="00136F7C">
        <w:rPr>
          <w:rFonts w:ascii="Calibri" w:hAnsi="Calibri" w:cs="Calibri"/>
          <w:sz w:val="22"/>
          <w:szCs w:val="22"/>
          <w:lang w:val="en-US"/>
        </w:rPr>
        <w:t xml:space="preserve">A. </w:t>
      </w: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R. Cherkaoui, </w:t>
      </w:r>
      <w:proofErr w:type="spellStart"/>
      <w:proofErr w:type="gramStart"/>
      <w:r w:rsidRPr="00136F7C">
        <w:rPr>
          <w:rFonts w:ascii="Calibri" w:hAnsi="Calibri" w:cs="Calibri"/>
          <w:sz w:val="22"/>
          <w:szCs w:val="22"/>
          <w:lang w:val="en-US"/>
        </w:rPr>
        <w:t>M.Moutia</w:t>
      </w:r>
      <w:proofErr w:type="spellEnd"/>
      <w:proofErr w:type="gram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Lferde</w:t>
      </w:r>
      <w:proofErr w:type="spellEnd"/>
      <w:r w:rsidRPr="00136F7C">
        <w:rPr>
          <w:rFonts w:ascii="Calibri" w:hAnsi="Calibri" w:cs="Calibri"/>
          <w:sz w:val="22"/>
          <w:szCs w:val="22"/>
          <w:lang w:val="en-US"/>
        </w:rPr>
        <w:t xml:space="preserve">, T. </w:t>
      </w:r>
      <w:proofErr w:type="spellStart"/>
      <w:r w:rsidRPr="00136F7C">
        <w:rPr>
          <w:rFonts w:ascii="Calibri" w:hAnsi="Calibri" w:cs="Calibri"/>
          <w:sz w:val="22"/>
          <w:szCs w:val="22"/>
          <w:lang w:val="en-US"/>
        </w:rPr>
        <w:t>Elkhoukhi</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Bounakhla</w:t>
      </w:r>
      <w:proofErr w:type="spellEnd"/>
      <w:r w:rsidRPr="00136F7C">
        <w:rPr>
          <w:rFonts w:ascii="Calibri" w:hAnsi="Calibri" w:cs="Calibri"/>
          <w:sz w:val="22"/>
          <w:szCs w:val="22"/>
          <w:lang w:val="en-US"/>
        </w:rPr>
        <w:t xml:space="preserve">, K. </w:t>
      </w:r>
      <w:proofErr w:type="spellStart"/>
      <w:r w:rsidRPr="00136F7C">
        <w:rPr>
          <w:rFonts w:ascii="Calibri" w:hAnsi="Calibri" w:cs="Calibri"/>
          <w:sz w:val="22"/>
          <w:szCs w:val="22"/>
          <w:lang w:val="en-US"/>
        </w:rPr>
        <w:t>Embarche</w:t>
      </w:r>
      <w:proofErr w:type="spellEnd"/>
      <w:r w:rsidRPr="00136F7C">
        <w:rPr>
          <w:rFonts w:ascii="Calibri" w:hAnsi="Calibri" w:cs="Calibri"/>
          <w:sz w:val="22"/>
          <w:szCs w:val="22"/>
          <w:lang w:val="en-US"/>
        </w:rPr>
        <w:t xml:space="preserve">, S. Ayrault and M. </w:t>
      </w:r>
      <w:proofErr w:type="spellStart"/>
      <w:r w:rsidRPr="00136F7C">
        <w:rPr>
          <w:rFonts w:ascii="Calibri" w:hAnsi="Calibri" w:cs="Calibri"/>
          <w:sz w:val="22"/>
          <w:szCs w:val="22"/>
          <w:lang w:val="en-US"/>
        </w:rPr>
        <w:t>Moskura</w:t>
      </w:r>
      <w:proofErr w:type="spellEnd"/>
      <w:r w:rsidRPr="00136F7C">
        <w:rPr>
          <w:rFonts w:ascii="Calibri" w:hAnsi="Calibri" w:cs="Calibri"/>
          <w:sz w:val="22"/>
          <w:szCs w:val="22"/>
          <w:lang w:val="en-US"/>
        </w:rPr>
        <w:t xml:space="preserve">, “Biomonitoring of the atmospheric pollution by heavy metals in Morocco”, 12th international conference on heavy metals in the environment (ICHMETALS),   Grenoble, France, 26-30 </w:t>
      </w:r>
      <w:proofErr w:type="spellStart"/>
      <w:r w:rsidRPr="00136F7C">
        <w:rPr>
          <w:rFonts w:ascii="Calibri" w:hAnsi="Calibri" w:cs="Calibri"/>
          <w:sz w:val="22"/>
          <w:szCs w:val="22"/>
          <w:lang w:val="en-US"/>
        </w:rPr>
        <w:t>mai</w:t>
      </w:r>
      <w:proofErr w:type="spellEnd"/>
      <w:r w:rsidRPr="00136F7C">
        <w:rPr>
          <w:rFonts w:ascii="Calibri" w:hAnsi="Calibri" w:cs="Calibri"/>
          <w:sz w:val="22"/>
          <w:szCs w:val="22"/>
          <w:lang w:val="en-US"/>
        </w:rPr>
        <w:t xml:space="preserve"> 2003 </w:t>
      </w:r>
    </w:p>
    <w:p w14:paraId="585A40AC" w14:textId="77777777" w:rsidR="009A5C7A" w:rsidRPr="00136F7C" w:rsidRDefault="00E30E43" w:rsidP="00136F7C">
      <w:pPr>
        <w:pStyle w:val="Paragraphedeliste"/>
        <w:numPr>
          <w:ilvl w:val="0"/>
          <w:numId w:val="20"/>
        </w:numPr>
        <w:tabs>
          <w:tab w:val="left" w:pos="567"/>
        </w:tabs>
        <w:spacing w:after="120"/>
        <w:ind w:right="113"/>
        <w:jc w:val="both"/>
        <w:rPr>
          <w:rFonts w:ascii="Calibri" w:hAnsi="Calibri" w:cs="Calibri"/>
          <w:bCs/>
          <w:sz w:val="22"/>
          <w:szCs w:val="22"/>
          <w:lang w:val="en-GB"/>
        </w:rPr>
      </w:pPr>
      <w:r w:rsidRPr="00136F7C">
        <w:rPr>
          <w:rFonts w:ascii="Calibri" w:hAnsi="Calibri" w:cs="Calibri"/>
          <w:sz w:val="22"/>
          <w:szCs w:val="22"/>
          <w:lang w:val="en-US"/>
        </w:rPr>
        <w:t xml:space="preserve">F.Z. </w:t>
      </w:r>
      <w:proofErr w:type="spellStart"/>
      <w:r w:rsidRPr="00136F7C">
        <w:rPr>
          <w:rFonts w:ascii="Calibri" w:hAnsi="Calibri" w:cs="Calibri"/>
          <w:sz w:val="22"/>
          <w:szCs w:val="22"/>
          <w:lang w:val="en-US"/>
        </w:rPr>
        <w:t>Boujrhal</w:t>
      </w:r>
      <w:proofErr w:type="spellEnd"/>
      <w:r w:rsidRPr="00136F7C">
        <w:rPr>
          <w:rFonts w:ascii="Calibri" w:hAnsi="Calibri" w:cs="Calibri"/>
          <w:sz w:val="22"/>
          <w:szCs w:val="22"/>
          <w:lang w:val="en-US"/>
        </w:rPr>
        <w:t xml:space="preserve">, E. K. </w:t>
      </w:r>
      <w:proofErr w:type="spellStart"/>
      <w:proofErr w:type="gramStart"/>
      <w:r w:rsidRPr="00136F7C">
        <w:rPr>
          <w:rFonts w:ascii="Calibri" w:hAnsi="Calibri" w:cs="Calibri"/>
          <w:sz w:val="22"/>
          <w:szCs w:val="22"/>
          <w:lang w:val="en-US"/>
        </w:rPr>
        <w:t>Hlil</w:t>
      </w:r>
      <w:proofErr w:type="spellEnd"/>
      <w:r w:rsidRPr="00136F7C">
        <w:rPr>
          <w:rFonts w:ascii="Calibri" w:hAnsi="Calibri" w:cs="Calibri"/>
          <w:sz w:val="22"/>
          <w:szCs w:val="22"/>
          <w:lang w:val="en-US"/>
        </w:rPr>
        <w:t>,  R.</w:t>
      </w:r>
      <w:proofErr w:type="gramEnd"/>
      <w:r w:rsidRPr="00136F7C">
        <w:rPr>
          <w:rFonts w:ascii="Calibri" w:hAnsi="Calibri" w:cs="Calibri"/>
          <w:sz w:val="22"/>
          <w:szCs w:val="22"/>
          <w:lang w:val="en-US"/>
        </w:rPr>
        <w:t xml:space="preserve"> 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T. El </w:t>
      </w:r>
      <w:proofErr w:type="spellStart"/>
      <w:r w:rsidRPr="00136F7C">
        <w:rPr>
          <w:rFonts w:ascii="Calibri" w:hAnsi="Calibri" w:cs="Calibri"/>
          <w:sz w:val="22"/>
          <w:szCs w:val="22"/>
          <w:lang w:val="en-US"/>
        </w:rPr>
        <w:t>Khoukhi</w:t>
      </w:r>
      <w:proofErr w:type="spellEnd"/>
      <w:r w:rsidRPr="00136F7C">
        <w:rPr>
          <w:rFonts w:ascii="Calibri" w:hAnsi="Calibri" w:cs="Calibri"/>
          <w:sz w:val="22"/>
          <w:szCs w:val="22"/>
          <w:lang w:val="en-US"/>
        </w:rPr>
        <w:t xml:space="preserve">, B. </w:t>
      </w:r>
      <w:proofErr w:type="spellStart"/>
      <w:r w:rsidRPr="00136F7C">
        <w:rPr>
          <w:rFonts w:ascii="Calibri" w:hAnsi="Calibri" w:cs="Calibri"/>
          <w:sz w:val="22"/>
          <w:szCs w:val="22"/>
          <w:lang w:val="en-US"/>
        </w:rPr>
        <w:t>Sghir</w:t>
      </w:r>
      <w:proofErr w:type="spellEnd"/>
      <w:r w:rsidRPr="00136F7C">
        <w:rPr>
          <w:rFonts w:ascii="Calibri" w:hAnsi="Calibri" w:cs="Calibri"/>
          <w:sz w:val="22"/>
          <w:szCs w:val="22"/>
          <w:lang w:val="en-US"/>
        </w:rPr>
        <w:t>; “A comparative study of Radon retention ability of crystalline apatite and amorphous oxide materials”; 1</w:t>
      </w:r>
      <w:r w:rsidRPr="00136F7C">
        <w:rPr>
          <w:rFonts w:ascii="Calibri" w:hAnsi="Calibri" w:cs="Calibri"/>
          <w:sz w:val="22"/>
          <w:szCs w:val="22"/>
          <w:vertAlign w:val="superscript"/>
          <w:lang w:val="en-US"/>
        </w:rPr>
        <w:t>st</w:t>
      </w:r>
      <w:r w:rsidRPr="00136F7C">
        <w:rPr>
          <w:rFonts w:ascii="Calibri" w:hAnsi="Calibri" w:cs="Calibri"/>
          <w:sz w:val="22"/>
          <w:szCs w:val="22"/>
          <w:lang w:val="en-US"/>
        </w:rPr>
        <w:t xml:space="preserve"> International Meeting on Applied Physics (APHYS-2003)°; 13-18 October 2003, Badajoz; </w:t>
      </w:r>
      <w:proofErr w:type="spellStart"/>
      <w:r w:rsidRPr="00136F7C">
        <w:rPr>
          <w:rFonts w:ascii="Calibri" w:hAnsi="Calibri" w:cs="Calibri"/>
          <w:sz w:val="22"/>
          <w:szCs w:val="22"/>
          <w:lang w:val="en-US"/>
        </w:rPr>
        <w:t>Espagne</w:t>
      </w:r>
      <w:proofErr w:type="spellEnd"/>
      <w:r w:rsidRPr="00136F7C">
        <w:rPr>
          <w:rFonts w:ascii="Calibri" w:hAnsi="Calibri" w:cs="Calibri"/>
          <w:sz w:val="22"/>
          <w:szCs w:val="22"/>
          <w:lang w:val="en-US"/>
        </w:rPr>
        <w:t>.</w:t>
      </w:r>
    </w:p>
    <w:p w14:paraId="4F1D6DE8" w14:textId="77777777" w:rsidR="00136F7C" w:rsidRPr="00136F7C" w:rsidRDefault="00E30E43" w:rsidP="00136F7C">
      <w:pPr>
        <w:pStyle w:val="Paragraphedeliste"/>
        <w:numPr>
          <w:ilvl w:val="0"/>
          <w:numId w:val="20"/>
        </w:numPr>
        <w:tabs>
          <w:tab w:val="left" w:pos="567"/>
        </w:tabs>
        <w:spacing w:after="120"/>
        <w:ind w:right="113"/>
        <w:jc w:val="both"/>
        <w:rPr>
          <w:rFonts w:ascii="Calibri" w:hAnsi="Calibri" w:cs="Calibri"/>
          <w:bCs/>
          <w:sz w:val="22"/>
          <w:szCs w:val="22"/>
          <w:lang w:val="en-GB"/>
        </w:rPr>
      </w:pPr>
      <w:proofErr w:type="spellStart"/>
      <w:proofErr w:type="gramStart"/>
      <w:r w:rsidRPr="00136F7C">
        <w:rPr>
          <w:rFonts w:ascii="Calibri" w:hAnsi="Calibri" w:cs="Calibri"/>
          <w:sz w:val="22"/>
          <w:szCs w:val="22"/>
          <w:lang w:val="en-US"/>
        </w:rPr>
        <w:t>A.Gaudry</w:t>
      </w:r>
      <w:proofErr w:type="spellEnd"/>
      <w:proofErr w:type="gramEnd"/>
      <w:r w:rsidRPr="00136F7C">
        <w:rPr>
          <w:rFonts w:ascii="Calibri" w:hAnsi="Calibri" w:cs="Calibri"/>
          <w:sz w:val="22"/>
          <w:szCs w:val="22"/>
          <w:lang w:val="en-US"/>
        </w:rPr>
        <w:t xml:space="preserve">, S. Ayrault, J.L. </w:t>
      </w:r>
      <w:proofErr w:type="spellStart"/>
      <w:r w:rsidRPr="00136F7C">
        <w:rPr>
          <w:rFonts w:ascii="Calibri" w:hAnsi="Calibri" w:cs="Calibri"/>
          <w:sz w:val="22"/>
          <w:szCs w:val="22"/>
          <w:lang w:val="en-US"/>
        </w:rPr>
        <w:t>Joron</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Moskuba</w:t>
      </w:r>
      <w:proofErr w:type="spellEnd"/>
      <w:r w:rsidRPr="00136F7C">
        <w:rPr>
          <w:rFonts w:ascii="Calibri" w:hAnsi="Calibri" w:cs="Calibri"/>
          <w:sz w:val="22"/>
          <w:szCs w:val="22"/>
          <w:lang w:val="en-US"/>
        </w:rPr>
        <w:t xml:space="preserve">, R. Delmas, C. </w:t>
      </w:r>
      <w:proofErr w:type="spellStart"/>
      <w:r w:rsidRPr="00136F7C">
        <w:rPr>
          <w:rFonts w:ascii="Calibri" w:hAnsi="Calibri" w:cs="Calibri"/>
          <w:sz w:val="22"/>
          <w:szCs w:val="22"/>
          <w:lang w:val="en-US"/>
        </w:rPr>
        <w:t>Bettoni</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Treuil</w:t>
      </w:r>
      <w:proofErr w:type="spellEnd"/>
      <w:r w:rsidRPr="00136F7C">
        <w:rPr>
          <w:rFonts w:ascii="Calibri" w:hAnsi="Calibri" w:cs="Calibri"/>
          <w:sz w:val="22"/>
          <w:szCs w:val="22"/>
          <w:lang w:val="en-US"/>
        </w:rPr>
        <w:t xml:space="preserve">, R. Cherkaoui, A.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Z. </w:t>
      </w:r>
      <w:proofErr w:type="spellStart"/>
      <w:r w:rsidRPr="00136F7C">
        <w:rPr>
          <w:rFonts w:ascii="Calibri" w:hAnsi="Calibri" w:cs="Calibri"/>
          <w:sz w:val="22"/>
          <w:szCs w:val="22"/>
          <w:lang w:val="en-US"/>
        </w:rPr>
        <w:t>Moutia</w:t>
      </w:r>
      <w:proofErr w:type="spellEnd"/>
      <w:r w:rsidRPr="00136F7C">
        <w:rPr>
          <w:rFonts w:ascii="Calibri" w:hAnsi="Calibri" w:cs="Calibri"/>
          <w:sz w:val="22"/>
          <w:szCs w:val="22"/>
          <w:lang w:val="en-US"/>
        </w:rPr>
        <w:t xml:space="preserve">, S. </w:t>
      </w:r>
      <w:proofErr w:type="spellStart"/>
      <w:r w:rsidRPr="00136F7C">
        <w:rPr>
          <w:rFonts w:ascii="Calibri" w:hAnsi="Calibri" w:cs="Calibri"/>
          <w:sz w:val="22"/>
          <w:szCs w:val="22"/>
          <w:lang w:val="en-US"/>
        </w:rPr>
        <w:t>Zeroual</w:t>
      </w:r>
      <w:proofErr w:type="spellEnd"/>
      <w:r w:rsidRPr="00136F7C">
        <w:rPr>
          <w:rFonts w:ascii="Calibri" w:hAnsi="Calibri" w:cs="Calibri"/>
          <w:sz w:val="22"/>
          <w:szCs w:val="22"/>
          <w:lang w:val="en-US"/>
        </w:rPr>
        <w:t xml:space="preserve">, M. Ghazi, K. </w:t>
      </w:r>
      <w:proofErr w:type="spellStart"/>
      <w:r w:rsidRPr="00136F7C">
        <w:rPr>
          <w:rFonts w:ascii="Calibri" w:hAnsi="Calibri" w:cs="Calibri"/>
          <w:sz w:val="22"/>
          <w:szCs w:val="22"/>
          <w:lang w:val="en-US"/>
        </w:rPr>
        <w:t>Embarch</w:t>
      </w:r>
      <w:proofErr w:type="spellEnd"/>
      <w:r w:rsidRPr="00136F7C">
        <w:rPr>
          <w:rFonts w:ascii="Calibri" w:hAnsi="Calibri" w:cs="Calibri"/>
          <w:sz w:val="22"/>
          <w:szCs w:val="22"/>
          <w:lang w:val="en-US"/>
        </w:rPr>
        <w:t xml:space="preserve">, T. El </w:t>
      </w:r>
      <w:proofErr w:type="spellStart"/>
      <w:r w:rsidRPr="00136F7C">
        <w:rPr>
          <w:rFonts w:ascii="Calibri" w:hAnsi="Calibri" w:cs="Calibri"/>
          <w:sz w:val="22"/>
          <w:szCs w:val="22"/>
          <w:lang w:val="en-US"/>
        </w:rPr>
        <w:t>Khoukhi</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Bounakhla</w:t>
      </w:r>
      <w:proofErr w:type="spellEnd"/>
      <w:r w:rsidRPr="00136F7C">
        <w:rPr>
          <w:rFonts w:ascii="Calibri" w:hAnsi="Calibri" w:cs="Calibri"/>
          <w:sz w:val="22"/>
          <w:szCs w:val="22"/>
          <w:lang w:val="en-US"/>
        </w:rPr>
        <w:t xml:space="preserve">, Neutron Activation Analysis at </w:t>
      </w:r>
      <w:proofErr w:type="spellStart"/>
      <w:r w:rsidRPr="00136F7C">
        <w:rPr>
          <w:rFonts w:ascii="Calibri" w:hAnsi="Calibri" w:cs="Calibri"/>
          <w:sz w:val="22"/>
          <w:szCs w:val="22"/>
          <w:lang w:val="en-US"/>
        </w:rPr>
        <w:t>Laboratoire</w:t>
      </w:r>
      <w:proofErr w:type="spellEnd"/>
      <w:r w:rsidRPr="00136F7C">
        <w:rPr>
          <w:rFonts w:ascii="Calibri" w:hAnsi="Calibri" w:cs="Calibri"/>
          <w:sz w:val="22"/>
          <w:szCs w:val="22"/>
          <w:lang w:val="en-US"/>
        </w:rPr>
        <w:t xml:space="preserve"> Pierre </w:t>
      </w:r>
      <w:proofErr w:type="spellStart"/>
      <w:r w:rsidRPr="00136F7C">
        <w:rPr>
          <w:rFonts w:ascii="Calibri" w:hAnsi="Calibri" w:cs="Calibri"/>
          <w:sz w:val="22"/>
          <w:szCs w:val="22"/>
          <w:lang w:val="en-US"/>
        </w:rPr>
        <w:t>Süe</w:t>
      </w:r>
      <w:proofErr w:type="spellEnd"/>
      <w:r w:rsidRPr="00136F7C">
        <w:rPr>
          <w:rFonts w:ascii="Calibri" w:hAnsi="Calibri" w:cs="Calibri"/>
          <w:sz w:val="22"/>
          <w:szCs w:val="22"/>
          <w:lang w:val="en-US"/>
        </w:rPr>
        <w:t>, 3rd African Research Reactors Conference, Rabat, Morocco, 17-18 March 2003.</w:t>
      </w:r>
    </w:p>
    <w:p w14:paraId="73CC6933" w14:textId="77777777" w:rsidR="00136F7C" w:rsidRPr="00136F7C" w:rsidRDefault="00E30E43" w:rsidP="00136F7C">
      <w:pPr>
        <w:pStyle w:val="Paragraphedeliste"/>
        <w:numPr>
          <w:ilvl w:val="0"/>
          <w:numId w:val="20"/>
        </w:numPr>
        <w:tabs>
          <w:tab w:val="left" w:pos="567"/>
        </w:tabs>
        <w:spacing w:after="120"/>
        <w:ind w:right="113"/>
        <w:jc w:val="both"/>
        <w:rPr>
          <w:rFonts w:ascii="Calibri" w:hAnsi="Calibri" w:cs="Calibri"/>
          <w:bCs/>
          <w:sz w:val="22"/>
          <w:szCs w:val="22"/>
          <w:lang w:val="en-GB"/>
        </w:rPr>
      </w:pPr>
      <w:proofErr w:type="spellStart"/>
      <w:r w:rsidRPr="00136F7C">
        <w:rPr>
          <w:rFonts w:ascii="Calibri" w:hAnsi="Calibri" w:cs="Calibri"/>
          <w:sz w:val="22"/>
          <w:szCs w:val="22"/>
          <w:lang w:val="en-US"/>
        </w:rPr>
        <w:t>Moutia</w:t>
      </w:r>
      <w:proofErr w:type="spellEnd"/>
      <w:r w:rsidRPr="00136F7C">
        <w:rPr>
          <w:rFonts w:ascii="Calibri" w:hAnsi="Calibri" w:cs="Calibri"/>
          <w:sz w:val="22"/>
          <w:szCs w:val="22"/>
          <w:lang w:val="en-US"/>
        </w:rPr>
        <w:t xml:space="preserve">, K. </w:t>
      </w:r>
      <w:proofErr w:type="spellStart"/>
      <w:r w:rsidRPr="00136F7C">
        <w:rPr>
          <w:rFonts w:ascii="Calibri" w:hAnsi="Calibri" w:cs="Calibri"/>
          <w:sz w:val="22"/>
          <w:szCs w:val="22"/>
          <w:lang w:val="en-US"/>
        </w:rPr>
        <w:t>Embarche</w:t>
      </w:r>
      <w:proofErr w:type="spellEnd"/>
      <w:r w:rsidRPr="00136F7C">
        <w:rPr>
          <w:rFonts w:ascii="Calibri" w:hAnsi="Calibri" w:cs="Calibri"/>
          <w:sz w:val="22"/>
          <w:szCs w:val="22"/>
          <w:lang w:val="en-US"/>
        </w:rPr>
        <w:t xml:space="preserve">, R. 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T. </w:t>
      </w:r>
      <w:proofErr w:type="spellStart"/>
      <w:r w:rsidRPr="00136F7C">
        <w:rPr>
          <w:rFonts w:ascii="Calibri" w:hAnsi="Calibri" w:cs="Calibri"/>
          <w:sz w:val="22"/>
          <w:szCs w:val="22"/>
          <w:lang w:val="en-US"/>
        </w:rPr>
        <w:t>Elkhoukhi</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Lferde</w:t>
      </w:r>
      <w:proofErr w:type="spellEnd"/>
      <w:r w:rsidRPr="00136F7C">
        <w:rPr>
          <w:rFonts w:ascii="Calibri" w:hAnsi="Calibri" w:cs="Calibri"/>
          <w:sz w:val="22"/>
          <w:szCs w:val="22"/>
          <w:lang w:val="en-US"/>
        </w:rPr>
        <w:t xml:space="preserve">; M. </w:t>
      </w:r>
      <w:proofErr w:type="spellStart"/>
      <w:r w:rsidRPr="00136F7C">
        <w:rPr>
          <w:rFonts w:ascii="Calibri" w:hAnsi="Calibri" w:cs="Calibri"/>
          <w:sz w:val="22"/>
          <w:szCs w:val="22"/>
          <w:lang w:val="en-US"/>
        </w:rPr>
        <w:t>Bounakhla</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Senhou</w:t>
      </w:r>
      <w:proofErr w:type="spellEnd"/>
      <w:r w:rsidRPr="00136F7C">
        <w:rPr>
          <w:rFonts w:ascii="Calibri" w:hAnsi="Calibri" w:cs="Calibri"/>
          <w:sz w:val="22"/>
          <w:szCs w:val="22"/>
          <w:lang w:val="en-US"/>
        </w:rPr>
        <w:t xml:space="preserve">, A. </w:t>
      </w:r>
      <w:proofErr w:type="spellStart"/>
      <w:r w:rsidRPr="00136F7C">
        <w:rPr>
          <w:rFonts w:ascii="Calibri" w:hAnsi="Calibri" w:cs="Calibri"/>
          <w:sz w:val="22"/>
          <w:szCs w:val="22"/>
          <w:lang w:val="en-US"/>
        </w:rPr>
        <w:t>Gaudry</w:t>
      </w:r>
      <w:proofErr w:type="spellEnd"/>
      <w:r w:rsidRPr="00136F7C">
        <w:rPr>
          <w:rFonts w:ascii="Calibri" w:hAnsi="Calibri" w:cs="Calibri"/>
          <w:sz w:val="22"/>
          <w:szCs w:val="22"/>
          <w:lang w:val="en-US"/>
        </w:rPr>
        <w:t xml:space="preserve">, S. Ayrault, X. </w:t>
      </w:r>
      <w:proofErr w:type="spellStart"/>
      <w:r w:rsidRPr="00136F7C">
        <w:rPr>
          <w:rFonts w:ascii="Calibri" w:hAnsi="Calibri" w:cs="Calibri"/>
          <w:sz w:val="22"/>
          <w:szCs w:val="22"/>
          <w:lang w:val="en-US"/>
        </w:rPr>
        <w:t>Bertho</w:t>
      </w:r>
      <w:proofErr w:type="spellEnd"/>
      <w:r w:rsidRPr="00136F7C">
        <w:rPr>
          <w:rFonts w:ascii="Calibri" w:hAnsi="Calibri" w:cs="Calibri"/>
          <w:sz w:val="22"/>
          <w:szCs w:val="22"/>
          <w:lang w:val="en-US"/>
        </w:rPr>
        <w:t xml:space="preserve">, Comparison of sensitivity of lichens and tree barks used as air pollution </w:t>
      </w:r>
      <w:proofErr w:type="spellStart"/>
      <w:r w:rsidRPr="00136F7C">
        <w:rPr>
          <w:rFonts w:ascii="Calibri" w:hAnsi="Calibri" w:cs="Calibri"/>
          <w:sz w:val="22"/>
          <w:szCs w:val="22"/>
          <w:lang w:val="en-US"/>
        </w:rPr>
        <w:t>biomonitors</w:t>
      </w:r>
      <w:proofErr w:type="spellEnd"/>
      <w:r w:rsidRPr="00136F7C">
        <w:rPr>
          <w:rFonts w:ascii="Calibri" w:hAnsi="Calibri" w:cs="Calibri"/>
          <w:sz w:val="22"/>
          <w:szCs w:val="22"/>
          <w:lang w:val="en-US"/>
        </w:rPr>
        <w:t>, 3rd African Research Reactors Conference, Rabat, Morocco, 17-18 March 2003.</w:t>
      </w:r>
    </w:p>
    <w:p w14:paraId="1F2269FB" w14:textId="77777777" w:rsidR="00136F7C" w:rsidRPr="00136F7C" w:rsidRDefault="00E30E43" w:rsidP="00136F7C">
      <w:pPr>
        <w:pStyle w:val="Paragraphedeliste"/>
        <w:numPr>
          <w:ilvl w:val="0"/>
          <w:numId w:val="20"/>
        </w:numPr>
        <w:tabs>
          <w:tab w:val="left" w:pos="567"/>
        </w:tabs>
        <w:spacing w:after="120"/>
        <w:ind w:right="113"/>
        <w:jc w:val="both"/>
        <w:rPr>
          <w:rFonts w:ascii="Calibri" w:hAnsi="Calibri" w:cs="Calibri"/>
          <w:bCs/>
          <w:sz w:val="22"/>
          <w:szCs w:val="22"/>
        </w:rPr>
      </w:pPr>
      <w:r w:rsidRPr="00136F7C">
        <w:rPr>
          <w:rFonts w:ascii="Calibri" w:hAnsi="Calibri" w:cs="Calibri"/>
          <w:sz w:val="22"/>
          <w:szCs w:val="22"/>
        </w:rPr>
        <w:t xml:space="preserve">M. </w:t>
      </w:r>
      <w:proofErr w:type="spellStart"/>
      <w:r w:rsidRPr="00136F7C">
        <w:rPr>
          <w:rFonts w:ascii="Calibri" w:hAnsi="Calibri" w:cs="Calibri"/>
          <w:sz w:val="22"/>
          <w:szCs w:val="22"/>
        </w:rPr>
        <w:t>Mouhidine</w:t>
      </w:r>
      <w:proofErr w:type="spellEnd"/>
      <w:r w:rsidRPr="00136F7C">
        <w:rPr>
          <w:rFonts w:ascii="Calibri" w:hAnsi="Calibri" w:cs="Calibri"/>
          <w:sz w:val="22"/>
          <w:szCs w:val="22"/>
        </w:rPr>
        <w:t xml:space="preserve">, S. </w:t>
      </w:r>
      <w:proofErr w:type="spellStart"/>
      <w:r w:rsidRPr="00136F7C">
        <w:rPr>
          <w:rFonts w:ascii="Calibri" w:hAnsi="Calibri" w:cs="Calibri"/>
          <w:sz w:val="22"/>
          <w:szCs w:val="22"/>
        </w:rPr>
        <w:t>Semghouli</w:t>
      </w:r>
      <w:proofErr w:type="spellEnd"/>
      <w:r w:rsidRPr="00136F7C">
        <w:rPr>
          <w:rFonts w:ascii="Calibri" w:hAnsi="Calibri" w:cs="Calibri"/>
          <w:sz w:val="22"/>
          <w:szCs w:val="22"/>
        </w:rPr>
        <w:t xml:space="preserve">, </w:t>
      </w:r>
      <w:r w:rsidRPr="00136F7C">
        <w:rPr>
          <w:rFonts w:ascii="Calibri" w:hAnsi="Calibri" w:cs="Calibri"/>
          <w:bCs/>
          <w:sz w:val="22"/>
          <w:szCs w:val="22"/>
        </w:rPr>
        <w:t>A.  Choukri</w:t>
      </w:r>
      <w:r w:rsidRPr="00136F7C">
        <w:rPr>
          <w:rFonts w:ascii="Calibri" w:hAnsi="Calibri" w:cs="Calibri"/>
          <w:sz w:val="22"/>
          <w:szCs w:val="22"/>
        </w:rPr>
        <w:t xml:space="preserve">, R. Cherkaoui. « Paléoenvironnement de la Région des </w:t>
      </w:r>
      <w:proofErr w:type="spellStart"/>
      <w:r w:rsidRPr="00136F7C">
        <w:rPr>
          <w:rFonts w:ascii="Calibri" w:hAnsi="Calibri" w:cs="Calibri"/>
          <w:sz w:val="22"/>
          <w:szCs w:val="22"/>
        </w:rPr>
        <w:t>Abda</w:t>
      </w:r>
      <w:proofErr w:type="spellEnd"/>
      <w:r w:rsidRPr="00136F7C">
        <w:rPr>
          <w:rFonts w:ascii="Calibri" w:hAnsi="Calibri" w:cs="Calibri"/>
          <w:sz w:val="22"/>
          <w:szCs w:val="22"/>
        </w:rPr>
        <w:t xml:space="preserve">-Doukkala d’après un Chronologie Th/U des dépôts Carbonatés : Application à l’étude d Quaternaire Moyen et récent » </w:t>
      </w:r>
      <w:proofErr w:type="spellStart"/>
      <w:r w:rsidRPr="00136F7C">
        <w:rPr>
          <w:rFonts w:ascii="Calibri" w:hAnsi="Calibri" w:cs="Calibri"/>
          <w:sz w:val="22"/>
          <w:szCs w:val="22"/>
        </w:rPr>
        <w:t>Etudes</w:t>
      </w:r>
      <w:proofErr w:type="spellEnd"/>
      <w:r w:rsidRPr="00136F7C">
        <w:rPr>
          <w:rFonts w:ascii="Calibri" w:hAnsi="Calibri" w:cs="Calibri"/>
          <w:sz w:val="22"/>
          <w:szCs w:val="22"/>
        </w:rPr>
        <w:t xml:space="preserve"> géographiques sur le milieu physique et la dynamique de l’espace au Maroc. Travaux de la IX</w:t>
      </w:r>
      <w:r w:rsidRPr="00136F7C">
        <w:rPr>
          <w:rFonts w:ascii="Calibri" w:hAnsi="Calibri" w:cs="Calibri"/>
          <w:sz w:val="22"/>
          <w:szCs w:val="22"/>
          <w:vertAlign w:val="superscript"/>
        </w:rPr>
        <w:t>ème</w:t>
      </w:r>
      <w:r w:rsidRPr="00136F7C">
        <w:rPr>
          <w:rFonts w:ascii="Calibri" w:hAnsi="Calibri" w:cs="Calibri"/>
          <w:sz w:val="22"/>
          <w:szCs w:val="22"/>
        </w:rPr>
        <w:t xml:space="preserve"> Rencontre des Journées de Géomorphologie, El Jadida 23-24 Octobre 2001, ISBN 9954-8354-1-5 édition 2003., pp. 67-83</w:t>
      </w:r>
    </w:p>
    <w:p w14:paraId="2D4E033A"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GB"/>
        </w:rPr>
      </w:pPr>
      <w:r w:rsidRPr="00730FFC">
        <w:rPr>
          <w:rFonts w:ascii="Calibri" w:hAnsi="Calibri" w:cs="Calibri"/>
          <w:sz w:val="22"/>
          <w:szCs w:val="22"/>
        </w:rPr>
        <w:t xml:space="preserve">N. El </w:t>
      </w:r>
      <w:proofErr w:type="spellStart"/>
      <w:r w:rsidRPr="00730FFC">
        <w:rPr>
          <w:rFonts w:ascii="Calibri" w:hAnsi="Calibri" w:cs="Calibri"/>
          <w:sz w:val="22"/>
          <w:szCs w:val="22"/>
        </w:rPr>
        <w:t>Khayati</w:t>
      </w:r>
      <w:proofErr w:type="spellEnd"/>
      <w:r w:rsidRPr="00730FFC">
        <w:rPr>
          <w:rFonts w:ascii="Calibri" w:hAnsi="Calibri" w:cs="Calibri"/>
          <w:sz w:val="22"/>
          <w:szCs w:val="22"/>
        </w:rPr>
        <w:t>, J. Rodriguez-</w:t>
      </w:r>
      <w:proofErr w:type="spellStart"/>
      <w:r w:rsidRPr="00730FFC">
        <w:rPr>
          <w:rFonts w:ascii="Calibri" w:hAnsi="Calibri" w:cs="Calibri"/>
          <w:sz w:val="22"/>
          <w:szCs w:val="22"/>
        </w:rPr>
        <w:t>Carvajal</w:t>
      </w:r>
      <w:proofErr w:type="spellEnd"/>
      <w:r w:rsidRPr="00730FFC">
        <w:rPr>
          <w:rFonts w:ascii="Calibri" w:hAnsi="Calibri" w:cs="Calibri"/>
          <w:sz w:val="22"/>
          <w:szCs w:val="22"/>
        </w:rPr>
        <w:t xml:space="preserve">, R. Cherkaoui El </w:t>
      </w:r>
      <w:proofErr w:type="spellStart"/>
      <w:r w:rsidRPr="00730FFC">
        <w:rPr>
          <w:rFonts w:ascii="Calibri" w:hAnsi="Calibri" w:cs="Calibri"/>
          <w:sz w:val="22"/>
          <w:szCs w:val="22"/>
        </w:rPr>
        <w:t>Moursli</w:t>
      </w:r>
      <w:proofErr w:type="spellEnd"/>
      <w:r w:rsidRPr="00730FFC">
        <w:rPr>
          <w:rFonts w:ascii="Calibri" w:hAnsi="Calibri" w:cs="Calibri"/>
          <w:sz w:val="22"/>
          <w:szCs w:val="22"/>
        </w:rPr>
        <w:t xml:space="preserve">, G. André, A. Boukhari, F. </w:t>
      </w:r>
      <w:proofErr w:type="spellStart"/>
      <w:r w:rsidRPr="00730FFC">
        <w:rPr>
          <w:rFonts w:ascii="Calibri" w:hAnsi="Calibri" w:cs="Calibri"/>
          <w:sz w:val="22"/>
          <w:szCs w:val="22"/>
        </w:rPr>
        <w:t>Bourée</w:t>
      </w:r>
      <w:proofErr w:type="spellEnd"/>
      <w:r w:rsidRPr="00730FFC">
        <w:rPr>
          <w:rFonts w:ascii="Calibri" w:hAnsi="Calibri" w:cs="Calibri"/>
          <w:sz w:val="22"/>
          <w:szCs w:val="22"/>
        </w:rPr>
        <w:t xml:space="preserve">, A. </w:t>
      </w:r>
      <w:proofErr w:type="spellStart"/>
      <w:r w:rsidRPr="00730FFC">
        <w:rPr>
          <w:rFonts w:ascii="Calibri" w:hAnsi="Calibri" w:cs="Calibri"/>
          <w:sz w:val="22"/>
          <w:szCs w:val="22"/>
        </w:rPr>
        <w:t>Boutfessi</w:t>
      </w:r>
      <w:proofErr w:type="spellEnd"/>
      <w:r w:rsidRPr="00730FFC">
        <w:rPr>
          <w:rFonts w:ascii="Calibri" w:hAnsi="Calibri" w:cs="Calibri"/>
          <w:sz w:val="22"/>
          <w:szCs w:val="22"/>
        </w:rPr>
        <w:t>, Magnetic structure of BFe</w:t>
      </w:r>
      <w:r w:rsidRPr="00730FFC">
        <w:rPr>
          <w:rFonts w:ascii="Calibri" w:hAnsi="Calibri" w:cs="Calibri"/>
          <w:sz w:val="22"/>
          <w:szCs w:val="22"/>
          <w:vertAlign w:val="subscript"/>
        </w:rPr>
        <w:t>2</w:t>
      </w:r>
      <w:r w:rsidRPr="00730FFC">
        <w:rPr>
          <w:rFonts w:ascii="Calibri" w:hAnsi="Calibri" w:cs="Calibri"/>
          <w:sz w:val="22"/>
          <w:szCs w:val="22"/>
        </w:rPr>
        <w:t>(P</w:t>
      </w:r>
      <w:r w:rsidRPr="00730FFC">
        <w:rPr>
          <w:rFonts w:ascii="Calibri" w:hAnsi="Calibri" w:cs="Calibri"/>
          <w:sz w:val="22"/>
          <w:szCs w:val="22"/>
          <w:vertAlign w:val="subscript"/>
        </w:rPr>
        <w:t>2</w:t>
      </w:r>
      <w:r w:rsidRPr="00730FFC">
        <w:rPr>
          <w:rFonts w:ascii="Calibri" w:hAnsi="Calibri" w:cs="Calibri"/>
          <w:sz w:val="22"/>
          <w:szCs w:val="22"/>
        </w:rPr>
        <w:t>O</w:t>
      </w:r>
      <w:r w:rsidRPr="00730FFC">
        <w:rPr>
          <w:rFonts w:ascii="Calibri" w:hAnsi="Calibri" w:cs="Calibri"/>
          <w:sz w:val="22"/>
          <w:szCs w:val="22"/>
          <w:vertAlign w:val="subscript"/>
        </w:rPr>
        <w:t>7</w:t>
      </w:r>
      <w:r w:rsidRPr="00730FFC">
        <w:rPr>
          <w:rFonts w:ascii="Calibri" w:hAnsi="Calibri" w:cs="Calibri"/>
          <w:sz w:val="22"/>
          <w:szCs w:val="22"/>
        </w:rPr>
        <w:t>)</w:t>
      </w:r>
      <w:r w:rsidRPr="00730FFC">
        <w:rPr>
          <w:rFonts w:ascii="Calibri" w:hAnsi="Calibri" w:cs="Calibri"/>
          <w:sz w:val="22"/>
          <w:szCs w:val="22"/>
          <w:vertAlign w:val="subscript"/>
        </w:rPr>
        <w:t>7</w:t>
      </w:r>
      <w:r w:rsidRPr="00730FFC">
        <w:rPr>
          <w:rFonts w:ascii="Calibri" w:hAnsi="Calibri" w:cs="Calibri"/>
          <w:sz w:val="22"/>
          <w:szCs w:val="22"/>
        </w:rPr>
        <w:t xml:space="preserve"> (</w:t>
      </w:r>
      <w:proofErr w:type="gramStart"/>
      <w:r w:rsidRPr="00730FFC">
        <w:rPr>
          <w:rFonts w:ascii="Calibri" w:hAnsi="Calibri" w:cs="Calibri"/>
          <w:sz w:val="22"/>
          <w:szCs w:val="22"/>
        </w:rPr>
        <w:t>B:</w:t>
      </w:r>
      <w:proofErr w:type="gramEnd"/>
      <w:r w:rsidRPr="00730FFC">
        <w:rPr>
          <w:rFonts w:ascii="Calibri" w:hAnsi="Calibri" w:cs="Calibri"/>
          <w:sz w:val="22"/>
          <w:szCs w:val="22"/>
        </w:rPr>
        <w:t xml:space="preserve"> Sr, Pb) compounds.  </w:t>
      </w:r>
      <w:r w:rsidRPr="00136F7C">
        <w:rPr>
          <w:rFonts w:ascii="Calibri" w:hAnsi="Calibri" w:cs="Calibri"/>
          <w:sz w:val="22"/>
          <w:szCs w:val="22"/>
          <w:lang w:val="en-US"/>
        </w:rPr>
        <w:t>3</w:t>
      </w:r>
      <w:r w:rsidRPr="00136F7C">
        <w:rPr>
          <w:rFonts w:ascii="Calibri" w:hAnsi="Calibri" w:cs="Calibri"/>
          <w:sz w:val="22"/>
          <w:szCs w:val="22"/>
          <w:vertAlign w:val="superscript"/>
          <w:lang w:val="en-US"/>
        </w:rPr>
        <w:t>rd</w:t>
      </w:r>
      <w:r w:rsidRPr="00136F7C">
        <w:rPr>
          <w:rFonts w:ascii="Calibri" w:hAnsi="Calibri" w:cs="Calibri"/>
          <w:sz w:val="22"/>
          <w:szCs w:val="22"/>
          <w:lang w:val="en-US"/>
        </w:rPr>
        <w:t xml:space="preserve"> African Research Reactors Conference, Rabat, Morocco, 17-18 March 2003.</w:t>
      </w:r>
    </w:p>
    <w:p w14:paraId="09373A99"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GB"/>
        </w:rPr>
      </w:pPr>
      <w:r w:rsidRPr="00136F7C">
        <w:rPr>
          <w:rFonts w:ascii="Calibri" w:hAnsi="Calibri" w:cs="Calibri"/>
          <w:bCs/>
          <w:sz w:val="22"/>
          <w:szCs w:val="22"/>
          <w:lang w:val="en-GB"/>
        </w:rPr>
        <w:t>Choukri</w:t>
      </w:r>
      <w:r w:rsidRPr="00136F7C">
        <w:rPr>
          <w:rFonts w:ascii="Calibri" w:hAnsi="Calibri" w:cs="Calibri"/>
          <w:sz w:val="22"/>
          <w:szCs w:val="22"/>
          <w:lang w:val="en-GB"/>
        </w:rPr>
        <w:t xml:space="preserve"> A., M. Al </w:t>
      </w:r>
      <w:proofErr w:type="spellStart"/>
      <w:r w:rsidRPr="00136F7C">
        <w:rPr>
          <w:rFonts w:ascii="Calibri" w:hAnsi="Calibri" w:cs="Calibri"/>
          <w:sz w:val="22"/>
          <w:szCs w:val="22"/>
          <w:lang w:val="en-GB"/>
        </w:rPr>
        <w:t>Ibrahmi</w:t>
      </w:r>
      <w:proofErr w:type="spellEnd"/>
      <w:r w:rsidRPr="00136F7C">
        <w:rPr>
          <w:rFonts w:ascii="Calibri" w:hAnsi="Calibri" w:cs="Calibri"/>
          <w:sz w:val="22"/>
          <w:szCs w:val="22"/>
          <w:lang w:val="en-GB"/>
        </w:rPr>
        <w:t xml:space="preserve">, J.-L. </w:t>
      </w:r>
      <w:proofErr w:type="spellStart"/>
      <w:r w:rsidRPr="00136F7C">
        <w:rPr>
          <w:rFonts w:ascii="Calibri" w:hAnsi="Calibri" w:cs="Calibri"/>
          <w:sz w:val="22"/>
          <w:szCs w:val="22"/>
          <w:lang w:val="en-GB"/>
        </w:rPr>
        <w:t>Reyss</w:t>
      </w:r>
      <w:proofErr w:type="spellEnd"/>
      <w:r w:rsidRPr="00136F7C">
        <w:rPr>
          <w:rFonts w:ascii="Calibri" w:hAnsi="Calibri" w:cs="Calibri"/>
          <w:sz w:val="22"/>
          <w:szCs w:val="22"/>
          <w:lang w:val="en-GB"/>
        </w:rPr>
        <w:t xml:space="preserve">, O.-K. Hakam, Z. </w:t>
      </w:r>
      <w:proofErr w:type="spellStart"/>
      <w:r w:rsidRPr="00136F7C">
        <w:rPr>
          <w:rFonts w:ascii="Calibri" w:hAnsi="Calibri" w:cs="Calibri"/>
          <w:sz w:val="22"/>
          <w:szCs w:val="22"/>
          <w:lang w:val="en-GB"/>
        </w:rPr>
        <w:t>Moutia</w:t>
      </w:r>
      <w:proofErr w:type="spellEnd"/>
      <w:r w:rsidRPr="00136F7C">
        <w:rPr>
          <w:rFonts w:ascii="Calibri" w:hAnsi="Calibri" w:cs="Calibri"/>
          <w:sz w:val="22"/>
          <w:szCs w:val="22"/>
          <w:lang w:val="en-GB"/>
        </w:rPr>
        <w:t xml:space="preserve">, H. </w:t>
      </w:r>
      <w:proofErr w:type="spellStart"/>
      <w:r w:rsidRPr="00136F7C">
        <w:rPr>
          <w:rFonts w:ascii="Calibri" w:hAnsi="Calibri" w:cs="Calibri"/>
          <w:sz w:val="22"/>
          <w:szCs w:val="22"/>
          <w:lang w:val="en-GB"/>
        </w:rPr>
        <w:t>Bounouira</w:t>
      </w:r>
      <w:proofErr w:type="spellEnd"/>
      <w:r w:rsidRPr="00136F7C">
        <w:rPr>
          <w:rFonts w:ascii="Calibri" w:hAnsi="Calibri" w:cs="Calibri"/>
          <w:sz w:val="22"/>
          <w:szCs w:val="22"/>
          <w:lang w:val="en-GB"/>
        </w:rPr>
        <w:t xml:space="preserve">, S. </w:t>
      </w:r>
      <w:proofErr w:type="spellStart"/>
      <w:r w:rsidRPr="00136F7C">
        <w:rPr>
          <w:rFonts w:ascii="Calibri" w:hAnsi="Calibri" w:cs="Calibri"/>
          <w:sz w:val="22"/>
          <w:szCs w:val="22"/>
          <w:lang w:val="en-GB"/>
        </w:rPr>
        <w:t>Douiha</w:t>
      </w:r>
      <w:proofErr w:type="spellEnd"/>
      <w:r w:rsidRPr="00136F7C">
        <w:rPr>
          <w:rFonts w:ascii="Calibri" w:hAnsi="Calibri" w:cs="Calibri"/>
          <w:sz w:val="22"/>
          <w:szCs w:val="22"/>
          <w:lang w:val="en-GB"/>
        </w:rPr>
        <w:t xml:space="preserve">, M. </w:t>
      </w:r>
      <w:proofErr w:type="spellStart"/>
      <w:r w:rsidRPr="00136F7C">
        <w:rPr>
          <w:rFonts w:ascii="Calibri" w:hAnsi="Calibri" w:cs="Calibri"/>
          <w:sz w:val="22"/>
          <w:szCs w:val="22"/>
          <w:lang w:val="en-GB"/>
        </w:rPr>
        <w:t>Lferde</w:t>
      </w:r>
      <w:proofErr w:type="spellEnd"/>
      <w:r w:rsidRPr="00136F7C">
        <w:rPr>
          <w:rFonts w:ascii="Calibri" w:hAnsi="Calibri" w:cs="Calibri"/>
          <w:sz w:val="22"/>
          <w:szCs w:val="22"/>
          <w:lang w:val="en-GB"/>
        </w:rPr>
        <w:t xml:space="preserve">, R. Cherkaoui, M. Ben Mansour &amp; A. </w:t>
      </w:r>
      <w:proofErr w:type="spellStart"/>
      <w:r w:rsidRPr="00136F7C">
        <w:rPr>
          <w:rFonts w:ascii="Calibri" w:hAnsi="Calibri" w:cs="Calibri"/>
          <w:sz w:val="22"/>
          <w:szCs w:val="22"/>
          <w:lang w:val="en-GB"/>
        </w:rPr>
        <w:t>Aissaoui</w:t>
      </w:r>
      <w:proofErr w:type="spellEnd"/>
      <w:r w:rsidRPr="00136F7C">
        <w:rPr>
          <w:rFonts w:ascii="Calibri" w:hAnsi="Calibri" w:cs="Calibri"/>
          <w:sz w:val="22"/>
          <w:szCs w:val="22"/>
          <w:lang w:val="en-GB"/>
        </w:rPr>
        <w:t xml:space="preserve"> (2002) « Measurement of activities of some radionuclides in some water, suspended matter and sediment samples from region of the </w:t>
      </w:r>
      <w:proofErr w:type="spellStart"/>
      <w:r w:rsidRPr="00136F7C">
        <w:rPr>
          <w:rFonts w:ascii="Calibri" w:hAnsi="Calibri" w:cs="Calibri"/>
          <w:sz w:val="22"/>
          <w:szCs w:val="22"/>
          <w:lang w:val="en-GB"/>
        </w:rPr>
        <w:t>moulouya</w:t>
      </w:r>
      <w:proofErr w:type="spellEnd"/>
      <w:r w:rsidRPr="00136F7C">
        <w:rPr>
          <w:rFonts w:ascii="Calibri" w:hAnsi="Calibri" w:cs="Calibri"/>
          <w:sz w:val="22"/>
          <w:szCs w:val="22"/>
          <w:lang w:val="en-GB"/>
        </w:rPr>
        <w:t xml:space="preserve"> river at the North-east of Morocco. » </w:t>
      </w:r>
      <w:proofErr w:type="spellStart"/>
      <w:r w:rsidRPr="00136F7C">
        <w:rPr>
          <w:rFonts w:ascii="Calibri" w:hAnsi="Calibri" w:cs="Calibri"/>
          <w:sz w:val="22"/>
          <w:szCs w:val="22"/>
          <w:lang w:val="en-GB"/>
        </w:rPr>
        <w:t>Proccedings</w:t>
      </w:r>
      <w:proofErr w:type="spellEnd"/>
      <w:r w:rsidRPr="00136F7C">
        <w:rPr>
          <w:rFonts w:ascii="Calibri" w:hAnsi="Calibri" w:cs="Calibri"/>
          <w:sz w:val="22"/>
          <w:szCs w:val="22"/>
          <w:lang w:val="en-GB"/>
        </w:rPr>
        <w:t xml:space="preserve"> From </w:t>
      </w:r>
      <w:proofErr w:type="gramStart"/>
      <w:r w:rsidRPr="00136F7C">
        <w:rPr>
          <w:rFonts w:ascii="Calibri" w:hAnsi="Calibri" w:cs="Calibri"/>
          <w:sz w:val="22"/>
          <w:szCs w:val="22"/>
          <w:lang w:val="en-GB"/>
        </w:rPr>
        <w:t>The</w:t>
      </w:r>
      <w:proofErr w:type="gramEnd"/>
      <w:r w:rsidRPr="00136F7C">
        <w:rPr>
          <w:rFonts w:ascii="Calibri" w:hAnsi="Calibri" w:cs="Calibri"/>
          <w:sz w:val="22"/>
          <w:szCs w:val="22"/>
          <w:lang w:val="en-GB"/>
        </w:rPr>
        <w:t xml:space="preserve"> International Conference on Radioactivity in the environment, 1-5 </w:t>
      </w:r>
      <w:proofErr w:type="spellStart"/>
      <w:r w:rsidRPr="00136F7C">
        <w:rPr>
          <w:rFonts w:ascii="Calibri" w:hAnsi="Calibri" w:cs="Calibri"/>
          <w:sz w:val="22"/>
          <w:szCs w:val="22"/>
          <w:lang w:val="en-GB"/>
        </w:rPr>
        <w:t>Septembre</w:t>
      </w:r>
      <w:proofErr w:type="spellEnd"/>
      <w:r w:rsidRPr="00136F7C">
        <w:rPr>
          <w:rFonts w:ascii="Calibri" w:hAnsi="Calibri" w:cs="Calibri"/>
          <w:sz w:val="22"/>
          <w:szCs w:val="22"/>
          <w:lang w:val="en-GB"/>
        </w:rPr>
        <w:t xml:space="preserve"> 2002, Monaco, Edited by Peer </w:t>
      </w:r>
      <w:proofErr w:type="spellStart"/>
      <w:r w:rsidRPr="00136F7C">
        <w:rPr>
          <w:rFonts w:ascii="Calibri" w:hAnsi="Calibri" w:cs="Calibri"/>
          <w:sz w:val="22"/>
          <w:szCs w:val="22"/>
          <w:lang w:val="en-GB"/>
        </w:rPr>
        <w:t>Borretzen</w:t>
      </w:r>
      <w:proofErr w:type="spellEnd"/>
      <w:r w:rsidRPr="00136F7C">
        <w:rPr>
          <w:rFonts w:ascii="Calibri" w:hAnsi="Calibri" w:cs="Calibri"/>
          <w:sz w:val="22"/>
          <w:szCs w:val="22"/>
          <w:lang w:val="en-GB"/>
        </w:rPr>
        <w:t xml:space="preserve">, Torun </w:t>
      </w:r>
      <w:proofErr w:type="spellStart"/>
      <w:r w:rsidRPr="00136F7C">
        <w:rPr>
          <w:rFonts w:ascii="Calibri" w:hAnsi="Calibri" w:cs="Calibri"/>
          <w:sz w:val="22"/>
          <w:szCs w:val="22"/>
          <w:lang w:val="en-GB"/>
        </w:rPr>
        <w:t>Jolle</w:t>
      </w:r>
      <w:proofErr w:type="spellEnd"/>
      <w:r w:rsidRPr="00136F7C">
        <w:rPr>
          <w:rFonts w:ascii="Calibri" w:hAnsi="Calibri" w:cs="Calibri"/>
          <w:sz w:val="22"/>
          <w:szCs w:val="22"/>
          <w:lang w:val="en-GB"/>
        </w:rPr>
        <w:t xml:space="preserve"> and Per Strand, 273-276.</w:t>
      </w:r>
    </w:p>
    <w:p w14:paraId="25F5D010"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GB"/>
        </w:rPr>
      </w:pPr>
      <w:r w:rsidRPr="00136F7C">
        <w:rPr>
          <w:rFonts w:ascii="Calibri" w:hAnsi="Calibri" w:cs="Calibri"/>
          <w:bCs/>
          <w:sz w:val="22"/>
          <w:szCs w:val="22"/>
        </w:rPr>
        <w:t>Choukri</w:t>
      </w:r>
      <w:r w:rsidRPr="00136F7C">
        <w:rPr>
          <w:rFonts w:ascii="Calibri" w:hAnsi="Calibri" w:cs="Calibri"/>
          <w:sz w:val="22"/>
          <w:szCs w:val="22"/>
        </w:rPr>
        <w:t xml:space="preserve"> A., Hakam O. K.</w:t>
      </w:r>
      <w:r w:rsidRPr="00136F7C">
        <w:rPr>
          <w:rFonts w:ascii="Calibri" w:hAnsi="Calibri" w:cs="Calibri"/>
          <w:bCs/>
          <w:sz w:val="22"/>
          <w:szCs w:val="22"/>
        </w:rPr>
        <w:t>,</w:t>
      </w:r>
      <w:r w:rsidRPr="00136F7C">
        <w:rPr>
          <w:rFonts w:ascii="Calibri" w:hAnsi="Calibri" w:cs="Calibri"/>
          <w:sz w:val="22"/>
          <w:szCs w:val="22"/>
        </w:rPr>
        <w:t xml:space="preserve"> </w:t>
      </w:r>
      <w:proofErr w:type="spellStart"/>
      <w:r w:rsidRPr="00136F7C">
        <w:rPr>
          <w:rFonts w:ascii="Calibri" w:hAnsi="Calibri" w:cs="Calibri"/>
          <w:bCs/>
          <w:sz w:val="22"/>
          <w:szCs w:val="22"/>
        </w:rPr>
        <w:t>Guessouss</w:t>
      </w:r>
      <w:proofErr w:type="spellEnd"/>
      <w:r w:rsidRPr="00136F7C">
        <w:rPr>
          <w:rFonts w:ascii="Calibri" w:hAnsi="Calibri" w:cs="Calibri"/>
          <w:bCs/>
          <w:sz w:val="22"/>
          <w:szCs w:val="22"/>
        </w:rPr>
        <w:t xml:space="preserve"> A., </w:t>
      </w:r>
      <w:proofErr w:type="spellStart"/>
      <w:r w:rsidRPr="00136F7C">
        <w:rPr>
          <w:rFonts w:ascii="Calibri" w:hAnsi="Calibri" w:cs="Calibri"/>
          <w:bCs/>
          <w:sz w:val="22"/>
          <w:szCs w:val="22"/>
        </w:rPr>
        <w:t>Bounouira</w:t>
      </w:r>
      <w:proofErr w:type="spellEnd"/>
      <w:r w:rsidRPr="00136F7C">
        <w:rPr>
          <w:rFonts w:ascii="Calibri" w:hAnsi="Calibri" w:cs="Calibri"/>
          <w:bCs/>
          <w:sz w:val="22"/>
          <w:szCs w:val="22"/>
        </w:rPr>
        <w:t xml:space="preserve"> H., Al </w:t>
      </w:r>
      <w:proofErr w:type="spellStart"/>
      <w:r w:rsidRPr="00136F7C">
        <w:rPr>
          <w:rFonts w:ascii="Calibri" w:hAnsi="Calibri" w:cs="Calibri"/>
          <w:bCs/>
          <w:sz w:val="22"/>
          <w:szCs w:val="22"/>
        </w:rPr>
        <w:t>Ibrahimi</w:t>
      </w:r>
      <w:proofErr w:type="spellEnd"/>
      <w:r w:rsidRPr="00136F7C">
        <w:rPr>
          <w:rFonts w:ascii="Calibri" w:hAnsi="Calibri" w:cs="Calibri"/>
          <w:bCs/>
          <w:sz w:val="22"/>
          <w:szCs w:val="22"/>
        </w:rPr>
        <w:t xml:space="preserve"> M., </w:t>
      </w:r>
      <w:proofErr w:type="spellStart"/>
      <w:r w:rsidRPr="00136F7C">
        <w:rPr>
          <w:rFonts w:ascii="Calibri" w:hAnsi="Calibri" w:cs="Calibri"/>
          <w:bCs/>
          <w:sz w:val="22"/>
          <w:szCs w:val="22"/>
        </w:rPr>
        <w:t>Douiha</w:t>
      </w:r>
      <w:proofErr w:type="spellEnd"/>
      <w:r w:rsidRPr="00136F7C">
        <w:rPr>
          <w:rFonts w:ascii="Calibri" w:hAnsi="Calibri" w:cs="Calibri"/>
          <w:bCs/>
          <w:sz w:val="22"/>
          <w:szCs w:val="22"/>
        </w:rPr>
        <w:t xml:space="preserve"> S. &amp; Cherkaoui R.  (2002) "</w:t>
      </w:r>
      <w:proofErr w:type="spellStart"/>
      <w:r w:rsidRPr="00136F7C">
        <w:rPr>
          <w:rFonts w:ascii="Calibri" w:hAnsi="Calibri" w:cs="Calibri"/>
          <w:bCs/>
          <w:sz w:val="22"/>
          <w:szCs w:val="22"/>
        </w:rPr>
        <w:t>Etude</w:t>
      </w:r>
      <w:proofErr w:type="spellEnd"/>
      <w:r w:rsidRPr="00136F7C">
        <w:rPr>
          <w:rFonts w:ascii="Calibri" w:hAnsi="Calibri" w:cs="Calibri"/>
          <w:bCs/>
          <w:sz w:val="22"/>
          <w:szCs w:val="22"/>
        </w:rPr>
        <w:t xml:space="preserve"> des concentrations d'uranium dans quelques formations d'origine marine." </w:t>
      </w:r>
      <w:proofErr w:type="spellStart"/>
      <w:r w:rsidRPr="00136F7C">
        <w:rPr>
          <w:rFonts w:ascii="Calibri" w:hAnsi="Calibri" w:cs="Calibri"/>
          <w:bCs/>
          <w:sz w:val="22"/>
          <w:szCs w:val="22"/>
        </w:rPr>
        <w:t>VIII</w:t>
      </w:r>
      <w:r w:rsidRPr="00136F7C">
        <w:rPr>
          <w:rFonts w:ascii="Calibri" w:hAnsi="Calibri" w:cs="Calibri"/>
          <w:bCs/>
          <w:sz w:val="22"/>
          <w:szCs w:val="22"/>
          <w:vertAlign w:val="superscript"/>
        </w:rPr>
        <w:t>èmes</w:t>
      </w:r>
      <w:proofErr w:type="spellEnd"/>
      <w:r w:rsidRPr="00136F7C">
        <w:rPr>
          <w:rFonts w:ascii="Calibri" w:hAnsi="Calibri" w:cs="Calibri"/>
          <w:bCs/>
          <w:sz w:val="22"/>
          <w:szCs w:val="22"/>
        </w:rPr>
        <w:t xml:space="preserve"> Journées Maghrébines des Sciences des Matériaux 25-27 Mars 2002 (JMSM 2002), Bizerte, Tunisie, pp. O-92 - O-93.</w:t>
      </w:r>
    </w:p>
    <w:p w14:paraId="7E831F7B"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proofErr w:type="spellStart"/>
      <w:r w:rsidRPr="00136F7C">
        <w:rPr>
          <w:rFonts w:ascii="Calibri" w:hAnsi="Calibri" w:cs="Calibri"/>
          <w:szCs w:val="22"/>
        </w:rPr>
        <w:t>Hlil</w:t>
      </w:r>
      <w:proofErr w:type="spellEnd"/>
      <w:r w:rsidRPr="00136F7C">
        <w:rPr>
          <w:rFonts w:ascii="Calibri" w:hAnsi="Calibri" w:cs="Calibri"/>
          <w:szCs w:val="22"/>
        </w:rPr>
        <w:t xml:space="preserve">, E.K., </w:t>
      </w:r>
      <w:proofErr w:type="spellStart"/>
      <w:r w:rsidRPr="00136F7C">
        <w:rPr>
          <w:rFonts w:ascii="Calibri" w:hAnsi="Calibri" w:cs="Calibri"/>
          <w:szCs w:val="22"/>
        </w:rPr>
        <w:t>Boujrhal</w:t>
      </w:r>
      <w:proofErr w:type="spellEnd"/>
      <w:r w:rsidRPr="00136F7C">
        <w:rPr>
          <w:rFonts w:ascii="Calibri" w:hAnsi="Calibri" w:cs="Calibri"/>
          <w:szCs w:val="22"/>
        </w:rPr>
        <w:t xml:space="preserve">, F.Z., Cherkaoui El </w:t>
      </w:r>
      <w:proofErr w:type="spellStart"/>
      <w:r w:rsidRPr="00136F7C">
        <w:rPr>
          <w:rFonts w:ascii="Calibri" w:hAnsi="Calibri" w:cs="Calibri"/>
          <w:szCs w:val="22"/>
        </w:rPr>
        <w:t>Moursli</w:t>
      </w:r>
      <w:proofErr w:type="spellEnd"/>
      <w:r w:rsidRPr="00136F7C">
        <w:rPr>
          <w:rFonts w:ascii="Calibri" w:hAnsi="Calibri" w:cs="Calibri"/>
          <w:szCs w:val="22"/>
        </w:rPr>
        <w:t xml:space="preserve"> R., </w:t>
      </w:r>
      <w:proofErr w:type="spellStart"/>
      <w:r w:rsidRPr="00136F7C">
        <w:rPr>
          <w:rFonts w:ascii="Calibri" w:hAnsi="Calibri" w:cs="Calibri"/>
          <w:szCs w:val="22"/>
        </w:rPr>
        <w:t>VIIIès</w:t>
      </w:r>
      <w:proofErr w:type="spellEnd"/>
      <w:r w:rsidRPr="00136F7C">
        <w:rPr>
          <w:rFonts w:ascii="Calibri" w:hAnsi="Calibri" w:cs="Calibri"/>
          <w:szCs w:val="22"/>
        </w:rPr>
        <w:t xml:space="preserve">, </w:t>
      </w:r>
      <w:r w:rsidRPr="00136F7C">
        <w:rPr>
          <w:rFonts w:ascii="Calibri" w:hAnsi="Calibri" w:cs="Calibri"/>
          <w:color w:val="000000"/>
          <w:szCs w:val="22"/>
          <w:lang w:val="es-ES"/>
        </w:rPr>
        <w:t xml:space="preserve">Local </w:t>
      </w:r>
      <w:proofErr w:type="spellStart"/>
      <w:r w:rsidRPr="00136F7C">
        <w:rPr>
          <w:rFonts w:ascii="Calibri" w:hAnsi="Calibri" w:cs="Calibri"/>
          <w:color w:val="000000"/>
          <w:szCs w:val="22"/>
          <w:lang w:val="es-ES"/>
        </w:rPr>
        <w:t>modification</w:t>
      </w:r>
      <w:proofErr w:type="spellEnd"/>
      <w:r w:rsidRPr="00136F7C">
        <w:rPr>
          <w:rFonts w:ascii="Calibri" w:hAnsi="Calibri" w:cs="Calibri"/>
          <w:color w:val="000000"/>
          <w:szCs w:val="22"/>
          <w:lang w:val="es-ES"/>
        </w:rPr>
        <w:t xml:space="preserve"> in </w:t>
      </w:r>
      <w:proofErr w:type="spellStart"/>
      <w:r w:rsidRPr="00136F7C">
        <w:rPr>
          <w:rFonts w:ascii="Calibri" w:hAnsi="Calibri" w:cs="Calibri"/>
          <w:color w:val="000000"/>
          <w:szCs w:val="22"/>
          <w:lang w:val="es-ES"/>
        </w:rPr>
        <w:t>the</w:t>
      </w:r>
      <w:proofErr w:type="spellEnd"/>
      <w:r w:rsidRPr="00136F7C">
        <w:rPr>
          <w:rFonts w:ascii="Calibri" w:hAnsi="Calibri" w:cs="Calibri"/>
          <w:color w:val="000000"/>
          <w:szCs w:val="22"/>
          <w:lang w:val="es-ES"/>
        </w:rPr>
        <w:t xml:space="preserve"> </w:t>
      </w:r>
      <w:proofErr w:type="spellStart"/>
      <w:r w:rsidRPr="00136F7C">
        <w:rPr>
          <w:rFonts w:ascii="Calibri" w:hAnsi="Calibri" w:cs="Calibri"/>
          <w:color w:val="000000"/>
          <w:szCs w:val="22"/>
          <w:lang w:val="es-ES"/>
        </w:rPr>
        <w:t>crystalline</w:t>
      </w:r>
      <w:proofErr w:type="spellEnd"/>
      <w:r w:rsidRPr="00136F7C">
        <w:rPr>
          <w:rFonts w:ascii="Calibri" w:hAnsi="Calibri" w:cs="Calibri"/>
          <w:color w:val="000000"/>
          <w:szCs w:val="22"/>
          <w:lang w:val="es-ES"/>
        </w:rPr>
        <w:t xml:space="preserve"> and </w:t>
      </w:r>
      <w:proofErr w:type="spellStart"/>
      <w:r w:rsidRPr="00136F7C">
        <w:rPr>
          <w:rFonts w:ascii="Calibri" w:hAnsi="Calibri" w:cs="Calibri"/>
          <w:color w:val="000000"/>
          <w:szCs w:val="22"/>
          <w:lang w:val="es-ES"/>
        </w:rPr>
        <w:t>electronic</w:t>
      </w:r>
      <w:proofErr w:type="spellEnd"/>
      <w:r w:rsidRPr="00136F7C">
        <w:rPr>
          <w:rFonts w:ascii="Calibri" w:hAnsi="Calibri" w:cs="Calibri"/>
          <w:color w:val="000000"/>
          <w:szCs w:val="22"/>
          <w:lang w:val="es-ES"/>
        </w:rPr>
        <w:t xml:space="preserve"> </w:t>
      </w:r>
      <w:proofErr w:type="spellStart"/>
      <w:r w:rsidRPr="00136F7C">
        <w:rPr>
          <w:rFonts w:ascii="Calibri" w:hAnsi="Calibri" w:cs="Calibri"/>
          <w:color w:val="000000"/>
          <w:szCs w:val="22"/>
          <w:lang w:val="es-ES"/>
        </w:rPr>
        <w:t>structure</w:t>
      </w:r>
      <w:proofErr w:type="spellEnd"/>
      <w:r w:rsidRPr="00136F7C">
        <w:rPr>
          <w:rFonts w:ascii="Calibri" w:hAnsi="Calibri" w:cs="Calibri"/>
          <w:color w:val="000000"/>
          <w:szCs w:val="22"/>
          <w:lang w:val="es-ES"/>
        </w:rPr>
        <w:t xml:space="preserve"> </w:t>
      </w:r>
      <w:proofErr w:type="spellStart"/>
      <w:r w:rsidRPr="00136F7C">
        <w:rPr>
          <w:rFonts w:ascii="Calibri" w:hAnsi="Calibri" w:cs="Calibri"/>
          <w:color w:val="000000"/>
          <w:szCs w:val="22"/>
          <w:lang w:val="es-ES"/>
        </w:rPr>
        <w:t>of</w:t>
      </w:r>
      <w:proofErr w:type="spellEnd"/>
      <w:r w:rsidRPr="00136F7C">
        <w:rPr>
          <w:rFonts w:ascii="Calibri" w:hAnsi="Calibri" w:cs="Calibri"/>
          <w:color w:val="000000"/>
          <w:szCs w:val="22"/>
          <w:lang w:val="es-ES"/>
        </w:rPr>
        <w:t xml:space="preserve"> apatite : </w:t>
      </w:r>
      <w:proofErr w:type="spellStart"/>
      <w:r w:rsidRPr="00136F7C">
        <w:rPr>
          <w:rFonts w:ascii="Calibri" w:hAnsi="Calibri" w:cs="Calibri"/>
          <w:color w:val="000000"/>
          <w:szCs w:val="22"/>
          <w:lang w:val="es-ES"/>
        </w:rPr>
        <w:t>FAp</w:t>
      </w:r>
      <w:proofErr w:type="spellEnd"/>
      <w:r w:rsidRPr="00136F7C">
        <w:rPr>
          <w:rFonts w:ascii="Calibri" w:hAnsi="Calibri" w:cs="Calibri"/>
          <w:color w:val="000000"/>
          <w:szCs w:val="22"/>
          <w:lang w:val="es-ES"/>
        </w:rPr>
        <w:t xml:space="preserve">, </w:t>
      </w:r>
      <w:proofErr w:type="spellStart"/>
      <w:r w:rsidRPr="00136F7C">
        <w:rPr>
          <w:rFonts w:ascii="Calibri" w:hAnsi="Calibri" w:cs="Calibri"/>
          <w:color w:val="000000"/>
          <w:szCs w:val="22"/>
          <w:lang w:val="es-ES"/>
        </w:rPr>
        <w:t>ClAp</w:t>
      </w:r>
      <w:proofErr w:type="spellEnd"/>
      <w:r w:rsidRPr="00136F7C">
        <w:rPr>
          <w:rFonts w:ascii="Calibri" w:hAnsi="Calibri" w:cs="Calibri"/>
          <w:color w:val="000000"/>
          <w:szCs w:val="22"/>
          <w:lang w:val="es-ES"/>
        </w:rPr>
        <w:t xml:space="preserve"> and </w:t>
      </w:r>
      <w:proofErr w:type="spellStart"/>
      <w:r w:rsidRPr="00136F7C">
        <w:rPr>
          <w:rFonts w:ascii="Calibri" w:hAnsi="Calibri" w:cs="Calibri"/>
          <w:color w:val="000000"/>
          <w:szCs w:val="22"/>
          <w:lang w:val="es-ES"/>
        </w:rPr>
        <w:t>BrAp</w:t>
      </w:r>
      <w:proofErr w:type="spellEnd"/>
      <w:r w:rsidRPr="00136F7C">
        <w:rPr>
          <w:rFonts w:ascii="Calibri" w:hAnsi="Calibri" w:cs="Calibri"/>
          <w:szCs w:val="22"/>
        </w:rPr>
        <w:t xml:space="preserve">, Les </w:t>
      </w:r>
      <w:proofErr w:type="spellStart"/>
      <w:r w:rsidRPr="00136F7C">
        <w:rPr>
          <w:rFonts w:ascii="Calibri" w:hAnsi="Calibri" w:cs="Calibri"/>
          <w:szCs w:val="22"/>
        </w:rPr>
        <w:t>VIIIès</w:t>
      </w:r>
      <w:proofErr w:type="spellEnd"/>
      <w:r w:rsidRPr="00136F7C">
        <w:rPr>
          <w:rFonts w:ascii="Calibri" w:hAnsi="Calibri" w:cs="Calibri"/>
          <w:szCs w:val="22"/>
        </w:rPr>
        <w:t xml:space="preserve"> Journées de la Matière Condensée (JMC8), organisées par la Société Française de Physique,</w:t>
      </w:r>
      <w:r w:rsidRPr="00136F7C">
        <w:rPr>
          <w:rFonts w:ascii="Calibri" w:hAnsi="Calibri" w:cs="Calibri"/>
          <w:szCs w:val="22"/>
          <w:lang w:val="es-ES"/>
        </w:rPr>
        <w:t xml:space="preserve"> 27-30 </w:t>
      </w:r>
      <w:proofErr w:type="spellStart"/>
      <w:r w:rsidRPr="00136F7C">
        <w:rPr>
          <w:rFonts w:ascii="Calibri" w:hAnsi="Calibri" w:cs="Calibri"/>
          <w:szCs w:val="22"/>
          <w:lang w:val="es-ES"/>
        </w:rPr>
        <w:t>aout</w:t>
      </w:r>
      <w:proofErr w:type="spellEnd"/>
      <w:r w:rsidRPr="00136F7C">
        <w:rPr>
          <w:rFonts w:ascii="Calibri" w:hAnsi="Calibri" w:cs="Calibri"/>
          <w:szCs w:val="22"/>
          <w:lang w:val="es-ES"/>
        </w:rPr>
        <w:t xml:space="preserve"> 2002, </w:t>
      </w:r>
      <w:proofErr w:type="spellStart"/>
      <w:r w:rsidRPr="00136F7C">
        <w:rPr>
          <w:rFonts w:ascii="Calibri" w:hAnsi="Calibri" w:cs="Calibri"/>
          <w:szCs w:val="22"/>
          <w:lang w:val="es-ES"/>
        </w:rPr>
        <w:t>Marseille</w:t>
      </w:r>
      <w:proofErr w:type="spellEnd"/>
      <w:r w:rsidRPr="00136F7C">
        <w:rPr>
          <w:rFonts w:ascii="Calibri" w:hAnsi="Calibri" w:cs="Calibri"/>
          <w:szCs w:val="22"/>
          <w:lang w:val="es-ES"/>
        </w:rPr>
        <w:t xml:space="preserve">, </w:t>
      </w:r>
      <w:r w:rsidRPr="00136F7C">
        <w:rPr>
          <w:rFonts w:ascii="Calibri" w:hAnsi="Calibri" w:cs="Calibri"/>
          <w:szCs w:val="22"/>
        </w:rPr>
        <w:t>France., p.461.</w:t>
      </w:r>
    </w:p>
    <w:p w14:paraId="67636A10"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r w:rsidRPr="00730FFC">
        <w:rPr>
          <w:rFonts w:ascii="Calibri" w:hAnsi="Calibri" w:cs="Calibri"/>
          <w:bCs/>
          <w:sz w:val="22"/>
          <w:szCs w:val="22"/>
          <w:lang w:val="en-US"/>
        </w:rPr>
        <w:t>Choukri A</w:t>
      </w:r>
      <w:r w:rsidRPr="00730FFC">
        <w:rPr>
          <w:rFonts w:ascii="Calibri" w:hAnsi="Calibri" w:cs="Calibri"/>
          <w:sz w:val="22"/>
          <w:szCs w:val="22"/>
          <w:lang w:val="en-US"/>
        </w:rPr>
        <w:t xml:space="preserve">., Z. </w:t>
      </w:r>
      <w:proofErr w:type="spellStart"/>
      <w:proofErr w:type="gramStart"/>
      <w:r w:rsidRPr="00730FFC">
        <w:rPr>
          <w:rFonts w:ascii="Calibri" w:hAnsi="Calibri" w:cs="Calibri"/>
          <w:sz w:val="22"/>
          <w:szCs w:val="22"/>
          <w:lang w:val="en-US"/>
        </w:rPr>
        <w:t>Moutia</w:t>
      </w:r>
      <w:proofErr w:type="spellEnd"/>
      <w:r w:rsidRPr="00730FFC">
        <w:rPr>
          <w:rFonts w:ascii="Calibri" w:hAnsi="Calibri" w:cs="Calibri"/>
          <w:sz w:val="22"/>
          <w:szCs w:val="22"/>
          <w:lang w:val="en-US"/>
        </w:rPr>
        <w:t xml:space="preserve"> ,</w:t>
      </w:r>
      <w:proofErr w:type="gramEnd"/>
      <w:r w:rsidRPr="00730FFC">
        <w:rPr>
          <w:rFonts w:ascii="Calibri" w:hAnsi="Calibri" w:cs="Calibri"/>
          <w:sz w:val="22"/>
          <w:szCs w:val="22"/>
          <w:lang w:val="en-US"/>
        </w:rPr>
        <w:t xml:space="preserve"> O.-K</w:t>
      </w:r>
      <w:r w:rsidRPr="00730FFC">
        <w:rPr>
          <w:rFonts w:ascii="Calibri" w:hAnsi="Calibri" w:cs="Calibri"/>
          <w:bCs/>
          <w:sz w:val="22"/>
          <w:szCs w:val="22"/>
          <w:lang w:val="en-US"/>
        </w:rPr>
        <w:t xml:space="preserve">. </w:t>
      </w:r>
      <w:r w:rsidRPr="00730FFC">
        <w:rPr>
          <w:rFonts w:ascii="Calibri" w:hAnsi="Calibri" w:cs="Calibri"/>
          <w:sz w:val="22"/>
          <w:szCs w:val="22"/>
          <w:lang w:val="en-US"/>
        </w:rPr>
        <w:t xml:space="preserve">Hakam, , A. </w:t>
      </w:r>
      <w:proofErr w:type="spellStart"/>
      <w:r w:rsidRPr="00730FFC">
        <w:rPr>
          <w:rFonts w:ascii="Calibri" w:hAnsi="Calibri" w:cs="Calibri"/>
          <w:sz w:val="22"/>
          <w:szCs w:val="22"/>
          <w:lang w:val="en-US"/>
        </w:rPr>
        <w:t>Guessouss</w:t>
      </w:r>
      <w:proofErr w:type="spellEnd"/>
      <w:r w:rsidRPr="00730FFC">
        <w:rPr>
          <w:rFonts w:ascii="Calibri" w:hAnsi="Calibri" w:cs="Calibri"/>
          <w:sz w:val="22"/>
          <w:szCs w:val="22"/>
          <w:lang w:val="en-US"/>
        </w:rPr>
        <w:t xml:space="preserve">, M. </w:t>
      </w:r>
      <w:proofErr w:type="spellStart"/>
      <w:r w:rsidRPr="00730FFC">
        <w:rPr>
          <w:rFonts w:ascii="Calibri" w:hAnsi="Calibri" w:cs="Calibri"/>
          <w:sz w:val="22"/>
          <w:szCs w:val="22"/>
          <w:lang w:val="en-US"/>
        </w:rPr>
        <w:t>Lferde</w:t>
      </w:r>
      <w:proofErr w:type="spellEnd"/>
      <w:r w:rsidRPr="00730FFC">
        <w:rPr>
          <w:rFonts w:ascii="Calibri" w:hAnsi="Calibri" w:cs="Calibri"/>
          <w:sz w:val="22"/>
          <w:szCs w:val="22"/>
          <w:lang w:val="en-US"/>
        </w:rPr>
        <w:t xml:space="preserve">, R. Cherkaoui, S. </w:t>
      </w:r>
      <w:proofErr w:type="spellStart"/>
      <w:r w:rsidRPr="00730FFC">
        <w:rPr>
          <w:rFonts w:ascii="Calibri" w:hAnsi="Calibri" w:cs="Calibri"/>
          <w:sz w:val="22"/>
          <w:szCs w:val="22"/>
          <w:lang w:val="en-US"/>
        </w:rPr>
        <w:t>Semghouli</w:t>
      </w:r>
      <w:proofErr w:type="spellEnd"/>
      <w:r w:rsidRPr="00730FFC">
        <w:rPr>
          <w:rFonts w:ascii="Calibri" w:hAnsi="Calibri" w:cs="Calibri"/>
          <w:sz w:val="22"/>
          <w:szCs w:val="22"/>
          <w:lang w:val="en-US"/>
        </w:rPr>
        <w:t xml:space="preserve">, M. </w:t>
      </w:r>
      <w:proofErr w:type="spellStart"/>
      <w:r w:rsidRPr="00730FFC">
        <w:rPr>
          <w:rFonts w:ascii="Calibri" w:hAnsi="Calibri" w:cs="Calibri"/>
          <w:sz w:val="22"/>
          <w:szCs w:val="22"/>
          <w:lang w:val="en-US"/>
        </w:rPr>
        <w:t>Mouhiddine</w:t>
      </w:r>
      <w:proofErr w:type="spellEnd"/>
      <w:r w:rsidRPr="00730FFC">
        <w:rPr>
          <w:rFonts w:ascii="Calibri" w:hAnsi="Calibri" w:cs="Calibri"/>
          <w:sz w:val="22"/>
          <w:szCs w:val="22"/>
          <w:lang w:val="en-US"/>
        </w:rPr>
        <w:t xml:space="preserve"> &amp; J.-L </w:t>
      </w:r>
      <w:proofErr w:type="spellStart"/>
      <w:r w:rsidRPr="00730FFC">
        <w:rPr>
          <w:rFonts w:ascii="Calibri" w:hAnsi="Calibri" w:cs="Calibri"/>
          <w:sz w:val="22"/>
          <w:szCs w:val="22"/>
          <w:lang w:val="en-US"/>
        </w:rPr>
        <w:t>Reyss</w:t>
      </w:r>
      <w:proofErr w:type="spellEnd"/>
      <w:r w:rsidRPr="00730FFC">
        <w:rPr>
          <w:rFonts w:ascii="Calibri" w:hAnsi="Calibri" w:cs="Calibri"/>
          <w:sz w:val="22"/>
          <w:szCs w:val="22"/>
          <w:lang w:val="en-US"/>
        </w:rPr>
        <w:t xml:space="preserve"> (2002) “determination of U radio-isotopes in some natural deposits samples in Morocco”. </w:t>
      </w:r>
      <w:r w:rsidRPr="00136F7C">
        <w:rPr>
          <w:rFonts w:ascii="Calibri" w:hAnsi="Calibri" w:cs="Calibri"/>
          <w:sz w:val="22"/>
          <w:szCs w:val="22"/>
        </w:rPr>
        <w:t xml:space="preserve">The International </w:t>
      </w:r>
      <w:proofErr w:type="spellStart"/>
      <w:r w:rsidRPr="00136F7C">
        <w:rPr>
          <w:rFonts w:ascii="Calibri" w:hAnsi="Calibri" w:cs="Calibri"/>
          <w:sz w:val="22"/>
          <w:szCs w:val="22"/>
        </w:rPr>
        <w:t>Conference</w:t>
      </w:r>
      <w:proofErr w:type="spellEnd"/>
      <w:r w:rsidRPr="00136F7C">
        <w:rPr>
          <w:rFonts w:ascii="Calibri" w:hAnsi="Calibri" w:cs="Calibri"/>
          <w:sz w:val="22"/>
          <w:szCs w:val="22"/>
        </w:rPr>
        <w:t xml:space="preserve"> On </w:t>
      </w:r>
      <w:proofErr w:type="spellStart"/>
      <w:r w:rsidRPr="00136F7C">
        <w:rPr>
          <w:rFonts w:ascii="Calibri" w:hAnsi="Calibri" w:cs="Calibri"/>
          <w:sz w:val="22"/>
          <w:szCs w:val="22"/>
        </w:rPr>
        <w:t>Radioactivity</w:t>
      </w:r>
      <w:proofErr w:type="spellEnd"/>
      <w:r w:rsidRPr="00136F7C">
        <w:rPr>
          <w:rFonts w:ascii="Calibri" w:hAnsi="Calibri" w:cs="Calibri"/>
          <w:sz w:val="22"/>
          <w:szCs w:val="22"/>
        </w:rPr>
        <w:t xml:space="preserve"> In The </w:t>
      </w:r>
      <w:proofErr w:type="spellStart"/>
      <w:r w:rsidRPr="00136F7C">
        <w:rPr>
          <w:rFonts w:ascii="Calibri" w:hAnsi="Calibri" w:cs="Calibri"/>
          <w:sz w:val="22"/>
          <w:szCs w:val="22"/>
        </w:rPr>
        <w:t>Environment</w:t>
      </w:r>
      <w:proofErr w:type="spellEnd"/>
      <w:r w:rsidRPr="00136F7C">
        <w:rPr>
          <w:rFonts w:ascii="Calibri" w:hAnsi="Calibri" w:cs="Calibri"/>
          <w:sz w:val="22"/>
          <w:szCs w:val="22"/>
        </w:rPr>
        <w:t xml:space="preserve">, 1-5 Septembre 2002, Monaco, Poster 23, article publié dans le CD Room des </w:t>
      </w:r>
      <w:proofErr w:type="spellStart"/>
      <w:r w:rsidRPr="00136F7C">
        <w:rPr>
          <w:rFonts w:ascii="Calibri" w:hAnsi="Calibri" w:cs="Calibri"/>
          <w:sz w:val="22"/>
          <w:szCs w:val="22"/>
        </w:rPr>
        <w:t>proceedings</w:t>
      </w:r>
      <w:proofErr w:type="spellEnd"/>
      <w:r w:rsidRPr="00136F7C">
        <w:rPr>
          <w:rFonts w:ascii="Calibri" w:hAnsi="Calibri" w:cs="Calibri"/>
          <w:sz w:val="22"/>
          <w:szCs w:val="22"/>
        </w:rPr>
        <w:t>.</w:t>
      </w:r>
    </w:p>
    <w:p w14:paraId="5FD9D215"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lang w:val="en-GB"/>
        </w:rPr>
        <w:t xml:space="preserve">Hakam O.-K., S. </w:t>
      </w:r>
      <w:proofErr w:type="spellStart"/>
      <w:r w:rsidRPr="00136F7C">
        <w:rPr>
          <w:rFonts w:ascii="Calibri" w:hAnsi="Calibri" w:cs="Calibri"/>
          <w:sz w:val="22"/>
          <w:szCs w:val="22"/>
          <w:lang w:val="en-GB"/>
        </w:rPr>
        <w:t>Douiha</w:t>
      </w:r>
      <w:proofErr w:type="spellEnd"/>
      <w:r w:rsidRPr="00136F7C">
        <w:rPr>
          <w:rFonts w:ascii="Calibri" w:hAnsi="Calibri" w:cs="Calibri"/>
          <w:sz w:val="22"/>
          <w:szCs w:val="22"/>
          <w:lang w:val="en-GB"/>
        </w:rPr>
        <w:t xml:space="preserve">, </w:t>
      </w:r>
      <w:r w:rsidRPr="00136F7C">
        <w:rPr>
          <w:rFonts w:ascii="Calibri" w:hAnsi="Calibri" w:cs="Calibri"/>
          <w:bCs/>
          <w:sz w:val="22"/>
          <w:szCs w:val="22"/>
          <w:lang w:val="en-GB"/>
        </w:rPr>
        <w:t>A. Choukri,</w:t>
      </w:r>
      <w:r w:rsidRPr="00136F7C">
        <w:rPr>
          <w:rFonts w:ascii="Calibri" w:hAnsi="Calibri" w:cs="Calibri"/>
          <w:sz w:val="22"/>
          <w:szCs w:val="22"/>
          <w:lang w:val="en-GB"/>
        </w:rPr>
        <w:t xml:space="preserve"> J.-L. </w:t>
      </w:r>
      <w:proofErr w:type="spellStart"/>
      <w:r w:rsidRPr="00136F7C">
        <w:rPr>
          <w:rFonts w:ascii="Calibri" w:hAnsi="Calibri" w:cs="Calibri"/>
          <w:sz w:val="22"/>
          <w:szCs w:val="22"/>
          <w:lang w:val="en-GB"/>
        </w:rPr>
        <w:t>Reyss</w:t>
      </w:r>
      <w:proofErr w:type="spellEnd"/>
      <w:r w:rsidRPr="00136F7C">
        <w:rPr>
          <w:rFonts w:ascii="Calibri" w:hAnsi="Calibri" w:cs="Calibri"/>
          <w:sz w:val="22"/>
          <w:szCs w:val="22"/>
          <w:lang w:val="en-GB"/>
        </w:rPr>
        <w:t xml:space="preserve">, Z. </w:t>
      </w:r>
      <w:proofErr w:type="spellStart"/>
      <w:r w:rsidRPr="00136F7C">
        <w:rPr>
          <w:rFonts w:ascii="Calibri" w:hAnsi="Calibri" w:cs="Calibri"/>
          <w:sz w:val="22"/>
          <w:szCs w:val="22"/>
          <w:lang w:val="en-GB"/>
        </w:rPr>
        <w:t>Moutia</w:t>
      </w:r>
      <w:proofErr w:type="spellEnd"/>
      <w:r w:rsidRPr="00136F7C">
        <w:rPr>
          <w:rFonts w:ascii="Calibri" w:hAnsi="Calibri" w:cs="Calibri"/>
          <w:sz w:val="22"/>
          <w:szCs w:val="22"/>
          <w:lang w:val="en-GB"/>
        </w:rPr>
        <w:t xml:space="preserve">, R. Cherkaoui, H. </w:t>
      </w:r>
      <w:proofErr w:type="spellStart"/>
      <w:r w:rsidRPr="00136F7C">
        <w:rPr>
          <w:rFonts w:ascii="Calibri" w:hAnsi="Calibri" w:cs="Calibri"/>
          <w:sz w:val="22"/>
          <w:szCs w:val="22"/>
          <w:lang w:val="en-GB"/>
        </w:rPr>
        <w:t>Bounouira</w:t>
      </w:r>
      <w:proofErr w:type="spellEnd"/>
      <w:r w:rsidRPr="00136F7C">
        <w:rPr>
          <w:rFonts w:ascii="Calibri" w:hAnsi="Calibri" w:cs="Calibri"/>
          <w:sz w:val="22"/>
          <w:szCs w:val="22"/>
          <w:lang w:val="en-GB"/>
        </w:rPr>
        <w:t xml:space="preserve">, M. Al </w:t>
      </w:r>
      <w:proofErr w:type="spellStart"/>
      <w:r w:rsidRPr="00136F7C">
        <w:rPr>
          <w:rFonts w:ascii="Calibri" w:hAnsi="Calibri" w:cs="Calibri"/>
          <w:sz w:val="22"/>
          <w:szCs w:val="22"/>
          <w:lang w:val="en-GB"/>
        </w:rPr>
        <w:t>Ibrahmi</w:t>
      </w:r>
      <w:proofErr w:type="spellEnd"/>
      <w:r w:rsidRPr="00136F7C">
        <w:rPr>
          <w:rFonts w:ascii="Calibri" w:hAnsi="Calibri" w:cs="Calibri"/>
          <w:sz w:val="22"/>
          <w:szCs w:val="22"/>
          <w:lang w:val="en-GB"/>
        </w:rPr>
        <w:t xml:space="preserve">, M. </w:t>
      </w:r>
      <w:proofErr w:type="spellStart"/>
      <w:r w:rsidRPr="00136F7C">
        <w:rPr>
          <w:rFonts w:ascii="Calibri" w:hAnsi="Calibri" w:cs="Calibri"/>
          <w:sz w:val="22"/>
          <w:szCs w:val="22"/>
          <w:lang w:val="en-GB"/>
        </w:rPr>
        <w:t>Lferde</w:t>
      </w:r>
      <w:proofErr w:type="spellEnd"/>
      <w:r w:rsidRPr="00136F7C">
        <w:rPr>
          <w:rFonts w:ascii="Calibri" w:hAnsi="Calibri" w:cs="Calibri"/>
          <w:sz w:val="22"/>
          <w:szCs w:val="22"/>
          <w:lang w:val="en-GB"/>
        </w:rPr>
        <w:t xml:space="preserve">, M. Ben Mansour &amp; R. </w:t>
      </w:r>
      <w:proofErr w:type="spellStart"/>
      <w:r w:rsidRPr="00136F7C">
        <w:rPr>
          <w:rFonts w:ascii="Calibri" w:hAnsi="Calibri" w:cs="Calibri"/>
          <w:sz w:val="22"/>
          <w:szCs w:val="22"/>
          <w:lang w:val="en-GB"/>
        </w:rPr>
        <w:t>Gandi</w:t>
      </w:r>
      <w:proofErr w:type="spellEnd"/>
      <w:r w:rsidRPr="00136F7C">
        <w:rPr>
          <w:rFonts w:ascii="Calibri" w:hAnsi="Calibri" w:cs="Calibri"/>
          <w:sz w:val="22"/>
          <w:szCs w:val="22"/>
          <w:lang w:val="en-GB"/>
        </w:rPr>
        <w:t xml:space="preserve"> (2002) “Measurement of cavities and activity ratios of U and Ra radio-isotopes in some natural water samples in </w:t>
      </w:r>
      <w:proofErr w:type="spellStart"/>
      <w:r w:rsidRPr="00136F7C">
        <w:rPr>
          <w:rFonts w:ascii="Calibri" w:hAnsi="Calibri" w:cs="Calibri"/>
          <w:sz w:val="22"/>
          <w:szCs w:val="22"/>
          <w:lang w:val="en-GB"/>
        </w:rPr>
        <w:t>he</w:t>
      </w:r>
      <w:proofErr w:type="spellEnd"/>
      <w:r w:rsidRPr="00136F7C">
        <w:rPr>
          <w:rFonts w:ascii="Calibri" w:hAnsi="Calibri" w:cs="Calibri"/>
          <w:sz w:val="22"/>
          <w:szCs w:val="22"/>
          <w:lang w:val="en-GB"/>
        </w:rPr>
        <w:t xml:space="preserve"> western Sahara at the Sud of Morocco.</w:t>
      </w:r>
      <w:proofErr w:type="gramStart"/>
      <w:r w:rsidRPr="00136F7C">
        <w:rPr>
          <w:rFonts w:ascii="Calibri" w:hAnsi="Calibri" w:cs="Calibri"/>
          <w:sz w:val="22"/>
          <w:szCs w:val="22"/>
          <w:lang w:val="en-GB"/>
        </w:rPr>
        <w:t>” .</w:t>
      </w:r>
      <w:proofErr w:type="gramEnd"/>
      <w:r w:rsidRPr="00136F7C">
        <w:rPr>
          <w:rFonts w:ascii="Calibri" w:hAnsi="Calibri" w:cs="Calibri"/>
          <w:sz w:val="22"/>
          <w:szCs w:val="22"/>
          <w:lang w:val="en-GB"/>
        </w:rPr>
        <w:t xml:space="preserve"> </w:t>
      </w:r>
      <w:r w:rsidRPr="00136F7C">
        <w:rPr>
          <w:rFonts w:ascii="Calibri" w:hAnsi="Calibri" w:cs="Calibri"/>
          <w:sz w:val="22"/>
          <w:szCs w:val="22"/>
          <w:lang w:val="en-US"/>
        </w:rPr>
        <w:t xml:space="preserve">The International Conference </w:t>
      </w:r>
      <w:proofErr w:type="gramStart"/>
      <w:r w:rsidRPr="00136F7C">
        <w:rPr>
          <w:rFonts w:ascii="Calibri" w:hAnsi="Calibri" w:cs="Calibri"/>
          <w:sz w:val="22"/>
          <w:szCs w:val="22"/>
          <w:lang w:val="en-US"/>
        </w:rPr>
        <w:t>On</w:t>
      </w:r>
      <w:proofErr w:type="gramEnd"/>
      <w:r w:rsidRPr="00136F7C">
        <w:rPr>
          <w:rFonts w:ascii="Calibri" w:hAnsi="Calibri" w:cs="Calibri"/>
          <w:sz w:val="22"/>
          <w:szCs w:val="22"/>
          <w:lang w:val="en-US"/>
        </w:rPr>
        <w:t xml:space="preserve"> Radioactivity In The Environment</w:t>
      </w:r>
      <w:r w:rsidRPr="00136F7C">
        <w:rPr>
          <w:rFonts w:ascii="Calibri" w:hAnsi="Calibri" w:cs="Calibri"/>
          <w:sz w:val="22"/>
          <w:szCs w:val="22"/>
          <w:lang w:val="en-GB"/>
        </w:rPr>
        <w:t xml:space="preserve">, 1-5 </w:t>
      </w:r>
      <w:proofErr w:type="spellStart"/>
      <w:r w:rsidRPr="00136F7C">
        <w:rPr>
          <w:rFonts w:ascii="Calibri" w:hAnsi="Calibri" w:cs="Calibri"/>
          <w:sz w:val="22"/>
          <w:szCs w:val="22"/>
          <w:lang w:val="en-GB"/>
        </w:rPr>
        <w:t>Septembre</w:t>
      </w:r>
      <w:proofErr w:type="spellEnd"/>
      <w:r w:rsidRPr="00136F7C">
        <w:rPr>
          <w:rFonts w:ascii="Calibri" w:hAnsi="Calibri" w:cs="Calibri"/>
          <w:sz w:val="22"/>
          <w:szCs w:val="22"/>
          <w:lang w:val="en-GB"/>
        </w:rPr>
        <w:t xml:space="preserve"> 2002, Monaco, Poster 23, article </w:t>
      </w:r>
      <w:proofErr w:type="spellStart"/>
      <w:r w:rsidRPr="00136F7C">
        <w:rPr>
          <w:rFonts w:ascii="Calibri" w:hAnsi="Calibri" w:cs="Calibri"/>
          <w:sz w:val="22"/>
          <w:szCs w:val="22"/>
          <w:lang w:val="en-GB"/>
        </w:rPr>
        <w:t>publié</w:t>
      </w:r>
      <w:proofErr w:type="spellEnd"/>
      <w:r w:rsidRPr="00136F7C">
        <w:rPr>
          <w:rFonts w:ascii="Calibri" w:hAnsi="Calibri" w:cs="Calibri"/>
          <w:sz w:val="22"/>
          <w:szCs w:val="22"/>
          <w:lang w:val="en-GB"/>
        </w:rPr>
        <w:t xml:space="preserve"> dans le CD Room des proceedings.</w:t>
      </w:r>
    </w:p>
    <w:p w14:paraId="66A1B146"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lang w:val="en-GB"/>
        </w:rPr>
        <w:t xml:space="preserve">F.Z. </w:t>
      </w:r>
      <w:proofErr w:type="spellStart"/>
      <w:r w:rsidRPr="00136F7C">
        <w:rPr>
          <w:rFonts w:ascii="Calibri" w:hAnsi="Calibri" w:cs="Calibri"/>
          <w:sz w:val="22"/>
          <w:szCs w:val="22"/>
          <w:lang w:val="en-GB"/>
        </w:rPr>
        <w:t>Boujrhal</w:t>
      </w:r>
      <w:proofErr w:type="spellEnd"/>
      <w:r w:rsidRPr="00136F7C">
        <w:rPr>
          <w:rFonts w:ascii="Calibri" w:hAnsi="Calibri" w:cs="Calibri"/>
          <w:sz w:val="22"/>
          <w:szCs w:val="22"/>
          <w:lang w:val="en-GB"/>
        </w:rPr>
        <w:t xml:space="preserve">, R. </w:t>
      </w:r>
      <w:proofErr w:type="spellStart"/>
      <w:r w:rsidRPr="00136F7C">
        <w:rPr>
          <w:rFonts w:ascii="Calibri" w:hAnsi="Calibri" w:cs="Calibri"/>
          <w:sz w:val="22"/>
          <w:szCs w:val="22"/>
          <w:lang w:val="en-GB"/>
        </w:rPr>
        <w:t>Cherkaou</w:t>
      </w:r>
      <w:proofErr w:type="spellEnd"/>
      <w:r w:rsidRPr="00136F7C">
        <w:rPr>
          <w:rFonts w:ascii="Calibri" w:hAnsi="Calibri" w:cs="Calibri"/>
          <w:sz w:val="22"/>
          <w:szCs w:val="22"/>
          <w:lang w:val="en-GB"/>
        </w:rPr>
        <w:t xml:space="preserve"> El </w:t>
      </w:r>
      <w:proofErr w:type="spellStart"/>
      <w:r w:rsidRPr="00136F7C">
        <w:rPr>
          <w:rFonts w:ascii="Calibri" w:hAnsi="Calibri" w:cs="Calibri"/>
          <w:sz w:val="22"/>
          <w:szCs w:val="22"/>
          <w:lang w:val="en-GB"/>
        </w:rPr>
        <w:t>Moursli</w:t>
      </w:r>
      <w:proofErr w:type="spellEnd"/>
      <w:r w:rsidRPr="00136F7C">
        <w:rPr>
          <w:rFonts w:ascii="Calibri" w:hAnsi="Calibri" w:cs="Calibri"/>
          <w:sz w:val="22"/>
          <w:szCs w:val="22"/>
          <w:lang w:val="en-GB"/>
        </w:rPr>
        <w:t xml:space="preserve">, Radon retention ability of crystalline and amorphous oxide </w:t>
      </w:r>
      <w:proofErr w:type="gramStart"/>
      <w:r w:rsidRPr="00136F7C">
        <w:rPr>
          <w:rFonts w:ascii="Calibri" w:hAnsi="Calibri" w:cs="Calibri"/>
          <w:sz w:val="22"/>
          <w:szCs w:val="22"/>
          <w:lang w:val="en-GB"/>
        </w:rPr>
        <w:t>materials :</w:t>
      </w:r>
      <w:proofErr w:type="gramEnd"/>
      <w:r w:rsidRPr="00136F7C">
        <w:rPr>
          <w:rFonts w:ascii="Calibri" w:hAnsi="Calibri" w:cs="Calibri"/>
          <w:sz w:val="22"/>
          <w:szCs w:val="22"/>
          <w:lang w:val="en-GB"/>
        </w:rPr>
        <w:t xml:space="preserve"> A comparative review, </w:t>
      </w:r>
      <w:r w:rsidRPr="00136F7C">
        <w:rPr>
          <w:rFonts w:ascii="Calibri" w:hAnsi="Calibri" w:cs="Calibri"/>
          <w:color w:val="000000"/>
          <w:sz w:val="22"/>
          <w:szCs w:val="22"/>
          <w:lang w:val="en-GB"/>
        </w:rPr>
        <w:t xml:space="preserve">The 4th European Conference of Mineralogy and Spectroscopy, 10-14 </w:t>
      </w:r>
      <w:proofErr w:type="spellStart"/>
      <w:r w:rsidRPr="00136F7C">
        <w:rPr>
          <w:rFonts w:ascii="Calibri" w:hAnsi="Calibri" w:cs="Calibri"/>
          <w:color w:val="000000"/>
          <w:sz w:val="22"/>
          <w:szCs w:val="22"/>
          <w:lang w:val="en-GB"/>
        </w:rPr>
        <w:t>Septembre</w:t>
      </w:r>
      <w:proofErr w:type="spellEnd"/>
      <w:r w:rsidRPr="00136F7C">
        <w:rPr>
          <w:rFonts w:ascii="Calibri" w:hAnsi="Calibri" w:cs="Calibri"/>
          <w:color w:val="000000"/>
          <w:sz w:val="22"/>
          <w:szCs w:val="22"/>
          <w:lang w:val="en-GB"/>
        </w:rPr>
        <w:t xml:space="preserve"> 2001, Paris, France.</w:t>
      </w:r>
    </w:p>
    <w:p w14:paraId="4801BA33"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lang w:val="en-GB"/>
        </w:rPr>
        <w:t xml:space="preserve">F.Z. </w:t>
      </w:r>
      <w:proofErr w:type="spellStart"/>
      <w:r w:rsidRPr="00136F7C">
        <w:rPr>
          <w:rFonts w:ascii="Calibri" w:hAnsi="Calibri" w:cs="Calibri"/>
          <w:sz w:val="22"/>
          <w:szCs w:val="22"/>
          <w:lang w:val="en-GB"/>
        </w:rPr>
        <w:t>Boujrhal</w:t>
      </w:r>
      <w:proofErr w:type="spellEnd"/>
      <w:r w:rsidRPr="00136F7C">
        <w:rPr>
          <w:rFonts w:ascii="Calibri" w:hAnsi="Calibri" w:cs="Calibri"/>
          <w:sz w:val="22"/>
          <w:szCs w:val="22"/>
          <w:lang w:val="en-GB"/>
        </w:rPr>
        <w:t xml:space="preserve">, N. </w:t>
      </w:r>
      <w:proofErr w:type="spellStart"/>
      <w:r w:rsidRPr="00136F7C">
        <w:rPr>
          <w:rFonts w:ascii="Calibri" w:hAnsi="Calibri" w:cs="Calibri"/>
          <w:sz w:val="22"/>
          <w:szCs w:val="22"/>
          <w:lang w:val="en-GB"/>
        </w:rPr>
        <w:t>Menguy</w:t>
      </w:r>
      <w:proofErr w:type="spellEnd"/>
      <w:r w:rsidRPr="00136F7C">
        <w:rPr>
          <w:rFonts w:ascii="Calibri" w:hAnsi="Calibri" w:cs="Calibri"/>
          <w:sz w:val="22"/>
          <w:szCs w:val="22"/>
          <w:lang w:val="en-GB"/>
        </w:rPr>
        <w:t xml:space="preserve">, </w:t>
      </w:r>
      <w:proofErr w:type="spellStart"/>
      <w:proofErr w:type="gramStart"/>
      <w:r w:rsidRPr="00136F7C">
        <w:rPr>
          <w:rFonts w:ascii="Calibri" w:hAnsi="Calibri" w:cs="Calibri"/>
          <w:sz w:val="22"/>
          <w:szCs w:val="22"/>
          <w:lang w:val="en-GB"/>
        </w:rPr>
        <w:t>G.Morin</w:t>
      </w:r>
      <w:proofErr w:type="spellEnd"/>
      <w:proofErr w:type="gramEnd"/>
      <w:r w:rsidRPr="00136F7C">
        <w:rPr>
          <w:rFonts w:ascii="Calibri" w:hAnsi="Calibri" w:cs="Calibri"/>
          <w:sz w:val="22"/>
          <w:szCs w:val="22"/>
          <w:lang w:val="en-GB"/>
        </w:rPr>
        <w:t xml:space="preserve">, G. Calas, </w:t>
      </w:r>
      <w:r w:rsidRPr="00136F7C">
        <w:rPr>
          <w:rFonts w:ascii="Calibri" w:hAnsi="Calibri" w:cs="Calibri"/>
          <w:bCs/>
          <w:sz w:val="22"/>
          <w:szCs w:val="22"/>
          <w:lang w:val="en-GB"/>
        </w:rPr>
        <w:t xml:space="preserve">R. Cherkaoui El </w:t>
      </w:r>
      <w:proofErr w:type="spellStart"/>
      <w:r w:rsidRPr="00136F7C">
        <w:rPr>
          <w:rFonts w:ascii="Calibri" w:hAnsi="Calibri" w:cs="Calibri"/>
          <w:bCs/>
          <w:sz w:val="22"/>
          <w:szCs w:val="22"/>
          <w:lang w:val="en-GB"/>
        </w:rPr>
        <w:t>Moursli</w:t>
      </w:r>
      <w:proofErr w:type="spellEnd"/>
      <w:r w:rsidRPr="00136F7C">
        <w:rPr>
          <w:rFonts w:ascii="Calibri" w:hAnsi="Calibri" w:cs="Calibri"/>
          <w:sz w:val="22"/>
          <w:szCs w:val="22"/>
          <w:lang w:val="en-GB"/>
        </w:rPr>
        <w:t xml:space="preserve">, Relationship between the microstructure and the radon retention properties of apatite, </w:t>
      </w:r>
      <w:r w:rsidRPr="00136F7C">
        <w:rPr>
          <w:rFonts w:ascii="Calibri" w:hAnsi="Calibri" w:cs="Calibri"/>
          <w:color w:val="000000"/>
          <w:sz w:val="22"/>
          <w:szCs w:val="22"/>
          <w:lang w:val="en-GB"/>
        </w:rPr>
        <w:t>XI European Union of Geosciences (EUG XI), 08 - 12 Avril 2001, Strasbourg-France</w:t>
      </w:r>
    </w:p>
    <w:p w14:paraId="0416254B"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r w:rsidRPr="00136F7C">
        <w:rPr>
          <w:rFonts w:ascii="Calibri" w:hAnsi="Calibri" w:cs="Calibri"/>
          <w:sz w:val="22"/>
          <w:szCs w:val="22"/>
        </w:rPr>
        <w:t xml:space="preserve">N. El </w:t>
      </w:r>
      <w:proofErr w:type="spellStart"/>
      <w:r w:rsidRPr="00136F7C">
        <w:rPr>
          <w:rFonts w:ascii="Calibri" w:hAnsi="Calibri" w:cs="Calibri"/>
          <w:sz w:val="22"/>
          <w:szCs w:val="22"/>
        </w:rPr>
        <w:t>Khayati</w:t>
      </w:r>
      <w:proofErr w:type="spellEnd"/>
      <w:r w:rsidRPr="00136F7C">
        <w:rPr>
          <w:rFonts w:ascii="Calibri" w:hAnsi="Calibri" w:cs="Calibri"/>
          <w:sz w:val="22"/>
          <w:szCs w:val="22"/>
        </w:rPr>
        <w:t xml:space="preserve">, J. </w:t>
      </w:r>
      <w:proofErr w:type="spellStart"/>
      <w:r w:rsidRPr="00136F7C">
        <w:rPr>
          <w:rFonts w:ascii="Calibri" w:hAnsi="Calibri" w:cs="Calibri"/>
          <w:sz w:val="22"/>
          <w:szCs w:val="22"/>
        </w:rPr>
        <w:t>Rodríguez-Carvajal</w:t>
      </w:r>
      <w:proofErr w:type="spellEnd"/>
      <w:r w:rsidRPr="00136F7C">
        <w:rPr>
          <w:rFonts w:ascii="Calibri" w:hAnsi="Calibri" w:cs="Calibri"/>
          <w:sz w:val="22"/>
          <w:szCs w:val="22"/>
        </w:rPr>
        <w:t>, R. Cherkaoui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G. André, A. Boukhari, F. </w:t>
      </w:r>
      <w:proofErr w:type="spellStart"/>
      <w:r w:rsidRPr="00136F7C">
        <w:rPr>
          <w:rFonts w:ascii="Calibri" w:hAnsi="Calibri" w:cs="Calibri"/>
          <w:sz w:val="22"/>
          <w:szCs w:val="22"/>
        </w:rPr>
        <w:t>Bourée</w:t>
      </w:r>
      <w:proofErr w:type="spellEnd"/>
      <w:r w:rsidRPr="00136F7C">
        <w:rPr>
          <w:rFonts w:ascii="Calibri" w:hAnsi="Calibri" w:cs="Calibri"/>
          <w:sz w:val="22"/>
          <w:szCs w:val="22"/>
        </w:rPr>
        <w:t>, A. </w:t>
      </w:r>
      <w:proofErr w:type="spellStart"/>
      <w:r w:rsidRPr="00136F7C">
        <w:rPr>
          <w:rFonts w:ascii="Calibri" w:hAnsi="Calibri" w:cs="Calibri"/>
          <w:sz w:val="22"/>
          <w:szCs w:val="22"/>
        </w:rPr>
        <w:t>Boutfessi</w:t>
      </w:r>
      <w:proofErr w:type="spellEnd"/>
      <w:r w:rsidRPr="00136F7C">
        <w:rPr>
          <w:rFonts w:ascii="Calibri" w:hAnsi="Calibri" w:cs="Calibri"/>
          <w:sz w:val="22"/>
          <w:szCs w:val="22"/>
        </w:rPr>
        <w:t xml:space="preserve"> « Structure magnétique et évaluation des interactions d’échange magnétiques dans les composés BFe</w:t>
      </w:r>
      <w:r w:rsidRPr="00136F7C">
        <w:rPr>
          <w:rFonts w:ascii="Calibri" w:hAnsi="Calibri" w:cs="Calibri"/>
          <w:sz w:val="22"/>
          <w:szCs w:val="22"/>
          <w:vertAlign w:val="subscript"/>
        </w:rPr>
        <w:t>2</w:t>
      </w:r>
      <w:r w:rsidRPr="00136F7C">
        <w:rPr>
          <w:rFonts w:ascii="Calibri" w:hAnsi="Calibri" w:cs="Calibri"/>
          <w:sz w:val="22"/>
          <w:szCs w:val="22"/>
        </w:rPr>
        <w:t>(P</w:t>
      </w:r>
      <w:r w:rsidRPr="00136F7C">
        <w:rPr>
          <w:rFonts w:ascii="Calibri" w:hAnsi="Calibri" w:cs="Calibri"/>
          <w:sz w:val="22"/>
          <w:szCs w:val="22"/>
          <w:vertAlign w:val="subscript"/>
        </w:rPr>
        <w:t>2</w:t>
      </w:r>
      <w:r w:rsidRPr="00136F7C">
        <w:rPr>
          <w:rFonts w:ascii="Calibri" w:hAnsi="Calibri" w:cs="Calibri"/>
          <w:sz w:val="22"/>
          <w:szCs w:val="22"/>
        </w:rPr>
        <w:t>O</w:t>
      </w:r>
      <w:r w:rsidRPr="00136F7C">
        <w:rPr>
          <w:rFonts w:ascii="Calibri" w:hAnsi="Calibri" w:cs="Calibri"/>
          <w:sz w:val="22"/>
          <w:szCs w:val="22"/>
          <w:vertAlign w:val="subscript"/>
        </w:rPr>
        <w:t>7</w:t>
      </w:r>
      <w:r w:rsidRPr="00136F7C">
        <w:rPr>
          <w:rFonts w:ascii="Calibri" w:hAnsi="Calibri" w:cs="Calibri"/>
          <w:sz w:val="22"/>
          <w:szCs w:val="22"/>
        </w:rPr>
        <w:t>)</w:t>
      </w:r>
      <w:r w:rsidRPr="00136F7C">
        <w:rPr>
          <w:rFonts w:ascii="Calibri" w:hAnsi="Calibri" w:cs="Calibri"/>
          <w:sz w:val="22"/>
          <w:szCs w:val="22"/>
          <w:vertAlign w:val="subscript"/>
        </w:rPr>
        <w:t>2</w:t>
      </w:r>
      <w:r w:rsidRPr="00136F7C">
        <w:rPr>
          <w:rFonts w:ascii="Calibri" w:hAnsi="Calibri" w:cs="Calibri"/>
          <w:sz w:val="22"/>
          <w:szCs w:val="22"/>
        </w:rPr>
        <w:t xml:space="preserve"> (B = Sr ou Pb) </w:t>
      </w:r>
      <w:proofErr w:type="gramStart"/>
      <w:r w:rsidRPr="00136F7C">
        <w:rPr>
          <w:rFonts w:ascii="Calibri" w:hAnsi="Calibri" w:cs="Calibri"/>
          <w:sz w:val="22"/>
          <w:szCs w:val="22"/>
        </w:rPr>
        <w:t>»..</w:t>
      </w:r>
      <w:proofErr w:type="gramEnd"/>
      <w:r w:rsidRPr="00136F7C">
        <w:rPr>
          <w:rFonts w:ascii="Calibri" w:hAnsi="Calibri" w:cs="Calibri"/>
          <w:sz w:val="22"/>
          <w:szCs w:val="22"/>
        </w:rPr>
        <w:t xml:space="preserve"> 10</w:t>
      </w:r>
      <w:r w:rsidRPr="00136F7C">
        <w:rPr>
          <w:rFonts w:ascii="Calibri" w:hAnsi="Calibri" w:cs="Calibri"/>
          <w:sz w:val="22"/>
          <w:szCs w:val="22"/>
          <w:vertAlign w:val="superscript"/>
        </w:rPr>
        <w:t>èmes</w:t>
      </w:r>
      <w:r w:rsidRPr="00136F7C">
        <w:rPr>
          <w:rFonts w:ascii="Calibri" w:hAnsi="Calibri" w:cs="Calibri"/>
          <w:sz w:val="22"/>
          <w:szCs w:val="22"/>
        </w:rPr>
        <w:t xml:space="preserve"> Journées de la Diffusion Neutronique JDN10, Trégastel (France) 2001.</w:t>
      </w:r>
    </w:p>
    <w:p w14:paraId="66E58516"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r w:rsidRPr="00136F7C">
        <w:rPr>
          <w:rFonts w:ascii="Calibri" w:hAnsi="Calibri" w:cs="Calibri"/>
          <w:sz w:val="22"/>
          <w:szCs w:val="22"/>
        </w:rPr>
        <w:t xml:space="preserve">N. El </w:t>
      </w:r>
      <w:proofErr w:type="spellStart"/>
      <w:r w:rsidRPr="00136F7C">
        <w:rPr>
          <w:rFonts w:ascii="Calibri" w:hAnsi="Calibri" w:cs="Calibri"/>
          <w:sz w:val="22"/>
          <w:szCs w:val="22"/>
        </w:rPr>
        <w:t>Khayati</w:t>
      </w:r>
      <w:proofErr w:type="spellEnd"/>
      <w:r w:rsidRPr="00136F7C">
        <w:rPr>
          <w:rFonts w:ascii="Calibri" w:hAnsi="Calibri" w:cs="Calibri"/>
          <w:sz w:val="22"/>
          <w:szCs w:val="22"/>
        </w:rPr>
        <w:t xml:space="preserve">, R. Cherkaoui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xml:space="preserve">, J. </w:t>
      </w:r>
      <w:proofErr w:type="spellStart"/>
      <w:r w:rsidRPr="00136F7C">
        <w:rPr>
          <w:rFonts w:ascii="Calibri" w:hAnsi="Calibri" w:cs="Calibri"/>
          <w:sz w:val="22"/>
          <w:szCs w:val="22"/>
        </w:rPr>
        <w:t>Rodríguez-</w:t>
      </w:r>
      <w:proofErr w:type="gramStart"/>
      <w:r w:rsidRPr="00136F7C">
        <w:rPr>
          <w:rFonts w:ascii="Calibri" w:hAnsi="Calibri" w:cs="Calibri"/>
          <w:sz w:val="22"/>
          <w:szCs w:val="22"/>
        </w:rPr>
        <w:t>Carvajal</w:t>
      </w:r>
      <w:proofErr w:type="spellEnd"/>
      <w:r w:rsidRPr="00136F7C">
        <w:rPr>
          <w:rFonts w:ascii="Calibri" w:hAnsi="Calibri" w:cs="Calibri"/>
          <w:sz w:val="22"/>
          <w:szCs w:val="22"/>
        </w:rPr>
        <w:t xml:space="preserve"> ,</w:t>
      </w:r>
      <w:proofErr w:type="gramEnd"/>
      <w:r w:rsidRPr="00136F7C">
        <w:rPr>
          <w:rFonts w:ascii="Calibri" w:hAnsi="Calibri" w:cs="Calibri"/>
          <w:sz w:val="22"/>
          <w:szCs w:val="22"/>
        </w:rPr>
        <w:t xml:space="preserve"> G. André , N. Blanchard, F. </w:t>
      </w:r>
      <w:proofErr w:type="spellStart"/>
      <w:r w:rsidRPr="00136F7C">
        <w:rPr>
          <w:rFonts w:ascii="Calibri" w:hAnsi="Calibri" w:cs="Calibri"/>
          <w:sz w:val="22"/>
          <w:szCs w:val="22"/>
        </w:rPr>
        <w:t>Bourée</w:t>
      </w:r>
      <w:proofErr w:type="spellEnd"/>
      <w:r w:rsidRPr="00136F7C">
        <w:rPr>
          <w:rFonts w:ascii="Calibri" w:hAnsi="Calibri" w:cs="Calibri"/>
          <w:sz w:val="22"/>
          <w:szCs w:val="22"/>
        </w:rPr>
        <w:t xml:space="preserve">, G. </w:t>
      </w:r>
      <w:proofErr w:type="spellStart"/>
      <w:r w:rsidRPr="00136F7C">
        <w:rPr>
          <w:rFonts w:ascii="Calibri" w:hAnsi="Calibri" w:cs="Calibri"/>
          <w:sz w:val="22"/>
          <w:szCs w:val="22"/>
        </w:rPr>
        <w:t>Collin</w:t>
      </w:r>
      <w:proofErr w:type="spellEnd"/>
      <w:r w:rsidRPr="00136F7C">
        <w:rPr>
          <w:rFonts w:ascii="Calibri" w:hAnsi="Calibri" w:cs="Calibri"/>
          <w:sz w:val="22"/>
          <w:szCs w:val="22"/>
        </w:rPr>
        <w:t xml:space="preserve">, T. </w:t>
      </w:r>
      <w:proofErr w:type="spellStart"/>
      <w:r w:rsidRPr="00136F7C">
        <w:rPr>
          <w:rFonts w:ascii="Calibri" w:hAnsi="Calibri" w:cs="Calibri"/>
          <w:sz w:val="22"/>
          <w:szCs w:val="22"/>
        </w:rPr>
        <w:t>Roisnel</w:t>
      </w:r>
      <w:proofErr w:type="spellEnd"/>
      <w:r w:rsidRPr="00136F7C">
        <w:rPr>
          <w:rFonts w:ascii="Calibri" w:hAnsi="Calibri" w:cs="Calibri"/>
          <w:sz w:val="22"/>
          <w:szCs w:val="22"/>
        </w:rPr>
        <w:t xml:space="preserve"> « Structures cristallographique et magnétique de l’</w:t>
      </w:r>
      <w:proofErr w:type="spellStart"/>
      <w:r w:rsidRPr="00136F7C">
        <w:rPr>
          <w:rFonts w:ascii="Calibri" w:hAnsi="Calibri" w:cs="Calibri"/>
          <w:sz w:val="22"/>
          <w:szCs w:val="22"/>
        </w:rPr>
        <w:t>oxyphosphate</w:t>
      </w:r>
      <w:proofErr w:type="spellEnd"/>
      <w:r w:rsidRPr="00136F7C">
        <w:rPr>
          <w:rFonts w:ascii="Calibri" w:hAnsi="Calibri" w:cs="Calibri"/>
          <w:sz w:val="22"/>
          <w:szCs w:val="22"/>
        </w:rPr>
        <w:t xml:space="preserve"> CoFePO</w:t>
      </w:r>
      <w:r w:rsidRPr="00136F7C">
        <w:rPr>
          <w:rFonts w:ascii="Calibri" w:hAnsi="Calibri" w:cs="Calibri"/>
          <w:sz w:val="22"/>
          <w:szCs w:val="22"/>
          <w:vertAlign w:val="subscript"/>
        </w:rPr>
        <w:t>5</w:t>
      </w:r>
      <w:r w:rsidRPr="00136F7C">
        <w:rPr>
          <w:rFonts w:ascii="Calibri" w:hAnsi="Calibri" w:cs="Calibri"/>
          <w:sz w:val="22"/>
          <w:szCs w:val="22"/>
        </w:rPr>
        <w:t>, analyse de l’état fondamental magnétique ».. Colloque de l'Association Française de Cristallographie AFC2001. Orsay (France) 2001.</w:t>
      </w:r>
    </w:p>
    <w:p w14:paraId="3EA85AE9" w14:textId="77777777" w:rsidR="00136F7C" w:rsidRPr="00730FF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rPr>
        <w:t>N. El </w:t>
      </w:r>
      <w:proofErr w:type="spellStart"/>
      <w:r w:rsidRPr="00136F7C">
        <w:rPr>
          <w:rFonts w:ascii="Calibri" w:hAnsi="Calibri" w:cs="Calibri"/>
          <w:sz w:val="22"/>
          <w:szCs w:val="22"/>
        </w:rPr>
        <w:t>Khayati</w:t>
      </w:r>
      <w:proofErr w:type="spellEnd"/>
      <w:r w:rsidRPr="00136F7C">
        <w:rPr>
          <w:rFonts w:ascii="Calibri" w:hAnsi="Calibri" w:cs="Calibri"/>
          <w:sz w:val="22"/>
          <w:szCs w:val="22"/>
        </w:rPr>
        <w:t xml:space="preserve">, J. </w:t>
      </w:r>
      <w:proofErr w:type="spellStart"/>
      <w:r w:rsidRPr="00136F7C">
        <w:rPr>
          <w:rFonts w:ascii="Calibri" w:hAnsi="Calibri" w:cs="Calibri"/>
          <w:sz w:val="22"/>
          <w:szCs w:val="22"/>
        </w:rPr>
        <w:t>Rodríguez-Carvajal</w:t>
      </w:r>
      <w:proofErr w:type="spellEnd"/>
      <w:r w:rsidRPr="00136F7C">
        <w:rPr>
          <w:rFonts w:ascii="Calibri" w:hAnsi="Calibri" w:cs="Calibri"/>
          <w:sz w:val="22"/>
          <w:szCs w:val="22"/>
        </w:rPr>
        <w:t xml:space="preserve">, F. </w:t>
      </w:r>
      <w:proofErr w:type="spellStart"/>
      <w:r w:rsidRPr="00136F7C">
        <w:rPr>
          <w:rFonts w:ascii="Calibri" w:hAnsi="Calibri" w:cs="Calibri"/>
          <w:sz w:val="22"/>
          <w:szCs w:val="22"/>
        </w:rPr>
        <w:t>Bourée</w:t>
      </w:r>
      <w:proofErr w:type="spellEnd"/>
      <w:r w:rsidRPr="00136F7C">
        <w:rPr>
          <w:rFonts w:ascii="Calibri" w:hAnsi="Calibri" w:cs="Calibri"/>
          <w:sz w:val="22"/>
          <w:szCs w:val="22"/>
        </w:rPr>
        <w:t xml:space="preserve">, T. </w:t>
      </w:r>
      <w:proofErr w:type="spellStart"/>
      <w:r w:rsidRPr="00136F7C">
        <w:rPr>
          <w:rFonts w:ascii="Calibri" w:hAnsi="Calibri" w:cs="Calibri"/>
          <w:sz w:val="22"/>
          <w:szCs w:val="22"/>
        </w:rPr>
        <w:t>Roisnel</w:t>
      </w:r>
      <w:proofErr w:type="spellEnd"/>
      <w:r w:rsidRPr="00136F7C">
        <w:rPr>
          <w:rFonts w:ascii="Calibri" w:hAnsi="Calibri" w:cs="Calibri"/>
          <w:sz w:val="22"/>
          <w:szCs w:val="22"/>
        </w:rPr>
        <w:t xml:space="preserve">, R. Cherkaoui, A. </w:t>
      </w:r>
      <w:proofErr w:type="spellStart"/>
      <w:r w:rsidRPr="00136F7C">
        <w:rPr>
          <w:rFonts w:ascii="Calibri" w:hAnsi="Calibri" w:cs="Calibri"/>
          <w:sz w:val="22"/>
          <w:szCs w:val="22"/>
        </w:rPr>
        <w:t>Boutfessi</w:t>
      </w:r>
      <w:proofErr w:type="spellEnd"/>
      <w:r w:rsidRPr="00136F7C">
        <w:rPr>
          <w:rFonts w:ascii="Calibri" w:hAnsi="Calibri" w:cs="Calibri"/>
          <w:sz w:val="22"/>
          <w:szCs w:val="22"/>
        </w:rPr>
        <w:t xml:space="preserve">, A. Boukhari. </w:t>
      </w:r>
      <w:r w:rsidRPr="00136F7C">
        <w:rPr>
          <w:rFonts w:ascii="Calibri" w:hAnsi="Calibri" w:cs="Calibri"/>
          <w:sz w:val="22"/>
          <w:szCs w:val="22"/>
          <w:lang w:val="en-US"/>
        </w:rPr>
        <w:t>« Exchange interactions and magnetic structure of CuFe</w:t>
      </w:r>
      <w:r w:rsidRPr="00136F7C">
        <w:rPr>
          <w:rFonts w:ascii="Calibri" w:hAnsi="Calibri" w:cs="Calibri"/>
          <w:sz w:val="22"/>
          <w:szCs w:val="22"/>
          <w:vertAlign w:val="subscript"/>
          <w:lang w:val="en-US"/>
        </w:rPr>
        <w:t>2</w:t>
      </w:r>
      <w:r w:rsidRPr="00136F7C">
        <w:rPr>
          <w:rFonts w:ascii="Calibri" w:hAnsi="Calibri" w:cs="Calibri"/>
          <w:sz w:val="22"/>
          <w:szCs w:val="22"/>
          <w:lang w:val="en-US"/>
        </w:rPr>
        <w:t>(P</w:t>
      </w:r>
      <w:r w:rsidRPr="00136F7C">
        <w:rPr>
          <w:rFonts w:ascii="Calibri" w:hAnsi="Calibri" w:cs="Calibri"/>
          <w:sz w:val="22"/>
          <w:szCs w:val="22"/>
          <w:vertAlign w:val="subscript"/>
          <w:lang w:val="en-US"/>
        </w:rPr>
        <w:t>2</w:t>
      </w:r>
      <w:r w:rsidRPr="00136F7C">
        <w:rPr>
          <w:rFonts w:ascii="Calibri" w:hAnsi="Calibri" w:cs="Calibri"/>
          <w:sz w:val="22"/>
          <w:szCs w:val="22"/>
          <w:lang w:val="en-US"/>
        </w:rPr>
        <w:t>O</w:t>
      </w:r>
      <w:r w:rsidRPr="00136F7C">
        <w:rPr>
          <w:rFonts w:ascii="Calibri" w:hAnsi="Calibri" w:cs="Calibri"/>
          <w:sz w:val="22"/>
          <w:szCs w:val="22"/>
          <w:vertAlign w:val="subscript"/>
          <w:lang w:val="en-US"/>
        </w:rPr>
        <w:t>7</w:t>
      </w:r>
      <w:r w:rsidRPr="00136F7C">
        <w:rPr>
          <w:rFonts w:ascii="Calibri" w:hAnsi="Calibri" w:cs="Calibri"/>
          <w:sz w:val="22"/>
          <w:szCs w:val="22"/>
          <w:lang w:val="en-US"/>
        </w:rPr>
        <w:t>)</w:t>
      </w:r>
      <w:r w:rsidRPr="00136F7C">
        <w:rPr>
          <w:rFonts w:ascii="Calibri" w:hAnsi="Calibri" w:cs="Calibri"/>
          <w:sz w:val="22"/>
          <w:szCs w:val="22"/>
          <w:vertAlign w:val="subscript"/>
          <w:lang w:val="en-US"/>
        </w:rPr>
        <w:t>2</w:t>
      </w:r>
      <w:r w:rsidRPr="00136F7C">
        <w:rPr>
          <w:rFonts w:ascii="Calibri" w:hAnsi="Calibri" w:cs="Calibri"/>
          <w:sz w:val="22"/>
          <w:szCs w:val="22"/>
          <w:lang w:val="en-US"/>
        </w:rPr>
        <w:t> </w:t>
      </w:r>
      <w:proofErr w:type="gramStart"/>
      <w:r w:rsidRPr="00136F7C">
        <w:rPr>
          <w:rFonts w:ascii="Calibri" w:hAnsi="Calibri" w:cs="Calibri"/>
          <w:sz w:val="22"/>
          <w:szCs w:val="22"/>
          <w:lang w:val="en-US"/>
        </w:rPr>
        <w:t>»,.</w:t>
      </w:r>
      <w:proofErr w:type="gramEnd"/>
      <w:r w:rsidRPr="00136F7C">
        <w:rPr>
          <w:rFonts w:ascii="Calibri" w:hAnsi="Calibri" w:cs="Calibri"/>
          <w:sz w:val="22"/>
          <w:szCs w:val="22"/>
          <w:lang w:val="en-US"/>
        </w:rPr>
        <w:t> </w:t>
      </w:r>
      <w:r w:rsidRPr="00136F7C">
        <w:rPr>
          <w:rFonts w:ascii="Calibri" w:hAnsi="Calibri" w:cs="Calibri"/>
          <w:sz w:val="22"/>
          <w:szCs w:val="22"/>
          <w:lang w:val="en-GB"/>
        </w:rPr>
        <w:t>International Conference on Neutron Scattering » ICNS2001, 2001 à Munich.</w:t>
      </w:r>
      <w:r w:rsidRPr="00136F7C">
        <w:rPr>
          <w:rFonts w:ascii="Calibri" w:hAnsi="Calibri" w:cs="Calibri"/>
          <w:sz w:val="22"/>
          <w:szCs w:val="22"/>
          <w:lang w:val="en-US"/>
        </w:rPr>
        <w:t xml:space="preserve"> </w:t>
      </w:r>
    </w:p>
    <w:p w14:paraId="7F9600C2"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r w:rsidRPr="00136F7C">
        <w:rPr>
          <w:rFonts w:ascii="Calibri" w:hAnsi="Calibri" w:cs="Calibri"/>
          <w:sz w:val="22"/>
          <w:szCs w:val="22"/>
        </w:rPr>
        <w:t xml:space="preserve">Choukri A., </w:t>
      </w:r>
      <w:proofErr w:type="spellStart"/>
      <w:r w:rsidRPr="00136F7C">
        <w:rPr>
          <w:rFonts w:ascii="Calibri" w:hAnsi="Calibri" w:cs="Calibri"/>
          <w:sz w:val="22"/>
          <w:szCs w:val="22"/>
        </w:rPr>
        <w:t>Jahjouh</w:t>
      </w:r>
      <w:proofErr w:type="spellEnd"/>
      <w:r w:rsidRPr="00136F7C">
        <w:rPr>
          <w:rFonts w:ascii="Calibri" w:hAnsi="Calibri" w:cs="Calibri"/>
          <w:sz w:val="22"/>
          <w:szCs w:val="22"/>
        </w:rPr>
        <w:t xml:space="preserve"> E.-K, </w:t>
      </w:r>
      <w:proofErr w:type="spellStart"/>
      <w:r w:rsidRPr="00136F7C">
        <w:rPr>
          <w:rFonts w:ascii="Calibri" w:hAnsi="Calibri" w:cs="Calibri"/>
          <w:sz w:val="22"/>
          <w:szCs w:val="22"/>
        </w:rPr>
        <w:t>Semghouli</w:t>
      </w:r>
      <w:proofErr w:type="spellEnd"/>
      <w:r w:rsidRPr="00136F7C">
        <w:rPr>
          <w:rFonts w:ascii="Calibri" w:hAnsi="Calibri" w:cs="Calibri"/>
          <w:sz w:val="22"/>
          <w:szCs w:val="22"/>
        </w:rPr>
        <w:t xml:space="preserve"> S., Hakam O.-K., Cherkaoui R., </w:t>
      </w:r>
      <w:proofErr w:type="spellStart"/>
      <w:r w:rsidRPr="00136F7C">
        <w:rPr>
          <w:rFonts w:ascii="Calibri" w:hAnsi="Calibri" w:cs="Calibri"/>
          <w:sz w:val="22"/>
          <w:szCs w:val="22"/>
        </w:rPr>
        <w:t>Reyss</w:t>
      </w:r>
      <w:proofErr w:type="spellEnd"/>
      <w:r w:rsidRPr="00136F7C">
        <w:rPr>
          <w:rFonts w:ascii="Calibri" w:hAnsi="Calibri" w:cs="Calibri"/>
          <w:sz w:val="22"/>
          <w:szCs w:val="22"/>
          <w:vertAlign w:val="superscript"/>
        </w:rPr>
        <w:t xml:space="preserve"> </w:t>
      </w:r>
      <w:r w:rsidRPr="00136F7C">
        <w:rPr>
          <w:rFonts w:ascii="Calibri" w:hAnsi="Calibri" w:cs="Calibri"/>
          <w:sz w:val="22"/>
          <w:szCs w:val="22"/>
        </w:rPr>
        <w:t xml:space="preserve">J.-L. &amp; </w:t>
      </w:r>
      <w:proofErr w:type="spellStart"/>
      <w:r w:rsidRPr="00136F7C">
        <w:rPr>
          <w:rFonts w:ascii="Calibri" w:hAnsi="Calibri" w:cs="Calibri"/>
          <w:sz w:val="22"/>
          <w:szCs w:val="22"/>
        </w:rPr>
        <w:t>Plaziat</w:t>
      </w:r>
      <w:proofErr w:type="spellEnd"/>
      <w:r w:rsidRPr="00136F7C">
        <w:rPr>
          <w:rFonts w:ascii="Calibri" w:hAnsi="Calibri" w:cs="Calibri"/>
          <w:sz w:val="22"/>
          <w:szCs w:val="22"/>
        </w:rPr>
        <w:t xml:space="preserve"> J.-C. (2001)"Discussion de la fiabilité de datation des niveaux marins à l'aide des coquilles de mollusques par la méthode </w:t>
      </w:r>
      <w:r w:rsidRPr="00136F7C">
        <w:rPr>
          <w:rFonts w:ascii="Calibri" w:hAnsi="Calibri" w:cs="Calibri"/>
          <w:sz w:val="22"/>
          <w:szCs w:val="22"/>
          <w:vertAlign w:val="superscript"/>
        </w:rPr>
        <w:t>230</w:t>
      </w:r>
      <w:r w:rsidRPr="00136F7C">
        <w:rPr>
          <w:rFonts w:ascii="Calibri" w:hAnsi="Calibri" w:cs="Calibri"/>
          <w:sz w:val="22"/>
          <w:szCs w:val="22"/>
        </w:rPr>
        <w:t>Th/</w:t>
      </w:r>
      <w:r w:rsidRPr="00136F7C">
        <w:rPr>
          <w:rFonts w:ascii="Calibri" w:hAnsi="Calibri" w:cs="Calibri"/>
          <w:sz w:val="22"/>
          <w:szCs w:val="22"/>
          <w:vertAlign w:val="superscript"/>
        </w:rPr>
        <w:t>234</w:t>
      </w:r>
      <w:r w:rsidRPr="00136F7C">
        <w:rPr>
          <w:rFonts w:ascii="Calibri" w:hAnsi="Calibri" w:cs="Calibri"/>
          <w:sz w:val="22"/>
          <w:szCs w:val="22"/>
        </w:rPr>
        <w:t xml:space="preserve">U en fonction de la conservation des sites et des résultats radiochimiques " </w:t>
      </w:r>
      <w:proofErr w:type="spellStart"/>
      <w:r w:rsidRPr="00136F7C">
        <w:rPr>
          <w:rFonts w:ascii="Calibri" w:hAnsi="Calibri" w:cs="Calibri"/>
          <w:sz w:val="22"/>
          <w:szCs w:val="22"/>
        </w:rPr>
        <w:t>Proceedings</w:t>
      </w:r>
      <w:proofErr w:type="spellEnd"/>
      <w:r w:rsidRPr="00136F7C">
        <w:rPr>
          <w:rFonts w:ascii="Calibri" w:hAnsi="Calibri" w:cs="Calibri"/>
          <w:sz w:val="22"/>
          <w:szCs w:val="22"/>
        </w:rPr>
        <w:t xml:space="preserve"> des </w:t>
      </w:r>
      <w:proofErr w:type="spellStart"/>
      <w:r w:rsidRPr="00136F7C">
        <w:rPr>
          <w:rFonts w:ascii="Calibri" w:hAnsi="Calibri" w:cs="Calibri"/>
          <w:sz w:val="22"/>
          <w:szCs w:val="22"/>
        </w:rPr>
        <w:t>VIIèmes</w:t>
      </w:r>
      <w:proofErr w:type="spellEnd"/>
      <w:r w:rsidRPr="00136F7C">
        <w:rPr>
          <w:rFonts w:ascii="Calibri" w:hAnsi="Calibri" w:cs="Calibri"/>
          <w:sz w:val="22"/>
          <w:szCs w:val="22"/>
        </w:rPr>
        <w:t xml:space="preserve"> Journées Maghrébines des Sciences des Matériaux (JMSM 2000), volume 2, Edition 2001, pp. 211-226</w:t>
      </w:r>
    </w:p>
    <w:p w14:paraId="38DF74F8"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proofErr w:type="spellStart"/>
      <w:r w:rsidRPr="00136F7C">
        <w:rPr>
          <w:rFonts w:ascii="Calibri" w:hAnsi="Calibri" w:cs="Calibri"/>
          <w:sz w:val="22"/>
          <w:szCs w:val="22"/>
          <w:lang w:val="en-US"/>
        </w:rPr>
        <w:t>Semghouli</w:t>
      </w:r>
      <w:proofErr w:type="spellEnd"/>
      <w:r w:rsidRPr="00136F7C">
        <w:rPr>
          <w:rFonts w:ascii="Calibri" w:hAnsi="Calibri" w:cs="Calibri"/>
          <w:sz w:val="22"/>
          <w:szCs w:val="22"/>
          <w:lang w:val="en-US"/>
        </w:rPr>
        <w:t xml:space="preserve"> S., El. </w:t>
      </w:r>
      <w:proofErr w:type="spellStart"/>
      <w:r w:rsidRPr="00136F7C">
        <w:rPr>
          <w:rFonts w:ascii="Calibri" w:hAnsi="Calibri" w:cs="Calibri"/>
          <w:sz w:val="22"/>
          <w:szCs w:val="22"/>
          <w:lang w:val="en-US"/>
        </w:rPr>
        <w:t>Khoukhi</w:t>
      </w:r>
      <w:proofErr w:type="spellEnd"/>
      <w:r w:rsidRPr="00136F7C">
        <w:rPr>
          <w:rFonts w:ascii="Calibri" w:hAnsi="Calibri" w:cs="Calibri"/>
          <w:sz w:val="22"/>
          <w:szCs w:val="22"/>
          <w:lang w:val="en-US"/>
        </w:rPr>
        <w:t xml:space="preserve"> T, Cherkaoui El </w:t>
      </w:r>
      <w:proofErr w:type="spellStart"/>
      <w:r w:rsidRPr="00136F7C">
        <w:rPr>
          <w:rFonts w:ascii="Calibri" w:hAnsi="Calibri" w:cs="Calibri"/>
          <w:sz w:val="22"/>
          <w:szCs w:val="22"/>
          <w:lang w:val="en-US"/>
        </w:rPr>
        <w:t>Moursli</w:t>
      </w:r>
      <w:proofErr w:type="spellEnd"/>
      <w:r w:rsidRPr="00136F7C">
        <w:rPr>
          <w:rFonts w:ascii="Calibri" w:hAnsi="Calibri" w:cs="Calibri"/>
          <w:sz w:val="22"/>
          <w:szCs w:val="22"/>
          <w:lang w:val="en-US"/>
        </w:rPr>
        <w:t xml:space="preserve"> R, </w:t>
      </w:r>
      <w:proofErr w:type="spellStart"/>
      <w:r w:rsidRPr="00136F7C">
        <w:rPr>
          <w:rFonts w:ascii="Calibri" w:hAnsi="Calibri" w:cs="Calibri"/>
          <w:sz w:val="22"/>
          <w:szCs w:val="22"/>
          <w:lang w:val="en-US"/>
        </w:rPr>
        <w:t>Jahjouh</w:t>
      </w:r>
      <w:proofErr w:type="spellEnd"/>
      <w:r w:rsidRPr="00136F7C">
        <w:rPr>
          <w:rFonts w:ascii="Calibri" w:hAnsi="Calibri" w:cs="Calibri"/>
          <w:sz w:val="22"/>
          <w:szCs w:val="22"/>
          <w:lang w:val="en-US"/>
        </w:rPr>
        <w:t xml:space="preserve"> E, Choukri A, </w:t>
      </w:r>
      <w:proofErr w:type="spellStart"/>
      <w:r w:rsidRPr="00136F7C">
        <w:rPr>
          <w:rFonts w:ascii="Calibri" w:hAnsi="Calibri" w:cs="Calibri"/>
          <w:sz w:val="22"/>
          <w:szCs w:val="22"/>
          <w:lang w:val="en-US"/>
        </w:rPr>
        <w:t>Dahmani</w:t>
      </w:r>
      <w:proofErr w:type="spellEnd"/>
      <w:r w:rsidRPr="00136F7C">
        <w:rPr>
          <w:rFonts w:ascii="Calibri" w:hAnsi="Calibri" w:cs="Calibri"/>
          <w:sz w:val="22"/>
          <w:szCs w:val="22"/>
          <w:lang w:val="en-US"/>
        </w:rPr>
        <w:t xml:space="preserve"> M and </w:t>
      </w:r>
      <w:proofErr w:type="spellStart"/>
      <w:r w:rsidRPr="00136F7C">
        <w:rPr>
          <w:rFonts w:ascii="Calibri" w:hAnsi="Calibri" w:cs="Calibri"/>
          <w:sz w:val="22"/>
          <w:szCs w:val="22"/>
          <w:lang w:val="en-US"/>
        </w:rPr>
        <w:t>Chouak</w:t>
      </w:r>
      <w:proofErr w:type="spellEnd"/>
      <w:r w:rsidRPr="00136F7C">
        <w:rPr>
          <w:rFonts w:ascii="Calibri" w:hAnsi="Calibri" w:cs="Calibri"/>
          <w:sz w:val="22"/>
          <w:szCs w:val="22"/>
          <w:lang w:val="en-US"/>
        </w:rPr>
        <w:t xml:space="preserve"> A. “Global model for retracing U-exchange between fossil mollusk shells and their surrounding environment, Geochronological application”. Proceedings of the International Simulation Society (</w:t>
      </w:r>
      <w:proofErr w:type="spellStart"/>
      <w:r w:rsidRPr="00136F7C">
        <w:rPr>
          <w:rFonts w:ascii="Calibri" w:hAnsi="Calibri" w:cs="Calibri"/>
          <w:sz w:val="22"/>
          <w:szCs w:val="22"/>
          <w:lang w:val="en-US"/>
        </w:rPr>
        <w:t>edi</w:t>
      </w:r>
      <w:proofErr w:type="spellEnd"/>
      <w:r w:rsidRPr="00136F7C">
        <w:rPr>
          <w:rFonts w:ascii="Calibri" w:hAnsi="Calibri" w:cs="Calibri"/>
          <w:sz w:val="22"/>
          <w:szCs w:val="22"/>
          <w:lang w:val="en-US"/>
        </w:rPr>
        <w:t xml:space="preserve"> William F.W) </w:t>
      </w:r>
      <w:proofErr w:type="gramStart"/>
      <w:r w:rsidRPr="00136F7C">
        <w:rPr>
          <w:rFonts w:ascii="Calibri" w:hAnsi="Calibri" w:cs="Calibri"/>
          <w:sz w:val="22"/>
          <w:szCs w:val="22"/>
          <w:lang w:val="en-US"/>
        </w:rPr>
        <w:t>ISBN :</w:t>
      </w:r>
      <w:proofErr w:type="gramEnd"/>
      <w:r w:rsidRPr="00136F7C">
        <w:rPr>
          <w:rFonts w:ascii="Calibri" w:hAnsi="Calibri" w:cs="Calibri"/>
          <w:sz w:val="22"/>
          <w:szCs w:val="22"/>
          <w:lang w:val="en-US"/>
        </w:rPr>
        <w:t xml:space="preserve"> 1-56555-208-3. (2000) pp 779-784. </w:t>
      </w:r>
    </w:p>
    <w:p w14:paraId="2A65DB09"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r w:rsidRPr="00136F7C">
        <w:rPr>
          <w:rFonts w:ascii="Calibri" w:hAnsi="Calibri" w:cs="Calibri"/>
          <w:sz w:val="22"/>
          <w:szCs w:val="22"/>
        </w:rPr>
        <w:t xml:space="preserve">F.Z. </w:t>
      </w:r>
      <w:proofErr w:type="spellStart"/>
      <w:r w:rsidRPr="00136F7C">
        <w:rPr>
          <w:rFonts w:ascii="Calibri" w:hAnsi="Calibri" w:cs="Calibri"/>
          <w:sz w:val="22"/>
          <w:szCs w:val="22"/>
        </w:rPr>
        <w:t>Boujrhal</w:t>
      </w:r>
      <w:proofErr w:type="spellEnd"/>
      <w:r w:rsidRPr="00136F7C">
        <w:rPr>
          <w:rFonts w:ascii="Calibri" w:hAnsi="Calibri" w:cs="Calibri"/>
          <w:sz w:val="22"/>
          <w:szCs w:val="22"/>
        </w:rPr>
        <w:t xml:space="preserve">, J. </w:t>
      </w:r>
      <w:proofErr w:type="spellStart"/>
      <w:r w:rsidRPr="00136F7C">
        <w:rPr>
          <w:rFonts w:ascii="Calibri" w:hAnsi="Calibri" w:cs="Calibri"/>
          <w:sz w:val="22"/>
          <w:szCs w:val="22"/>
        </w:rPr>
        <w:t>Carpena</w:t>
      </w:r>
      <w:proofErr w:type="spellEnd"/>
      <w:r w:rsidRPr="00136F7C">
        <w:rPr>
          <w:rFonts w:ascii="Calibri" w:hAnsi="Calibri" w:cs="Calibri"/>
          <w:sz w:val="22"/>
          <w:szCs w:val="22"/>
        </w:rPr>
        <w:t xml:space="preserve">, R. </w:t>
      </w:r>
      <w:proofErr w:type="spellStart"/>
      <w:r w:rsidRPr="00136F7C">
        <w:rPr>
          <w:rFonts w:ascii="Calibri" w:hAnsi="Calibri" w:cs="Calibri"/>
          <w:sz w:val="22"/>
          <w:szCs w:val="22"/>
        </w:rPr>
        <w:t>Cherkaou</w:t>
      </w:r>
      <w:proofErr w:type="spellEnd"/>
      <w:r w:rsidRPr="00136F7C">
        <w:rPr>
          <w:rFonts w:ascii="Calibri" w:hAnsi="Calibri" w:cs="Calibri"/>
          <w:sz w:val="22"/>
          <w:szCs w:val="22"/>
        </w:rPr>
        <w:t xml:space="preserve"> El </w:t>
      </w:r>
      <w:proofErr w:type="spellStart"/>
      <w:r w:rsidRPr="00136F7C">
        <w:rPr>
          <w:rFonts w:ascii="Calibri" w:hAnsi="Calibri" w:cs="Calibri"/>
          <w:sz w:val="22"/>
          <w:szCs w:val="22"/>
        </w:rPr>
        <w:t>Moursli</w:t>
      </w:r>
      <w:proofErr w:type="spellEnd"/>
      <w:r w:rsidRPr="00136F7C">
        <w:rPr>
          <w:rFonts w:ascii="Calibri" w:hAnsi="Calibri" w:cs="Calibri"/>
          <w:sz w:val="22"/>
          <w:szCs w:val="22"/>
        </w:rPr>
        <w:t xml:space="preserve">, A. </w:t>
      </w:r>
      <w:proofErr w:type="spellStart"/>
      <w:r w:rsidRPr="00136F7C">
        <w:rPr>
          <w:rFonts w:ascii="Calibri" w:hAnsi="Calibri" w:cs="Calibri"/>
          <w:sz w:val="22"/>
          <w:szCs w:val="22"/>
        </w:rPr>
        <w:t>Chouak</w:t>
      </w:r>
      <w:proofErr w:type="spellEnd"/>
      <w:r w:rsidRPr="00136F7C">
        <w:rPr>
          <w:rFonts w:ascii="Calibri" w:hAnsi="Calibri" w:cs="Calibri"/>
          <w:sz w:val="22"/>
          <w:szCs w:val="22"/>
        </w:rPr>
        <w:t xml:space="preserve">. A </w:t>
      </w:r>
      <w:proofErr w:type="spellStart"/>
      <w:r w:rsidRPr="00136F7C">
        <w:rPr>
          <w:rFonts w:ascii="Calibri" w:hAnsi="Calibri" w:cs="Calibri"/>
          <w:sz w:val="22"/>
          <w:szCs w:val="22"/>
        </w:rPr>
        <w:t>study</w:t>
      </w:r>
      <w:proofErr w:type="spellEnd"/>
      <w:r w:rsidRPr="00136F7C">
        <w:rPr>
          <w:rFonts w:ascii="Calibri" w:hAnsi="Calibri" w:cs="Calibri"/>
          <w:sz w:val="22"/>
          <w:szCs w:val="22"/>
        </w:rPr>
        <w:t xml:space="preserve"> of radon </w:t>
      </w:r>
      <w:proofErr w:type="spellStart"/>
      <w:r w:rsidRPr="00136F7C">
        <w:rPr>
          <w:rFonts w:ascii="Calibri" w:hAnsi="Calibri" w:cs="Calibri"/>
          <w:sz w:val="22"/>
          <w:szCs w:val="22"/>
        </w:rPr>
        <w:t>retention</w:t>
      </w:r>
      <w:proofErr w:type="spellEnd"/>
      <w:r w:rsidRPr="00136F7C">
        <w:rPr>
          <w:rFonts w:ascii="Calibri" w:hAnsi="Calibri" w:cs="Calibri"/>
          <w:sz w:val="22"/>
          <w:szCs w:val="22"/>
        </w:rPr>
        <w:t xml:space="preserve"> and fission </w:t>
      </w:r>
      <w:proofErr w:type="spellStart"/>
      <w:r w:rsidRPr="00136F7C">
        <w:rPr>
          <w:rFonts w:ascii="Calibri" w:hAnsi="Calibri" w:cs="Calibri"/>
          <w:sz w:val="22"/>
          <w:szCs w:val="22"/>
        </w:rPr>
        <w:t>track</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annealing</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with</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temperature</w:t>
      </w:r>
      <w:proofErr w:type="spellEnd"/>
      <w:r w:rsidRPr="00136F7C">
        <w:rPr>
          <w:rFonts w:ascii="Calibri" w:hAnsi="Calibri" w:cs="Calibri"/>
          <w:sz w:val="22"/>
          <w:szCs w:val="22"/>
        </w:rPr>
        <w:t xml:space="preserve"> in </w:t>
      </w:r>
      <w:proofErr w:type="spellStart"/>
      <w:r w:rsidRPr="00136F7C">
        <w:rPr>
          <w:rFonts w:ascii="Calibri" w:hAnsi="Calibri" w:cs="Calibri"/>
          <w:sz w:val="22"/>
          <w:szCs w:val="22"/>
        </w:rPr>
        <w:t>natural</w:t>
      </w:r>
      <w:proofErr w:type="spellEnd"/>
      <w:r w:rsidRPr="00136F7C">
        <w:rPr>
          <w:rFonts w:ascii="Calibri" w:hAnsi="Calibri" w:cs="Calibri"/>
          <w:sz w:val="22"/>
          <w:szCs w:val="22"/>
        </w:rPr>
        <w:t xml:space="preserve"> apatite, 8</w:t>
      </w:r>
      <w:r w:rsidRPr="00136F7C">
        <w:rPr>
          <w:rFonts w:ascii="Calibri" w:hAnsi="Calibri" w:cs="Calibri"/>
          <w:sz w:val="22"/>
          <w:szCs w:val="22"/>
          <w:vertAlign w:val="superscript"/>
        </w:rPr>
        <w:t>ème</w:t>
      </w:r>
      <w:r w:rsidRPr="00136F7C">
        <w:rPr>
          <w:rFonts w:ascii="Calibri" w:hAnsi="Calibri" w:cs="Calibri"/>
          <w:sz w:val="22"/>
          <w:szCs w:val="22"/>
        </w:rPr>
        <w:t xml:space="preserve"> Symposium International de la physique et la Chimie des Radiations, 05-09 juin 2000, Prague (</w:t>
      </w:r>
      <w:proofErr w:type="spellStart"/>
      <w:r w:rsidRPr="00136F7C">
        <w:rPr>
          <w:rFonts w:ascii="Calibri" w:hAnsi="Calibri" w:cs="Calibri"/>
          <w:sz w:val="22"/>
          <w:szCs w:val="22"/>
        </w:rPr>
        <w:t>Republique</w:t>
      </w:r>
      <w:proofErr w:type="spellEnd"/>
      <w:r w:rsidRPr="00136F7C">
        <w:rPr>
          <w:rFonts w:ascii="Calibri" w:hAnsi="Calibri" w:cs="Calibri"/>
          <w:sz w:val="22"/>
          <w:szCs w:val="22"/>
        </w:rPr>
        <w:t xml:space="preserve"> Chèque</w:t>
      </w:r>
      <w:proofErr w:type="gramStart"/>
      <w:r w:rsidRPr="00136F7C">
        <w:rPr>
          <w:rFonts w:ascii="Calibri" w:hAnsi="Calibri" w:cs="Calibri"/>
          <w:sz w:val="22"/>
          <w:szCs w:val="22"/>
        </w:rPr>
        <w:t>) .</w:t>
      </w:r>
      <w:proofErr w:type="gramEnd"/>
    </w:p>
    <w:p w14:paraId="05938FFC" w14:textId="77777777" w:rsidR="00136F7C" w:rsidRPr="00136F7C" w:rsidRDefault="009A5C7A"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proofErr w:type="spellStart"/>
      <w:proofErr w:type="gramStart"/>
      <w:r w:rsidRPr="00136F7C">
        <w:rPr>
          <w:rFonts w:ascii="Calibri" w:hAnsi="Calibri" w:cs="Calibri"/>
          <w:sz w:val="22"/>
          <w:szCs w:val="22"/>
          <w:lang w:val="en-GB"/>
        </w:rPr>
        <w:t>A.</w:t>
      </w:r>
      <w:r w:rsidR="00E30E43" w:rsidRPr="00136F7C">
        <w:rPr>
          <w:rFonts w:ascii="Calibri" w:hAnsi="Calibri" w:cs="Calibri"/>
          <w:sz w:val="22"/>
          <w:szCs w:val="22"/>
          <w:lang w:val="en-GB"/>
        </w:rPr>
        <w:t>Senhou</w:t>
      </w:r>
      <w:proofErr w:type="spellEnd"/>
      <w:proofErr w:type="gramEnd"/>
      <w:r w:rsidR="00E30E43" w:rsidRPr="00136F7C">
        <w:rPr>
          <w:rFonts w:ascii="Calibri" w:hAnsi="Calibri" w:cs="Calibri"/>
          <w:sz w:val="22"/>
          <w:szCs w:val="22"/>
          <w:lang w:val="en-GB"/>
        </w:rPr>
        <w:t xml:space="preserve">, T. El </w:t>
      </w:r>
      <w:proofErr w:type="spellStart"/>
      <w:r w:rsidR="00E30E43" w:rsidRPr="00136F7C">
        <w:rPr>
          <w:rFonts w:ascii="Calibri" w:hAnsi="Calibri" w:cs="Calibri"/>
          <w:sz w:val="22"/>
          <w:szCs w:val="22"/>
          <w:lang w:val="en-GB"/>
        </w:rPr>
        <w:t>Khoukhi</w:t>
      </w:r>
      <w:proofErr w:type="spellEnd"/>
      <w:r w:rsidR="00E30E43" w:rsidRPr="00136F7C">
        <w:rPr>
          <w:rFonts w:ascii="Calibri" w:hAnsi="Calibri" w:cs="Calibri"/>
          <w:sz w:val="22"/>
          <w:szCs w:val="22"/>
          <w:lang w:val="en-GB"/>
        </w:rPr>
        <w:t xml:space="preserve">, A. </w:t>
      </w:r>
      <w:proofErr w:type="spellStart"/>
      <w:r w:rsidR="00E30E43" w:rsidRPr="00136F7C">
        <w:rPr>
          <w:rFonts w:ascii="Calibri" w:hAnsi="Calibri" w:cs="Calibri"/>
          <w:sz w:val="22"/>
          <w:szCs w:val="22"/>
          <w:lang w:val="en-GB"/>
        </w:rPr>
        <w:t>Chouak</w:t>
      </w:r>
      <w:proofErr w:type="spellEnd"/>
      <w:r w:rsidR="00E30E43" w:rsidRPr="00136F7C">
        <w:rPr>
          <w:rFonts w:ascii="Calibri" w:hAnsi="Calibri" w:cs="Calibri"/>
          <w:sz w:val="22"/>
          <w:szCs w:val="22"/>
          <w:lang w:val="en-GB"/>
        </w:rPr>
        <w:t xml:space="preserve">, R. El </w:t>
      </w:r>
      <w:proofErr w:type="spellStart"/>
      <w:r w:rsidR="00E30E43" w:rsidRPr="00136F7C">
        <w:rPr>
          <w:rFonts w:ascii="Calibri" w:hAnsi="Calibri" w:cs="Calibri"/>
          <w:sz w:val="22"/>
          <w:szCs w:val="22"/>
          <w:lang w:val="en-GB"/>
        </w:rPr>
        <w:t>Moursli</w:t>
      </w:r>
      <w:proofErr w:type="spellEnd"/>
      <w:r w:rsidR="00E30E43" w:rsidRPr="00136F7C">
        <w:rPr>
          <w:rFonts w:ascii="Calibri" w:hAnsi="Calibri" w:cs="Calibri"/>
          <w:sz w:val="22"/>
          <w:szCs w:val="22"/>
          <w:lang w:val="en-GB"/>
        </w:rPr>
        <w:t xml:space="preserve"> Cherkaoui, A. El </w:t>
      </w:r>
      <w:proofErr w:type="spellStart"/>
      <w:r w:rsidR="00E30E43" w:rsidRPr="00136F7C">
        <w:rPr>
          <w:rFonts w:ascii="Calibri" w:hAnsi="Calibri" w:cs="Calibri"/>
          <w:sz w:val="22"/>
          <w:szCs w:val="22"/>
          <w:lang w:val="en-GB"/>
        </w:rPr>
        <w:t>Yahiaoui</w:t>
      </w:r>
      <w:proofErr w:type="spellEnd"/>
      <w:r w:rsidR="00E30E43" w:rsidRPr="00136F7C">
        <w:rPr>
          <w:rFonts w:ascii="Calibri" w:hAnsi="Calibri" w:cs="Calibri"/>
          <w:sz w:val="22"/>
          <w:szCs w:val="22"/>
          <w:lang w:val="en-GB"/>
        </w:rPr>
        <w:t xml:space="preserve"> and M. </w:t>
      </w:r>
      <w:proofErr w:type="spellStart"/>
      <w:r w:rsidR="00E30E43" w:rsidRPr="00136F7C">
        <w:rPr>
          <w:rFonts w:ascii="Calibri" w:hAnsi="Calibri" w:cs="Calibri"/>
          <w:sz w:val="22"/>
          <w:szCs w:val="22"/>
          <w:lang w:val="en-GB"/>
        </w:rPr>
        <w:t>Lferde</w:t>
      </w:r>
      <w:proofErr w:type="spellEnd"/>
      <w:r w:rsidR="00E30E43" w:rsidRPr="00136F7C">
        <w:rPr>
          <w:rFonts w:ascii="Calibri" w:hAnsi="Calibri" w:cs="Calibri"/>
          <w:sz w:val="22"/>
          <w:szCs w:val="22"/>
          <w:lang w:val="en-GB"/>
        </w:rPr>
        <w:t>, Study of the accumulation of air pollution by biological indicators, using 14 MeV neutron activation, ISRP-8, 2000, Prague.</w:t>
      </w:r>
    </w:p>
    <w:p w14:paraId="27CE83A5"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proofErr w:type="spellStart"/>
      <w:r w:rsidRPr="00136F7C">
        <w:rPr>
          <w:rFonts w:ascii="Calibri" w:hAnsi="Calibri" w:cs="Calibri"/>
          <w:sz w:val="22"/>
          <w:szCs w:val="22"/>
          <w:lang w:val="en-GB"/>
        </w:rPr>
        <w:t>Semghouli</w:t>
      </w:r>
      <w:proofErr w:type="spellEnd"/>
      <w:r w:rsidRPr="00136F7C">
        <w:rPr>
          <w:rFonts w:ascii="Calibri" w:hAnsi="Calibri" w:cs="Calibri"/>
          <w:sz w:val="22"/>
          <w:szCs w:val="22"/>
          <w:lang w:val="en-GB"/>
        </w:rPr>
        <w:t xml:space="preserve"> S., Choukri A., Cherkaoui R., </w:t>
      </w:r>
      <w:proofErr w:type="spellStart"/>
      <w:r w:rsidRPr="00136F7C">
        <w:rPr>
          <w:rFonts w:ascii="Calibri" w:hAnsi="Calibri" w:cs="Calibri"/>
          <w:sz w:val="22"/>
          <w:szCs w:val="22"/>
          <w:lang w:val="en-GB"/>
        </w:rPr>
        <w:t>Jahjouh</w:t>
      </w:r>
      <w:proofErr w:type="spellEnd"/>
      <w:r w:rsidRPr="00136F7C">
        <w:rPr>
          <w:rFonts w:ascii="Calibri" w:hAnsi="Calibri" w:cs="Calibri"/>
          <w:sz w:val="22"/>
          <w:szCs w:val="22"/>
          <w:lang w:val="en-GB"/>
        </w:rPr>
        <w:t xml:space="preserve"> E., Ben Mohammadi A. &amp; </w:t>
      </w:r>
      <w:proofErr w:type="spellStart"/>
      <w:r w:rsidRPr="00136F7C">
        <w:rPr>
          <w:rFonts w:ascii="Calibri" w:hAnsi="Calibri" w:cs="Calibri"/>
          <w:sz w:val="22"/>
          <w:szCs w:val="22"/>
          <w:lang w:val="en-GB"/>
        </w:rPr>
        <w:t>Reyss</w:t>
      </w:r>
      <w:proofErr w:type="spellEnd"/>
      <w:r w:rsidRPr="00136F7C">
        <w:rPr>
          <w:rFonts w:ascii="Calibri" w:hAnsi="Calibri" w:cs="Calibri"/>
          <w:sz w:val="22"/>
          <w:szCs w:val="22"/>
          <w:lang w:val="en-GB"/>
        </w:rPr>
        <w:t xml:space="preserve"> J.-L. (2000), "Th/U Dating of Marine and Continental </w:t>
      </w:r>
      <w:proofErr w:type="spellStart"/>
      <w:r w:rsidRPr="00136F7C">
        <w:rPr>
          <w:rFonts w:ascii="Calibri" w:hAnsi="Calibri" w:cs="Calibri"/>
          <w:sz w:val="22"/>
          <w:szCs w:val="22"/>
          <w:lang w:val="en-GB"/>
        </w:rPr>
        <w:t>Mollusk</w:t>
      </w:r>
      <w:proofErr w:type="spellEnd"/>
      <w:r w:rsidRPr="00136F7C">
        <w:rPr>
          <w:rFonts w:ascii="Calibri" w:hAnsi="Calibri" w:cs="Calibri"/>
          <w:sz w:val="22"/>
          <w:szCs w:val="22"/>
          <w:lang w:val="en-GB"/>
        </w:rPr>
        <w:t xml:space="preserve"> Shell, and Travertine Samples in Quaternary Deposits in Morocco." Abstracts of 8</w:t>
      </w:r>
      <w:r w:rsidRPr="00136F7C">
        <w:rPr>
          <w:rFonts w:ascii="Calibri" w:hAnsi="Calibri" w:cs="Calibri"/>
          <w:sz w:val="22"/>
          <w:szCs w:val="22"/>
          <w:vertAlign w:val="superscript"/>
          <w:lang w:val="en-GB"/>
        </w:rPr>
        <w:t>th</w:t>
      </w:r>
      <w:r w:rsidRPr="00136F7C">
        <w:rPr>
          <w:rFonts w:ascii="Calibri" w:hAnsi="Calibri" w:cs="Calibri"/>
          <w:sz w:val="22"/>
          <w:szCs w:val="22"/>
          <w:lang w:val="en-GB"/>
        </w:rPr>
        <w:t xml:space="preserve"> International Symposium on Radiation Physics </w:t>
      </w:r>
      <w:proofErr w:type="gramStart"/>
      <w:r w:rsidRPr="00136F7C">
        <w:rPr>
          <w:rFonts w:ascii="Calibri" w:hAnsi="Calibri" w:cs="Calibri"/>
          <w:sz w:val="22"/>
          <w:szCs w:val="22"/>
          <w:lang w:val="en-GB"/>
        </w:rPr>
        <w:t>( ISRP</w:t>
      </w:r>
      <w:proofErr w:type="gramEnd"/>
      <w:r w:rsidRPr="00136F7C">
        <w:rPr>
          <w:rFonts w:ascii="Calibri" w:hAnsi="Calibri" w:cs="Calibri"/>
          <w:sz w:val="22"/>
          <w:szCs w:val="22"/>
          <w:lang w:val="en-GB"/>
        </w:rPr>
        <w:t xml:space="preserve">-8), 5-9 </w:t>
      </w:r>
      <w:proofErr w:type="spellStart"/>
      <w:r w:rsidRPr="00136F7C">
        <w:rPr>
          <w:rFonts w:ascii="Calibri" w:hAnsi="Calibri" w:cs="Calibri"/>
          <w:sz w:val="22"/>
          <w:szCs w:val="22"/>
          <w:lang w:val="en-GB"/>
        </w:rPr>
        <w:t>Juin</w:t>
      </w:r>
      <w:proofErr w:type="spellEnd"/>
      <w:r w:rsidRPr="00136F7C">
        <w:rPr>
          <w:rFonts w:ascii="Calibri" w:hAnsi="Calibri" w:cs="Calibri"/>
          <w:sz w:val="22"/>
          <w:szCs w:val="22"/>
          <w:lang w:val="en-GB"/>
        </w:rPr>
        <w:t>, Prague, p. 290.</w:t>
      </w:r>
    </w:p>
    <w:p w14:paraId="52E45366"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proofErr w:type="spellStart"/>
      <w:r w:rsidRPr="00136F7C">
        <w:rPr>
          <w:rFonts w:ascii="Calibri" w:hAnsi="Calibri" w:cs="Calibri"/>
          <w:sz w:val="22"/>
          <w:szCs w:val="22"/>
          <w:lang w:val="en-GB"/>
        </w:rPr>
        <w:t>Azougagh</w:t>
      </w:r>
      <w:proofErr w:type="spellEnd"/>
      <w:r w:rsidRPr="00136F7C">
        <w:rPr>
          <w:rFonts w:ascii="Calibri" w:hAnsi="Calibri" w:cs="Calibri"/>
          <w:sz w:val="22"/>
          <w:szCs w:val="22"/>
          <w:lang w:val="en-GB"/>
        </w:rPr>
        <w:t xml:space="preserve"> M., </w:t>
      </w:r>
      <w:r w:rsidRPr="00136F7C">
        <w:rPr>
          <w:rFonts w:ascii="Calibri" w:hAnsi="Calibri" w:cs="Calibri"/>
          <w:bCs/>
          <w:sz w:val="22"/>
          <w:szCs w:val="22"/>
          <w:lang w:val="en-GB"/>
        </w:rPr>
        <w:t>Choukri A</w:t>
      </w:r>
      <w:r w:rsidRPr="00136F7C">
        <w:rPr>
          <w:rFonts w:ascii="Calibri" w:hAnsi="Calibri" w:cs="Calibri"/>
          <w:sz w:val="22"/>
          <w:szCs w:val="22"/>
          <w:lang w:val="en-GB"/>
        </w:rPr>
        <w:t xml:space="preserve">., </w:t>
      </w:r>
      <w:proofErr w:type="spellStart"/>
      <w:r w:rsidRPr="00136F7C">
        <w:rPr>
          <w:rFonts w:ascii="Calibri" w:hAnsi="Calibri" w:cs="Calibri"/>
          <w:sz w:val="22"/>
          <w:szCs w:val="22"/>
          <w:lang w:val="en-GB"/>
        </w:rPr>
        <w:t>Lferde</w:t>
      </w:r>
      <w:proofErr w:type="spellEnd"/>
      <w:r w:rsidRPr="00136F7C">
        <w:rPr>
          <w:rFonts w:ascii="Calibri" w:hAnsi="Calibri" w:cs="Calibri"/>
          <w:sz w:val="22"/>
          <w:szCs w:val="22"/>
          <w:lang w:val="en-GB"/>
        </w:rPr>
        <w:t xml:space="preserve"> M., Cherkaoui R., </w:t>
      </w:r>
      <w:proofErr w:type="spellStart"/>
      <w:r w:rsidRPr="00136F7C">
        <w:rPr>
          <w:rFonts w:ascii="Calibri" w:hAnsi="Calibri" w:cs="Calibri"/>
          <w:sz w:val="22"/>
          <w:szCs w:val="22"/>
          <w:lang w:val="en-GB"/>
        </w:rPr>
        <w:t>Chouak</w:t>
      </w:r>
      <w:proofErr w:type="spellEnd"/>
      <w:r w:rsidRPr="00136F7C">
        <w:rPr>
          <w:rFonts w:ascii="Calibri" w:hAnsi="Calibri" w:cs="Calibri"/>
          <w:sz w:val="22"/>
          <w:szCs w:val="22"/>
          <w:lang w:val="en-GB"/>
        </w:rPr>
        <w:t xml:space="preserve"> A. &amp; </w:t>
      </w:r>
      <w:proofErr w:type="spellStart"/>
      <w:r w:rsidRPr="00136F7C">
        <w:rPr>
          <w:rFonts w:ascii="Calibri" w:hAnsi="Calibri" w:cs="Calibri"/>
          <w:sz w:val="22"/>
          <w:szCs w:val="22"/>
          <w:lang w:val="en-GB"/>
        </w:rPr>
        <w:t>Aberkan</w:t>
      </w:r>
      <w:proofErr w:type="spellEnd"/>
      <w:r w:rsidRPr="00136F7C">
        <w:rPr>
          <w:rFonts w:ascii="Calibri" w:hAnsi="Calibri" w:cs="Calibri"/>
          <w:sz w:val="22"/>
          <w:szCs w:val="22"/>
          <w:lang w:val="en-GB"/>
        </w:rPr>
        <w:t xml:space="preserve"> M. (2000), "</w:t>
      </w:r>
      <w:proofErr w:type="spellStart"/>
      <w:r w:rsidRPr="00136F7C">
        <w:rPr>
          <w:rFonts w:ascii="Calibri" w:hAnsi="Calibri" w:cs="Calibri"/>
          <w:sz w:val="22"/>
          <w:szCs w:val="22"/>
          <w:lang w:val="en-GB"/>
        </w:rPr>
        <w:t>Mollusk</w:t>
      </w:r>
      <w:proofErr w:type="spellEnd"/>
      <w:r w:rsidRPr="00136F7C">
        <w:rPr>
          <w:rFonts w:ascii="Calibri" w:hAnsi="Calibri" w:cs="Calibri"/>
          <w:sz w:val="22"/>
          <w:szCs w:val="22"/>
          <w:lang w:val="en-GB"/>
        </w:rPr>
        <w:t xml:space="preserve"> Shells dating by Uranium series Method on quaternary Moroccan Seas Level." Abstracts of 8</w:t>
      </w:r>
      <w:r w:rsidRPr="00136F7C">
        <w:rPr>
          <w:rFonts w:ascii="Calibri" w:hAnsi="Calibri" w:cs="Calibri"/>
          <w:sz w:val="22"/>
          <w:szCs w:val="22"/>
          <w:vertAlign w:val="superscript"/>
          <w:lang w:val="en-GB"/>
        </w:rPr>
        <w:t>th</w:t>
      </w:r>
      <w:r w:rsidRPr="00136F7C">
        <w:rPr>
          <w:rFonts w:ascii="Calibri" w:hAnsi="Calibri" w:cs="Calibri"/>
          <w:sz w:val="22"/>
          <w:szCs w:val="22"/>
          <w:lang w:val="en-GB"/>
        </w:rPr>
        <w:t xml:space="preserve"> International Symposium on Radiation Physics </w:t>
      </w:r>
      <w:proofErr w:type="gramStart"/>
      <w:r w:rsidRPr="00136F7C">
        <w:rPr>
          <w:rFonts w:ascii="Calibri" w:hAnsi="Calibri" w:cs="Calibri"/>
          <w:sz w:val="22"/>
          <w:szCs w:val="22"/>
          <w:lang w:val="en-GB"/>
        </w:rPr>
        <w:t>( ISRP</w:t>
      </w:r>
      <w:proofErr w:type="gramEnd"/>
      <w:r w:rsidRPr="00136F7C">
        <w:rPr>
          <w:rFonts w:ascii="Calibri" w:hAnsi="Calibri" w:cs="Calibri"/>
          <w:sz w:val="22"/>
          <w:szCs w:val="22"/>
          <w:lang w:val="en-GB"/>
        </w:rPr>
        <w:t xml:space="preserve">-8), 5-9 </w:t>
      </w:r>
      <w:proofErr w:type="spellStart"/>
      <w:r w:rsidRPr="00136F7C">
        <w:rPr>
          <w:rFonts w:ascii="Calibri" w:hAnsi="Calibri" w:cs="Calibri"/>
          <w:sz w:val="22"/>
          <w:szCs w:val="22"/>
          <w:lang w:val="en-GB"/>
        </w:rPr>
        <w:t>Juin</w:t>
      </w:r>
      <w:proofErr w:type="spellEnd"/>
      <w:r w:rsidRPr="00136F7C">
        <w:rPr>
          <w:rFonts w:ascii="Calibri" w:hAnsi="Calibri" w:cs="Calibri"/>
          <w:sz w:val="22"/>
          <w:szCs w:val="22"/>
          <w:lang w:val="en-GB"/>
        </w:rPr>
        <w:t>, Prague, p. 84.</w:t>
      </w:r>
    </w:p>
    <w:p w14:paraId="359C2C33"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lang w:val="en-US"/>
        </w:rPr>
        <w:t>«Magnetic structure of MFePO</w:t>
      </w:r>
      <w:r w:rsidRPr="00136F7C">
        <w:rPr>
          <w:rFonts w:ascii="Calibri" w:hAnsi="Calibri" w:cs="Calibri"/>
          <w:sz w:val="22"/>
          <w:szCs w:val="22"/>
          <w:vertAlign w:val="subscript"/>
          <w:lang w:val="en-US"/>
        </w:rPr>
        <w:t>5</w:t>
      </w:r>
      <w:r w:rsidRPr="00136F7C">
        <w:rPr>
          <w:rFonts w:ascii="Calibri" w:hAnsi="Calibri" w:cs="Calibri"/>
          <w:sz w:val="22"/>
          <w:szCs w:val="22"/>
          <w:lang w:val="en-US"/>
        </w:rPr>
        <w:t xml:space="preserve"> compounds (M = Cu, Ni) ». </w:t>
      </w:r>
      <w:r w:rsidRPr="00136F7C">
        <w:rPr>
          <w:rFonts w:ascii="Calibri" w:hAnsi="Calibri" w:cs="Calibri"/>
          <w:sz w:val="22"/>
          <w:szCs w:val="22"/>
          <w:u w:val="single"/>
        </w:rPr>
        <w:t>N. El </w:t>
      </w:r>
      <w:proofErr w:type="spellStart"/>
      <w:r w:rsidRPr="00136F7C">
        <w:rPr>
          <w:rFonts w:ascii="Calibri" w:hAnsi="Calibri" w:cs="Calibri"/>
          <w:sz w:val="22"/>
          <w:szCs w:val="22"/>
          <w:u w:val="single"/>
        </w:rPr>
        <w:t>Khayati</w:t>
      </w:r>
      <w:proofErr w:type="spellEnd"/>
      <w:r w:rsidRPr="00136F7C">
        <w:rPr>
          <w:rFonts w:ascii="Calibri" w:hAnsi="Calibri" w:cs="Calibri"/>
          <w:sz w:val="22"/>
          <w:szCs w:val="22"/>
        </w:rPr>
        <w:t xml:space="preserve">, </w:t>
      </w:r>
      <w:r w:rsidRPr="00136F7C">
        <w:rPr>
          <w:rFonts w:ascii="Calibri" w:hAnsi="Calibri" w:cs="Calibri"/>
          <w:bCs/>
          <w:sz w:val="22"/>
          <w:szCs w:val="22"/>
        </w:rPr>
        <w:t>R. Cherkaoui El </w:t>
      </w:r>
      <w:proofErr w:type="spellStart"/>
      <w:r w:rsidRPr="00136F7C">
        <w:rPr>
          <w:rFonts w:ascii="Calibri" w:hAnsi="Calibri" w:cs="Calibri"/>
          <w:bCs/>
          <w:sz w:val="22"/>
          <w:szCs w:val="22"/>
        </w:rPr>
        <w:t>Moursli</w:t>
      </w:r>
      <w:proofErr w:type="spellEnd"/>
      <w:r w:rsidRPr="00136F7C">
        <w:rPr>
          <w:rFonts w:ascii="Calibri" w:hAnsi="Calibri" w:cs="Calibri"/>
          <w:sz w:val="22"/>
          <w:szCs w:val="22"/>
        </w:rPr>
        <w:t>, J. </w:t>
      </w:r>
      <w:proofErr w:type="spellStart"/>
      <w:r w:rsidRPr="00136F7C">
        <w:rPr>
          <w:rFonts w:ascii="Calibri" w:hAnsi="Calibri" w:cs="Calibri"/>
          <w:sz w:val="22"/>
          <w:szCs w:val="22"/>
        </w:rPr>
        <w:t>Rodríguez</w:t>
      </w:r>
      <w:r w:rsidRPr="00136F7C">
        <w:rPr>
          <w:rFonts w:ascii="Calibri" w:hAnsi="Calibri" w:cs="Calibri"/>
          <w:sz w:val="22"/>
          <w:szCs w:val="22"/>
        </w:rPr>
        <w:noBreakHyphen/>
        <w:t>Carvajal</w:t>
      </w:r>
      <w:proofErr w:type="spellEnd"/>
      <w:r w:rsidRPr="00136F7C">
        <w:rPr>
          <w:rFonts w:ascii="Calibri" w:hAnsi="Calibri" w:cs="Calibri"/>
          <w:sz w:val="22"/>
          <w:szCs w:val="22"/>
        </w:rPr>
        <w:t>, G. André, N. Blanchard, F. </w:t>
      </w:r>
      <w:proofErr w:type="spellStart"/>
      <w:r w:rsidRPr="00136F7C">
        <w:rPr>
          <w:rFonts w:ascii="Calibri" w:hAnsi="Calibri" w:cs="Calibri"/>
          <w:sz w:val="22"/>
          <w:szCs w:val="22"/>
        </w:rPr>
        <w:t>Bourée</w:t>
      </w:r>
      <w:proofErr w:type="spellEnd"/>
      <w:r w:rsidRPr="00136F7C">
        <w:rPr>
          <w:rFonts w:ascii="Calibri" w:hAnsi="Calibri" w:cs="Calibri"/>
          <w:sz w:val="22"/>
          <w:szCs w:val="22"/>
        </w:rPr>
        <w:t>, G. </w:t>
      </w:r>
      <w:proofErr w:type="spellStart"/>
      <w:r w:rsidRPr="00136F7C">
        <w:rPr>
          <w:rFonts w:ascii="Calibri" w:hAnsi="Calibri" w:cs="Calibri"/>
          <w:sz w:val="22"/>
          <w:szCs w:val="22"/>
        </w:rPr>
        <w:t>Collin</w:t>
      </w:r>
      <w:proofErr w:type="spellEnd"/>
      <w:r w:rsidRPr="00136F7C">
        <w:rPr>
          <w:rFonts w:ascii="Calibri" w:hAnsi="Calibri" w:cs="Calibri"/>
          <w:sz w:val="22"/>
          <w:szCs w:val="22"/>
        </w:rPr>
        <w:t>, T. </w:t>
      </w:r>
      <w:proofErr w:type="spellStart"/>
      <w:r w:rsidRPr="00136F7C">
        <w:rPr>
          <w:rFonts w:ascii="Calibri" w:hAnsi="Calibri" w:cs="Calibri"/>
          <w:sz w:val="22"/>
          <w:szCs w:val="22"/>
        </w:rPr>
        <w:t>Roisnel</w:t>
      </w:r>
      <w:proofErr w:type="spellEnd"/>
      <w:r w:rsidRPr="00136F7C">
        <w:rPr>
          <w:rFonts w:ascii="Calibri" w:hAnsi="Calibri" w:cs="Calibri"/>
          <w:sz w:val="22"/>
          <w:szCs w:val="22"/>
        </w:rPr>
        <w:t xml:space="preserve">. </w:t>
      </w:r>
      <w:proofErr w:type="spellStart"/>
      <w:r w:rsidRPr="00136F7C">
        <w:rPr>
          <w:rFonts w:ascii="Calibri" w:hAnsi="Calibri" w:cs="Calibri"/>
          <w:sz w:val="22"/>
          <w:szCs w:val="22"/>
        </w:rPr>
        <w:t>Third</w:t>
      </w:r>
      <w:proofErr w:type="spellEnd"/>
      <w:r w:rsidRPr="00136F7C">
        <w:rPr>
          <w:rFonts w:ascii="Calibri" w:hAnsi="Calibri" w:cs="Calibri"/>
          <w:sz w:val="22"/>
          <w:szCs w:val="22"/>
        </w:rPr>
        <w:t xml:space="preserve"> International Symposium on </w:t>
      </w:r>
      <w:proofErr w:type="spellStart"/>
      <w:r w:rsidRPr="00136F7C">
        <w:rPr>
          <w:rFonts w:ascii="Calibri" w:hAnsi="Calibri" w:cs="Calibri"/>
          <w:sz w:val="22"/>
          <w:szCs w:val="22"/>
        </w:rPr>
        <w:t>Inorganic</w:t>
      </w:r>
      <w:proofErr w:type="spellEnd"/>
      <w:r w:rsidRPr="00136F7C">
        <w:rPr>
          <w:rFonts w:ascii="Calibri" w:hAnsi="Calibri" w:cs="Calibri"/>
          <w:sz w:val="22"/>
          <w:szCs w:val="22"/>
        </w:rPr>
        <w:t xml:space="preserve"> Phosphate Materials, Villeneuve d’Ascq (France) 1999.</w:t>
      </w:r>
    </w:p>
    <w:p w14:paraId="348992D2" w14:textId="77777777" w:rsidR="00136F7C"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lang w:val="en-US"/>
        </w:rPr>
      </w:pPr>
      <w:r w:rsidRPr="00136F7C">
        <w:rPr>
          <w:rFonts w:ascii="Calibri" w:hAnsi="Calibri" w:cs="Calibri"/>
          <w:sz w:val="22"/>
          <w:szCs w:val="22"/>
          <w:lang w:val="en-GB"/>
        </w:rPr>
        <w:t xml:space="preserve">Metallic </w:t>
      </w:r>
      <w:r w:rsidRPr="00136F7C">
        <w:rPr>
          <w:rFonts w:ascii="Calibri" w:hAnsi="Calibri" w:cs="Calibri"/>
          <w:sz w:val="22"/>
          <w:szCs w:val="22"/>
          <w:lang w:val="en-US"/>
        </w:rPr>
        <w:t xml:space="preserve">pollution study of industrial urban rejects by neutrons activation analysis of 14 MeV, the </w:t>
      </w:r>
      <w:proofErr w:type="gramStart"/>
      <w:r w:rsidRPr="00136F7C">
        <w:rPr>
          <w:rFonts w:ascii="Calibri" w:hAnsi="Calibri" w:cs="Calibri"/>
          <w:sz w:val="22"/>
          <w:szCs w:val="22"/>
          <w:lang w:val="en-US"/>
        </w:rPr>
        <w:t>forth</w:t>
      </w:r>
      <w:proofErr w:type="gramEnd"/>
      <w:r w:rsidRPr="00136F7C">
        <w:rPr>
          <w:rFonts w:ascii="Calibri" w:hAnsi="Calibri" w:cs="Calibri"/>
          <w:sz w:val="22"/>
          <w:szCs w:val="22"/>
          <w:lang w:val="en-US"/>
        </w:rPr>
        <w:t xml:space="preserve"> international crop science conference for Africa, 11-14 October 1999, Casablanca.</w:t>
      </w:r>
    </w:p>
    <w:p w14:paraId="3CDE5758" w14:textId="6DB42F5A" w:rsidR="00E30E43" w:rsidRPr="00136F7C" w:rsidRDefault="00E30E43" w:rsidP="00136F7C">
      <w:pPr>
        <w:pStyle w:val="Paragraphedeliste"/>
        <w:numPr>
          <w:ilvl w:val="0"/>
          <w:numId w:val="20"/>
        </w:numPr>
        <w:tabs>
          <w:tab w:val="left" w:pos="993"/>
          <w:tab w:val="left" w:pos="1276"/>
        </w:tabs>
        <w:spacing w:after="120"/>
        <w:ind w:right="113"/>
        <w:jc w:val="both"/>
        <w:rPr>
          <w:rFonts w:ascii="Calibri" w:hAnsi="Calibri" w:cs="Calibri"/>
          <w:bCs/>
          <w:sz w:val="22"/>
          <w:szCs w:val="22"/>
        </w:rPr>
      </w:pPr>
      <w:proofErr w:type="spellStart"/>
      <w:r w:rsidRPr="00136F7C">
        <w:rPr>
          <w:rFonts w:ascii="Calibri" w:hAnsi="Calibri" w:cs="Calibri"/>
          <w:sz w:val="22"/>
          <w:szCs w:val="22"/>
        </w:rPr>
        <w:t>Etude</w:t>
      </w:r>
      <w:proofErr w:type="spellEnd"/>
      <w:r w:rsidRPr="00136F7C">
        <w:rPr>
          <w:rFonts w:ascii="Calibri" w:hAnsi="Calibri" w:cs="Calibri"/>
          <w:sz w:val="22"/>
          <w:szCs w:val="22"/>
        </w:rPr>
        <w:t xml:space="preserve"> multi élémentaire des polluants dans les rejets urbains et industriels par activation par neutrons de 14 MeV, 2</w:t>
      </w:r>
      <w:r w:rsidRPr="00136F7C">
        <w:rPr>
          <w:rFonts w:ascii="Calibri" w:hAnsi="Calibri" w:cs="Calibri"/>
          <w:sz w:val="22"/>
          <w:szCs w:val="22"/>
          <w:vertAlign w:val="superscript"/>
        </w:rPr>
        <w:t>ème</w:t>
      </w:r>
      <w:r w:rsidRPr="00136F7C">
        <w:rPr>
          <w:rFonts w:ascii="Calibri" w:hAnsi="Calibri" w:cs="Calibri"/>
          <w:sz w:val="22"/>
          <w:szCs w:val="22"/>
        </w:rPr>
        <w:t>Colloque International sur l’Eau "et l’Environnement, 25-27 Février 1999, Agadir</w:t>
      </w:r>
    </w:p>
    <w:p w14:paraId="38C99D9E" w14:textId="77777777" w:rsidR="00204853" w:rsidRPr="00F86890" w:rsidRDefault="00204853" w:rsidP="00204853">
      <w:pPr>
        <w:pStyle w:val="Retraitcorpsdetexte"/>
        <w:ind w:left="720"/>
        <w:jc w:val="both"/>
        <w:rPr>
          <w:rFonts w:ascii="Calibri" w:hAnsi="Calibri" w:cs="Calibri"/>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70"/>
      </w:tblGrid>
      <w:tr w:rsidR="00204853" w:rsidRPr="00F86890" w14:paraId="71DD10E5" w14:textId="77777777" w:rsidTr="006F4F36">
        <w:tc>
          <w:tcPr>
            <w:tcW w:w="9286" w:type="dxa"/>
          </w:tcPr>
          <w:p w14:paraId="29B0774A" w14:textId="77777777" w:rsidR="00204853" w:rsidRPr="00F86890" w:rsidRDefault="00204853" w:rsidP="006F4F36">
            <w:pPr>
              <w:jc w:val="both"/>
              <w:rPr>
                <w:rFonts w:ascii="Calibri" w:hAnsi="Calibri" w:cs="Calibri"/>
                <w:b/>
                <w:bCs/>
                <w:sz w:val="22"/>
                <w:szCs w:val="22"/>
                <w:lang w:val="en-US"/>
              </w:rPr>
            </w:pPr>
            <w:r w:rsidRPr="00F86890">
              <w:rPr>
                <w:rFonts w:ascii="Calibri" w:hAnsi="Calibri" w:cs="Calibri"/>
                <w:b/>
                <w:bCs/>
                <w:i/>
                <w:iCs/>
                <w:sz w:val="22"/>
                <w:szCs w:val="22"/>
                <w:lang w:val="en-US" w:eastAsia="en-US"/>
              </w:rPr>
              <w:t>NATIONAL COMMUNICATIONS</w:t>
            </w:r>
          </w:p>
        </w:tc>
      </w:tr>
    </w:tbl>
    <w:p w14:paraId="48DE182D" w14:textId="77777777" w:rsidR="00204853" w:rsidRPr="00715B75" w:rsidRDefault="00204853" w:rsidP="00204853">
      <w:pPr>
        <w:rPr>
          <w:rFonts w:ascii="Calibri" w:hAnsi="Calibri" w:cs="Calibri"/>
          <w:sz w:val="22"/>
          <w:szCs w:val="22"/>
        </w:rPr>
      </w:pPr>
    </w:p>
    <w:p w14:paraId="0B526146" w14:textId="77777777" w:rsidR="00204853" w:rsidRPr="002E7498" w:rsidRDefault="00204853" w:rsidP="00204853">
      <w:pPr>
        <w:widowControl w:val="0"/>
        <w:numPr>
          <w:ilvl w:val="0"/>
          <w:numId w:val="3"/>
        </w:numPr>
        <w:tabs>
          <w:tab w:val="left" w:pos="220"/>
        </w:tabs>
        <w:autoSpaceDE w:val="0"/>
        <w:autoSpaceDN w:val="0"/>
        <w:adjustRightInd w:val="0"/>
        <w:rPr>
          <w:rFonts w:ascii="Calibri" w:hAnsi="Calibri" w:cs="Calibri"/>
          <w:sz w:val="22"/>
          <w:szCs w:val="22"/>
        </w:rPr>
      </w:pPr>
      <w:r w:rsidRPr="008D0B3E">
        <w:rPr>
          <w:rFonts w:ascii="Calibri" w:hAnsi="Calibri" w:cs="Calibri"/>
          <w:sz w:val="22"/>
          <w:szCs w:val="22"/>
        </w:rPr>
        <w:t xml:space="preserve">Rajaa Cherkaoui El </w:t>
      </w:r>
      <w:proofErr w:type="spellStart"/>
      <w:proofErr w:type="gramStart"/>
      <w:r w:rsidRPr="008D0B3E">
        <w:rPr>
          <w:rFonts w:ascii="Calibri" w:hAnsi="Calibri" w:cs="Calibri"/>
          <w:sz w:val="22"/>
          <w:szCs w:val="22"/>
        </w:rPr>
        <w:t>Moursli</w:t>
      </w:r>
      <w:proofErr w:type="spellEnd"/>
      <w:r w:rsidRPr="002E7498">
        <w:rPr>
          <w:rFonts w:ascii="Calibri" w:hAnsi="Calibri" w:cs="Calibri"/>
          <w:sz w:val="22"/>
          <w:szCs w:val="22"/>
        </w:rPr>
        <w:t xml:space="preserve"> ,</w:t>
      </w:r>
      <w:proofErr w:type="gramEnd"/>
      <w:r w:rsidRPr="002E7498">
        <w:rPr>
          <w:rFonts w:ascii="Calibri" w:hAnsi="Calibri" w:cs="Calibri"/>
          <w:sz w:val="22"/>
          <w:szCs w:val="22"/>
        </w:rPr>
        <w:t xml:space="preserve"> « Guide pour le montage et la gestion de projets de recherche et de l’innovation. », Atelier national de dissémination des résultats du projet Erasmus+ </w:t>
      </w:r>
      <w:proofErr w:type="spellStart"/>
      <w:r w:rsidRPr="002E7498">
        <w:rPr>
          <w:rFonts w:ascii="Calibri" w:hAnsi="Calibri" w:cs="Calibri"/>
          <w:sz w:val="22"/>
          <w:szCs w:val="22"/>
        </w:rPr>
        <w:t>MIMIr</w:t>
      </w:r>
      <w:proofErr w:type="spellEnd"/>
      <w:r w:rsidRPr="002E7498">
        <w:rPr>
          <w:rFonts w:ascii="Calibri" w:hAnsi="Calibri" w:cs="Calibri"/>
          <w:sz w:val="22"/>
          <w:szCs w:val="22"/>
        </w:rPr>
        <w:t xml:space="preserve"> «Modernisation institutionnelle de la gestion de la recherche et de l’innovation», Date : le Mardi 05 juin 2018, Rabat.</w:t>
      </w:r>
    </w:p>
    <w:p w14:paraId="726A759F" w14:textId="77777777" w:rsidR="00204853" w:rsidRDefault="00204853" w:rsidP="00204853">
      <w:pPr>
        <w:widowControl w:val="0"/>
        <w:numPr>
          <w:ilvl w:val="0"/>
          <w:numId w:val="3"/>
        </w:numPr>
        <w:tabs>
          <w:tab w:val="left" w:pos="284"/>
          <w:tab w:val="num" w:pos="426"/>
        </w:tabs>
        <w:autoSpaceDE w:val="0"/>
        <w:autoSpaceDN w:val="0"/>
        <w:adjustRightInd w:val="0"/>
        <w:rPr>
          <w:rFonts w:ascii="Calibri" w:hAnsi="Calibri" w:cs="Calibri"/>
          <w:sz w:val="22"/>
          <w:szCs w:val="22"/>
        </w:rPr>
      </w:pPr>
      <w:r w:rsidRPr="008D0B3E">
        <w:rPr>
          <w:rFonts w:ascii="Calibri" w:hAnsi="Calibri" w:cs="Calibri"/>
          <w:sz w:val="22"/>
          <w:szCs w:val="22"/>
        </w:rPr>
        <w:t xml:space="preserve">Rajaa Cherkaoui El </w:t>
      </w:r>
      <w:proofErr w:type="spellStart"/>
      <w:r w:rsidRPr="008D0B3E">
        <w:rPr>
          <w:rFonts w:ascii="Calibri" w:hAnsi="Calibri" w:cs="Calibri"/>
          <w:sz w:val="22"/>
          <w:szCs w:val="22"/>
        </w:rPr>
        <w:t>Moursli</w:t>
      </w:r>
      <w:proofErr w:type="spellEnd"/>
      <w:r w:rsidRPr="008D0B3E">
        <w:rPr>
          <w:rFonts w:ascii="Calibri" w:hAnsi="Calibri" w:cs="Calibri"/>
          <w:sz w:val="22"/>
          <w:szCs w:val="22"/>
        </w:rPr>
        <w:t>, « Radioprotection : Quelle Formation ? », Journée de réflexion multidisciplinaire, Utilisation de l’imagerie conventionnelle par les médecins spécialistes, Samedi 20 mai 2017</w:t>
      </w:r>
    </w:p>
    <w:p w14:paraId="792F41A1" w14:textId="77777777" w:rsidR="00204853" w:rsidRPr="00AD0CFC" w:rsidRDefault="00204853" w:rsidP="00204853">
      <w:pPr>
        <w:numPr>
          <w:ilvl w:val="0"/>
          <w:numId w:val="3"/>
        </w:numPr>
        <w:rPr>
          <w:rFonts w:ascii="Calibri" w:hAnsi="Calibri" w:cs="Calibri"/>
          <w:sz w:val="22"/>
          <w:szCs w:val="22"/>
        </w:rPr>
      </w:pPr>
      <w:proofErr w:type="spellStart"/>
      <w:proofErr w:type="gramStart"/>
      <w:r w:rsidRPr="00715B75">
        <w:rPr>
          <w:rFonts w:ascii="Calibri" w:hAnsi="Calibri" w:cs="Calibri"/>
          <w:sz w:val="22"/>
          <w:szCs w:val="22"/>
        </w:rPr>
        <w:t>H.Arahmane</w:t>
      </w:r>
      <w:proofErr w:type="spellEnd"/>
      <w:proofErr w:type="gramEnd"/>
      <w:r w:rsidRPr="00715B75">
        <w:rPr>
          <w:rFonts w:ascii="Calibri" w:hAnsi="Calibri" w:cs="Calibri"/>
          <w:sz w:val="22"/>
          <w:szCs w:val="22"/>
        </w:rPr>
        <w:t>,</w:t>
      </w:r>
      <w:r>
        <w:rPr>
          <w:rFonts w:ascii="Calibri" w:hAnsi="Calibri" w:cs="Calibri"/>
          <w:sz w:val="22"/>
          <w:szCs w:val="22"/>
        </w:rPr>
        <w:t xml:space="preserve"> </w:t>
      </w:r>
      <w:r w:rsidRPr="00715B75">
        <w:rPr>
          <w:rFonts w:ascii="Calibri" w:hAnsi="Calibri" w:cs="Calibri"/>
          <w:sz w:val="22"/>
          <w:szCs w:val="22"/>
        </w:rPr>
        <w:t>E-</w:t>
      </w:r>
      <w:proofErr w:type="spellStart"/>
      <w:r w:rsidRPr="00715B75">
        <w:rPr>
          <w:rFonts w:ascii="Calibri" w:hAnsi="Calibri" w:cs="Calibri"/>
          <w:sz w:val="22"/>
          <w:szCs w:val="22"/>
        </w:rPr>
        <w:t>M.Hamzaoui</w:t>
      </w:r>
      <w:proofErr w:type="spellEnd"/>
      <w:r w:rsidRPr="00715B75">
        <w:rPr>
          <w:rFonts w:ascii="Calibri" w:hAnsi="Calibri" w:cs="Calibri"/>
          <w:sz w:val="22"/>
          <w:szCs w:val="22"/>
        </w:rPr>
        <w:t xml:space="preserve">, </w:t>
      </w:r>
      <w:proofErr w:type="spellStart"/>
      <w:r w:rsidRPr="00715B75">
        <w:rPr>
          <w:rFonts w:ascii="Calibri" w:hAnsi="Calibri" w:cs="Calibri"/>
          <w:sz w:val="22"/>
          <w:szCs w:val="22"/>
        </w:rPr>
        <w:t>R.Cherkaoui</w:t>
      </w:r>
      <w:proofErr w:type="spellEnd"/>
      <w:r w:rsidRPr="00715B75">
        <w:rPr>
          <w:rFonts w:ascii="Calibri" w:hAnsi="Calibri" w:cs="Calibri"/>
          <w:sz w:val="22"/>
          <w:szCs w:val="22"/>
        </w:rPr>
        <w:t xml:space="preserve"> El </w:t>
      </w:r>
      <w:proofErr w:type="spellStart"/>
      <w:r w:rsidRPr="00715B75">
        <w:rPr>
          <w:rFonts w:ascii="Calibri" w:hAnsi="Calibri" w:cs="Calibri"/>
          <w:sz w:val="22"/>
          <w:szCs w:val="22"/>
        </w:rPr>
        <w:t>Moursli</w:t>
      </w:r>
      <w:proofErr w:type="spellEnd"/>
      <w:r w:rsidRPr="00715B75">
        <w:rPr>
          <w:rFonts w:ascii="Calibri" w:hAnsi="Calibri" w:cs="Calibri"/>
          <w:sz w:val="22"/>
          <w:szCs w:val="22"/>
        </w:rPr>
        <w:t xml:space="preserve">, “Identification et caractérisation des signaux nucléaires par l'application des algorithmes NMF ”, Journées </w:t>
      </w:r>
      <w:proofErr w:type="spellStart"/>
      <w:r w:rsidRPr="00715B75">
        <w:rPr>
          <w:rFonts w:ascii="Calibri" w:hAnsi="Calibri" w:cs="Calibri"/>
          <w:sz w:val="22"/>
          <w:szCs w:val="22"/>
        </w:rPr>
        <w:t>Doctoriales</w:t>
      </w:r>
      <w:proofErr w:type="spellEnd"/>
      <w:r w:rsidRPr="00715B75">
        <w:rPr>
          <w:rFonts w:ascii="Calibri" w:hAnsi="Calibri" w:cs="Calibri"/>
          <w:sz w:val="22"/>
          <w:szCs w:val="22"/>
        </w:rPr>
        <w:t xml:space="preserve"> de la Faculté des Sciences de Rabat, 09-11 Mars 2016, Rabat Morocco</w:t>
      </w:r>
    </w:p>
    <w:p w14:paraId="24F5BAD8" w14:textId="77777777" w:rsidR="00204853" w:rsidRPr="00D92DC4" w:rsidRDefault="00204853" w:rsidP="00204853">
      <w:pPr>
        <w:widowControl w:val="0"/>
        <w:numPr>
          <w:ilvl w:val="0"/>
          <w:numId w:val="3"/>
        </w:numPr>
        <w:tabs>
          <w:tab w:val="left" w:pos="220"/>
        </w:tabs>
        <w:autoSpaceDE w:val="0"/>
        <w:autoSpaceDN w:val="0"/>
        <w:adjustRightInd w:val="0"/>
        <w:rPr>
          <w:rFonts w:ascii="Calibri" w:hAnsi="Calibri" w:cs="Calibri"/>
          <w:sz w:val="22"/>
          <w:szCs w:val="22"/>
        </w:rPr>
      </w:pPr>
      <w:r w:rsidRPr="008D0B3E">
        <w:rPr>
          <w:rFonts w:ascii="Calibri" w:hAnsi="Calibri" w:cs="Calibri"/>
          <w:sz w:val="22"/>
          <w:szCs w:val="22"/>
        </w:rPr>
        <w:t xml:space="preserve">R. Cherkaoui El </w:t>
      </w:r>
      <w:proofErr w:type="spellStart"/>
      <w:r w:rsidRPr="008D0B3E">
        <w:rPr>
          <w:rFonts w:ascii="Calibri" w:hAnsi="Calibri" w:cs="Calibri"/>
          <w:sz w:val="22"/>
          <w:szCs w:val="22"/>
        </w:rPr>
        <w:t>Moursli</w:t>
      </w:r>
      <w:proofErr w:type="spellEnd"/>
      <w:r w:rsidRPr="008D0B3E">
        <w:rPr>
          <w:rFonts w:ascii="Calibri" w:hAnsi="Calibri" w:cs="Calibri"/>
          <w:sz w:val="22"/>
          <w:szCs w:val="22"/>
        </w:rPr>
        <w:t xml:space="preserve"> </w:t>
      </w:r>
      <w:r w:rsidRPr="00F86890">
        <w:rPr>
          <w:rFonts w:ascii="Calibri" w:hAnsi="Calibri" w:cs="Calibri"/>
          <w:sz w:val="22"/>
          <w:szCs w:val="22"/>
        </w:rPr>
        <w:t xml:space="preserve">« La première découverte du </w:t>
      </w:r>
      <w:proofErr w:type="gramStart"/>
      <w:r w:rsidRPr="00F86890">
        <w:rPr>
          <w:rFonts w:ascii="Calibri" w:hAnsi="Calibri" w:cs="Calibri"/>
          <w:sz w:val="22"/>
          <w:szCs w:val="22"/>
        </w:rPr>
        <w:t>siècle:</w:t>
      </w:r>
      <w:proofErr w:type="gramEnd"/>
      <w:r w:rsidRPr="00F86890">
        <w:rPr>
          <w:rFonts w:ascii="Calibri" w:hAnsi="Calibri" w:cs="Calibri"/>
          <w:sz w:val="22"/>
          <w:szCs w:val="22"/>
        </w:rPr>
        <w:t xml:space="preserve"> le boson de Higgs »,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à l’uni</w:t>
      </w:r>
      <w:r>
        <w:rPr>
          <w:rFonts w:ascii="Calibri" w:hAnsi="Calibri" w:cs="Calibri"/>
          <w:sz w:val="22"/>
          <w:szCs w:val="22"/>
        </w:rPr>
        <w:t>versité internationale de Casa</w:t>
      </w:r>
      <w:r w:rsidRPr="00F86890">
        <w:rPr>
          <w:rFonts w:ascii="Calibri" w:hAnsi="Calibri" w:cs="Calibri"/>
          <w:sz w:val="22"/>
          <w:szCs w:val="22"/>
        </w:rPr>
        <w:t>blanca</w:t>
      </w:r>
      <w:r>
        <w:rPr>
          <w:rFonts w:ascii="Calibri" w:hAnsi="Calibri" w:cs="Calibri"/>
          <w:sz w:val="22"/>
          <w:szCs w:val="22"/>
        </w:rPr>
        <w:t>, 2015</w:t>
      </w:r>
    </w:p>
    <w:p w14:paraId="020DC5F7" w14:textId="77777777" w:rsidR="00204853" w:rsidRPr="00F86890" w:rsidRDefault="00204853" w:rsidP="00204853">
      <w:pPr>
        <w:widowControl w:val="0"/>
        <w:numPr>
          <w:ilvl w:val="0"/>
          <w:numId w:val="3"/>
        </w:numPr>
        <w:tabs>
          <w:tab w:val="left" w:pos="220"/>
        </w:tabs>
        <w:autoSpaceDE w:val="0"/>
        <w:autoSpaceDN w:val="0"/>
        <w:adjustRightInd w:val="0"/>
        <w:rPr>
          <w:rFonts w:ascii="Calibri" w:hAnsi="Calibri" w:cs="Calibri"/>
          <w:sz w:val="22"/>
          <w:szCs w:val="22"/>
        </w:rPr>
      </w:pPr>
      <w:r w:rsidRPr="008D0B3E">
        <w:rPr>
          <w:rFonts w:ascii="Calibri" w:hAnsi="Calibri" w:cs="Calibri"/>
          <w:sz w:val="22"/>
          <w:szCs w:val="22"/>
        </w:rPr>
        <w:t xml:space="preserve">R. Cherkaoui El </w:t>
      </w:r>
      <w:proofErr w:type="spellStart"/>
      <w:r w:rsidRPr="008D0B3E">
        <w:rPr>
          <w:rFonts w:ascii="Calibri" w:hAnsi="Calibri" w:cs="Calibri"/>
          <w:sz w:val="22"/>
          <w:szCs w:val="22"/>
        </w:rPr>
        <w:t>Moursli</w:t>
      </w:r>
      <w:proofErr w:type="spellEnd"/>
      <w:r>
        <w:rPr>
          <w:rFonts w:ascii="Calibri" w:hAnsi="Calibri" w:cs="Calibri"/>
          <w:sz w:val="22"/>
          <w:szCs w:val="22"/>
        </w:rPr>
        <w:t xml:space="preserve">, </w:t>
      </w:r>
      <w:r w:rsidRPr="00F86890">
        <w:rPr>
          <w:rFonts w:ascii="Calibri" w:hAnsi="Calibri" w:cs="Calibri"/>
          <w:sz w:val="22"/>
          <w:szCs w:val="22"/>
        </w:rPr>
        <w:t xml:space="preserve">Intervention à la troisième édition de " </w:t>
      </w:r>
      <w:proofErr w:type="spellStart"/>
      <w:r w:rsidRPr="00F86890">
        <w:rPr>
          <w:rFonts w:ascii="Calibri" w:hAnsi="Calibri" w:cs="Calibri"/>
          <w:sz w:val="22"/>
          <w:szCs w:val="22"/>
        </w:rPr>
        <w:t>Started</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From</w:t>
      </w:r>
      <w:proofErr w:type="spellEnd"/>
      <w:r w:rsidRPr="00F86890">
        <w:rPr>
          <w:rFonts w:ascii="Calibri" w:hAnsi="Calibri" w:cs="Calibri"/>
          <w:sz w:val="22"/>
          <w:szCs w:val="22"/>
        </w:rPr>
        <w:t xml:space="preserve"> The Bottom" organisée par l’association GUIS, sous le thème de " l'Art du Succès" Rabat, le vendredi 8 Mai 2015.</w:t>
      </w:r>
    </w:p>
    <w:p w14:paraId="657051DF" w14:textId="77777777" w:rsidR="00204853"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sz w:val="22"/>
          <w:szCs w:val="22"/>
        </w:rPr>
        <w:t>"</w:t>
      </w:r>
      <w:r w:rsidRPr="00D92DC4">
        <w:rPr>
          <w:rFonts w:ascii="Calibri" w:hAnsi="Calibri" w:cs="Calibri"/>
          <w:sz w:val="22"/>
          <w:szCs w:val="22"/>
        </w:rPr>
        <w:t xml:space="preserve">Application des Méthodes de Séparation Aveugle de </w:t>
      </w:r>
      <w:proofErr w:type="gramStart"/>
      <w:r w:rsidRPr="00D92DC4">
        <w:rPr>
          <w:rFonts w:ascii="Calibri" w:hAnsi="Calibri" w:cs="Calibri"/>
          <w:sz w:val="22"/>
          <w:szCs w:val="22"/>
        </w:rPr>
        <w:t>Sources  aux</w:t>
      </w:r>
      <w:proofErr w:type="gramEnd"/>
      <w:r w:rsidRPr="00D92DC4">
        <w:rPr>
          <w:rFonts w:ascii="Calibri" w:hAnsi="Calibri" w:cs="Calibri"/>
          <w:sz w:val="22"/>
          <w:szCs w:val="22"/>
        </w:rPr>
        <w:t xml:space="preserve"> Signaux de Sortie d'un Détecteur </w:t>
      </w:r>
      <w:proofErr w:type="spellStart"/>
      <w:r w:rsidRPr="00D92DC4">
        <w:rPr>
          <w:rFonts w:ascii="Calibri" w:hAnsi="Calibri" w:cs="Calibri"/>
          <w:sz w:val="22"/>
          <w:szCs w:val="22"/>
        </w:rPr>
        <w:t>HPGe</w:t>
      </w:r>
      <w:proofErr w:type="spellEnd"/>
      <w:r w:rsidRPr="00D92DC4">
        <w:rPr>
          <w:rFonts w:ascii="Calibri" w:hAnsi="Calibri" w:cs="Calibri"/>
          <w:sz w:val="22"/>
          <w:szCs w:val="22"/>
        </w:rPr>
        <w:t>: Une Nouvelle Approche Pour la Correction des Empilements d'Impulsions</w:t>
      </w:r>
      <w:r w:rsidRPr="00F86890">
        <w:rPr>
          <w:rFonts w:ascii="Calibri" w:hAnsi="Calibri" w:cs="Calibri"/>
          <w:sz w:val="22"/>
          <w:szCs w:val="22"/>
        </w:rPr>
        <w:t xml:space="preserve">", A. </w:t>
      </w:r>
      <w:proofErr w:type="spellStart"/>
      <w:r w:rsidRPr="00F86890">
        <w:rPr>
          <w:rFonts w:ascii="Calibri" w:hAnsi="Calibri" w:cs="Calibri"/>
          <w:sz w:val="22"/>
          <w:szCs w:val="22"/>
        </w:rPr>
        <w:t>Mekaoui</w:t>
      </w:r>
      <w:proofErr w:type="spellEnd"/>
      <w:r w:rsidRPr="00F86890">
        <w:rPr>
          <w:rFonts w:ascii="Calibri" w:hAnsi="Calibri" w:cs="Calibri"/>
          <w:sz w:val="22"/>
          <w:szCs w:val="22"/>
        </w:rPr>
        <w:t xml:space="preserve">, E-M. Hamzaoui,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 3</w:t>
      </w:r>
      <w:r w:rsidRPr="00D92DC4">
        <w:rPr>
          <w:rFonts w:ascii="Calibri" w:hAnsi="Calibri" w:cs="Calibri"/>
          <w:sz w:val="22"/>
          <w:szCs w:val="22"/>
        </w:rPr>
        <w:t>ème</w:t>
      </w:r>
      <w:r w:rsidRPr="00F86890">
        <w:rPr>
          <w:rFonts w:ascii="Calibri" w:hAnsi="Calibri" w:cs="Calibri"/>
          <w:sz w:val="22"/>
          <w:szCs w:val="22"/>
        </w:rPr>
        <w:t xml:space="preserve"> </w:t>
      </w:r>
      <w:proofErr w:type="spellStart"/>
      <w:r w:rsidRPr="00F86890">
        <w:rPr>
          <w:rFonts w:ascii="Calibri" w:hAnsi="Calibri" w:cs="Calibri"/>
          <w:sz w:val="22"/>
          <w:szCs w:val="22"/>
        </w:rPr>
        <w:t>Ecole</w:t>
      </w:r>
      <w:proofErr w:type="spellEnd"/>
      <w:r w:rsidRPr="00F86890">
        <w:rPr>
          <w:rFonts w:ascii="Calibri" w:hAnsi="Calibri" w:cs="Calibri"/>
          <w:sz w:val="22"/>
          <w:szCs w:val="22"/>
        </w:rPr>
        <w:t xml:space="preserve"> Franco-Marocaine de la Mesure et de l'Instrumentation Nucléaire (EFMMIN 2014), 16-19 Juin 2014, Rabat</w:t>
      </w:r>
    </w:p>
    <w:p w14:paraId="2101BA3F" w14:textId="77777777" w:rsidR="00204853" w:rsidRPr="00AD0CFC" w:rsidRDefault="00204853" w:rsidP="00204853">
      <w:pPr>
        <w:numPr>
          <w:ilvl w:val="0"/>
          <w:numId w:val="3"/>
        </w:numPr>
        <w:jc w:val="both"/>
        <w:rPr>
          <w:rFonts w:ascii="Calibri" w:eastAsia="Arial Unicode MS" w:hAnsi="Calibri" w:cs="Calibri"/>
          <w:color w:val="000000"/>
          <w:sz w:val="22"/>
          <w:szCs w:val="22"/>
        </w:rPr>
      </w:pPr>
      <w:r w:rsidRPr="00AD0CFC">
        <w:rPr>
          <w:rFonts w:ascii="Calibri" w:eastAsia="Arial Unicode MS" w:hAnsi="Calibri" w:cs="Calibri"/>
          <w:sz w:val="22"/>
          <w:szCs w:val="22"/>
        </w:rPr>
        <w:t xml:space="preserve">R. Cherkaoui El </w:t>
      </w:r>
      <w:proofErr w:type="spellStart"/>
      <w:r w:rsidRPr="00AD0CFC">
        <w:rPr>
          <w:rFonts w:ascii="Calibri" w:eastAsia="Arial Unicode MS" w:hAnsi="Calibri" w:cs="Calibri"/>
          <w:sz w:val="22"/>
          <w:szCs w:val="22"/>
        </w:rPr>
        <w:t>Moursli</w:t>
      </w:r>
      <w:proofErr w:type="spellEnd"/>
      <w:r w:rsidRPr="00AD0CFC">
        <w:rPr>
          <w:rFonts w:ascii="Calibri" w:eastAsia="Arial Unicode MS" w:hAnsi="Calibri" w:cs="Calibri"/>
          <w:sz w:val="22"/>
          <w:szCs w:val="22"/>
        </w:rPr>
        <w:t>, interview et communiqué au journal « </w:t>
      </w:r>
      <w:proofErr w:type="spellStart"/>
      <w:r w:rsidRPr="00AD0CFC">
        <w:rPr>
          <w:rFonts w:ascii="Calibri" w:eastAsia="Arial Unicode MS" w:hAnsi="Calibri" w:cs="Calibri"/>
          <w:sz w:val="22"/>
          <w:szCs w:val="22"/>
        </w:rPr>
        <w:t>Aufait</w:t>
      </w:r>
      <w:proofErr w:type="spellEnd"/>
      <w:r w:rsidRPr="00AD0CFC">
        <w:rPr>
          <w:rFonts w:ascii="Calibri" w:eastAsia="Arial Unicode MS" w:hAnsi="Calibri" w:cs="Calibri"/>
          <w:sz w:val="22"/>
          <w:szCs w:val="22"/>
        </w:rPr>
        <w:t> », « </w:t>
      </w:r>
      <w:proofErr w:type="spellStart"/>
      <w:r w:rsidRPr="00AD0CFC">
        <w:rPr>
          <w:rStyle w:val="surtitre"/>
          <w:rFonts w:ascii="Calibri" w:hAnsi="Calibri" w:cs="Calibri"/>
          <w:bCs/>
          <w:sz w:val="22"/>
          <w:szCs w:val="22"/>
          <w:bdr w:val="none" w:sz="0" w:space="0" w:color="auto" w:frame="1"/>
        </w:rPr>
        <w:t>Eumedgrid</w:t>
      </w:r>
      <w:proofErr w:type="spellEnd"/>
      <w:r w:rsidRPr="00AD0CFC">
        <w:rPr>
          <w:rStyle w:val="surtitre"/>
          <w:rFonts w:ascii="Calibri" w:hAnsi="Calibri" w:cs="Calibri"/>
          <w:bCs/>
          <w:sz w:val="22"/>
          <w:szCs w:val="22"/>
          <w:bdr w:val="none" w:sz="0" w:space="0" w:color="auto" w:frame="1"/>
        </w:rPr>
        <w:t xml:space="preserve"> – </w:t>
      </w:r>
      <w:proofErr w:type="spellStart"/>
      <w:r w:rsidRPr="00AD0CFC">
        <w:rPr>
          <w:rStyle w:val="surtitre"/>
          <w:rFonts w:ascii="Calibri" w:hAnsi="Calibri" w:cs="Calibri"/>
          <w:bCs/>
          <w:sz w:val="22"/>
          <w:szCs w:val="22"/>
          <w:bdr w:val="none" w:sz="0" w:space="0" w:color="auto" w:frame="1"/>
        </w:rPr>
        <w:t>MaGrid</w:t>
      </w:r>
      <w:proofErr w:type="spellEnd"/>
      <w:r w:rsidRPr="00AD0CFC">
        <w:rPr>
          <w:rStyle w:val="surtitre"/>
          <w:rFonts w:ascii="Calibri" w:hAnsi="Calibri" w:cs="Calibri"/>
          <w:bCs/>
          <w:sz w:val="22"/>
          <w:szCs w:val="22"/>
          <w:bdr w:val="none" w:sz="0" w:space="0" w:color="auto" w:frame="1"/>
        </w:rPr>
        <w:t xml:space="preserve">, </w:t>
      </w:r>
      <w:r w:rsidRPr="00AD0CFC">
        <w:rPr>
          <w:rFonts w:ascii="Calibri" w:hAnsi="Calibri" w:cs="Calibri"/>
          <w:bCs/>
          <w:sz w:val="22"/>
          <w:szCs w:val="22"/>
        </w:rPr>
        <w:t>Une grille informatique à disposition de la science </w:t>
      </w:r>
      <w:proofErr w:type="gramStart"/>
      <w:r w:rsidRPr="00AD0CFC">
        <w:rPr>
          <w:rFonts w:ascii="Calibri" w:hAnsi="Calibri" w:cs="Calibri"/>
          <w:bCs/>
          <w:sz w:val="22"/>
          <w:szCs w:val="22"/>
        </w:rPr>
        <w:t xml:space="preserve">», </w:t>
      </w:r>
      <w:r w:rsidRPr="00AD0CFC">
        <w:rPr>
          <w:rStyle w:val="apple-converted-space"/>
          <w:rFonts w:ascii="Calibri" w:hAnsi="Calibri" w:cs="Calibri"/>
          <w:b/>
          <w:bCs/>
          <w:color w:val="808080"/>
          <w:sz w:val="22"/>
          <w:szCs w:val="22"/>
          <w:shd w:val="clear" w:color="auto" w:fill="FFFFFF"/>
        </w:rPr>
        <w:t> </w:t>
      </w:r>
      <w:r w:rsidRPr="00AD0CFC">
        <w:rPr>
          <w:rFonts w:ascii="Calibri" w:hAnsi="Calibri" w:cs="Calibri"/>
          <w:sz w:val="22"/>
          <w:szCs w:val="22"/>
        </w:rPr>
        <w:t>26</w:t>
      </w:r>
      <w:proofErr w:type="gramEnd"/>
      <w:r w:rsidRPr="00AD0CFC">
        <w:rPr>
          <w:rFonts w:ascii="Calibri" w:hAnsi="Calibri" w:cs="Calibri"/>
          <w:sz w:val="22"/>
          <w:szCs w:val="22"/>
        </w:rPr>
        <w:t xml:space="preserve"> juin 2011</w:t>
      </w:r>
    </w:p>
    <w:p w14:paraId="5A52D262" w14:textId="77777777" w:rsidR="00204853" w:rsidRPr="00F86890" w:rsidRDefault="00000000" w:rsidP="00204853">
      <w:pPr>
        <w:ind w:left="714"/>
        <w:jc w:val="both"/>
        <w:rPr>
          <w:rFonts w:ascii="Calibri" w:eastAsia="Arial Unicode MS" w:hAnsi="Calibri" w:cs="Calibri"/>
          <w:color w:val="000000"/>
          <w:sz w:val="22"/>
          <w:szCs w:val="22"/>
        </w:rPr>
      </w:pPr>
      <w:hyperlink r:id="rId151" w:history="1">
        <w:r w:rsidR="00204853" w:rsidRPr="00F86890">
          <w:rPr>
            <w:rStyle w:val="Lienhypertexte"/>
            <w:rFonts w:ascii="Calibri" w:hAnsi="Calibri" w:cs="Calibri"/>
            <w:sz w:val="22"/>
            <w:szCs w:val="22"/>
          </w:rPr>
          <w:t>http://www.aufaitmaroc.com/loisirs/high-tech/2011/6/26/une-grille-informatique-a-disposition-de-la-scienceCommuniqué</w:t>
        </w:r>
      </w:hyperlink>
    </w:p>
    <w:p w14:paraId="365DEF17" w14:textId="77777777" w:rsidR="00204853" w:rsidRPr="00F86890" w:rsidRDefault="00204853" w:rsidP="00204853">
      <w:pPr>
        <w:numPr>
          <w:ilvl w:val="0"/>
          <w:numId w:val="3"/>
        </w:numPr>
        <w:ind w:left="714" w:hanging="357"/>
        <w:jc w:val="both"/>
        <w:rPr>
          <w:rFonts w:ascii="Calibri" w:eastAsia="Arial Unicode MS" w:hAnsi="Calibri" w:cs="Calibri"/>
          <w:color w:val="000000"/>
          <w:sz w:val="22"/>
          <w:szCs w:val="22"/>
        </w:rPr>
      </w:pPr>
      <w:r w:rsidRPr="00F86890">
        <w:rPr>
          <w:rFonts w:ascii="Calibri" w:eastAsia="Arial Unicode MS" w:hAnsi="Calibri" w:cs="Calibri"/>
          <w:sz w:val="22"/>
          <w:szCs w:val="22"/>
        </w:rPr>
        <w:t xml:space="preserve">R. Cherkaoui El </w:t>
      </w:r>
      <w:proofErr w:type="spellStart"/>
      <w:r w:rsidRPr="00F86890">
        <w:rPr>
          <w:rFonts w:ascii="Calibri" w:eastAsia="Arial Unicode MS" w:hAnsi="Calibri" w:cs="Calibri"/>
          <w:sz w:val="22"/>
          <w:szCs w:val="22"/>
        </w:rPr>
        <w:t>Moursli</w:t>
      </w:r>
      <w:proofErr w:type="spellEnd"/>
      <w:r w:rsidRPr="00F86890">
        <w:rPr>
          <w:rFonts w:ascii="Calibri" w:eastAsia="Arial Unicode MS" w:hAnsi="Calibri" w:cs="Calibri"/>
          <w:sz w:val="22"/>
          <w:szCs w:val="22"/>
        </w:rPr>
        <w:t>, interview et communiqué au journal « </w:t>
      </w:r>
      <w:r w:rsidRPr="00F86890">
        <w:rPr>
          <w:rFonts w:ascii="Calibri" w:hAnsi="Calibri" w:cs="Calibri"/>
          <w:sz w:val="22"/>
          <w:szCs w:val="22"/>
          <w:shd w:val="clear" w:color="auto" w:fill="FFFFFF"/>
        </w:rPr>
        <w:t xml:space="preserve">La Vie éco » par Hicham </w:t>
      </w:r>
      <w:proofErr w:type="spellStart"/>
      <w:r w:rsidRPr="00F86890">
        <w:rPr>
          <w:rFonts w:ascii="Calibri" w:hAnsi="Calibri" w:cs="Calibri"/>
          <w:sz w:val="22"/>
          <w:szCs w:val="22"/>
          <w:shd w:val="clear" w:color="auto" w:fill="FFFFFF"/>
        </w:rPr>
        <w:t>Houdaïfa</w:t>
      </w:r>
      <w:proofErr w:type="spellEnd"/>
      <w:r w:rsidRPr="00F86890">
        <w:rPr>
          <w:rFonts w:ascii="Calibri" w:hAnsi="Calibri" w:cs="Calibri"/>
          <w:sz w:val="22"/>
          <w:szCs w:val="22"/>
          <w:shd w:val="clear" w:color="auto" w:fill="FFFFFF"/>
        </w:rPr>
        <w:t>, « </w:t>
      </w:r>
      <w:r w:rsidRPr="00F86890">
        <w:rPr>
          <w:rFonts w:ascii="Calibri" w:hAnsi="Calibri" w:cs="Calibri"/>
          <w:sz w:val="22"/>
          <w:szCs w:val="22"/>
        </w:rPr>
        <w:t xml:space="preserve">Universités- Recherche scientifique : des cerveaux mais des moyens dérisoires », </w:t>
      </w:r>
      <w:r w:rsidRPr="00F86890">
        <w:rPr>
          <w:rFonts w:ascii="Calibri" w:hAnsi="Calibri" w:cs="Calibri"/>
          <w:color w:val="000000"/>
          <w:sz w:val="22"/>
          <w:szCs w:val="22"/>
          <w:shd w:val="clear" w:color="auto" w:fill="FFFFFF"/>
        </w:rPr>
        <w:t>10 janvier 2011</w:t>
      </w:r>
    </w:p>
    <w:p w14:paraId="4CAA1800" w14:textId="77777777" w:rsidR="00204853" w:rsidRPr="00F86890" w:rsidRDefault="00000000" w:rsidP="00204853">
      <w:pPr>
        <w:spacing w:after="120"/>
        <w:ind w:left="720"/>
        <w:jc w:val="both"/>
        <w:rPr>
          <w:rFonts w:ascii="Calibri" w:eastAsia="Arial Unicode MS" w:hAnsi="Calibri" w:cs="Calibri"/>
          <w:color w:val="000000"/>
          <w:sz w:val="22"/>
          <w:szCs w:val="22"/>
        </w:rPr>
      </w:pPr>
      <w:hyperlink r:id="rId152" w:history="1">
        <w:r w:rsidR="00204853" w:rsidRPr="00F86890">
          <w:rPr>
            <w:rStyle w:val="Lienhypertexte"/>
            <w:rFonts w:ascii="Calibri" w:hAnsi="Calibri" w:cs="Calibri"/>
            <w:sz w:val="22"/>
            <w:szCs w:val="22"/>
          </w:rPr>
          <w:t>http://www.lavieeco.com/news/societe/recherche-scientifique-des-cerveaux-mais-des-moyens-derisoires-18544.html</w:t>
        </w:r>
      </w:hyperlink>
    </w:p>
    <w:p w14:paraId="34679F41" w14:textId="77777777" w:rsidR="00204853" w:rsidRPr="00F86890" w:rsidRDefault="00204853" w:rsidP="00204853">
      <w:pPr>
        <w:numPr>
          <w:ilvl w:val="0"/>
          <w:numId w:val="3"/>
        </w:numPr>
        <w:ind w:left="714" w:hanging="357"/>
        <w:jc w:val="both"/>
        <w:rPr>
          <w:rFonts w:ascii="Calibri" w:eastAsia="Arial Unicode MS" w:hAnsi="Calibri" w:cs="Calibri"/>
          <w:color w:val="000000"/>
          <w:sz w:val="22"/>
          <w:szCs w:val="22"/>
        </w:rPr>
      </w:pPr>
      <w:r w:rsidRPr="00F86890">
        <w:rPr>
          <w:rFonts w:ascii="Calibri" w:eastAsia="Arial Unicode MS" w:hAnsi="Calibri" w:cs="Calibri"/>
          <w:color w:val="000000"/>
          <w:sz w:val="22"/>
          <w:szCs w:val="22"/>
        </w:rPr>
        <w:t xml:space="preserve">Yassine </w:t>
      </w:r>
      <w:proofErr w:type="spellStart"/>
      <w:r w:rsidRPr="00F86890">
        <w:rPr>
          <w:rFonts w:ascii="Calibri" w:eastAsia="Arial Unicode MS" w:hAnsi="Calibri" w:cs="Calibri"/>
          <w:color w:val="000000"/>
          <w:sz w:val="22"/>
          <w:szCs w:val="22"/>
        </w:rPr>
        <w:t>Toufique</w:t>
      </w:r>
      <w:proofErr w:type="spellEnd"/>
      <w:r w:rsidRPr="00F86890">
        <w:rPr>
          <w:rFonts w:ascii="Calibri" w:eastAsia="Arial Unicode MS" w:hAnsi="Calibri" w:cs="Calibri"/>
          <w:color w:val="000000"/>
          <w:sz w:val="22"/>
          <w:szCs w:val="22"/>
        </w:rPr>
        <w:t xml:space="preserve">, Rajaa Cherkaoui El </w:t>
      </w:r>
      <w:proofErr w:type="spellStart"/>
      <w:r w:rsidRPr="00F86890">
        <w:rPr>
          <w:rFonts w:ascii="Calibri" w:eastAsia="Arial Unicode MS" w:hAnsi="Calibri" w:cs="Calibri"/>
          <w:color w:val="000000"/>
          <w:sz w:val="22"/>
          <w:szCs w:val="22"/>
        </w:rPr>
        <w:t>Moursli</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Masmoudi</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Lhoussain</w:t>
      </w:r>
      <w:proofErr w:type="spellEnd"/>
      <w:r w:rsidRPr="00F86890">
        <w:rPr>
          <w:rFonts w:ascii="Calibri" w:eastAsia="Arial Unicode MS" w:hAnsi="Calibri" w:cs="Calibri"/>
          <w:color w:val="000000"/>
          <w:sz w:val="22"/>
          <w:szCs w:val="22"/>
        </w:rPr>
        <w:t xml:space="preserve">, Mohammed Cherkaoui </w:t>
      </w:r>
      <w:proofErr w:type="spellStart"/>
      <w:r w:rsidRPr="00F86890">
        <w:rPr>
          <w:rFonts w:ascii="Calibri" w:eastAsia="Arial Unicode MS" w:hAnsi="Calibri" w:cs="Calibri"/>
          <w:color w:val="000000"/>
          <w:sz w:val="22"/>
          <w:szCs w:val="22"/>
        </w:rPr>
        <w:t>Malki</w:t>
      </w:r>
      <w:proofErr w:type="spellEnd"/>
      <w:r w:rsidRPr="00F86890">
        <w:rPr>
          <w:rFonts w:ascii="Calibri" w:eastAsia="Arial Unicode MS" w:hAnsi="Calibri" w:cs="Calibri"/>
          <w:color w:val="000000"/>
          <w:sz w:val="22"/>
          <w:szCs w:val="22"/>
        </w:rPr>
        <w:t>, « Les derniers modes post-traitement 3D en Scanner », La Journée scientifique sur les applications Médicales des Rayonnements et Radioprotection, 24 février 2011, Kénitra.</w:t>
      </w:r>
    </w:p>
    <w:p w14:paraId="06553FA2" w14:textId="77777777" w:rsidR="00204853" w:rsidRPr="00F86890" w:rsidRDefault="00204853" w:rsidP="00204853">
      <w:pPr>
        <w:numPr>
          <w:ilvl w:val="0"/>
          <w:numId w:val="3"/>
        </w:numPr>
        <w:ind w:left="714" w:hanging="357"/>
        <w:jc w:val="both"/>
        <w:rPr>
          <w:rFonts w:ascii="Calibri" w:eastAsia="Arial Unicode MS" w:hAnsi="Calibri" w:cs="Calibri"/>
          <w:color w:val="000000"/>
          <w:sz w:val="22"/>
          <w:szCs w:val="22"/>
        </w:rPr>
      </w:pPr>
      <w:proofErr w:type="spellStart"/>
      <w:proofErr w:type="gramStart"/>
      <w:r w:rsidRPr="00F86890">
        <w:rPr>
          <w:rFonts w:ascii="Calibri" w:eastAsia="Arial Unicode MS" w:hAnsi="Calibri" w:cs="Calibri"/>
          <w:color w:val="000000"/>
          <w:sz w:val="22"/>
          <w:szCs w:val="22"/>
        </w:rPr>
        <w:t>R.Sebihi</w:t>
      </w:r>
      <w:proofErr w:type="spellEnd"/>
      <w:proofErr w:type="gramEnd"/>
      <w:r w:rsidRPr="00F86890">
        <w:rPr>
          <w:rFonts w:ascii="Calibri" w:eastAsia="Arial Unicode MS" w:hAnsi="Calibri" w:cs="Calibri"/>
          <w:color w:val="000000"/>
          <w:sz w:val="22"/>
          <w:szCs w:val="22"/>
        </w:rPr>
        <w:t xml:space="preserve">, K. </w:t>
      </w:r>
      <w:proofErr w:type="spellStart"/>
      <w:r w:rsidRPr="00F86890">
        <w:rPr>
          <w:rFonts w:ascii="Calibri" w:eastAsia="Arial Unicode MS" w:hAnsi="Calibri" w:cs="Calibri"/>
          <w:color w:val="000000"/>
          <w:sz w:val="22"/>
          <w:szCs w:val="22"/>
        </w:rPr>
        <w:t>Talsmat</w:t>
      </w:r>
      <w:proofErr w:type="spellEnd"/>
      <w:r w:rsidRPr="00F86890">
        <w:rPr>
          <w:rFonts w:ascii="Calibri" w:eastAsia="Arial Unicode MS" w:hAnsi="Calibri" w:cs="Calibri"/>
          <w:color w:val="000000"/>
          <w:sz w:val="22"/>
          <w:szCs w:val="22"/>
        </w:rPr>
        <w:t xml:space="preserve">, R. Cherkaoui El </w:t>
      </w:r>
      <w:proofErr w:type="spellStart"/>
      <w:r w:rsidRPr="00F86890">
        <w:rPr>
          <w:rFonts w:ascii="Calibri" w:eastAsia="Arial Unicode MS" w:hAnsi="Calibri" w:cs="Calibri"/>
          <w:color w:val="000000"/>
          <w:sz w:val="22"/>
          <w:szCs w:val="22"/>
        </w:rPr>
        <w:t>Moursli</w:t>
      </w:r>
      <w:proofErr w:type="spellEnd"/>
      <w:r w:rsidRPr="00F86890">
        <w:rPr>
          <w:rFonts w:ascii="Calibri" w:eastAsia="Arial Unicode MS" w:hAnsi="Calibri" w:cs="Calibri"/>
          <w:color w:val="000000"/>
          <w:sz w:val="22"/>
          <w:szCs w:val="22"/>
        </w:rPr>
        <w:t xml:space="preserve">, N. </w:t>
      </w:r>
      <w:proofErr w:type="spellStart"/>
      <w:r w:rsidRPr="00F86890">
        <w:rPr>
          <w:rFonts w:ascii="Calibri" w:eastAsia="Arial Unicode MS" w:hAnsi="Calibri" w:cs="Calibri"/>
          <w:color w:val="000000"/>
          <w:sz w:val="22"/>
          <w:szCs w:val="22"/>
        </w:rPr>
        <w:t>Benrais</w:t>
      </w:r>
      <w:proofErr w:type="spellEnd"/>
      <w:r w:rsidRPr="00F86890">
        <w:rPr>
          <w:rFonts w:ascii="Calibri" w:eastAsia="Arial Unicode MS" w:hAnsi="Calibri" w:cs="Calibri"/>
          <w:color w:val="000000"/>
          <w:sz w:val="22"/>
          <w:szCs w:val="22"/>
        </w:rPr>
        <w:t xml:space="preserve">, « Radioprotection du personnel de </w:t>
      </w:r>
      <w:proofErr w:type="spellStart"/>
      <w:r w:rsidRPr="00F86890">
        <w:rPr>
          <w:rFonts w:ascii="Calibri" w:eastAsia="Arial Unicode MS" w:hAnsi="Calibri" w:cs="Calibri"/>
          <w:color w:val="000000"/>
          <w:sz w:val="22"/>
          <w:szCs w:val="22"/>
        </w:rPr>
        <w:t>Medecine</w:t>
      </w:r>
      <w:proofErr w:type="spellEnd"/>
      <w:r w:rsidRPr="00F86890">
        <w:rPr>
          <w:rFonts w:ascii="Calibri" w:eastAsia="Arial Unicode MS" w:hAnsi="Calibri" w:cs="Calibri"/>
          <w:color w:val="000000"/>
          <w:sz w:val="22"/>
          <w:szCs w:val="22"/>
        </w:rPr>
        <w:t xml:space="preserve"> Nucléaire de l’</w:t>
      </w:r>
      <w:proofErr w:type="spellStart"/>
      <w:r w:rsidRPr="00F86890">
        <w:rPr>
          <w:rFonts w:ascii="Calibri" w:eastAsia="Arial Unicode MS" w:hAnsi="Calibri" w:cs="Calibri"/>
          <w:color w:val="000000"/>
          <w:sz w:val="22"/>
          <w:szCs w:val="22"/>
        </w:rPr>
        <w:t>hopital</w:t>
      </w:r>
      <w:proofErr w:type="spellEnd"/>
      <w:r w:rsidRPr="00F86890">
        <w:rPr>
          <w:rFonts w:ascii="Calibri" w:eastAsia="Arial Unicode MS" w:hAnsi="Calibri" w:cs="Calibri"/>
          <w:color w:val="000000"/>
          <w:sz w:val="22"/>
          <w:szCs w:val="22"/>
        </w:rPr>
        <w:t xml:space="preserve"> Ibn Sina », La Journée scientifique sur les applications Médicales des Rayonnements et Radioprotection, 24 février 2011, Kénitra.</w:t>
      </w:r>
    </w:p>
    <w:p w14:paraId="0F76D41D" w14:textId="77777777" w:rsidR="00204853" w:rsidRPr="00F86890" w:rsidRDefault="00204853" w:rsidP="00204853">
      <w:pPr>
        <w:numPr>
          <w:ilvl w:val="0"/>
          <w:numId w:val="3"/>
        </w:numPr>
        <w:ind w:left="714" w:hanging="357"/>
        <w:jc w:val="both"/>
        <w:rPr>
          <w:rFonts w:ascii="Calibri" w:eastAsia="Arial Unicode MS" w:hAnsi="Calibri" w:cs="Calibri"/>
          <w:color w:val="000000"/>
          <w:sz w:val="22"/>
          <w:szCs w:val="22"/>
        </w:rPr>
      </w:pPr>
      <w:r w:rsidRPr="00F86890">
        <w:rPr>
          <w:rFonts w:ascii="Calibri" w:eastAsia="Arial Unicode MS" w:hAnsi="Calibri" w:cs="Calibri"/>
          <w:color w:val="000000"/>
          <w:sz w:val="22"/>
          <w:szCs w:val="22"/>
        </w:rPr>
        <w:t xml:space="preserve">H. </w:t>
      </w:r>
      <w:proofErr w:type="spellStart"/>
      <w:r w:rsidRPr="00F86890">
        <w:rPr>
          <w:rFonts w:ascii="Calibri" w:eastAsia="Arial Unicode MS" w:hAnsi="Calibri" w:cs="Calibri"/>
          <w:color w:val="000000"/>
          <w:sz w:val="22"/>
          <w:szCs w:val="22"/>
        </w:rPr>
        <w:t>Bounouira</w:t>
      </w:r>
      <w:proofErr w:type="spellEnd"/>
      <w:r w:rsidRPr="00F86890">
        <w:rPr>
          <w:rFonts w:ascii="Calibri" w:eastAsia="Arial Unicode MS" w:hAnsi="Calibri" w:cs="Calibri"/>
          <w:color w:val="000000"/>
          <w:sz w:val="22"/>
          <w:szCs w:val="22"/>
        </w:rPr>
        <w:t xml:space="preserve">, A. Choukri, R. Cherkaoui El </w:t>
      </w:r>
      <w:proofErr w:type="spellStart"/>
      <w:r w:rsidRPr="00F86890">
        <w:rPr>
          <w:rFonts w:ascii="Calibri" w:eastAsia="Arial Unicode MS" w:hAnsi="Calibri" w:cs="Calibri"/>
          <w:color w:val="000000"/>
          <w:sz w:val="22"/>
          <w:szCs w:val="22"/>
        </w:rPr>
        <w:t>Moursli</w:t>
      </w:r>
      <w:proofErr w:type="spellEnd"/>
      <w:r w:rsidRPr="00F86890">
        <w:rPr>
          <w:rFonts w:ascii="Calibri" w:eastAsia="Arial Unicode MS" w:hAnsi="Calibri" w:cs="Calibri"/>
          <w:color w:val="000000"/>
          <w:sz w:val="22"/>
          <w:szCs w:val="22"/>
        </w:rPr>
        <w:t xml:space="preserve">, A. Gaudry, O. K. Hakam, S. </w:t>
      </w:r>
      <w:proofErr w:type="spellStart"/>
      <w:r w:rsidRPr="00F86890">
        <w:rPr>
          <w:rFonts w:ascii="Calibri" w:eastAsia="Arial Unicode MS" w:hAnsi="Calibri" w:cs="Calibri"/>
          <w:color w:val="000000"/>
          <w:sz w:val="22"/>
          <w:szCs w:val="22"/>
        </w:rPr>
        <w:t>Chakiri</w:t>
      </w:r>
      <w:proofErr w:type="spellEnd"/>
      <w:r w:rsidRPr="00F86890">
        <w:rPr>
          <w:rFonts w:ascii="Calibri" w:eastAsia="Arial Unicode MS" w:hAnsi="Calibri" w:cs="Calibri"/>
          <w:color w:val="000000"/>
          <w:sz w:val="22"/>
          <w:szCs w:val="22"/>
        </w:rPr>
        <w:t xml:space="preserve">, M. </w:t>
      </w:r>
      <w:proofErr w:type="spellStart"/>
      <w:proofErr w:type="gramStart"/>
      <w:r w:rsidRPr="00F86890">
        <w:rPr>
          <w:rFonts w:ascii="Calibri" w:eastAsia="Arial Unicode MS" w:hAnsi="Calibri" w:cs="Calibri"/>
          <w:color w:val="000000"/>
          <w:sz w:val="22"/>
          <w:szCs w:val="22"/>
        </w:rPr>
        <w:t>Bounakhla,et</w:t>
      </w:r>
      <w:proofErr w:type="spellEnd"/>
      <w:proofErr w:type="gramEnd"/>
      <w:r w:rsidRPr="00F86890">
        <w:rPr>
          <w:rFonts w:ascii="Calibri" w:eastAsia="Arial Unicode MS" w:hAnsi="Calibri" w:cs="Calibri"/>
          <w:color w:val="000000"/>
          <w:sz w:val="22"/>
          <w:szCs w:val="22"/>
        </w:rPr>
        <w:t xml:space="preserve"> K. </w:t>
      </w:r>
      <w:proofErr w:type="spellStart"/>
      <w:r w:rsidRPr="00F86890">
        <w:rPr>
          <w:rFonts w:ascii="Calibri" w:eastAsia="Arial Unicode MS" w:hAnsi="Calibri" w:cs="Calibri"/>
          <w:color w:val="000000"/>
          <w:sz w:val="22"/>
          <w:szCs w:val="22"/>
        </w:rPr>
        <w:t>Embarch</w:t>
      </w:r>
      <w:proofErr w:type="spellEnd"/>
      <w:r w:rsidRPr="00F86890">
        <w:rPr>
          <w:rFonts w:ascii="Calibri" w:eastAsia="Arial Unicode MS" w:hAnsi="Calibri" w:cs="Calibri"/>
          <w:color w:val="000000"/>
          <w:sz w:val="22"/>
          <w:szCs w:val="22"/>
        </w:rPr>
        <w:t xml:space="preserve">, « Détermination de l’uranium et du thorium dans les eaux de la rivière du </w:t>
      </w:r>
      <w:proofErr w:type="spellStart"/>
      <w:r w:rsidRPr="00F86890">
        <w:rPr>
          <w:rFonts w:ascii="Calibri" w:eastAsia="Arial Unicode MS" w:hAnsi="Calibri" w:cs="Calibri"/>
          <w:color w:val="000000"/>
          <w:sz w:val="22"/>
          <w:szCs w:val="22"/>
        </w:rPr>
        <w:t>Bouregreg</w:t>
      </w:r>
      <w:proofErr w:type="spellEnd"/>
      <w:r w:rsidRPr="00F86890">
        <w:rPr>
          <w:rFonts w:ascii="Calibri" w:eastAsia="Arial Unicode MS" w:hAnsi="Calibri" w:cs="Calibri"/>
          <w:color w:val="000000"/>
          <w:sz w:val="22"/>
          <w:szCs w:val="22"/>
        </w:rPr>
        <w:t xml:space="preserve"> », </w:t>
      </w:r>
      <w:r w:rsidRPr="00F86890">
        <w:rPr>
          <w:rFonts w:ascii="Calibri" w:hAnsi="Calibri" w:cs="Calibri"/>
          <w:sz w:val="22"/>
          <w:szCs w:val="22"/>
        </w:rPr>
        <w:t>journée sur la radioactivité dans les eaux naturelles : Implications radiologiques. 22 décembre 2009, Faculté des sciences de Kenitra</w:t>
      </w:r>
    </w:p>
    <w:p w14:paraId="5CB42118" w14:textId="77777777" w:rsidR="00204853" w:rsidRPr="00F86890" w:rsidRDefault="00204853" w:rsidP="00204853">
      <w:pPr>
        <w:numPr>
          <w:ilvl w:val="0"/>
          <w:numId w:val="3"/>
        </w:numPr>
        <w:ind w:left="714" w:hanging="357"/>
        <w:jc w:val="both"/>
        <w:rPr>
          <w:rFonts w:ascii="Calibri" w:eastAsia="Arial Unicode MS" w:hAnsi="Calibri" w:cs="Calibri"/>
          <w:color w:val="000000"/>
          <w:sz w:val="22"/>
          <w:szCs w:val="22"/>
        </w:rPr>
      </w:pPr>
      <w:r w:rsidRPr="00F86890">
        <w:rPr>
          <w:rFonts w:ascii="Calibri" w:eastAsia="Arial Unicode MS" w:hAnsi="Calibri" w:cs="Calibri"/>
          <w:color w:val="000000"/>
          <w:sz w:val="22"/>
          <w:szCs w:val="22"/>
        </w:rPr>
        <w:t xml:space="preserve">N. Dehbi, R. El Mrabet, A. </w:t>
      </w:r>
      <w:proofErr w:type="spellStart"/>
      <w:r w:rsidRPr="00F86890">
        <w:rPr>
          <w:rFonts w:ascii="Calibri" w:eastAsia="Arial Unicode MS" w:hAnsi="Calibri" w:cs="Calibri"/>
          <w:color w:val="000000"/>
          <w:sz w:val="22"/>
          <w:szCs w:val="22"/>
        </w:rPr>
        <w:t>Laissaoui</w:t>
      </w:r>
      <w:proofErr w:type="spellEnd"/>
      <w:r w:rsidRPr="00F86890">
        <w:rPr>
          <w:rFonts w:ascii="Calibri" w:eastAsia="Arial Unicode MS" w:hAnsi="Calibri" w:cs="Calibri"/>
          <w:color w:val="000000"/>
          <w:sz w:val="22"/>
          <w:szCs w:val="22"/>
        </w:rPr>
        <w:t xml:space="preserve">, T. El </w:t>
      </w:r>
      <w:proofErr w:type="spellStart"/>
      <w:r w:rsidRPr="00F86890">
        <w:rPr>
          <w:rFonts w:ascii="Calibri" w:eastAsia="Arial Unicode MS" w:hAnsi="Calibri" w:cs="Calibri"/>
          <w:color w:val="000000"/>
          <w:sz w:val="22"/>
          <w:szCs w:val="22"/>
        </w:rPr>
        <w:t>Khoukhi</w:t>
      </w:r>
      <w:proofErr w:type="spellEnd"/>
      <w:r w:rsidRPr="00F86890">
        <w:rPr>
          <w:rFonts w:ascii="Calibri" w:eastAsia="Arial Unicode MS" w:hAnsi="Calibri" w:cs="Calibri"/>
          <w:color w:val="000000"/>
          <w:sz w:val="22"/>
          <w:szCs w:val="22"/>
        </w:rPr>
        <w:t xml:space="preserve">, C. de </w:t>
      </w:r>
      <w:proofErr w:type="spellStart"/>
      <w:r w:rsidRPr="00F86890">
        <w:rPr>
          <w:rFonts w:ascii="Calibri" w:eastAsia="Arial Unicode MS" w:hAnsi="Calibri" w:cs="Calibri"/>
          <w:color w:val="000000"/>
          <w:sz w:val="22"/>
          <w:szCs w:val="22"/>
        </w:rPr>
        <w:t>Lellis</w:t>
      </w:r>
      <w:proofErr w:type="spellEnd"/>
      <w:r w:rsidRPr="00F86890">
        <w:rPr>
          <w:rFonts w:ascii="Calibri" w:eastAsia="Arial Unicode MS" w:hAnsi="Calibri" w:cs="Calibri"/>
          <w:color w:val="000000"/>
          <w:sz w:val="22"/>
          <w:szCs w:val="22"/>
        </w:rPr>
        <w:t xml:space="preserve">, J.P. Lacroix et R. Cherkaoui El </w:t>
      </w:r>
      <w:proofErr w:type="spellStart"/>
      <w:r w:rsidRPr="00F86890">
        <w:rPr>
          <w:rFonts w:ascii="Calibri" w:eastAsia="Arial Unicode MS" w:hAnsi="Calibri" w:cs="Calibri"/>
          <w:color w:val="000000"/>
          <w:sz w:val="22"/>
          <w:szCs w:val="22"/>
        </w:rPr>
        <w:t>Moursli</w:t>
      </w:r>
      <w:proofErr w:type="spellEnd"/>
      <w:r w:rsidRPr="00F86890">
        <w:rPr>
          <w:rFonts w:ascii="Calibri" w:eastAsia="Arial Unicode MS" w:hAnsi="Calibri" w:cs="Calibri"/>
          <w:color w:val="000000"/>
          <w:sz w:val="22"/>
          <w:szCs w:val="22"/>
        </w:rPr>
        <w:t xml:space="preserve">, « New </w:t>
      </w:r>
      <w:proofErr w:type="spellStart"/>
      <w:r w:rsidRPr="00F86890">
        <w:rPr>
          <w:rFonts w:ascii="Calibri" w:eastAsia="Arial Unicode MS" w:hAnsi="Calibri" w:cs="Calibri"/>
          <w:color w:val="000000"/>
          <w:sz w:val="22"/>
          <w:szCs w:val="22"/>
        </w:rPr>
        <w:t>technologic</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developments</w:t>
      </w:r>
      <w:proofErr w:type="spellEnd"/>
      <w:r w:rsidRPr="00F86890">
        <w:rPr>
          <w:rFonts w:ascii="Calibri" w:eastAsia="Arial Unicode MS" w:hAnsi="Calibri" w:cs="Calibri"/>
          <w:color w:val="000000"/>
          <w:sz w:val="22"/>
          <w:szCs w:val="22"/>
        </w:rPr>
        <w:t xml:space="preserve"> for real-time and </w:t>
      </w:r>
      <w:proofErr w:type="spellStart"/>
      <w:r w:rsidRPr="00F86890">
        <w:rPr>
          <w:rFonts w:ascii="Calibri" w:eastAsia="Arial Unicode MS" w:hAnsi="Calibri" w:cs="Calibri"/>
          <w:color w:val="000000"/>
          <w:sz w:val="22"/>
          <w:szCs w:val="22"/>
        </w:rPr>
        <w:t>continuous</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remote</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radiological</w:t>
      </w:r>
      <w:proofErr w:type="spellEnd"/>
      <w:r w:rsidRPr="00F86890">
        <w:rPr>
          <w:rFonts w:ascii="Calibri" w:eastAsia="Arial Unicode MS" w:hAnsi="Calibri" w:cs="Calibri"/>
          <w:color w:val="000000"/>
          <w:sz w:val="22"/>
          <w:szCs w:val="22"/>
        </w:rPr>
        <w:t xml:space="preserve"> monitoring in </w:t>
      </w:r>
      <w:proofErr w:type="spellStart"/>
      <w:r w:rsidRPr="00F86890">
        <w:rPr>
          <w:rFonts w:ascii="Calibri" w:eastAsia="Arial Unicode MS" w:hAnsi="Calibri" w:cs="Calibri"/>
          <w:color w:val="000000"/>
          <w:sz w:val="22"/>
          <w:szCs w:val="22"/>
        </w:rPr>
        <w:t>aquatic</w:t>
      </w:r>
      <w:proofErr w:type="spellEnd"/>
      <w:r w:rsidRPr="00F86890">
        <w:rPr>
          <w:rFonts w:ascii="Calibri" w:eastAsia="Arial Unicode MS" w:hAnsi="Calibri" w:cs="Calibri"/>
          <w:color w:val="000000"/>
          <w:sz w:val="22"/>
          <w:szCs w:val="22"/>
        </w:rPr>
        <w:t xml:space="preserve"> </w:t>
      </w:r>
      <w:proofErr w:type="spellStart"/>
      <w:r w:rsidRPr="00F86890">
        <w:rPr>
          <w:rFonts w:ascii="Calibri" w:eastAsia="Arial Unicode MS" w:hAnsi="Calibri" w:cs="Calibri"/>
          <w:color w:val="000000"/>
          <w:sz w:val="22"/>
          <w:szCs w:val="22"/>
        </w:rPr>
        <w:t>ecosystems</w:t>
      </w:r>
      <w:proofErr w:type="spellEnd"/>
      <w:r w:rsidRPr="00F86890">
        <w:rPr>
          <w:rFonts w:ascii="Calibri" w:eastAsia="Arial Unicode MS" w:hAnsi="Calibri" w:cs="Calibri"/>
          <w:color w:val="000000"/>
          <w:sz w:val="22"/>
          <w:szCs w:val="22"/>
        </w:rPr>
        <w:t xml:space="preserve"> », </w:t>
      </w:r>
      <w:r w:rsidRPr="00F86890">
        <w:rPr>
          <w:rFonts w:ascii="Calibri" w:hAnsi="Calibri" w:cs="Calibri"/>
          <w:sz w:val="22"/>
          <w:szCs w:val="22"/>
        </w:rPr>
        <w:t>journée sur la radioactivité dans les eaux naturelles : Implications radiologiques. 22 décembre 2009, Faculté des sciences de Kénitra</w:t>
      </w:r>
    </w:p>
    <w:p w14:paraId="05667747" w14:textId="77777777" w:rsidR="00204853" w:rsidRPr="00F86890"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bCs/>
          <w:color w:val="000000"/>
          <w:sz w:val="22"/>
          <w:szCs w:val="22"/>
        </w:rPr>
        <w:t xml:space="preserve">F.Z. </w:t>
      </w:r>
      <w:proofErr w:type="spellStart"/>
      <w:r w:rsidRPr="00F86890">
        <w:rPr>
          <w:rFonts w:ascii="Calibri" w:hAnsi="Calibri" w:cs="Calibri"/>
          <w:bCs/>
          <w:color w:val="000000"/>
          <w:sz w:val="22"/>
          <w:szCs w:val="22"/>
        </w:rPr>
        <w:t>Boujrhal</w:t>
      </w:r>
      <w:proofErr w:type="spellEnd"/>
      <w:r w:rsidRPr="00F86890">
        <w:rPr>
          <w:rFonts w:ascii="Calibri" w:hAnsi="Calibri" w:cs="Calibri"/>
          <w:color w:val="000000"/>
          <w:sz w:val="22"/>
          <w:szCs w:val="22"/>
        </w:rPr>
        <w:t xml:space="preserve">, B. </w:t>
      </w:r>
      <w:proofErr w:type="spellStart"/>
      <w:r w:rsidRPr="00F86890">
        <w:rPr>
          <w:rFonts w:ascii="Calibri" w:hAnsi="Calibri" w:cs="Calibri"/>
          <w:color w:val="000000"/>
          <w:sz w:val="22"/>
          <w:szCs w:val="22"/>
        </w:rPr>
        <w:t>Sghir</w:t>
      </w:r>
      <w:proofErr w:type="spellEnd"/>
      <w:r w:rsidRPr="00F86890">
        <w:rPr>
          <w:rFonts w:ascii="Calibri" w:hAnsi="Calibri" w:cs="Calibri"/>
          <w:color w:val="000000"/>
          <w:sz w:val="22"/>
          <w:szCs w:val="22"/>
        </w:rPr>
        <w:t xml:space="preserve">, R. Cherkaoui El </w:t>
      </w:r>
      <w:proofErr w:type="spellStart"/>
      <w:r w:rsidRPr="00F86890">
        <w:rPr>
          <w:rFonts w:ascii="Calibri" w:hAnsi="Calibri" w:cs="Calibri"/>
          <w:color w:val="000000"/>
          <w:sz w:val="22"/>
          <w:szCs w:val="22"/>
        </w:rPr>
        <w:t>Moursli</w:t>
      </w:r>
      <w:proofErr w:type="spellEnd"/>
      <w:r w:rsidRPr="00F86890">
        <w:rPr>
          <w:rFonts w:ascii="Calibri" w:hAnsi="Calibri" w:cs="Calibri"/>
          <w:color w:val="000000"/>
          <w:sz w:val="22"/>
          <w:szCs w:val="22"/>
        </w:rPr>
        <w:t xml:space="preserve">, T. El </w:t>
      </w:r>
      <w:proofErr w:type="spellStart"/>
      <w:r w:rsidRPr="00F86890">
        <w:rPr>
          <w:rFonts w:ascii="Calibri" w:hAnsi="Calibri" w:cs="Calibri"/>
          <w:color w:val="000000"/>
          <w:sz w:val="22"/>
          <w:szCs w:val="22"/>
        </w:rPr>
        <w:t>Khoukhi</w:t>
      </w:r>
      <w:proofErr w:type="spellEnd"/>
      <w:r w:rsidRPr="00F86890">
        <w:rPr>
          <w:rFonts w:ascii="Calibri" w:hAnsi="Calibri" w:cs="Calibri"/>
          <w:color w:val="000000"/>
          <w:sz w:val="22"/>
          <w:szCs w:val="22"/>
        </w:rPr>
        <w:t xml:space="preserve">, Utilisation de la spectrométrie gamma pour l’analyse de la radioactivité naturelle des phosphates sédimentaires et ses dérivées, </w:t>
      </w:r>
      <w:proofErr w:type="spellStart"/>
      <w:r w:rsidRPr="00F86890">
        <w:rPr>
          <w:rFonts w:ascii="Calibri" w:hAnsi="Calibri" w:cs="Calibri"/>
          <w:color w:val="000000"/>
          <w:sz w:val="22"/>
          <w:szCs w:val="22"/>
        </w:rPr>
        <w:t>Workschop</w:t>
      </w:r>
      <w:proofErr w:type="spellEnd"/>
      <w:r w:rsidRPr="00F86890">
        <w:rPr>
          <w:rFonts w:ascii="Calibri" w:hAnsi="Calibri" w:cs="Calibri"/>
          <w:color w:val="000000"/>
          <w:sz w:val="22"/>
          <w:szCs w:val="22"/>
        </w:rPr>
        <w:t xml:space="preserve"> sur les Techniques Analytiques, Nucléaires et Conventionnelles, et leurs Applications (TANCA 06), Rabat/Maroc, les 8 et 9 </w:t>
      </w:r>
      <w:proofErr w:type="spellStart"/>
      <w:r w:rsidRPr="00F86890">
        <w:rPr>
          <w:rFonts w:ascii="Calibri" w:hAnsi="Calibri" w:cs="Calibri"/>
          <w:color w:val="000000"/>
          <w:sz w:val="22"/>
          <w:szCs w:val="22"/>
        </w:rPr>
        <w:t>decembre</w:t>
      </w:r>
      <w:proofErr w:type="spellEnd"/>
      <w:r w:rsidRPr="00F86890">
        <w:rPr>
          <w:rFonts w:ascii="Calibri" w:hAnsi="Calibri" w:cs="Calibri"/>
          <w:color w:val="000000"/>
          <w:sz w:val="22"/>
          <w:szCs w:val="22"/>
        </w:rPr>
        <w:t xml:space="preserve"> 2006</w:t>
      </w:r>
    </w:p>
    <w:p w14:paraId="46FAA54D" w14:textId="77777777" w:rsidR="00204853" w:rsidRPr="00F86890"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sz w:val="22"/>
          <w:szCs w:val="22"/>
        </w:rPr>
        <w:t xml:space="preserve">B. </w:t>
      </w:r>
      <w:proofErr w:type="spellStart"/>
      <w:r w:rsidRPr="00F86890">
        <w:rPr>
          <w:rFonts w:ascii="Calibri" w:hAnsi="Calibri" w:cs="Calibri"/>
          <w:sz w:val="22"/>
          <w:szCs w:val="22"/>
        </w:rPr>
        <w:t>Sghir</w:t>
      </w:r>
      <w:proofErr w:type="spellEnd"/>
      <w:r w:rsidRPr="00F86890">
        <w:rPr>
          <w:rFonts w:ascii="Calibri" w:hAnsi="Calibri" w:cs="Calibri"/>
          <w:sz w:val="22"/>
          <w:szCs w:val="22"/>
        </w:rPr>
        <w:t xml:space="preserve">, S. </w:t>
      </w:r>
      <w:proofErr w:type="spellStart"/>
      <w:proofErr w:type="gramStart"/>
      <w:r w:rsidRPr="00F86890">
        <w:rPr>
          <w:rFonts w:ascii="Calibri" w:hAnsi="Calibri" w:cs="Calibri"/>
          <w:sz w:val="22"/>
          <w:szCs w:val="22"/>
        </w:rPr>
        <w:t>Ossama</w:t>
      </w:r>
      <w:proofErr w:type="spellEnd"/>
      <w:r w:rsidRPr="00F86890">
        <w:rPr>
          <w:rFonts w:ascii="Calibri" w:hAnsi="Calibri" w:cs="Calibri"/>
          <w:sz w:val="22"/>
          <w:szCs w:val="22"/>
        </w:rPr>
        <w:t xml:space="preserve">, </w:t>
      </w:r>
      <w:r w:rsidRPr="00F86890">
        <w:rPr>
          <w:rFonts w:ascii="Calibri" w:hAnsi="Calibri" w:cs="Calibri"/>
          <w:sz w:val="22"/>
          <w:szCs w:val="22"/>
          <w:vertAlign w:val="subscript"/>
        </w:rPr>
        <w:t xml:space="preserve"> </w:t>
      </w:r>
      <w:r w:rsidRPr="00F86890">
        <w:rPr>
          <w:rFonts w:ascii="Calibri" w:hAnsi="Calibri" w:cs="Calibri"/>
          <w:bCs/>
          <w:sz w:val="22"/>
          <w:szCs w:val="22"/>
        </w:rPr>
        <w:t>F.Z.</w:t>
      </w:r>
      <w:proofErr w:type="gramEnd"/>
      <w:r w:rsidRPr="00F86890">
        <w:rPr>
          <w:rFonts w:ascii="Calibri" w:hAnsi="Calibri" w:cs="Calibri"/>
          <w:bCs/>
          <w:sz w:val="22"/>
          <w:szCs w:val="22"/>
        </w:rPr>
        <w:t xml:space="preserve"> </w:t>
      </w:r>
      <w:proofErr w:type="spellStart"/>
      <w:r w:rsidRPr="00F86890">
        <w:rPr>
          <w:rFonts w:ascii="Calibri" w:hAnsi="Calibri" w:cs="Calibri"/>
          <w:bCs/>
          <w:sz w:val="22"/>
          <w:szCs w:val="22"/>
        </w:rPr>
        <w:t>Boujrhal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qualitative et quantitative des apatites par des méthodes d’analyses structurales et  élémentaires : </w:t>
      </w:r>
      <w:r w:rsidRPr="00F86890">
        <w:rPr>
          <w:rFonts w:ascii="Calibri" w:hAnsi="Calibri" w:cs="Calibri"/>
          <w:color w:val="000000"/>
          <w:sz w:val="22"/>
          <w:szCs w:val="22"/>
        </w:rPr>
        <w:t xml:space="preserve">MET, MEB, et la Fluorescence X, </w:t>
      </w:r>
      <w:proofErr w:type="spellStart"/>
      <w:r w:rsidRPr="00F86890">
        <w:rPr>
          <w:rFonts w:ascii="Calibri" w:hAnsi="Calibri" w:cs="Calibri"/>
          <w:color w:val="000000"/>
          <w:sz w:val="22"/>
          <w:szCs w:val="22"/>
        </w:rPr>
        <w:t>Workschop</w:t>
      </w:r>
      <w:proofErr w:type="spellEnd"/>
      <w:r w:rsidRPr="00F86890">
        <w:rPr>
          <w:rFonts w:ascii="Calibri" w:hAnsi="Calibri" w:cs="Calibri"/>
          <w:color w:val="000000"/>
          <w:sz w:val="22"/>
          <w:szCs w:val="22"/>
        </w:rPr>
        <w:t xml:space="preserve"> sur les Techniques Analytiques, Nucléaires et Conventionnelles, et leurs Applications (TANCA 06), Rabat/Maroc, les 8 et 9 </w:t>
      </w:r>
      <w:proofErr w:type="spellStart"/>
      <w:r w:rsidRPr="00F86890">
        <w:rPr>
          <w:rFonts w:ascii="Calibri" w:hAnsi="Calibri" w:cs="Calibri"/>
          <w:color w:val="000000"/>
          <w:sz w:val="22"/>
          <w:szCs w:val="22"/>
        </w:rPr>
        <w:t>decembre</w:t>
      </w:r>
      <w:proofErr w:type="spellEnd"/>
      <w:r w:rsidRPr="00F86890">
        <w:rPr>
          <w:rFonts w:ascii="Calibri" w:hAnsi="Calibri" w:cs="Calibri"/>
          <w:color w:val="000000"/>
          <w:sz w:val="22"/>
          <w:szCs w:val="22"/>
        </w:rPr>
        <w:t xml:space="preserve"> 2006</w:t>
      </w:r>
    </w:p>
    <w:p w14:paraId="18A451E4" w14:textId="77777777" w:rsidR="00204853" w:rsidRPr="00F86890" w:rsidRDefault="00204853" w:rsidP="00204853">
      <w:pPr>
        <w:numPr>
          <w:ilvl w:val="0"/>
          <w:numId w:val="3"/>
        </w:numPr>
        <w:jc w:val="both"/>
        <w:rPr>
          <w:rStyle w:val="cerph-txt2"/>
          <w:rFonts w:ascii="Calibri" w:eastAsia="Arial Unicode MS" w:hAnsi="Calibri" w:cs="Calibri"/>
          <w:color w:val="000000"/>
          <w:sz w:val="22"/>
          <w:szCs w:val="22"/>
        </w:rPr>
      </w:pPr>
      <w:r w:rsidRPr="00F86890">
        <w:rPr>
          <w:rFonts w:ascii="Calibri" w:hAnsi="Calibri" w:cs="Calibri"/>
          <w:bCs/>
          <w:sz w:val="22"/>
          <w:szCs w:val="22"/>
        </w:rPr>
        <w:t xml:space="preserve">. Z. </w:t>
      </w:r>
      <w:proofErr w:type="spellStart"/>
      <w:r w:rsidRPr="00F86890">
        <w:rPr>
          <w:rFonts w:ascii="Calibri" w:hAnsi="Calibri" w:cs="Calibri"/>
          <w:bCs/>
          <w:sz w:val="22"/>
          <w:szCs w:val="22"/>
        </w:rPr>
        <w:t>Boujrhal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A. Gaudry, B. </w:t>
      </w:r>
      <w:proofErr w:type="spellStart"/>
      <w:r w:rsidRPr="00F86890">
        <w:rPr>
          <w:rFonts w:ascii="Calibri" w:hAnsi="Calibri" w:cs="Calibri"/>
          <w:sz w:val="22"/>
          <w:szCs w:val="22"/>
        </w:rPr>
        <w:t>Sghir</w:t>
      </w:r>
      <w:proofErr w:type="spellEnd"/>
      <w:r w:rsidRPr="00F86890">
        <w:rPr>
          <w:rFonts w:ascii="Calibri" w:hAnsi="Calibri" w:cs="Calibri"/>
          <w:sz w:val="22"/>
          <w:szCs w:val="22"/>
        </w:rPr>
        <w:t xml:space="preserve">, T. El </w:t>
      </w:r>
      <w:proofErr w:type="spellStart"/>
      <w:r w:rsidRPr="00F86890">
        <w:rPr>
          <w:rFonts w:ascii="Calibri" w:hAnsi="Calibri" w:cs="Calibri"/>
          <w:sz w:val="22"/>
          <w:szCs w:val="22"/>
        </w:rPr>
        <w:t>Khoukhi</w:t>
      </w:r>
      <w:proofErr w:type="spellEnd"/>
      <w:r w:rsidRPr="00F86890">
        <w:rPr>
          <w:rFonts w:ascii="Calibri" w:hAnsi="Calibri" w:cs="Calibri"/>
          <w:sz w:val="22"/>
          <w:szCs w:val="22"/>
        </w:rPr>
        <w:t xml:space="preserve">, Caractérisation physico-chimique des phosphates sédimentaires et des déchets solides de leurs </w:t>
      </w:r>
      <w:proofErr w:type="gramStart"/>
      <w:r w:rsidRPr="00F86890">
        <w:rPr>
          <w:rFonts w:ascii="Calibri" w:hAnsi="Calibri" w:cs="Calibri"/>
          <w:sz w:val="22"/>
          <w:szCs w:val="22"/>
        </w:rPr>
        <w:t>traitement;</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Phosphogypses</w:t>
      </w:r>
      <w:proofErr w:type="spellEnd"/>
      <w:r w:rsidRPr="00F86890">
        <w:rPr>
          <w:rFonts w:ascii="Calibri" w:hAnsi="Calibri" w:cs="Calibri"/>
          <w:sz w:val="22"/>
          <w:szCs w:val="22"/>
        </w:rPr>
        <w:t xml:space="preserve">, The Second International </w:t>
      </w:r>
      <w:proofErr w:type="spellStart"/>
      <w:r w:rsidRPr="00F86890">
        <w:rPr>
          <w:rFonts w:ascii="Calibri" w:hAnsi="Calibri" w:cs="Calibri"/>
          <w:sz w:val="22"/>
          <w:szCs w:val="22"/>
        </w:rPr>
        <w:t>Conference</w:t>
      </w:r>
      <w:proofErr w:type="spellEnd"/>
      <w:r w:rsidRPr="00F86890">
        <w:rPr>
          <w:rFonts w:ascii="Calibri" w:hAnsi="Calibri" w:cs="Calibri"/>
          <w:sz w:val="22"/>
          <w:szCs w:val="22"/>
        </w:rPr>
        <w:t xml:space="preserve"> on the Valorisation of phosphates and </w:t>
      </w:r>
      <w:proofErr w:type="spellStart"/>
      <w:r w:rsidRPr="00F86890">
        <w:rPr>
          <w:rFonts w:ascii="Calibri" w:hAnsi="Calibri" w:cs="Calibri"/>
          <w:sz w:val="22"/>
          <w:szCs w:val="22"/>
        </w:rPr>
        <w:t>Phosphorus</w:t>
      </w:r>
      <w:proofErr w:type="spellEnd"/>
      <w:r w:rsidRPr="00F86890">
        <w:rPr>
          <w:rFonts w:ascii="Calibri" w:hAnsi="Calibri" w:cs="Calibri"/>
          <w:sz w:val="22"/>
          <w:szCs w:val="22"/>
        </w:rPr>
        <w:t xml:space="preserve"> Compounds (COVAPHOS II), </w:t>
      </w:r>
      <w:r w:rsidRPr="00F86890">
        <w:rPr>
          <w:rStyle w:val="cerph-txt2"/>
          <w:rFonts w:ascii="Calibri" w:hAnsi="Calibri" w:cs="Calibri"/>
          <w:color w:val="000000"/>
          <w:sz w:val="22"/>
          <w:szCs w:val="22"/>
        </w:rPr>
        <w:t xml:space="preserve"> Marrakech – Morocco</w:t>
      </w:r>
      <w:r w:rsidRPr="00F86890">
        <w:rPr>
          <w:rFonts w:ascii="Calibri" w:hAnsi="Calibri" w:cs="Calibri"/>
          <w:sz w:val="22"/>
          <w:szCs w:val="22"/>
        </w:rPr>
        <w:t xml:space="preserve">, </w:t>
      </w:r>
      <w:proofErr w:type="spellStart"/>
      <w:r w:rsidRPr="00F86890">
        <w:rPr>
          <w:rStyle w:val="cerph-txt2"/>
          <w:rFonts w:ascii="Calibri" w:hAnsi="Calibri" w:cs="Calibri"/>
          <w:color w:val="000000"/>
          <w:sz w:val="22"/>
          <w:szCs w:val="22"/>
        </w:rPr>
        <w:t>November</w:t>
      </w:r>
      <w:proofErr w:type="spellEnd"/>
      <w:r w:rsidRPr="00F86890">
        <w:rPr>
          <w:rStyle w:val="cerph-txt2"/>
          <w:rFonts w:ascii="Calibri" w:hAnsi="Calibri" w:cs="Calibri"/>
          <w:color w:val="000000"/>
          <w:sz w:val="22"/>
          <w:szCs w:val="22"/>
        </w:rPr>
        <w:t xml:space="preserve"> 09-11, 2006</w:t>
      </w:r>
    </w:p>
    <w:p w14:paraId="72E66646" w14:textId="77777777" w:rsidR="00204853" w:rsidRPr="00F86890" w:rsidRDefault="00204853" w:rsidP="00204853">
      <w:pPr>
        <w:numPr>
          <w:ilvl w:val="0"/>
          <w:numId w:val="3"/>
        </w:numPr>
        <w:suppressAutoHyphens/>
        <w:jc w:val="both"/>
        <w:rPr>
          <w:rStyle w:val="cerph-txt2"/>
          <w:rFonts w:ascii="Calibri" w:hAnsi="Calibri" w:cs="Calibri"/>
          <w:color w:val="000000"/>
          <w:sz w:val="22"/>
          <w:szCs w:val="22"/>
          <w:lang w:val="en-GB"/>
        </w:rPr>
      </w:pPr>
      <w:r w:rsidRPr="00F86890">
        <w:rPr>
          <w:rFonts w:ascii="Calibri" w:hAnsi="Calibri" w:cs="Calibri"/>
          <w:sz w:val="22"/>
          <w:szCs w:val="22"/>
          <w:lang w:val="en-GB"/>
        </w:rPr>
        <w:t xml:space="preserve">B. </w:t>
      </w:r>
      <w:proofErr w:type="spellStart"/>
      <w:r w:rsidRPr="00F86890">
        <w:rPr>
          <w:rFonts w:ascii="Calibri" w:hAnsi="Calibri" w:cs="Calibri"/>
          <w:sz w:val="22"/>
          <w:szCs w:val="22"/>
          <w:lang w:val="en-GB"/>
        </w:rPr>
        <w:t>Sghir</w:t>
      </w:r>
      <w:proofErr w:type="spellEnd"/>
      <w:r w:rsidRPr="00F86890">
        <w:rPr>
          <w:rFonts w:ascii="Calibri" w:hAnsi="Calibri" w:cs="Calibri"/>
          <w:sz w:val="22"/>
          <w:szCs w:val="22"/>
          <w:lang w:val="en-GB"/>
        </w:rPr>
        <w:t xml:space="preserve">, </w:t>
      </w:r>
      <w:r w:rsidRPr="00F86890">
        <w:rPr>
          <w:rFonts w:ascii="Calibri" w:hAnsi="Calibri" w:cs="Calibri"/>
          <w:bCs/>
          <w:sz w:val="22"/>
          <w:szCs w:val="22"/>
          <w:lang w:val="en-GB"/>
        </w:rPr>
        <w:t xml:space="preserve">F.Z. </w:t>
      </w:r>
      <w:proofErr w:type="spellStart"/>
      <w:r w:rsidRPr="00F86890">
        <w:rPr>
          <w:rFonts w:ascii="Calibri" w:hAnsi="Calibri" w:cs="Calibri"/>
          <w:bCs/>
          <w:sz w:val="22"/>
          <w:szCs w:val="22"/>
          <w:lang w:val="en-GB"/>
        </w:rPr>
        <w:t>Boujrhal</w:t>
      </w:r>
      <w:proofErr w:type="spellEnd"/>
      <w:r w:rsidRPr="00F86890">
        <w:rPr>
          <w:rFonts w:ascii="Calibri" w:hAnsi="Calibri" w:cs="Calibri"/>
          <w:sz w:val="22"/>
          <w:szCs w:val="22"/>
          <w:lang w:val="en-GB"/>
        </w:rPr>
        <w:t xml:space="preserve">, R. Cherkaoui El </w:t>
      </w:r>
      <w:proofErr w:type="spellStart"/>
      <w:r w:rsidRPr="00F86890">
        <w:rPr>
          <w:rFonts w:ascii="Calibri" w:hAnsi="Calibri" w:cs="Calibri"/>
          <w:sz w:val="22"/>
          <w:szCs w:val="22"/>
          <w:lang w:val="en-GB"/>
        </w:rPr>
        <w:t>Moursli</w:t>
      </w:r>
      <w:proofErr w:type="spellEnd"/>
      <w:r w:rsidRPr="00F86890">
        <w:rPr>
          <w:rFonts w:ascii="Calibri" w:hAnsi="Calibri" w:cs="Calibri"/>
          <w:sz w:val="22"/>
          <w:szCs w:val="22"/>
          <w:lang w:val="en-GB"/>
        </w:rPr>
        <w:t xml:space="preserve">, E.K. </w:t>
      </w:r>
      <w:proofErr w:type="spellStart"/>
      <w:r w:rsidRPr="00F86890">
        <w:rPr>
          <w:rFonts w:ascii="Calibri" w:hAnsi="Calibri" w:cs="Calibri"/>
          <w:sz w:val="22"/>
          <w:szCs w:val="22"/>
          <w:lang w:val="en-GB"/>
        </w:rPr>
        <w:t>Hlil</w:t>
      </w:r>
      <w:proofErr w:type="spellEnd"/>
      <w:r w:rsidRPr="00F86890">
        <w:rPr>
          <w:rFonts w:ascii="Calibri" w:hAnsi="Calibri" w:cs="Calibri"/>
          <w:sz w:val="22"/>
          <w:szCs w:val="22"/>
          <w:lang w:val="en-GB"/>
        </w:rPr>
        <w:t xml:space="preserve">, A. </w:t>
      </w:r>
      <w:proofErr w:type="spellStart"/>
      <w:r w:rsidRPr="00F86890">
        <w:rPr>
          <w:rFonts w:ascii="Calibri" w:hAnsi="Calibri" w:cs="Calibri"/>
          <w:sz w:val="22"/>
          <w:szCs w:val="22"/>
          <w:lang w:val="en-GB"/>
        </w:rPr>
        <w:t>Laghzizil</w:t>
      </w:r>
      <w:proofErr w:type="spellEnd"/>
      <w:r w:rsidRPr="00F86890">
        <w:rPr>
          <w:rFonts w:ascii="Calibri" w:hAnsi="Calibri" w:cs="Calibri"/>
          <w:sz w:val="22"/>
          <w:szCs w:val="22"/>
          <w:lang w:val="en-GB"/>
        </w:rPr>
        <w:t xml:space="preserve">, </w:t>
      </w:r>
      <w:r w:rsidRPr="00F86890">
        <w:rPr>
          <w:rFonts w:ascii="Calibri" w:hAnsi="Calibri" w:cs="Calibri"/>
          <w:bCs/>
          <w:sz w:val="22"/>
          <w:szCs w:val="22"/>
          <w:lang w:val="en-GB"/>
        </w:rPr>
        <w:t xml:space="preserve">Study of crystalline and electronic structure of </w:t>
      </w:r>
      <w:proofErr w:type="spellStart"/>
      <w:r w:rsidRPr="00F86890">
        <w:rPr>
          <w:rFonts w:ascii="Calibri" w:hAnsi="Calibri" w:cs="Calibri"/>
          <w:bCs/>
          <w:sz w:val="22"/>
          <w:szCs w:val="22"/>
          <w:lang w:val="en-GB"/>
        </w:rPr>
        <w:t>apatite</w:t>
      </w:r>
      <w:r w:rsidRPr="00F86890">
        <w:rPr>
          <w:rFonts w:ascii="Calibri" w:hAnsi="Calibri" w:cs="Calibri"/>
          <w:sz w:val="22"/>
          <w:szCs w:val="22"/>
          <w:lang w:val="en-GB"/>
        </w:rPr>
        <w:t>s</w:t>
      </w:r>
      <w:proofErr w:type="spellEnd"/>
      <w:r w:rsidRPr="00F86890">
        <w:rPr>
          <w:rFonts w:ascii="Calibri" w:hAnsi="Calibri" w:cs="Calibri"/>
          <w:sz w:val="22"/>
          <w:szCs w:val="22"/>
          <w:lang w:val="en-GB"/>
        </w:rPr>
        <w:t>, The Second International Conference on the Valorisation of phosphates and Phosphorus Compounds (COVAPHOS II</w:t>
      </w:r>
      <w:proofErr w:type="gramStart"/>
      <w:r w:rsidRPr="00F86890">
        <w:rPr>
          <w:rFonts w:ascii="Calibri" w:hAnsi="Calibri" w:cs="Calibri"/>
          <w:sz w:val="22"/>
          <w:szCs w:val="22"/>
          <w:lang w:val="en-GB"/>
        </w:rPr>
        <w:t xml:space="preserve">), </w:t>
      </w:r>
      <w:r w:rsidRPr="00F86890">
        <w:rPr>
          <w:rStyle w:val="cerph-txt2"/>
          <w:rFonts w:ascii="Calibri" w:hAnsi="Calibri" w:cs="Calibri"/>
          <w:color w:val="000000"/>
          <w:sz w:val="22"/>
          <w:szCs w:val="22"/>
          <w:lang w:val="en-GB"/>
        </w:rPr>
        <w:t xml:space="preserve"> Marrakech</w:t>
      </w:r>
      <w:proofErr w:type="gramEnd"/>
      <w:r w:rsidRPr="00F86890">
        <w:rPr>
          <w:rStyle w:val="cerph-txt2"/>
          <w:rFonts w:ascii="Calibri" w:hAnsi="Calibri" w:cs="Calibri"/>
          <w:color w:val="000000"/>
          <w:sz w:val="22"/>
          <w:szCs w:val="22"/>
          <w:lang w:val="en-GB"/>
        </w:rPr>
        <w:t xml:space="preserve"> – Morocco</w:t>
      </w:r>
      <w:r w:rsidRPr="00F86890">
        <w:rPr>
          <w:rFonts w:ascii="Calibri" w:hAnsi="Calibri" w:cs="Calibri"/>
          <w:sz w:val="22"/>
          <w:szCs w:val="22"/>
          <w:lang w:val="en-GB"/>
        </w:rPr>
        <w:t xml:space="preserve">, </w:t>
      </w:r>
      <w:r w:rsidRPr="00F86890">
        <w:rPr>
          <w:rStyle w:val="cerph-txt2"/>
          <w:rFonts w:ascii="Calibri" w:hAnsi="Calibri" w:cs="Calibri"/>
          <w:color w:val="000000"/>
          <w:sz w:val="22"/>
          <w:szCs w:val="22"/>
          <w:lang w:val="en-GB"/>
        </w:rPr>
        <w:t>November 09-11, 2006</w:t>
      </w:r>
    </w:p>
    <w:p w14:paraId="0BEE9274" w14:textId="77777777" w:rsidR="00204853" w:rsidRPr="00F86890" w:rsidRDefault="00204853" w:rsidP="00204853">
      <w:pPr>
        <w:numPr>
          <w:ilvl w:val="0"/>
          <w:numId w:val="3"/>
        </w:numPr>
        <w:suppressAutoHyphens/>
        <w:jc w:val="both"/>
        <w:rPr>
          <w:rFonts w:ascii="Calibri" w:hAnsi="Calibri" w:cs="Calibri"/>
          <w:sz w:val="22"/>
          <w:szCs w:val="22"/>
        </w:rPr>
      </w:pPr>
      <w:proofErr w:type="gramStart"/>
      <w:r w:rsidRPr="00F86890">
        <w:rPr>
          <w:rFonts w:ascii="Calibri" w:hAnsi="Calibri" w:cs="Calibri"/>
          <w:bCs/>
          <w:sz w:val="22"/>
          <w:szCs w:val="22"/>
        </w:rPr>
        <w:t>.Z.</w:t>
      </w:r>
      <w:proofErr w:type="gramEnd"/>
      <w:r w:rsidRPr="00F86890">
        <w:rPr>
          <w:rFonts w:ascii="Calibri" w:hAnsi="Calibri" w:cs="Calibri"/>
          <w:bCs/>
          <w:sz w:val="22"/>
          <w:szCs w:val="22"/>
        </w:rPr>
        <w:t xml:space="preserve"> </w:t>
      </w:r>
      <w:proofErr w:type="spellStart"/>
      <w:r w:rsidRPr="00F86890">
        <w:rPr>
          <w:rFonts w:ascii="Calibri" w:hAnsi="Calibri" w:cs="Calibri"/>
          <w:bCs/>
          <w:sz w:val="22"/>
          <w:szCs w:val="22"/>
        </w:rPr>
        <w:t>Boujrhal</w:t>
      </w:r>
      <w:proofErr w:type="spellEnd"/>
      <w:r w:rsidRPr="00F86890">
        <w:rPr>
          <w:rFonts w:ascii="Calibri" w:hAnsi="Calibri" w:cs="Calibri"/>
          <w:bCs/>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dégâts d'irradiation spontanées dans les apatites des phosphates sédimentaire marocains, Journée Scientifique et de Sensibilisation: sous le thème' Rayonnement: Environnement et Santé, 16 juillet 2005, Faculté des Science, Rabat.</w:t>
      </w:r>
    </w:p>
    <w:p w14:paraId="5A752BE7" w14:textId="77777777" w:rsidR="00204853" w:rsidRPr="00F86890"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sz w:val="22"/>
          <w:szCs w:val="22"/>
        </w:rPr>
        <w:t xml:space="preserve">F.Z.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Structure </w:t>
      </w:r>
      <w:proofErr w:type="spellStart"/>
      <w:r w:rsidRPr="00F86890">
        <w:rPr>
          <w:rFonts w:ascii="Calibri" w:hAnsi="Calibri" w:cs="Calibri"/>
          <w:sz w:val="22"/>
          <w:szCs w:val="22"/>
        </w:rPr>
        <w:t>study</w:t>
      </w:r>
      <w:proofErr w:type="spellEnd"/>
      <w:r w:rsidRPr="00F86890">
        <w:rPr>
          <w:rFonts w:ascii="Calibri" w:hAnsi="Calibri" w:cs="Calibri"/>
          <w:sz w:val="22"/>
          <w:szCs w:val="22"/>
        </w:rPr>
        <w:t xml:space="preserve"> of dry hydrothermal gel, </w:t>
      </w:r>
      <w:r w:rsidRPr="00F86890">
        <w:rPr>
          <w:rFonts w:ascii="Calibri" w:hAnsi="Calibri" w:cs="Calibri"/>
          <w:color w:val="000000"/>
          <w:sz w:val="22"/>
          <w:szCs w:val="22"/>
        </w:rPr>
        <w:t>Journée Nationale sur : l'</w:t>
      </w:r>
      <w:proofErr w:type="spellStart"/>
      <w:r w:rsidRPr="00F86890">
        <w:rPr>
          <w:rFonts w:ascii="Calibri" w:hAnsi="Calibri" w:cs="Calibri"/>
          <w:color w:val="000000"/>
          <w:sz w:val="22"/>
          <w:szCs w:val="22"/>
        </w:rPr>
        <w:t>Etat</w:t>
      </w:r>
      <w:proofErr w:type="spellEnd"/>
      <w:r w:rsidRPr="00F86890">
        <w:rPr>
          <w:rFonts w:ascii="Calibri" w:hAnsi="Calibri" w:cs="Calibri"/>
          <w:color w:val="000000"/>
          <w:sz w:val="22"/>
          <w:szCs w:val="22"/>
        </w:rPr>
        <w:t xml:space="preserve"> de la Recherche dans le domaine de la Radioprotection au Maroc, </w:t>
      </w:r>
      <w:proofErr w:type="spellStart"/>
      <w:r w:rsidRPr="00F86890">
        <w:rPr>
          <w:rFonts w:ascii="Calibri" w:hAnsi="Calibri" w:cs="Calibri"/>
          <w:color w:val="000000"/>
          <w:sz w:val="22"/>
          <w:szCs w:val="22"/>
        </w:rPr>
        <w:t>organisee</w:t>
      </w:r>
      <w:proofErr w:type="spellEnd"/>
      <w:r w:rsidRPr="00F86890">
        <w:rPr>
          <w:rFonts w:ascii="Calibri" w:hAnsi="Calibri" w:cs="Calibri"/>
          <w:color w:val="000000"/>
          <w:sz w:val="22"/>
          <w:szCs w:val="22"/>
        </w:rPr>
        <w:t xml:space="preserve"> par L’Association Marocaine de Radioprotection (AMR) et </w:t>
      </w:r>
      <w:r w:rsidRPr="00F86890">
        <w:rPr>
          <w:rFonts w:ascii="Calibri" w:eastAsia="Arial Unicode MS" w:hAnsi="Calibri" w:cs="Calibri"/>
          <w:color w:val="000000"/>
          <w:sz w:val="22"/>
          <w:szCs w:val="22"/>
        </w:rPr>
        <w:t>Le Laboratoire des Faibles Radioactivités et de l’Environnement (LFRE) de la Faculté des sciences de Kénitra, 25 avril 2005, Kénitra, Maroc.</w:t>
      </w:r>
    </w:p>
    <w:p w14:paraId="5C222CDC" w14:textId="77777777" w:rsidR="00204853" w:rsidRPr="00F86890"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sz w:val="22"/>
          <w:szCs w:val="22"/>
        </w:rPr>
        <w:t xml:space="preserve">F.Z.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G. Calas, N. Menguy, G. </w:t>
      </w:r>
      <w:proofErr w:type="spellStart"/>
      <w:r w:rsidRPr="00F86890">
        <w:rPr>
          <w:rFonts w:ascii="Calibri" w:hAnsi="Calibri" w:cs="Calibri"/>
          <w:sz w:val="22"/>
          <w:szCs w:val="22"/>
        </w:rPr>
        <w:t>Morin.</w:t>
      </w:r>
      <w:r w:rsidRPr="00F86890">
        <w:rPr>
          <w:rFonts w:ascii="Calibri" w:hAnsi="Calibri" w:cs="Calibri"/>
          <w:color w:val="000000"/>
          <w:sz w:val="22"/>
          <w:szCs w:val="22"/>
        </w:rPr>
        <w:t>Journée</w:t>
      </w:r>
      <w:proofErr w:type="spellEnd"/>
      <w:r w:rsidRPr="00F86890">
        <w:rPr>
          <w:rFonts w:ascii="Calibri" w:hAnsi="Calibri" w:cs="Calibri"/>
          <w:color w:val="000000"/>
          <w:sz w:val="22"/>
          <w:szCs w:val="22"/>
        </w:rPr>
        <w:t xml:space="preserve"> </w:t>
      </w:r>
      <w:proofErr w:type="spellStart"/>
      <w:r w:rsidRPr="00F86890">
        <w:rPr>
          <w:rFonts w:ascii="Calibri" w:hAnsi="Calibri" w:cs="Calibri"/>
          <w:sz w:val="22"/>
          <w:szCs w:val="22"/>
        </w:rPr>
        <w:t>Comparison</w:t>
      </w:r>
      <w:proofErr w:type="spellEnd"/>
      <w:r w:rsidRPr="00F86890">
        <w:rPr>
          <w:rFonts w:ascii="Calibri" w:hAnsi="Calibri" w:cs="Calibri"/>
          <w:sz w:val="22"/>
          <w:szCs w:val="22"/>
        </w:rPr>
        <w:t xml:space="preserve"> of radon diffusion in the </w:t>
      </w:r>
      <w:proofErr w:type="spellStart"/>
      <w:r w:rsidRPr="00F86890">
        <w:rPr>
          <w:rFonts w:ascii="Calibri" w:hAnsi="Calibri" w:cs="Calibri"/>
          <w:sz w:val="22"/>
          <w:szCs w:val="22"/>
        </w:rPr>
        <w:t>granular</w:t>
      </w:r>
      <w:proofErr w:type="spellEnd"/>
      <w:r w:rsidRPr="00F86890">
        <w:rPr>
          <w:rFonts w:ascii="Calibri" w:hAnsi="Calibri" w:cs="Calibri"/>
          <w:sz w:val="22"/>
          <w:szCs w:val="22"/>
        </w:rPr>
        <w:t xml:space="preserve"> phosphate and in the </w:t>
      </w:r>
      <w:proofErr w:type="spellStart"/>
      <w:r w:rsidRPr="00F86890">
        <w:rPr>
          <w:rFonts w:ascii="Calibri" w:hAnsi="Calibri" w:cs="Calibri"/>
          <w:sz w:val="22"/>
          <w:szCs w:val="22"/>
        </w:rPr>
        <w:t>corresponding</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powder</w:t>
      </w:r>
      <w:proofErr w:type="spellEnd"/>
      <w:r w:rsidRPr="00F86890">
        <w:rPr>
          <w:rFonts w:ascii="Calibri" w:hAnsi="Calibri" w:cs="Calibri"/>
          <w:sz w:val="22"/>
          <w:szCs w:val="22"/>
        </w:rPr>
        <w:t xml:space="preserve">, </w:t>
      </w:r>
      <w:r w:rsidRPr="00F86890">
        <w:rPr>
          <w:rFonts w:ascii="Calibri" w:hAnsi="Calibri" w:cs="Calibri"/>
          <w:color w:val="000000"/>
          <w:sz w:val="22"/>
          <w:szCs w:val="22"/>
        </w:rPr>
        <w:t>Nationale sur : l'</w:t>
      </w:r>
      <w:proofErr w:type="spellStart"/>
      <w:r w:rsidRPr="00F86890">
        <w:rPr>
          <w:rFonts w:ascii="Calibri" w:hAnsi="Calibri" w:cs="Calibri"/>
          <w:color w:val="000000"/>
          <w:sz w:val="22"/>
          <w:szCs w:val="22"/>
        </w:rPr>
        <w:t>Etat</w:t>
      </w:r>
      <w:proofErr w:type="spellEnd"/>
      <w:r w:rsidRPr="00F86890">
        <w:rPr>
          <w:rFonts w:ascii="Calibri" w:hAnsi="Calibri" w:cs="Calibri"/>
          <w:color w:val="000000"/>
          <w:sz w:val="22"/>
          <w:szCs w:val="22"/>
        </w:rPr>
        <w:t xml:space="preserve"> de la Recherche dans le domaine de la Radioprotection au Maroc, </w:t>
      </w:r>
      <w:proofErr w:type="spellStart"/>
      <w:r w:rsidRPr="00F86890">
        <w:rPr>
          <w:rFonts w:ascii="Calibri" w:hAnsi="Calibri" w:cs="Calibri"/>
          <w:color w:val="000000"/>
          <w:sz w:val="22"/>
          <w:szCs w:val="22"/>
        </w:rPr>
        <w:t>organisee</w:t>
      </w:r>
      <w:proofErr w:type="spellEnd"/>
      <w:r w:rsidRPr="00F86890">
        <w:rPr>
          <w:rFonts w:ascii="Calibri" w:hAnsi="Calibri" w:cs="Calibri"/>
          <w:color w:val="000000"/>
          <w:sz w:val="22"/>
          <w:szCs w:val="22"/>
        </w:rPr>
        <w:t xml:space="preserve"> par L’Association Marocaine de Radioprotection (AMR) et </w:t>
      </w:r>
      <w:r w:rsidRPr="00F86890">
        <w:rPr>
          <w:rFonts w:ascii="Calibri" w:eastAsia="Arial Unicode MS" w:hAnsi="Calibri" w:cs="Calibri"/>
          <w:color w:val="000000"/>
          <w:sz w:val="22"/>
          <w:szCs w:val="22"/>
        </w:rPr>
        <w:t>Le Laboratoire des Faibles Radioactivités et de l’Environnement (LFRE) de la Faculté des sciences de Kénitra, 25 avril 2005, Kénitra, Maroc.</w:t>
      </w:r>
    </w:p>
    <w:p w14:paraId="261FDC00" w14:textId="77777777" w:rsidR="00204853" w:rsidRPr="00F86890" w:rsidRDefault="00204853" w:rsidP="00204853">
      <w:pPr>
        <w:numPr>
          <w:ilvl w:val="0"/>
          <w:numId w:val="3"/>
        </w:numPr>
        <w:jc w:val="both"/>
        <w:rPr>
          <w:rFonts w:ascii="Calibri" w:eastAsia="Arial Unicode MS" w:hAnsi="Calibri" w:cs="Calibri"/>
          <w:color w:val="000000"/>
          <w:sz w:val="22"/>
          <w:szCs w:val="22"/>
        </w:rPr>
      </w:pPr>
      <w:r w:rsidRPr="00F86890">
        <w:rPr>
          <w:rFonts w:ascii="Calibri" w:hAnsi="Calibri" w:cs="Calibri"/>
          <w:sz w:val="22"/>
          <w:szCs w:val="22"/>
        </w:rPr>
        <w:t xml:space="preserve">B. </w:t>
      </w:r>
      <w:proofErr w:type="spellStart"/>
      <w:r w:rsidRPr="00F86890">
        <w:rPr>
          <w:rFonts w:ascii="Calibri" w:hAnsi="Calibri" w:cs="Calibri"/>
          <w:sz w:val="22"/>
          <w:szCs w:val="22"/>
        </w:rPr>
        <w:t>Sghir</w:t>
      </w:r>
      <w:proofErr w:type="spellEnd"/>
      <w:r w:rsidRPr="00F86890">
        <w:rPr>
          <w:rFonts w:ascii="Calibri" w:hAnsi="Calibri" w:cs="Calibri"/>
          <w:sz w:val="22"/>
          <w:szCs w:val="22"/>
        </w:rPr>
        <w:t xml:space="preserve">, F.Z.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E.K. </w:t>
      </w:r>
      <w:proofErr w:type="spellStart"/>
      <w:r w:rsidRPr="00F86890">
        <w:rPr>
          <w:rFonts w:ascii="Calibri" w:hAnsi="Calibri" w:cs="Calibri"/>
          <w:sz w:val="22"/>
          <w:szCs w:val="22"/>
        </w:rPr>
        <w:t>Hlil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 l'apatite comme matrice de </w:t>
      </w:r>
      <w:proofErr w:type="spellStart"/>
      <w:r w:rsidRPr="00F86890">
        <w:rPr>
          <w:rFonts w:ascii="Calibri" w:hAnsi="Calibri" w:cs="Calibri"/>
          <w:sz w:val="22"/>
          <w:szCs w:val="22"/>
        </w:rPr>
        <w:t>stokage</w:t>
      </w:r>
      <w:proofErr w:type="spellEnd"/>
      <w:r w:rsidRPr="00F86890">
        <w:rPr>
          <w:rFonts w:ascii="Calibri" w:hAnsi="Calibri" w:cs="Calibri"/>
          <w:sz w:val="22"/>
          <w:szCs w:val="22"/>
        </w:rPr>
        <w:t xml:space="preserve"> des déchets </w:t>
      </w:r>
      <w:proofErr w:type="gramStart"/>
      <w:r w:rsidRPr="00F86890">
        <w:rPr>
          <w:rFonts w:ascii="Calibri" w:hAnsi="Calibri" w:cs="Calibri"/>
          <w:sz w:val="22"/>
          <w:szCs w:val="22"/>
        </w:rPr>
        <w:t>radioactifs:</w:t>
      </w:r>
      <w:proofErr w:type="gramEnd"/>
      <w:r w:rsidRPr="00F86890">
        <w:rPr>
          <w:rFonts w:ascii="Calibri" w:hAnsi="Calibri" w:cs="Calibri"/>
          <w:sz w:val="22"/>
          <w:szCs w:val="22"/>
        </w:rPr>
        <w:t xml:space="preserve"> Substitution de Ca par Sr, </w:t>
      </w:r>
      <w:r w:rsidRPr="00F86890">
        <w:rPr>
          <w:rFonts w:ascii="Calibri" w:hAnsi="Calibri" w:cs="Calibri"/>
          <w:color w:val="000000"/>
          <w:sz w:val="22"/>
          <w:szCs w:val="22"/>
        </w:rPr>
        <w:t>Journée Nationale sur : l'</w:t>
      </w:r>
      <w:proofErr w:type="spellStart"/>
      <w:r w:rsidRPr="00F86890">
        <w:rPr>
          <w:rFonts w:ascii="Calibri" w:hAnsi="Calibri" w:cs="Calibri"/>
          <w:color w:val="000000"/>
          <w:sz w:val="22"/>
          <w:szCs w:val="22"/>
        </w:rPr>
        <w:t>Etat</w:t>
      </w:r>
      <w:proofErr w:type="spellEnd"/>
      <w:r w:rsidRPr="00F86890">
        <w:rPr>
          <w:rFonts w:ascii="Calibri" w:hAnsi="Calibri" w:cs="Calibri"/>
          <w:color w:val="000000"/>
          <w:sz w:val="22"/>
          <w:szCs w:val="22"/>
        </w:rPr>
        <w:t xml:space="preserve"> de la Recherche dans le domaine de la Radioprotection au Maroc, </w:t>
      </w:r>
      <w:proofErr w:type="spellStart"/>
      <w:r w:rsidRPr="00F86890">
        <w:rPr>
          <w:rFonts w:ascii="Calibri" w:hAnsi="Calibri" w:cs="Calibri"/>
          <w:color w:val="000000"/>
          <w:sz w:val="22"/>
          <w:szCs w:val="22"/>
        </w:rPr>
        <w:t>organisee</w:t>
      </w:r>
      <w:proofErr w:type="spellEnd"/>
      <w:r w:rsidRPr="00F86890">
        <w:rPr>
          <w:rFonts w:ascii="Calibri" w:hAnsi="Calibri" w:cs="Calibri"/>
          <w:color w:val="000000"/>
          <w:sz w:val="22"/>
          <w:szCs w:val="22"/>
        </w:rPr>
        <w:t xml:space="preserve"> par L’Association Marocaine de Radioprotection (AMR) et </w:t>
      </w:r>
      <w:r w:rsidRPr="00F86890">
        <w:rPr>
          <w:rFonts w:ascii="Calibri" w:eastAsia="Arial Unicode MS" w:hAnsi="Calibri" w:cs="Calibri"/>
          <w:color w:val="000000"/>
          <w:sz w:val="22"/>
          <w:szCs w:val="22"/>
        </w:rPr>
        <w:t>Le Laboratoire des Faibles Radioactivités et de l’Environnement (LFRE) de la Faculté des sciences de Kénitra, 25 avril 2005, Kénitra, Maroc.</w:t>
      </w:r>
    </w:p>
    <w:p w14:paraId="2F47AAF1" w14:textId="77777777" w:rsidR="00204853" w:rsidRPr="00F86890" w:rsidRDefault="00204853" w:rsidP="00204853">
      <w:pPr>
        <w:pStyle w:val="Author"/>
        <w:numPr>
          <w:ilvl w:val="0"/>
          <w:numId w:val="3"/>
        </w:numPr>
        <w:spacing w:line="240" w:lineRule="auto"/>
        <w:jc w:val="both"/>
        <w:rPr>
          <w:rFonts w:ascii="Calibri" w:hAnsi="Calibri" w:cs="Calibri"/>
          <w:b/>
          <w:bCs/>
          <w:sz w:val="22"/>
          <w:szCs w:val="22"/>
        </w:rPr>
      </w:pPr>
      <w:r w:rsidRPr="00F86890">
        <w:rPr>
          <w:rFonts w:ascii="Calibri" w:hAnsi="Calibri" w:cs="Calibri"/>
          <w:sz w:val="22"/>
          <w:szCs w:val="22"/>
        </w:rPr>
        <w:t xml:space="preserve">Fatima Zahra.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Joêlle</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Carpéna</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Rajaâ</w:t>
      </w:r>
      <w:proofErr w:type="spellEnd"/>
      <w:r w:rsidRPr="00F86890">
        <w:rPr>
          <w:rFonts w:ascii="Calibri" w:hAnsi="Calibri" w:cs="Calibri"/>
          <w:sz w:val="22"/>
          <w:szCs w:val="22"/>
        </w:rPr>
        <w:t xml:space="preserve">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dégâts d’auto-irradiation (Traces de Fission) spontanées dans les apatites sédimentaires marocains, </w:t>
      </w:r>
      <w:r w:rsidRPr="00F86890">
        <w:rPr>
          <w:rStyle w:val="lev"/>
          <w:rFonts w:ascii="Calibri" w:hAnsi="Calibri" w:cs="Calibri"/>
          <w:b w:val="0"/>
          <w:bCs w:val="0"/>
          <w:color w:val="000000"/>
          <w:sz w:val="22"/>
          <w:szCs w:val="22"/>
        </w:rPr>
        <w:t xml:space="preserve">The First </w:t>
      </w:r>
      <w:proofErr w:type="spellStart"/>
      <w:r w:rsidRPr="00F86890">
        <w:rPr>
          <w:rStyle w:val="lev"/>
          <w:rFonts w:ascii="Calibri" w:hAnsi="Calibri" w:cs="Calibri"/>
          <w:b w:val="0"/>
          <w:bCs w:val="0"/>
          <w:color w:val="000000"/>
          <w:sz w:val="22"/>
          <w:szCs w:val="22"/>
        </w:rPr>
        <w:t>Conference</w:t>
      </w:r>
      <w:proofErr w:type="spellEnd"/>
      <w:r w:rsidRPr="00F86890">
        <w:rPr>
          <w:rStyle w:val="lev"/>
          <w:rFonts w:ascii="Calibri" w:hAnsi="Calibri" w:cs="Calibri"/>
          <w:b w:val="0"/>
          <w:bCs w:val="0"/>
          <w:color w:val="000000"/>
          <w:sz w:val="22"/>
          <w:szCs w:val="22"/>
        </w:rPr>
        <w:t xml:space="preserve"> on the </w:t>
      </w:r>
      <w:proofErr w:type="spellStart"/>
      <w:r w:rsidRPr="00F86890">
        <w:rPr>
          <w:rStyle w:val="lev"/>
          <w:rFonts w:ascii="Calibri" w:hAnsi="Calibri" w:cs="Calibri"/>
          <w:b w:val="0"/>
          <w:bCs w:val="0"/>
          <w:color w:val="000000"/>
          <w:sz w:val="22"/>
          <w:szCs w:val="22"/>
        </w:rPr>
        <w:t>Valorization</w:t>
      </w:r>
      <w:proofErr w:type="spellEnd"/>
      <w:r w:rsidRPr="00F86890">
        <w:rPr>
          <w:rStyle w:val="lev"/>
          <w:rFonts w:ascii="Calibri" w:hAnsi="Calibri" w:cs="Calibri"/>
          <w:b w:val="0"/>
          <w:bCs w:val="0"/>
          <w:color w:val="000000"/>
          <w:sz w:val="22"/>
          <w:szCs w:val="22"/>
        </w:rPr>
        <w:t xml:space="preserve"> of Phosphates and </w:t>
      </w:r>
      <w:proofErr w:type="spellStart"/>
      <w:r w:rsidRPr="00F86890">
        <w:rPr>
          <w:rStyle w:val="lev"/>
          <w:rFonts w:ascii="Calibri" w:hAnsi="Calibri" w:cs="Calibri"/>
          <w:b w:val="0"/>
          <w:bCs w:val="0"/>
          <w:color w:val="000000"/>
          <w:sz w:val="22"/>
          <w:szCs w:val="22"/>
        </w:rPr>
        <w:t>Phosphorous</w:t>
      </w:r>
      <w:proofErr w:type="spellEnd"/>
      <w:r w:rsidRPr="00F86890">
        <w:rPr>
          <w:rStyle w:val="lev"/>
          <w:rFonts w:ascii="Calibri" w:hAnsi="Calibri" w:cs="Calibri"/>
          <w:b w:val="0"/>
          <w:bCs w:val="0"/>
          <w:color w:val="000000"/>
          <w:sz w:val="22"/>
          <w:szCs w:val="22"/>
        </w:rPr>
        <w:t xml:space="preserve"> compounds (COVAPHOS 1), organisée par le Réseau des chercheurs sur les phosphates (RECHERPHOS),</w:t>
      </w:r>
      <w:r w:rsidRPr="00F86890">
        <w:rPr>
          <w:rStyle w:val="lev"/>
          <w:rFonts w:ascii="Calibri" w:hAnsi="Calibri" w:cs="Calibri"/>
          <w:color w:val="000000"/>
          <w:sz w:val="22"/>
          <w:szCs w:val="22"/>
        </w:rPr>
        <w:t xml:space="preserve"> </w:t>
      </w:r>
      <w:proofErr w:type="spellStart"/>
      <w:r w:rsidRPr="00F86890">
        <w:rPr>
          <w:rFonts w:ascii="Calibri" w:hAnsi="Calibri" w:cs="Calibri"/>
          <w:color w:val="000000"/>
          <w:sz w:val="22"/>
          <w:szCs w:val="22"/>
        </w:rPr>
        <w:t>October</w:t>
      </w:r>
      <w:proofErr w:type="spellEnd"/>
      <w:r w:rsidRPr="00F86890">
        <w:rPr>
          <w:rFonts w:ascii="Calibri" w:hAnsi="Calibri" w:cs="Calibri"/>
          <w:color w:val="000000"/>
          <w:sz w:val="22"/>
          <w:szCs w:val="22"/>
        </w:rPr>
        <w:t xml:space="preserve"> 11-13, 2004, Marrakech, Morocco</w:t>
      </w:r>
    </w:p>
    <w:p w14:paraId="6B75A934" w14:textId="77777777" w:rsidR="00204853" w:rsidRPr="00F86890" w:rsidRDefault="00204853" w:rsidP="00204853">
      <w:pPr>
        <w:pStyle w:val="Author"/>
        <w:numPr>
          <w:ilvl w:val="0"/>
          <w:numId w:val="3"/>
        </w:numPr>
        <w:spacing w:line="240" w:lineRule="auto"/>
        <w:jc w:val="both"/>
        <w:rPr>
          <w:rFonts w:ascii="Calibri" w:hAnsi="Calibri" w:cs="Calibri"/>
          <w:color w:val="000000"/>
          <w:sz w:val="22"/>
          <w:szCs w:val="22"/>
        </w:rPr>
      </w:pPr>
      <w:r w:rsidRPr="00F86890">
        <w:rPr>
          <w:rFonts w:ascii="Calibri" w:hAnsi="Calibri" w:cs="Calibri"/>
          <w:sz w:val="22"/>
          <w:szCs w:val="22"/>
        </w:rPr>
        <w:t xml:space="preserve">F.Z. </w:t>
      </w:r>
      <w:proofErr w:type="spellStart"/>
      <w:r w:rsidRPr="00F86890">
        <w:rPr>
          <w:rFonts w:ascii="Calibri" w:hAnsi="Calibri" w:cs="Calibri"/>
          <w:sz w:val="22"/>
          <w:szCs w:val="22"/>
        </w:rPr>
        <w:t>Boujrhal</w:t>
      </w:r>
      <w:proofErr w:type="spellEnd"/>
      <w:r w:rsidRPr="00F86890">
        <w:rPr>
          <w:rFonts w:ascii="Calibri" w:hAnsi="Calibri" w:cs="Calibri"/>
          <w:sz w:val="22"/>
          <w:szCs w:val="22"/>
        </w:rPr>
        <w:t xml:space="preserve">, R.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J. </w:t>
      </w:r>
      <w:proofErr w:type="spellStart"/>
      <w:r w:rsidRPr="00F86890">
        <w:rPr>
          <w:rFonts w:ascii="Calibri" w:hAnsi="Calibri" w:cs="Calibri"/>
          <w:sz w:val="22"/>
          <w:szCs w:val="22"/>
        </w:rPr>
        <w:t>Carpéna</w:t>
      </w:r>
      <w:proofErr w:type="spellEnd"/>
      <w:r w:rsidRPr="00F86890">
        <w:rPr>
          <w:rFonts w:ascii="Calibri" w:hAnsi="Calibri" w:cs="Calibri"/>
          <w:sz w:val="22"/>
          <w:szCs w:val="22"/>
        </w:rPr>
        <w:t xml:space="preserve">, G. Calas, N. Menguy, G. </w:t>
      </w:r>
      <w:proofErr w:type="spellStart"/>
      <w:r w:rsidRPr="00F86890">
        <w:rPr>
          <w:rFonts w:ascii="Calibri" w:hAnsi="Calibri" w:cs="Calibri"/>
          <w:sz w:val="22"/>
          <w:szCs w:val="22"/>
        </w:rPr>
        <w:t>Morin.Phosphate</w:t>
      </w:r>
      <w:proofErr w:type="spellEnd"/>
      <w:r w:rsidRPr="00F86890">
        <w:rPr>
          <w:rFonts w:ascii="Calibri" w:hAnsi="Calibri" w:cs="Calibri"/>
          <w:sz w:val="22"/>
          <w:szCs w:val="22"/>
        </w:rPr>
        <w:t xml:space="preserve"> et dents </w:t>
      </w:r>
      <w:proofErr w:type="gramStart"/>
      <w:r w:rsidRPr="00F86890">
        <w:rPr>
          <w:rFonts w:ascii="Calibri" w:hAnsi="Calibri" w:cs="Calibri"/>
          <w:sz w:val="22"/>
          <w:szCs w:val="22"/>
        </w:rPr>
        <w:t>fossiles:</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expérimentale de la morphologie, de la structure et de la croissance cristalline, </w:t>
      </w:r>
      <w:r w:rsidRPr="00F86890">
        <w:rPr>
          <w:rStyle w:val="lev"/>
          <w:rFonts w:ascii="Calibri" w:hAnsi="Calibri" w:cs="Calibri"/>
          <w:b w:val="0"/>
          <w:bCs w:val="0"/>
          <w:color w:val="000000"/>
          <w:sz w:val="22"/>
          <w:szCs w:val="22"/>
        </w:rPr>
        <w:t xml:space="preserve">The First </w:t>
      </w:r>
      <w:proofErr w:type="spellStart"/>
      <w:r w:rsidRPr="00F86890">
        <w:rPr>
          <w:rStyle w:val="lev"/>
          <w:rFonts w:ascii="Calibri" w:hAnsi="Calibri" w:cs="Calibri"/>
          <w:b w:val="0"/>
          <w:bCs w:val="0"/>
          <w:color w:val="000000"/>
          <w:sz w:val="22"/>
          <w:szCs w:val="22"/>
        </w:rPr>
        <w:t>Conference</w:t>
      </w:r>
      <w:proofErr w:type="spellEnd"/>
      <w:r w:rsidRPr="00F86890">
        <w:rPr>
          <w:rStyle w:val="lev"/>
          <w:rFonts w:ascii="Calibri" w:hAnsi="Calibri" w:cs="Calibri"/>
          <w:b w:val="0"/>
          <w:bCs w:val="0"/>
          <w:color w:val="000000"/>
          <w:sz w:val="22"/>
          <w:szCs w:val="22"/>
        </w:rPr>
        <w:t xml:space="preserve"> on the </w:t>
      </w:r>
      <w:proofErr w:type="spellStart"/>
      <w:r w:rsidRPr="00F86890">
        <w:rPr>
          <w:rStyle w:val="lev"/>
          <w:rFonts w:ascii="Calibri" w:hAnsi="Calibri" w:cs="Calibri"/>
          <w:b w:val="0"/>
          <w:bCs w:val="0"/>
          <w:color w:val="000000"/>
          <w:sz w:val="22"/>
          <w:szCs w:val="22"/>
        </w:rPr>
        <w:t>Valorization</w:t>
      </w:r>
      <w:proofErr w:type="spellEnd"/>
      <w:r w:rsidRPr="00F86890">
        <w:rPr>
          <w:rStyle w:val="lev"/>
          <w:rFonts w:ascii="Calibri" w:hAnsi="Calibri" w:cs="Calibri"/>
          <w:b w:val="0"/>
          <w:bCs w:val="0"/>
          <w:color w:val="000000"/>
          <w:sz w:val="22"/>
          <w:szCs w:val="22"/>
        </w:rPr>
        <w:t xml:space="preserve"> of Phosphates and </w:t>
      </w:r>
      <w:proofErr w:type="spellStart"/>
      <w:r w:rsidRPr="00F86890">
        <w:rPr>
          <w:rStyle w:val="lev"/>
          <w:rFonts w:ascii="Calibri" w:hAnsi="Calibri" w:cs="Calibri"/>
          <w:b w:val="0"/>
          <w:bCs w:val="0"/>
          <w:color w:val="000000"/>
          <w:sz w:val="22"/>
          <w:szCs w:val="22"/>
        </w:rPr>
        <w:t>Phosphorous</w:t>
      </w:r>
      <w:proofErr w:type="spellEnd"/>
      <w:r w:rsidRPr="00F86890">
        <w:rPr>
          <w:rStyle w:val="lev"/>
          <w:rFonts w:ascii="Calibri" w:hAnsi="Calibri" w:cs="Calibri"/>
          <w:b w:val="0"/>
          <w:bCs w:val="0"/>
          <w:color w:val="000000"/>
          <w:sz w:val="22"/>
          <w:szCs w:val="22"/>
        </w:rPr>
        <w:t xml:space="preserve"> compounds (COVAPHOS 1), organisée par le Réseau des chercheurs sur les phosphates (RECHERPHOS</w:t>
      </w:r>
      <w:r w:rsidRPr="00F86890">
        <w:rPr>
          <w:rStyle w:val="lev"/>
          <w:rFonts w:ascii="Calibri" w:hAnsi="Calibri" w:cs="Calibri"/>
          <w:color w:val="000000"/>
          <w:sz w:val="22"/>
          <w:szCs w:val="22"/>
        </w:rPr>
        <w:t xml:space="preserve">), </w:t>
      </w:r>
      <w:proofErr w:type="spellStart"/>
      <w:r w:rsidRPr="00F86890">
        <w:rPr>
          <w:rFonts w:ascii="Calibri" w:hAnsi="Calibri" w:cs="Calibri"/>
          <w:color w:val="000000"/>
          <w:sz w:val="22"/>
          <w:szCs w:val="22"/>
        </w:rPr>
        <w:t>October</w:t>
      </w:r>
      <w:proofErr w:type="spellEnd"/>
      <w:r w:rsidRPr="00F86890">
        <w:rPr>
          <w:rFonts w:ascii="Calibri" w:hAnsi="Calibri" w:cs="Calibri"/>
          <w:color w:val="000000"/>
          <w:sz w:val="22"/>
          <w:szCs w:val="22"/>
        </w:rPr>
        <w:t xml:space="preserve"> 11-13, 2004, Marrakech, Morocco</w:t>
      </w:r>
    </w:p>
    <w:p w14:paraId="1BE91EF0" w14:textId="77777777" w:rsidR="00204853" w:rsidRPr="00F86890" w:rsidRDefault="00204853" w:rsidP="00204853">
      <w:pPr>
        <w:pStyle w:val="TTPTitle"/>
        <w:numPr>
          <w:ilvl w:val="0"/>
          <w:numId w:val="3"/>
        </w:numPr>
        <w:spacing w:after="0"/>
        <w:jc w:val="both"/>
        <w:rPr>
          <w:rFonts w:ascii="Calibri" w:hAnsi="Calibri" w:cs="Calibri"/>
          <w:b w:val="0"/>
          <w:sz w:val="22"/>
          <w:szCs w:val="22"/>
          <w:lang w:val="fr-FR"/>
        </w:rPr>
      </w:pPr>
      <w:r w:rsidRPr="00F86890">
        <w:rPr>
          <w:rFonts w:ascii="Calibri" w:hAnsi="Calibri" w:cs="Calibri"/>
          <w:b w:val="0"/>
          <w:sz w:val="22"/>
          <w:szCs w:val="22"/>
          <w:lang w:val="fr-FR"/>
        </w:rPr>
        <w:t xml:space="preserve">F.Z. </w:t>
      </w:r>
      <w:proofErr w:type="spellStart"/>
      <w:r w:rsidRPr="00F86890">
        <w:rPr>
          <w:rFonts w:ascii="Calibri" w:hAnsi="Calibri" w:cs="Calibri"/>
          <w:b w:val="0"/>
          <w:sz w:val="22"/>
          <w:szCs w:val="22"/>
          <w:lang w:val="fr-FR"/>
        </w:rPr>
        <w:t>Boujrhal</w:t>
      </w:r>
      <w:proofErr w:type="spellEnd"/>
      <w:r w:rsidRPr="00F86890">
        <w:rPr>
          <w:rFonts w:ascii="Calibri" w:hAnsi="Calibri" w:cs="Calibri"/>
          <w:b w:val="0"/>
          <w:sz w:val="22"/>
          <w:szCs w:val="22"/>
          <w:lang w:val="fr-FR"/>
        </w:rPr>
        <w:t xml:space="preserve">, R. Cherkaoui El </w:t>
      </w:r>
      <w:proofErr w:type="spellStart"/>
      <w:r w:rsidRPr="00F86890">
        <w:rPr>
          <w:rFonts w:ascii="Calibri" w:hAnsi="Calibri" w:cs="Calibri"/>
          <w:b w:val="0"/>
          <w:sz w:val="22"/>
          <w:szCs w:val="22"/>
          <w:lang w:val="fr-FR"/>
        </w:rPr>
        <w:t>Moursli</w:t>
      </w:r>
      <w:proofErr w:type="spellEnd"/>
      <w:r w:rsidRPr="00F86890">
        <w:rPr>
          <w:rFonts w:ascii="Calibri" w:hAnsi="Calibri" w:cs="Calibri"/>
          <w:b w:val="0"/>
          <w:sz w:val="22"/>
          <w:szCs w:val="22"/>
          <w:lang w:val="fr-FR"/>
        </w:rPr>
        <w:t xml:space="preserve">. Radon </w:t>
      </w:r>
      <w:proofErr w:type="spellStart"/>
      <w:r w:rsidRPr="00F86890">
        <w:rPr>
          <w:rFonts w:ascii="Calibri" w:hAnsi="Calibri" w:cs="Calibri"/>
          <w:b w:val="0"/>
          <w:sz w:val="22"/>
          <w:szCs w:val="22"/>
          <w:lang w:val="fr-FR"/>
        </w:rPr>
        <w:t>emantion</w:t>
      </w:r>
      <w:proofErr w:type="spellEnd"/>
      <w:r w:rsidRPr="00F86890">
        <w:rPr>
          <w:rFonts w:ascii="Calibri" w:hAnsi="Calibri" w:cs="Calibri"/>
          <w:b w:val="0"/>
          <w:sz w:val="22"/>
          <w:szCs w:val="22"/>
          <w:lang w:val="fr-FR"/>
        </w:rPr>
        <w:t xml:space="preserve"> </w:t>
      </w:r>
      <w:proofErr w:type="spellStart"/>
      <w:r w:rsidRPr="00F86890">
        <w:rPr>
          <w:rFonts w:ascii="Calibri" w:hAnsi="Calibri" w:cs="Calibri"/>
          <w:b w:val="0"/>
          <w:sz w:val="22"/>
          <w:szCs w:val="22"/>
          <w:lang w:val="fr-FR"/>
        </w:rPr>
        <w:t>from</w:t>
      </w:r>
      <w:proofErr w:type="spellEnd"/>
      <w:r w:rsidRPr="00F86890">
        <w:rPr>
          <w:rFonts w:ascii="Calibri" w:hAnsi="Calibri" w:cs="Calibri"/>
          <w:b w:val="0"/>
          <w:sz w:val="22"/>
          <w:szCs w:val="22"/>
          <w:lang w:val="fr-FR"/>
        </w:rPr>
        <w:t xml:space="preserve"> phosphate, </w:t>
      </w:r>
      <w:proofErr w:type="spellStart"/>
      <w:r w:rsidRPr="00F86890">
        <w:rPr>
          <w:rFonts w:ascii="Calibri" w:hAnsi="Calibri" w:cs="Calibri"/>
          <w:b w:val="0"/>
          <w:sz w:val="22"/>
          <w:szCs w:val="22"/>
          <w:lang w:val="fr-FR"/>
        </w:rPr>
        <w:t>fossilized</w:t>
      </w:r>
      <w:proofErr w:type="spellEnd"/>
      <w:r w:rsidRPr="00F86890">
        <w:rPr>
          <w:rFonts w:ascii="Calibri" w:hAnsi="Calibri" w:cs="Calibri"/>
          <w:b w:val="0"/>
          <w:sz w:val="22"/>
          <w:szCs w:val="22"/>
          <w:lang w:val="fr-FR"/>
        </w:rPr>
        <w:t xml:space="preserve"> </w:t>
      </w:r>
      <w:proofErr w:type="spellStart"/>
      <w:r w:rsidRPr="00F86890">
        <w:rPr>
          <w:rFonts w:ascii="Calibri" w:hAnsi="Calibri" w:cs="Calibri"/>
          <w:b w:val="0"/>
          <w:sz w:val="22"/>
          <w:szCs w:val="22"/>
          <w:lang w:val="fr-FR"/>
        </w:rPr>
        <w:t>teeth</w:t>
      </w:r>
      <w:proofErr w:type="spellEnd"/>
      <w:r w:rsidRPr="00F86890">
        <w:rPr>
          <w:rFonts w:ascii="Calibri" w:hAnsi="Calibri" w:cs="Calibri"/>
          <w:b w:val="0"/>
          <w:sz w:val="22"/>
          <w:szCs w:val="22"/>
          <w:lang w:val="fr-FR"/>
        </w:rPr>
        <w:t xml:space="preserve"> and </w:t>
      </w:r>
      <w:proofErr w:type="spellStart"/>
      <w:r w:rsidRPr="00F86890">
        <w:rPr>
          <w:rFonts w:ascii="Calibri" w:hAnsi="Calibri" w:cs="Calibri"/>
          <w:b w:val="0"/>
          <w:sz w:val="22"/>
          <w:szCs w:val="22"/>
          <w:lang w:val="fr-FR"/>
        </w:rPr>
        <w:t>phosphogypsum</w:t>
      </w:r>
      <w:proofErr w:type="spellEnd"/>
      <w:r w:rsidRPr="00F86890">
        <w:rPr>
          <w:rFonts w:ascii="Calibri" w:hAnsi="Calibri" w:cs="Calibri"/>
          <w:b w:val="0"/>
          <w:sz w:val="22"/>
          <w:szCs w:val="22"/>
          <w:lang w:val="fr-FR"/>
        </w:rPr>
        <w:t xml:space="preserve">, </w:t>
      </w:r>
      <w:r w:rsidRPr="00F86890">
        <w:rPr>
          <w:rStyle w:val="lev"/>
          <w:rFonts w:ascii="Calibri" w:hAnsi="Calibri" w:cs="Calibri"/>
          <w:color w:val="000000"/>
          <w:sz w:val="22"/>
          <w:szCs w:val="22"/>
          <w:lang w:val="fr-FR"/>
        </w:rPr>
        <w:t xml:space="preserve">The First </w:t>
      </w:r>
      <w:proofErr w:type="spellStart"/>
      <w:r w:rsidRPr="00F86890">
        <w:rPr>
          <w:rStyle w:val="lev"/>
          <w:rFonts w:ascii="Calibri" w:hAnsi="Calibri" w:cs="Calibri"/>
          <w:color w:val="000000"/>
          <w:sz w:val="22"/>
          <w:szCs w:val="22"/>
          <w:lang w:val="fr-FR"/>
        </w:rPr>
        <w:t>Conference</w:t>
      </w:r>
      <w:proofErr w:type="spellEnd"/>
      <w:r w:rsidRPr="00F86890">
        <w:rPr>
          <w:rStyle w:val="lev"/>
          <w:rFonts w:ascii="Calibri" w:hAnsi="Calibri" w:cs="Calibri"/>
          <w:color w:val="000000"/>
          <w:sz w:val="22"/>
          <w:szCs w:val="22"/>
          <w:lang w:val="fr-FR"/>
        </w:rPr>
        <w:t xml:space="preserve"> on the </w:t>
      </w:r>
      <w:proofErr w:type="spellStart"/>
      <w:r w:rsidRPr="00F86890">
        <w:rPr>
          <w:rStyle w:val="lev"/>
          <w:rFonts w:ascii="Calibri" w:hAnsi="Calibri" w:cs="Calibri"/>
          <w:color w:val="000000"/>
          <w:sz w:val="22"/>
          <w:szCs w:val="22"/>
          <w:lang w:val="fr-FR"/>
        </w:rPr>
        <w:t>Valorization</w:t>
      </w:r>
      <w:proofErr w:type="spellEnd"/>
      <w:r w:rsidRPr="00F86890">
        <w:rPr>
          <w:rStyle w:val="lev"/>
          <w:rFonts w:ascii="Calibri" w:hAnsi="Calibri" w:cs="Calibri"/>
          <w:color w:val="000000"/>
          <w:sz w:val="22"/>
          <w:szCs w:val="22"/>
          <w:lang w:val="fr-FR"/>
        </w:rPr>
        <w:t xml:space="preserve"> of Phosphates and </w:t>
      </w:r>
      <w:proofErr w:type="spellStart"/>
      <w:r w:rsidRPr="00F86890">
        <w:rPr>
          <w:rStyle w:val="lev"/>
          <w:rFonts w:ascii="Calibri" w:hAnsi="Calibri" w:cs="Calibri"/>
          <w:color w:val="000000"/>
          <w:sz w:val="22"/>
          <w:szCs w:val="22"/>
          <w:lang w:val="fr-FR"/>
        </w:rPr>
        <w:t>Phosphorous</w:t>
      </w:r>
      <w:proofErr w:type="spellEnd"/>
      <w:r w:rsidRPr="00F86890">
        <w:rPr>
          <w:rStyle w:val="lev"/>
          <w:rFonts w:ascii="Calibri" w:hAnsi="Calibri" w:cs="Calibri"/>
          <w:color w:val="000000"/>
          <w:sz w:val="22"/>
          <w:szCs w:val="22"/>
          <w:lang w:val="fr-FR"/>
        </w:rPr>
        <w:t xml:space="preserve"> compounds (COVAPHOS 1), organisée par le Réseau des chercheurs sur les phosphates (RECHERPHOS</w:t>
      </w:r>
      <w:r w:rsidRPr="00F86890">
        <w:rPr>
          <w:rStyle w:val="lev"/>
          <w:rFonts w:ascii="Calibri" w:hAnsi="Calibri" w:cs="Calibri"/>
          <w:bCs w:val="0"/>
          <w:color w:val="000000"/>
          <w:sz w:val="22"/>
          <w:szCs w:val="22"/>
          <w:lang w:val="fr-FR"/>
        </w:rPr>
        <w:t xml:space="preserve">), </w:t>
      </w:r>
      <w:proofErr w:type="spellStart"/>
      <w:r w:rsidRPr="00F86890">
        <w:rPr>
          <w:rFonts w:ascii="Calibri" w:hAnsi="Calibri" w:cs="Calibri"/>
          <w:b w:val="0"/>
          <w:color w:val="000000"/>
          <w:sz w:val="22"/>
          <w:szCs w:val="22"/>
          <w:lang w:val="fr-FR"/>
        </w:rPr>
        <w:t>October</w:t>
      </w:r>
      <w:proofErr w:type="spellEnd"/>
      <w:r w:rsidRPr="00F86890">
        <w:rPr>
          <w:rFonts w:ascii="Calibri" w:hAnsi="Calibri" w:cs="Calibri"/>
          <w:b w:val="0"/>
          <w:color w:val="000000"/>
          <w:sz w:val="22"/>
          <w:szCs w:val="22"/>
          <w:lang w:val="fr-FR"/>
        </w:rPr>
        <w:t xml:space="preserve"> 11-13, 2004, Marrakech, Morocco</w:t>
      </w:r>
    </w:p>
    <w:p w14:paraId="59549828" w14:textId="77777777" w:rsidR="00204853" w:rsidRPr="00F86890" w:rsidRDefault="00204853" w:rsidP="00204853">
      <w:pPr>
        <w:pStyle w:val="TTPAuthors"/>
        <w:numPr>
          <w:ilvl w:val="0"/>
          <w:numId w:val="3"/>
        </w:numPr>
        <w:spacing w:before="0"/>
        <w:jc w:val="both"/>
        <w:rPr>
          <w:rFonts w:ascii="Calibri" w:hAnsi="Calibri" w:cs="Calibri"/>
          <w:sz w:val="22"/>
          <w:szCs w:val="22"/>
          <w:lang w:val="fr-FR"/>
        </w:rPr>
      </w:pPr>
      <w:r w:rsidRPr="00F86890">
        <w:rPr>
          <w:rFonts w:ascii="Calibri" w:hAnsi="Calibri" w:cs="Calibri"/>
          <w:sz w:val="22"/>
          <w:szCs w:val="22"/>
          <w:lang w:val="fr-FR"/>
        </w:rPr>
        <w:t xml:space="preserve">F.Z. </w:t>
      </w:r>
      <w:proofErr w:type="spellStart"/>
      <w:r w:rsidRPr="00F86890">
        <w:rPr>
          <w:rFonts w:ascii="Calibri" w:hAnsi="Calibri" w:cs="Calibri"/>
          <w:sz w:val="22"/>
          <w:szCs w:val="22"/>
          <w:lang w:val="fr-FR"/>
        </w:rPr>
        <w:t>Boujrhal</w:t>
      </w:r>
      <w:proofErr w:type="spellEnd"/>
      <w:r w:rsidRPr="00F86890">
        <w:rPr>
          <w:rFonts w:ascii="Calibri" w:hAnsi="Calibri" w:cs="Calibri"/>
          <w:sz w:val="22"/>
          <w:szCs w:val="22"/>
          <w:lang w:val="fr-FR"/>
        </w:rPr>
        <w:t xml:space="preserve">, B. </w:t>
      </w:r>
      <w:proofErr w:type="spellStart"/>
      <w:r w:rsidRPr="00F86890">
        <w:rPr>
          <w:rFonts w:ascii="Calibri" w:hAnsi="Calibri" w:cs="Calibri"/>
          <w:sz w:val="22"/>
          <w:szCs w:val="22"/>
          <w:lang w:val="fr-FR"/>
        </w:rPr>
        <w:t>Sghir</w:t>
      </w:r>
      <w:proofErr w:type="spellEnd"/>
      <w:r w:rsidRPr="00F86890">
        <w:rPr>
          <w:rFonts w:ascii="Calibri" w:hAnsi="Calibri" w:cs="Calibri"/>
          <w:sz w:val="22"/>
          <w:szCs w:val="22"/>
          <w:lang w:val="fr-FR"/>
        </w:rPr>
        <w:t xml:space="preserve">, R. Cherkaoui El </w:t>
      </w:r>
      <w:proofErr w:type="spellStart"/>
      <w:r w:rsidRPr="00F86890">
        <w:rPr>
          <w:rFonts w:ascii="Calibri" w:hAnsi="Calibri" w:cs="Calibri"/>
          <w:sz w:val="22"/>
          <w:szCs w:val="22"/>
          <w:lang w:val="fr-FR"/>
        </w:rPr>
        <w:t>Moursli</w:t>
      </w:r>
      <w:proofErr w:type="spellEnd"/>
      <w:r w:rsidRPr="00F86890">
        <w:rPr>
          <w:rFonts w:ascii="Calibri" w:hAnsi="Calibri" w:cs="Calibri"/>
          <w:sz w:val="22"/>
          <w:szCs w:val="22"/>
          <w:lang w:val="fr-FR"/>
        </w:rPr>
        <w:t xml:space="preserve">, E.K. </w:t>
      </w:r>
      <w:proofErr w:type="spellStart"/>
      <w:r w:rsidRPr="00F86890">
        <w:rPr>
          <w:rFonts w:ascii="Calibri" w:hAnsi="Calibri" w:cs="Calibri"/>
          <w:sz w:val="22"/>
          <w:szCs w:val="22"/>
          <w:lang w:val="fr-FR"/>
        </w:rPr>
        <w:t>Hlil</w:t>
      </w:r>
      <w:proofErr w:type="spellEnd"/>
      <w:r w:rsidRPr="00F86890">
        <w:rPr>
          <w:rFonts w:ascii="Calibri" w:hAnsi="Calibri" w:cs="Calibri"/>
          <w:sz w:val="22"/>
          <w:szCs w:val="22"/>
          <w:lang w:val="fr-FR"/>
        </w:rPr>
        <w:t xml:space="preserve">, A. </w:t>
      </w:r>
      <w:proofErr w:type="spellStart"/>
      <w:r w:rsidRPr="00F86890">
        <w:rPr>
          <w:rFonts w:ascii="Calibri" w:hAnsi="Calibri" w:cs="Calibri"/>
          <w:sz w:val="22"/>
          <w:szCs w:val="22"/>
          <w:lang w:val="fr-FR"/>
        </w:rPr>
        <w:t>Laghzizil.L'apatite</w:t>
      </w:r>
      <w:proofErr w:type="spellEnd"/>
      <w:r w:rsidRPr="00F86890">
        <w:rPr>
          <w:rFonts w:ascii="Calibri" w:hAnsi="Calibri" w:cs="Calibri"/>
          <w:sz w:val="22"/>
          <w:szCs w:val="22"/>
          <w:lang w:val="fr-FR"/>
        </w:rPr>
        <w:t xml:space="preserve"> au service de l'homme et de </w:t>
      </w:r>
      <w:proofErr w:type="gramStart"/>
      <w:r w:rsidRPr="00F86890">
        <w:rPr>
          <w:rFonts w:ascii="Calibri" w:hAnsi="Calibri" w:cs="Calibri"/>
          <w:sz w:val="22"/>
          <w:szCs w:val="22"/>
          <w:lang w:val="fr-FR"/>
        </w:rPr>
        <w:t>l'environnement:</w:t>
      </w:r>
      <w:proofErr w:type="gramEnd"/>
      <w:r w:rsidRPr="00F86890">
        <w:rPr>
          <w:rFonts w:ascii="Calibri" w:hAnsi="Calibri" w:cs="Calibri"/>
          <w:sz w:val="22"/>
          <w:szCs w:val="22"/>
          <w:lang w:val="fr-FR"/>
        </w:rPr>
        <w:t xml:space="preserve"> un exemple de rétention des polluants </w:t>
      </w:r>
      <w:proofErr w:type="spellStart"/>
      <w:r w:rsidRPr="00F86890">
        <w:rPr>
          <w:rFonts w:ascii="Calibri" w:hAnsi="Calibri" w:cs="Calibri"/>
          <w:sz w:val="22"/>
          <w:szCs w:val="22"/>
          <w:lang w:val="fr-FR"/>
        </w:rPr>
        <w:t>radiaoctifs</w:t>
      </w:r>
      <w:proofErr w:type="spellEnd"/>
      <w:r w:rsidRPr="00F86890">
        <w:rPr>
          <w:rFonts w:ascii="Calibri" w:hAnsi="Calibri" w:cs="Calibri"/>
          <w:sz w:val="22"/>
          <w:szCs w:val="22"/>
          <w:lang w:val="fr-FR"/>
        </w:rPr>
        <w:t xml:space="preserve">,  </w:t>
      </w:r>
      <w:r w:rsidRPr="00F86890">
        <w:rPr>
          <w:rStyle w:val="lev"/>
          <w:rFonts w:ascii="Calibri" w:hAnsi="Calibri" w:cs="Calibri"/>
          <w:b w:val="0"/>
          <w:bCs w:val="0"/>
          <w:color w:val="000000"/>
          <w:sz w:val="22"/>
          <w:szCs w:val="22"/>
          <w:lang w:val="fr-FR"/>
        </w:rPr>
        <w:t xml:space="preserve">The First </w:t>
      </w:r>
      <w:proofErr w:type="spellStart"/>
      <w:r w:rsidRPr="00F86890">
        <w:rPr>
          <w:rStyle w:val="lev"/>
          <w:rFonts w:ascii="Calibri" w:hAnsi="Calibri" w:cs="Calibri"/>
          <w:b w:val="0"/>
          <w:bCs w:val="0"/>
          <w:color w:val="000000"/>
          <w:sz w:val="22"/>
          <w:szCs w:val="22"/>
          <w:lang w:val="fr-FR"/>
        </w:rPr>
        <w:t>Conference</w:t>
      </w:r>
      <w:proofErr w:type="spellEnd"/>
      <w:r w:rsidRPr="00F86890">
        <w:rPr>
          <w:rStyle w:val="lev"/>
          <w:rFonts w:ascii="Calibri" w:hAnsi="Calibri" w:cs="Calibri"/>
          <w:b w:val="0"/>
          <w:bCs w:val="0"/>
          <w:color w:val="000000"/>
          <w:sz w:val="22"/>
          <w:szCs w:val="22"/>
          <w:lang w:val="fr-FR"/>
        </w:rPr>
        <w:t xml:space="preserve"> on the </w:t>
      </w:r>
      <w:proofErr w:type="spellStart"/>
      <w:r w:rsidRPr="00F86890">
        <w:rPr>
          <w:rStyle w:val="lev"/>
          <w:rFonts w:ascii="Calibri" w:hAnsi="Calibri" w:cs="Calibri"/>
          <w:b w:val="0"/>
          <w:bCs w:val="0"/>
          <w:color w:val="000000"/>
          <w:sz w:val="22"/>
          <w:szCs w:val="22"/>
          <w:lang w:val="fr-FR"/>
        </w:rPr>
        <w:t>Valorization</w:t>
      </w:r>
      <w:proofErr w:type="spellEnd"/>
      <w:r w:rsidRPr="00F86890">
        <w:rPr>
          <w:rStyle w:val="lev"/>
          <w:rFonts w:ascii="Calibri" w:hAnsi="Calibri" w:cs="Calibri"/>
          <w:b w:val="0"/>
          <w:bCs w:val="0"/>
          <w:color w:val="000000"/>
          <w:sz w:val="22"/>
          <w:szCs w:val="22"/>
          <w:lang w:val="fr-FR"/>
        </w:rPr>
        <w:t xml:space="preserve"> of Phosphates and </w:t>
      </w:r>
      <w:proofErr w:type="spellStart"/>
      <w:r w:rsidRPr="00F86890">
        <w:rPr>
          <w:rStyle w:val="lev"/>
          <w:rFonts w:ascii="Calibri" w:hAnsi="Calibri" w:cs="Calibri"/>
          <w:b w:val="0"/>
          <w:bCs w:val="0"/>
          <w:color w:val="000000"/>
          <w:sz w:val="22"/>
          <w:szCs w:val="22"/>
          <w:lang w:val="fr-FR"/>
        </w:rPr>
        <w:t>Phosphorous</w:t>
      </w:r>
      <w:proofErr w:type="spellEnd"/>
      <w:r w:rsidRPr="00F86890">
        <w:rPr>
          <w:rStyle w:val="lev"/>
          <w:rFonts w:ascii="Calibri" w:hAnsi="Calibri" w:cs="Calibri"/>
          <w:b w:val="0"/>
          <w:bCs w:val="0"/>
          <w:color w:val="000000"/>
          <w:sz w:val="22"/>
          <w:szCs w:val="22"/>
          <w:lang w:val="fr-FR"/>
        </w:rPr>
        <w:t xml:space="preserve"> compounds (COVAPHOS 1), organisée par le Réseau des Chercheurs sur les phosphates (RECHERPHOS), </w:t>
      </w:r>
      <w:proofErr w:type="spellStart"/>
      <w:r w:rsidRPr="00F86890">
        <w:rPr>
          <w:rFonts w:ascii="Calibri" w:hAnsi="Calibri" w:cs="Calibri"/>
          <w:color w:val="000000"/>
          <w:sz w:val="22"/>
          <w:szCs w:val="22"/>
          <w:lang w:val="fr-FR"/>
        </w:rPr>
        <w:t>October</w:t>
      </w:r>
      <w:proofErr w:type="spellEnd"/>
      <w:r w:rsidRPr="00F86890">
        <w:rPr>
          <w:rFonts w:ascii="Calibri" w:hAnsi="Calibri" w:cs="Calibri"/>
          <w:color w:val="000000"/>
          <w:sz w:val="22"/>
          <w:szCs w:val="22"/>
          <w:lang w:val="fr-FR"/>
        </w:rPr>
        <w:t xml:space="preserve"> 11-13, 2004, Marrakech, Morocco</w:t>
      </w:r>
    </w:p>
    <w:p w14:paraId="1D5E0E80" w14:textId="77777777" w:rsidR="00204853" w:rsidRPr="00F86890" w:rsidRDefault="00204853" w:rsidP="00204853">
      <w:pPr>
        <w:pStyle w:val="Titre3"/>
        <w:numPr>
          <w:ilvl w:val="0"/>
          <w:numId w:val="3"/>
        </w:numPr>
        <w:suppressAutoHyphens/>
        <w:spacing w:before="0" w:after="0"/>
        <w:jc w:val="both"/>
        <w:rPr>
          <w:rFonts w:ascii="Calibri" w:hAnsi="Calibri" w:cs="Calibri"/>
          <w:b w:val="0"/>
          <w:bCs w:val="0"/>
          <w:sz w:val="22"/>
          <w:szCs w:val="22"/>
        </w:rPr>
      </w:pPr>
      <w:r w:rsidRPr="00F86890">
        <w:rPr>
          <w:rFonts w:ascii="Calibri" w:hAnsi="Calibri" w:cs="Calibri"/>
          <w:b w:val="0"/>
          <w:bCs w:val="0"/>
          <w:color w:val="000000"/>
          <w:sz w:val="22"/>
          <w:szCs w:val="22"/>
        </w:rPr>
        <w:t xml:space="preserve">F.Z. </w:t>
      </w:r>
      <w:proofErr w:type="spellStart"/>
      <w:r w:rsidRPr="00F86890">
        <w:rPr>
          <w:rFonts w:ascii="Calibri" w:hAnsi="Calibri" w:cs="Calibri"/>
          <w:b w:val="0"/>
          <w:bCs w:val="0"/>
          <w:color w:val="000000"/>
          <w:sz w:val="22"/>
          <w:szCs w:val="22"/>
        </w:rPr>
        <w:t>Boujrhal</w:t>
      </w:r>
      <w:proofErr w:type="spellEnd"/>
      <w:r w:rsidRPr="00F86890">
        <w:rPr>
          <w:rFonts w:ascii="Calibri" w:hAnsi="Calibri" w:cs="Calibri"/>
          <w:b w:val="0"/>
          <w:bCs w:val="0"/>
          <w:color w:val="000000"/>
          <w:sz w:val="22"/>
          <w:szCs w:val="22"/>
        </w:rPr>
        <w:t xml:space="preserve">, R. Cherkaoui El </w:t>
      </w:r>
      <w:proofErr w:type="spellStart"/>
      <w:r w:rsidRPr="00F86890">
        <w:rPr>
          <w:rFonts w:ascii="Calibri" w:hAnsi="Calibri" w:cs="Calibri"/>
          <w:b w:val="0"/>
          <w:bCs w:val="0"/>
          <w:color w:val="000000"/>
          <w:sz w:val="22"/>
          <w:szCs w:val="22"/>
        </w:rPr>
        <w:t>Moursli</w:t>
      </w:r>
      <w:proofErr w:type="spellEnd"/>
      <w:r w:rsidRPr="00F86890">
        <w:rPr>
          <w:rFonts w:ascii="Calibri" w:hAnsi="Calibri" w:cs="Calibri"/>
          <w:b w:val="0"/>
          <w:bCs w:val="0"/>
          <w:color w:val="000000"/>
          <w:sz w:val="22"/>
          <w:szCs w:val="22"/>
        </w:rPr>
        <w:t xml:space="preserve">. </w:t>
      </w:r>
      <w:r w:rsidRPr="00F86890">
        <w:rPr>
          <w:rFonts w:ascii="Calibri" w:hAnsi="Calibri" w:cs="Calibri"/>
          <w:b w:val="0"/>
          <w:bCs w:val="0"/>
          <w:iCs/>
          <w:color w:val="000000"/>
          <w:sz w:val="22"/>
          <w:szCs w:val="22"/>
        </w:rPr>
        <w:t xml:space="preserve">A new </w:t>
      </w:r>
      <w:proofErr w:type="spellStart"/>
      <w:r w:rsidRPr="00F86890">
        <w:rPr>
          <w:rFonts w:ascii="Calibri" w:hAnsi="Calibri" w:cs="Calibri"/>
          <w:b w:val="0"/>
          <w:bCs w:val="0"/>
          <w:iCs/>
          <w:color w:val="000000"/>
          <w:sz w:val="22"/>
          <w:szCs w:val="22"/>
        </w:rPr>
        <w:t>interpretation</w:t>
      </w:r>
      <w:proofErr w:type="spellEnd"/>
      <w:r w:rsidRPr="00F86890">
        <w:rPr>
          <w:rFonts w:ascii="Calibri" w:hAnsi="Calibri" w:cs="Calibri"/>
          <w:b w:val="0"/>
          <w:bCs w:val="0"/>
          <w:iCs/>
          <w:color w:val="000000"/>
          <w:sz w:val="22"/>
          <w:szCs w:val="22"/>
        </w:rPr>
        <w:t xml:space="preserve"> of thermal radon </w:t>
      </w:r>
      <w:proofErr w:type="spellStart"/>
      <w:r w:rsidRPr="00F86890">
        <w:rPr>
          <w:rFonts w:ascii="Calibri" w:hAnsi="Calibri" w:cs="Calibri"/>
          <w:b w:val="0"/>
          <w:bCs w:val="0"/>
          <w:iCs/>
          <w:color w:val="000000"/>
          <w:sz w:val="22"/>
          <w:szCs w:val="22"/>
        </w:rPr>
        <w:t>emanation</w:t>
      </w:r>
      <w:proofErr w:type="spellEnd"/>
      <w:r w:rsidRPr="00F86890">
        <w:rPr>
          <w:rFonts w:ascii="Calibri" w:hAnsi="Calibri" w:cs="Calibri"/>
          <w:b w:val="0"/>
          <w:bCs w:val="0"/>
          <w:iCs/>
          <w:color w:val="000000"/>
          <w:sz w:val="22"/>
          <w:szCs w:val="22"/>
        </w:rPr>
        <w:t xml:space="preserve"> of hydrothermal gel </w:t>
      </w:r>
      <w:proofErr w:type="spellStart"/>
      <w:r w:rsidRPr="00F86890">
        <w:rPr>
          <w:rFonts w:ascii="Calibri" w:hAnsi="Calibri" w:cs="Calibri"/>
          <w:b w:val="0"/>
          <w:bCs w:val="0"/>
          <w:iCs/>
          <w:color w:val="000000"/>
          <w:sz w:val="22"/>
          <w:szCs w:val="22"/>
        </w:rPr>
        <w:t>alteration</w:t>
      </w:r>
      <w:proofErr w:type="spellEnd"/>
      <w:proofErr w:type="gramStart"/>
      <w:r w:rsidRPr="00F86890">
        <w:rPr>
          <w:rFonts w:ascii="Calibri" w:hAnsi="Calibri" w:cs="Calibri"/>
          <w:b w:val="0"/>
          <w:bCs w:val="0"/>
          <w:iCs/>
          <w:color w:val="000000"/>
          <w:sz w:val="22"/>
          <w:szCs w:val="22"/>
        </w:rPr>
        <w:t xml:space="preserve">, </w:t>
      </w:r>
      <w:r w:rsidRPr="00F86890">
        <w:rPr>
          <w:rFonts w:ascii="Calibri" w:hAnsi="Calibri" w:cs="Calibri"/>
          <w:b w:val="0"/>
          <w:bCs w:val="0"/>
          <w:color w:val="000000"/>
          <w:sz w:val="22"/>
          <w:szCs w:val="22"/>
        </w:rPr>
        <w:t>.</w:t>
      </w:r>
      <w:r w:rsidRPr="00F86890">
        <w:rPr>
          <w:rFonts w:ascii="Calibri" w:hAnsi="Calibri" w:cs="Calibri"/>
          <w:b w:val="0"/>
          <w:bCs w:val="0"/>
          <w:sz w:val="22"/>
          <w:szCs w:val="22"/>
          <w:lang w:eastAsia="ar-MA" w:bidi="ar-MA"/>
        </w:rPr>
        <w:t>Les</w:t>
      </w:r>
      <w:proofErr w:type="gramEnd"/>
      <w:r w:rsidRPr="00F86890">
        <w:rPr>
          <w:rFonts w:ascii="Calibri" w:hAnsi="Calibri" w:cs="Calibri"/>
          <w:b w:val="0"/>
          <w:bCs w:val="0"/>
          <w:sz w:val="22"/>
          <w:szCs w:val="22"/>
          <w:lang w:eastAsia="ar-MA" w:bidi="ar-MA"/>
        </w:rPr>
        <w:t xml:space="preserve"> Premières Journées des </w:t>
      </w:r>
      <w:r w:rsidRPr="00F86890">
        <w:rPr>
          <w:rFonts w:ascii="Calibri" w:hAnsi="Calibri" w:cs="Calibri"/>
          <w:b w:val="0"/>
          <w:bCs w:val="0"/>
          <w:sz w:val="22"/>
          <w:szCs w:val="22"/>
        </w:rPr>
        <w:t>Mesures des Faibles Radioactivités et leurs Applications dans les Sciences de la Terre, de la Vie et de l’Environnement ( JNMFR1-2004), 16 et 17 juin 2004, Kénitra Rabat.</w:t>
      </w:r>
    </w:p>
    <w:p w14:paraId="3C5F016B" w14:textId="77777777" w:rsidR="00204853" w:rsidRPr="00F86890" w:rsidRDefault="00204853" w:rsidP="00204853">
      <w:pPr>
        <w:pStyle w:val="TTPTitle"/>
        <w:numPr>
          <w:ilvl w:val="0"/>
          <w:numId w:val="3"/>
        </w:numPr>
        <w:spacing w:after="0"/>
        <w:jc w:val="both"/>
        <w:rPr>
          <w:rFonts w:ascii="Calibri" w:hAnsi="Calibri" w:cs="Calibri"/>
          <w:b w:val="0"/>
          <w:color w:val="000000"/>
          <w:sz w:val="22"/>
          <w:szCs w:val="22"/>
          <w:lang w:val="fr-FR"/>
        </w:rPr>
      </w:pPr>
      <w:r w:rsidRPr="00F86890">
        <w:rPr>
          <w:rFonts w:ascii="Calibri" w:hAnsi="Calibri" w:cs="Calibri"/>
          <w:b w:val="0"/>
          <w:color w:val="000000"/>
          <w:sz w:val="22"/>
          <w:szCs w:val="22"/>
          <w:lang w:val="fr-FR"/>
        </w:rPr>
        <w:t xml:space="preserve">F.Z. </w:t>
      </w:r>
      <w:proofErr w:type="spellStart"/>
      <w:r w:rsidRPr="00F86890">
        <w:rPr>
          <w:rFonts w:ascii="Calibri" w:hAnsi="Calibri" w:cs="Calibri"/>
          <w:b w:val="0"/>
          <w:color w:val="000000"/>
          <w:sz w:val="22"/>
          <w:szCs w:val="22"/>
          <w:lang w:val="fr-FR"/>
        </w:rPr>
        <w:t>Boujrhal</w:t>
      </w:r>
      <w:proofErr w:type="spellEnd"/>
      <w:r w:rsidRPr="00F86890">
        <w:rPr>
          <w:rFonts w:ascii="Calibri" w:hAnsi="Calibri" w:cs="Calibri"/>
          <w:b w:val="0"/>
          <w:color w:val="000000"/>
          <w:sz w:val="22"/>
          <w:szCs w:val="22"/>
          <w:lang w:val="fr-FR"/>
        </w:rPr>
        <w:t xml:space="preserve">, R. Cherkaoui El </w:t>
      </w:r>
      <w:proofErr w:type="spellStart"/>
      <w:proofErr w:type="gramStart"/>
      <w:r w:rsidRPr="00F86890">
        <w:rPr>
          <w:rFonts w:ascii="Calibri" w:hAnsi="Calibri" w:cs="Calibri"/>
          <w:b w:val="0"/>
          <w:color w:val="000000"/>
          <w:sz w:val="22"/>
          <w:szCs w:val="22"/>
          <w:lang w:val="fr-FR"/>
        </w:rPr>
        <w:t>Moursli</w:t>
      </w:r>
      <w:proofErr w:type="spellEnd"/>
      <w:r w:rsidRPr="00F86890">
        <w:rPr>
          <w:rFonts w:ascii="Calibri" w:hAnsi="Calibri" w:cs="Calibri"/>
          <w:b w:val="0"/>
          <w:color w:val="000000"/>
          <w:sz w:val="22"/>
          <w:szCs w:val="22"/>
          <w:lang w:val="fr-FR"/>
        </w:rPr>
        <w:t>?</w:t>
      </w:r>
      <w:proofErr w:type="gramEnd"/>
      <w:r w:rsidRPr="00F86890">
        <w:rPr>
          <w:rFonts w:ascii="Calibri" w:hAnsi="Calibri" w:cs="Calibri"/>
          <w:b w:val="0"/>
          <w:color w:val="000000"/>
          <w:sz w:val="22"/>
          <w:szCs w:val="22"/>
          <w:lang w:val="fr-FR"/>
        </w:rPr>
        <w:t xml:space="preserve"> </w:t>
      </w:r>
      <w:r w:rsidRPr="00F86890">
        <w:rPr>
          <w:rFonts w:ascii="Calibri" w:hAnsi="Calibri" w:cs="Calibri"/>
          <w:b w:val="0"/>
          <w:iCs/>
          <w:color w:val="000000"/>
          <w:sz w:val="22"/>
          <w:szCs w:val="22"/>
          <w:lang w:val="fr-FR"/>
        </w:rPr>
        <w:t xml:space="preserve">A new </w:t>
      </w:r>
      <w:proofErr w:type="spellStart"/>
      <w:r w:rsidRPr="00F86890">
        <w:rPr>
          <w:rFonts w:ascii="Calibri" w:hAnsi="Calibri" w:cs="Calibri"/>
          <w:b w:val="0"/>
          <w:iCs/>
          <w:color w:val="000000"/>
          <w:sz w:val="22"/>
          <w:szCs w:val="22"/>
          <w:lang w:val="fr-FR"/>
        </w:rPr>
        <w:t>interpretation</w:t>
      </w:r>
      <w:proofErr w:type="spellEnd"/>
      <w:r w:rsidRPr="00F86890">
        <w:rPr>
          <w:rFonts w:ascii="Calibri" w:hAnsi="Calibri" w:cs="Calibri"/>
          <w:b w:val="0"/>
          <w:iCs/>
          <w:color w:val="000000"/>
          <w:sz w:val="22"/>
          <w:szCs w:val="22"/>
          <w:lang w:val="fr-FR"/>
        </w:rPr>
        <w:t xml:space="preserve"> of thermal radon </w:t>
      </w:r>
      <w:proofErr w:type="spellStart"/>
      <w:r w:rsidRPr="00F86890">
        <w:rPr>
          <w:rFonts w:ascii="Calibri" w:hAnsi="Calibri" w:cs="Calibri"/>
          <w:b w:val="0"/>
          <w:iCs/>
          <w:color w:val="000000"/>
          <w:sz w:val="22"/>
          <w:szCs w:val="22"/>
          <w:lang w:val="fr-FR"/>
        </w:rPr>
        <w:t>emanation</w:t>
      </w:r>
      <w:proofErr w:type="spellEnd"/>
      <w:r w:rsidRPr="00F86890">
        <w:rPr>
          <w:rFonts w:ascii="Calibri" w:hAnsi="Calibri" w:cs="Calibri"/>
          <w:b w:val="0"/>
          <w:iCs/>
          <w:color w:val="000000"/>
          <w:sz w:val="22"/>
          <w:szCs w:val="22"/>
          <w:lang w:val="fr-FR"/>
        </w:rPr>
        <w:t xml:space="preserve"> of </w:t>
      </w:r>
      <w:proofErr w:type="spellStart"/>
      <w:r w:rsidRPr="00F86890">
        <w:rPr>
          <w:rFonts w:ascii="Calibri" w:hAnsi="Calibri" w:cs="Calibri"/>
          <w:b w:val="0"/>
          <w:iCs/>
          <w:color w:val="000000"/>
          <w:sz w:val="22"/>
          <w:szCs w:val="22"/>
          <w:lang w:val="fr-FR"/>
        </w:rPr>
        <w:t>apatitic</w:t>
      </w:r>
      <w:proofErr w:type="spellEnd"/>
      <w:r w:rsidRPr="00F86890">
        <w:rPr>
          <w:rFonts w:ascii="Calibri" w:hAnsi="Calibri" w:cs="Calibri"/>
          <w:b w:val="0"/>
          <w:iCs/>
          <w:color w:val="000000"/>
          <w:sz w:val="22"/>
          <w:szCs w:val="22"/>
          <w:lang w:val="fr-FR"/>
        </w:rPr>
        <w:t xml:space="preserve"> phosphate and </w:t>
      </w:r>
      <w:proofErr w:type="spellStart"/>
      <w:r w:rsidRPr="00F86890">
        <w:rPr>
          <w:rFonts w:ascii="Calibri" w:hAnsi="Calibri" w:cs="Calibri"/>
          <w:b w:val="0"/>
          <w:iCs/>
          <w:color w:val="000000"/>
          <w:sz w:val="22"/>
          <w:szCs w:val="22"/>
          <w:lang w:val="fr-FR"/>
        </w:rPr>
        <w:t>fossilized</w:t>
      </w:r>
      <w:proofErr w:type="spellEnd"/>
      <w:r w:rsidRPr="00F86890">
        <w:rPr>
          <w:rFonts w:ascii="Calibri" w:hAnsi="Calibri" w:cs="Calibri"/>
          <w:b w:val="0"/>
          <w:iCs/>
          <w:color w:val="000000"/>
          <w:sz w:val="22"/>
          <w:szCs w:val="22"/>
          <w:lang w:val="fr-FR"/>
        </w:rPr>
        <w:t xml:space="preserve"> </w:t>
      </w:r>
      <w:proofErr w:type="spellStart"/>
      <w:proofErr w:type="gramStart"/>
      <w:r w:rsidRPr="00F86890">
        <w:rPr>
          <w:rFonts w:ascii="Calibri" w:hAnsi="Calibri" w:cs="Calibri"/>
          <w:b w:val="0"/>
          <w:iCs/>
          <w:color w:val="000000"/>
          <w:sz w:val="22"/>
          <w:szCs w:val="22"/>
          <w:lang w:val="fr-FR"/>
        </w:rPr>
        <w:t>teeth</w:t>
      </w:r>
      <w:proofErr w:type="spellEnd"/>
      <w:r w:rsidRPr="00F86890">
        <w:rPr>
          <w:rFonts w:ascii="Calibri" w:hAnsi="Calibri" w:cs="Calibri"/>
          <w:b w:val="0"/>
          <w:iCs/>
          <w:color w:val="000000"/>
          <w:sz w:val="22"/>
          <w:szCs w:val="22"/>
          <w:lang w:val="fr-FR"/>
        </w:rPr>
        <w:t>:</w:t>
      </w:r>
      <w:proofErr w:type="gramEnd"/>
      <w:r w:rsidRPr="00F86890">
        <w:rPr>
          <w:rFonts w:ascii="Calibri" w:hAnsi="Calibri" w:cs="Calibri"/>
          <w:b w:val="0"/>
          <w:iCs/>
          <w:color w:val="000000"/>
          <w:sz w:val="22"/>
          <w:szCs w:val="22"/>
          <w:lang w:val="fr-FR"/>
        </w:rPr>
        <w:t xml:space="preserve"> thermal radon </w:t>
      </w:r>
      <w:proofErr w:type="spellStart"/>
      <w:r w:rsidRPr="00F86890">
        <w:rPr>
          <w:rFonts w:ascii="Calibri" w:hAnsi="Calibri" w:cs="Calibri"/>
          <w:b w:val="0"/>
          <w:iCs/>
          <w:color w:val="000000"/>
          <w:sz w:val="22"/>
          <w:szCs w:val="22"/>
          <w:lang w:val="fr-FR"/>
        </w:rPr>
        <w:t>emanation</w:t>
      </w:r>
      <w:proofErr w:type="spellEnd"/>
      <w:r w:rsidRPr="00F86890">
        <w:rPr>
          <w:rFonts w:ascii="Calibri" w:hAnsi="Calibri" w:cs="Calibri"/>
          <w:b w:val="0"/>
          <w:iCs/>
          <w:color w:val="000000"/>
          <w:sz w:val="22"/>
          <w:szCs w:val="22"/>
          <w:lang w:val="fr-FR"/>
        </w:rPr>
        <w:t xml:space="preserve"> vs. </w:t>
      </w:r>
      <w:proofErr w:type="gramStart"/>
      <w:r w:rsidRPr="00F86890">
        <w:rPr>
          <w:rFonts w:ascii="Calibri" w:hAnsi="Calibri" w:cs="Calibri"/>
          <w:b w:val="0"/>
          <w:iCs/>
          <w:color w:val="000000"/>
          <w:sz w:val="22"/>
          <w:szCs w:val="22"/>
          <w:lang w:val="fr-FR"/>
        </w:rPr>
        <w:t>structural</w:t>
      </w:r>
      <w:proofErr w:type="gramEnd"/>
      <w:r w:rsidRPr="00F86890">
        <w:rPr>
          <w:rFonts w:ascii="Calibri" w:hAnsi="Calibri" w:cs="Calibri"/>
          <w:b w:val="0"/>
          <w:iCs/>
          <w:color w:val="000000"/>
          <w:sz w:val="22"/>
          <w:szCs w:val="22"/>
          <w:lang w:val="fr-FR"/>
        </w:rPr>
        <w:t xml:space="preserve"> </w:t>
      </w:r>
      <w:proofErr w:type="spellStart"/>
      <w:r w:rsidRPr="00F86890">
        <w:rPr>
          <w:rFonts w:ascii="Calibri" w:hAnsi="Calibri" w:cs="Calibri"/>
          <w:b w:val="0"/>
          <w:iCs/>
          <w:color w:val="000000"/>
          <w:sz w:val="22"/>
          <w:szCs w:val="22"/>
          <w:lang w:val="fr-FR"/>
        </w:rPr>
        <w:t>parameter</w:t>
      </w:r>
      <w:proofErr w:type="spellEnd"/>
      <w:r w:rsidRPr="00F86890">
        <w:rPr>
          <w:rFonts w:ascii="Calibri" w:hAnsi="Calibri" w:cs="Calibri"/>
          <w:b w:val="0"/>
          <w:iCs/>
          <w:color w:val="000000"/>
          <w:sz w:val="22"/>
          <w:szCs w:val="22"/>
          <w:lang w:val="fr-FR"/>
        </w:rPr>
        <w:t xml:space="preserve">, </w:t>
      </w:r>
      <w:r w:rsidRPr="00F86890">
        <w:rPr>
          <w:rFonts w:ascii="Calibri" w:hAnsi="Calibri" w:cs="Calibri"/>
          <w:b w:val="0"/>
          <w:color w:val="000000"/>
          <w:sz w:val="22"/>
          <w:szCs w:val="22"/>
          <w:lang w:val="fr-FR"/>
        </w:rPr>
        <w:t>.</w:t>
      </w:r>
      <w:r w:rsidRPr="00F86890">
        <w:rPr>
          <w:rFonts w:ascii="Calibri" w:hAnsi="Calibri" w:cs="Calibri"/>
          <w:b w:val="0"/>
          <w:sz w:val="22"/>
          <w:szCs w:val="22"/>
          <w:lang w:val="fr-FR" w:eastAsia="ar-MA" w:bidi="ar-MA"/>
        </w:rPr>
        <w:t xml:space="preserve">Les Premières Journées des </w:t>
      </w:r>
      <w:r w:rsidRPr="00F86890">
        <w:rPr>
          <w:rFonts w:ascii="Calibri" w:hAnsi="Calibri" w:cs="Calibri"/>
          <w:b w:val="0"/>
          <w:sz w:val="22"/>
          <w:szCs w:val="22"/>
          <w:lang w:val="fr-FR"/>
        </w:rPr>
        <w:t>Mesures des Faibles Radioactivités et leurs Applications dans les Sciences de la Terre, de la Vie et de l’Environnement ( JNMFR1-2004), 16 et 17 juin 2004, Kénitra Rabat.</w:t>
      </w:r>
    </w:p>
    <w:p w14:paraId="23C63333" w14:textId="77777777" w:rsidR="00204853" w:rsidRPr="00F86890" w:rsidRDefault="00204853" w:rsidP="00204853">
      <w:pPr>
        <w:pStyle w:val="Titre"/>
        <w:numPr>
          <w:ilvl w:val="0"/>
          <w:numId w:val="3"/>
        </w:numPr>
        <w:spacing w:line="240" w:lineRule="auto"/>
        <w:jc w:val="both"/>
        <w:rPr>
          <w:rFonts w:ascii="Calibri" w:hAnsi="Calibri" w:cs="Calibri"/>
          <w:b w:val="0"/>
          <w:bCs w:val="0"/>
          <w:sz w:val="22"/>
          <w:szCs w:val="22"/>
        </w:rPr>
      </w:pPr>
      <w:r w:rsidRPr="00F86890">
        <w:rPr>
          <w:rFonts w:ascii="Calibri" w:hAnsi="Calibri" w:cs="Calibri"/>
          <w:b w:val="0"/>
          <w:bCs w:val="0"/>
          <w:color w:val="000000"/>
          <w:sz w:val="22"/>
          <w:szCs w:val="22"/>
        </w:rPr>
        <w:t xml:space="preserve">B. </w:t>
      </w:r>
      <w:proofErr w:type="spellStart"/>
      <w:r w:rsidRPr="00F86890">
        <w:rPr>
          <w:rFonts w:ascii="Calibri" w:hAnsi="Calibri" w:cs="Calibri"/>
          <w:b w:val="0"/>
          <w:bCs w:val="0"/>
          <w:color w:val="000000"/>
          <w:sz w:val="22"/>
          <w:szCs w:val="22"/>
        </w:rPr>
        <w:t>Sghir</w:t>
      </w:r>
      <w:proofErr w:type="spellEnd"/>
      <w:r w:rsidRPr="00F86890">
        <w:rPr>
          <w:rFonts w:ascii="Calibri" w:hAnsi="Calibri" w:cs="Calibri"/>
          <w:b w:val="0"/>
          <w:bCs w:val="0"/>
          <w:color w:val="000000"/>
          <w:sz w:val="22"/>
          <w:szCs w:val="22"/>
        </w:rPr>
        <w:t xml:space="preserve">, F.Z. </w:t>
      </w:r>
      <w:proofErr w:type="spellStart"/>
      <w:r w:rsidRPr="00F86890">
        <w:rPr>
          <w:rFonts w:ascii="Calibri" w:hAnsi="Calibri" w:cs="Calibri"/>
          <w:b w:val="0"/>
          <w:bCs w:val="0"/>
          <w:color w:val="000000"/>
          <w:sz w:val="22"/>
          <w:szCs w:val="22"/>
        </w:rPr>
        <w:t>Boujrhal</w:t>
      </w:r>
      <w:proofErr w:type="spellEnd"/>
      <w:r w:rsidRPr="00F86890">
        <w:rPr>
          <w:rFonts w:ascii="Calibri" w:hAnsi="Calibri" w:cs="Calibri"/>
          <w:b w:val="0"/>
          <w:bCs w:val="0"/>
          <w:color w:val="000000"/>
          <w:sz w:val="22"/>
          <w:szCs w:val="22"/>
        </w:rPr>
        <w:t xml:space="preserve">, E.K. </w:t>
      </w:r>
      <w:proofErr w:type="spellStart"/>
      <w:r w:rsidRPr="00F86890">
        <w:rPr>
          <w:rFonts w:ascii="Calibri" w:hAnsi="Calibri" w:cs="Calibri"/>
          <w:b w:val="0"/>
          <w:bCs w:val="0"/>
          <w:color w:val="000000"/>
          <w:sz w:val="22"/>
          <w:szCs w:val="22"/>
        </w:rPr>
        <w:t>Hlil</w:t>
      </w:r>
      <w:proofErr w:type="spellEnd"/>
      <w:r w:rsidRPr="00F86890">
        <w:rPr>
          <w:rFonts w:ascii="Calibri" w:hAnsi="Calibri" w:cs="Calibri"/>
          <w:b w:val="0"/>
          <w:bCs w:val="0"/>
          <w:color w:val="000000"/>
          <w:sz w:val="22"/>
          <w:szCs w:val="22"/>
        </w:rPr>
        <w:t xml:space="preserve">, R. Cherkaoui El </w:t>
      </w:r>
      <w:proofErr w:type="spellStart"/>
      <w:r w:rsidRPr="00F86890">
        <w:rPr>
          <w:rFonts w:ascii="Calibri" w:hAnsi="Calibri" w:cs="Calibri"/>
          <w:b w:val="0"/>
          <w:bCs w:val="0"/>
          <w:color w:val="000000"/>
          <w:sz w:val="22"/>
          <w:szCs w:val="22"/>
        </w:rPr>
        <w:t>Moursli</w:t>
      </w:r>
      <w:proofErr w:type="spellEnd"/>
      <w:r w:rsidRPr="00F86890">
        <w:rPr>
          <w:rFonts w:ascii="Calibri" w:hAnsi="Calibri" w:cs="Calibri"/>
          <w:b w:val="0"/>
          <w:bCs w:val="0"/>
          <w:color w:val="000000"/>
          <w:sz w:val="22"/>
          <w:szCs w:val="22"/>
        </w:rPr>
        <w:t xml:space="preserve">. </w:t>
      </w:r>
      <w:r w:rsidRPr="00F86890">
        <w:rPr>
          <w:rFonts w:ascii="Calibri" w:hAnsi="Calibri" w:cs="Calibri"/>
          <w:b w:val="0"/>
          <w:bCs w:val="0"/>
          <w:color w:val="000000"/>
          <w:sz w:val="22"/>
          <w:szCs w:val="22"/>
          <w:lang w:val="en-GB"/>
        </w:rPr>
        <w:t xml:space="preserve">Crystallographic and electronic structure of </w:t>
      </w:r>
      <w:proofErr w:type="spellStart"/>
      <w:r w:rsidRPr="00F86890">
        <w:rPr>
          <w:rFonts w:ascii="Calibri" w:hAnsi="Calibri" w:cs="Calibri"/>
          <w:b w:val="0"/>
          <w:bCs w:val="0"/>
          <w:color w:val="000000"/>
          <w:sz w:val="22"/>
          <w:szCs w:val="22"/>
          <w:lang w:val="en-GB"/>
        </w:rPr>
        <w:t>apatitic</w:t>
      </w:r>
      <w:proofErr w:type="spellEnd"/>
      <w:r w:rsidRPr="00F86890">
        <w:rPr>
          <w:rFonts w:ascii="Calibri" w:hAnsi="Calibri" w:cs="Calibri"/>
          <w:b w:val="0"/>
          <w:bCs w:val="0"/>
          <w:color w:val="000000"/>
          <w:sz w:val="22"/>
          <w:szCs w:val="22"/>
          <w:lang w:val="en-GB"/>
        </w:rPr>
        <w:t xml:space="preserve"> phosphate. </w:t>
      </w:r>
      <w:r w:rsidRPr="00F86890">
        <w:rPr>
          <w:rFonts w:ascii="Calibri" w:hAnsi="Calibri" w:cs="Calibri"/>
          <w:b w:val="0"/>
          <w:bCs w:val="0"/>
          <w:sz w:val="22"/>
          <w:szCs w:val="22"/>
          <w:lang w:eastAsia="ar-MA" w:bidi="ar-MA"/>
        </w:rPr>
        <w:t xml:space="preserve">Les Premières Journées des </w:t>
      </w:r>
      <w:r w:rsidRPr="00F86890">
        <w:rPr>
          <w:rFonts w:ascii="Calibri" w:hAnsi="Calibri" w:cs="Calibri"/>
          <w:b w:val="0"/>
          <w:bCs w:val="0"/>
          <w:sz w:val="22"/>
          <w:szCs w:val="22"/>
        </w:rPr>
        <w:t xml:space="preserve">Mesures des Faibles Radioactivités et leurs Applications dans les Sciences de la Terre, de la Vie et de l’Environnement </w:t>
      </w:r>
      <w:proofErr w:type="gramStart"/>
      <w:r w:rsidRPr="00F86890">
        <w:rPr>
          <w:rFonts w:ascii="Calibri" w:hAnsi="Calibri" w:cs="Calibri"/>
          <w:b w:val="0"/>
          <w:bCs w:val="0"/>
          <w:sz w:val="22"/>
          <w:szCs w:val="22"/>
        </w:rPr>
        <w:t>( JNMFR</w:t>
      </w:r>
      <w:proofErr w:type="gramEnd"/>
      <w:r w:rsidRPr="00F86890">
        <w:rPr>
          <w:rFonts w:ascii="Calibri" w:hAnsi="Calibri" w:cs="Calibri"/>
          <w:b w:val="0"/>
          <w:bCs w:val="0"/>
          <w:sz w:val="22"/>
          <w:szCs w:val="22"/>
        </w:rPr>
        <w:t>1-2004), 16 et 17 juin 2004, Kénitra Rabat.</w:t>
      </w:r>
    </w:p>
    <w:p w14:paraId="05A6F064" w14:textId="77777777" w:rsidR="00204853" w:rsidRPr="00F86890" w:rsidRDefault="00204853" w:rsidP="00204853">
      <w:pPr>
        <w:numPr>
          <w:ilvl w:val="0"/>
          <w:numId w:val="3"/>
        </w:numPr>
        <w:jc w:val="both"/>
        <w:rPr>
          <w:rFonts w:ascii="Calibri" w:hAnsi="Calibri" w:cs="Calibri"/>
          <w:sz w:val="22"/>
          <w:szCs w:val="22"/>
        </w:rPr>
      </w:pPr>
      <w:bookmarkStart w:id="27" w:name="OLE_LINK1"/>
      <w:proofErr w:type="gramStart"/>
      <w:r w:rsidRPr="00F86890">
        <w:rPr>
          <w:rFonts w:ascii="Calibri" w:hAnsi="Calibri" w:cs="Calibri"/>
          <w:sz w:val="22"/>
          <w:szCs w:val="22"/>
        </w:rPr>
        <w:t>R..</w:t>
      </w:r>
      <w:proofErr w:type="gramEnd"/>
      <w:r w:rsidRPr="00F86890">
        <w:rPr>
          <w:rFonts w:ascii="Calibri" w:hAnsi="Calibri" w:cs="Calibri"/>
          <w:sz w:val="22"/>
          <w:szCs w:val="22"/>
        </w:rPr>
        <w:t xml:space="preserve">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A. </w:t>
      </w:r>
      <w:proofErr w:type="spellStart"/>
      <w:proofErr w:type="gramStart"/>
      <w:r w:rsidRPr="00F86890">
        <w:rPr>
          <w:rFonts w:ascii="Calibri" w:hAnsi="Calibri" w:cs="Calibri"/>
          <w:sz w:val="22"/>
          <w:szCs w:val="22"/>
        </w:rPr>
        <w:t>Chouak</w:t>
      </w:r>
      <w:proofErr w:type="spellEnd"/>
      <w:r w:rsidRPr="00F86890">
        <w:rPr>
          <w:rFonts w:ascii="Calibri" w:hAnsi="Calibri" w:cs="Calibri"/>
          <w:sz w:val="22"/>
          <w:szCs w:val="22"/>
        </w:rPr>
        <w:t xml:space="preserve"> ,</w:t>
      </w:r>
      <w:proofErr w:type="gramEnd"/>
      <w:r w:rsidRPr="00F86890">
        <w:rPr>
          <w:rFonts w:ascii="Calibri" w:hAnsi="Calibri" w:cs="Calibri"/>
          <w:sz w:val="22"/>
          <w:szCs w:val="22"/>
        </w:rPr>
        <w:t xml:space="preserve"> H. Ait </w:t>
      </w:r>
      <w:proofErr w:type="spellStart"/>
      <w:r w:rsidRPr="00F86890">
        <w:rPr>
          <w:rFonts w:ascii="Calibri" w:hAnsi="Calibri" w:cs="Calibri"/>
          <w:sz w:val="22"/>
          <w:szCs w:val="22"/>
        </w:rPr>
        <w:t>Elouam</w:t>
      </w:r>
      <w:proofErr w:type="spellEnd"/>
      <w:r w:rsidRPr="00F86890">
        <w:rPr>
          <w:rFonts w:ascii="Calibri" w:hAnsi="Calibri" w:cs="Calibri"/>
          <w:sz w:val="22"/>
          <w:szCs w:val="22"/>
        </w:rPr>
        <w:t xml:space="preserve">, 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S. </w:t>
      </w:r>
      <w:proofErr w:type="spellStart"/>
      <w:r w:rsidRPr="00F86890">
        <w:rPr>
          <w:rFonts w:ascii="Calibri" w:hAnsi="Calibri" w:cs="Calibri"/>
          <w:sz w:val="22"/>
          <w:szCs w:val="22"/>
        </w:rPr>
        <w:t>Senhou</w:t>
      </w:r>
      <w:proofErr w:type="spellEnd"/>
      <w:r w:rsidRPr="00F86890">
        <w:rPr>
          <w:rFonts w:ascii="Calibri" w:hAnsi="Calibri" w:cs="Calibri"/>
          <w:sz w:val="22"/>
          <w:szCs w:val="22"/>
        </w:rPr>
        <w:t xml:space="preserve">, N. El </w:t>
      </w:r>
      <w:proofErr w:type="spellStart"/>
      <w:r w:rsidRPr="00F86890">
        <w:rPr>
          <w:rFonts w:ascii="Calibri" w:hAnsi="Calibri" w:cs="Calibri"/>
          <w:sz w:val="22"/>
          <w:szCs w:val="22"/>
        </w:rPr>
        <w:t>Khayati</w:t>
      </w:r>
      <w:proofErr w:type="spellEnd"/>
      <w:r w:rsidRPr="00F86890">
        <w:rPr>
          <w:rFonts w:ascii="Calibri" w:hAnsi="Calibri" w:cs="Calibri"/>
          <w:sz w:val="22"/>
          <w:szCs w:val="22"/>
        </w:rPr>
        <w:t xml:space="preserve"> &amp; M. </w:t>
      </w:r>
      <w:proofErr w:type="spellStart"/>
      <w:r w:rsidRPr="00F86890">
        <w:rPr>
          <w:rFonts w:ascii="Calibri" w:hAnsi="Calibri" w:cs="Calibri"/>
          <w:sz w:val="22"/>
          <w:szCs w:val="22"/>
        </w:rPr>
        <w:t>Lferde</w:t>
      </w:r>
      <w:bookmarkEnd w:id="27"/>
      <w:proofErr w:type="spellEnd"/>
      <w:r w:rsidRPr="00F86890">
        <w:rPr>
          <w:rFonts w:ascii="Calibri" w:hAnsi="Calibri" w:cs="Calibri"/>
          <w:bCs/>
          <w:sz w:val="22"/>
          <w:szCs w:val="22"/>
        </w:rPr>
        <w:t xml:space="preserve">, T. El </w:t>
      </w:r>
      <w:proofErr w:type="spellStart"/>
      <w:r w:rsidRPr="00F86890">
        <w:rPr>
          <w:rFonts w:ascii="Calibri" w:hAnsi="Calibri" w:cs="Calibri"/>
          <w:bCs/>
          <w:sz w:val="22"/>
          <w:szCs w:val="22"/>
        </w:rPr>
        <w:t>Khoukhi</w:t>
      </w:r>
      <w:proofErr w:type="spellEnd"/>
      <w:r w:rsidRPr="00F86890">
        <w:rPr>
          <w:rFonts w:ascii="Calibri" w:hAnsi="Calibri" w:cs="Calibri"/>
          <w:bCs/>
          <w:sz w:val="22"/>
          <w:szCs w:val="22"/>
        </w:rPr>
        <w:t xml:space="preserve">, K. </w:t>
      </w:r>
      <w:proofErr w:type="spellStart"/>
      <w:r w:rsidRPr="00F86890">
        <w:rPr>
          <w:rFonts w:ascii="Calibri" w:hAnsi="Calibri" w:cs="Calibri"/>
          <w:bCs/>
          <w:sz w:val="22"/>
          <w:szCs w:val="22"/>
        </w:rPr>
        <w:t>Embarche</w:t>
      </w:r>
      <w:proofErr w:type="spellEnd"/>
      <w:r w:rsidRPr="00F86890">
        <w:rPr>
          <w:rFonts w:ascii="Calibri" w:hAnsi="Calibri" w:cs="Calibri"/>
          <w:bCs/>
          <w:sz w:val="22"/>
          <w:szCs w:val="22"/>
        </w:rPr>
        <w:t xml:space="preserve"> &amp; M. </w:t>
      </w:r>
      <w:proofErr w:type="spellStart"/>
      <w:r w:rsidRPr="00F86890">
        <w:rPr>
          <w:rFonts w:ascii="Calibri" w:hAnsi="Calibri" w:cs="Calibri"/>
          <w:bCs/>
          <w:sz w:val="22"/>
          <w:szCs w:val="22"/>
        </w:rPr>
        <w:t>Bounakhla</w:t>
      </w:r>
      <w:proofErr w:type="spellEnd"/>
      <w:r w:rsidRPr="00F86890">
        <w:rPr>
          <w:rFonts w:ascii="Calibri" w:hAnsi="Calibri" w:cs="Calibri"/>
          <w:bCs/>
          <w:sz w:val="22"/>
          <w:szCs w:val="22"/>
        </w:rPr>
        <w:t xml:space="preserve">, </w:t>
      </w:r>
      <w:r w:rsidRPr="00F86890">
        <w:rPr>
          <w:rFonts w:ascii="Calibri" w:hAnsi="Calibri" w:cs="Calibri"/>
          <w:sz w:val="22"/>
          <w:szCs w:val="22"/>
        </w:rPr>
        <w:t xml:space="preserve">A. Gaudry, S. Ayrault , M. </w:t>
      </w:r>
      <w:proofErr w:type="spellStart"/>
      <w:r w:rsidRPr="00F86890">
        <w:rPr>
          <w:rFonts w:ascii="Calibri" w:hAnsi="Calibri" w:cs="Calibri"/>
          <w:sz w:val="22"/>
          <w:szCs w:val="22"/>
        </w:rPr>
        <w:t>Moskura</w:t>
      </w:r>
      <w:proofErr w:type="spellEnd"/>
      <w:r w:rsidRPr="00F86890">
        <w:rPr>
          <w:rFonts w:ascii="Calibri" w:hAnsi="Calibri" w:cs="Calibri"/>
          <w:sz w:val="22"/>
          <w:szCs w:val="22"/>
        </w:rPr>
        <w:t xml:space="preserve"> &amp;</w:t>
      </w:r>
      <w:r w:rsidRPr="00F86890">
        <w:rPr>
          <w:rFonts w:ascii="Calibri" w:hAnsi="Calibri" w:cs="Calibri"/>
          <w:sz w:val="22"/>
          <w:szCs w:val="22"/>
          <w:vertAlign w:val="superscript"/>
        </w:rPr>
        <w:t xml:space="preserve"> </w:t>
      </w:r>
      <w:r w:rsidRPr="00F86890">
        <w:rPr>
          <w:rFonts w:ascii="Calibri" w:hAnsi="Calibri" w:cs="Calibri"/>
          <w:sz w:val="22"/>
          <w:szCs w:val="22"/>
        </w:rPr>
        <w:t xml:space="preserve"> R. Delmas, S. Zeroual, A. </w:t>
      </w:r>
      <w:proofErr w:type="spellStart"/>
      <w:r w:rsidRPr="00F86890">
        <w:rPr>
          <w:rFonts w:ascii="Calibri" w:hAnsi="Calibri" w:cs="Calibri"/>
          <w:sz w:val="22"/>
          <w:szCs w:val="22"/>
        </w:rPr>
        <w:t>Guessous</w:t>
      </w:r>
      <w:proofErr w:type="spellEnd"/>
      <w:r w:rsidRPr="00F86890">
        <w:rPr>
          <w:rFonts w:ascii="Calibri" w:hAnsi="Calibri" w:cs="Calibri"/>
          <w:sz w:val="22"/>
          <w:szCs w:val="22"/>
        </w:rPr>
        <w:t xml:space="preserve">, O. Hakam &amp; </w:t>
      </w:r>
      <w:r w:rsidRPr="00F86890">
        <w:rPr>
          <w:rFonts w:ascii="Calibri" w:hAnsi="Calibri" w:cs="Calibri"/>
          <w:bCs/>
          <w:sz w:val="22"/>
          <w:szCs w:val="22"/>
        </w:rPr>
        <w:t>A. Choukri</w:t>
      </w:r>
      <w:r w:rsidRPr="00F86890">
        <w:rPr>
          <w:rFonts w:ascii="Calibri" w:hAnsi="Calibri" w:cs="Calibri"/>
          <w:sz w:val="22"/>
          <w:szCs w:val="22"/>
        </w:rPr>
        <w:t xml:space="preserve">, A. </w:t>
      </w:r>
      <w:proofErr w:type="spellStart"/>
      <w:r w:rsidRPr="00F86890">
        <w:rPr>
          <w:rFonts w:ascii="Calibri" w:hAnsi="Calibri" w:cs="Calibri"/>
          <w:sz w:val="22"/>
          <w:szCs w:val="22"/>
        </w:rPr>
        <w:t>Mouradi</w:t>
      </w:r>
      <w:proofErr w:type="spellEnd"/>
      <w:r w:rsidRPr="00F86890">
        <w:rPr>
          <w:rFonts w:ascii="Calibri" w:hAnsi="Calibri" w:cs="Calibri"/>
          <w:sz w:val="22"/>
          <w:szCs w:val="22"/>
        </w:rPr>
        <w:t xml:space="preserve"> &amp; L. </w:t>
      </w:r>
      <w:proofErr w:type="spellStart"/>
      <w:r w:rsidRPr="00F86890">
        <w:rPr>
          <w:rFonts w:ascii="Calibri" w:hAnsi="Calibri" w:cs="Calibri"/>
          <w:sz w:val="22"/>
          <w:szCs w:val="22"/>
        </w:rPr>
        <w:t>Benasser</w:t>
      </w:r>
      <w:proofErr w:type="spellEnd"/>
      <w:r w:rsidRPr="00F86890">
        <w:rPr>
          <w:rFonts w:ascii="Calibri" w:hAnsi="Calibri" w:cs="Calibri"/>
          <w:sz w:val="22"/>
          <w:szCs w:val="22"/>
        </w:rPr>
        <w:t xml:space="preserve"> (2004) “ </w:t>
      </w:r>
      <w:proofErr w:type="spellStart"/>
      <w:r w:rsidRPr="00F86890">
        <w:rPr>
          <w:rFonts w:ascii="Calibri" w:hAnsi="Calibri" w:cs="Calibri"/>
          <w:color w:val="000000"/>
          <w:sz w:val="22"/>
          <w:szCs w:val="22"/>
        </w:rPr>
        <w:t>Environmental</w:t>
      </w:r>
      <w:proofErr w:type="spellEnd"/>
      <w:r w:rsidRPr="00F86890">
        <w:rPr>
          <w:rFonts w:ascii="Calibri" w:hAnsi="Calibri" w:cs="Calibri"/>
          <w:color w:val="000000"/>
          <w:sz w:val="22"/>
          <w:szCs w:val="22"/>
        </w:rPr>
        <w:t xml:space="preserve"> </w:t>
      </w:r>
      <w:proofErr w:type="spellStart"/>
      <w:r w:rsidRPr="00F86890">
        <w:rPr>
          <w:rFonts w:ascii="Calibri" w:hAnsi="Calibri" w:cs="Calibri"/>
          <w:color w:val="000000"/>
          <w:sz w:val="22"/>
          <w:szCs w:val="22"/>
        </w:rPr>
        <w:t>study</w:t>
      </w:r>
      <w:proofErr w:type="spellEnd"/>
      <w:r w:rsidRPr="00F86890">
        <w:rPr>
          <w:rFonts w:ascii="Calibri" w:hAnsi="Calibri" w:cs="Calibri"/>
          <w:color w:val="000000"/>
          <w:sz w:val="22"/>
          <w:szCs w:val="22"/>
        </w:rPr>
        <w:t xml:space="preserve"> in Morocco.”</w:t>
      </w:r>
      <w:r w:rsidRPr="00F86890">
        <w:rPr>
          <w:rFonts w:ascii="Calibri" w:eastAsia="Arial Unicode MS" w:hAnsi="Calibri" w:cs="Calibri"/>
          <w:sz w:val="22"/>
          <w:szCs w:val="22"/>
        </w:rPr>
        <w:t xml:space="preserve"> 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pp.5-6</w:t>
      </w:r>
    </w:p>
    <w:p w14:paraId="7060DD07"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sz w:val="22"/>
          <w:szCs w:val="22"/>
        </w:rPr>
        <w:t xml:space="preserve">S. Zeroual, A. </w:t>
      </w:r>
      <w:proofErr w:type="spellStart"/>
      <w:proofErr w:type="gramStart"/>
      <w:r w:rsidRPr="00F86890">
        <w:rPr>
          <w:rFonts w:ascii="Calibri" w:hAnsi="Calibri" w:cs="Calibri"/>
          <w:sz w:val="22"/>
          <w:szCs w:val="22"/>
        </w:rPr>
        <w:t>Guessous</w:t>
      </w:r>
      <w:proofErr w:type="spellEnd"/>
      <w:r w:rsidRPr="00F86890">
        <w:rPr>
          <w:rFonts w:ascii="Calibri" w:hAnsi="Calibri" w:cs="Calibri"/>
          <w:sz w:val="22"/>
          <w:szCs w:val="22"/>
        </w:rPr>
        <w:t xml:space="preserve"> ,</w:t>
      </w:r>
      <w:proofErr w:type="gramEnd"/>
      <w:r w:rsidRPr="00F86890">
        <w:rPr>
          <w:rFonts w:ascii="Calibri" w:hAnsi="Calibri" w:cs="Calibri"/>
          <w:sz w:val="22"/>
          <w:szCs w:val="22"/>
        </w:rPr>
        <w:t xml:space="preserve"> A. </w:t>
      </w:r>
      <w:proofErr w:type="spellStart"/>
      <w:r w:rsidRPr="00F86890">
        <w:rPr>
          <w:rFonts w:ascii="Calibri" w:hAnsi="Calibri" w:cs="Calibri"/>
          <w:sz w:val="22"/>
          <w:szCs w:val="22"/>
        </w:rPr>
        <w:t>Guaudry</w:t>
      </w:r>
      <w:proofErr w:type="spellEnd"/>
      <w:r w:rsidRPr="00F86890">
        <w:rPr>
          <w:rFonts w:ascii="Calibri" w:hAnsi="Calibri" w:cs="Calibri"/>
          <w:sz w:val="22"/>
          <w:szCs w:val="22"/>
        </w:rPr>
        <w:t xml:space="preserve">, R. E. </w:t>
      </w:r>
      <w:proofErr w:type="spellStart"/>
      <w:r w:rsidRPr="00F86890">
        <w:rPr>
          <w:rFonts w:ascii="Calibri" w:hAnsi="Calibri" w:cs="Calibri"/>
          <w:sz w:val="22"/>
          <w:szCs w:val="22"/>
        </w:rPr>
        <w:t>Cherkkaoui</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Mouradi</w:t>
      </w:r>
      <w:proofErr w:type="spellEnd"/>
      <w:r w:rsidRPr="00F86890">
        <w:rPr>
          <w:rFonts w:ascii="Calibri" w:hAnsi="Calibri" w:cs="Calibri"/>
          <w:sz w:val="22"/>
          <w:szCs w:val="22"/>
        </w:rPr>
        <w:t xml:space="preserve">, L. </w:t>
      </w:r>
      <w:proofErr w:type="spellStart"/>
      <w:r w:rsidRPr="00F86890">
        <w:rPr>
          <w:rFonts w:ascii="Calibri" w:hAnsi="Calibri" w:cs="Calibri"/>
          <w:sz w:val="22"/>
          <w:szCs w:val="22"/>
        </w:rPr>
        <w:t>Bennasser</w:t>
      </w:r>
      <w:proofErr w:type="spellEnd"/>
      <w:r w:rsidRPr="00F86890">
        <w:rPr>
          <w:rFonts w:ascii="Calibri" w:hAnsi="Calibri" w:cs="Calibri"/>
          <w:sz w:val="22"/>
          <w:szCs w:val="22"/>
        </w:rPr>
        <w:t xml:space="preserve"> &amp; &amp; </w:t>
      </w:r>
      <w:r w:rsidRPr="00F86890">
        <w:rPr>
          <w:rFonts w:ascii="Calibri" w:hAnsi="Calibri" w:cs="Calibri"/>
          <w:bCs/>
          <w:sz w:val="22"/>
          <w:szCs w:val="22"/>
        </w:rPr>
        <w:t>A. Choukri</w:t>
      </w:r>
      <w:r w:rsidRPr="00F86890">
        <w:rPr>
          <w:rFonts w:ascii="Calibri" w:hAnsi="Calibri" w:cs="Calibri"/>
          <w:sz w:val="22"/>
          <w:szCs w:val="22"/>
        </w:rPr>
        <w:t xml:space="preserve"> (2004) « Utilisation de la technique d’analyse par activation neutronique à l’étude de  la bio accumulation des métaux lourds par les algues marines dans la région d’El-Jadida »</w:t>
      </w:r>
      <w:r w:rsidRPr="00F86890">
        <w:rPr>
          <w:rFonts w:ascii="Calibri" w:eastAsia="Arial Unicode MS" w:hAnsi="Calibri" w:cs="Calibri"/>
          <w:sz w:val="22"/>
          <w:szCs w:val="22"/>
        </w:rPr>
        <w:t xml:space="preserve"> 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27</w:t>
      </w:r>
    </w:p>
    <w:p w14:paraId="4F0C584B"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sz w:val="22"/>
          <w:szCs w:val="22"/>
        </w:rPr>
        <w:t>O. K. Hakam,</w:t>
      </w:r>
      <w:r w:rsidRPr="00F86890">
        <w:rPr>
          <w:rFonts w:ascii="Calibri" w:hAnsi="Calibri" w:cs="Calibri"/>
          <w:sz w:val="22"/>
          <w:szCs w:val="22"/>
          <w:vertAlign w:val="superscript"/>
        </w:rPr>
        <w:t xml:space="preserve"> </w:t>
      </w:r>
      <w:r w:rsidRPr="00F86890">
        <w:rPr>
          <w:rFonts w:ascii="Calibri" w:hAnsi="Calibri" w:cs="Calibri"/>
          <w:bCs/>
          <w:sz w:val="22"/>
          <w:szCs w:val="22"/>
        </w:rPr>
        <w:t>A. Choukri</w:t>
      </w:r>
      <w:r w:rsidRPr="00F86890">
        <w:rPr>
          <w:rFonts w:ascii="Calibri" w:hAnsi="Calibri" w:cs="Calibri"/>
          <w:sz w:val="22"/>
          <w:szCs w:val="22"/>
        </w:rPr>
        <w:t xml:space="preserve">, H. </w:t>
      </w:r>
      <w:proofErr w:type="spellStart"/>
      <w:r w:rsidRPr="00F86890">
        <w:rPr>
          <w:rFonts w:ascii="Calibri" w:hAnsi="Calibri" w:cs="Calibri"/>
          <w:sz w:val="22"/>
          <w:szCs w:val="22"/>
        </w:rPr>
        <w:t>Bounouira</w:t>
      </w:r>
      <w:proofErr w:type="spellEnd"/>
      <w:r w:rsidRPr="00F86890">
        <w:rPr>
          <w:rFonts w:ascii="Calibri" w:hAnsi="Calibri" w:cs="Calibri"/>
          <w:sz w:val="22"/>
          <w:szCs w:val="22"/>
        </w:rPr>
        <w:t xml:space="preserve">, M. Al </w:t>
      </w:r>
      <w:proofErr w:type="spellStart"/>
      <w:r w:rsidRPr="00F86890">
        <w:rPr>
          <w:rFonts w:ascii="Calibri" w:hAnsi="Calibri" w:cs="Calibri"/>
          <w:sz w:val="22"/>
          <w:szCs w:val="22"/>
        </w:rPr>
        <w:t>Ibrahimi</w:t>
      </w:r>
      <w:proofErr w:type="spellEnd"/>
      <w:r w:rsidRPr="00F86890">
        <w:rPr>
          <w:rFonts w:ascii="Calibri" w:hAnsi="Calibri" w:cs="Calibri"/>
          <w:sz w:val="22"/>
          <w:szCs w:val="22"/>
        </w:rPr>
        <w:t xml:space="preserve">, D. Salama, </w:t>
      </w:r>
      <w:proofErr w:type="spellStart"/>
      <w:proofErr w:type="gramStart"/>
      <w:r w:rsidRPr="00F86890">
        <w:rPr>
          <w:rFonts w:ascii="Calibri" w:hAnsi="Calibri" w:cs="Calibri"/>
          <w:sz w:val="22"/>
          <w:szCs w:val="22"/>
        </w:rPr>
        <w:t>M.Lferde</w:t>
      </w:r>
      <w:proofErr w:type="spellEnd"/>
      <w:proofErr w:type="gramEnd"/>
      <w:r w:rsidRPr="00F86890">
        <w:rPr>
          <w:rFonts w:ascii="Calibri" w:hAnsi="Calibri" w:cs="Calibri"/>
          <w:sz w:val="22"/>
          <w:szCs w:val="22"/>
        </w:rPr>
        <w:t xml:space="preserve">, 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R. Cherkaoui &amp; J.-L. </w:t>
      </w:r>
      <w:proofErr w:type="spellStart"/>
      <w:r w:rsidRPr="00F86890">
        <w:rPr>
          <w:rFonts w:ascii="Calibri" w:hAnsi="Calibri" w:cs="Calibri"/>
          <w:sz w:val="22"/>
          <w:szCs w:val="22"/>
        </w:rPr>
        <w:t>Reyss</w:t>
      </w:r>
      <w:proofErr w:type="spellEnd"/>
      <w:r w:rsidRPr="00F86890">
        <w:rPr>
          <w:rFonts w:ascii="Calibri" w:hAnsi="Calibri" w:cs="Calibri"/>
          <w:sz w:val="22"/>
          <w:szCs w:val="22"/>
        </w:rPr>
        <w:t xml:space="preserve"> (2004) « Mesure des activités des radio-isotopes de l'uranium et du radium dans les échantillons d'eau naturelle au Maroc. »</w:t>
      </w:r>
      <w:r w:rsidRPr="00F86890">
        <w:rPr>
          <w:rFonts w:ascii="Calibri" w:eastAsia="Arial Unicode MS" w:hAnsi="Calibri" w:cs="Calibri"/>
          <w:sz w:val="22"/>
          <w:szCs w:val="22"/>
        </w:rPr>
        <w:t xml:space="preserve"> 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w:t>
      </w:r>
      <w:r w:rsidRPr="00F86890">
        <w:rPr>
          <w:rFonts w:ascii="Calibri" w:hAnsi="Calibri" w:cs="Calibri"/>
          <w:i/>
          <w:iCs/>
          <w:sz w:val="22"/>
          <w:szCs w:val="22"/>
        </w:rPr>
        <w:t>, p. 29</w:t>
      </w:r>
    </w:p>
    <w:p w14:paraId="27A40DBD"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bCs/>
          <w:sz w:val="22"/>
          <w:szCs w:val="22"/>
        </w:rPr>
        <w:t xml:space="preserve">H. </w:t>
      </w:r>
      <w:proofErr w:type="spellStart"/>
      <w:r w:rsidRPr="00F86890">
        <w:rPr>
          <w:rFonts w:ascii="Calibri" w:hAnsi="Calibri" w:cs="Calibri"/>
          <w:bCs/>
          <w:sz w:val="22"/>
          <w:szCs w:val="22"/>
        </w:rPr>
        <w:t>Bounouira</w:t>
      </w:r>
      <w:proofErr w:type="spellEnd"/>
      <w:r w:rsidRPr="00F86890">
        <w:rPr>
          <w:rFonts w:ascii="Calibri" w:hAnsi="Calibri" w:cs="Calibri"/>
          <w:bCs/>
          <w:sz w:val="22"/>
          <w:szCs w:val="22"/>
        </w:rPr>
        <w:t xml:space="preserve">, </w:t>
      </w:r>
      <w:proofErr w:type="spellStart"/>
      <w:proofErr w:type="gramStart"/>
      <w:r w:rsidRPr="00F86890">
        <w:rPr>
          <w:rFonts w:ascii="Calibri" w:hAnsi="Calibri" w:cs="Calibri"/>
          <w:bCs/>
          <w:sz w:val="22"/>
          <w:szCs w:val="22"/>
        </w:rPr>
        <w:t>A.Gaudry</w:t>
      </w:r>
      <w:proofErr w:type="spellEnd"/>
      <w:proofErr w:type="gramEnd"/>
      <w:r w:rsidRPr="00F86890">
        <w:rPr>
          <w:rFonts w:ascii="Calibri" w:hAnsi="Calibri" w:cs="Calibri"/>
          <w:bCs/>
          <w:sz w:val="22"/>
          <w:szCs w:val="22"/>
        </w:rPr>
        <w:t xml:space="preserve">, </w:t>
      </w:r>
      <w:r w:rsidRPr="00F86890">
        <w:rPr>
          <w:rFonts w:ascii="Calibri" w:hAnsi="Calibri" w:cs="Calibri"/>
          <w:sz w:val="22"/>
          <w:szCs w:val="22"/>
        </w:rPr>
        <w:t>A. Choukri</w:t>
      </w:r>
      <w:r w:rsidRPr="00F86890">
        <w:rPr>
          <w:rFonts w:ascii="Calibri" w:hAnsi="Calibri" w:cs="Calibri"/>
          <w:bCs/>
          <w:sz w:val="22"/>
          <w:szCs w:val="22"/>
        </w:rPr>
        <w:t>, R. Cherkaoui, O. K. Hakam,</w:t>
      </w:r>
      <w:r w:rsidRPr="00F86890">
        <w:rPr>
          <w:rFonts w:ascii="Calibri" w:hAnsi="Calibri" w:cs="Calibri"/>
          <w:bCs/>
          <w:sz w:val="22"/>
          <w:szCs w:val="22"/>
          <w:vertAlign w:val="superscript"/>
        </w:rPr>
        <w:t xml:space="preserve"> </w:t>
      </w:r>
      <w:r w:rsidRPr="00F86890">
        <w:rPr>
          <w:rFonts w:ascii="Calibri" w:hAnsi="Calibri" w:cs="Calibri"/>
          <w:bCs/>
          <w:sz w:val="22"/>
          <w:szCs w:val="22"/>
        </w:rPr>
        <w:t>S. Chakiri</w:t>
      </w:r>
      <w:r w:rsidRPr="00F86890">
        <w:rPr>
          <w:rFonts w:ascii="Calibri" w:hAnsi="Calibri" w:cs="Calibri"/>
          <w:bCs/>
          <w:sz w:val="22"/>
          <w:szCs w:val="22"/>
          <w:vertAlign w:val="superscript"/>
        </w:rPr>
        <w:t>1</w:t>
      </w:r>
      <w:r w:rsidRPr="00F86890">
        <w:rPr>
          <w:rFonts w:ascii="Calibri" w:hAnsi="Calibri" w:cs="Calibri"/>
          <w:bCs/>
          <w:sz w:val="22"/>
          <w:szCs w:val="22"/>
        </w:rPr>
        <w:t xml:space="preserve"> &amp; M. Treuil</w:t>
      </w:r>
      <w:r w:rsidRPr="00F86890">
        <w:rPr>
          <w:rFonts w:ascii="Calibri" w:hAnsi="Calibri" w:cs="Calibri"/>
          <w:bCs/>
          <w:sz w:val="22"/>
          <w:szCs w:val="22"/>
          <w:vertAlign w:val="superscript"/>
        </w:rPr>
        <w:t>2</w:t>
      </w:r>
      <w:r w:rsidRPr="00F86890">
        <w:rPr>
          <w:rFonts w:ascii="Calibri" w:hAnsi="Calibri" w:cs="Calibri"/>
          <w:bCs/>
          <w:sz w:val="22"/>
          <w:szCs w:val="22"/>
        </w:rPr>
        <w:t xml:space="preserve">.  « Détermination des éléments trace dans les échantillons de l'eau et de sédiments de la Rivière de </w:t>
      </w:r>
      <w:proofErr w:type="spellStart"/>
      <w:r w:rsidRPr="00F86890">
        <w:rPr>
          <w:rFonts w:ascii="Calibri" w:hAnsi="Calibri" w:cs="Calibri"/>
          <w:bCs/>
          <w:sz w:val="22"/>
          <w:szCs w:val="22"/>
        </w:rPr>
        <w:t>Bouregreg</w:t>
      </w:r>
      <w:proofErr w:type="spellEnd"/>
      <w:r w:rsidRPr="00F86890">
        <w:rPr>
          <w:rFonts w:ascii="Calibri" w:hAnsi="Calibri" w:cs="Calibri"/>
          <w:bCs/>
          <w:sz w:val="22"/>
          <w:szCs w:val="22"/>
        </w:rPr>
        <w:t>. »</w:t>
      </w:r>
      <w:r w:rsidRPr="00F86890">
        <w:rPr>
          <w:rFonts w:ascii="Calibri" w:eastAsia="Arial Unicode MS" w:hAnsi="Calibri" w:cs="Calibri"/>
          <w:i/>
          <w:iCs/>
          <w:sz w:val="22"/>
          <w:szCs w:val="22"/>
        </w:rPr>
        <w:t xml:space="preserve"> </w:t>
      </w:r>
      <w:r w:rsidRPr="00F86890">
        <w:rPr>
          <w:rFonts w:ascii="Calibri" w:eastAsia="Arial Unicode MS" w:hAnsi="Calibri" w:cs="Calibri"/>
          <w:sz w:val="22"/>
          <w:szCs w:val="22"/>
        </w:rPr>
        <w:t xml:space="preserve">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47</w:t>
      </w:r>
    </w:p>
    <w:p w14:paraId="5BAFD2FE"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bCs/>
          <w:sz w:val="22"/>
          <w:szCs w:val="22"/>
        </w:rPr>
        <w:t>A. Choukri</w:t>
      </w:r>
      <w:r w:rsidRPr="00F86890">
        <w:rPr>
          <w:rFonts w:ascii="Calibri" w:hAnsi="Calibri" w:cs="Calibri"/>
          <w:sz w:val="22"/>
          <w:szCs w:val="22"/>
        </w:rPr>
        <w:t xml:space="preserve">, O. K. Hakam, A. </w:t>
      </w:r>
      <w:proofErr w:type="spellStart"/>
      <w:r w:rsidRPr="00F86890">
        <w:rPr>
          <w:rFonts w:ascii="Calibri" w:hAnsi="Calibri" w:cs="Calibri"/>
          <w:sz w:val="22"/>
          <w:szCs w:val="22"/>
        </w:rPr>
        <w:t>Guessous</w:t>
      </w:r>
      <w:proofErr w:type="spellEnd"/>
      <w:r w:rsidRPr="00F86890">
        <w:rPr>
          <w:rFonts w:ascii="Calibri" w:hAnsi="Calibri" w:cs="Calibri"/>
          <w:sz w:val="22"/>
          <w:szCs w:val="22"/>
        </w:rPr>
        <w:t xml:space="preserve">, 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Lferde</w:t>
      </w:r>
      <w:proofErr w:type="spellEnd"/>
      <w:r w:rsidRPr="00F86890">
        <w:rPr>
          <w:rFonts w:ascii="Calibri" w:hAnsi="Calibri" w:cs="Calibri"/>
          <w:sz w:val="22"/>
          <w:szCs w:val="22"/>
        </w:rPr>
        <w:t xml:space="preserve"> </w:t>
      </w:r>
      <w:proofErr w:type="gramStart"/>
      <w:r w:rsidRPr="00F86890">
        <w:rPr>
          <w:rFonts w:ascii="Calibri" w:hAnsi="Calibri" w:cs="Calibri"/>
          <w:sz w:val="22"/>
          <w:szCs w:val="22"/>
        </w:rPr>
        <w:t>&amp;  R.</w:t>
      </w:r>
      <w:proofErr w:type="gramEnd"/>
      <w:r w:rsidRPr="00F86890">
        <w:rPr>
          <w:rFonts w:ascii="Calibri" w:hAnsi="Calibri" w:cs="Calibri"/>
          <w:sz w:val="22"/>
          <w:szCs w:val="22"/>
        </w:rPr>
        <w:t xml:space="preserve"> E.  Cherkaoui (2004) « Mesure de l'uranium dans un ensemble d'échantillons naturels au Maroc. »</w:t>
      </w:r>
      <w:r w:rsidRPr="00F86890">
        <w:rPr>
          <w:rFonts w:ascii="Calibri" w:eastAsia="Arial Unicode MS" w:hAnsi="Calibri" w:cs="Calibri"/>
          <w:i/>
          <w:iCs/>
          <w:sz w:val="22"/>
          <w:szCs w:val="22"/>
        </w:rPr>
        <w:t xml:space="preserve"> </w:t>
      </w:r>
      <w:r w:rsidRPr="00F86890">
        <w:rPr>
          <w:rFonts w:ascii="Calibri" w:eastAsia="Arial Unicode MS" w:hAnsi="Calibri" w:cs="Calibri"/>
          <w:sz w:val="22"/>
          <w:szCs w:val="22"/>
        </w:rPr>
        <w:t xml:space="preserve">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58</w:t>
      </w:r>
    </w:p>
    <w:p w14:paraId="033E311F"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sz w:val="22"/>
          <w:szCs w:val="22"/>
        </w:rPr>
        <w:t xml:space="preserve">O.-K. Hakam, </w:t>
      </w:r>
      <w:r w:rsidRPr="00F86890">
        <w:rPr>
          <w:rFonts w:ascii="Calibri" w:hAnsi="Calibri" w:cs="Calibri"/>
          <w:bCs/>
          <w:sz w:val="22"/>
          <w:szCs w:val="22"/>
        </w:rPr>
        <w:t>A. Choukri</w:t>
      </w:r>
      <w:r w:rsidRPr="00F86890">
        <w:rPr>
          <w:rFonts w:ascii="Calibri" w:hAnsi="Calibri" w:cs="Calibri"/>
          <w:sz w:val="22"/>
          <w:szCs w:val="22"/>
        </w:rPr>
        <w:t xml:space="preserve">, M. </w:t>
      </w:r>
      <w:proofErr w:type="spellStart"/>
      <w:r w:rsidRPr="00F86890">
        <w:rPr>
          <w:rFonts w:ascii="Calibri" w:hAnsi="Calibri" w:cs="Calibri"/>
          <w:sz w:val="22"/>
          <w:szCs w:val="22"/>
        </w:rPr>
        <w:t>Lferde</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R.-E. Cherkaoui &amp; J.-L. </w:t>
      </w:r>
      <w:proofErr w:type="spellStart"/>
      <w:r w:rsidRPr="00F86890">
        <w:rPr>
          <w:rFonts w:ascii="Calibri" w:hAnsi="Calibri" w:cs="Calibri"/>
          <w:sz w:val="22"/>
          <w:szCs w:val="22"/>
        </w:rPr>
        <w:t>Reyss</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 xml:space="preserve">(2004) « Mesure des activités des radio-isotopes du </w:t>
      </w:r>
      <w:proofErr w:type="gramStart"/>
      <w:r w:rsidRPr="00F86890">
        <w:rPr>
          <w:rFonts w:ascii="Calibri" w:hAnsi="Calibri" w:cs="Calibri"/>
          <w:sz w:val="22"/>
          <w:szCs w:val="22"/>
        </w:rPr>
        <w:t>radium  (</w:t>
      </w:r>
      <w:proofErr w:type="gramEnd"/>
      <w:r w:rsidRPr="00F86890">
        <w:rPr>
          <w:rFonts w:ascii="Calibri" w:hAnsi="Calibri" w:cs="Calibri"/>
          <w:sz w:val="22"/>
          <w:szCs w:val="22"/>
        </w:rPr>
        <w:t xml:space="preserve"> </w:t>
      </w:r>
      <w:r w:rsidRPr="00F86890">
        <w:rPr>
          <w:rFonts w:ascii="Calibri" w:hAnsi="Calibri" w:cs="Calibri"/>
          <w:sz w:val="22"/>
          <w:szCs w:val="22"/>
          <w:vertAlign w:val="superscript"/>
        </w:rPr>
        <w:t>226</w:t>
      </w:r>
      <w:r w:rsidRPr="00F86890">
        <w:rPr>
          <w:rFonts w:ascii="Calibri" w:hAnsi="Calibri" w:cs="Calibri"/>
          <w:sz w:val="22"/>
          <w:szCs w:val="22"/>
        </w:rPr>
        <w:t xml:space="preserve">Ra, </w:t>
      </w:r>
      <w:r w:rsidRPr="00F86890">
        <w:rPr>
          <w:rFonts w:ascii="Calibri" w:hAnsi="Calibri" w:cs="Calibri"/>
          <w:sz w:val="22"/>
          <w:szCs w:val="22"/>
          <w:vertAlign w:val="superscript"/>
        </w:rPr>
        <w:t>228</w:t>
      </w:r>
      <w:r w:rsidRPr="00F86890">
        <w:rPr>
          <w:rFonts w:ascii="Calibri" w:hAnsi="Calibri" w:cs="Calibri"/>
          <w:sz w:val="22"/>
          <w:szCs w:val="22"/>
        </w:rPr>
        <w:t>Ra) dans un ensemble d'échantillons d'eau naturelle au Maroc à l'aide de la spectrométrie gamma. »</w:t>
      </w:r>
      <w:r w:rsidRPr="00F86890">
        <w:rPr>
          <w:rFonts w:ascii="Calibri" w:eastAsia="Arial Unicode MS" w:hAnsi="Calibri" w:cs="Calibri"/>
          <w:sz w:val="22"/>
          <w:szCs w:val="22"/>
        </w:rPr>
        <w:t xml:space="preserve"> 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pp. 72-73</w:t>
      </w:r>
    </w:p>
    <w:p w14:paraId="03EF1362"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sz w:val="22"/>
          <w:szCs w:val="22"/>
        </w:rPr>
        <w:t xml:space="preserve">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A. Gaudry, M. </w:t>
      </w:r>
      <w:proofErr w:type="spellStart"/>
      <w:proofErr w:type="gramStart"/>
      <w:r w:rsidRPr="00F86890">
        <w:rPr>
          <w:rFonts w:ascii="Calibri" w:hAnsi="Calibri" w:cs="Calibri"/>
          <w:sz w:val="22"/>
          <w:szCs w:val="22"/>
        </w:rPr>
        <w:t>Lferde</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w:t>
      </w:r>
      <w:proofErr w:type="gramEnd"/>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R. E. Cherkaoui, A. </w:t>
      </w:r>
      <w:proofErr w:type="spellStart"/>
      <w:r w:rsidRPr="00F86890">
        <w:rPr>
          <w:rFonts w:ascii="Calibri" w:hAnsi="Calibri" w:cs="Calibri"/>
          <w:sz w:val="22"/>
          <w:szCs w:val="22"/>
        </w:rPr>
        <w:t>Senhou</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Elyahyaoui</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 xml:space="preserve">, T. </w:t>
      </w:r>
      <w:proofErr w:type="spellStart"/>
      <w:r w:rsidRPr="00F86890">
        <w:rPr>
          <w:rFonts w:ascii="Calibri" w:hAnsi="Calibri" w:cs="Calibri"/>
          <w:sz w:val="22"/>
          <w:szCs w:val="22"/>
        </w:rPr>
        <w:t>Elkhoukhi</w:t>
      </w:r>
      <w:proofErr w:type="spellEnd"/>
      <w:r w:rsidRPr="00F86890">
        <w:rPr>
          <w:rFonts w:ascii="Calibri" w:hAnsi="Calibri" w:cs="Calibri"/>
          <w:sz w:val="22"/>
          <w:szCs w:val="22"/>
        </w:rPr>
        <w:t xml:space="preserve">, O.-K Hakam, </w:t>
      </w:r>
      <w:proofErr w:type="spellStart"/>
      <w:r w:rsidRPr="00F86890">
        <w:rPr>
          <w:rFonts w:ascii="Calibri" w:hAnsi="Calibri" w:cs="Calibri"/>
          <w:bCs/>
          <w:sz w:val="22"/>
          <w:szCs w:val="22"/>
        </w:rPr>
        <w:t>A.Choukri</w:t>
      </w:r>
      <w:proofErr w:type="spellEnd"/>
      <w:r w:rsidRPr="00F86890">
        <w:rPr>
          <w:rFonts w:ascii="Calibri" w:hAnsi="Calibri" w:cs="Calibri"/>
          <w:sz w:val="22"/>
          <w:szCs w:val="22"/>
        </w:rPr>
        <w:t xml:space="preserve"> &amp; H. Ait </w:t>
      </w:r>
      <w:proofErr w:type="spellStart"/>
      <w:r w:rsidRPr="00F86890">
        <w:rPr>
          <w:rFonts w:ascii="Calibri" w:hAnsi="Calibri" w:cs="Calibri"/>
          <w:sz w:val="22"/>
          <w:szCs w:val="22"/>
        </w:rPr>
        <w:t>Elouam</w:t>
      </w:r>
      <w:proofErr w:type="spellEnd"/>
      <w:r w:rsidRPr="00F86890">
        <w:rPr>
          <w:rFonts w:ascii="Calibri" w:hAnsi="Calibri" w:cs="Calibri"/>
          <w:sz w:val="22"/>
          <w:szCs w:val="22"/>
        </w:rPr>
        <w:t xml:space="preserve"> (2004) « Estimation des retombées atmosphériques  de Métaux Lourds à Mohammedia par analyse des </w:t>
      </w:r>
      <w:proofErr w:type="spellStart"/>
      <w:r w:rsidRPr="00F86890">
        <w:rPr>
          <w:rFonts w:ascii="Calibri" w:hAnsi="Calibri" w:cs="Calibri"/>
          <w:sz w:val="22"/>
          <w:szCs w:val="22"/>
        </w:rPr>
        <w:t>Ecorces</w:t>
      </w:r>
      <w:proofErr w:type="spellEnd"/>
      <w:r w:rsidRPr="00F86890">
        <w:rPr>
          <w:rFonts w:ascii="Calibri" w:hAnsi="Calibri" w:cs="Calibri"/>
          <w:sz w:val="22"/>
          <w:szCs w:val="22"/>
        </w:rPr>
        <w:t xml:space="preserve"> d’Eucalyptus. »</w:t>
      </w:r>
      <w:r w:rsidRPr="00F86890">
        <w:rPr>
          <w:rFonts w:ascii="Calibri" w:eastAsia="Arial Unicode MS" w:hAnsi="Calibri" w:cs="Calibri"/>
          <w:i/>
          <w:iCs/>
          <w:sz w:val="22"/>
          <w:szCs w:val="22"/>
        </w:rPr>
        <w:t xml:space="preserve"> </w:t>
      </w:r>
      <w:r w:rsidRPr="00F86890">
        <w:rPr>
          <w:rFonts w:ascii="Calibri" w:eastAsia="Arial Unicode MS" w:hAnsi="Calibri" w:cs="Calibri"/>
          <w:sz w:val="22"/>
          <w:szCs w:val="22"/>
        </w:rPr>
        <w:t xml:space="preserve">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87</w:t>
      </w:r>
    </w:p>
    <w:p w14:paraId="05C75506" w14:textId="77777777" w:rsidR="00204853" w:rsidRPr="00F86890" w:rsidRDefault="00204853" w:rsidP="00204853">
      <w:pPr>
        <w:numPr>
          <w:ilvl w:val="0"/>
          <w:numId w:val="3"/>
        </w:numPr>
        <w:jc w:val="both"/>
        <w:rPr>
          <w:rFonts w:ascii="Calibri" w:hAnsi="Calibri" w:cs="Calibri"/>
          <w:sz w:val="22"/>
          <w:szCs w:val="22"/>
        </w:rPr>
      </w:pPr>
      <w:r w:rsidRPr="00F86890">
        <w:rPr>
          <w:rFonts w:ascii="Calibri" w:hAnsi="Calibri" w:cs="Calibri"/>
          <w:sz w:val="22"/>
          <w:szCs w:val="22"/>
        </w:rPr>
        <w:t xml:space="preserve">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A. Gaudry, M. </w:t>
      </w:r>
      <w:proofErr w:type="spellStart"/>
      <w:r w:rsidRPr="00F86890">
        <w:rPr>
          <w:rFonts w:ascii="Calibri" w:hAnsi="Calibri" w:cs="Calibri"/>
          <w:sz w:val="22"/>
          <w:szCs w:val="22"/>
        </w:rPr>
        <w:t>Lferde</w:t>
      </w:r>
      <w:proofErr w:type="spellEnd"/>
      <w:r w:rsidRPr="00F86890">
        <w:rPr>
          <w:rFonts w:ascii="Calibri" w:hAnsi="Calibri" w:cs="Calibri"/>
          <w:sz w:val="22"/>
          <w:szCs w:val="22"/>
          <w:vertAlign w:val="superscript"/>
        </w:rPr>
        <w:t>,</w:t>
      </w:r>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R. E. Cherkaoui, A. </w:t>
      </w:r>
      <w:proofErr w:type="spellStart"/>
      <w:proofErr w:type="gramStart"/>
      <w:r w:rsidRPr="00F86890">
        <w:rPr>
          <w:rFonts w:ascii="Calibri" w:hAnsi="Calibri" w:cs="Calibri"/>
          <w:sz w:val="22"/>
          <w:szCs w:val="22"/>
        </w:rPr>
        <w:t>Senhou</w:t>
      </w:r>
      <w:proofErr w:type="spellEnd"/>
      <w:r w:rsidRPr="00F86890">
        <w:rPr>
          <w:rFonts w:ascii="Calibri" w:hAnsi="Calibri" w:cs="Calibri"/>
          <w:sz w:val="22"/>
          <w:szCs w:val="22"/>
        </w:rPr>
        <w:t>,  A.</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Elyahyaoui</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 xml:space="preserve">, T. </w:t>
      </w:r>
      <w:proofErr w:type="spellStart"/>
      <w:r w:rsidRPr="00F86890">
        <w:rPr>
          <w:rFonts w:ascii="Calibri" w:hAnsi="Calibri" w:cs="Calibri"/>
          <w:sz w:val="22"/>
          <w:szCs w:val="22"/>
        </w:rPr>
        <w:t>Elkhoukhi</w:t>
      </w:r>
      <w:proofErr w:type="spellEnd"/>
      <w:r w:rsidRPr="00F86890">
        <w:rPr>
          <w:rFonts w:ascii="Calibri" w:hAnsi="Calibri" w:cs="Calibri"/>
          <w:sz w:val="22"/>
          <w:szCs w:val="22"/>
        </w:rPr>
        <w:t xml:space="preserve">, O.-K Hakam, </w:t>
      </w:r>
      <w:proofErr w:type="spellStart"/>
      <w:r w:rsidRPr="00F86890">
        <w:rPr>
          <w:rFonts w:ascii="Calibri" w:hAnsi="Calibri" w:cs="Calibri"/>
          <w:bCs/>
          <w:sz w:val="22"/>
          <w:szCs w:val="22"/>
        </w:rPr>
        <w:t>A.Choukri</w:t>
      </w:r>
      <w:proofErr w:type="spellEnd"/>
      <w:r w:rsidRPr="00F86890">
        <w:rPr>
          <w:rFonts w:ascii="Calibri" w:hAnsi="Calibri" w:cs="Calibri"/>
          <w:sz w:val="22"/>
          <w:szCs w:val="22"/>
        </w:rPr>
        <w:t xml:space="preserve"> &amp; H. Ait </w:t>
      </w:r>
      <w:proofErr w:type="spellStart"/>
      <w:r w:rsidRPr="00F86890">
        <w:rPr>
          <w:rFonts w:ascii="Calibri" w:hAnsi="Calibri" w:cs="Calibri"/>
          <w:sz w:val="22"/>
          <w:szCs w:val="22"/>
        </w:rPr>
        <w:t>Elouam</w:t>
      </w:r>
      <w:proofErr w:type="spellEnd"/>
      <w:r w:rsidRPr="00F86890">
        <w:rPr>
          <w:rFonts w:ascii="Calibri" w:hAnsi="Calibri" w:cs="Calibri"/>
          <w:sz w:val="22"/>
          <w:szCs w:val="22"/>
        </w:rPr>
        <w:t xml:space="preserve"> (2004) « </w:t>
      </w:r>
      <w:r w:rsidRPr="00F86890">
        <w:rPr>
          <w:rFonts w:ascii="Calibri" w:hAnsi="Calibri" w:cs="Calibri"/>
          <w:bCs/>
          <w:sz w:val="22"/>
          <w:szCs w:val="22"/>
        </w:rPr>
        <w:t>Identification des Sources d’</w:t>
      </w:r>
      <w:proofErr w:type="spellStart"/>
      <w:r w:rsidRPr="00F86890">
        <w:rPr>
          <w:rFonts w:ascii="Calibri" w:hAnsi="Calibri" w:cs="Calibri"/>
          <w:bCs/>
          <w:sz w:val="22"/>
          <w:szCs w:val="22"/>
        </w:rPr>
        <w:t>Emission</w:t>
      </w:r>
      <w:proofErr w:type="spellEnd"/>
      <w:r w:rsidRPr="00F86890">
        <w:rPr>
          <w:rFonts w:ascii="Calibri" w:hAnsi="Calibri" w:cs="Calibri"/>
          <w:bCs/>
          <w:sz w:val="22"/>
          <w:szCs w:val="22"/>
        </w:rPr>
        <w:t xml:space="preserve"> des </w:t>
      </w:r>
      <w:proofErr w:type="spellStart"/>
      <w:r w:rsidRPr="00F86890">
        <w:rPr>
          <w:rFonts w:ascii="Calibri" w:hAnsi="Calibri" w:cs="Calibri"/>
          <w:bCs/>
          <w:sz w:val="22"/>
          <w:szCs w:val="22"/>
        </w:rPr>
        <w:t>Eléments</w:t>
      </w:r>
      <w:proofErr w:type="spellEnd"/>
      <w:r w:rsidRPr="00F86890">
        <w:rPr>
          <w:rFonts w:ascii="Calibri" w:hAnsi="Calibri" w:cs="Calibri"/>
          <w:bCs/>
          <w:sz w:val="22"/>
          <w:szCs w:val="22"/>
        </w:rPr>
        <w:t xml:space="preserve"> Métalliques Atmosphériques à Rabat par analyse  des </w:t>
      </w:r>
      <w:proofErr w:type="spellStart"/>
      <w:r w:rsidRPr="00F86890">
        <w:rPr>
          <w:rFonts w:ascii="Calibri" w:hAnsi="Calibri" w:cs="Calibri"/>
          <w:bCs/>
          <w:sz w:val="22"/>
          <w:szCs w:val="22"/>
        </w:rPr>
        <w:t>Ecorces</w:t>
      </w:r>
      <w:proofErr w:type="spellEnd"/>
      <w:r w:rsidRPr="00F86890">
        <w:rPr>
          <w:rFonts w:ascii="Calibri" w:hAnsi="Calibri" w:cs="Calibri"/>
          <w:bCs/>
          <w:sz w:val="22"/>
          <w:szCs w:val="22"/>
        </w:rPr>
        <w:t xml:space="preserve"> d’Eucalyptus</w:t>
      </w:r>
      <w:r w:rsidRPr="00F86890">
        <w:rPr>
          <w:rFonts w:ascii="Calibri" w:hAnsi="Calibri" w:cs="Calibri"/>
          <w:bCs/>
          <w:caps/>
          <w:sz w:val="22"/>
          <w:szCs w:val="22"/>
        </w:rPr>
        <w:t>.</w:t>
      </w:r>
      <w:r w:rsidRPr="00F86890">
        <w:rPr>
          <w:rFonts w:ascii="Calibri" w:hAnsi="Calibri" w:cs="Calibri"/>
          <w:sz w:val="22"/>
          <w:szCs w:val="22"/>
        </w:rPr>
        <w:t> »</w:t>
      </w:r>
      <w:r w:rsidRPr="00F86890">
        <w:rPr>
          <w:rFonts w:ascii="Calibri" w:eastAsia="Arial Unicode MS" w:hAnsi="Calibri" w:cs="Calibri"/>
          <w:sz w:val="22"/>
          <w:szCs w:val="22"/>
        </w:rPr>
        <w:t xml:space="preserve"> 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88</w:t>
      </w:r>
    </w:p>
    <w:p w14:paraId="4B15770D"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 xml:space="preserve">Z. </w:t>
      </w:r>
      <w:proofErr w:type="spellStart"/>
      <w:r w:rsidRPr="00F86890">
        <w:rPr>
          <w:rFonts w:ascii="Calibri" w:hAnsi="Calibri" w:cs="Calibri"/>
          <w:sz w:val="22"/>
          <w:szCs w:val="22"/>
        </w:rPr>
        <w:t>Moutia</w:t>
      </w:r>
      <w:proofErr w:type="spellEnd"/>
      <w:r w:rsidRPr="00F86890">
        <w:rPr>
          <w:rFonts w:ascii="Calibri" w:hAnsi="Calibri" w:cs="Calibri"/>
          <w:sz w:val="22"/>
          <w:szCs w:val="22"/>
        </w:rPr>
        <w:t xml:space="preserve">, A. Gaudry, M. </w:t>
      </w:r>
      <w:proofErr w:type="spellStart"/>
      <w:r w:rsidRPr="00F86890">
        <w:rPr>
          <w:rFonts w:ascii="Calibri" w:hAnsi="Calibri" w:cs="Calibri"/>
          <w:sz w:val="22"/>
          <w:szCs w:val="22"/>
        </w:rPr>
        <w:t>Lferde</w:t>
      </w:r>
      <w:proofErr w:type="spellEnd"/>
      <w:r w:rsidRPr="00F86890">
        <w:rPr>
          <w:rFonts w:ascii="Calibri" w:hAnsi="Calibri" w:cs="Calibri"/>
          <w:sz w:val="22"/>
          <w:szCs w:val="22"/>
          <w:vertAlign w:val="superscript"/>
        </w:rPr>
        <w:t>,</w:t>
      </w:r>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R. E. Cherkaoui, A. </w:t>
      </w:r>
      <w:proofErr w:type="spellStart"/>
      <w:proofErr w:type="gramStart"/>
      <w:r w:rsidRPr="00F86890">
        <w:rPr>
          <w:rFonts w:ascii="Calibri" w:hAnsi="Calibri" w:cs="Calibri"/>
          <w:sz w:val="22"/>
          <w:szCs w:val="22"/>
        </w:rPr>
        <w:t>Senhou</w:t>
      </w:r>
      <w:proofErr w:type="spellEnd"/>
      <w:r w:rsidRPr="00F86890">
        <w:rPr>
          <w:rFonts w:ascii="Calibri" w:hAnsi="Calibri" w:cs="Calibri"/>
          <w:sz w:val="22"/>
          <w:szCs w:val="22"/>
        </w:rPr>
        <w:t>,  A.</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Elyahyaoui</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 xml:space="preserve">, T. </w:t>
      </w:r>
      <w:proofErr w:type="spellStart"/>
      <w:r w:rsidRPr="00F86890">
        <w:rPr>
          <w:rFonts w:ascii="Calibri" w:hAnsi="Calibri" w:cs="Calibri"/>
          <w:sz w:val="22"/>
          <w:szCs w:val="22"/>
        </w:rPr>
        <w:t>Elkhoukhi</w:t>
      </w:r>
      <w:proofErr w:type="spellEnd"/>
      <w:r w:rsidRPr="00F86890">
        <w:rPr>
          <w:rFonts w:ascii="Calibri" w:hAnsi="Calibri" w:cs="Calibri"/>
          <w:sz w:val="22"/>
          <w:szCs w:val="22"/>
        </w:rPr>
        <w:t xml:space="preserve">, O.-K Hakam, </w:t>
      </w:r>
      <w:proofErr w:type="spellStart"/>
      <w:r w:rsidRPr="00F86890">
        <w:rPr>
          <w:rFonts w:ascii="Calibri" w:hAnsi="Calibri" w:cs="Calibri"/>
          <w:bCs/>
          <w:sz w:val="22"/>
          <w:szCs w:val="22"/>
        </w:rPr>
        <w:t>A.Choukri</w:t>
      </w:r>
      <w:proofErr w:type="spellEnd"/>
      <w:r w:rsidRPr="00F86890">
        <w:rPr>
          <w:rFonts w:ascii="Calibri" w:hAnsi="Calibri" w:cs="Calibri"/>
          <w:sz w:val="22"/>
          <w:szCs w:val="22"/>
        </w:rPr>
        <w:t xml:space="preserve"> &amp; H. Ait </w:t>
      </w:r>
      <w:proofErr w:type="spellStart"/>
      <w:r w:rsidRPr="00F86890">
        <w:rPr>
          <w:rFonts w:ascii="Calibri" w:hAnsi="Calibri" w:cs="Calibri"/>
          <w:sz w:val="22"/>
          <w:szCs w:val="22"/>
        </w:rPr>
        <w:t>Elouam</w:t>
      </w:r>
      <w:proofErr w:type="spellEnd"/>
      <w:r w:rsidRPr="00F86890">
        <w:rPr>
          <w:rFonts w:ascii="Calibri" w:hAnsi="Calibri" w:cs="Calibri"/>
          <w:sz w:val="22"/>
          <w:szCs w:val="22"/>
        </w:rPr>
        <w:t xml:space="preserve"> (2004) « Utilisation de l’</w:t>
      </w:r>
      <w:proofErr w:type="spellStart"/>
      <w:r w:rsidRPr="00F86890">
        <w:rPr>
          <w:rFonts w:ascii="Calibri" w:hAnsi="Calibri" w:cs="Calibri"/>
          <w:sz w:val="22"/>
          <w:szCs w:val="22"/>
        </w:rPr>
        <w:t>Ecorce</w:t>
      </w:r>
      <w:proofErr w:type="spellEnd"/>
      <w:r w:rsidRPr="00F86890">
        <w:rPr>
          <w:rFonts w:ascii="Calibri" w:hAnsi="Calibri" w:cs="Calibri"/>
          <w:sz w:val="22"/>
          <w:szCs w:val="22"/>
        </w:rPr>
        <w:t xml:space="preserve"> d’Eucalyptus comme Biocapteur des Métaux Lourds Atmosphériques. »</w:t>
      </w:r>
      <w:r w:rsidRPr="00F86890">
        <w:rPr>
          <w:rFonts w:ascii="Calibri" w:eastAsia="Arial Unicode MS" w:hAnsi="Calibri" w:cs="Calibri"/>
          <w:i/>
          <w:iCs/>
          <w:sz w:val="22"/>
          <w:szCs w:val="22"/>
        </w:rPr>
        <w:t xml:space="preserve"> </w:t>
      </w:r>
      <w:r w:rsidRPr="00F86890">
        <w:rPr>
          <w:rFonts w:ascii="Calibri" w:eastAsia="Arial Unicode MS" w:hAnsi="Calibri" w:cs="Calibri"/>
          <w:sz w:val="22"/>
          <w:szCs w:val="22"/>
        </w:rPr>
        <w:t xml:space="preserve">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89</w:t>
      </w:r>
    </w:p>
    <w:p w14:paraId="1184FAEE"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 xml:space="preserve">S. </w:t>
      </w:r>
      <w:proofErr w:type="spellStart"/>
      <w:r w:rsidRPr="00F86890">
        <w:rPr>
          <w:rFonts w:ascii="Calibri" w:hAnsi="Calibri" w:cs="Calibri"/>
          <w:sz w:val="22"/>
          <w:szCs w:val="22"/>
        </w:rPr>
        <w:t>Semghouli</w:t>
      </w:r>
      <w:proofErr w:type="spellEnd"/>
      <w:r w:rsidRPr="00F86890">
        <w:rPr>
          <w:rFonts w:ascii="Calibri" w:hAnsi="Calibri" w:cs="Calibri"/>
          <w:sz w:val="22"/>
          <w:szCs w:val="22"/>
        </w:rPr>
        <w:t xml:space="preserve">, </w:t>
      </w:r>
      <w:r w:rsidRPr="00F86890">
        <w:rPr>
          <w:rFonts w:ascii="Calibri" w:hAnsi="Calibri" w:cs="Calibri"/>
          <w:bCs/>
          <w:sz w:val="22"/>
          <w:szCs w:val="22"/>
        </w:rPr>
        <w:t>A. Choukri,</w:t>
      </w:r>
      <w:r w:rsidRPr="00F86890">
        <w:rPr>
          <w:rFonts w:ascii="Calibri" w:hAnsi="Calibri" w:cs="Calibri"/>
          <w:sz w:val="22"/>
          <w:szCs w:val="22"/>
        </w:rPr>
        <w:t xml:space="preserve"> O. Hakam, R. Cherkaoui</w:t>
      </w:r>
      <w:r w:rsidRPr="00F86890">
        <w:rPr>
          <w:rFonts w:ascii="Calibri" w:hAnsi="Calibri" w:cs="Calibri"/>
          <w:sz w:val="22"/>
          <w:szCs w:val="22"/>
          <w:vertAlign w:val="superscript"/>
        </w:rPr>
        <w:t xml:space="preserve"> </w:t>
      </w:r>
      <w:r w:rsidRPr="00F86890">
        <w:rPr>
          <w:rFonts w:ascii="Calibri" w:hAnsi="Calibri" w:cs="Calibri"/>
          <w:sz w:val="22"/>
          <w:szCs w:val="22"/>
        </w:rPr>
        <w:t>A. Ben Mohammadi</w:t>
      </w:r>
      <w:r w:rsidRPr="00F86890">
        <w:rPr>
          <w:rFonts w:ascii="Calibri" w:hAnsi="Calibri" w:cs="Calibri"/>
          <w:sz w:val="22"/>
          <w:szCs w:val="22"/>
          <w:vertAlign w:val="superscript"/>
        </w:rPr>
        <w:t xml:space="preserve"> </w:t>
      </w:r>
      <w:r w:rsidRPr="00F86890">
        <w:rPr>
          <w:rFonts w:ascii="Calibri" w:hAnsi="Calibri" w:cs="Calibri"/>
          <w:sz w:val="22"/>
          <w:szCs w:val="22"/>
        </w:rPr>
        <w:t xml:space="preserve">&amp; M. </w:t>
      </w:r>
      <w:proofErr w:type="spellStart"/>
      <w:r w:rsidRPr="00F86890">
        <w:rPr>
          <w:rFonts w:ascii="Calibri" w:hAnsi="Calibri" w:cs="Calibri"/>
          <w:sz w:val="22"/>
          <w:szCs w:val="22"/>
        </w:rPr>
        <w:t>Moheidine</w:t>
      </w:r>
      <w:proofErr w:type="spellEnd"/>
      <w:r w:rsidRPr="00F86890">
        <w:rPr>
          <w:rFonts w:ascii="Calibri" w:hAnsi="Calibri" w:cs="Calibri"/>
          <w:sz w:val="22"/>
          <w:szCs w:val="22"/>
        </w:rPr>
        <w:t xml:space="preserve"> (2004) « Datation Th/U de quelques dépôts Quaternaires marocains au moyen des carbonates impurs. »</w:t>
      </w:r>
      <w:r w:rsidRPr="00F86890">
        <w:rPr>
          <w:rFonts w:ascii="Calibri" w:eastAsia="Arial Unicode MS" w:hAnsi="Calibri" w:cs="Calibri"/>
          <w:i/>
          <w:iCs/>
          <w:sz w:val="22"/>
          <w:szCs w:val="22"/>
        </w:rPr>
        <w:t xml:space="preserve"> </w:t>
      </w:r>
      <w:r w:rsidRPr="00F86890">
        <w:rPr>
          <w:rFonts w:ascii="Calibri" w:eastAsia="Arial Unicode MS" w:hAnsi="Calibri" w:cs="Calibri"/>
          <w:sz w:val="22"/>
          <w:szCs w:val="22"/>
        </w:rPr>
        <w:t xml:space="preserve">Les Premières Journées Nationales </w:t>
      </w:r>
      <w:r w:rsidRPr="00F86890">
        <w:rPr>
          <w:rFonts w:ascii="Calibri" w:hAnsi="Calibri" w:cs="Calibri"/>
          <w:sz w:val="22"/>
          <w:szCs w:val="22"/>
        </w:rPr>
        <w:t>des Mesures des Faibles Radioactivités et leurs Applications dans les Sciences de la Terre, de la Vie et de l’Environnement (JNMFR1-04), Kénitra, 16 -17 Juin 2004, p. 98</w:t>
      </w:r>
    </w:p>
    <w:p w14:paraId="359B3ACD" w14:textId="77777777" w:rsidR="00204853" w:rsidRPr="00F86890" w:rsidRDefault="00204853" w:rsidP="00204853">
      <w:pPr>
        <w:numPr>
          <w:ilvl w:val="0"/>
          <w:numId w:val="3"/>
        </w:numPr>
        <w:ind w:left="714" w:hanging="357"/>
        <w:jc w:val="both"/>
        <w:rPr>
          <w:rFonts w:ascii="Calibri" w:hAnsi="Calibri" w:cs="Calibri"/>
          <w:iCs/>
          <w:sz w:val="22"/>
          <w:szCs w:val="22"/>
        </w:rPr>
      </w:pPr>
      <w:r w:rsidRPr="00F86890">
        <w:rPr>
          <w:rFonts w:ascii="Calibri" w:hAnsi="Calibri" w:cs="Calibri"/>
          <w:sz w:val="22"/>
          <w:szCs w:val="22"/>
        </w:rPr>
        <w:t xml:space="preserve">S. </w:t>
      </w:r>
      <w:proofErr w:type="spellStart"/>
      <w:r w:rsidRPr="00F86890">
        <w:rPr>
          <w:rFonts w:ascii="Calibri" w:hAnsi="Calibri" w:cs="Calibri"/>
          <w:sz w:val="22"/>
          <w:szCs w:val="22"/>
        </w:rPr>
        <w:t>Semghouli</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Laatiris</w:t>
      </w:r>
      <w:proofErr w:type="spellEnd"/>
      <w:r w:rsidRPr="00F86890">
        <w:rPr>
          <w:rFonts w:ascii="Calibri" w:hAnsi="Calibri" w:cs="Calibri"/>
          <w:sz w:val="22"/>
          <w:szCs w:val="22"/>
        </w:rPr>
        <w:t>, A. Choukri &amp; R. Cherkaoui</w:t>
      </w:r>
      <w:r w:rsidRPr="00F86890">
        <w:rPr>
          <w:rFonts w:ascii="Calibri" w:hAnsi="Calibri" w:cs="Calibri"/>
          <w:sz w:val="22"/>
          <w:szCs w:val="22"/>
          <w:vertAlign w:val="superscript"/>
        </w:rPr>
        <w:t xml:space="preserve"> </w:t>
      </w:r>
      <w:r w:rsidRPr="00F86890">
        <w:rPr>
          <w:rFonts w:ascii="Calibri" w:hAnsi="Calibri" w:cs="Calibri"/>
          <w:sz w:val="22"/>
          <w:szCs w:val="22"/>
        </w:rPr>
        <w:t xml:space="preserve">(2004) « Datation Th/U d’un Complexe </w:t>
      </w:r>
      <w:proofErr w:type="spellStart"/>
      <w:r w:rsidRPr="00F86890">
        <w:rPr>
          <w:rFonts w:ascii="Calibri" w:hAnsi="Calibri" w:cs="Calibri"/>
          <w:sz w:val="22"/>
          <w:szCs w:val="22"/>
        </w:rPr>
        <w:t>travertineux</w:t>
      </w:r>
      <w:proofErr w:type="spellEnd"/>
      <w:r w:rsidRPr="00F86890">
        <w:rPr>
          <w:rFonts w:ascii="Calibri" w:hAnsi="Calibri" w:cs="Calibri"/>
          <w:sz w:val="22"/>
          <w:szCs w:val="22"/>
        </w:rPr>
        <w:t xml:space="preserve"> du Plateau Central Marocain. » </w:t>
      </w:r>
      <w:r w:rsidRPr="00F86890">
        <w:rPr>
          <w:rFonts w:ascii="Calibri" w:eastAsia="Arial Unicode MS" w:hAnsi="Calibri" w:cs="Calibri"/>
          <w:iCs/>
          <w:sz w:val="22"/>
          <w:szCs w:val="22"/>
        </w:rPr>
        <w:t xml:space="preserve">Les Premières Journées Nationales </w:t>
      </w:r>
      <w:r w:rsidRPr="00F86890">
        <w:rPr>
          <w:rFonts w:ascii="Calibri" w:hAnsi="Calibri" w:cs="Calibri"/>
          <w:iCs/>
          <w:sz w:val="22"/>
          <w:szCs w:val="22"/>
        </w:rPr>
        <w:t>des Mesures des Faibles Radioactivités et leurs Applications dans les Sciences de la Terre, de la Vie et de l’Environnement (JNMFR1-04), Kénitra, 16 -17 Juin 2004, p. 99</w:t>
      </w:r>
    </w:p>
    <w:p w14:paraId="1F2BA91C"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 xml:space="preserve">A. </w:t>
      </w:r>
      <w:proofErr w:type="spellStart"/>
      <w:r w:rsidRPr="00F86890">
        <w:rPr>
          <w:rFonts w:ascii="Calibri" w:hAnsi="Calibri" w:cs="Calibri"/>
          <w:sz w:val="22"/>
          <w:szCs w:val="22"/>
        </w:rPr>
        <w:t>Guessous</w:t>
      </w:r>
      <w:proofErr w:type="spellEnd"/>
      <w:r w:rsidRPr="00F86890">
        <w:rPr>
          <w:rFonts w:ascii="Calibri" w:hAnsi="Calibri" w:cs="Calibri"/>
          <w:sz w:val="22"/>
          <w:szCs w:val="22"/>
        </w:rPr>
        <w:t xml:space="preserve">, S. </w:t>
      </w:r>
      <w:proofErr w:type="gramStart"/>
      <w:r w:rsidRPr="00F86890">
        <w:rPr>
          <w:rFonts w:ascii="Calibri" w:hAnsi="Calibri" w:cs="Calibri"/>
          <w:sz w:val="22"/>
          <w:szCs w:val="22"/>
        </w:rPr>
        <w:t>Zeroual,  M.</w:t>
      </w:r>
      <w:proofErr w:type="gramEnd"/>
      <w:r w:rsidRPr="00F86890">
        <w:rPr>
          <w:rFonts w:ascii="Calibri" w:hAnsi="Calibri" w:cs="Calibri"/>
          <w:sz w:val="22"/>
          <w:szCs w:val="22"/>
        </w:rPr>
        <w:t xml:space="preserve"> </w:t>
      </w:r>
      <w:proofErr w:type="spellStart"/>
      <w:r w:rsidRPr="00F86890">
        <w:rPr>
          <w:rFonts w:ascii="Calibri" w:hAnsi="Calibri" w:cs="Calibri"/>
          <w:sz w:val="22"/>
          <w:szCs w:val="22"/>
        </w:rPr>
        <w:t>Bounekhla</w:t>
      </w:r>
      <w:proofErr w:type="spellEnd"/>
      <w:r w:rsidRPr="00F86890">
        <w:rPr>
          <w:rFonts w:ascii="Calibri" w:hAnsi="Calibri" w:cs="Calibri"/>
          <w:sz w:val="22"/>
          <w:szCs w:val="22"/>
        </w:rPr>
        <w:t xml:space="preserve">, T. </w:t>
      </w:r>
      <w:proofErr w:type="spellStart"/>
      <w:r w:rsidRPr="00F86890">
        <w:rPr>
          <w:rFonts w:ascii="Calibri" w:hAnsi="Calibri" w:cs="Calibri"/>
          <w:sz w:val="22"/>
          <w:szCs w:val="22"/>
        </w:rPr>
        <w:t>Givernaud</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Mouradi</w:t>
      </w:r>
      <w:proofErr w:type="spellEnd"/>
      <w:r w:rsidRPr="00F86890">
        <w:rPr>
          <w:rFonts w:ascii="Calibri" w:hAnsi="Calibri" w:cs="Calibri"/>
          <w:sz w:val="22"/>
          <w:szCs w:val="22"/>
        </w:rPr>
        <w:t xml:space="preserve">, R. Cherkaoui, </w:t>
      </w:r>
      <w:r w:rsidRPr="00F86890">
        <w:rPr>
          <w:rFonts w:ascii="Calibri" w:hAnsi="Calibri" w:cs="Calibri"/>
          <w:bCs/>
          <w:sz w:val="22"/>
          <w:szCs w:val="22"/>
        </w:rPr>
        <w:t>A. Choukri</w:t>
      </w:r>
      <w:r w:rsidRPr="00F86890">
        <w:rPr>
          <w:rFonts w:ascii="Calibri" w:hAnsi="Calibri" w:cs="Calibri"/>
          <w:sz w:val="22"/>
          <w:szCs w:val="22"/>
        </w:rPr>
        <w:t xml:space="preserve">, O. Hakam, L. </w:t>
      </w:r>
      <w:proofErr w:type="spellStart"/>
      <w:r w:rsidRPr="00F86890">
        <w:rPr>
          <w:rFonts w:ascii="Calibri" w:hAnsi="Calibri" w:cs="Calibri"/>
          <w:sz w:val="22"/>
          <w:szCs w:val="22"/>
        </w:rPr>
        <w:t>Bennacer</w:t>
      </w:r>
      <w:proofErr w:type="spellEnd"/>
      <w:r w:rsidRPr="00F86890">
        <w:rPr>
          <w:rFonts w:ascii="Calibri" w:hAnsi="Calibri" w:cs="Calibri"/>
          <w:sz w:val="22"/>
          <w:szCs w:val="22"/>
          <w:vertAlign w:val="superscript"/>
        </w:rPr>
        <w:t xml:space="preserve"> </w:t>
      </w:r>
      <w:r w:rsidRPr="00F86890">
        <w:rPr>
          <w:rFonts w:ascii="Calibri" w:hAnsi="Calibri" w:cs="Calibri"/>
          <w:sz w:val="22"/>
          <w:szCs w:val="22"/>
        </w:rPr>
        <w:t>(2003) « </w:t>
      </w:r>
      <w:proofErr w:type="spellStart"/>
      <w:r w:rsidRPr="00F86890">
        <w:rPr>
          <w:rFonts w:ascii="Calibri" w:hAnsi="Calibri" w:cs="Calibri"/>
          <w:sz w:val="22"/>
          <w:szCs w:val="22"/>
        </w:rPr>
        <w:t>Evaluation</w:t>
      </w:r>
      <w:proofErr w:type="spellEnd"/>
      <w:r w:rsidRPr="00F86890">
        <w:rPr>
          <w:rFonts w:ascii="Calibri" w:hAnsi="Calibri" w:cs="Calibri"/>
          <w:sz w:val="22"/>
          <w:szCs w:val="22"/>
        </w:rPr>
        <w:t xml:space="preserve"> de la pollution marine en métaux lourds  par quelques espèces d’algues. » Les deuxièmes Journées des Géosciences de l’Environnement, les 13 &amp; 14 juin 2003, Acte des communications orales, Tome I, Faculté des Sciences de Kénitra, p. 153.</w:t>
      </w:r>
    </w:p>
    <w:p w14:paraId="69035A75"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lang w:val="en-GB"/>
        </w:rPr>
        <w:t xml:space="preserve">Hakam O.-K., S. </w:t>
      </w:r>
      <w:proofErr w:type="spellStart"/>
      <w:r w:rsidRPr="00F86890">
        <w:rPr>
          <w:rFonts w:ascii="Calibri" w:hAnsi="Calibri" w:cs="Calibri"/>
          <w:sz w:val="22"/>
          <w:szCs w:val="22"/>
          <w:lang w:val="en-GB"/>
        </w:rPr>
        <w:t>Douiha</w:t>
      </w:r>
      <w:proofErr w:type="spellEnd"/>
      <w:r w:rsidRPr="00F86890">
        <w:rPr>
          <w:rFonts w:ascii="Calibri" w:hAnsi="Calibri" w:cs="Calibri"/>
          <w:sz w:val="22"/>
          <w:szCs w:val="22"/>
          <w:lang w:val="en-GB"/>
        </w:rPr>
        <w:t xml:space="preserve">, A. Choukri, J.-L. </w:t>
      </w:r>
      <w:proofErr w:type="spellStart"/>
      <w:r w:rsidRPr="00F86890">
        <w:rPr>
          <w:rFonts w:ascii="Calibri" w:hAnsi="Calibri" w:cs="Calibri"/>
          <w:sz w:val="22"/>
          <w:szCs w:val="22"/>
          <w:lang w:val="en-GB"/>
        </w:rPr>
        <w:t>Reyss</w:t>
      </w:r>
      <w:proofErr w:type="spellEnd"/>
      <w:r w:rsidRPr="00F86890">
        <w:rPr>
          <w:rFonts w:ascii="Calibri" w:hAnsi="Calibri" w:cs="Calibri"/>
          <w:sz w:val="22"/>
          <w:szCs w:val="22"/>
          <w:lang w:val="en-GB"/>
        </w:rPr>
        <w:t xml:space="preserve">, Z. </w:t>
      </w:r>
      <w:proofErr w:type="spellStart"/>
      <w:r w:rsidRPr="00F86890">
        <w:rPr>
          <w:rFonts w:ascii="Calibri" w:hAnsi="Calibri" w:cs="Calibri"/>
          <w:sz w:val="22"/>
          <w:szCs w:val="22"/>
          <w:lang w:val="en-GB"/>
        </w:rPr>
        <w:t>Moutia</w:t>
      </w:r>
      <w:proofErr w:type="spellEnd"/>
      <w:r w:rsidRPr="00F86890">
        <w:rPr>
          <w:rFonts w:ascii="Calibri" w:hAnsi="Calibri" w:cs="Calibri"/>
          <w:sz w:val="22"/>
          <w:szCs w:val="22"/>
          <w:lang w:val="en-GB"/>
        </w:rPr>
        <w:t xml:space="preserve">, R. Cherkaoui, H. </w:t>
      </w:r>
      <w:proofErr w:type="spellStart"/>
      <w:r w:rsidRPr="00F86890">
        <w:rPr>
          <w:rFonts w:ascii="Calibri" w:hAnsi="Calibri" w:cs="Calibri"/>
          <w:sz w:val="22"/>
          <w:szCs w:val="22"/>
          <w:lang w:val="en-GB"/>
        </w:rPr>
        <w:t>Bounouira</w:t>
      </w:r>
      <w:proofErr w:type="spellEnd"/>
      <w:r w:rsidRPr="00F86890">
        <w:rPr>
          <w:rFonts w:ascii="Calibri" w:hAnsi="Calibri" w:cs="Calibri"/>
          <w:sz w:val="22"/>
          <w:szCs w:val="22"/>
          <w:lang w:val="en-GB"/>
        </w:rPr>
        <w:t xml:space="preserve">, M. Al </w:t>
      </w:r>
      <w:proofErr w:type="spellStart"/>
      <w:r w:rsidRPr="00F86890">
        <w:rPr>
          <w:rFonts w:ascii="Calibri" w:hAnsi="Calibri" w:cs="Calibri"/>
          <w:sz w:val="22"/>
          <w:szCs w:val="22"/>
          <w:lang w:val="en-GB"/>
        </w:rPr>
        <w:t>Ibrahmi</w:t>
      </w:r>
      <w:proofErr w:type="spellEnd"/>
      <w:r w:rsidRPr="00F86890">
        <w:rPr>
          <w:rFonts w:ascii="Calibri" w:hAnsi="Calibri" w:cs="Calibri"/>
          <w:sz w:val="22"/>
          <w:szCs w:val="22"/>
          <w:lang w:val="en-GB"/>
        </w:rPr>
        <w:t xml:space="preserve">, M. </w:t>
      </w:r>
      <w:proofErr w:type="spellStart"/>
      <w:r w:rsidRPr="00F86890">
        <w:rPr>
          <w:rFonts w:ascii="Calibri" w:hAnsi="Calibri" w:cs="Calibri"/>
          <w:sz w:val="22"/>
          <w:szCs w:val="22"/>
          <w:lang w:val="en-GB"/>
        </w:rPr>
        <w:t>Lferde</w:t>
      </w:r>
      <w:proofErr w:type="spellEnd"/>
      <w:r w:rsidRPr="00F86890">
        <w:rPr>
          <w:rFonts w:ascii="Calibri" w:hAnsi="Calibri" w:cs="Calibri"/>
          <w:sz w:val="22"/>
          <w:szCs w:val="22"/>
          <w:lang w:val="en-GB"/>
        </w:rPr>
        <w:t xml:space="preserve">, M. Ben Mansour &amp; R. </w:t>
      </w:r>
      <w:proofErr w:type="spellStart"/>
      <w:r w:rsidRPr="00F86890">
        <w:rPr>
          <w:rFonts w:ascii="Calibri" w:hAnsi="Calibri" w:cs="Calibri"/>
          <w:sz w:val="22"/>
          <w:szCs w:val="22"/>
          <w:lang w:val="en-GB"/>
        </w:rPr>
        <w:t>Gandi</w:t>
      </w:r>
      <w:proofErr w:type="spellEnd"/>
      <w:r w:rsidRPr="00F86890">
        <w:rPr>
          <w:rFonts w:ascii="Calibri" w:hAnsi="Calibri" w:cs="Calibri"/>
          <w:sz w:val="22"/>
          <w:szCs w:val="22"/>
          <w:lang w:val="en-GB"/>
        </w:rPr>
        <w:t xml:space="preserve"> (2002) “Measurement of cavities and activity ratios of U and Ra radio-isotopes in some natural water samples in </w:t>
      </w:r>
      <w:proofErr w:type="spellStart"/>
      <w:r w:rsidRPr="00F86890">
        <w:rPr>
          <w:rFonts w:ascii="Calibri" w:hAnsi="Calibri" w:cs="Calibri"/>
          <w:sz w:val="22"/>
          <w:szCs w:val="22"/>
          <w:lang w:val="en-GB"/>
        </w:rPr>
        <w:t>he</w:t>
      </w:r>
      <w:proofErr w:type="spellEnd"/>
      <w:r w:rsidRPr="00F86890">
        <w:rPr>
          <w:rFonts w:ascii="Calibri" w:hAnsi="Calibri" w:cs="Calibri"/>
          <w:sz w:val="22"/>
          <w:szCs w:val="22"/>
          <w:lang w:val="en-GB"/>
        </w:rPr>
        <w:t xml:space="preserve"> western Sahara at the Sud of Morocco.</w:t>
      </w:r>
      <w:proofErr w:type="gramStart"/>
      <w:r w:rsidRPr="00F86890">
        <w:rPr>
          <w:rFonts w:ascii="Calibri" w:hAnsi="Calibri" w:cs="Calibri"/>
          <w:sz w:val="22"/>
          <w:szCs w:val="22"/>
          <w:lang w:val="en-GB"/>
        </w:rPr>
        <w:t>” .</w:t>
      </w:r>
      <w:proofErr w:type="gramEnd"/>
      <w:r w:rsidRPr="00F86890">
        <w:rPr>
          <w:rFonts w:ascii="Calibri" w:hAnsi="Calibri" w:cs="Calibri"/>
          <w:sz w:val="22"/>
          <w:szCs w:val="22"/>
          <w:lang w:val="en-GB"/>
        </w:rPr>
        <w:t xml:space="preserve"> THE INTERNATIONAL CONFERENCE ON RADIOACTIVITY IN THE ENVIRONMENT, 1-5 </w:t>
      </w:r>
      <w:proofErr w:type="spellStart"/>
      <w:r w:rsidRPr="00F86890">
        <w:rPr>
          <w:rFonts w:ascii="Calibri" w:hAnsi="Calibri" w:cs="Calibri"/>
          <w:sz w:val="22"/>
          <w:szCs w:val="22"/>
          <w:lang w:val="en-GB"/>
        </w:rPr>
        <w:t>Septembre</w:t>
      </w:r>
      <w:proofErr w:type="spellEnd"/>
      <w:r w:rsidRPr="00F86890">
        <w:rPr>
          <w:rFonts w:ascii="Calibri" w:hAnsi="Calibri" w:cs="Calibri"/>
          <w:sz w:val="22"/>
          <w:szCs w:val="22"/>
          <w:lang w:val="en-GB"/>
        </w:rPr>
        <w:t xml:space="preserve"> 2002, Monaco, Poster 23, article </w:t>
      </w:r>
      <w:proofErr w:type="spellStart"/>
      <w:r w:rsidRPr="00F86890">
        <w:rPr>
          <w:rFonts w:ascii="Calibri" w:hAnsi="Calibri" w:cs="Calibri"/>
          <w:sz w:val="22"/>
          <w:szCs w:val="22"/>
          <w:lang w:val="en-GB"/>
        </w:rPr>
        <w:t>publié</w:t>
      </w:r>
      <w:proofErr w:type="spellEnd"/>
      <w:r w:rsidRPr="00F86890">
        <w:rPr>
          <w:rFonts w:ascii="Calibri" w:hAnsi="Calibri" w:cs="Calibri"/>
          <w:sz w:val="22"/>
          <w:szCs w:val="22"/>
          <w:lang w:val="en-GB"/>
        </w:rPr>
        <w:t xml:space="preserve"> dans le CD Room des proceedings</w:t>
      </w:r>
    </w:p>
    <w:p w14:paraId="40B218B0"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lang w:val="en-US"/>
        </w:rPr>
        <w:t xml:space="preserve">Choukri A., Z. </w:t>
      </w:r>
      <w:proofErr w:type="spellStart"/>
      <w:proofErr w:type="gramStart"/>
      <w:r w:rsidRPr="00F86890">
        <w:rPr>
          <w:rFonts w:ascii="Calibri" w:hAnsi="Calibri" w:cs="Calibri"/>
          <w:sz w:val="22"/>
          <w:szCs w:val="22"/>
          <w:lang w:val="en-US"/>
        </w:rPr>
        <w:t>Moutia</w:t>
      </w:r>
      <w:proofErr w:type="spellEnd"/>
      <w:r w:rsidRPr="00F86890">
        <w:rPr>
          <w:rFonts w:ascii="Calibri" w:hAnsi="Calibri" w:cs="Calibri"/>
          <w:sz w:val="22"/>
          <w:szCs w:val="22"/>
          <w:lang w:val="en-US"/>
        </w:rPr>
        <w:t xml:space="preserve"> ,</w:t>
      </w:r>
      <w:proofErr w:type="gramEnd"/>
      <w:r w:rsidRPr="00F86890">
        <w:rPr>
          <w:rFonts w:ascii="Calibri" w:hAnsi="Calibri" w:cs="Calibri"/>
          <w:sz w:val="22"/>
          <w:szCs w:val="22"/>
          <w:lang w:val="en-US"/>
        </w:rPr>
        <w:t xml:space="preserve"> O.-K. Hakam, , A. </w:t>
      </w:r>
      <w:proofErr w:type="spellStart"/>
      <w:r w:rsidRPr="00F86890">
        <w:rPr>
          <w:rFonts w:ascii="Calibri" w:hAnsi="Calibri" w:cs="Calibri"/>
          <w:sz w:val="22"/>
          <w:szCs w:val="22"/>
          <w:lang w:val="en-US"/>
        </w:rPr>
        <w:t>Guessouss</w:t>
      </w:r>
      <w:proofErr w:type="spellEnd"/>
      <w:r w:rsidRPr="00F86890">
        <w:rPr>
          <w:rFonts w:ascii="Calibri" w:hAnsi="Calibri" w:cs="Calibri"/>
          <w:sz w:val="22"/>
          <w:szCs w:val="22"/>
          <w:lang w:val="en-US"/>
        </w:rPr>
        <w:t xml:space="preserve">, M. </w:t>
      </w:r>
      <w:proofErr w:type="spellStart"/>
      <w:r w:rsidRPr="00F86890">
        <w:rPr>
          <w:rFonts w:ascii="Calibri" w:hAnsi="Calibri" w:cs="Calibri"/>
          <w:sz w:val="22"/>
          <w:szCs w:val="22"/>
          <w:lang w:val="en-US"/>
        </w:rPr>
        <w:t>Lferde</w:t>
      </w:r>
      <w:proofErr w:type="spellEnd"/>
      <w:r w:rsidRPr="00F86890">
        <w:rPr>
          <w:rFonts w:ascii="Calibri" w:hAnsi="Calibri" w:cs="Calibri"/>
          <w:sz w:val="22"/>
          <w:szCs w:val="22"/>
          <w:lang w:val="en-US"/>
        </w:rPr>
        <w:t xml:space="preserve">, R. Cherkaoui, S. </w:t>
      </w:r>
      <w:proofErr w:type="spellStart"/>
      <w:r w:rsidRPr="00F86890">
        <w:rPr>
          <w:rFonts w:ascii="Calibri" w:hAnsi="Calibri" w:cs="Calibri"/>
          <w:sz w:val="22"/>
          <w:szCs w:val="22"/>
          <w:lang w:val="en-US"/>
        </w:rPr>
        <w:t>Semghouli</w:t>
      </w:r>
      <w:proofErr w:type="spellEnd"/>
      <w:r w:rsidRPr="00F86890">
        <w:rPr>
          <w:rFonts w:ascii="Calibri" w:hAnsi="Calibri" w:cs="Calibri"/>
          <w:sz w:val="22"/>
          <w:szCs w:val="22"/>
          <w:lang w:val="en-US"/>
        </w:rPr>
        <w:t xml:space="preserve">, M. </w:t>
      </w:r>
      <w:proofErr w:type="spellStart"/>
      <w:r w:rsidRPr="00F86890">
        <w:rPr>
          <w:rFonts w:ascii="Calibri" w:hAnsi="Calibri" w:cs="Calibri"/>
          <w:sz w:val="22"/>
          <w:szCs w:val="22"/>
          <w:lang w:val="en-US"/>
        </w:rPr>
        <w:t>Mouhiddine</w:t>
      </w:r>
      <w:proofErr w:type="spellEnd"/>
      <w:r w:rsidRPr="00F86890">
        <w:rPr>
          <w:rFonts w:ascii="Calibri" w:hAnsi="Calibri" w:cs="Calibri"/>
          <w:sz w:val="22"/>
          <w:szCs w:val="22"/>
          <w:lang w:val="en-US"/>
        </w:rPr>
        <w:t xml:space="preserve"> &amp; J.-L </w:t>
      </w:r>
      <w:proofErr w:type="spellStart"/>
      <w:r w:rsidRPr="00F86890">
        <w:rPr>
          <w:rFonts w:ascii="Calibri" w:hAnsi="Calibri" w:cs="Calibri"/>
          <w:sz w:val="22"/>
          <w:szCs w:val="22"/>
          <w:lang w:val="en-US"/>
        </w:rPr>
        <w:t>Reyss</w:t>
      </w:r>
      <w:proofErr w:type="spellEnd"/>
      <w:r w:rsidRPr="00F86890">
        <w:rPr>
          <w:rFonts w:ascii="Calibri" w:hAnsi="Calibri" w:cs="Calibri"/>
          <w:sz w:val="22"/>
          <w:szCs w:val="22"/>
          <w:lang w:val="en-US"/>
        </w:rPr>
        <w:t xml:space="preserve"> (2002) “ </w:t>
      </w:r>
      <w:proofErr w:type="spellStart"/>
      <w:r w:rsidRPr="00F86890">
        <w:rPr>
          <w:rFonts w:ascii="Calibri" w:hAnsi="Calibri" w:cs="Calibri"/>
          <w:sz w:val="22"/>
          <w:szCs w:val="22"/>
          <w:lang w:val="en-US"/>
        </w:rPr>
        <w:t>detrmination</w:t>
      </w:r>
      <w:proofErr w:type="spellEnd"/>
      <w:r w:rsidRPr="00F86890">
        <w:rPr>
          <w:rFonts w:ascii="Calibri" w:hAnsi="Calibri" w:cs="Calibri"/>
          <w:sz w:val="22"/>
          <w:szCs w:val="22"/>
          <w:lang w:val="en-US"/>
        </w:rPr>
        <w:t xml:space="preserve"> of U radio-isotopes in some natural deposits samples in Morocco. </w:t>
      </w:r>
      <w:r w:rsidRPr="00F86890">
        <w:rPr>
          <w:rFonts w:ascii="Calibri" w:hAnsi="Calibri" w:cs="Calibri"/>
          <w:sz w:val="22"/>
          <w:szCs w:val="22"/>
        </w:rPr>
        <w:t xml:space="preserve">THE INTERNATIONAL CONFERENCE ON RADIOACTIVITY IN THE ENVIRONMENT, 1-5 Septembre 2002, Monaco, Poster 23, article publié dans le CD Room des </w:t>
      </w:r>
      <w:proofErr w:type="spellStart"/>
      <w:r w:rsidRPr="00F86890">
        <w:rPr>
          <w:rFonts w:ascii="Calibri" w:hAnsi="Calibri" w:cs="Calibri"/>
          <w:sz w:val="22"/>
          <w:szCs w:val="22"/>
        </w:rPr>
        <w:t>proceedings</w:t>
      </w:r>
      <w:proofErr w:type="spellEnd"/>
    </w:p>
    <w:p w14:paraId="0B69FE25" w14:textId="77777777" w:rsidR="00204853" w:rsidRPr="00F86890" w:rsidRDefault="00204853" w:rsidP="00204853">
      <w:pPr>
        <w:numPr>
          <w:ilvl w:val="0"/>
          <w:numId w:val="3"/>
        </w:numPr>
        <w:ind w:left="714" w:hanging="357"/>
        <w:jc w:val="both"/>
        <w:rPr>
          <w:rFonts w:ascii="Calibri" w:hAnsi="Calibri" w:cs="Calibri"/>
          <w:sz w:val="22"/>
          <w:szCs w:val="22"/>
          <w:lang w:val="en-GB"/>
        </w:rPr>
      </w:pPr>
      <w:r w:rsidRPr="00F86890">
        <w:rPr>
          <w:rFonts w:ascii="Calibri" w:hAnsi="Calibri" w:cs="Calibri"/>
          <w:sz w:val="22"/>
          <w:szCs w:val="22"/>
          <w:lang w:val="en-GB"/>
        </w:rPr>
        <w:t xml:space="preserve">Choukri A., M. Al </w:t>
      </w:r>
      <w:proofErr w:type="spellStart"/>
      <w:r w:rsidRPr="00F86890">
        <w:rPr>
          <w:rFonts w:ascii="Calibri" w:hAnsi="Calibri" w:cs="Calibri"/>
          <w:sz w:val="22"/>
          <w:szCs w:val="22"/>
          <w:lang w:val="en-GB"/>
        </w:rPr>
        <w:t>Ibrahmi</w:t>
      </w:r>
      <w:proofErr w:type="spellEnd"/>
      <w:r w:rsidRPr="00F86890">
        <w:rPr>
          <w:rFonts w:ascii="Calibri" w:hAnsi="Calibri" w:cs="Calibri"/>
          <w:sz w:val="22"/>
          <w:szCs w:val="22"/>
          <w:lang w:val="en-GB"/>
        </w:rPr>
        <w:t xml:space="preserve">, J.-L. </w:t>
      </w:r>
      <w:proofErr w:type="spellStart"/>
      <w:r w:rsidRPr="00F86890">
        <w:rPr>
          <w:rFonts w:ascii="Calibri" w:hAnsi="Calibri" w:cs="Calibri"/>
          <w:sz w:val="22"/>
          <w:szCs w:val="22"/>
          <w:lang w:val="en-GB"/>
        </w:rPr>
        <w:t>Reyss</w:t>
      </w:r>
      <w:proofErr w:type="spellEnd"/>
      <w:r w:rsidRPr="00F86890">
        <w:rPr>
          <w:rFonts w:ascii="Calibri" w:hAnsi="Calibri" w:cs="Calibri"/>
          <w:sz w:val="22"/>
          <w:szCs w:val="22"/>
          <w:lang w:val="en-GB"/>
        </w:rPr>
        <w:t xml:space="preserve">, O.-K. Hakam, Z. </w:t>
      </w:r>
      <w:proofErr w:type="spellStart"/>
      <w:r w:rsidRPr="00F86890">
        <w:rPr>
          <w:rFonts w:ascii="Calibri" w:hAnsi="Calibri" w:cs="Calibri"/>
          <w:sz w:val="22"/>
          <w:szCs w:val="22"/>
          <w:lang w:val="en-GB"/>
        </w:rPr>
        <w:t>Moutia</w:t>
      </w:r>
      <w:proofErr w:type="spellEnd"/>
      <w:r w:rsidRPr="00F86890">
        <w:rPr>
          <w:rFonts w:ascii="Calibri" w:hAnsi="Calibri" w:cs="Calibri"/>
          <w:sz w:val="22"/>
          <w:szCs w:val="22"/>
          <w:lang w:val="en-GB"/>
        </w:rPr>
        <w:t xml:space="preserve">, H. </w:t>
      </w:r>
      <w:proofErr w:type="spellStart"/>
      <w:r w:rsidRPr="00F86890">
        <w:rPr>
          <w:rFonts w:ascii="Calibri" w:hAnsi="Calibri" w:cs="Calibri"/>
          <w:sz w:val="22"/>
          <w:szCs w:val="22"/>
          <w:lang w:val="en-GB"/>
        </w:rPr>
        <w:t>Bounouira</w:t>
      </w:r>
      <w:proofErr w:type="spellEnd"/>
      <w:r w:rsidRPr="00F86890">
        <w:rPr>
          <w:rFonts w:ascii="Calibri" w:hAnsi="Calibri" w:cs="Calibri"/>
          <w:sz w:val="22"/>
          <w:szCs w:val="22"/>
          <w:lang w:val="en-GB"/>
        </w:rPr>
        <w:t xml:space="preserve">, S. </w:t>
      </w:r>
      <w:proofErr w:type="spellStart"/>
      <w:r w:rsidRPr="00F86890">
        <w:rPr>
          <w:rFonts w:ascii="Calibri" w:hAnsi="Calibri" w:cs="Calibri"/>
          <w:sz w:val="22"/>
          <w:szCs w:val="22"/>
          <w:lang w:val="en-GB"/>
        </w:rPr>
        <w:t>Douiha</w:t>
      </w:r>
      <w:proofErr w:type="spellEnd"/>
      <w:r w:rsidRPr="00F86890">
        <w:rPr>
          <w:rFonts w:ascii="Calibri" w:hAnsi="Calibri" w:cs="Calibri"/>
          <w:sz w:val="22"/>
          <w:szCs w:val="22"/>
          <w:lang w:val="en-GB"/>
        </w:rPr>
        <w:t xml:space="preserve">, M. </w:t>
      </w:r>
      <w:proofErr w:type="spellStart"/>
      <w:r w:rsidRPr="00F86890">
        <w:rPr>
          <w:rFonts w:ascii="Calibri" w:hAnsi="Calibri" w:cs="Calibri"/>
          <w:sz w:val="22"/>
          <w:szCs w:val="22"/>
          <w:lang w:val="en-GB"/>
        </w:rPr>
        <w:t>Lferde</w:t>
      </w:r>
      <w:proofErr w:type="spellEnd"/>
      <w:r w:rsidRPr="00F86890">
        <w:rPr>
          <w:rFonts w:ascii="Calibri" w:hAnsi="Calibri" w:cs="Calibri"/>
          <w:sz w:val="22"/>
          <w:szCs w:val="22"/>
          <w:lang w:val="en-GB"/>
        </w:rPr>
        <w:t xml:space="preserve">, R. Cherkaoui, M. Ben Mansour &amp; A. </w:t>
      </w:r>
      <w:proofErr w:type="spellStart"/>
      <w:r w:rsidRPr="00F86890">
        <w:rPr>
          <w:rFonts w:ascii="Calibri" w:hAnsi="Calibri" w:cs="Calibri"/>
          <w:sz w:val="22"/>
          <w:szCs w:val="22"/>
          <w:lang w:val="en-GB"/>
        </w:rPr>
        <w:t>Aissaoui</w:t>
      </w:r>
      <w:proofErr w:type="spellEnd"/>
      <w:r w:rsidRPr="00F86890">
        <w:rPr>
          <w:rFonts w:ascii="Calibri" w:hAnsi="Calibri" w:cs="Calibri"/>
          <w:sz w:val="22"/>
          <w:szCs w:val="22"/>
          <w:lang w:val="en-GB"/>
        </w:rPr>
        <w:t xml:space="preserve"> (2002) « Measurement of activities of some radionuclides in some water, suspended matter and sediment samples from region of the </w:t>
      </w:r>
      <w:proofErr w:type="spellStart"/>
      <w:r w:rsidRPr="00F86890">
        <w:rPr>
          <w:rFonts w:ascii="Calibri" w:hAnsi="Calibri" w:cs="Calibri"/>
          <w:sz w:val="22"/>
          <w:szCs w:val="22"/>
          <w:lang w:val="en-GB"/>
        </w:rPr>
        <w:t>moulouya</w:t>
      </w:r>
      <w:proofErr w:type="spellEnd"/>
      <w:r w:rsidRPr="00F86890">
        <w:rPr>
          <w:rFonts w:ascii="Calibri" w:hAnsi="Calibri" w:cs="Calibri"/>
          <w:sz w:val="22"/>
          <w:szCs w:val="22"/>
          <w:lang w:val="en-GB"/>
        </w:rPr>
        <w:t xml:space="preserve"> river at the North-east of Morocco. » </w:t>
      </w:r>
      <w:proofErr w:type="spellStart"/>
      <w:r w:rsidRPr="00F86890">
        <w:rPr>
          <w:rFonts w:ascii="Calibri" w:hAnsi="Calibri" w:cs="Calibri"/>
          <w:sz w:val="22"/>
          <w:szCs w:val="22"/>
          <w:lang w:val="en-GB"/>
        </w:rPr>
        <w:t>Proccedings</w:t>
      </w:r>
      <w:proofErr w:type="spellEnd"/>
      <w:r w:rsidRPr="00F86890">
        <w:rPr>
          <w:rFonts w:ascii="Calibri" w:hAnsi="Calibri" w:cs="Calibri"/>
          <w:sz w:val="22"/>
          <w:szCs w:val="22"/>
          <w:lang w:val="en-GB"/>
        </w:rPr>
        <w:t xml:space="preserve"> from the INTERNATIONL CONFERENCE ON RADIOACTIVITY IN THE ENVIRONMENT, 1-5 </w:t>
      </w:r>
      <w:proofErr w:type="spellStart"/>
      <w:r w:rsidRPr="00F86890">
        <w:rPr>
          <w:rFonts w:ascii="Calibri" w:hAnsi="Calibri" w:cs="Calibri"/>
          <w:sz w:val="22"/>
          <w:szCs w:val="22"/>
          <w:lang w:val="en-GB"/>
        </w:rPr>
        <w:t>Septembre</w:t>
      </w:r>
      <w:proofErr w:type="spellEnd"/>
      <w:r w:rsidRPr="00F86890">
        <w:rPr>
          <w:rFonts w:ascii="Calibri" w:hAnsi="Calibri" w:cs="Calibri"/>
          <w:sz w:val="22"/>
          <w:szCs w:val="22"/>
          <w:lang w:val="en-GB"/>
        </w:rPr>
        <w:t xml:space="preserve"> 2002, Monaco, Edited by Peer </w:t>
      </w:r>
      <w:proofErr w:type="spellStart"/>
      <w:r w:rsidRPr="00F86890">
        <w:rPr>
          <w:rFonts w:ascii="Calibri" w:hAnsi="Calibri" w:cs="Calibri"/>
          <w:sz w:val="22"/>
          <w:szCs w:val="22"/>
          <w:lang w:val="en-GB"/>
        </w:rPr>
        <w:t>Borretzen</w:t>
      </w:r>
      <w:proofErr w:type="spellEnd"/>
      <w:r w:rsidRPr="00F86890">
        <w:rPr>
          <w:rFonts w:ascii="Calibri" w:hAnsi="Calibri" w:cs="Calibri"/>
          <w:sz w:val="22"/>
          <w:szCs w:val="22"/>
          <w:lang w:val="en-GB"/>
        </w:rPr>
        <w:t xml:space="preserve">, Torun </w:t>
      </w:r>
      <w:proofErr w:type="spellStart"/>
      <w:r w:rsidRPr="00F86890">
        <w:rPr>
          <w:rFonts w:ascii="Calibri" w:hAnsi="Calibri" w:cs="Calibri"/>
          <w:sz w:val="22"/>
          <w:szCs w:val="22"/>
          <w:lang w:val="en-GB"/>
        </w:rPr>
        <w:t>Jolle</w:t>
      </w:r>
      <w:proofErr w:type="spellEnd"/>
      <w:r w:rsidRPr="00F86890">
        <w:rPr>
          <w:rFonts w:ascii="Calibri" w:hAnsi="Calibri" w:cs="Calibri"/>
          <w:sz w:val="22"/>
          <w:szCs w:val="22"/>
          <w:lang w:val="en-GB"/>
        </w:rPr>
        <w:t xml:space="preserve"> and Per Strand, 273-276.</w:t>
      </w:r>
    </w:p>
    <w:p w14:paraId="7C477B9F"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 xml:space="preserve">Choukri A., Hakam O., </w:t>
      </w:r>
      <w:proofErr w:type="spellStart"/>
      <w:r w:rsidRPr="00F86890">
        <w:rPr>
          <w:rFonts w:ascii="Calibri" w:hAnsi="Calibri" w:cs="Calibri"/>
          <w:sz w:val="22"/>
          <w:szCs w:val="22"/>
        </w:rPr>
        <w:t>Guessous</w:t>
      </w:r>
      <w:proofErr w:type="spellEnd"/>
      <w:r w:rsidRPr="00F86890">
        <w:rPr>
          <w:rFonts w:ascii="Calibri" w:hAnsi="Calibri" w:cs="Calibri"/>
          <w:sz w:val="22"/>
          <w:szCs w:val="22"/>
        </w:rPr>
        <w:t xml:space="preserve"> A., </w:t>
      </w:r>
      <w:proofErr w:type="spellStart"/>
      <w:r w:rsidRPr="00F86890">
        <w:rPr>
          <w:rFonts w:ascii="Calibri" w:hAnsi="Calibri" w:cs="Calibri"/>
          <w:caps/>
          <w:sz w:val="22"/>
          <w:szCs w:val="22"/>
        </w:rPr>
        <w:t>M</w:t>
      </w:r>
      <w:r w:rsidRPr="00F86890">
        <w:rPr>
          <w:rFonts w:ascii="Calibri" w:hAnsi="Calibri" w:cs="Calibri"/>
          <w:sz w:val="22"/>
          <w:szCs w:val="22"/>
        </w:rPr>
        <w:t>outia</w:t>
      </w:r>
      <w:proofErr w:type="spellEnd"/>
      <w:r w:rsidRPr="00F86890">
        <w:rPr>
          <w:rFonts w:ascii="Calibri" w:hAnsi="Calibri" w:cs="Calibri"/>
          <w:sz w:val="22"/>
          <w:szCs w:val="22"/>
        </w:rPr>
        <w:t xml:space="preserve"> Z., </w:t>
      </w:r>
      <w:proofErr w:type="spellStart"/>
      <w:r w:rsidRPr="00F86890">
        <w:rPr>
          <w:rFonts w:ascii="Calibri" w:hAnsi="Calibri" w:cs="Calibri"/>
          <w:sz w:val="22"/>
          <w:szCs w:val="22"/>
        </w:rPr>
        <w:t>Lferde</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Douiha</w:t>
      </w:r>
      <w:proofErr w:type="spellEnd"/>
      <w:r w:rsidRPr="00F86890">
        <w:rPr>
          <w:rFonts w:ascii="Calibri" w:hAnsi="Calibri" w:cs="Calibri"/>
          <w:sz w:val="22"/>
          <w:szCs w:val="22"/>
        </w:rPr>
        <w:t xml:space="preserve"> </w:t>
      </w:r>
      <w:r w:rsidRPr="00F86890">
        <w:rPr>
          <w:rFonts w:ascii="Calibri" w:hAnsi="Calibri" w:cs="Calibri"/>
          <w:caps/>
          <w:sz w:val="22"/>
          <w:szCs w:val="22"/>
        </w:rPr>
        <w:t xml:space="preserve">S. </w:t>
      </w:r>
      <w:r w:rsidRPr="00F86890">
        <w:rPr>
          <w:rFonts w:ascii="Calibri" w:hAnsi="Calibri" w:cs="Calibri"/>
          <w:sz w:val="22"/>
          <w:szCs w:val="22"/>
        </w:rPr>
        <w:t xml:space="preserve">&amp; </w:t>
      </w:r>
      <w:r w:rsidRPr="00F86890">
        <w:rPr>
          <w:rFonts w:ascii="Calibri" w:hAnsi="Calibri" w:cs="Calibri"/>
          <w:bCs/>
          <w:sz w:val="22"/>
          <w:szCs w:val="22"/>
        </w:rPr>
        <w:t>Cherkaoui R.</w:t>
      </w:r>
      <w:r w:rsidRPr="00F86890">
        <w:rPr>
          <w:rFonts w:ascii="Calibri" w:hAnsi="Calibri" w:cs="Calibri"/>
          <w:sz w:val="22"/>
          <w:szCs w:val="22"/>
        </w:rPr>
        <w:t xml:space="preserve"> (2002) "Mesure de l'uranium dans un ensemble d'échantillons naturels au Maroc."</w:t>
      </w:r>
      <w:r w:rsidRPr="00F86890">
        <w:rPr>
          <w:rFonts w:ascii="Calibri" w:hAnsi="Calibri" w:cs="Calibri"/>
          <w:bCs/>
          <w:sz w:val="22"/>
          <w:szCs w:val="22"/>
        </w:rPr>
        <w:t xml:space="preserve"> 2ème Colloque du GMRE et </w:t>
      </w:r>
      <w:proofErr w:type="spellStart"/>
      <w:r w:rsidRPr="00F86890">
        <w:rPr>
          <w:rFonts w:ascii="Calibri" w:hAnsi="Calibri" w:cs="Calibri"/>
          <w:bCs/>
          <w:sz w:val="22"/>
          <w:szCs w:val="22"/>
        </w:rPr>
        <w:t>XXXIIème</w:t>
      </w:r>
      <w:proofErr w:type="spellEnd"/>
      <w:r w:rsidRPr="00F86890">
        <w:rPr>
          <w:rFonts w:ascii="Calibri" w:hAnsi="Calibri" w:cs="Calibri"/>
          <w:bCs/>
          <w:sz w:val="22"/>
          <w:szCs w:val="22"/>
        </w:rPr>
        <w:t xml:space="preserve"> Congrès du GFP, Analyse des traces, Bioproduits et Qualité de l'Environnement, 29-31 Mai 2002, Faculté de Médecine, Marrakech, Maroc, P</w:t>
      </w:r>
      <w:r w:rsidRPr="00F86890">
        <w:rPr>
          <w:rFonts w:ascii="Calibri" w:hAnsi="Calibri" w:cs="Calibri"/>
          <w:bCs/>
          <w:sz w:val="22"/>
          <w:szCs w:val="22"/>
          <w:vertAlign w:val="subscript"/>
        </w:rPr>
        <w:t>43</w:t>
      </w:r>
    </w:p>
    <w:p w14:paraId="5D5E8D14"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 xml:space="preserve">Choukri A., Hakam O. K., </w:t>
      </w:r>
      <w:proofErr w:type="spellStart"/>
      <w:r w:rsidRPr="00F86890">
        <w:rPr>
          <w:rFonts w:ascii="Calibri" w:hAnsi="Calibri" w:cs="Calibri"/>
          <w:sz w:val="22"/>
          <w:szCs w:val="22"/>
        </w:rPr>
        <w:t>Guessouss</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Bounouira</w:t>
      </w:r>
      <w:proofErr w:type="spellEnd"/>
      <w:r w:rsidRPr="00F86890">
        <w:rPr>
          <w:rFonts w:ascii="Calibri" w:hAnsi="Calibri" w:cs="Calibri"/>
          <w:sz w:val="22"/>
          <w:szCs w:val="22"/>
        </w:rPr>
        <w:t xml:space="preserve"> H., Al </w:t>
      </w:r>
      <w:proofErr w:type="spellStart"/>
      <w:r w:rsidRPr="00F86890">
        <w:rPr>
          <w:rFonts w:ascii="Calibri" w:hAnsi="Calibri" w:cs="Calibri"/>
          <w:sz w:val="22"/>
          <w:szCs w:val="22"/>
        </w:rPr>
        <w:t>Ibrahimi</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Douiha</w:t>
      </w:r>
      <w:proofErr w:type="spellEnd"/>
      <w:r w:rsidRPr="00F86890">
        <w:rPr>
          <w:rFonts w:ascii="Calibri" w:hAnsi="Calibri" w:cs="Calibri"/>
          <w:sz w:val="22"/>
          <w:szCs w:val="22"/>
        </w:rPr>
        <w:t xml:space="preserve"> S. &amp; Cherkaoui R. (2002)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des concentrations d'uranium dans quelques formations d'origine marine." </w:t>
      </w:r>
      <w:proofErr w:type="spellStart"/>
      <w:r w:rsidRPr="00F86890">
        <w:rPr>
          <w:rFonts w:ascii="Calibri" w:hAnsi="Calibri" w:cs="Calibri"/>
          <w:sz w:val="22"/>
          <w:szCs w:val="22"/>
        </w:rPr>
        <w:t>VIIIèmes</w:t>
      </w:r>
      <w:proofErr w:type="spellEnd"/>
      <w:r w:rsidRPr="00F86890">
        <w:rPr>
          <w:rFonts w:ascii="Calibri" w:hAnsi="Calibri" w:cs="Calibri"/>
          <w:sz w:val="22"/>
          <w:szCs w:val="22"/>
        </w:rPr>
        <w:t xml:space="preserve"> Journées Maghrébines des Sciences des Matériaux 25-27 Mars 2002 (JMSM 2002), Bizerte, Tunisie, pp. O-92 - O-93.</w:t>
      </w:r>
    </w:p>
    <w:p w14:paraId="0F571E19"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rPr>
        <w:t>Semghouli</w:t>
      </w:r>
      <w:proofErr w:type="spellEnd"/>
      <w:r w:rsidRPr="00F86890">
        <w:rPr>
          <w:rFonts w:ascii="Calibri" w:hAnsi="Calibri" w:cs="Calibri"/>
          <w:sz w:val="22"/>
          <w:szCs w:val="22"/>
        </w:rPr>
        <w:t xml:space="preserve"> </w:t>
      </w:r>
      <w:proofErr w:type="gramStart"/>
      <w:r w:rsidRPr="00F86890">
        <w:rPr>
          <w:rFonts w:ascii="Calibri" w:hAnsi="Calibri" w:cs="Calibri"/>
          <w:sz w:val="22"/>
          <w:szCs w:val="22"/>
        </w:rPr>
        <w:t>S. ,</w:t>
      </w:r>
      <w:r w:rsidRPr="00F86890">
        <w:rPr>
          <w:rFonts w:ascii="Calibri" w:hAnsi="Calibri" w:cs="Calibri"/>
          <w:bCs/>
          <w:sz w:val="22"/>
          <w:szCs w:val="22"/>
        </w:rPr>
        <w:t>Choukri</w:t>
      </w:r>
      <w:proofErr w:type="gramEnd"/>
      <w:r w:rsidRPr="00F86890">
        <w:rPr>
          <w:rFonts w:ascii="Calibri" w:hAnsi="Calibri" w:cs="Calibri"/>
          <w:sz w:val="22"/>
          <w:szCs w:val="22"/>
        </w:rPr>
        <w:t xml:space="preserve"> A., Cherkaoui R., </w:t>
      </w:r>
      <w:proofErr w:type="spellStart"/>
      <w:r w:rsidRPr="00F86890">
        <w:rPr>
          <w:rFonts w:ascii="Calibri" w:hAnsi="Calibri" w:cs="Calibri"/>
          <w:sz w:val="22"/>
          <w:szCs w:val="22"/>
        </w:rPr>
        <w:t>Moheidine</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Benmohammadi</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Lâatiris</w:t>
      </w:r>
      <w:proofErr w:type="spellEnd"/>
      <w:r w:rsidRPr="00F86890">
        <w:rPr>
          <w:rFonts w:ascii="Calibri" w:hAnsi="Calibri" w:cs="Calibri"/>
          <w:sz w:val="22"/>
          <w:szCs w:val="22"/>
        </w:rPr>
        <w:t xml:space="preserve"> M. (2001) "Datations de </w:t>
      </w:r>
      <w:proofErr w:type="spellStart"/>
      <w:r w:rsidRPr="00F86890">
        <w:rPr>
          <w:rFonts w:ascii="Calibri" w:hAnsi="Calibri" w:cs="Calibri"/>
          <w:sz w:val="22"/>
          <w:szCs w:val="22"/>
        </w:rPr>
        <w:t>quelquess</w:t>
      </w:r>
      <w:proofErr w:type="spellEnd"/>
      <w:r w:rsidRPr="00F86890">
        <w:rPr>
          <w:rFonts w:ascii="Calibri" w:hAnsi="Calibri" w:cs="Calibri"/>
          <w:sz w:val="22"/>
          <w:szCs w:val="22"/>
        </w:rPr>
        <w:t xml:space="preserve"> dépôts Quaternaires marocains par </w:t>
      </w:r>
      <w:proofErr w:type="spellStart"/>
      <w:r w:rsidRPr="00F86890">
        <w:rPr>
          <w:rFonts w:ascii="Calibri" w:hAnsi="Calibri" w:cs="Calibri"/>
          <w:sz w:val="22"/>
          <w:szCs w:val="22"/>
        </w:rPr>
        <w:t>lesséries</w:t>
      </w:r>
      <w:proofErr w:type="spellEnd"/>
      <w:r w:rsidRPr="00F86890">
        <w:rPr>
          <w:rFonts w:ascii="Calibri" w:hAnsi="Calibri" w:cs="Calibri"/>
          <w:sz w:val="22"/>
          <w:szCs w:val="22"/>
        </w:rPr>
        <w:t xml:space="preserve"> de l'uranium au moyen </w:t>
      </w:r>
      <w:proofErr w:type="spellStart"/>
      <w:r w:rsidRPr="00F86890">
        <w:rPr>
          <w:rFonts w:ascii="Calibri" w:hAnsi="Calibri" w:cs="Calibri"/>
          <w:sz w:val="22"/>
          <w:szCs w:val="22"/>
        </w:rPr>
        <w:t>descarbonates</w:t>
      </w:r>
      <w:proofErr w:type="spellEnd"/>
      <w:r w:rsidRPr="00F86890">
        <w:rPr>
          <w:rFonts w:ascii="Calibri" w:hAnsi="Calibri" w:cs="Calibri"/>
          <w:sz w:val="22"/>
          <w:szCs w:val="22"/>
        </w:rPr>
        <w:t xml:space="preserve"> purs et impurs." 16ème Colloque des Bassins Sédimentaires Marocains, Meknès les 28,29 et 30 Septembre 2001, pp 26-27.</w:t>
      </w:r>
    </w:p>
    <w:p w14:paraId="1C2A52CA"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lang w:val="en-GB"/>
        </w:rPr>
        <w:t>Semghouli</w:t>
      </w:r>
      <w:proofErr w:type="spellEnd"/>
      <w:r w:rsidRPr="00F86890">
        <w:rPr>
          <w:rFonts w:ascii="Calibri" w:hAnsi="Calibri" w:cs="Calibri"/>
          <w:sz w:val="22"/>
          <w:szCs w:val="22"/>
          <w:lang w:val="en-GB"/>
        </w:rPr>
        <w:t xml:space="preserve"> S., Choukri A., Cherkaoui R., </w:t>
      </w:r>
      <w:proofErr w:type="spellStart"/>
      <w:r w:rsidRPr="00F86890">
        <w:rPr>
          <w:rFonts w:ascii="Calibri" w:hAnsi="Calibri" w:cs="Calibri"/>
          <w:sz w:val="22"/>
          <w:szCs w:val="22"/>
          <w:lang w:val="en-GB"/>
        </w:rPr>
        <w:t>Laatiris</w:t>
      </w:r>
      <w:proofErr w:type="spellEnd"/>
      <w:r w:rsidRPr="00F86890">
        <w:rPr>
          <w:rFonts w:ascii="Calibri" w:hAnsi="Calibri" w:cs="Calibri"/>
          <w:sz w:val="22"/>
          <w:szCs w:val="22"/>
          <w:lang w:val="en-GB"/>
        </w:rPr>
        <w:t xml:space="preserve"> M. "Th/U dating of dirty calcite samples in quaternary deposits in Morocco." </w:t>
      </w:r>
      <w:r w:rsidRPr="00F86890">
        <w:rPr>
          <w:rFonts w:ascii="Calibri" w:hAnsi="Calibri" w:cs="Calibri"/>
          <w:sz w:val="22"/>
          <w:szCs w:val="22"/>
        </w:rPr>
        <w:t>Recueil des Résumés de la 3</w:t>
      </w:r>
      <w:r w:rsidRPr="00F86890">
        <w:rPr>
          <w:rFonts w:ascii="Calibri" w:hAnsi="Calibri" w:cs="Calibri"/>
          <w:sz w:val="22"/>
          <w:szCs w:val="22"/>
          <w:vertAlign w:val="superscript"/>
        </w:rPr>
        <w:t>ème</w:t>
      </w:r>
      <w:r w:rsidRPr="00F86890">
        <w:rPr>
          <w:rFonts w:ascii="Calibri" w:hAnsi="Calibri" w:cs="Calibri"/>
          <w:sz w:val="22"/>
          <w:szCs w:val="22"/>
        </w:rPr>
        <w:t xml:space="preserve"> Rencontre Nationale des Jeunes Chercheurs en Physique, 23-24-25 Novembre 2000, Faculté des Sciences Ben M'</w:t>
      </w:r>
      <w:proofErr w:type="spellStart"/>
      <w:r w:rsidRPr="00F86890">
        <w:rPr>
          <w:rFonts w:ascii="Calibri" w:hAnsi="Calibri" w:cs="Calibri"/>
          <w:sz w:val="22"/>
          <w:szCs w:val="22"/>
        </w:rPr>
        <w:t>Sik</w:t>
      </w:r>
      <w:proofErr w:type="spellEnd"/>
      <w:r w:rsidRPr="00F86890">
        <w:rPr>
          <w:rFonts w:ascii="Calibri" w:hAnsi="Calibri" w:cs="Calibri"/>
          <w:sz w:val="22"/>
          <w:szCs w:val="22"/>
        </w:rPr>
        <w:t>, (2000) Casablanca, p. 32</w:t>
      </w:r>
    </w:p>
    <w:p w14:paraId="1EB6E195"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rPr>
        <w:t>Semghouli</w:t>
      </w:r>
      <w:proofErr w:type="spellEnd"/>
      <w:r w:rsidRPr="00F86890">
        <w:rPr>
          <w:rFonts w:ascii="Calibri" w:hAnsi="Calibri" w:cs="Calibri"/>
          <w:sz w:val="22"/>
          <w:szCs w:val="22"/>
        </w:rPr>
        <w:t xml:space="preserve"> S., Cherkaoui El </w:t>
      </w:r>
      <w:proofErr w:type="spellStart"/>
      <w:r w:rsidRPr="00F86890">
        <w:rPr>
          <w:rFonts w:ascii="Calibri" w:hAnsi="Calibri" w:cs="Calibri"/>
          <w:sz w:val="22"/>
          <w:szCs w:val="22"/>
        </w:rPr>
        <w:t>Moursli</w:t>
      </w:r>
      <w:proofErr w:type="spellEnd"/>
      <w:r w:rsidRPr="00F86890">
        <w:rPr>
          <w:rFonts w:ascii="Calibri" w:hAnsi="Calibri" w:cs="Calibri"/>
          <w:sz w:val="22"/>
          <w:szCs w:val="22"/>
        </w:rPr>
        <w:t xml:space="preserve"> R., Choukri A., El. </w:t>
      </w:r>
      <w:proofErr w:type="spellStart"/>
      <w:r w:rsidRPr="00F86890">
        <w:rPr>
          <w:rFonts w:ascii="Calibri" w:hAnsi="Calibri" w:cs="Calibri"/>
          <w:sz w:val="22"/>
          <w:szCs w:val="22"/>
          <w:lang w:val="de-DE"/>
        </w:rPr>
        <w:t>Khoukhi</w:t>
      </w:r>
      <w:proofErr w:type="spellEnd"/>
      <w:r w:rsidRPr="00F86890">
        <w:rPr>
          <w:rFonts w:ascii="Calibri" w:hAnsi="Calibri" w:cs="Calibri"/>
          <w:sz w:val="22"/>
          <w:szCs w:val="22"/>
          <w:lang w:val="de-DE"/>
        </w:rPr>
        <w:t xml:space="preserve"> T., </w:t>
      </w:r>
      <w:proofErr w:type="spellStart"/>
      <w:r w:rsidRPr="00F86890">
        <w:rPr>
          <w:rFonts w:ascii="Calibri" w:hAnsi="Calibri" w:cs="Calibri"/>
          <w:sz w:val="22"/>
          <w:szCs w:val="22"/>
          <w:lang w:val="de-DE"/>
        </w:rPr>
        <w:t>Dahmani</w:t>
      </w:r>
      <w:proofErr w:type="spellEnd"/>
      <w:r w:rsidRPr="00F86890">
        <w:rPr>
          <w:rFonts w:ascii="Calibri" w:hAnsi="Calibri" w:cs="Calibri"/>
          <w:sz w:val="22"/>
          <w:szCs w:val="22"/>
          <w:lang w:val="de-DE"/>
        </w:rPr>
        <w:t xml:space="preserve"> M., </w:t>
      </w:r>
      <w:proofErr w:type="spellStart"/>
      <w:r w:rsidRPr="00F86890">
        <w:rPr>
          <w:rFonts w:ascii="Calibri" w:hAnsi="Calibri" w:cs="Calibri"/>
          <w:sz w:val="22"/>
          <w:szCs w:val="22"/>
          <w:lang w:val="de-DE"/>
        </w:rPr>
        <w:t>Jahjouh</w:t>
      </w:r>
      <w:proofErr w:type="spellEnd"/>
      <w:r w:rsidRPr="00F86890">
        <w:rPr>
          <w:rFonts w:ascii="Calibri" w:hAnsi="Calibri" w:cs="Calibri"/>
          <w:sz w:val="22"/>
          <w:szCs w:val="22"/>
          <w:lang w:val="de-DE"/>
        </w:rPr>
        <w:t xml:space="preserve">. </w:t>
      </w:r>
      <w:r w:rsidRPr="00F86890">
        <w:rPr>
          <w:rFonts w:ascii="Calibri" w:hAnsi="Calibri" w:cs="Calibri"/>
          <w:sz w:val="22"/>
          <w:szCs w:val="22"/>
          <w:lang w:val="en-US"/>
        </w:rPr>
        <w:t xml:space="preserve">E.: Establishment Of Two-Stages Model Allowing U-Exchange History Identification. </w:t>
      </w:r>
      <w:r w:rsidRPr="00F86890">
        <w:rPr>
          <w:rFonts w:ascii="Calibri" w:hAnsi="Calibri" w:cs="Calibri"/>
          <w:sz w:val="22"/>
          <w:szCs w:val="22"/>
        </w:rPr>
        <w:t>3</w:t>
      </w:r>
      <w:r w:rsidRPr="00F86890">
        <w:rPr>
          <w:rFonts w:ascii="Calibri" w:hAnsi="Calibri" w:cs="Calibri"/>
          <w:sz w:val="22"/>
          <w:szCs w:val="22"/>
          <w:vertAlign w:val="superscript"/>
        </w:rPr>
        <w:t>ème</w:t>
      </w:r>
      <w:r w:rsidRPr="00F86890">
        <w:rPr>
          <w:rFonts w:ascii="Calibri" w:hAnsi="Calibri" w:cs="Calibri"/>
          <w:sz w:val="22"/>
          <w:szCs w:val="22"/>
        </w:rPr>
        <w:t xml:space="preserve"> Rencontre Nationale en Physique, 23-25 Novembre 2000 à Casablanca.</w:t>
      </w:r>
    </w:p>
    <w:p w14:paraId="68F8CE91"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rPr>
        <w:t>Semghouli</w:t>
      </w:r>
      <w:proofErr w:type="spellEnd"/>
      <w:r w:rsidRPr="00F86890">
        <w:rPr>
          <w:rFonts w:ascii="Calibri" w:hAnsi="Calibri" w:cs="Calibri"/>
          <w:sz w:val="22"/>
          <w:szCs w:val="22"/>
        </w:rPr>
        <w:t xml:space="preserve"> S., Choukri A., Cherkaoui R., </w:t>
      </w:r>
      <w:proofErr w:type="spellStart"/>
      <w:r w:rsidRPr="00F86890">
        <w:rPr>
          <w:rFonts w:ascii="Calibri" w:hAnsi="Calibri" w:cs="Calibri"/>
          <w:sz w:val="22"/>
          <w:szCs w:val="22"/>
        </w:rPr>
        <w:t>Jahjouh</w:t>
      </w:r>
      <w:proofErr w:type="spellEnd"/>
      <w:r w:rsidRPr="00F86890">
        <w:rPr>
          <w:rFonts w:ascii="Calibri" w:hAnsi="Calibri" w:cs="Calibri"/>
          <w:sz w:val="22"/>
          <w:szCs w:val="22"/>
        </w:rPr>
        <w:t xml:space="preserve"> E., </w:t>
      </w:r>
      <w:proofErr w:type="spellStart"/>
      <w:r w:rsidRPr="00F86890">
        <w:rPr>
          <w:rFonts w:ascii="Calibri" w:hAnsi="Calibri" w:cs="Calibri"/>
          <w:sz w:val="22"/>
          <w:szCs w:val="22"/>
        </w:rPr>
        <w:t>Moheidine</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Laatiris</w:t>
      </w:r>
      <w:proofErr w:type="spellEnd"/>
      <w:r w:rsidRPr="00F86890">
        <w:rPr>
          <w:rFonts w:ascii="Calibri" w:hAnsi="Calibri" w:cs="Calibri"/>
          <w:sz w:val="22"/>
          <w:szCs w:val="22"/>
        </w:rPr>
        <w:t xml:space="preserve"> M ; Datation Th/U de quelques dépôts Quaternaires aux moyens des carbonates impurs. 3</w:t>
      </w:r>
      <w:r w:rsidRPr="00F86890">
        <w:rPr>
          <w:rFonts w:ascii="Calibri" w:hAnsi="Calibri" w:cs="Calibri"/>
          <w:sz w:val="22"/>
          <w:szCs w:val="22"/>
          <w:vertAlign w:val="superscript"/>
        </w:rPr>
        <w:t>ème</w:t>
      </w:r>
      <w:r w:rsidRPr="00F86890">
        <w:rPr>
          <w:rFonts w:ascii="Calibri" w:hAnsi="Calibri" w:cs="Calibri"/>
          <w:sz w:val="22"/>
          <w:szCs w:val="22"/>
        </w:rPr>
        <w:t xml:space="preserve"> Rencontre Nationale en Physique, 23-25 Novembre 2000 à Casablanca.</w:t>
      </w:r>
    </w:p>
    <w:p w14:paraId="2C198EC8"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rPr>
        <w:t>Determination</w:t>
      </w:r>
      <w:proofErr w:type="spellEnd"/>
      <w:r w:rsidRPr="00F86890">
        <w:rPr>
          <w:rFonts w:ascii="Calibri" w:hAnsi="Calibri" w:cs="Calibri"/>
          <w:sz w:val="22"/>
          <w:szCs w:val="22"/>
        </w:rPr>
        <w:t xml:space="preserve"> of the </w:t>
      </w:r>
      <w:proofErr w:type="spellStart"/>
      <w:r w:rsidRPr="00F86890">
        <w:rPr>
          <w:rFonts w:ascii="Calibri" w:hAnsi="Calibri" w:cs="Calibri"/>
          <w:sz w:val="22"/>
          <w:szCs w:val="22"/>
        </w:rPr>
        <w:t>level</w:t>
      </w:r>
      <w:proofErr w:type="spellEnd"/>
      <w:r w:rsidRPr="00F86890">
        <w:rPr>
          <w:rFonts w:ascii="Calibri" w:hAnsi="Calibri" w:cs="Calibri"/>
          <w:sz w:val="22"/>
          <w:szCs w:val="22"/>
        </w:rPr>
        <w:t xml:space="preserve"> of </w:t>
      </w:r>
      <w:proofErr w:type="spellStart"/>
      <w:r w:rsidRPr="00F86890">
        <w:rPr>
          <w:rFonts w:ascii="Calibri" w:hAnsi="Calibri" w:cs="Calibri"/>
          <w:sz w:val="22"/>
          <w:szCs w:val="22"/>
        </w:rPr>
        <w:t>some</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heavy</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metals</w:t>
      </w:r>
      <w:proofErr w:type="spellEnd"/>
      <w:r w:rsidRPr="00F86890">
        <w:rPr>
          <w:rFonts w:ascii="Calibri" w:hAnsi="Calibri" w:cs="Calibri"/>
          <w:sz w:val="22"/>
          <w:szCs w:val="22"/>
        </w:rPr>
        <w:t xml:space="preserve"> in </w:t>
      </w:r>
      <w:proofErr w:type="spellStart"/>
      <w:r w:rsidRPr="00F86890">
        <w:rPr>
          <w:rFonts w:ascii="Calibri" w:hAnsi="Calibri" w:cs="Calibri"/>
          <w:sz w:val="22"/>
          <w:szCs w:val="22"/>
        </w:rPr>
        <w:t>waste</w:t>
      </w:r>
      <w:proofErr w:type="spellEnd"/>
      <w:r w:rsidRPr="00F86890">
        <w:rPr>
          <w:rFonts w:ascii="Calibri" w:hAnsi="Calibri" w:cs="Calibri"/>
          <w:sz w:val="22"/>
          <w:szCs w:val="22"/>
        </w:rPr>
        <w:t xml:space="preserve"> water by instrumental neutron activation </w:t>
      </w:r>
      <w:proofErr w:type="spellStart"/>
      <w:r w:rsidRPr="00F86890">
        <w:rPr>
          <w:rFonts w:ascii="Calibri" w:hAnsi="Calibri" w:cs="Calibri"/>
          <w:sz w:val="22"/>
          <w:szCs w:val="22"/>
        </w:rPr>
        <w:t>analysis</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Proceedings</w:t>
      </w:r>
      <w:proofErr w:type="spellEnd"/>
      <w:r w:rsidRPr="00F86890">
        <w:rPr>
          <w:rFonts w:ascii="Calibri" w:hAnsi="Calibri" w:cs="Calibri"/>
          <w:sz w:val="22"/>
          <w:szCs w:val="22"/>
        </w:rPr>
        <w:t xml:space="preserve"> du 2</w:t>
      </w:r>
      <w:r w:rsidRPr="00F86890">
        <w:rPr>
          <w:rFonts w:ascii="Calibri" w:hAnsi="Calibri" w:cs="Calibri"/>
          <w:sz w:val="22"/>
          <w:szCs w:val="22"/>
          <w:vertAlign w:val="superscript"/>
        </w:rPr>
        <w:t>ème</w:t>
      </w:r>
      <w:r w:rsidRPr="00F86890">
        <w:rPr>
          <w:rFonts w:ascii="Calibri" w:hAnsi="Calibri" w:cs="Calibri"/>
          <w:sz w:val="22"/>
          <w:szCs w:val="22"/>
        </w:rPr>
        <w:t xml:space="preserve"> Colloque international de l’environnement catalyse et génie des procédés, Mars 2000, </w:t>
      </w:r>
      <w:proofErr w:type="spellStart"/>
      <w:r w:rsidRPr="00F86890">
        <w:rPr>
          <w:rFonts w:ascii="Calibri" w:hAnsi="Calibri" w:cs="Calibri"/>
          <w:sz w:val="22"/>
          <w:szCs w:val="22"/>
        </w:rPr>
        <w:t>Fes</w:t>
      </w:r>
      <w:proofErr w:type="spellEnd"/>
      <w:r w:rsidRPr="00F86890">
        <w:rPr>
          <w:rFonts w:ascii="Calibri" w:hAnsi="Calibri" w:cs="Calibri"/>
          <w:sz w:val="22"/>
          <w:szCs w:val="22"/>
        </w:rPr>
        <w:t>, pp : 694-701.</w:t>
      </w:r>
    </w:p>
    <w:p w14:paraId="6B875D07" w14:textId="77777777" w:rsidR="00204853" w:rsidRPr="00F86890" w:rsidRDefault="00204853" w:rsidP="00204853">
      <w:pPr>
        <w:numPr>
          <w:ilvl w:val="0"/>
          <w:numId w:val="3"/>
        </w:numPr>
        <w:ind w:left="714" w:hanging="357"/>
        <w:jc w:val="both"/>
        <w:rPr>
          <w:rFonts w:ascii="Calibri" w:hAnsi="Calibri" w:cs="Calibri"/>
          <w:sz w:val="22"/>
          <w:szCs w:val="22"/>
        </w:rPr>
      </w:pPr>
      <w:r w:rsidRPr="00F86890">
        <w:rPr>
          <w:rFonts w:ascii="Calibri" w:hAnsi="Calibri" w:cs="Calibri"/>
          <w:sz w:val="22"/>
          <w:szCs w:val="22"/>
        </w:rPr>
        <w:t>Comparaison de AAN-14 MeV, AAN-k</w:t>
      </w:r>
      <w:r w:rsidRPr="00F86890">
        <w:rPr>
          <w:rFonts w:ascii="Calibri" w:hAnsi="Calibri" w:cs="Calibri"/>
          <w:sz w:val="22"/>
          <w:szCs w:val="22"/>
          <w:vertAlign w:val="subscript"/>
        </w:rPr>
        <w:t>0</w:t>
      </w:r>
      <w:r w:rsidRPr="00F86890">
        <w:rPr>
          <w:rFonts w:ascii="Calibri" w:hAnsi="Calibri" w:cs="Calibri"/>
          <w:sz w:val="22"/>
          <w:szCs w:val="22"/>
        </w:rPr>
        <w:t xml:space="preserve"> et ED-XRF. Pour une étude de bio monitoring de la pollution atmosphérique, 3</w:t>
      </w:r>
      <w:r w:rsidRPr="00F86890">
        <w:rPr>
          <w:rFonts w:ascii="Calibri" w:hAnsi="Calibri" w:cs="Calibri"/>
          <w:sz w:val="22"/>
          <w:szCs w:val="22"/>
          <w:vertAlign w:val="superscript"/>
        </w:rPr>
        <w:t>ème</w:t>
      </w:r>
      <w:r w:rsidRPr="00F86890">
        <w:rPr>
          <w:rFonts w:ascii="Calibri" w:hAnsi="Calibri" w:cs="Calibri"/>
          <w:sz w:val="22"/>
          <w:szCs w:val="22"/>
        </w:rPr>
        <w:t xml:space="preserve"> Rencontre Nationale des Jeunes Chercheurs en Physique, 23-25 Novembre 2000, Casablanca.</w:t>
      </w:r>
    </w:p>
    <w:p w14:paraId="4308D598"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lang w:val="en-GB"/>
        </w:rPr>
        <w:t>Semghouli</w:t>
      </w:r>
      <w:proofErr w:type="spellEnd"/>
      <w:r w:rsidRPr="00F86890">
        <w:rPr>
          <w:rFonts w:ascii="Calibri" w:hAnsi="Calibri" w:cs="Calibri"/>
          <w:sz w:val="22"/>
          <w:szCs w:val="22"/>
          <w:lang w:val="en-GB"/>
        </w:rPr>
        <w:t xml:space="preserve"> S., El </w:t>
      </w:r>
      <w:proofErr w:type="spellStart"/>
      <w:r w:rsidRPr="00F86890">
        <w:rPr>
          <w:rFonts w:ascii="Calibri" w:hAnsi="Calibri" w:cs="Calibri"/>
          <w:sz w:val="22"/>
          <w:szCs w:val="22"/>
          <w:lang w:val="en-GB"/>
        </w:rPr>
        <w:t>Khoukhi</w:t>
      </w:r>
      <w:proofErr w:type="spellEnd"/>
      <w:r w:rsidRPr="00F86890">
        <w:rPr>
          <w:rFonts w:ascii="Calibri" w:hAnsi="Calibri" w:cs="Calibri"/>
          <w:sz w:val="22"/>
          <w:szCs w:val="22"/>
          <w:lang w:val="en-GB"/>
        </w:rPr>
        <w:t xml:space="preserve"> T., Cherkaoui R., Choukri A., </w:t>
      </w:r>
      <w:proofErr w:type="spellStart"/>
      <w:r w:rsidRPr="00F86890">
        <w:rPr>
          <w:rFonts w:ascii="Calibri" w:hAnsi="Calibri" w:cs="Calibri"/>
          <w:sz w:val="22"/>
          <w:szCs w:val="22"/>
          <w:lang w:val="en-GB"/>
        </w:rPr>
        <w:t>Jahjouh</w:t>
      </w:r>
      <w:proofErr w:type="spellEnd"/>
      <w:r w:rsidRPr="00F86890">
        <w:rPr>
          <w:rFonts w:ascii="Calibri" w:hAnsi="Calibri" w:cs="Calibri"/>
          <w:sz w:val="22"/>
          <w:szCs w:val="22"/>
          <w:lang w:val="en-GB"/>
        </w:rPr>
        <w:t xml:space="preserve"> E., </w:t>
      </w:r>
      <w:proofErr w:type="spellStart"/>
      <w:r w:rsidRPr="00F86890">
        <w:rPr>
          <w:rFonts w:ascii="Calibri" w:hAnsi="Calibri" w:cs="Calibri"/>
          <w:sz w:val="22"/>
          <w:szCs w:val="22"/>
          <w:lang w:val="en-GB"/>
        </w:rPr>
        <w:t>Dahmani</w:t>
      </w:r>
      <w:proofErr w:type="spellEnd"/>
      <w:r w:rsidRPr="00F86890">
        <w:rPr>
          <w:rFonts w:ascii="Calibri" w:hAnsi="Calibri" w:cs="Calibri"/>
          <w:sz w:val="22"/>
          <w:szCs w:val="22"/>
          <w:lang w:val="en-GB"/>
        </w:rPr>
        <w:t xml:space="preserve"> M. (2000) " Establishment of two-stages model, allowing U-exchange history identification." </w:t>
      </w:r>
      <w:r w:rsidRPr="00F86890">
        <w:rPr>
          <w:rFonts w:ascii="Calibri" w:hAnsi="Calibri" w:cs="Calibri"/>
          <w:sz w:val="22"/>
          <w:szCs w:val="22"/>
        </w:rPr>
        <w:t>Recueil des Résumés de la 3</w:t>
      </w:r>
      <w:r w:rsidRPr="00F86890">
        <w:rPr>
          <w:rFonts w:ascii="Calibri" w:hAnsi="Calibri" w:cs="Calibri"/>
          <w:sz w:val="22"/>
          <w:szCs w:val="22"/>
          <w:vertAlign w:val="superscript"/>
        </w:rPr>
        <w:t>ème</w:t>
      </w:r>
      <w:r w:rsidRPr="00F86890">
        <w:rPr>
          <w:rFonts w:ascii="Calibri" w:hAnsi="Calibri" w:cs="Calibri"/>
          <w:sz w:val="22"/>
          <w:szCs w:val="22"/>
        </w:rPr>
        <w:t xml:space="preserve"> Rencontre Nationale des Jeunes Chercheurs en Physique, 23-24-25 Novembre 2000, Faculté des Sciences Ben M'</w:t>
      </w:r>
      <w:proofErr w:type="spellStart"/>
      <w:r w:rsidRPr="00F86890">
        <w:rPr>
          <w:rFonts w:ascii="Calibri" w:hAnsi="Calibri" w:cs="Calibri"/>
          <w:sz w:val="22"/>
          <w:szCs w:val="22"/>
        </w:rPr>
        <w:t>Sik</w:t>
      </w:r>
      <w:proofErr w:type="spellEnd"/>
      <w:r w:rsidRPr="00F86890">
        <w:rPr>
          <w:rFonts w:ascii="Calibri" w:hAnsi="Calibri" w:cs="Calibri"/>
          <w:sz w:val="22"/>
          <w:szCs w:val="22"/>
        </w:rPr>
        <w:t>, Casablanca, p. 33.</w:t>
      </w:r>
    </w:p>
    <w:p w14:paraId="44F71264" w14:textId="77777777" w:rsidR="00204853" w:rsidRPr="00F86890" w:rsidRDefault="00204853" w:rsidP="00204853">
      <w:pPr>
        <w:numPr>
          <w:ilvl w:val="0"/>
          <w:numId w:val="3"/>
        </w:numPr>
        <w:ind w:left="714" w:hanging="357"/>
        <w:jc w:val="both"/>
        <w:rPr>
          <w:rFonts w:ascii="Calibri" w:hAnsi="Calibri" w:cs="Calibri"/>
          <w:sz w:val="22"/>
          <w:szCs w:val="22"/>
        </w:rPr>
      </w:pPr>
      <w:proofErr w:type="spellStart"/>
      <w:r w:rsidRPr="00F86890">
        <w:rPr>
          <w:rFonts w:ascii="Calibri" w:hAnsi="Calibri" w:cs="Calibri"/>
          <w:sz w:val="22"/>
          <w:szCs w:val="22"/>
        </w:rPr>
        <w:t>Senhou</w:t>
      </w:r>
      <w:proofErr w:type="spellEnd"/>
      <w:r w:rsidRPr="00F86890">
        <w:rPr>
          <w:rFonts w:ascii="Calibri" w:hAnsi="Calibri" w:cs="Calibri"/>
          <w:sz w:val="22"/>
          <w:szCs w:val="22"/>
        </w:rPr>
        <w:t xml:space="preserve">, A. </w:t>
      </w:r>
      <w:proofErr w:type="spellStart"/>
      <w:r w:rsidRPr="00F86890">
        <w:rPr>
          <w:rFonts w:ascii="Calibri" w:hAnsi="Calibri" w:cs="Calibri"/>
          <w:sz w:val="22"/>
          <w:szCs w:val="22"/>
        </w:rPr>
        <w:t>Chouak</w:t>
      </w:r>
      <w:proofErr w:type="spellEnd"/>
      <w:r w:rsidRPr="00F86890">
        <w:rPr>
          <w:rFonts w:ascii="Calibri" w:hAnsi="Calibri" w:cs="Calibri"/>
          <w:sz w:val="22"/>
          <w:szCs w:val="22"/>
        </w:rPr>
        <w:t xml:space="preserve">, </w:t>
      </w:r>
      <w:r w:rsidRPr="00F86890">
        <w:rPr>
          <w:rFonts w:ascii="Calibri" w:hAnsi="Calibri" w:cs="Calibri"/>
          <w:bCs/>
          <w:sz w:val="22"/>
          <w:szCs w:val="22"/>
        </w:rPr>
        <w:t>R. Cherkaoui</w:t>
      </w:r>
      <w:r w:rsidRPr="00F86890">
        <w:rPr>
          <w:rFonts w:ascii="Calibri" w:hAnsi="Calibri" w:cs="Calibri"/>
          <w:sz w:val="22"/>
          <w:szCs w:val="22"/>
        </w:rPr>
        <w:t xml:space="preserve">, M. </w:t>
      </w:r>
      <w:proofErr w:type="spellStart"/>
      <w:r w:rsidRPr="00F86890">
        <w:rPr>
          <w:rFonts w:ascii="Calibri" w:hAnsi="Calibri" w:cs="Calibri"/>
          <w:sz w:val="22"/>
          <w:szCs w:val="22"/>
        </w:rPr>
        <w:t>Lferde</w:t>
      </w:r>
      <w:proofErr w:type="spellEnd"/>
      <w:r w:rsidRPr="00F86890">
        <w:rPr>
          <w:rFonts w:ascii="Calibri" w:hAnsi="Calibri" w:cs="Calibri"/>
          <w:sz w:val="22"/>
          <w:szCs w:val="22"/>
        </w:rPr>
        <w:t xml:space="preserve">, T. </w:t>
      </w:r>
      <w:proofErr w:type="spellStart"/>
      <w:r w:rsidRPr="00F86890">
        <w:rPr>
          <w:rFonts w:ascii="Calibri" w:hAnsi="Calibri" w:cs="Calibri"/>
          <w:sz w:val="22"/>
          <w:szCs w:val="22"/>
        </w:rPr>
        <w:t>Elkhoukhi</w:t>
      </w:r>
      <w:proofErr w:type="spellEnd"/>
      <w:r w:rsidRPr="00F86890">
        <w:rPr>
          <w:rFonts w:ascii="Calibri" w:hAnsi="Calibri" w:cs="Calibri"/>
          <w:sz w:val="22"/>
          <w:szCs w:val="22"/>
        </w:rPr>
        <w:t xml:space="preserve">, M. </w:t>
      </w:r>
      <w:proofErr w:type="spellStart"/>
      <w:r w:rsidRPr="00F86890">
        <w:rPr>
          <w:rFonts w:ascii="Calibri" w:hAnsi="Calibri" w:cs="Calibri"/>
          <w:sz w:val="22"/>
          <w:szCs w:val="22"/>
        </w:rPr>
        <w:t>Bounakhla</w:t>
      </w:r>
      <w:proofErr w:type="spellEnd"/>
      <w:r w:rsidRPr="00F86890">
        <w:rPr>
          <w:rFonts w:ascii="Calibri" w:hAnsi="Calibri" w:cs="Calibri"/>
          <w:sz w:val="22"/>
          <w:szCs w:val="22"/>
        </w:rPr>
        <w:t xml:space="preserve">, K. </w:t>
      </w:r>
      <w:proofErr w:type="spellStart"/>
      <w:r w:rsidRPr="00F86890">
        <w:rPr>
          <w:rFonts w:ascii="Calibri" w:hAnsi="Calibri" w:cs="Calibri"/>
          <w:sz w:val="22"/>
          <w:szCs w:val="22"/>
        </w:rPr>
        <w:t>Embarche</w:t>
      </w:r>
      <w:proofErr w:type="spellEnd"/>
      <w:r w:rsidRPr="00F86890">
        <w:rPr>
          <w:rFonts w:ascii="Calibri" w:hAnsi="Calibri" w:cs="Calibri"/>
          <w:sz w:val="22"/>
          <w:szCs w:val="22"/>
        </w:rPr>
        <w:t xml:space="preserve">, X. Bertho, A. Gaudry, S. Ayrault and D. </w:t>
      </w:r>
      <w:proofErr w:type="spellStart"/>
      <w:r w:rsidRPr="00F86890">
        <w:rPr>
          <w:rFonts w:ascii="Calibri" w:hAnsi="Calibri" w:cs="Calibri"/>
          <w:sz w:val="22"/>
          <w:szCs w:val="22"/>
        </w:rPr>
        <w:t>Piccot</w:t>
      </w:r>
      <w:proofErr w:type="spellEnd"/>
      <w:r w:rsidRPr="00F86890">
        <w:rPr>
          <w:rFonts w:ascii="Calibri" w:hAnsi="Calibri" w:cs="Calibri"/>
          <w:sz w:val="22"/>
          <w:szCs w:val="22"/>
        </w:rPr>
        <w:t xml:space="preserve">, </w:t>
      </w:r>
      <w:proofErr w:type="spellStart"/>
      <w:r w:rsidRPr="00F86890">
        <w:rPr>
          <w:rFonts w:ascii="Calibri" w:hAnsi="Calibri" w:cs="Calibri"/>
          <w:sz w:val="22"/>
          <w:szCs w:val="22"/>
        </w:rPr>
        <w:t>Etude</w:t>
      </w:r>
      <w:proofErr w:type="spellEnd"/>
      <w:r w:rsidRPr="00F86890">
        <w:rPr>
          <w:rFonts w:ascii="Calibri" w:hAnsi="Calibri" w:cs="Calibri"/>
          <w:sz w:val="22"/>
          <w:szCs w:val="22"/>
        </w:rPr>
        <w:t xml:space="preserve"> par activation neutronique de la </w:t>
      </w:r>
      <w:proofErr w:type="spellStart"/>
      <w:r w:rsidRPr="00F86890">
        <w:rPr>
          <w:rFonts w:ascii="Calibri" w:hAnsi="Calibri" w:cs="Calibri"/>
          <w:sz w:val="22"/>
          <w:szCs w:val="22"/>
        </w:rPr>
        <w:t>bio-accumulation</w:t>
      </w:r>
      <w:proofErr w:type="spellEnd"/>
      <w:r w:rsidRPr="00F86890">
        <w:rPr>
          <w:rFonts w:ascii="Calibri" w:hAnsi="Calibri" w:cs="Calibri"/>
          <w:sz w:val="22"/>
          <w:szCs w:val="22"/>
        </w:rPr>
        <w:t xml:space="preserve"> de la pollution atmosphérique par les mousses, les lichens et les écorces d’arbres, </w:t>
      </w:r>
      <w:proofErr w:type="spellStart"/>
      <w:r w:rsidRPr="00F86890">
        <w:rPr>
          <w:rFonts w:ascii="Calibri" w:hAnsi="Calibri" w:cs="Calibri"/>
          <w:sz w:val="22"/>
          <w:szCs w:val="22"/>
        </w:rPr>
        <w:t>Proceedings</w:t>
      </w:r>
      <w:proofErr w:type="spellEnd"/>
      <w:r w:rsidRPr="00F86890">
        <w:rPr>
          <w:rFonts w:ascii="Calibri" w:hAnsi="Calibri" w:cs="Calibri"/>
          <w:sz w:val="22"/>
          <w:szCs w:val="22"/>
        </w:rPr>
        <w:t xml:space="preserve"> de la Rencontre Franco-Marocaine de Physique Nucléaire, Mars 1999, El Jadida, pp. 119-</w:t>
      </w:r>
      <w:proofErr w:type="gramStart"/>
      <w:r w:rsidRPr="00F86890">
        <w:rPr>
          <w:rFonts w:ascii="Calibri" w:hAnsi="Calibri" w:cs="Calibri"/>
          <w:sz w:val="22"/>
          <w:szCs w:val="22"/>
        </w:rPr>
        <w:t>124..</w:t>
      </w:r>
      <w:proofErr w:type="gramEnd"/>
    </w:p>
    <w:p w14:paraId="55896EED" w14:textId="77777777" w:rsidR="00204853" w:rsidRPr="00F86890" w:rsidRDefault="00204853" w:rsidP="00204853">
      <w:pPr>
        <w:ind w:left="714"/>
        <w:jc w:val="both"/>
        <w:rPr>
          <w:rFonts w:ascii="Calibri" w:hAnsi="Calibri" w:cs="Calibri"/>
          <w:sz w:val="22"/>
          <w:szCs w:val="22"/>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070"/>
      </w:tblGrid>
      <w:tr w:rsidR="00204853" w:rsidRPr="00F86890" w14:paraId="5DF54A18" w14:textId="77777777" w:rsidTr="006F4F36">
        <w:tc>
          <w:tcPr>
            <w:tcW w:w="9286" w:type="dxa"/>
          </w:tcPr>
          <w:p w14:paraId="147169D2" w14:textId="77777777" w:rsidR="00204853" w:rsidRPr="00F86890" w:rsidRDefault="00204853" w:rsidP="006F4F36">
            <w:pPr>
              <w:jc w:val="both"/>
              <w:rPr>
                <w:rFonts w:ascii="Calibri" w:hAnsi="Calibri" w:cs="Calibri"/>
                <w:b/>
                <w:bCs/>
                <w:i/>
                <w:sz w:val="22"/>
                <w:szCs w:val="22"/>
                <w:lang w:val="en-US"/>
              </w:rPr>
            </w:pPr>
            <w:r w:rsidRPr="00F86890">
              <w:rPr>
                <w:rFonts w:ascii="Calibri" w:hAnsi="Calibri" w:cs="Calibri"/>
                <w:b/>
                <w:i/>
                <w:color w:val="333333"/>
                <w:sz w:val="22"/>
                <w:szCs w:val="22"/>
                <w:shd w:val="pct15" w:color="auto" w:fill="FFFFFF"/>
                <w:lang w:val="en-US"/>
              </w:rPr>
              <w:t>ASSOCIATIONS and civic engagement</w:t>
            </w:r>
          </w:p>
        </w:tc>
      </w:tr>
    </w:tbl>
    <w:p w14:paraId="26286C63" w14:textId="77777777" w:rsidR="00204853" w:rsidRPr="00F86890" w:rsidRDefault="00204853" w:rsidP="00204853">
      <w:pPr>
        <w:spacing w:after="120"/>
        <w:jc w:val="both"/>
        <w:rPr>
          <w:rFonts w:ascii="Calibri" w:hAnsi="Calibri" w:cs="Calibri"/>
          <w:sz w:val="22"/>
          <w:szCs w:val="22"/>
        </w:rPr>
      </w:pPr>
    </w:p>
    <w:p w14:paraId="77D2DA7E" w14:textId="77777777" w:rsidR="00204853" w:rsidRPr="00F86890" w:rsidRDefault="00204853" w:rsidP="00B37515">
      <w:pPr>
        <w:numPr>
          <w:ilvl w:val="0"/>
          <w:numId w:val="9"/>
        </w:numPr>
        <w:suppressAutoHyphens/>
        <w:spacing w:after="120"/>
        <w:jc w:val="both"/>
        <w:rPr>
          <w:rFonts w:ascii="Calibri" w:hAnsi="Calibri" w:cs="Calibri"/>
          <w:sz w:val="22"/>
          <w:szCs w:val="22"/>
        </w:rPr>
      </w:pPr>
      <w:bookmarkStart w:id="28" w:name="OLE_LINK36"/>
      <w:bookmarkStart w:id="29" w:name="OLE_LINK37"/>
      <w:r w:rsidRPr="00F86890">
        <w:rPr>
          <w:rFonts w:ascii="Calibri" w:hAnsi="Calibri" w:cs="Calibri"/>
          <w:sz w:val="22"/>
          <w:szCs w:val="22"/>
          <w:lang w:val="en"/>
        </w:rPr>
        <w:t> Vice President of the Association of Engineers in nuclear engineering from Morocco (AIGAM</w:t>
      </w:r>
      <w:bookmarkStart w:id="30" w:name="OLE_LINK38"/>
      <w:bookmarkStart w:id="31" w:name="OLE_LINK39"/>
      <w:bookmarkEnd w:id="28"/>
      <w:bookmarkEnd w:id="29"/>
      <w:r w:rsidRPr="00F86890">
        <w:rPr>
          <w:rFonts w:ascii="Calibri" w:hAnsi="Calibri" w:cs="Calibri"/>
          <w:sz w:val="22"/>
          <w:szCs w:val="22"/>
          <w:lang w:val="en"/>
        </w:rPr>
        <w:t>)</w:t>
      </w:r>
      <w:bookmarkEnd w:id="30"/>
      <w:bookmarkEnd w:id="31"/>
      <w:r w:rsidRPr="00F86890">
        <w:rPr>
          <w:rFonts w:ascii="Calibri" w:hAnsi="Calibri" w:cs="Calibri"/>
          <w:sz w:val="22"/>
          <w:szCs w:val="22"/>
          <w:lang w:val="en"/>
        </w:rPr>
        <w:t xml:space="preserve">.  </w:t>
      </w:r>
      <w:hyperlink r:id="rId153" w:history="1">
        <w:r w:rsidRPr="00F86890">
          <w:rPr>
            <w:rStyle w:val="Lienhypertexte"/>
            <w:rFonts w:ascii="Calibri" w:hAnsi="Calibri" w:cs="Calibri"/>
            <w:sz w:val="22"/>
            <w:szCs w:val="22"/>
          </w:rPr>
          <w:t>http://aigam.ma</w:t>
        </w:r>
      </w:hyperlink>
    </w:p>
    <w:p w14:paraId="15AF3AF3" w14:textId="49E0C200" w:rsidR="00204853" w:rsidRPr="00582992" w:rsidRDefault="00204853" w:rsidP="00582992">
      <w:pPr>
        <w:numPr>
          <w:ilvl w:val="0"/>
          <w:numId w:val="9"/>
        </w:numPr>
        <w:suppressAutoHyphens/>
        <w:spacing w:after="120"/>
        <w:jc w:val="both"/>
        <w:rPr>
          <w:rFonts w:ascii="Calibri" w:hAnsi="Calibri" w:cs="Calibri"/>
          <w:sz w:val="22"/>
          <w:szCs w:val="22"/>
        </w:rPr>
      </w:pPr>
      <w:bookmarkStart w:id="32" w:name="OLE_LINK40"/>
      <w:bookmarkStart w:id="33" w:name="OLE_LINK41"/>
      <w:r w:rsidRPr="00F86890">
        <w:rPr>
          <w:rFonts w:ascii="Calibri" w:hAnsi="Calibri" w:cs="Calibri"/>
          <w:sz w:val="22"/>
          <w:szCs w:val="22"/>
          <w:lang w:val="en"/>
        </w:rPr>
        <w:t xml:space="preserve"> Founding member and President of the Moroccan Association for Radiation Protection (AMR). </w:t>
      </w:r>
      <w:bookmarkEnd w:id="32"/>
      <w:bookmarkEnd w:id="33"/>
      <w:r w:rsidRPr="00582992">
        <w:rPr>
          <w:rFonts w:ascii="Calibri" w:hAnsi="Calibri" w:cs="Calibri"/>
          <w:sz w:val="22"/>
          <w:szCs w:val="22"/>
          <w:lang w:val="en"/>
        </w:rPr>
        <w:t>The Association AMR is member of the International Radiation Protection Association (IRPA). http://www.irpa.net/page.asp?id=178</w:t>
      </w:r>
    </w:p>
    <w:p w14:paraId="7E7547BA" w14:textId="77777777" w:rsidR="00204853" w:rsidRPr="003C5D0B" w:rsidRDefault="00204853" w:rsidP="00B37515">
      <w:pPr>
        <w:numPr>
          <w:ilvl w:val="0"/>
          <w:numId w:val="9"/>
        </w:numPr>
        <w:suppressAutoHyphens/>
        <w:spacing w:after="120"/>
        <w:ind w:right="-284"/>
        <w:jc w:val="both"/>
        <w:rPr>
          <w:rFonts w:ascii="Calibri" w:hAnsi="Calibri" w:cs="Calibri"/>
          <w:sz w:val="22"/>
          <w:szCs w:val="22"/>
          <w:lang w:val="en-US"/>
        </w:rPr>
      </w:pPr>
      <w:r w:rsidRPr="003C5D0B">
        <w:rPr>
          <w:rFonts w:ascii="Calibri" w:hAnsi="Calibri" w:cs="Calibri"/>
          <w:sz w:val="22"/>
          <w:szCs w:val="22"/>
          <w:lang w:val="en-US"/>
        </w:rPr>
        <w:t>Member of International Radiation Physics Society (IREPS) since 1994</w:t>
      </w:r>
    </w:p>
    <w:p w14:paraId="744DA766" w14:textId="77777777" w:rsidR="00204853" w:rsidRPr="003C5D0B" w:rsidRDefault="00204853" w:rsidP="00B37515">
      <w:pPr>
        <w:numPr>
          <w:ilvl w:val="0"/>
          <w:numId w:val="9"/>
        </w:numPr>
        <w:suppressAutoHyphens/>
        <w:spacing w:after="120"/>
        <w:ind w:right="-284"/>
        <w:jc w:val="both"/>
        <w:rPr>
          <w:rFonts w:ascii="Calibri" w:hAnsi="Calibri" w:cs="Calibri"/>
          <w:sz w:val="22"/>
          <w:szCs w:val="22"/>
          <w:lang w:val="en-US"/>
        </w:rPr>
      </w:pPr>
      <w:r w:rsidRPr="003C5D0B">
        <w:rPr>
          <w:rFonts w:ascii="Calibri" w:hAnsi="Calibri" w:cs="Calibri"/>
          <w:sz w:val="22"/>
          <w:szCs w:val="22"/>
          <w:lang w:val="en-US"/>
        </w:rPr>
        <w:t>Visiting Member of the French Association for the Advancement of Science (AFAS)</w:t>
      </w:r>
    </w:p>
    <w:p w14:paraId="621BE592" w14:textId="77777777" w:rsidR="00204853" w:rsidRPr="003C5D0B" w:rsidRDefault="00204853" w:rsidP="00B37515">
      <w:pPr>
        <w:numPr>
          <w:ilvl w:val="0"/>
          <w:numId w:val="9"/>
        </w:numPr>
        <w:suppressAutoHyphens/>
        <w:spacing w:after="120"/>
        <w:ind w:right="-284"/>
        <w:jc w:val="both"/>
        <w:rPr>
          <w:rFonts w:ascii="Calibri" w:hAnsi="Calibri" w:cs="Calibri"/>
          <w:sz w:val="22"/>
          <w:szCs w:val="22"/>
          <w:lang w:val="en-US"/>
        </w:rPr>
      </w:pPr>
      <w:r w:rsidRPr="003C5D0B">
        <w:rPr>
          <w:rFonts w:ascii="Calibri" w:hAnsi="Calibri" w:cs="Calibri"/>
          <w:sz w:val="22"/>
          <w:szCs w:val="22"/>
          <w:lang w:val="en-US"/>
        </w:rPr>
        <w:t xml:space="preserve">Sponsorship of the scientific club of Lycée </w:t>
      </w:r>
      <w:proofErr w:type="spellStart"/>
      <w:r w:rsidRPr="003C5D0B">
        <w:rPr>
          <w:rFonts w:ascii="Calibri" w:hAnsi="Calibri" w:cs="Calibri"/>
          <w:sz w:val="22"/>
          <w:szCs w:val="22"/>
          <w:lang w:val="en-US"/>
        </w:rPr>
        <w:t>Ayoubi</w:t>
      </w:r>
      <w:proofErr w:type="spellEnd"/>
      <w:r w:rsidRPr="003C5D0B">
        <w:rPr>
          <w:rFonts w:ascii="Calibri" w:hAnsi="Calibri" w:cs="Calibri"/>
          <w:sz w:val="22"/>
          <w:szCs w:val="22"/>
          <w:lang w:val="en-US"/>
        </w:rPr>
        <w:t xml:space="preserve">, </w:t>
      </w:r>
      <w:proofErr w:type="spellStart"/>
      <w:r w:rsidRPr="003C5D0B">
        <w:rPr>
          <w:rFonts w:ascii="Calibri" w:hAnsi="Calibri" w:cs="Calibri"/>
          <w:sz w:val="22"/>
          <w:szCs w:val="22"/>
          <w:lang w:val="en-US"/>
        </w:rPr>
        <w:t>Salé</w:t>
      </w:r>
      <w:proofErr w:type="spellEnd"/>
    </w:p>
    <w:p w14:paraId="6342F312" w14:textId="0D6D6C82" w:rsidR="00204853" w:rsidRDefault="00204853" w:rsidP="00B37515">
      <w:pPr>
        <w:numPr>
          <w:ilvl w:val="0"/>
          <w:numId w:val="9"/>
        </w:numPr>
        <w:suppressAutoHyphens/>
        <w:spacing w:after="120"/>
        <w:ind w:right="-284"/>
        <w:jc w:val="both"/>
        <w:rPr>
          <w:rFonts w:ascii="Calibri" w:hAnsi="Calibri" w:cs="Calibri"/>
          <w:sz w:val="22"/>
          <w:szCs w:val="22"/>
          <w:lang w:val="en-US"/>
        </w:rPr>
      </w:pPr>
      <w:r w:rsidRPr="003C5D0B">
        <w:rPr>
          <w:rFonts w:ascii="Calibri" w:hAnsi="Calibri" w:cs="Calibri"/>
          <w:sz w:val="22"/>
          <w:szCs w:val="22"/>
          <w:lang w:val="en-US"/>
        </w:rPr>
        <w:t>Many public conferences in Moroccan high schools</w:t>
      </w:r>
    </w:p>
    <w:p w14:paraId="39E881DB" w14:textId="6D6C8432" w:rsidR="002843B8" w:rsidRDefault="002843B8" w:rsidP="00B37515">
      <w:pPr>
        <w:numPr>
          <w:ilvl w:val="0"/>
          <w:numId w:val="9"/>
        </w:numPr>
        <w:suppressAutoHyphens/>
        <w:spacing w:after="120"/>
        <w:ind w:right="-284"/>
        <w:jc w:val="both"/>
        <w:rPr>
          <w:rFonts w:ascii="Calibri" w:hAnsi="Calibri" w:cs="Calibri"/>
          <w:sz w:val="22"/>
          <w:szCs w:val="22"/>
          <w:lang w:val="en-US"/>
        </w:rPr>
      </w:pPr>
      <w:r>
        <w:rPr>
          <w:rFonts w:ascii="Calibri" w:hAnsi="Calibri" w:cs="Calibri"/>
          <w:sz w:val="22"/>
          <w:szCs w:val="22"/>
          <w:lang w:val="en-US"/>
        </w:rPr>
        <w:t>Member of WIN Morocco and WIN Africa</w:t>
      </w:r>
    </w:p>
    <w:p w14:paraId="3E10CF86" w14:textId="77777777" w:rsidR="00166D01" w:rsidRDefault="00166D01" w:rsidP="00166D01">
      <w:pPr>
        <w:shd w:val="clear" w:color="auto" w:fill="FFFFFF"/>
        <w:rPr>
          <w:rFonts w:ascii="Calibri" w:hAnsi="Calibri" w:cs="Calibri"/>
          <w:sz w:val="22"/>
          <w:szCs w:val="22"/>
          <w:lang w:val="en-US"/>
        </w:rPr>
      </w:pPr>
    </w:p>
    <w:p w14:paraId="2A6CAB2F" w14:textId="4AAF31A8" w:rsidR="001C5CB5" w:rsidRDefault="001C5CB5" w:rsidP="001C5CB5">
      <w:pPr>
        <w:shd w:val="clear" w:color="auto" w:fill="FFFFFF"/>
        <w:ind w:left="360"/>
        <w:rPr>
          <w:rFonts w:ascii="Calibri" w:hAnsi="Calibri" w:cs="Calibri"/>
          <w:sz w:val="22"/>
          <w:szCs w:val="22"/>
          <w:lang w:val="en-US"/>
        </w:rPr>
      </w:pPr>
      <w:r>
        <w:rPr>
          <w:rFonts w:ascii="Calibri" w:hAnsi="Calibri" w:cs="Calibri"/>
          <w:sz w:val="22"/>
          <w:szCs w:val="22"/>
          <w:lang w:val="en-US"/>
        </w:rPr>
        <w:t xml:space="preserve">Interventions and </w:t>
      </w:r>
      <w:r w:rsidRPr="001C5CB5">
        <w:rPr>
          <w:rFonts w:ascii="Calibri" w:hAnsi="Calibri" w:cs="Calibri"/>
          <w:sz w:val="22"/>
          <w:szCs w:val="22"/>
          <w:lang w:val="en-US"/>
        </w:rPr>
        <w:t>Opinions in Media</w:t>
      </w:r>
    </w:p>
    <w:p w14:paraId="0FF5A8A9" w14:textId="3AA20A84" w:rsidR="00166D01" w:rsidRDefault="00166D01" w:rsidP="001C5CB5">
      <w:pPr>
        <w:shd w:val="clear" w:color="auto" w:fill="FFFFFF"/>
        <w:ind w:left="360"/>
        <w:rPr>
          <w:rFonts w:ascii="Calibri" w:hAnsi="Calibri" w:cs="Calibri"/>
          <w:sz w:val="22"/>
          <w:szCs w:val="22"/>
          <w:lang w:val="en-US"/>
        </w:rPr>
      </w:pPr>
      <w:r>
        <w:rPr>
          <w:rFonts w:ascii="Calibri" w:hAnsi="Calibri" w:cs="Calibri"/>
          <w:sz w:val="22"/>
          <w:szCs w:val="22"/>
          <w:lang w:val="en-US"/>
        </w:rPr>
        <w:tab/>
      </w:r>
      <w:hyperlink r:id="rId154" w:history="1">
        <w:r w:rsidR="00BA673D" w:rsidRPr="006A716B">
          <w:rPr>
            <w:rStyle w:val="Lienhypertexte"/>
            <w:rFonts w:ascii="Calibri" w:hAnsi="Calibri" w:cs="Calibri"/>
            <w:sz w:val="22"/>
            <w:szCs w:val="22"/>
            <w:lang w:val="en-US"/>
          </w:rPr>
          <w:t>https://leseco.ma/maroc/classement-forbes-des-50-over-50-rajaa-cherkaoui-el-moursli-cette-distinction-est-une-fierte-et-un-encouragement.html</w:t>
        </w:r>
      </w:hyperlink>
    </w:p>
    <w:p w14:paraId="2717F0AF" w14:textId="77777777" w:rsidR="00BA673D" w:rsidRDefault="00BA673D" w:rsidP="001C5CB5">
      <w:pPr>
        <w:shd w:val="clear" w:color="auto" w:fill="FFFFFF"/>
        <w:ind w:left="360"/>
        <w:rPr>
          <w:rFonts w:ascii="Calibri" w:hAnsi="Calibri" w:cs="Calibri"/>
          <w:sz w:val="22"/>
          <w:szCs w:val="22"/>
          <w:lang w:val="en-US"/>
        </w:rPr>
      </w:pPr>
    </w:p>
    <w:p w14:paraId="09BF05BB" w14:textId="77777777" w:rsidR="00BA673D" w:rsidRPr="00BA673D" w:rsidRDefault="00000000" w:rsidP="00BA673D">
      <w:pPr>
        <w:rPr>
          <w:lang w:val="en-US"/>
        </w:rPr>
      </w:pPr>
      <w:hyperlink r:id="rId155" w:tgtFrame="_blank" w:history="1">
        <w:r w:rsidR="00BA673D" w:rsidRPr="00BA673D">
          <w:rPr>
            <w:rStyle w:val="Lienhypertexte"/>
            <w:rFonts w:ascii="Arial" w:hAnsi="Arial" w:cs="Arial"/>
            <w:color w:val="1155CC"/>
            <w:shd w:val="clear" w:color="auto" w:fill="FFFFFF"/>
            <w:lang w:val="en-US"/>
          </w:rPr>
          <w:t>https://www.maroc-hebdo.press.ma/sommite-physique-nucleaire-100-marocaine</w:t>
        </w:r>
      </w:hyperlink>
    </w:p>
    <w:p w14:paraId="004B9C8C" w14:textId="77777777" w:rsidR="00BA673D" w:rsidRDefault="00BA673D" w:rsidP="00BA673D">
      <w:pPr>
        <w:shd w:val="clear" w:color="auto" w:fill="FFFFFF"/>
        <w:rPr>
          <w:rFonts w:ascii="Arial" w:hAnsi="Arial" w:cs="Arial"/>
          <w:color w:val="222222"/>
          <w:lang w:val="en-US"/>
        </w:rPr>
      </w:pPr>
    </w:p>
    <w:p w14:paraId="67321FC2" w14:textId="6A11B676" w:rsidR="00CE2937" w:rsidRDefault="00000000" w:rsidP="00BA673D">
      <w:pPr>
        <w:shd w:val="clear" w:color="auto" w:fill="FFFFFF"/>
        <w:rPr>
          <w:rFonts w:ascii="Arial" w:hAnsi="Arial" w:cs="Arial"/>
          <w:color w:val="222222"/>
          <w:lang w:val="en-US"/>
        </w:rPr>
      </w:pPr>
      <w:hyperlink r:id="rId156" w:anchor="sent/FMfcgzGwJvlCLdKZbnwlKLBRvcZXJmpl?projector=1" w:history="1">
        <w:r w:rsidR="00CE2937" w:rsidRPr="006A716B">
          <w:rPr>
            <w:rStyle w:val="Lienhypertexte"/>
            <w:rFonts w:ascii="Arial" w:hAnsi="Arial" w:cs="Arial"/>
            <w:lang w:val="en-US"/>
          </w:rPr>
          <w:t>https://mail.google.com/mail/u/0/#sent/FMfcgzGwJvlCLdKZbnwlKLBRvcZXJmpl?projector=1</w:t>
        </w:r>
      </w:hyperlink>
    </w:p>
    <w:p w14:paraId="614F1DA1" w14:textId="77777777" w:rsidR="00CE2937" w:rsidRPr="00BA673D" w:rsidRDefault="00CE2937" w:rsidP="00BA673D">
      <w:pPr>
        <w:shd w:val="clear" w:color="auto" w:fill="FFFFFF"/>
        <w:rPr>
          <w:rFonts w:ascii="Arial" w:hAnsi="Arial" w:cs="Arial"/>
          <w:color w:val="222222"/>
          <w:lang w:val="en-US"/>
        </w:rPr>
      </w:pPr>
    </w:p>
    <w:p w14:paraId="6FC15084" w14:textId="77777777" w:rsidR="00BA673D" w:rsidRPr="00730FFC" w:rsidRDefault="00BA673D" w:rsidP="00BA673D">
      <w:pPr>
        <w:shd w:val="clear" w:color="auto" w:fill="FFFFFF"/>
        <w:rPr>
          <w:rFonts w:ascii="Arial" w:hAnsi="Arial" w:cs="Arial"/>
          <w:color w:val="222222"/>
          <w:lang w:val="en-US"/>
        </w:rPr>
      </w:pPr>
      <w:r w:rsidRPr="00BA673D">
        <w:rPr>
          <w:rFonts w:ascii="Arial" w:hAnsi="Arial" w:cs="Arial"/>
          <w:color w:val="222222"/>
          <w:lang w:val="en-US"/>
        </w:rPr>
        <w:t> </w:t>
      </w:r>
      <w:hyperlink r:id="rId157" w:tgtFrame="_blank" w:history="1">
        <w:r w:rsidRPr="00730FFC">
          <w:rPr>
            <w:rStyle w:val="Lienhypertexte"/>
            <w:rFonts w:ascii="Arial" w:hAnsi="Arial" w:cs="Arial"/>
            <w:color w:val="1155CC"/>
            <w:lang w:val="en-US"/>
          </w:rPr>
          <w:t>https://youtu.be/MoB-AxsNqH0</w:t>
        </w:r>
      </w:hyperlink>
    </w:p>
    <w:p w14:paraId="3D65E423" w14:textId="77777777" w:rsidR="00BA673D" w:rsidRDefault="00BA673D" w:rsidP="001C5CB5">
      <w:pPr>
        <w:shd w:val="clear" w:color="auto" w:fill="FFFFFF"/>
        <w:ind w:left="360"/>
        <w:rPr>
          <w:rFonts w:ascii="Calibri" w:hAnsi="Calibri" w:cs="Calibri"/>
          <w:sz w:val="22"/>
          <w:szCs w:val="22"/>
          <w:lang w:val="en-US"/>
        </w:rPr>
      </w:pPr>
    </w:p>
    <w:p w14:paraId="51813BCD" w14:textId="78404A70" w:rsidR="00BA673D" w:rsidRDefault="00000000" w:rsidP="001C5CB5">
      <w:pPr>
        <w:shd w:val="clear" w:color="auto" w:fill="FFFFFF"/>
        <w:ind w:left="360"/>
        <w:rPr>
          <w:rFonts w:ascii="Calibri" w:hAnsi="Calibri" w:cs="Calibri"/>
          <w:sz w:val="22"/>
          <w:szCs w:val="22"/>
          <w:lang w:val="en-US"/>
        </w:rPr>
      </w:pPr>
      <w:hyperlink r:id="rId158" w:history="1">
        <w:r w:rsidR="00BA673D" w:rsidRPr="006A716B">
          <w:rPr>
            <w:rStyle w:val="Lienhypertexte"/>
            <w:rFonts w:ascii="Calibri" w:hAnsi="Calibri" w:cs="Calibri"/>
            <w:sz w:val="22"/>
            <w:szCs w:val="22"/>
            <w:lang w:val="en-US"/>
          </w:rPr>
          <w:t>https://www.h24info.ma/forbes-rajaa-cherkaoui-el-moursli-dans-la-liste-des-femmes-les-plus-influentes/</w:t>
        </w:r>
      </w:hyperlink>
    </w:p>
    <w:p w14:paraId="3F2E4B1A" w14:textId="77777777" w:rsidR="00BA673D" w:rsidRDefault="00BA673D" w:rsidP="001C5CB5">
      <w:pPr>
        <w:shd w:val="clear" w:color="auto" w:fill="FFFFFF"/>
        <w:ind w:left="360"/>
        <w:rPr>
          <w:rFonts w:ascii="Calibri" w:hAnsi="Calibri" w:cs="Calibri"/>
          <w:sz w:val="22"/>
          <w:szCs w:val="22"/>
          <w:lang w:val="en-US"/>
        </w:rPr>
      </w:pPr>
    </w:p>
    <w:p w14:paraId="23C37418" w14:textId="347AE887" w:rsidR="00BA673D" w:rsidRDefault="00000000" w:rsidP="001C5CB5">
      <w:pPr>
        <w:shd w:val="clear" w:color="auto" w:fill="FFFFFF"/>
        <w:ind w:left="360"/>
        <w:rPr>
          <w:rFonts w:ascii="Calibri" w:hAnsi="Calibri" w:cs="Calibri"/>
          <w:sz w:val="22"/>
          <w:szCs w:val="22"/>
          <w:lang w:val="en-US"/>
        </w:rPr>
      </w:pPr>
      <w:hyperlink r:id="rId159" w:history="1">
        <w:r w:rsidR="00CE2937" w:rsidRPr="006A716B">
          <w:rPr>
            <w:rStyle w:val="Lienhypertexte"/>
            <w:rFonts w:ascii="Calibri" w:hAnsi="Calibri" w:cs="Calibri"/>
            <w:sz w:val="22"/>
            <w:szCs w:val="22"/>
            <w:lang w:val="en-US"/>
          </w:rPr>
          <w:t>https://www.infomediaire.net/forbes-50-over-50-nadia-fettah-et-rajaa-cherkaoui-el-moursli-distinguees/</w:t>
        </w:r>
      </w:hyperlink>
    </w:p>
    <w:p w14:paraId="0DED432D" w14:textId="77777777" w:rsidR="00CE2937" w:rsidRDefault="00CE2937" w:rsidP="001C5CB5">
      <w:pPr>
        <w:shd w:val="clear" w:color="auto" w:fill="FFFFFF"/>
        <w:ind w:left="360"/>
        <w:rPr>
          <w:rFonts w:ascii="Calibri" w:hAnsi="Calibri" w:cs="Calibri"/>
          <w:sz w:val="22"/>
          <w:szCs w:val="22"/>
          <w:lang w:val="en-US"/>
        </w:rPr>
      </w:pPr>
    </w:p>
    <w:p w14:paraId="27F1C956" w14:textId="59D1A046" w:rsidR="00CE2937" w:rsidRDefault="00000000" w:rsidP="001C5CB5">
      <w:pPr>
        <w:shd w:val="clear" w:color="auto" w:fill="FFFFFF"/>
        <w:ind w:left="360"/>
        <w:rPr>
          <w:rFonts w:ascii="Calibri" w:hAnsi="Calibri" w:cs="Calibri"/>
          <w:sz w:val="22"/>
          <w:szCs w:val="22"/>
          <w:lang w:val="en-US"/>
        </w:rPr>
      </w:pPr>
      <w:hyperlink r:id="rId160" w:history="1">
        <w:r w:rsidR="00CE2937" w:rsidRPr="006A716B">
          <w:rPr>
            <w:rStyle w:val="Lienhypertexte"/>
            <w:rFonts w:ascii="Calibri" w:hAnsi="Calibri" w:cs="Calibri"/>
            <w:sz w:val="22"/>
            <w:szCs w:val="22"/>
            <w:lang w:val="en-US"/>
          </w:rPr>
          <w:t>https://www.forbes.com/sites/maggiemcgrath/2024/01/09/50-over-50-europe-middle-east-and-africa-2024/?sh=65e71e502131</w:t>
        </w:r>
      </w:hyperlink>
    </w:p>
    <w:p w14:paraId="552BC0D6" w14:textId="77777777" w:rsidR="00CE2937" w:rsidRPr="001C5CB5" w:rsidRDefault="00CE2937" w:rsidP="001C5CB5">
      <w:pPr>
        <w:shd w:val="clear" w:color="auto" w:fill="FFFFFF"/>
        <w:ind w:left="360"/>
        <w:rPr>
          <w:rFonts w:ascii="Calibri" w:hAnsi="Calibri" w:cs="Calibri"/>
          <w:sz w:val="22"/>
          <w:szCs w:val="22"/>
          <w:lang w:val="en-US"/>
        </w:rPr>
      </w:pPr>
    </w:p>
    <w:p w14:paraId="25F000FE" w14:textId="6F51789F" w:rsidR="001C5CB5" w:rsidRDefault="00000000" w:rsidP="001C5CB5">
      <w:pPr>
        <w:pStyle w:val="Paragraphedeliste"/>
        <w:shd w:val="clear" w:color="auto" w:fill="FFFFFF"/>
        <w:rPr>
          <w:rFonts w:ascii="Calibri" w:hAnsi="Calibri" w:cs="Calibri"/>
          <w:sz w:val="22"/>
          <w:szCs w:val="22"/>
          <w:lang w:val="en-US"/>
        </w:rPr>
      </w:pPr>
      <w:hyperlink r:id="rId161" w:history="1">
        <w:r w:rsidR="00BA673D" w:rsidRPr="006A716B">
          <w:rPr>
            <w:rStyle w:val="Lienhypertexte"/>
            <w:rFonts w:ascii="Calibri" w:hAnsi="Calibri" w:cs="Calibri"/>
            <w:sz w:val="22"/>
            <w:szCs w:val="22"/>
            <w:lang w:val="en-US"/>
          </w:rPr>
          <w:t>https://www.youtube.com/watch?v=mOMH570I4i0</w:t>
        </w:r>
      </w:hyperlink>
    </w:p>
    <w:p w14:paraId="748612F3" w14:textId="77777777" w:rsidR="00BA673D" w:rsidRPr="001C5CB5" w:rsidRDefault="00BA673D" w:rsidP="001C5CB5">
      <w:pPr>
        <w:pStyle w:val="Paragraphedeliste"/>
        <w:shd w:val="clear" w:color="auto" w:fill="FFFFFF"/>
        <w:rPr>
          <w:rFonts w:ascii="Calibri" w:hAnsi="Calibri" w:cs="Calibri"/>
          <w:sz w:val="22"/>
          <w:szCs w:val="22"/>
          <w:lang w:val="en-US"/>
        </w:rPr>
      </w:pPr>
    </w:p>
    <w:p w14:paraId="0362DEBA" w14:textId="56E213E1" w:rsidR="001C5CB5" w:rsidRDefault="00000000" w:rsidP="001C5CB5">
      <w:pPr>
        <w:pStyle w:val="Paragraphedeliste"/>
        <w:shd w:val="clear" w:color="auto" w:fill="FFFFFF"/>
        <w:rPr>
          <w:rFonts w:ascii="Calibri" w:hAnsi="Calibri" w:cs="Calibri"/>
          <w:sz w:val="22"/>
          <w:szCs w:val="22"/>
          <w:lang w:val="en-US"/>
        </w:rPr>
      </w:pPr>
      <w:hyperlink r:id="rId162" w:history="1">
        <w:r w:rsidR="006269B6" w:rsidRPr="006A716B">
          <w:rPr>
            <w:rStyle w:val="Lienhypertexte"/>
            <w:rFonts w:ascii="Calibri" w:hAnsi="Calibri" w:cs="Calibri"/>
            <w:sz w:val="22"/>
            <w:szCs w:val="22"/>
            <w:lang w:val="en-US"/>
          </w:rPr>
          <w:t>https://www.youtube.com/watch?v=X_PUlrgSXW8</w:t>
        </w:r>
      </w:hyperlink>
    </w:p>
    <w:p w14:paraId="6926C49C" w14:textId="77777777" w:rsidR="006269B6" w:rsidRPr="001C5CB5" w:rsidRDefault="006269B6" w:rsidP="001C5CB5">
      <w:pPr>
        <w:pStyle w:val="Paragraphedeliste"/>
        <w:shd w:val="clear" w:color="auto" w:fill="FFFFFF"/>
        <w:rPr>
          <w:rFonts w:ascii="Calibri" w:hAnsi="Calibri" w:cs="Calibri"/>
          <w:sz w:val="22"/>
          <w:szCs w:val="22"/>
          <w:lang w:val="en-US"/>
        </w:rPr>
      </w:pPr>
    </w:p>
    <w:p w14:paraId="03073FDE" w14:textId="5B846EBD" w:rsidR="001C5CB5" w:rsidRDefault="00000000" w:rsidP="001C5CB5">
      <w:pPr>
        <w:pStyle w:val="Paragraphedeliste"/>
        <w:shd w:val="clear" w:color="auto" w:fill="FFFFFF"/>
        <w:rPr>
          <w:rFonts w:ascii="Calibri" w:hAnsi="Calibri" w:cs="Calibri"/>
          <w:sz w:val="22"/>
          <w:szCs w:val="22"/>
          <w:lang w:val="en-US"/>
        </w:rPr>
      </w:pPr>
      <w:hyperlink r:id="rId163" w:history="1">
        <w:r w:rsidR="006269B6" w:rsidRPr="006A716B">
          <w:rPr>
            <w:rStyle w:val="Lienhypertexte"/>
            <w:rFonts w:ascii="Calibri" w:hAnsi="Calibri" w:cs="Calibri"/>
            <w:sz w:val="22"/>
            <w:szCs w:val="22"/>
            <w:lang w:val="en-US"/>
          </w:rPr>
          <w:t>https://www.youtube.com/watch?v=DD8xLCVcpts</w:t>
        </w:r>
      </w:hyperlink>
    </w:p>
    <w:p w14:paraId="4DF41065" w14:textId="77777777" w:rsidR="006269B6" w:rsidRPr="001C5CB5" w:rsidRDefault="006269B6" w:rsidP="001C5CB5">
      <w:pPr>
        <w:pStyle w:val="Paragraphedeliste"/>
        <w:shd w:val="clear" w:color="auto" w:fill="FFFFFF"/>
        <w:rPr>
          <w:rFonts w:ascii="Calibri" w:hAnsi="Calibri" w:cs="Calibri"/>
          <w:sz w:val="22"/>
          <w:szCs w:val="22"/>
          <w:lang w:val="en-US"/>
        </w:rPr>
      </w:pPr>
    </w:p>
    <w:p w14:paraId="4829E743" w14:textId="4AFD6120" w:rsidR="001C5CB5" w:rsidRDefault="00000000" w:rsidP="001C5CB5">
      <w:pPr>
        <w:pStyle w:val="Paragraphedeliste"/>
        <w:shd w:val="clear" w:color="auto" w:fill="FFFFFF"/>
        <w:rPr>
          <w:rFonts w:ascii="Calibri" w:hAnsi="Calibri" w:cs="Calibri"/>
          <w:sz w:val="22"/>
          <w:szCs w:val="22"/>
          <w:lang w:val="en-US"/>
        </w:rPr>
      </w:pPr>
      <w:hyperlink r:id="rId164" w:history="1">
        <w:r w:rsidR="006269B6" w:rsidRPr="006A716B">
          <w:rPr>
            <w:rStyle w:val="Lienhypertexte"/>
            <w:rFonts w:ascii="Calibri" w:hAnsi="Calibri" w:cs="Calibri"/>
            <w:sz w:val="22"/>
            <w:szCs w:val="22"/>
            <w:lang w:val="en-US"/>
          </w:rPr>
          <w:t>https://www.lopinion.ma/Interview-avec-Rajaa-Cherkaoui-El-Moursli-Il-faut-changer-le-statut-de-l-Universite-au-Maroc_a32944.html</w:t>
        </w:r>
      </w:hyperlink>
    </w:p>
    <w:p w14:paraId="52F133C0" w14:textId="77777777" w:rsidR="006269B6" w:rsidRPr="001C5CB5" w:rsidRDefault="006269B6" w:rsidP="001C5CB5">
      <w:pPr>
        <w:pStyle w:val="Paragraphedeliste"/>
        <w:shd w:val="clear" w:color="auto" w:fill="FFFFFF"/>
        <w:rPr>
          <w:rFonts w:ascii="Calibri" w:hAnsi="Calibri" w:cs="Calibri"/>
          <w:sz w:val="22"/>
          <w:szCs w:val="22"/>
          <w:lang w:val="en-US"/>
        </w:rPr>
      </w:pPr>
    </w:p>
    <w:p w14:paraId="0A99D75A" w14:textId="3612CFDE" w:rsidR="001C5CB5" w:rsidRDefault="00000000" w:rsidP="001C5CB5">
      <w:pPr>
        <w:pStyle w:val="Paragraphedeliste"/>
        <w:shd w:val="clear" w:color="auto" w:fill="FFFFFF"/>
        <w:rPr>
          <w:rFonts w:ascii="Calibri" w:hAnsi="Calibri" w:cs="Calibri"/>
          <w:sz w:val="22"/>
          <w:szCs w:val="22"/>
          <w:lang w:val="en-US"/>
        </w:rPr>
      </w:pPr>
      <w:hyperlink r:id="rId165" w:history="1">
        <w:r w:rsidR="006269B6" w:rsidRPr="006A716B">
          <w:rPr>
            <w:rStyle w:val="Lienhypertexte"/>
            <w:rFonts w:ascii="Calibri" w:hAnsi="Calibri" w:cs="Calibri"/>
            <w:sz w:val="22"/>
            <w:szCs w:val="22"/>
            <w:lang w:val="en-US"/>
          </w:rPr>
          <w:t>https://www.lebrief.ma/11113-rajaa-cherkaoui-el-moursli-mesdemoiselles-mesdames-osez-et-faites-des-sciences/</w:t>
        </w:r>
      </w:hyperlink>
    </w:p>
    <w:p w14:paraId="356BDD96" w14:textId="77777777" w:rsidR="006269B6" w:rsidRPr="001C5CB5" w:rsidRDefault="006269B6" w:rsidP="001C5CB5">
      <w:pPr>
        <w:pStyle w:val="Paragraphedeliste"/>
        <w:shd w:val="clear" w:color="auto" w:fill="FFFFFF"/>
        <w:rPr>
          <w:rFonts w:ascii="Calibri" w:hAnsi="Calibri" w:cs="Calibri"/>
          <w:sz w:val="22"/>
          <w:szCs w:val="22"/>
          <w:lang w:val="en-US"/>
        </w:rPr>
      </w:pPr>
    </w:p>
    <w:p w14:paraId="4AE7524A" w14:textId="64F12100" w:rsidR="001C5CB5" w:rsidRDefault="00000000" w:rsidP="001C5CB5">
      <w:pPr>
        <w:pStyle w:val="Paragraphedeliste"/>
        <w:shd w:val="clear" w:color="auto" w:fill="FFFFFF"/>
        <w:rPr>
          <w:rFonts w:ascii="Calibri" w:hAnsi="Calibri" w:cs="Calibri"/>
          <w:sz w:val="22"/>
          <w:szCs w:val="22"/>
          <w:lang w:val="en-US"/>
        </w:rPr>
      </w:pPr>
      <w:hyperlink r:id="rId166" w:history="1">
        <w:r w:rsidR="006269B6" w:rsidRPr="006A716B">
          <w:rPr>
            <w:rStyle w:val="Lienhypertexte"/>
            <w:rFonts w:ascii="Calibri" w:hAnsi="Calibri" w:cs="Calibri"/>
            <w:sz w:val="22"/>
            <w:szCs w:val="22"/>
            <w:lang w:val="en-US"/>
          </w:rPr>
          <w:t>https://www.jeuneafrique.com/228235/societe/raja-cherkaoui-el-moursli-il-faut-commencer-tr-s-t-t-int-resser-les-filles-aux-mati-res-scientifiques/</w:t>
        </w:r>
      </w:hyperlink>
    </w:p>
    <w:p w14:paraId="2E095D1E" w14:textId="77777777" w:rsidR="006269B6" w:rsidRPr="001C5CB5" w:rsidRDefault="006269B6" w:rsidP="001C5CB5">
      <w:pPr>
        <w:pStyle w:val="Paragraphedeliste"/>
        <w:shd w:val="clear" w:color="auto" w:fill="FFFFFF"/>
        <w:rPr>
          <w:rFonts w:ascii="Calibri" w:hAnsi="Calibri" w:cs="Calibri"/>
          <w:sz w:val="22"/>
          <w:szCs w:val="22"/>
          <w:lang w:val="en-US"/>
        </w:rPr>
      </w:pPr>
    </w:p>
    <w:p w14:paraId="274CBC5F" w14:textId="0E66EB11" w:rsidR="001C5CB5" w:rsidRDefault="00000000" w:rsidP="001C5CB5">
      <w:pPr>
        <w:pStyle w:val="Paragraphedeliste"/>
        <w:shd w:val="clear" w:color="auto" w:fill="FFFFFF"/>
        <w:rPr>
          <w:rFonts w:ascii="Calibri" w:hAnsi="Calibri" w:cs="Calibri"/>
          <w:sz w:val="22"/>
          <w:szCs w:val="22"/>
          <w:lang w:val="en-US"/>
        </w:rPr>
      </w:pPr>
      <w:hyperlink r:id="rId167" w:history="1">
        <w:r w:rsidR="006269B6" w:rsidRPr="006A716B">
          <w:rPr>
            <w:rStyle w:val="Lienhypertexte"/>
            <w:rFonts w:ascii="Calibri" w:hAnsi="Calibri" w:cs="Calibri"/>
            <w:sz w:val="22"/>
            <w:szCs w:val="22"/>
            <w:lang w:val="en-US"/>
          </w:rPr>
          <w:t>https://telquel.ma/2015/06/14/rajaa-cherkaoui-chercheuse-les-classes-les-filles-les-meilleures-apres-se-marient_1451667</w:t>
        </w:r>
      </w:hyperlink>
    </w:p>
    <w:p w14:paraId="56AAE82E" w14:textId="77777777" w:rsidR="006269B6" w:rsidRPr="001C5CB5" w:rsidRDefault="006269B6" w:rsidP="001C5CB5">
      <w:pPr>
        <w:pStyle w:val="Paragraphedeliste"/>
        <w:shd w:val="clear" w:color="auto" w:fill="FFFFFF"/>
        <w:rPr>
          <w:rFonts w:ascii="Calibri" w:hAnsi="Calibri" w:cs="Calibri"/>
          <w:sz w:val="22"/>
          <w:szCs w:val="22"/>
          <w:lang w:val="en-US"/>
        </w:rPr>
      </w:pPr>
    </w:p>
    <w:p w14:paraId="45E35A09" w14:textId="77777777" w:rsidR="001C5CB5" w:rsidRPr="001C5CB5" w:rsidRDefault="001C5CB5" w:rsidP="001C5CB5">
      <w:pPr>
        <w:pStyle w:val="Paragraphedeliste"/>
        <w:shd w:val="clear" w:color="auto" w:fill="FFFFFF"/>
        <w:rPr>
          <w:rFonts w:ascii="Calibri" w:hAnsi="Calibri" w:cs="Calibri"/>
          <w:sz w:val="22"/>
          <w:szCs w:val="22"/>
          <w:lang w:val="en-US"/>
        </w:rPr>
      </w:pPr>
    </w:p>
    <w:p w14:paraId="1A73DBFF" w14:textId="77777777" w:rsidR="00F36D48" w:rsidRPr="003C5D0B" w:rsidRDefault="00F36D48" w:rsidP="00E704BE">
      <w:pPr>
        <w:spacing w:after="120"/>
        <w:jc w:val="both"/>
        <w:rPr>
          <w:rFonts w:ascii="Calibri" w:hAnsi="Calibri" w:cs="Calibri"/>
          <w:sz w:val="22"/>
          <w:szCs w:val="22"/>
          <w:lang w:val="en-US"/>
        </w:rPr>
      </w:pPr>
    </w:p>
    <w:sectPr w:rsidR="00F36D48" w:rsidRPr="003C5D0B" w:rsidSect="00A821CD">
      <w:footerReference w:type="default" r:id="rId168"/>
      <w:pgSz w:w="11906" w:h="16838"/>
      <w:pgMar w:top="147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BE18" w14:textId="77777777" w:rsidR="006D2AFF" w:rsidRDefault="006D2AFF" w:rsidP="000C4481">
      <w:r>
        <w:separator/>
      </w:r>
    </w:p>
  </w:endnote>
  <w:endnote w:type="continuationSeparator" w:id="0">
    <w:p w14:paraId="36F1AE72" w14:textId="77777777" w:rsidR="006D2AFF" w:rsidRDefault="006D2AFF" w:rsidP="000C4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B06040202020202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P4DF60E">
    <w:altName w:val="Arial Unicode MS"/>
    <w:panose1 w:val="020B0604020202020204"/>
    <w:charset w:val="81"/>
    <w:family w:val="auto"/>
    <w:notTrueType/>
    <w:pitch w:val="default"/>
    <w:sig w:usb0="00002A87" w:usb1="09060000" w:usb2="00000010" w:usb3="00000000" w:csb0="000801FF" w:csb1="00000000"/>
  </w:font>
  <w:font w:name="Gotham Book">
    <w:altName w:val="Cambria"/>
    <w:panose1 w:val="020B0604020202020204"/>
    <w:charset w:val="00"/>
    <w:family w:val="roman"/>
    <w:notTrueType/>
    <w:pitch w:val="default"/>
  </w:font>
  <w:font w:name="+mj-ea">
    <w:panose1 w:val="020B0604020202020204"/>
    <w:charset w:val="00"/>
    <w:family w:val="roman"/>
    <w:notTrueType/>
    <w:pitch w:val="default"/>
  </w:font>
  <w:font w:name="ArialMT">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C752" w14:textId="77777777" w:rsidR="00AB3776" w:rsidRDefault="00AB3776">
    <w:pPr>
      <w:pStyle w:val="Pieddepage"/>
      <w:jc w:val="right"/>
    </w:pPr>
    <w:r>
      <w:fldChar w:fldCharType="begin"/>
    </w:r>
    <w:r>
      <w:instrText xml:space="preserve"> PAGE   \* MERGEFORMAT </w:instrText>
    </w:r>
    <w:r>
      <w:fldChar w:fldCharType="separate"/>
    </w:r>
    <w:r>
      <w:rPr>
        <w:noProof/>
      </w:rPr>
      <w:t>4</w:t>
    </w:r>
    <w:r>
      <w:fldChar w:fldCharType="end"/>
    </w:r>
  </w:p>
  <w:p w14:paraId="2B045D2C" w14:textId="77777777" w:rsidR="00AB3776" w:rsidRDefault="00AB37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705B3" w14:textId="77777777" w:rsidR="006D2AFF" w:rsidRDefault="006D2AFF" w:rsidP="000C4481">
      <w:r>
        <w:separator/>
      </w:r>
    </w:p>
  </w:footnote>
  <w:footnote w:type="continuationSeparator" w:id="0">
    <w:p w14:paraId="7C6EE9FF" w14:textId="77777777" w:rsidR="006D2AFF" w:rsidRDefault="006D2AFF" w:rsidP="000C4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decimal"/>
      <w:lvlText w:val="%1-"/>
      <w:lvlJc w:val="left"/>
      <w:pPr>
        <w:tabs>
          <w:tab w:val="num" w:pos="360"/>
        </w:tabs>
        <w:ind w:left="360" w:hanging="360"/>
      </w:pPr>
    </w:lvl>
  </w:abstractNum>
  <w:abstractNum w:abstractNumId="1" w15:restartNumberingAfterBreak="0">
    <w:nsid w:val="033F3272"/>
    <w:multiLevelType w:val="hybridMultilevel"/>
    <w:tmpl w:val="40DA7AEE"/>
    <w:lvl w:ilvl="0" w:tplc="FFFFFFFF">
      <w:start w:val="1"/>
      <w:numFmt w:val="decimal"/>
      <w:lvlText w:val="%1."/>
      <w:lvlJc w:val="left"/>
      <w:pPr>
        <w:ind w:left="720"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7904844"/>
    <w:multiLevelType w:val="hybridMultilevel"/>
    <w:tmpl w:val="71DEC46E"/>
    <w:lvl w:ilvl="0" w:tplc="FFFFFFFF">
      <w:start w:val="1"/>
      <w:numFmt w:val="decimal"/>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5C6B6D"/>
    <w:multiLevelType w:val="hybridMultilevel"/>
    <w:tmpl w:val="2536ECA8"/>
    <w:lvl w:ilvl="0" w:tplc="040C000F">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4" w15:restartNumberingAfterBreak="0">
    <w:nsid w:val="183D1C81"/>
    <w:multiLevelType w:val="hybridMultilevel"/>
    <w:tmpl w:val="7D0A4D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DB2B39"/>
    <w:multiLevelType w:val="hybridMultilevel"/>
    <w:tmpl w:val="C2FA8A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F86516"/>
    <w:multiLevelType w:val="hybridMultilevel"/>
    <w:tmpl w:val="920EB176"/>
    <w:lvl w:ilvl="0" w:tplc="040C000F">
      <w:start w:val="1"/>
      <w:numFmt w:val="decimal"/>
      <w:lvlText w:val="%1."/>
      <w:lvlJc w:val="left"/>
      <w:pPr>
        <w:tabs>
          <w:tab w:val="num" w:pos="786"/>
        </w:tabs>
        <w:ind w:left="786"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B61036E"/>
    <w:multiLevelType w:val="singleLevel"/>
    <w:tmpl w:val="040C0001"/>
    <w:lvl w:ilvl="0">
      <w:start w:val="1"/>
      <w:numFmt w:val="bullet"/>
      <w:lvlText w:val=""/>
      <w:lvlJc w:val="left"/>
      <w:pPr>
        <w:tabs>
          <w:tab w:val="num" w:pos="928"/>
        </w:tabs>
        <w:ind w:left="928" w:hanging="360"/>
      </w:pPr>
      <w:rPr>
        <w:rFonts w:ascii="Symbol" w:hAnsi="Symbol" w:hint="default"/>
      </w:rPr>
    </w:lvl>
  </w:abstractNum>
  <w:abstractNum w:abstractNumId="8" w15:restartNumberingAfterBreak="0">
    <w:nsid w:val="1C5D6443"/>
    <w:multiLevelType w:val="hybridMultilevel"/>
    <w:tmpl w:val="566CDE8A"/>
    <w:lvl w:ilvl="0" w:tplc="E3D286AA">
      <w:start w:val="1"/>
      <w:numFmt w:val="bullet"/>
      <w:lvlText w:val="-"/>
      <w:lvlJc w:val="left"/>
      <w:pPr>
        <w:ind w:left="720" w:hanging="360"/>
      </w:pPr>
      <w:rPr>
        <w:rFonts w:ascii="Comic Sans MS" w:hAnsi="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A776A"/>
    <w:multiLevelType w:val="hybridMultilevel"/>
    <w:tmpl w:val="C30C158A"/>
    <w:lvl w:ilvl="0" w:tplc="C3623470">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02E125B"/>
    <w:multiLevelType w:val="hybridMultilevel"/>
    <w:tmpl w:val="63C85CDC"/>
    <w:lvl w:ilvl="0" w:tplc="38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05582C"/>
    <w:multiLevelType w:val="hybridMultilevel"/>
    <w:tmpl w:val="2D765E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53E53CD"/>
    <w:multiLevelType w:val="hybridMultilevel"/>
    <w:tmpl w:val="354C0786"/>
    <w:lvl w:ilvl="0" w:tplc="3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67D96"/>
    <w:multiLevelType w:val="hybridMultilevel"/>
    <w:tmpl w:val="7A662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636244"/>
    <w:multiLevelType w:val="hybridMultilevel"/>
    <w:tmpl w:val="0A56FD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94453C"/>
    <w:multiLevelType w:val="hybridMultilevel"/>
    <w:tmpl w:val="1D28CEB4"/>
    <w:lvl w:ilvl="0" w:tplc="0409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4F716049"/>
    <w:multiLevelType w:val="hybridMultilevel"/>
    <w:tmpl w:val="FB024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4D27D8"/>
    <w:multiLevelType w:val="hybridMultilevel"/>
    <w:tmpl w:val="40DA7AEE"/>
    <w:lvl w:ilvl="0" w:tplc="040C000F">
      <w:start w:val="1"/>
      <w:numFmt w:val="decimal"/>
      <w:lvlText w:val="%1."/>
      <w:lvlJc w:val="left"/>
      <w:pPr>
        <w:ind w:left="720" w:hanging="360"/>
      </w:pPr>
    </w:lvl>
    <w:lvl w:ilvl="1" w:tplc="3604A330">
      <w:start w:val="1"/>
      <w:numFmt w:val="upp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9F145AD"/>
    <w:multiLevelType w:val="hybridMultilevel"/>
    <w:tmpl w:val="B2E69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EA06D4B"/>
    <w:multiLevelType w:val="hybridMultilevel"/>
    <w:tmpl w:val="D8C476D8"/>
    <w:lvl w:ilvl="0" w:tplc="3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EF465A"/>
    <w:multiLevelType w:val="hybridMultilevel"/>
    <w:tmpl w:val="4CD86862"/>
    <w:lvl w:ilvl="0" w:tplc="DBCA60E4">
      <w:start w:val="1"/>
      <w:numFmt w:val="decimal"/>
      <w:pStyle w:val="TM1"/>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60D04C76"/>
    <w:multiLevelType w:val="hybridMultilevel"/>
    <w:tmpl w:val="27C403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E325E4"/>
    <w:multiLevelType w:val="hybridMultilevel"/>
    <w:tmpl w:val="9F88BF64"/>
    <w:lvl w:ilvl="0" w:tplc="3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7B13BE"/>
    <w:multiLevelType w:val="hybridMultilevel"/>
    <w:tmpl w:val="7CC6213A"/>
    <w:lvl w:ilvl="0" w:tplc="406CBC96">
      <w:start w:val="1"/>
      <w:numFmt w:val="decimal"/>
      <w:lvlText w:val="%1."/>
      <w:lvlJc w:val="left"/>
      <w:pPr>
        <w:ind w:left="720" w:hanging="360"/>
      </w:pPr>
      <w:rPr>
        <w:rFonts w:hint="default"/>
        <w:color w:val="00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43195D"/>
    <w:multiLevelType w:val="hybridMultilevel"/>
    <w:tmpl w:val="B3DA62A6"/>
    <w:lvl w:ilvl="0" w:tplc="72C2E42A">
      <w:start w:val="201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B82188"/>
    <w:multiLevelType w:val="hybridMultilevel"/>
    <w:tmpl w:val="40DA7AEE"/>
    <w:lvl w:ilvl="0" w:tplc="FFFFFFFF">
      <w:start w:val="1"/>
      <w:numFmt w:val="decimal"/>
      <w:lvlText w:val="%1."/>
      <w:lvlJc w:val="left"/>
      <w:pPr>
        <w:ind w:left="720"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9B91CB2"/>
    <w:multiLevelType w:val="hybridMultilevel"/>
    <w:tmpl w:val="EDEAC18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7" w15:restartNumberingAfterBreak="0">
    <w:nsid w:val="6CEA16A4"/>
    <w:multiLevelType w:val="hybridMultilevel"/>
    <w:tmpl w:val="6B9006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EF467EE"/>
    <w:multiLevelType w:val="hybridMultilevel"/>
    <w:tmpl w:val="F8A43320"/>
    <w:lvl w:ilvl="0" w:tplc="FFFFFFFF">
      <w:start w:val="1"/>
      <w:numFmt w:val="decimal"/>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F847865"/>
    <w:multiLevelType w:val="hybridMultilevel"/>
    <w:tmpl w:val="FADC8AF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71AA54DA"/>
    <w:multiLevelType w:val="hybridMultilevel"/>
    <w:tmpl w:val="05EA59B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666517452">
    <w:abstractNumId w:val="20"/>
  </w:num>
  <w:num w:numId="2" w16cid:durableId="1107964464">
    <w:abstractNumId w:val="17"/>
  </w:num>
  <w:num w:numId="3" w16cid:durableId="1273321153">
    <w:abstractNumId w:val="6"/>
  </w:num>
  <w:num w:numId="4" w16cid:durableId="272132808">
    <w:abstractNumId w:val="7"/>
  </w:num>
  <w:num w:numId="5" w16cid:durableId="1350519932">
    <w:abstractNumId w:val="12"/>
  </w:num>
  <w:num w:numId="6" w16cid:durableId="367492264">
    <w:abstractNumId w:val="11"/>
  </w:num>
  <w:num w:numId="7" w16cid:durableId="1398895671">
    <w:abstractNumId w:val="16"/>
  </w:num>
  <w:num w:numId="8" w16cid:durableId="340742267">
    <w:abstractNumId w:val="13"/>
  </w:num>
  <w:num w:numId="9" w16cid:durableId="748846218">
    <w:abstractNumId w:val="21"/>
  </w:num>
  <w:num w:numId="10" w16cid:durableId="493106989">
    <w:abstractNumId w:val="5"/>
  </w:num>
  <w:num w:numId="11" w16cid:durableId="619142448">
    <w:abstractNumId w:val="19"/>
  </w:num>
  <w:num w:numId="12" w16cid:durableId="776409407">
    <w:abstractNumId w:val="18"/>
  </w:num>
  <w:num w:numId="13" w16cid:durableId="1781299248">
    <w:abstractNumId w:val="26"/>
  </w:num>
  <w:num w:numId="14" w16cid:durableId="512230151">
    <w:abstractNumId w:val="24"/>
  </w:num>
  <w:num w:numId="15" w16cid:durableId="633170802">
    <w:abstractNumId w:val="8"/>
  </w:num>
  <w:num w:numId="16" w16cid:durableId="2139906447">
    <w:abstractNumId w:val="10"/>
  </w:num>
  <w:num w:numId="17" w16cid:durableId="1590966289">
    <w:abstractNumId w:val="15"/>
  </w:num>
  <w:num w:numId="18" w16cid:durableId="1586262525">
    <w:abstractNumId w:val="22"/>
  </w:num>
  <w:num w:numId="19" w16cid:durableId="54163348">
    <w:abstractNumId w:val="9"/>
  </w:num>
  <w:num w:numId="20" w16cid:durableId="1089622194">
    <w:abstractNumId w:val="28"/>
  </w:num>
  <w:num w:numId="21" w16cid:durableId="1847472921">
    <w:abstractNumId w:val="3"/>
  </w:num>
  <w:num w:numId="22" w16cid:durableId="419985898">
    <w:abstractNumId w:val="25"/>
  </w:num>
  <w:num w:numId="23" w16cid:durableId="1867909573">
    <w:abstractNumId w:val="1"/>
  </w:num>
  <w:num w:numId="24" w16cid:durableId="349717629">
    <w:abstractNumId w:val="2"/>
  </w:num>
  <w:num w:numId="25" w16cid:durableId="1014652543">
    <w:abstractNumId w:val="29"/>
  </w:num>
  <w:num w:numId="26" w16cid:durableId="1399279260">
    <w:abstractNumId w:val="27"/>
  </w:num>
  <w:num w:numId="27" w16cid:durableId="2048406945">
    <w:abstractNumId w:val="4"/>
  </w:num>
  <w:num w:numId="28" w16cid:durableId="276914161">
    <w:abstractNumId w:val="30"/>
  </w:num>
  <w:num w:numId="29" w16cid:durableId="1089424783">
    <w:abstractNumId w:val="14"/>
  </w:num>
  <w:num w:numId="30" w16cid:durableId="28535306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7"/>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A97"/>
    <w:rsid w:val="000008CD"/>
    <w:rsid w:val="0000181A"/>
    <w:rsid w:val="0000206F"/>
    <w:rsid w:val="00002E00"/>
    <w:rsid w:val="00002F92"/>
    <w:rsid w:val="000039A4"/>
    <w:rsid w:val="00004425"/>
    <w:rsid w:val="00005DD4"/>
    <w:rsid w:val="00011173"/>
    <w:rsid w:val="00012027"/>
    <w:rsid w:val="00013E04"/>
    <w:rsid w:val="00013FFC"/>
    <w:rsid w:val="0001470F"/>
    <w:rsid w:val="000152C7"/>
    <w:rsid w:val="00015753"/>
    <w:rsid w:val="0001667A"/>
    <w:rsid w:val="00016FC5"/>
    <w:rsid w:val="000174E7"/>
    <w:rsid w:val="00017FD1"/>
    <w:rsid w:val="00020D6A"/>
    <w:rsid w:val="00020EC0"/>
    <w:rsid w:val="00022DDC"/>
    <w:rsid w:val="00023944"/>
    <w:rsid w:val="00023DFF"/>
    <w:rsid w:val="00024AF6"/>
    <w:rsid w:val="00025E62"/>
    <w:rsid w:val="00027F7F"/>
    <w:rsid w:val="0003192B"/>
    <w:rsid w:val="00031ED4"/>
    <w:rsid w:val="00033175"/>
    <w:rsid w:val="00033994"/>
    <w:rsid w:val="000339C4"/>
    <w:rsid w:val="000377B2"/>
    <w:rsid w:val="000402CD"/>
    <w:rsid w:val="00041AD2"/>
    <w:rsid w:val="00044628"/>
    <w:rsid w:val="000447E4"/>
    <w:rsid w:val="00045A47"/>
    <w:rsid w:val="000464D3"/>
    <w:rsid w:val="00046962"/>
    <w:rsid w:val="0005003C"/>
    <w:rsid w:val="00051BE3"/>
    <w:rsid w:val="000539E5"/>
    <w:rsid w:val="00053B32"/>
    <w:rsid w:val="00053EA1"/>
    <w:rsid w:val="000545E5"/>
    <w:rsid w:val="00054AE6"/>
    <w:rsid w:val="00055536"/>
    <w:rsid w:val="000557F8"/>
    <w:rsid w:val="00057202"/>
    <w:rsid w:val="00057476"/>
    <w:rsid w:val="00060AA8"/>
    <w:rsid w:val="0006272C"/>
    <w:rsid w:val="00066AA2"/>
    <w:rsid w:val="00067841"/>
    <w:rsid w:val="000678D9"/>
    <w:rsid w:val="0007010B"/>
    <w:rsid w:val="000709CE"/>
    <w:rsid w:val="00070E5B"/>
    <w:rsid w:val="00071276"/>
    <w:rsid w:val="0007275B"/>
    <w:rsid w:val="0007385E"/>
    <w:rsid w:val="0007428F"/>
    <w:rsid w:val="000752AF"/>
    <w:rsid w:val="00076140"/>
    <w:rsid w:val="00080034"/>
    <w:rsid w:val="000803AC"/>
    <w:rsid w:val="00080FEC"/>
    <w:rsid w:val="000850E7"/>
    <w:rsid w:val="00085967"/>
    <w:rsid w:val="00085DAB"/>
    <w:rsid w:val="00086221"/>
    <w:rsid w:val="000867F5"/>
    <w:rsid w:val="00090DE8"/>
    <w:rsid w:val="00091B7F"/>
    <w:rsid w:val="00092403"/>
    <w:rsid w:val="00092700"/>
    <w:rsid w:val="000933B2"/>
    <w:rsid w:val="00093E7B"/>
    <w:rsid w:val="0009491C"/>
    <w:rsid w:val="00095B6A"/>
    <w:rsid w:val="000960EF"/>
    <w:rsid w:val="00096E4E"/>
    <w:rsid w:val="00097181"/>
    <w:rsid w:val="000973C3"/>
    <w:rsid w:val="0009774C"/>
    <w:rsid w:val="00097990"/>
    <w:rsid w:val="00097C06"/>
    <w:rsid w:val="00097FA2"/>
    <w:rsid w:val="000A07ED"/>
    <w:rsid w:val="000A122F"/>
    <w:rsid w:val="000A2C64"/>
    <w:rsid w:val="000A3C3E"/>
    <w:rsid w:val="000A3D30"/>
    <w:rsid w:val="000A4943"/>
    <w:rsid w:val="000A5400"/>
    <w:rsid w:val="000A5AAD"/>
    <w:rsid w:val="000A6CEF"/>
    <w:rsid w:val="000B0625"/>
    <w:rsid w:val="000B1C5F"/>
    <w:rsid w:val="000B2D57"/>
    <w:rsid w:val="000B4950"/>
    <w:rsid w:val="000B4A4F"/>
    <w:rsid w:val="000B54BA"/>
    <w:rsid w:val="000B56D3"/>
    <w:rsid w:val="000B7083"/>
    <w:rsid w:val="000B7CFC"/>
    <w:rsid w:val="000C020C"/>
    <w:rsid w:val="000C03ED"/>
    <w:rsid w:val="000C07FB"/>
    <w:rsid w:val="000C1CC7"/>
    <w:rsid w:val="000C30B2"/>
    <w:rsid w:val="000C42FA"/>
    <w:rsid w:val="000C4481"/>
    <w:rsid w:val="000C5026"/>
    <w:rsid w:val="000C61DA"/>
    <w:rsid w:val="000D04B7"/>
    <w:rsid w:val="000D05E7"/>
    <w:rsid w:val="000D0C61"/>
    <w:rsid w:val="000D0E78"/>
    <w:rsid w:val="000D0EC0"/>
    <w:rsid w:val="000D1749"/>
    <w:rsid w:val="000D3D6F"/>
    <w:rsid w:val="000D40A5"/>
    <w:rsid w:val="000D5323"/>
    <w:rsid w:val="000D5343"/>
    <w:rsid w:val="000D567E"/>
    <w:rsid w:val="000D7055"/>
    <w:rsid w:val="000D7109"/>
    <w:rsid w:val="000D73F5"/>
    <w:rsid w:val="000E20F7"/>
    <w:rsid w:val="000E2379"/>
    <w:rsid w:val="000E4746"/>
    <w:rsid w:val="000E56FA"/>
    <w:rsid w:val="000E5AD6"/>
    <w:rsid w:val="000E6581"/>
    <w:rsid w:val="000E6A4B"/>
    <w:rsid w:val="000E73A5"/>
    <w:rsid w:val="000E7C94"/>
    <w:rsid w:val="000F02F3"/>
    <w:rsid w:val="000F167A"/>
    <w:rsid w:val="000F19A8"/>
    <w:rsid w:val="000F39AE"/>
    <w:rsid w:val="000F3D82"/>
    <w:rsid w:val="000F41E9"/>
    <w:rsid w:val="000F5AA0"/>
    <w:rsid w:val="00100623"/>
    <w:rsid w:val="00100D54"/>
    <w:rsid w:val="00104215"/>
    <w:rsid w:val="001048A8"/>
    <w:rsid w:val="00105965"/>
    <w:rsid w:val="0010636F"/>
    <w:rsid w:val="001066F2"/>
    <w:rsid w:val="00106840"/>
    <w:rsid w:val="00106C23"/>
    <w:rsid w:val="001073AE"/>
    <w:rsid w:val="00107596"/>
    <w:rsid w:val="0010781B"/>
    <w:rsid w:val="00107B82"/>
    <w:rsid w:val="00110373"/>
    <w:rsid w:val="00110BB8"/>
    <w:rsid w:val="00113C36"/>
    <w:rsid w:val="00113F27"/>
    <w:rsid w:val="00114D01"/>
    <w:rsid w:val="00114E5A"/>
    <w:rsid w:val="00115A87"/>
    <w:rsid w:val="0011662D"/>
    <w:rsid w:val="00116BD7"/>
    <w:rsid w:val="00116EFD"/>
    <w:rsid w:val="00117721"/>
    <w:rsid w:val="001201F5"/>
    <w:rsid w:val="0012034A"/>
    <w:rsid w:val="001207CE"/>
    <w:rsid w:val="00121541"/>
    <w:rsid w:val="0012247A"/>
    <w:rsid w:val="00122CA2"/>
    <w:rsid w:val="00122D91"/>
    <w:rsid w:val="001234D1"/>
    <w:rsid w:val="001236A8"/>
    <w:rsid w:val="00123D34"/>
    <w:rsid w:val="00126502"/>
    <w:rsid w:val="00127849"/>
    <w:rsid w:val="001307E9"/>
    <w:rsid w:val="001319D3"/>
    <w:rsid w:val="00131ED2"/>
    <w:rsid w:val="00133C8F"/>
    <w:rsid w:val="0013539C"/>
    <w:rsid w:val="00136DB1"/>
    <w:rsid w:val="00136F7C"/>
    <w:rsid w:val="00140E86"/>
    <w:rsid w:val="00141E34"/>
    <w:rsid w:val="0014378F"/>
    <w:rsid w:val="00144544"/>
    <w:rsid w:val="00146C1A"/>
    <w:rsid w:val="00150A28"/>
    <w:rsid w:val="00150B8F"/>
    <w:rsid w:val="00151228"/>
    <w:rsid w:val="00155D02"/>
    <w:rsid w:val="00156887"/>
    <w:rsid w:val="0016031D"/>
    <w:rsid w:val="00160379"/>
    <w:rsid w:val="00160D47"/>
    <w:rsid w:val="0016122A"/>
    <w:rsid w:val="00161751"/>
    <w:rsid w:val="00162214"/>
    <w:rsid w:val="00163244"/>
    <w:rsid w:val="0016458C"/>
    <w:rsid w:val="001656BE"/>
    <w:rsid w:val="00166D01"/>
    <w:rsid w:val="0016769B"/>
    <w:rsid w:val="00167F8D"/>
    <w:rsid w:val="001704C5"/>
    <w:rsid w:val="00171055"/>
    <w:rsid w:val="00171FD6"/>
    <w:rsid w:val="00172323"/>
    <w:rsid w:val="001725A7"/>
    <w:rsid w:val="00173565"/>
    <w:rsid w:val="00174100"/>
    <w:rsid w:val="001746E8"/>
    <w:rsid w:val="001800A0"/>
    <w:rsid w:val="001808F6"/>
    <w:rsid w:val="001817B2"/>
    <w:rsid w:val="00181CAF"/>
    <w:rsid w:val="00182012"/>
    <w:rsid w:val="001834EE"/>
    <w:rsid w:val="0018602D"/>
    <w:rsid w:val="00186526"/>
    <w:rsid w:val="0018739C"/>
    <w:rsid w:val="001917F7"/>
    <w:rsid w:val="001921A1"/>
    <w:rsid w:val="001932DA"/>
    <w:rsid w:val="00193440"/>
    <w:rsid w:val="0019351D"/>
    <w:rsid w:val="00195CAC"/>
    <w:rsid w:val="001960EB"/>
    <w:rsid w:val="001A07F4"/>
    <w:rsid w:val="001A1A14"/>
    <w:rsid w:val="001A1C92"/>
    <w:rsid w:val="001A1FFD"/>
    <w:rsid w:val="001B10DA"/>
    <w:rsid w:val="001B2930"/>
    <w:rsid w:val="001B3BFC"/>
    <w:rsid w:val="001B6C5A"/>
    <w:rsid w:val="001C0CA2"/>
    <w:rsid w:val="001C1F3B"/>
    <w:rsid w:val="001C3720"/>
    <w:rsid w:val="001C4969"/>
    <w:rsid w:val="001C4C16"/>
    <w:rsid w:val="001C4F2B"/>
    <w:rsid w:val="001C5560"/>
    <w:rsid w:val="001C5CB5"/>
    <w:rsid w:val="001C6C32"/>
    <w:rsid w:val="001C7800"/>
    <w:rsid w:val="001D0C91"/>
    <w:rsid w:val="001D10B5"/>
    <w:rsid w:val="001D111E"/>
    <w:rsid w:val="001D12CC"/>
    <w:rsid w:val="001D1BB6"/>
    <w:rsid w:val="001D22BD"/>
    <w:rsid w:val="001D2774"/>
    <w:rsid w:val="001D3E49"/>
    <w:rsid w:val="001D45FC"/>
    <w:rsid w:val="001D4C79"/>
    <w:rsid w:val="001D5F5A"/>
    <w:rsid w:val="001D6BE2"/>
    <w:rsid w:val="001E2268"/>
    <w:rsid w:val="001E530B"/>
    <w:rsid w:val="001E531B"/>
    <w:rsid w:val="001E67C3"/>
    <w:rsid w:val="001E6B77"/>
    <w:rsid w:val="001E6F06"/>
    <w:rsid w:val="001E7A71"/>
    <w:rsid w:val="001F077D"/>
    <w:rsid w:val="001F1FBF"/>
    <w:rsid w:val="001F2BF2"/>
    <w:rsid w:val="001F505F"/>
    <w:rsid w:val="001F6742"/>
    <w:rsid w:val="001F707B"/>
    <w:rsid w:val="001F7982"/>
    <w:rsid w:val="0020028B"/>
    <w:rsid w:val="002005F1"/>
    <w:rsid w:val="002010DB"/>
    <w:rsid w:val="0020241C"/>
    <w:rsid w:val="00202F6B"/>
    <w:rsid w:val="0020327C"/>
    <w:rsid w:val="0020354F"/>
    <w:rsid w:val="00203CCE"/>
    <w:rsid w:val="0020409F"/>
    <w:rsid w:val="00204747"/>
    <w:rsid w:val="00204853"/>
    <w:rsid w:val="00205938"/>
    <w:rsid w:val="00205EF5"/>
    <w:rsid w:val="00207695"/>
    <w:rsid w:val="00207C47"/>
    <w:rsid w:val="00210517"/>
    <w:rsid w:val="00212EC0"/>
    <w:rsid w:val="002137F0"/>
    <w:rsid w:val="0021415A"/>
    <w:rsid w:val="00214725"/>
    <w:rsid w:val="00214B5D"/>
    <w:rsid w:val="002152B7"/>
    <w:rsid w:val="00215B41"/>
    <w:rsid w:val="002168C8"/>
    <w:rsid w:val="00217706"/>
    <w:rsid w:val="002205C8"/>
    <w:rsid w:val="0022285E"/>
    <w:rsid w:val="002242DE"/>
    <w:rsid w:val="00225449"/>
    <w:rsid w:val="002259DE"/>
    <w:rsid w:val="00225DBD"/>
    <w:rsid w:val="00226AFD"/>
    <w:rsid w:val="00227E40"/>
    <w:rsid w:val="00227F0F"/>
    <w:rsid w:val="00230B8C"/>
    <w:rsid w:val="0023126A"/>
    <w:rsid w:val="00232309"/>
    <w:rsid w:val="0023269D"/>
    <w:rsid w:val="00233C8B"/>
    <w:rsid w:val="002341BB"/>
    <w:rsid w:val="00235603"/>
    <w:rsid w:val="0023650A"/>
    <w:rsid w:val="002366F3"/>
    <w:rsid w:val="002374E2"/>
    <w:rsid w:val="0023771F"/>
    <w:rsid w:val="00237CFD"/>
    <w:rsid w:val="0024138A"/>
    <w:rsid w:val="00241F51"/>
    <w:rsid w:val="002427AA"/>
    <w:rsid w:val="00244162"/>
    <w:rsid w:val="00244264"/>
    <w:rsid w:val="00244426"/>
    <w:rsid w:val="00246544"/>
    <w:rsid w:val="00246605"/>
    <w:rsid w:val="00246DEC"/>
    <w:rsid w:val="002503DB"/>
    <w:rsid w:val="00250BE1"/>
    <w:rsid w:val="00251541"/>
    <w:rsid w:val="00251AC9"/>
    <w:rsid w:val="00251CE8"/>
    <w:rsid w:val="00251D1E"/>
    <w:rsid w:val="002524D0"/>
    <w:rsid w:val="002530FE"/>
    <w:rsid w:val="00255BB1"/>
    <w:rsid w:val="002562E5"/>
    <w:rsid w:val="0025645A"/>
    <w:rsid w:val="00256D1B"/>
    <w:rsid w:val="00261174"/>
    <w:rsid w:val="0026298F"/>
    <w:rsid w:val="002629B9"/>
    <w:rsid w:val="00262A80"/>
    <w:rsid w:val="002634E4"/>
    <w:rsid w:val="002647F4"/>
    <w:rsid w:val="00265453"/>
    <w:rsid w:val="00267767"/>
    <w:rsid w:val="002679F9"/>
    <w:rsid w:val="002713D1"/>
    <w:rsid w:val="00271F6B"/>
    <w:rsid w:val="002725F9"/>
    <w:rsid w:val="002739A4"/>
    <w:rsid w:val="00273FE8"/>
    <w:rsid w:val="002741D5"/>
    <w:rsid w:val="00274BF3"/>
    <w:rsid w:val="00274DD7"/>
    <w:rsid w:val="00274FBF"/>
    <w:rsid w:val="00275045"/>
    <w:rsid w:val="0027509F"/>
    <w:rsid w:val="00276895"/>
    <w:rsid w:val="00276C22"/>
    <w:rsid w:val="00276C7B"/>
    <w:rsid w:val="002770BE"/>
    <w:rsid w:val="0027724D"/>
    <w:rsid w:val="00277538"/>
    <w:rsid w:val="0028122B"/>
    <w:rsid w:val="00281A0F"/>
    <w:rsid w:val="00281C2B"/>
    <w:rsid w:val="00283757"/>
    <w:rsid w:val="002843B8"/>
    <w:rsid w:val="00284AC6"/>
    <w:rsid w:val="00284E5B"/>
    <w:rsid w:val="00285570"/>
    <w:rsid w:val="00286106"/>
    <w:rsid w:val="00286689"/>
    <w:rsid w:val="0028673D"/>
    <w:rsid w:val="00287D4F"/>
    <w:rsid w:val="00287E68"/>
    <w:rsid w:val="00287EB4"/>
    <w:rsid w:val="00290476"/>
    <w:rsid w:val="002909F5"/>
    <w:rsid w:val="00290F30"/>
    <w:rsid w:val="00292486"/>
    <w:rsid w:val="00293ABD"/>
    <w:rsid w:val="00295196"/>
    <w:rsid w:val="00295297"/>
    <w:rsid w:val="002952E6"/>
    <w:rsid w:val="0029597F"/>
    <w:rsid w:val="002A193C"/>
    <w:rsid w:val="002A3880"/>
    <w:rsid w:val="002A4169"/>
    <w:rsid w:val="002A530F"/>
    <w:rsid w:val="002A75DF"/>
    <w:rsid w:val="002A78FA"/>
    <w:rsid w:val="002A7922"/>
    <w:rsid w:val="002B2619"/>
    <w:rsid w:val="002B3B35"/>
    <w:rsid w:val="002B3BC8"/>
    <w:rsid w:val="002B3EA7"/>
    <w:rsid w:val="002B40C2"/>
    <w:rsid w:val="002B4ABB"/>
    <w:rsid w:val="002B66A8"/>
    <w:rsid w:val="002B6ED8"/>
    <w:rsid w:val="002B77D9"/>
    <w:rsid w:val="002C1E54"/>
    <w:rsid w:val="002C1E7B"/>
    <w:rsid w:val="002C1E86"/>
    <w:rsid w:val="002C2C7B"/>
    <w:rsid w:val="002C3A1D"/>
    <w:rsid w:val="002C6CBB"/>
    <w:rsid w:val="002D0112"/>
    <w:rsid w:val="002D0986"/>
    <w:rsid w:val="002D1DAF"/>
    <w:rsid w:val="002D272B"/>
    <w:rsid w:val="002D2A1D"/>
    <w:rsid w:val="002D31D0"/>
    <w:rsid w:val="002D349F"/>
    <w:rsid w:val="002D3FA4"/>
    <w:rsid w:val="002D5AA9"/>
    <w:rsid w:val="002D629C"/>
    <w:rsid w:val="002D66A6"/>
    <w:rsid w:val="002D6749"/>
    <w:rsid w:val="002D7599"/>
    <w:rsid w:val="002E07BA"/>
    <w:rsid w:val="002E0D5B"/>
    <w:rsid w:val="002E1370"/>
    <w:rsid w:val="002E1562"/>
    <w:rsid w:val="002E1D1E"/>
    <w:rsid w:val="002E22B5"/>
    <w:rsid w:val="002E23D7"/>
    <w:rsid w:val="002E247A"/>
    <w:rsid w:val="002E2709"/>
    <w:rsid w:val="002E345D"/>
    <w:rsid w:val="002E41C5"/>
    <w:rsid w:val="002E5405"/>
    <w:rsid w:val="002E7498"/>
    <w:rsid w:val="002E7620"/>
    <w:rsid w:val="002F1D48"/>
    <w:rsid w:val="002F2640"/>
    <w:rsid w:val="002F2B61"/>
    <w:rsid w:val="002F33F5"/>
    <w:rsid w:val="002F52D6"/>
    <w:rsid w:val="002F5CE5"/>
    <w:rsid w:val="002F7AA3"/>
    <w:rsid w:val="002F7D21"/>
    <w:rsid w:val="0030146A"/>
    <w:rsid w:val="00301744"/>
    <w:rsid w:val="00301B84"/>
    <w:rsid w:val="00302E27"/>
    <w:rsid w:val="00302F13"/>
    <w:rsid w:val="003038FF"/>
    <w:rsid w:val="00304893"/>
    <w:rsid w:val="003049D7"/>
    <w:rsid w:val="00304B94"/>
    <w:rsid w:val="003059F6"/>
    <w:rsid w:val="00305BD0"/>
    <w:rsid w:val="00305DE3"/>
    <w:rsid w:val="0030626A"/>
    <w:rsid w:val="003064AD"/>
    <w:rsid w:val="00306773"/>
    <w:rsid w:val="00306F32"/>
    <w:rsid w:val="0030727D"/>
    <w:rsid w:val="003075F0"/>
    <w:rsid w:val="00310300"/>
    <w:rsid w:val="00310471"/>
    <w:rsid w:val="003106B5"/>
    <w:rsid w:val="0031194B"/>
    <w:rsid w:val="00313273"/>
    <w:rsid w:val="003156C5"/>
    <w:rsid w:val="003159E0"/>
    <w:rsid w:val="00320306"/>
    <w:rsid w:val="00320997"/>
    <w:rsid w:val="00323EEC"/>
    <w:rsid w:val="00324895"/>
    <w:rsid w:val="003260AF"/>
    <w:rsid w:val="00327ED7"/>
    <w:rsid w:val="00327F72"/>
    <w:rsid w:val="00331B43"/>
    <w:rsid w:val="00332662"/>
    <w:rsid w:val="003328B7"/>
    <w:rsid w:val="00332C7A"/>
    <w:rsid w:val="00332D7D"/>
    <w:rsid w:val="00333724"/>
    <w:rsid w:val="00333A7D"/>
    <w:rsid w:val="0033413E"/>
    <w:rsid w:val="00334401"/>
    <w:rsid w:val="00334429"/>
    <w:rsid w:val="0033447A"/>
    <w:rsid w:val="003357B6"/>
    <w:rsid w:val="003359C1"/>
    <w:rsid w:val="0034018C"/>
    <w:rsid w:val="003411F6"/>
    <w:rsid w:val="0034143F"/>
    <w:rsid w:val="0034287B"/>
    <w:rsid w:val="00342EEB"/>
    <w:rsid w:val="00343747"/>
    <w:rsid w:val="00345C26"/>
    <w:rsid w:val="003466B6"/>
    <w:rsid w:val="0034680D"/>
    <w:rsid w:val="00347263"/>
    <w:rsid w:val="00347D1A"/>
    <w:rsid w:val="0035015B"/>
    <w:rsid w:val="00350CFD"/>
    <w:rsid w:val="00351E8B"/>
    <w:rsid w:val="00351FA0"/>
    <w:rsid w:val="00352384"/>
    <w:rsid w:val="00353324"/>
    <w:rsid w:val="00354148"/>
    <w:rsid w:val="003542F0"/>
    <w:rsid w:val="0036111D"/>
    <w:rsid w:val="00362E75"/>
    <w:rsid w:val="00363745"/>
    <w:rsid w:val="00363C6E"/>
    <w:rsid w:val="0036412E"/>
    <w:rsid w:val="003656E1"/>
    <w:rsid w:val="00367DFB"/>
    <w:rsid w:val="003703C2"/>
    <w:rsid w:val="003708B0"/>
    <w:rsid w:val="00370987"/>
    <w:rsid w:val="00371A9D"/>
    <w:rsid w:val="00372993"/>
    <w:rsid w:val="00373611"/>
    <w:rsid w:val="00375168"/>
    <w:rsid w:val="0037553D"/>
    <w:rsid w:val="00375D45"/>
    <w:rsid w:val="0037618F"/>
    <w:rsid w:val="00380892"/>
    <w:rsid w:val="00381E18"/>
    <w:rsid w:val="00382132"/>
    <w:rsid w:val="0038296E"/>
    <w:rsid w:val="003832B3"/>
    <w:rsid w:val="00383CAC"/>
    <w:rsid w:val="00383E92"/>
    <w:rsid w:val="00384EF6"/>
    <w:rsid w:val="00384F97"/>
    <w:rsid w:val="00386E7D"/>
    <w:rsid w:val="00387A08"/>
    <w:rsid w:val="003908E1"/>
    <w:rsid w:val="00391A2A"/>
    <w:rsid w:val="00392F0E"/>
    <w:rsid w:val="00393C06"/>
    <w:rsid w:val="0039414C"/>
    <w:rsid w:val="00394A04"/>
    <w:rsid w:val="00394A72"/>
    <w:rsid w:val="0039796D"/>
    <w:rsid w:val="00397B57"/>
    <w:rsid w:val="003A04FC"/>
    <w:rsid w:val="003A35F0"/>
    <w:rsid w:val="003A4DBC"/>
    <w:rsid w:val="003A66DD"/>
    <w:rsid w:val="003A7488"/>
    <w:rsid w:val="003B228B"/>
    <w:rsid w:val="003B3C59"/>
    <w:rsid w:val="003B4708"/>
    <w:rsid w:val="003B5C33"/>
    <w:rsid w:val="003B5ECC"/>
    <w:rsid w:val="003B7947"/>
    <w:rsid w:val="003B7E15"/>
    <w:rsid w:val="003C0633"/>
    <w:rsid w:val="003C1462"/>
    <w:rsid w:val="003C1890"/>
    <w:rsid w:val="003C2045"/>
    <w:rsid w:val="003C20B8"/>
    <w:rsid w:val="003C2839"/>
    <w:rsid w:val="003C29BB"/>
    <w:rsid w:val="003C41A2"/>
    <w:rsid w:val="003C5D0B"/>
    <w:rsid w:val="003C6411"/>
    <w:rsid w:val="003C688B"/>
    <w:rsid w:val="003C6F01"/>
    <w:rsid w:val="003C75F2"/>
    <w:rsid w:val="003D0BB4"/>
    <w:rsid w:val="003D1CBA"/>
    <w:rsid w:val="003D1EA1"/>
    <w:rsid w:val="003D3C4E"/>
    <w:rsid w:val="003D4D17"/>
    <w:rsid w:val="003D5684"/>
    <w:rsid w:val="003D5C40"/>
    <w:rsid w:val="003D6C3D"/>
    <w:rsid w:val="003D6E27"/>
    <w:rsid w:val="003D7073"/>
    <w:rsid w:val="003D7D04"/>
    <w:rsid w:val="003E0825"/>
    <w:rsid w:val="003E1550"/>
    <w:rsid w:val="003E239A"/>
    <w:rsid w:val="003E2635"/>
    <w:rsid w:val="003E2765"/>
    <w:rsid w:val="003E2B9B"/>
    <w:rsid w:val="003E34E7"/>
    <w:rsid w:val="003E3753"/>
    <w:rsid w:val="003E377A"/>
    <w:rsid w:val="003E6E2F"/>
    <w:rsid w:val="003E7AE3"/>
    <w:rsid w:val="003F0541"/>
    <w:rsid w:val="003F4B20"/>
    <w:rsid w:val="003F4F41"/>
    <w:rsid w:val="003F524F"/>
    <w:rsid w:val="003F53AE"/>
    <w:rsid w:val="003F5742"/>
    <w:rsid w:val="003F5EFC"/>
    <w:rsid w:val="003F6747"/>
    <w:rsid w:val="003F6E5A"/>
    <w:rsid w:val="003F700B"/>
    <w:rsid w:val="003F70AD"/>
    <w:rsid w:val="003F7679"/>
    <w:rsid w:val="003F7D38"/>
    <w:rsid w:val="003F7DD0"/>
    <w:rsid w:val="003F7E9D"/>
    <w:rsid w:val="004004F3"/>
    <w:rsid w:val="0040055D"/>
    <w:rsid w:val="0040375C"/>
    <w:rsid w:val="0040445F"/>
    <w:rsid w:val="00406B81"/>
    <w:rsid w:val="00407FB0"/>
    <w:rsid w:val="00411CF6"/>
    <w:rsid w:val="004128F9"/>
    <w:rsid w:val="00413412"/>
    <w:rsid w:val="004141FC"/>
    <w:rsid w:val="00414CFA"/>
    <w:rsid w:val="00415382"/>
    <w:rsid w:val="00416E99"/>
    <w:rsid w:val="00417533"/>
    <w:rsid w:val="00417589"/>
    <w:rsid w:val="00417614"/>
    <w:rsid w:val="00417907"/>
    <w:rsid w:val="00421126"/>
    <w:rsid w:val="0042230F"/>
    <w:rsid w:val="00422461"/>
    <w:rsid w:val="00422B0C"/>
    <w:rsid w:val="00422B26"/>
    <w:rsid w:val="00422F56"/>
    <w:rsid w:val="00426079"/>
    <w:rsid w:val="00430C64"/>
    <w:rsid w:val="00431823"/>
    <w:rsid w:val="004327B4"/>
    <w:rsid w:val="00432A20"/>
    <w:rsid w:val="0043397A"/>
    <w:rsid w:val="00433B58"/>
    <w:rsid w:val="00434198"/>
    <w:rsid w:val="004341BA"/>
    <w:rsid w:val="0043522F"/>
    <w:rsid w:val="00435C1F"/>
    <w:rsid w:val="00435FF1"/>
    <w:rsid w:val="00440762"/>
    <w:rsid w:val="00440CED"/>
    <w:rsid w:val="0044252D"/>
    <w:rsid w:val="0044428D"/>
    <w:rsid w:val="00445B41"/>
    <w:rsid w:val="0044719B"/>
    <w:rsid w:val="00447861"/>
    <w:rsid w:val="0045105F"/>
    <w:rsid w:val="00451AAC"/>
    <w:rsid w:val="00451EB9"/>
    <w:rsid w:val="00455C2D"/>
    <w:rsid w:val="00455CD4"/>
    <w:rsid w:val="00455CEB"/>
    <w:rsid w:val="00456E1A"/>
    <w:rsid w:val="004579A0"/>
    <w:rsid w:val="00460030"/>
    <w:rsid w:val="00460B23"/>
    <w:rsid w:val="0046141D"/>
    <w:rsid w:val="00461B9C"/>
    <w:rsid w:val="00461E6E"/>
    <w:rsid w:val="00463C96"/>
    <w:rsid w:val="00463CF4"/>
    <w:rsid w:val="004670EB"/>
    <w:rsid w:val="00471747"/>
    <w:rsid w:val="00472332"/>
    <w:rsid w:val="0047291B"/>
    <w:rsid w:val="0047447C"/>
    <w:rsid w:val="0047518E"/>
    <w:rsid w:val="004769F7"/>
    <w:rsid w:val="004814E8"/>
    <w:rsid w:val="0048226D"/>
    <w:rsid w:val="004845B1"/>
    <w:rsid w:val="004848E1"/>
    <w:rsid w:val="00484CA9"/>
    <w:rsid w:val="00484CD8"/>
    <w:rsid w:val="00484E9A"/>
    <w:rsid w:val="0048632F"/>
    <w:rsid w:val="004866CE"/>
    <w:rsid w:val="00490D8A"/>
    <w:rsid w:val="00491CEB"/>
    <w:rsid w:val="00492D74"/>
    <w:rsid w:val="004947DA"/>
    <w:rsid w:val="00495880"/>
    <w:rsid w:val="00496EAD"/>
    <w:rsid w:val="004974B3"/>
    <w:rsid w:val="004A11F7"/>
    <w:rsid w:val="004A14BF"/>
    <w:rsid w:val="004A3AE2"/>
    <w:rsid w:val="004A3E85"/>
    <w:rsid w:val="004A4218"/>
    <w:rsid w:val="004A5001"/>
    <w:rsid w:val="004A534B"/>
    <w:rsid w:val="004A5E0B"/>
    <w:rsid w:val="004A5FE2"/>
    <w:rsid w:val="004A677B"/>
    <w:rsid w:val="004A6993"/>
    <w:rsid w:val="004A699D"/>
    <w:rsid w:val="004A6FBD"/>
    <w:rsid w:val="004A701F"/>
    <w:rsid w:val="004A74E9"/>
    <w:rsid w:val="004B0920"/>
    <w:rsid w:val="004B0FD5"/>
    <w:rsid w:val="004B1F74"/>
    <w:rsid w:val="004B22B2"/>
    <w:rsid w:val="004B32C0"/>
    <w:rsid w:val="004B56E6"/>
    <w:rsid w:val="004B606E"/>
    <w:rsid w:val="004B6EEC"/>
    <w:rsid w:val="004B7456"/>
    <w:rsid w:val="004C0073"/>
    <w:rsid w:val="004C14A2"/>
    <w:rsid w:val="004C197D"/>
    <w:rsid w:val="004C309E"/>
    <w:rsid w:val="004C4327"/>
    <w:rsid w:val="004C4D1B"/>
    <w:rsid w:val="004C575E"/>
    <w:rsid w:val="004C692B"/>
    <w:rsid w:val="004C6D11"/>
    <w:rsid w:val="004C761C"/>
    <w:rsid w:val="004C7F42"/>
    <w:rsid w:val="004D0A08"/>
    <w:rsid w:val="004D1140"/>
    <w:rsid w:val="004D125B"/>
    <w:rsid w:val="004D1813"/>
    <w:rsid w:val="004D3C9F"/>
    <w:rsid w:val="004D40FD"/>
    <w:rsid w:val="004D4117"/>
    <w:rsid w:val="004D445B"/>
    <w:rsid w:val="004D4CA4"/>
    <w:rsid w:val="004D58F0"/>
    <w:rsid w:val="004D6060"/>
    <w:rsid w:val="004D6BC2"/>
    <w:rsid w:val="004D6D34"/>
    <w:rsid w:val="004E0FB8"/>
    <w:rsid w:val="004E156B"/>
    <w:rsid w:val="004E320D"/>
    <w:rsid w:val="004E3756"/>
    <w:rsid w:val="004E3CF1"/>
    <w:rsid w:val="004E4605"/>
    <w:rsid w:val="004E4EE7"/>
    <w:rsid w:val="004E702E"/>
    <w:rsid w:val="004E7EB5"/>
    <w:rsid w:val="004F0CC4"/>
    <w:rsid w:val="004F19BC"/>
    <w:rsid w:val="004F1A32"/>
    <w:rsid w:val="004F1F90"/>
    <w:rsid w:val="004F281D"/>
    <w:rsid w:val="004F3D68"/>
    <w:rsid w:val="004F5177"/>
    <w:rsid w:val="004F68FE"/>
    <w:rsid w:val="004F71D5"/>
    <w:rsid w:val="00500771"/>
    <w:rsid w:val="0050080F"/>
    <w:rsid w:val="00501DF0"/>
    <w:rsid w:val="0050200C"/>
    <w:rsid w:val="00503AAA"/>
    <w:rsid w:val="0050436B"/>
    <w:rsid w:val="005110D7"/>
    <w:rsid w:val="00512162"/>
    <w:rsid w:val="00514425"/>
    <w:rsid w:val="005150F8"/>
    <w:rsid w:val="005151F9"/>
    <w:rsid w:val="005157F4"/>
    <w:rsid w:val="005175CE"/>
    <w:rsid w:val="005178F8"/>
    <w:rsid w:val="005238F8"/>
    <w:rsid w:val="00524B00"/>
    <w:rsid w:val="00524BF2"/>
    <w:rsid w:val="00524FCA"/>
    <w:rsid w:val="00526884"/>
    <w:rsid w:val="00531757"/>
    <w:rsid w:val="0053348B"/>
    <w:rsid w:val="00533B7E"/>
    <w:rsid w:val="005354AD"/>
    <w:rsid w:val="00535CBF"/>
    <w:rsid w:val="00536249"/>
    <w:rsid w:val="00536C86"/>
    <w:rsid w:val="00536E14"/>
    <w:rsid w:val="00536F8D"/>
    <w:rsid w:val="00537ADA"/>
    <w:rsid w:val="00537F3F"/>
    <w:rsid w:val="00541121"/>
    <w:rsid w:val="00541143"/>
    <w:rsid w:val="0054123A"/>
    <w:rsid w:val="005414BE"/>
    <w:rsid w:val="00542837"/>
    <w:rsid w:val="005432B4"/>
    <w:rsid w:val="005433E6"/>
    <w:rsid w:val="005436F1"/>
    <w:rsid w:val="005441F2"/>
    <w:rsid w:val="00544262"/>
    <w:rsid w:val="00544742"/>
    <w:rsid w:val="00544BC3"/>
    <w:rsid w:val="0054520F"/>
    <w:rsid w:val="00547A5B"/>
    <w:rsid w:val="005510C2"/>
    <w:rsid w:val="005519DA"/>
    <w:rsid w:val="005521DF"/>
    <w:rsid w:val="00552C8F"/>
    <w:rsid w:val="00552D13"/>
    <w:rsid w:val="00553FB9"/>
    <w:rsid w:val="005606A7"/>
    <w:rsid w:val="005612DF"/>
    <w:rsid w:val="005619C3"/>
    <w:rsid w:val="00562310"/>
    <w:rsid w:val="00562E66"/>
    <w:rsid w:val="00563CB0"/>
    <w:rsid w:val="0056627C"/>
    <w:rsid w:val="005703D4"/>
    <w:rsid w:val="00571750"/>
    <w:rsid w:val="005722AB"/>
    <w:rsid w:val="00572915"/>
    <w:rsid w:val="005730BB"/>
    <w:rsid w:val="005737FC"/>
    <w:rsid w:val="00573875"/>
    <w:rsid w:val="00574055"/>
    <w:rsid w:val="005747A0"/>
    <w:rsid w:val="005757F1"/>
    <w:rsid w:val="00575CE9"/>
    <w:rsid w:val="00575EB8"/>
    <w:rsid w:val="00576185"/>
    <w:rsid w:val="00576555"/>
    <w:rsid w:val="005766D3"/>
    <w:rsid w:val="00577052"/>
    <w:rsid w:val="00581627"/>
    <w:rsid w:val="0058279D"/>
    <w:rsid w:val="00582992"/>
    <w:rsid w:val="00582EFC"/>
    <w:rsid w:val="00583B8E"/>
    <w:rsid w:val="00583E17"/>
    <w:rsid w:val="005842DC"/>
    <w:rsid w:val="005844A6"/>
    <w:rsid w:val="00584E8B"/>
    <w:rsid w:val="00585479"/>
    <w:rsid w:val="00585726"/>
    <w:rsid w:val="005868D3"/>
    <w:rsid w:val="0059178F"/>
    <w:rsid w:val="00591EC7"/>
    <w:rsid w:val="00592D0E"/>
    <w:rsid w:val="0059337E"/>
    <w:rsid w:val="00593BCE"/>
    <w:rsid w:val="00594EBC"/>
    <w:rsid w:val="00595A71"/>
    <w:rsid w:val="00596111"/>
    <w:rsid w:val="00597951"/>
    <w:rsid w:val="00597A6A"/>
    <w:rsid w:val="005A208D"/>
    <w:rsid w:val="005A3513"/>
    <w:rsid w:val="005A38BB"/>
    <w:rsid w:val="005A3F83"/>
    <w:rsid w:val="005A467D"/>
    <w:rsid w:val="005A4F3A"/>
    <w:rsid w:val="005A59E3"/>
    <w:rsid w:val="005A5F6E"/>
    <w:rsid w:val="005A648A"/>
    <w:rsid w:val="005A6806"/>
    <w:rsid w:val="005A7256"/>
    <w:rsid w:val="005A725F"/>
    <w:rsid w:val="005B00D7"/>
    <w:rsid w:val="005B04C7"/>
    <w:rsid w:val="005B06FD"/>
    <w:rsid w:val="005B0D5C"/>
    <w:rsid w:val="005B15DC"/>
    <w:rsid w:val="005B1C7C"/>
    <w:rsid w:val="005B348A"/>
    <w:rsid w:val="005B4377"/>
    <w:rsid w:val="005B4AE8"/>
    <w:rsid w:val="005B4E8A"/>
    <w:rsid w:val="005B56DE"/>
    <w:rsid w:val="005B5C18"/>
    <w:rsid w:val="005B62DD"/>
    <w:rsid w:val="005C0117"/>
    <w:rsid w:val="005C14C4"/>
    <w:rsid w:val="005C29B5"/>
    <w:rsid w:val="005C3C1E"/>
    <w:rsid w:val="005C3F85"/>
    <w:rsid w:val="005C477F"/>
    <w:rsid w:val="005C6CCD"/>
    <w:rsid w:val="005C6D87"/>
    <w:rsid w:val="005C7821"/>
    <w:rsid w:val="005D0AC6"/>
    <w:rsid w:val="005D1140"/>
    <w:rsid w:val="005D44BE"/>
    <w:rsid w:val="005D4E95"/>
    <w:rsid w:val="005D5419"/>
    <w:rsid w:val="005D6A02"/>
    <w:rsid w:val="005D78C6"/>
    <w:rsid w:val="005D7A03"/>
    <w:rsid w:val="005D7B0D"/>
    <w:rsid w:val="005E1388"/>
    <w:rsid w:val="005E2CE6"/>
    <w:rsid w:val="005E485B"/>
    <w:rsid w:val="005E57DE"/>
    <w:rsid w:val="005E659C"/>
    <w:rsid w:val="005E70C9"/>
    <w:rsid w:val="005E7B4B"/>
    <w:rsid w:val="005F0A68"/>
    <w:rsid w:val="005F16C7"/>
    <w:rsid w:val="005F20AF"/>
    <w:rsid w:val="005F25DF"/>
    <w:rsid w:val="005F3473"/>
    <w:rsid w:val="005F42B9"/>
    <w:rsid w:val="005F5005"/>
    <w:rsid w:val="005F751E"/>
    <w:rsid w:val="005F7A54"/>
    <w:rsid w:val="005F7A6D"/>
    <w:rsid w:val="006004CE"/>
    <w:rsid w:val="006017AC"/>
    <w:rsid w:val="006024A4"/>
    <w:rsid w:val="00605760"/>
    <w:rsid w:val="00606F56"/>
    <w:rsid w:val="006106F4"/>
    <w:rsid w:val="00610BBF"/>
    <w:rsid w:val="006146F9"/>
    <w:rsid w:val="00614B94"/>
    <w:rsid w:val="006154BE"/>
    <w:rsid w:val="00616BF9"/>
    <w:rsid w:val="00617D00"/>
    <w:rsid w:val="00620274"/>
    <w:rsid w:val="0062042E"/>
    <w:rsid w:val="00620FF5"/>
    <w:rsid w:val="00621F47"/>
    <w:rsid w:val="00622475"/>
    <w:rsid w:val="0062300C"/>
    <w:rsid w:val="00625A3F"/>
    <w:rsid w:val="00625AA0"/>
    <w:rsid w:val="006269B6"/>
    <w:rsid w:val="00626DD3"/>
    <w:rsid w:val="00626E97"/>
    <w:rsid w:val="00627239"/>
    <w:rsid w:val="006277F9"/>
    <w:rsid w:val="00627AB6"/>
    <w:rsid w:val="00630CED"/>
    <w:rsid w:val="006314D5"/>
    <w:rsid w:val="00631C0C"/>
    <w:rsid w:val="00632E41"/>
    <w:rsid w:val="0063322C"/>
    <w:rsid w:val="0063424B"/>
    <w:rsid w:val="00634466"/>
    <w:rsid w:val="0063579F"/>
    <w:rsid w:val="00636562"/>
    <w:rsid w:val="006368F0"/>
    <w:rsid w:val="00636B27"/>
    <w:rsid w:val="006418E1"/>
    <w:rsid w:val="00642014"/>
    <w:rsid w:val="00642366"/>
    <w:rsid w:val="00642CE3"/>
    <w:rsid w:val="00643BE4"/>
    <w:rsid w:val="00643FA8"/>
    <w:rsid w:val="0064451E"/>
    <w:rsid w:val="006457BA"/>
    <w:rsid w:val="006466C4"/>
    <w:rsid w:val="0064741C"/>
    <w:rsid w:val="006508AF"/>
    <w:rsid w:val="00653987"/>
    <w:rsid w:val="006541CD"/>
    <w:rsid w:val="0065591B"/>
    <w:rsid w:val="0065713C"/>
    <w:rsid w:val="0066021C"/>
    <w:rsid w:val="00660C0E"/>
    <w:rsid w:val="00661CD8"/>
    <w:rsid w:val="00662FC3"/>
    <w:rsid w:val="006649A2"/>
    <w:rsid w:val="00664E93"/>
    <w:rsid w:val="00666164"/>
    <w:rsid w:val="00666E1C"/>
    <w:rsid w:val="00666FD3"/>
    <w:rsid w:val="00671C05"/>
    <w:rsid w:val="006748FA"/>
    <w:rsid w:val="00674CB9"/>
    <w:rsid w:val="00675810"/>
    <w:rsid w:val="00675B9D"/>
    <w:rsid w:val="00675FF3"/>
    <w:rsid w:val="00676308"/>
    <w:rsid w:val="0068069C"/>
    <w:rsid w:val="00683D9A"/>
    <w:rsid w:val="00683FD9"/>
    <w:rsid w:val="00684F6E"/>
    <w:rsid w:val="006855C0"/>
    <w:rsid w:val="00685DE2"/>
    <w:rsid w:val="0068678D"/>
    <w:rsid w:val="006905F9"/>
    <w:rsid w:val="0069088B"/>
    <w:rsid w:val="0069097A"/>
    <w:rsid w:val="00691030"/>
    <w:rsid w:val="006919B6"/>
    <w:rsid w:val="006924EE"/>
    <w:rsid w:val="0069501D"/>
    <w:rsid w:val="00695964"/>
    <w:rsid w:val="00696236"/>
    <w:rsid w:val="00697E92"/>
    <w:rsid w:val="00697ECD"/>
    <w:rsid w:val="006A0A26"/>
    <w:rsid w:val="006A0BFA"/>
    <w:rsid w:val="006A229A"/>
    <w:rsid w:val="006A27C2"/>
    <w:rsid w:val="006A3098"/>
    <w:rsid w:val="006A349E"/>
    <w:rsid w:val="006A35E2"/>
    <w:rsid w:val="006A6710"/>
    <w:rsid w:val="006A68D4"/>
    <w:rsid w:val="006B00E3"/>
    <w:rsid w:val="006B1EAC"/>
    <w:rsid w:val="006B1F9D"/>
    <w:rsid w:val="006B48FE"/>
    <w:rsid w:val="006B5600"/>
    <w:rsid w:val="006B59ED"/>
    <w:rsid w:val="006B6363"/>
    <w:rsid w:val="006B7328"/>
    <w:rsid w:val="006B7499"/>
    <w:rsid w:val="006B7AFC"/>
    <w:rsid w:val="006C0F59"/>
    <w:rsid w:val="006C3431"/>
    <w:rsid w:val="006C3596"/>
    <w:rsid w:val="006C48BA"/>
    <w:rsid w:val="006C5B14"/>
    <w:rsid w:val="006D195D"/>
    <w:rsid w:val="006D2AFF"/>
    <w:rsid w:val="006D4472"/>
    <w:rsid w:val="006D5409"/>
    <w:rsid w:val="006D563B"/>
    <w:rsid w:val="006D59EF"/>
    <w:rsid w:val="006D691A"/>
    <w:rsid w:val="006D76E0"/>
    <w:rsid w:val="006D7FF1"/>
    <w:rsid w:val="006E06F4"/>
    <w:rsid w:val="006E28C8"/>
    <w:rsid w:val="006E29D6"/>
    <w:rsid w:val="006E2BB8"/>
    <w:rsid w:val="006E3370"/>
    <w:rsid w:val="006E3755"/>
    <w:rsid w:val="006E5048"/>
    <w:rsid w:val="006E5AD6"/>
    <w:rsid w:val="006E5F9E"/>
    <w:rsid w:val="006E60DC"/>
    <w:rsid w:val="006E7B64"/>
    <w:rsid w:val="006E7E8F"/>
    <w:rsid w:val="006F05A6"/>
    <w:rsid w:val="006F1620"/>
    <w:rsid w:val="006F201B"/>
    <w:rsid w:val="006F34B8"/>
    <w:rsid w:val="006F462E"/>
    <w:rsid w:val="006F4F36"/>
    <w:rsid w:val="006F501B"/>
    <w:rsid w:val="006F536F"/>
    <w:rsid w:val="006F556D"/>
    <w:rsid w:val="006F679C"/>
    <w:rsid w:val="006F693B"/>
    <w:rsid w:val="00700241"/>
    <w:rsid w:val="0070075A"/>
    <w:rsid w:val="00700DB6"/>
    <w:rsid w:val="007012CF"/>
    <w:rsid w:val="0070171D"/>
    <w:rsid w:val="00702F47"/>
    <w:rsid w:val="00703A07"/>
    <w:rsid w:val="0070428F"/>
    <w:rsid w:val="00704D01"/>
    <w:rsid w:val="00705F42"/>
    <w:rsid w:val="00706055"/>
    <w:rsid w:val="00706D91"/>
    <w:rsid w:val="0070753D"/>
    <w:rsid w:val="00707A69"/>
    <w:rsid w:val="00710375"/>
    <w:rsid w:val="007105C6"/>
    <w:rsid w:val="0071181F"/>
    <w:rsid w:val="00711BD3"/>
    <w:rsid w:val="00711FCF"/>
    <w:rsid w:val="007123FF"/>
    <w:rsid w:val="00712835"/>
    <w:rsid w:val="00712A61"/>
    <w:rsid w:val="007143D7"/>
    <w:rsid w:val="00714BF2"/>
    <w:rsid w:val="0071582A"/>
    <w:rsid w:val="00715863"/>
    <w:rsid w:val="00715B75"/>
    <w:rsid w:val="00716122"/>
    <w:rsid w:val="00717666"/>
    <w:rsid w:val="00717E33"/>
    <w:rsid w:val="00720831"/>
    <w:rsid w:val="007209F3"/>
    <w:rsid w:val="00721345"/>
    <w:rsid w:val="00721926"/>
    <w:rsid w:val="00722392"/>
    <w:rsid w:val="00722C7F"/>
    <w:rsid w:val="00722CDE"/>
    <w:rsid w:val="007241FB"/>
    <w:rsid w:val="007244FD"/>
    <w:rsid w:val="0072464E"/>
    <w:rsid w:val="0072593D"/>
    <w:rsid w:val="00727057"/>
    <w:rsid w:val="00727F7B"/>
    <w:rsid w:val="00730FFC"/>
    <w:rsid w:val="0073233A"/>
    <w:rsid w:val="00732731"/>
    <w:rsid w:val="00732A42"/>
    <w:rsid w:val="007333B2"/>
    <w:rsid w:val="00733E43"/>
    <w:rsid w:val="00734B45"/>
    <w:rsid w:val="00734C2C"/>
    <w:rsid w:val="00737A79"/>
    <w:rsid w:val="00737E95"/>
    <w:rsid w:val="007404AC"/>
    <w:rsid w:val="007416E5"/>
    <w:rsid w:val="00741729"/>
    <w:rsid w:val="00741AA1"/>
    <w:rsid w:val="00742429"/>
    <w:rsid w:val="00742B04"/>
    <w:rsid w:val="0074307F"/>
    <w:rsid w:val="007439DF"/>
    <w:rsid w:val="00746295"/>
    <w:rsid w:val="00746729"/>
    <w:rsid w:val="0074716F"/>
    <w:rsid w:val="00747185"/>
    <w:rsid w:val="007472DB"/>
    <w:rsid w:val="007473FB"/>
    <w:rsid w:val="00747535"/>
    <w:rsid w:val="007505D7"/>
    <w:rsid w:val="0075093C"/>
    <w:rsid w:val="007510E1"/>
    <w:rsid w:val="00751289"/>
    <w:rsid w:val="00751AE7"/>
    <w:rsid w:val="00751C83"/>
    <w:rsid w:val="00751CA1"/>
    <w:rsid w:val="00752188"/>
    <w:rsid w:val="00752490"/>
    <w:rsid w:val="00752CBE"/>
    <w:rsid w:val="0075350A"/>
    <w:rsid w:val="00754A63"/>
    <w:rsid w:val="00756F9F"/>
    <w:rsid w:val="0075749D"/>
    <w:rsid w:val="00763716"/>
    <w:rsid w:val="00764AF0"/>
    <w:rsid w:val="007659C6"/>
    <w:rsid w:val="00766DD8"/>
    <w:rsid w:val="00767AC2"/>
    <w:rsid w:val="00767B08"/>
    <w:rsid w:val="007719BD"/>
    <w:rsid w:val="007726AD"/>
    <w:rsid w:val="00772EC9"/>
    <w:rsid w:val="007732B7"/>
    <w:rsid w:val="00773732"/>
    <w:rsid w:val="00775365"/>
    <w:rsid w:val="0077774A"/>
    <w:rsid w:val="00782002"/>
    <w:rsid w:val="00782026"/>
    <w:rsid w:val="0078350B"/>
    <w:rsid w:val="00784036"/>
    <w:rsid w:val="00786A8B"/>
    <w:rsid w:val="00787E45"/>
    <w:rsid w:val="00791D47"/>
    <w:rsid w:val="0079444B"/>
    <w:rsid w:val="00794DBB"/>
    <w:rsid w:val="00795F03"/>
    <w:rsid w:val="00795F39"/>
    <w:rsid w:val="007A1BD2"/>
    <w:rsid w:val="007A31C4"/>
    <w:rsid w:val="007A3381"/>
    <w:rsid w:val="007A45C8"/>
    <w:rsid w:val="007A48F7"/>
    <w:rsid w:val="007A5C88"/>
    <w:rsid w:val="007A5EC1"/>
    <w:rsid w:val="007A5F8D"/>
    <w:rsid w:val="007A6C5E"/>
    <w:rsid w:val="007A7EFC"/>
    <w:rsid w:val="007B0D71"/>
    <w:rsid w:val="007B1046"/>
    <w:rsid w:val="007B27DC"/>
    <w:rsid w:val="007B3C3D"/>
    <w:rsid w:val="007B4195"/>
    <w:rsid w:val="007B5009"/>
    <w:rsid w:val="007B55CA"/>
    <w:rsid w:val="007B5B2F"/>
    <w:rsid w:val="007B6029"/>
    <w:rsid w:val="007B6149"/>
    <w:rsid w:val="007B6A18"/>
    <w:rsid w:val="007B7863"/>
    <w:rsid w:val="007C05A1"/>
    <w:rsid w:val="007C0B7B"/>
    <w:rsid w:val="007C1695"/>
    <w:rsid w:val="007C4755"/>
    <w:rsid w:val="007C5E1A"/>
    <w:rsid w:val="007C622B"/>
    <w:rsid w:val="007C7839"/>
    <w:rsid w:val="007C7B41"/>
    <w:rsid w:val="007D2059"/>
    <w:rsid w:val="007D32EC"/>
    <w:rsid w:val="007D363C"/>
    <w:rsid w:val="007D41DC"/>
    <w:rsid w:val="007D4E2D"/>
    <w:rsid w:val="007D58EC"/>
    <w:rsid w:val="007D6562"/>
    <w:rsid w:val="007E01C1"/>
    <w:rsid w:val="007E0A3C"/>
    <w:rsid w:val="007E0C50"/>
    <w:rsid w:val="007E0DB7"/>
    <w:rsid w:val="007E0F61"/>
    <w:rsid w:val="007E2182"/>
    <w:rsid w:val="007E29EF"/>
    <w:rsid w:val="007E2EE2"/>
    <w:rsid w:val="007E3B1E"/>
    <w:rsid w:val="007E408C"/>
    <w:rsid w:val="007E4A7B"/>
    <w:rsid w:val="007E4DA4"/>
    <w:rsid w:val="007E7184"/>
    <w:rsid w:val="007E72BD"/>
    <w:rsid w:val="007F0747"/>
    <w:rsid w:val="007F1341"/>
    <w:rsid w:val="007F24B5"/>
    <w:rsid w:val="007F44D6"/>
    <w:rsid w:val="007F459B"/>
    <w:rsid w:val="007F5433"/>
    <w:rsid w:val="007F5931"/>
    <w:rsid w:val="008001AC"/>
    <w:rsid w:val="008001DC"/>
    <w:rsid w:val="00800C4D"/>
    <w:rsid w:val="008016E7"/>
    <w:rsid w:val="00801EF9"/>
    <w:rsid w:val="00803C30"/>
    <w:rsid w:val="00803F10"/>
    <w:rsid w:val="00804E32"/>
    <w:rsid w:val="00805A80"/>
    <w:rsid w:val="00807911"/>
    <w:rsid w:val="00807AA7"/>
    <w:rsid w:val="00810616"/>
    <w:rsid w:val="008117E3"/>
    <w:rsid w:val="00811D0D"/>
    <w:rsid w:val="008138BE"/>
    <w:rsid w:val="008144BF"/>
    <w:rsid w:val="00814766"/>
    <w:rsid w:val="00814F8F"/>
    <w:rsid w:val="00815719"/>
    <w:rsid w:val="0081668D"/>
    <w:rsid w:val="00816CDB"/>
    <w:rsid w:val="00816E76"/>
    <w:rsid w:val="00817409"/>
    <w:rsid w:val="00817E02"/>
    <w:rsid w:val="00820555"/>
    <w:rsid w:val="00820772"/>
    <w:rsid w:val="00822CEB"/>
    <w:rsid w:val="00823396"/>
    <w:rsid w:val="00823BE0"/>
    <w:rsid w:val="008249CC"/>
    <w:rsid w:val="00827B60"/>
    <w:rsid w:val="008310C7"/>
    <w:rsid w:val="008317E7"/>
    <w:rsid w:val="0083217D"/>
    <w:rsid w:val="00832514"/>
    <w:rsid w:val="00833058"/>
    <w:rsid w:val="00833C50"/>
    <w:rsid w:val="00833D0E"/>
    <w:rsid w:val="008350DB"/>
    <w:rsid w:val="008358FF"/>
    <w:rsid w:val="00837682"/>
    <w:rsid w:val="00840D2E"/>
    <w:rsid w:val="00841272"/>
    <w:rsid w:val="00841276"/>
    <w:rsid w:val="0084132E"/>
    <w:rsid w:val="00841F2F"/>
    <w:rsid w:val="008429C5"/>
    <w:rsid w:val="00844056"/>
    <w:rsid w:val="00844F49"/>
    <w:rsid w:val="00844F92"/>
    <w:rsid w:val="00845520"/>
    <w:rsid w:val="00845DB5"/>
    <w:rsid w:val="00846709"/>
    <w:rsid w:val="008473B9"/>
    <w:rsid w:val="00847866"/>
    <w:rsid w:val="008479B4"/>
    <w:rsid w:val="00847BB9"/>
    <w:rsid w:val="00850D99"/>
    <w:rsid w:val="00851A83"/>
    <w:rsid w:val="0085246E"/>
    <w:rsid w:val="008539F9"/>
    <w:rsid w:val="0085462C"/>
    <w:rsid w:val="008548D3"/>
    <w:rsid w:val="00855DC9"/>
    <w:rsid w:val="00856AC1"/>
    <w:rsid w:val="00856D80"/>
    <w:rsid w:val="00857E1C"/>
    <w:rsid w:val="0086146D"/>
    <w:rsid w:val="0086153D"/>
    <w:rsid w:val="00861551"/>
    <w:rsid w:val="008623E6"/>
    <w:rsid w:val="008636F5"/>
    <w:rsid w:val="00864B60"/>
    <w:rsid w:val="00864BA2"/>
    <w:rsid w:val="008657DE"/>
    <w:rsid w:val="00865A1F"/>
    <w:rsid w:val="00865FFE"/>
    <w:rsid w:val="00866BB6"/>
    <w:rsid w:val="00870724"/>
    <w:rsid w:val="008725EA"/>
    <w:rsid w:val="00872A2D"/>
    <w:rsid w:val="00872B8B"/>
    <w:rsid w:val="00873384"/>
    <w:rsid w:val="0087430A"/>
    <w:rsid w:val="00874772"/>
    <w:rsid w:val="008747AF"/>
    <w:rsid w:val="008758D7"/>
    <w:rsid w:val="00876610"/>
    <w:rsid w:val="0087690B"/>
    <w:rsid w:val="00877D36"/>
    <w:rsid w:val="0088018F"/>
    <w:rsid w:val="008801D1"/>
    <w:rsid w:val="0088158D"/>
    <w:rsid w:val="00882B64"/>
    <w:rsid w:val="00882BBD"/>
    <w:rsid w:val="0088316C"/>
    <w:rsid w:val="00883175"/>
    <w:rsid w:val="00883447"/>
    <w:rsid w:val="00883E3A"/>
    <w:rsid w:val="00884FF7"/>
    <w:rsid w:val="0088620C"/>
    <w:rsid w:val="008862D3"/>
    <w:rsid w:val="0088662C"/>
    <w:rsid w:val="00887718"/>
    <w:rsid w:val="00887C55"/>
    <w:rsid w:val="00887DDF"/>
    <w:rsid w:val="00891899"/>
    <w:rsid w:val="00893B21"/>
    <w:rsid w:val="00893D5F"/>
    <w:rsid w:val="00893FB2"/>
    <w:rsid w:val="008944B5"/>
    <w:rsid w:val="00894BFA"/>
    <w:rsid w:val="00895159"/>
    <w:rsid w:val="00896B3D"/>
    <w:rsid w:val="00896DB9"/>
    <w:rsid w:val="00897D5D"/>
    <w:rsid w:val="008A0D2C"/>
    <w:rsid w:val="008A149B"/>
    <w:rsid w:val="008A1D52"/>
    <w:rsid w:val="008A2D7B"/>
    <w:rsid w:val="008A385E"/>
    <w:rsid w:val="008A431D"/>
    <w:rsid w:val="008A472E"/>
    <w:rsid w:val="008A66CF"/>
    <w:rsid w:val="008A67CD"/>
    <w:rsid w:val="008A7DF2"/>
    <w:rsid w:val="008B108F"/>
    <w:rsid w:val="008B12EB"/>
    <w:rsid w:val="008B2D6A"/>
    <w:rsid w:val="008B3828"/>
    <w:rsid w:val="008B3FFA"/>
    <w:rsid w:val="008B4E87"/>
    <w:rsid w:val="008B5138"/>
    <w:rsid w:val="008B5C63"/>
    <w:rsid w:val="008B6ED1"/>
    <w:rsid w:val="008B70C9"/>
    <w:rsid w:val="008C0C5F"/>
    <w:rsid w:val="008C0CC5"/>
    <w:rsid w:val="008C0FEA"/>
    <w:rsid w:val="008C1241"/>
    <w:rsid w:val="008C1CFB"/>
    <w:rsid w:val="008C2FA8"/>
    <w:rsid w:val="008C4DAF"/>
    <w:rsid w:val="008C6750"/>
    <w:rsid w:val="008D0B3E"/>
    <w:rsid w:val="008D0C0E"/>
    <w:rsid w:val="008D1704"/>
    <w:rsid w:val="008D2951"/>
    <w:rsid w:val="008D366E"/>
    <w:rsid w:val="008D3E29"/>
    <w:rsid w:val="008D529C"/>
    <w:rsid w:val="008D620D"/>
    <w:rsid w:val="008D74A5"/>
    <w:rsid w:val="008D75D9"/>
    <w:rsid w:val="008D798C"/>
    <w:rsid w:val="008D7C9D"/>
    <w:rsid w:val="008E01B6"/>
    <w:rsid w:val="008E0401"/>
    <w:rsid w:val="008E0409"/>
    <w:rsid w:val="008E05C4"/>
    <w:rsid w:val="008E23F1"/>
    <w:rsid w:val="008E2C6B"/>
    <w:rsid w:val="008E51A2"/>
    <w:rsid w:val="008E51B8"/>
    <w:rsid w:val="008E5DAD"/>
    <w:rsid w:val="008E5E67"/>
    <w:rsid w:val="008E77FE"/>
    <w:rsid w:val="008E7F99"/>
    <w:rsid w:val="008F008A"/>
    <w:rsid w:val="008F176F"/>
    <w:rsid w:val="008F476B"/>
    <w:rsid w:val="008F6E06"/>
    <w:rsid w:val="009002F4"/>
    <w:rsid w:val="009003CB"/>
    <w:rsid w:val="0090499F"/>
    <w:rsid w:val="00905775"/>
    <w:rsid w:val="00906AB8"/>
    <w:rsid w:val="00907C19"/>
    <w:rsid w:val="0091166F"/>
    <w:rsid w:val="0091198F"/>
    <w:rsid w:val="00912A37"/>
    <w:rsid w:val="00915825"/>
    <w:rsid w:val="00917509"/>
    <w:rsid w:val="009176D8"/>
    <w:rsid w:val="0092138B"/>
    <w:rsid w:val="00921977"/>
    <w:rsid w:val="009221F0"/>
    <w:rsid w:val="0092291E"/>
    <w:rsid w:val="00923550"/>
    <w:rsid w:val="0092450A"/>
    <w:rsid w:val="00925F4A"/>
    <w:rsid w:val="009269AF"/>
    <w:rsid w:val="00927BC9"/>
    <w:rsid w:val="00927FBA"/>
    <w:rsid w:val="0093039E"/>
    <w:rsid w:val="009317BC"/>
    <w:rsid w:val="00931A81"/>
    <w:rsid w:val="00931F30"/>
    <w:rsid w:val="009329D7"/>
    <w:rsid w:val="00933653"/>
    <w:rsid w:val="00935C74"/>
    <w:rsid w:val="00936BC8"/>
    <w:rsid w:val="00937BB7"/>
    <w:rsid w:val="00940405"/>
    <w:rsid w:val="009412D5"/>
    <w:rsid w:val="00943419"/>
    <w:rsid w:val="0094416B"/>
    <w:rsid w:val="0094481D"/>
    <w:rsid w:val="00944F69"/>
    <w:rsid w:val="00945887"/>
    <w:rsid w:val="00947DCB"/>
    <w:rsid w:val="009503B4"/>
    <w:rsid w:val="009507E2"/>
    <w:rsid w:val="009522E8"/>
    <w:rsid w:val="0095332D"/>
    <w:rsid w:val="00953859"/>
    <w:rsid w:val="00955790"/>
    <w:rsid w:val="0096026C"/>
    <w:rsid w:val="00961726"/>
    <w:rsid w:val="0096175A"/>
    <w:rsid w:val="009617B7"/>
    <w:rsid w:val="0096180E"/>
    <w:rsid w:val="009623FB"/>
    <w:rsid w:val="00962555"/>
    <w:rsid w:val="0096273F"/>
    <w:rsid w:val="0096285C"/>
    <w:rsid w:val="00964DC8"/>
    <w:rsid w:val="00965AB1"/>
    <w:rsid w:val="00965CBA"/>
    <w:rsid w:val="00965DC7"/>
    <w:rsid w:val="009665CD"/>
    <w:rsid w:val="009667F0"/>
    <w:rsid w:val="00970D99"/>
    <w:rsid w:val="00971C72"/>
    <w:rsid w:val="00971CAE"/>
    <w:rsid w:val="009720D6"/>
    <w:rsid w:val="00973EE5"/>
    <w:rsid w:val="00975718"/>
    <w:rsid w:val="00976CC1"/>
    <w:rsid w:val="00976E9F"/>
    <w:rsid w:val="009803AD"/>
    <w:rsid w:val="00982EEA"/>
    <w:rsid w:val="00983A2C"/>
    <w:rsid w:val="00983E46"/>
    <w:rsid w:val="00985248"/>
    <w:rsid w:val="00985F66"/>
    <w:rsid w:val="00986D53"/>
    <w:rsid w:val="00990F37"/>
    <w:rsid w:val="009914A0"/>
    <w:rsid w:val="009922A9"/>
    <w:rsid w:val="0099260C"/>
    <w:rsid w:val="0099271B"/>
    <w:rsid w:val="00993452"/>
    <w:rsid w:val="00993576"/>
    <w:rsid w:val="00993AC8"/>
    <w:rsid w:val="009949B2"/>
    <w:rsid w:val="0099538E"/>
    <w:rsid w:val="00996B3F"/>
    <w:rsid w:val="00996D52"/>
    <w:rsid w:val="00997CFB"/>
    <w:rsid w:val="009A0F02"/>
    <w:rsid w:val="009A1881"/>
    <w:rsid w:val="009A4248"/>
    <w:rsid w:val="009A4FF9"/>
    <w:rsid w:val="009A5247"/>
    <w:rsid w:val="009A54A8"/>
    <w:rsid w:val="009A5C7A"/>
    <w:rsid w:val="009A5C95"/>
    <w:rsid w:val="009A6AC5"/>
    <w:rsid w:val="009A710C"/>
    <w:rsid w:val="009A7F8F"/>
    <w:rsid w:val="009B06EB"/>
    <w:rsid w:val="009B0715"/>
    <w:rsid w:val="009B0848"/>
    <w:rsid w:val="009B2880"/>
    <w:rsid w:val="009B34B9"/>
    <w:rsid w:val="009B3DF7"/>
    <w:rsid w:val="009B7068"/>
    <w:rsid w:val="009B774F"/>
    <w:rsid w:val="009C012D"/>
    <w:rsid w:val="009C01F5"/>
    <w:rsid w:val="009C0854"/>
    <w:rsid w:val="009C1209"/>
    <w:rsid w:val="009C236F"/>
    <w:rsid w:val="009C36E4"/>
    <w:rsid w:val="009C4402"/>
    <w:rsid w:val="009C5CAF"/>
    <w:rsid w:val="009C7687"/>
    <w:rsid w:val="009D11FD"/>
    <w:rsid w:val="009D20A3"/>
    <w:rsid w:val="009D2C88"/>
    <w:rsid w:val="009D2F07"/>
    <w:rsid w:val="009D35EE"/>
    <w:rsid w:val="009D3772"/>
    <w:rsid w:val="009D456D"/>
    <w:rsid w:val="009D4BE3"/>
    <w:rsid w:val="009D5C9F"/>
    <w:rsid w:val="009E0696"/>
    <w:rsid w:val="009E0D41"/>
    <w:rsid w:val="009E0FD2"/>
    <w:rsid w:val="009E11D1"/>
    <w:rsid w:val="009E14C3"/>
    <w:rsid w:val="009E3075"/>
    <w:rsid w:val="009E3B20"/>
    <w:rsid w:val="009E3C9C"/>
    <w:rsid w:val="009E57CD"/>
    <w:rsid w:val="009E5880"/>
    <w:rsid w:val="009E5BD6"/>
    <w:rsid w:val="009E64A8"/>
    <w:rsid w:val="009E6D0A"/>
    <w:rsid w:val="009F002F"/>
    <w:rsid w:val="009F037D"/>
    <w:rsid w:val="009F0605"/>
    <w:rsid w:val="009F173C"/>
    <w:rsid w:val="009F3ADA"/>
    <w:rsid w:val="00A00469"/>
    <w:rsid w:val="00A00F7D"/>
    <w:rsid w:val="00A02293"/>
    <w:rsid w:val="00A02458"/>
    <w:rsid w:val="00A024A2"/>
    <w:rsid w:val="00A025A2"/>
    <w:rsid w:val="00A04A56"/>
    <w:rsid w:val="00A066B8"/>
    <w:rsid w:val="00A067EF"/>
    <w:rsid w:val="00A06CF2"/>
    <w:rsid w:val="00A0710E"/>
    <w:rsid w:val="00A073E9"/>
    <w:rsid w:val="00A10221"/>
    <w:rsid w:val="00A1042F"/>
    <w:rsid w:val="00A10506"/>
    <w:rsid w:val="00A10A09"/>
    <w:rsid w:val="00A114C0"/>
    <w:rsid w:val="00A11ADF"/>
    <w:rsid w:val="00A11F3B"/>
    <w:rsid w:val="00A12B98"/>
    <w:rsid w:val="00A12BA0"/>
    <w:rsid w:val="00A12C5E"/>
    <w:rsid w:val="00A12C80"/>
    <w:rsid w:val="00A14F0C"/>
    <w:rsid w:val="00A1624D"/>
    <w:rsid w:val="00A166C0"/>
    <w:rsid w:val="00A17229"/>
    <w:rsid w:val="00A1793A"/>
    <w:rsid w:val="00A20058"/>
    <w:rsid w:val="00A2053E"/>
    <w:rsid w:val="00A20CB4"/>
    <w:rsid w:val="00A22842"/>
    <w:rsid w:val="00A228EF"/>
    <w:rsid w:val="00A22EFA"/>
    <w:rsid w:val="00A23803"/>
    <w:rsid w:val="00A23D19"/>
    <w:rsid w:val="00A24007"/>
    <w:rsid w:val="00A24186"/>
    <w:rsid w:val="00A2458C"/>
    <w:rsid w:val="00A24635"/>
    <w:rsid w:val="00A25A97"/>
    <w:rsid w:val="00A25AA1"/>
    <w:rsid w:val="00A260BA"/>
    <w:rsid w:val="00A26E8F"/>
    <w:rsid w:val="00A2709D"/>
    <w:rsid w:val="00A27277"/>
    <w:rsid w:val="00A27410"/>
    <w:rsid w:val="00A307C7"/>
    <w:rsid w:val="00A3096E"/>
    <w:rsid w:val="00A30AB0"/>
    <w:rsid w:val="00A30AC6"/>
    <w:rsid w:val="00A32114"/>
    <w:rsid w:val="00A337F4"/>
    <w:rsid w:val="00A35ABC"/>
    <w:rsid w:val="00A3615E"/>
    <w:rsid w:val="00A364CC"/>
    <w:rsid w:val="00A36D73"/>
    <w:rsid w:val="00A37872"/>
    <w:rsid w:val="00A3790A"/>
    <w:rsid w:val="00A401E5"/>
    <w:rsid w:val="00A4026F"/>
    <w:rsid w:val="00A40E0E"/>
    <w:rsid w:val="00A4239D"/>
    <w:rsid w:val="00A42C98"/>
    <w:rsid w:val="00A42FF7"/>
    <w:rsid w:val="00A44921"/>
    <w:rsid w:val="00A4499E"/>
    <w:rsid w:val="00A471DD"/>
    <w:rsid w:val="00A47356"/>
    <w:rsid w:val="00A4778F"/>
    <w:rsid w:val="00A47C1C"/>
    <w:rsid w:val="00A5154C"/>
    <w:rsid w:val="00A52186"/>
    <w:rsid w:val="00A52F59"/>
    <w:rsid w:val="00A54513"/>
    <w:rsid w:val="00A547AC"/>
    <w:rsid w:val="00A55EA3"/>
    <w:rsid w:val="00A5619C"/>
    <w:rsid w:val="00A56F38"/>
    <w:rsid w:val="00A605C6"/>
    <w:rsid w:val="00A6126E"/>
    <w:rsid w:val="00A62AE1"/>
    <w:rsid w:val="00A63A78"/>
    <w:rsid w:val="00A646E0"/>
    <w:rsid w:val="00A653AF"/>
    <w:rsid w:val="00A6641C"/>
    <w:rsid w:val="00A6747D"/>
    <w:rsid w:val="00A7054D"/>
    <w:rsid w:val="00A70E28"/>
    <w:rsid w:val="00A71020"/>
    <w:rsid w:val="00A7223A"/>
    <w:rsid w:val="00A722D5"/>
    <w:rsid w:val="00A72854"/>
    <w:rsid w:val="00A72F2F"/>
    <w:rsid w:val="00A732CD"/>
    <w:rsid w:val="00A74B43"/>
    <w:rsid w:val="00A765A6"/>
    <w:rsid w:val="00A76D6F"/>
    <w:rsid w:val="00A77553"/>
    <w:rsid w:val="00A77677"/>
    <w:rsid w:val="00A77F92"/>
    <w:rsid w:val="00A802A7"/>
    <w:rsid w:val="00A81275"/>
    <w:rsid w:val="00A81C2F"/>
    <w:rsid w:val="00A81D6C"/>
    <w:rsid w:val="00A821CD"/>
    <w:rsid w:val="00A83758"/>
    <w:rsid w:val="00A83AA7"/>
    <w:rsid w:val="00A84379"/>
    <w:rsid w:val="00A848E1"/>
    <w:rsid w:val="00A853D8"/>
    <w:rsid w:val="00A860FD"/>
    <w:rsid w:val="00A86297"/>
    <w:rsid w:val="00A875B7"/>
    <w:rsid w:val="00A876F5"/>
    <w:rsid w:val="00A87832"/>
    <w:rsid w:val="00A87C10"/>
    <w:rsid w:val="00A90629"/>
    <w:rsid w:val="00A93357"/>
    <w:rsid w:val="00A95A9C"/>
    <w:rsid w:val="00A97EBB"/>
    <w:rsid w:val="00AA2B85"/>
    <w:rsid w:val="00AA315E"/>
    <w:rsid w:val="00AA32F7"/>
    <w:rsid w:val="00AA4111"/>
    <w:rsid w:val="00AA44EC"/>
    <w:rsid w:val="00AA48A7"/>
    <w:rsid w:val="00AA63B3"/>
    <w:rsid w:val="00AA645B"/>
    <w:rsid w:val="00AA74A5"/>
    <w:rsid w:val="00AA7C2F"/>
    <w:rsid w:val="00AB1600"/>
    <w:rsid w:val="00AB1613"/>
    <w:rsid w:val="00AB2BB3"/>
    <w:rsid w:val="00AB3758"/>
    <w:rsid w:val="00AB3776"/>
    <w:rsid w:val="00AB3860"/>
    <w:rsid w:val="00AB5DAA"/>
    <w:rsid w:val="00AC136D"/>
    <w:rsid w:val="00AC1915"/>
    <w:rsid w:val="00AC41FA"/>
    <w:rsid w:val="00AC4320"/>
    <w:rsid w:val="00AC4DC9"/>
    <w:rsid w:val="00AC50CC"/>
    <w:rsid w:val="00AC53FA"/>
    <w:rsid w:val="00AC6291"/>
    <w:rsid w:val="00AC6F89"/>
    <w:rsid w:val="00AD0C03"/>
    <w:rsid w:val="00AD0CFC"/>
    <w:rsid w:val="00AD13DE"/>
    <w:rsid w:val="00AD20E5"/>
    <w:rsid w:val="00AD246E"/>
    <w:rsid w:val="00AD2485"/>
    <w:rsid w:val="00AD2844"/>
    <w:rsid w:val="00AD3BCC"/>
    <w:rsid w:val="00AD598D"/>
    <w:rsid w:val="00AD740E"/>
    <w:rsid w:val="00AD767D"/>
    <w:rsid w:val="00AE0CBF"/>
    <w:rsid w:val="00AE11C9"/>
    <w:rsid w:val="00AE30F8"/>
    <w:rsid w:val="00AE3C24"/>
    <w:rsid w:val="00AE4270"/>
    <w:rsid w:val="00AE76E5"/>
    <w:rsid w:val="00AF04FB"/>
    <w:rsid w:val="00AF0EB3"/>
    <w:rsid w:val="00AF1B05"/>
    <w:rsid w:val="00AF1EA1"/>
    <w:rsid w:val="00AF2044"/>
    <w:rsid w:val="00AF3B92"/>
    <w:rsid w:val="00AF69C0"/>
    <w:rsid w:val="00AF6AD6"/>
    <w:rsid w:val="00B003C2"/>
    <w:rsid w:val="00B02C93"/>
    <w:rsid w:val="00B0304D"/>
    <w:rsid w:val="00B039E2"/>
    <w:rsid w:val="00B048F1"/>
    <w:rsid w:val="00B05117"/>
    <w:rsid w:val="00B05FCD"/>
    <w:rsid w:val="00B07648"/>
    <w:rsid w:val="00B079C2"/>
    <w:rsid w:val="00B107FA"/>
    <w:rsid w:val="00B11D7E"/>
    <w:rsid w:val="00B1671C"/>
    <w:rsid w:val="00B17041"/>
    <w:rsid w:val="00B1714C"/>
    <w:rsid w:val="00B17355"/>
    <w:rsid w:val="00B174F8"/>
    <w:rsid w:val="00B17E0E"/>
    <w:rsid w:val="00B20283"/>
    <w:rsid w:val="00B21BC1"/>
    <w:rsid w:val="00B222AC"/>
    <w:rsid w:val="00B225A0"/>
    <w:rsid w:val="00B22C4D"/>
    <w:rsid w:val="00B22E1F"/>
    <w:rsid w:val="00B245A8"/>
    <w:rsid w:val="00B249F3"/>
    <w:rsid w:val="00B2554C"/>
    <w:rsid w:val="00B2560A"/>
    <w:rsid w:val="00B2561D"/>
    <w:rsid w:val="00B25E9C"/>
    <w:rsid w:val="00B262B9"/>
    <w:rsid w:val="00B26330"/>
    <w:rsid w:val="00B26928"/>
    <w:rsid w:val="00B27343"/>
    <w:rsid w:val="00B274CD"/>
    <w:rsid w:val="00B302F9"/>
    <w:rsid w:val="00B30349"/>
    <w:rsid w:val="00B30D4A"/>
    <w:rsid w:val="00B32E9D"/>
    <w:rsid w:val="00B3390B"/>
    <w:rsid w:val="00B34372"/>
    <w:rsid w:val="00B343CD"/>
    <w:rsid w:val="00B3566B"/>
    <w:rsid w:val="00B35859"/>
    <w:rsid w:val="00B35D53"/>
    <w:rsid w:val="00B36A1F"/>
    <w:rsid w:val="00B3749E"/>
    <w:rsid w:val="00B37515"/>
    <w:rsid w:val="00B3756E"/>
    <w:rsid w:val="00B400CB"/>
    <w:rsid w:val="00B407CB"/>
    <w:rsid w:val="00B41597"/>
    <w:rsid w:val="00B421E4"/>
    <w:rsid w:val="00B427F1"/>
    <w:rsid w:val="00B42A0C"/>
    <w:rsid w:val="00B42AE0"/>
    <w:rsid w:val="00B4310E"/>
    <w:rsid w:val="00B43D92"/>
    <w:rsid w:val="00B446CC"/>
    <w:rsid w:val="00B46EC2"/>
    <w:rsid w:val="00B503BC"/>
    <w:rsid w:val="00B50A8A"/>
    <w:rsid w:val="00B50F5D"/>
    <w:rsid w:val="00B512E1"/>
    <w:rsid w:val="00B5212B"/>
    <w:rsid w:val="00B52395"/>
    <w:rsid w:val="00B52B4C"/>
    <w:rsid w:val="00B52C59"/>
    <w:rsid w:val="00B53625"/>
    <w:rsid w:val="00B54A31"/>
    <w:rsid w:val="00B55214"/>
    <w:rsid w:val="00B553E5"/>
    <w:rsid w:val="00B55E76"/>
    <w:rsid w:val="00B562B7"/>
    <w:rsid w:val="00B56837"/>
    <w:rsid w:val="00B56B11"/>
    <w:rsid w:val="00B571FB"/>
    <w:rsid w:val="00B57B17"/>
    <w:rsid w:val="00B605CB"/>
    <w:rsid w:val="00B60A43"/>
    <w:rsid w:val="00B60CA4"/>
    <w:rsid w:val="00B6193E"/>
    <w:rsid w:val="00B61BCE"/>
    <w:rsid w:val="00B61C7F"/>
    <w:rsid w:val="00B63E6F"/>
    <w:rsid w:val="00B6408A"/>
    <w:rsid w:val="00B66321"/>
    <w:rsid w:val="00B667C5"/>
    <w:rsid w:val="00B706EF"/>
    <w:rsid w:val="00B70DF9"/>
    <w:rsid w:val="00B722A4"/>
    <w:rsid w:val="00B727D9"/>
    <w:rsid w:val="00B72DB3"/>
    <w:rsid w:val="00B73924"/>
    <w:rsid w:val="00B754E7"/>
    <w:rsid w:val="00B76F5E"/>
    <w:rsid w:val="00B806C9"/>
    <w:rsid w:val="00B80D57"/>
    <w:rsid w:val="00B814CD"/>
    <w:rsid w:val="00B83554"/>
    <w:rsid w:val="00B84BC2"/>
    <w:rsid w:val="00B86ABD"/>
    <w:rsid w:val="00B8704A"/>
    <w:rsid w:val="00B87B0D"/>
    <w:rsid w:val="00B91234"/>
    <w:rsid w:val="00B91467"/>
    <w:rsid w:val="00B918D2"/>
    <w:rsid w:val="00B92EFF"/>
    <w:rsid w:val="00B9351C"/>
    <w:rsid w:val="00B93D24"/>
    <w:rsid w:val="00B93F98"/>
    <w:rsid w:val="00B944BC"/>
    <w:rsid w:val="00B95230"/>
    <w:rsid w:val="00BA0EE2"/>
    <w:rsid w:val="00BA14AA"/>
    <w:rsid w:val="00BA18BB"/>
    <w:rsid w:val="00BA1C8F"/>
    <w:rsid w:val="00BA50BB"/>
    <w:rsid w:val="00BA5497"/>
    <w:rsid w:val="00BA566D"/>
    <w:rsid w:val="00BA6065"/>
    <w:rsid w:val="00BA673D"/>
    <w:rsid w:val="00BA7A6C"/>
    <w:rsid w:val="00BB0615"/>
    <w:rsid w:val="00BB0D16"/>
    <w:rsid w:val="00BB0DFC"/>
    <w:rsid w:val="00BB0ED6"/>
    <w:rsid w:val="00BB1EC6"/>
    <w:rsid w:val="00BB2A6A"/>
    <w:rsid w:val="00BB342E"/>
    <w:rsid w:val="00BB47AB"/>
    <w:rsid w:val="00BB58F3"/>
    <w:rsid w:val="00BB67E5"/>
    <w:rsid w:val="00BC03CC"/>
    <w:rsid w:val="00BC2267"/>
    <w:rsid w:val="00BC2502"/>
    <w:rsid w:val="00BC2650"/>
    <w:rsid w:val="00BC325E"/>
    <w:rsid w:val="00BC3E8E"/>
    <w:rsid w:val="00BC423F"/>
    <w:rsid w:val="00BC4AD7"/>
    <w:rsid w:val="00BC4EA8"/>
    <w:rsid w:val="00BC55FA"/>
    <w:rsid w:val="00BC5AF2"/>
    <w:rsid w:val="00BC6483"/>
    <w:rsid w:val="00BC7F9A"/>
    <w:rsid w:val="00BD021E"/>
    <w:rsid w:val="00BD219E"/>
    <w:rsid w:val="00BD2897"/>
    <w:rsid w:val="00BD398F"/>
    <w:rsid w:val="00BD3D01"/>
    <w:rsid w:val="00BD5180"/>
    <w:rsid w:val="00BD5194"/>
    <w:rsid w:val="00BD5B28"/>
    <w:rsid w:val="00BD6847"/>
    <w:rsid w:val="00BD68C4"/>
    <w:rsid w:val="00BD7CE9"/>
    <w:rsid w:val="00BE11D1"/>
    <w:rsid w:val="00BE1690"/>
    <w:rsid w:val="00BE192E"/>
    <w:rsid w:val="00BE2CD8"/>
    <w:rsid w:val="00BE3AA9"/>
    <w:rsid w:val="00BE3B8C"/>
    <w:rsid w:val="00BE3F28"/>
    <w:rsid w:val="00BE69CA"/>
    <w:rsid w:val="00BE724D"/>
    <w:rsid w:val="00BE7867"/>
    <w:rsid w:val="00BF0082"/>
    <w:rsid w:val="00BF0CF5"/>
    <w:rsid w:val="00BF11AC"/>
    <w:rsid w:val="00BF206F"/>
    <w:rsid w:val="00BF2151"/>
    <w:rsid w:val="00BF2801"/>
    <w:rsid w:val="00BF29C1"/>
    <w:rsid w:val="00BF2C8E"/>
    <w:rsid w:val="00BF2DC1"/>
    <w:rsid w:val="00BF668E"/>
    <w:rsid w:val="00BF66CF"/>
    <w:rsid w:val="00C00F37"/>
    <w:rsid w:val="00C01307"/>
    <w:rsid w:val="00C01591"/>
    <w:rsid w:val="00C018B5"/>
    <w:rsid w:val="00C01B22"/>
    <w:rsid w:val="00C02162"/>
    <w:rsid w:val="00C02462"/>
    <w:rsid w:val="00C02506"/>
    <w:rsid w:val="00C02D0D"/>
    <w:rsid w:val="00C0569B"/>
    <w:rsid w:val="00C0670F"/>
    <w:rsid w:val="00C06ABD"/>
    <w:rsid w:val="00C078E8"/>
    <w:rsid w:val="00C109E0"/>
    <w:rsid w:val="00C111E4"/>
    <w:rsid w:val="00C14CA2"/>
    <w:rsid w:val="00C15096"/>
    <w:rsid w:val="00C1544B"/>
    <w:rsid w:val="00C166EB"/>
    <w:rsid w:val="00C172FB"/>
    <w:rsid w:val="00C17D60"/>
    <w:rsid w:val="00C20C6D"/>
    <w:rsid w:val="00C21D0B"/>
    <w:rsid w:val="00C22E19"/>
    <w:rsid w:val="00C25F1E"/>
    <w:rsid w:val="00C265B4"/>
    <w:rsid w:val="00C27FE1"/>
    <w:rsid w:val="00C306F8"/>
    <w:rsid w:val="00C308F4"/>
    <w:rsid w:val="00C3152F"/>
    <w:rsid w:val="00C32022"/>
    <w:rsid w:val="00C3260E"/>
    <w:rsid w:val="00C327E0"/>
    <w:rsid w:val="00C34380"/>
    <w:rsid w:val="00C36E2E"/>
    <w:rsid w:val="00C40510"/>
    <w:rsid w:val="00C4092B"/>
    <w:rsid w:val="00C45A8C"/>
    <w:rsid w:val="00C45BD6"/>
    <w:rsid w:val="00C46BAA"/>
    <w:rsid w:val="00C4708E"/>
    <w:rsid w:val="00C47091"/>
    <w:rsid w:val="00C500E1"/>
    <w:rsid w:val="00C50172"/>
    <w:rsid w:val="00C52E70"/>
    <w:rsid w:val="00C53757"/>
    <w:rsid w:val="00C56684"/>
    <w:rsid w:val="00C57325"/>
    <w:rsid w:val="00C57623"/>
    <w:rsid w:val="00C6087C"/>
    <w:rsid w:val="00C61174"/>
    <w:rsid w:val="00C62FF0"/>
    <w:rsid w:val="00C6346D"/>
    <w:rsid w:val="00C66D40"/>
    <w:rsid w:val="00C716BF"/>
    <w:rsid w:val="00C742D0"/>
    <w:rsid w:val="00C76621"/>
    <w:rsid w:val="00C76B65"/>
    <w:rsid w:val="00C76BB8"/>
    <w:rsid w:val="00C802E2"/>
    <w:rsid w:val="00C80C72"/>
    <w:rsid w:val="00C82396"/>
    <w:rsid w:val="00C82755"/>
    <w:rsid w:val="00C82A99"/>
    <w:rsid w:val="00C82EB9"/>
    <w:rsid w:val="00C84035"/>
    <w:rsid w:val="00C84CFA"/>
    <w:rsid w:val="00C86A02"/>
    <w:rsid w:val="00C86FC0"/>
    <w:rsid w:val="00C876A4"/>
    <w:rsid w:val="00C9018B"/>
    <w:rsid w:val="00C91C01"/>
    <w:rsid w:val="00C9269B"/>
    <w:rsid w:val="00C92CEA"/>
    <w:rsid w:val="00C930DC"/>
    <w:rsid w:val="00C938E8"/>
    <w:rsid w:val="00C93B89"/>
    <w:rsid w:val="00C944F9"/>
    <w:rsid w:val="00C9489F"/>
    <w:rsid w:val="00C9509A"/>
    <w:rsid w:val="00C95343"/>
    <w:rsid w:val="00C969CA"/>
    <w:rsid w:val="00C96E8C"/>
    <w:rsid w:val="00C9725C"/>
    <w:rsid w:val="00C97EF7"/>
    <w:rsid w:val="00CA05C7"/>
    <w:rsid w:val="00CA156C"/>
    <w:rsid w:val="00CA1B29"/>
    <w:rsid w:val="00CA1EE9"/>
    <w:rsid w:val="00CA204C"/>
    <w:rsid w:val="00CA418B"/>
    <w:rsid w:val="00CA46F8"/>
    <w:rsid w:val="00CA4FB9"/>
    <w:rsid w:val="00CA5383"/>
    <w:rsid w:val="00CA591F"/>
    <w:rsid w:val="00CA62EA"/>
    <w:rsid w:val="00CA63AB"/>
    <w:rsid w:val="00CA684E"/>
    <w:rsid w:val="00CB0203"/>
    <w:rsid w:val="00CB0CE4"/>
    <w:rsid w:val="00CB15D4"/>
    <w:rsid w:val="00CB1C43"/>
    <w:rsid w:val="00CB1E0D"/>
    <w:rsid w:val="00CB21B5"/>
    <w:rsid w:val="00CB3C26"/>
    <w:rsid w:val="00CB3C95"/>
    <w:rsid w:val="00CB4FB6"/>
    <w:rsid w:val="00CB5A34"/>
    <w:rsid w:val="00CB5A62"/>
    <w:rsid w:val="00CB5C58"/>
    <w:rsid w:val="00CB5F78"/>
    <w:rsid w:val="00CB6177"/>
    <w:rsid w:val="00CB6DD2"/>
    <w:rsid w:val="00CB6EA5"/>
    <w:rsid w:val="00CB7412"/>
    <w:rsid w:val="00CB79B7"/>
    <w:rsid w:val="00CB7FA8"/>
    <w:rsid w:val="00CC146E"/>
    <w:rsid w:val="00CC2016"/>
    <w:rsid w:val="00CC46DB"/>
    <w:rsid w:val="00CC47E3"/>
    <w:rsid w:val="00CC611C"/>
    <w:rsid w:val="00CC71C3"/>
    <w:rsid w:val="00CC72AA"/>
    <w:rsid w:val="00CD1C1A"/>
    <w:rsid w:val="00CD1F3A"/>
    <w:rsid w:val="00CD2072"/>
    <w:rsid w:val="00CD25F1"/>
    <w:rsid w:val="00CD2678"/>
    <w:rsid w:val="00CD3885"/>
    <w:rsid w:val="00CD643C"/>
    <w:rsid w:val="00CD6E70"/>
    <w:rsid w:val="00CE0170"/>
    <w:rsid w:val="00CE04F5"/>
    <w:rsid w:val="00CE1347"/>
    <w:rsid w:val="00CE1C6D"/>
    <w:rsid w:val="00CE2937"/>
    <w:rsid w:val="00CE3409"/>
    <w:rsid w:val="00CE3861"/>
    <w:rsid w:val="00CE38E8"/>
    <w:rsid w:val="00CE3B4D"/>
    <w:rsid w:val="00CE3D3C"/>
    <w:rsid w:val="00CE4EC0"/>
    <w:rsid w:val="00CE5531"/>
    <w:rsid w:val="00CE6A90"/>
    <w:rsid w:val="00CF04AE"/>
    <w:rsid w:val="00CF0668"/>
    <w:rsid w:val="00CF0F83"/>
    <w:rsid w:val="00CF171C"/>
    <w:rsid w:val="00CF1798"/>
    <w:rsid w:val="00CF1EF2"/>
    <w:rsid w:val="00CF22BB"/>
    <w:rsid w:val="00CF2BE7"/>
    <w:rsid w:val="00CF4074"/>
    <w:rsid w:val="00CF4427"/>
    <w:rsid w:val="00CF510D"/>
    <w:rsid w:val="00CF79BB"/>
    <w:rsid w:val="00CF7A5C"/>
    <w:rsid w:val="00D00176"/>
    <w:rsid w:val="00D006D4"/>
    <w:rsid w:val="00D00D8C"/>
    <w:rsid w:val="00D00DDE"/>
    <w:rsid w:val="00D021B2"/>
    <w:rsid w:val="00D022A0"/>
    <w:rsid w:val="00D0325E"/>
    <w:rsid w:val="00D0369E"/>
    <w:rsid w:val="00D03839"/>
    <w:rsid w:val="00D04195"/>
    <w:rsid w:val="00D06807"/>
    <w:rsid w:val="00D07578"/>
    <w:rsid w:val="00D079F9"/>
    <w:rsid w:val="00D104BA"/>
    <w:rsid w:val="00D116CC"/>
    <w:rsid w:val="00D131DD"/>
    <w:rsid w:val="00D1322E"/>
    <w:rsid w:val="00D13531"/>
    <w:rsid w:val="00D1372A"/>
    <w:rsid w:val="00D139F5"/>
    <w:rsid w:val="00D15234"/>
    <w:rsid w:val="00D15E7E"/>
    <w:rsid w:val="00D1652F"/>
    <w:rsid w:val="00D167C1"/>
    <w:rsid w:val="00D20408"/>
    <w:rsid w:val="00D2074F"/>
    <w:rsid w:val="00D22C34"/>
    <w:rsid w:val="00D23FC3"/>
    <w:rsid w:val="00D2437D"/>
    <w:rsid w:val="00D24457"/>
    <w:rsid w:val="00D24E25"/>
    <w:rsid w:val="00D269F6"/>
    <w:rsid w:val="00D2752F"/>
    <w:rsid w:val="00D27905"/>
    <w:rsid w:val="00D30CAD"/>
    <w:rsid w:val="00D311B4"/>
    <w:rsid w:val="00D329FE"/>
    <w:rsid w:val="00D33ABC"/>
    <w:rsid w:val="00D3542A"/>
    <w:rsid w:val="00D3624A"/>
    <w:rsid w:val="00D36DA6"/>
    <w:rsid w:val="00D378D9"/>
    <w:rsid w:val="00D37E41"/>
    <w:rsid w:val="00D4003D"/>
    <w:rsid w:val="00D4070D"/>
    <w:rsid w:val="00D40DE8"/>
    <w:rsid w:val="00D412F8"/>
    <w:rsid w:val="00D41308"/>
    <w:rsid w:val="00D41E32"/>
    <w:rsid w:val="00D4209E"/>
    <w:rsid w:val="00D42EBE"/>
    <w:rsid w:val="00D43629"/>
    <w:rsid w:val="00D4454C"/>
    <w:rsid w:val="00D4549B"/>
    <w:rsid w:val="00D45A3E"/>
    <w:rsid w:val="00D45A4D"/>
    <w:rsid w:val="00D45D75"/>
    <w:rsid w:val="00D46020"/>
    <w:rsid w:val="00D462B7"/>
    <w:rsid w:val="00D464C4"/>
    <w:rsid w:val="00D4732B"/>
    <w:rsid w:val="00D505BB"/>
    <w:rsid w:val="00D50B74"/>
    <w:rsid w:val="00D51288"/>
    <w:rsid w:val="00D5284D"/>
    <w:rsid w:val="00D53170"/>
    <w:rsid w:val="00D542F5"/>
    <w:rsid w:val="00D54361"/>
    <w:rsid w:val="00D55173"/>
    <w:rsid w:val="00D55CCC"/>
    <w:rsid w:val="00D5607B"/>
    <w:rsid w:val="00D57115"/>
    <w:rsid w:val="00D5745A"/>
    <w:rsid w:val="00D5763C"/>
    <w:rsid w:val="00D60C2B"/>
    <w:rsid w:val="00D610EE"/>
    <w:rsid w:val="00D633E4"/>
    <w:rsid w:val="00D65133"/>
    <w:rsid w:val="00D65215"/>
    <w:rsid w:val="00D656B7"/>
    <w:rsid w:val="00D65ACA"/>
    <w:rsid w:val="00D65DCF"/>
    <w:rsid w:val="00D65FEA"/>
    <w:rsid w:val="00D66C53"/>
    <w:rsid w:val="00D66D08"/>
    <w:rsid w:val="00D66FA6"/>
    <w:rsid w:val="00D67766"/>
    <w:rsid w:val="00D6785C"/>
    <w:rsid w:val="00D67B31"/>
    <w:rsid w:val="00D705BF"/>
    <w:rsid w:val="00D7135F"/>
    <w:rsid w:val="00D71F2D"/>
    <w:rsid w:val="00D7514F"/>
    <w:rsid w:val="00D75BC7"/>
    <w:rsid w:val="00D75CF9"/>
    <w:rsid w:val="00D766F1"/>
    <w:rsid w:val="00D769DE"/>
    <w:rsid w:val="00D77ACF"/>
    <w:rsid w:val="00D77EF0"/>
    <w:rsid w:val="00D805E9"/>
    <w:rsid w:val="00D80798"/>
    <w:rsid w:val="00D81755"/>
    <w:rsid w:val="00D823C4"/>
    <w:rsid w:val="00D828BB"/>
    <w:rsid w:val="00D84199"/>
    <w:rsid w:val="00D8450A"/>
    <w:rsid w:val="00D848B2"/>
    <w:rsid w:val="00D85D0D"/>
    <w:rsid w:val="00D862E2"/>
    <w:rsid w:val="00D863F3"/>
    <w:rsid w:val="00D86405"/>
    <w:rsid w:val="00D8674B"/>
    <w:rsid w:val="00D86A00"/>
    <w:rsid w:val="00D87462"/>
    <w:rsid w:val="00D87B96"/>
    <w:rsid w:val="00D91713"/>
    <w:rsid w:val="00D92836"/>
    <w:rsid w:val="00D92DC4"/>
    <w:rsid w:val="00D943C0"/>
    <w:rsid w:val="00D952C9"/>
    <w:rsid w:val="00D970B5"/>
    <w:rsid w:val="00D975CB"/>
    <w:rsid w:val="00D97611"/>
    <w:rsid w:val="00D978FE"/>
    <w:rsid w:val="00D97F23"/>
    <w:rsid w:val="00DA0062"/>
    <w:rsid w:val="00DA1153"/>
    <w:rsid w:val="00DA164D"/>
    <w:rsid w:val="00DA2611"/>
    <w:rsid w:val="00DA332B"/>
    <w:rsid w:val="00DA349D"/>
    <w:rsid w:val="00DA3D9F"/>
    <w:rsid w:val="00DA4A0C"/>
    <w:rsid w:val="00DA4DD9"/>
    <w:rsid w:val="00DA623D"/>
    <w:rsid w:val="00DA6880"/>
    <w:rsid w:val="00DA6DA9"/>
    <w:rsid w:val="00DA7046"/>
    <w:rsid w:val="00DA7B53"/>
    <w:rsid w:val="00DB015E"/>
    <w:rsid w:val="00DB0A18"/>
    <w:rsid w:val="00DB16E1"/>
    <w:rsid w:val="00DB2476"/>
    <w:rsid w:val="00DB265C"/>
    <w:rsid w:val="00DB33F3"/>
    <w:rsid w:val="00DB3E4C"/>
    <w:rsid w:val="00DB45C1"/>
    <w:rsid w:val="00DB471E"/>
    <w:rsid w:val="00DB5073"/>
    <w:rsid w:val="00DB6824"/>
    <w:rsid w:val="00DB7CC0"/>
    <w:rsid w:val="00DB7CCA"/>
    <w:rsid w:val="00DB7E03"/>
    <w:rsid w:val="00DC0973"/>
    <w:rsid w:val="00DC1F0E"/>
    <w:rsid w:val="00DC1FD3"/>
    <w:rsid w:val="00DC295C"/>
    <w:rsid w:val="00DC2F32"/>
    <w:rsid w:val="00DC30A8"/>
    <w:rsid w:val="00DC3EB4"/>
    <w:rsid w:val="00DC5507"/>
    <w:rsid w:val="00DC5B31"/>
    <w:rsid w:val="00DC7765"/>
    <w:rsid w:val="00DD0626"/>
    <w:rsid w:val="00DD08BC"/>
    <w:rsid w:val="00DD1378"/>
    <w:rsid w:val="00DD1715"/>
    <w:rsid w:val="00DD17A9"/>
    <w:rsid w:val="00DD1F96"/>
    <w:rsid w:val="00DD271C"/>
    <w:rsid w:val="00DD3286"/>
    <w:rsid w:val="00DD372B"/>
    <w:rsid w:val="00DD3FA3"/>
    <w:rsid w:val="00DD4157"/>
    <w:rsid w:val="00DD4664"/>
    <w:rsid w:val="00DD6F68"/>
    <w:rsid w:val="00DD7A77"/>
    <w:rsid w:val="00DD7CC0"/>
    <w:rsid w:val="00DE0824"/>
    <w:rsid w:val="00DE4F17"/>
    <w:rsid w:val="00DE5786"/>
    <w:rsid w:val="00DE61B6"/>
    <w:rsid w:val="00DE6CF9"/>
    <w:rsid w:val="00DF094A"/>
    <w:rsid w:val="00DF0C03"/>
    <w:rsid w:val="00DF22AE"/>
    <w:rsid w:val="00DF233F"/>
    <w:rsid w:val="00DF2BC5"/>
    <w:rsid w:val="00DF467D"/>
    <w:rsid w:val="00DF4E0E"/>
    <w:rsid w:val="00DF66D5"/>
    <w:rsid w:val="00DF685B"/>
    <w:rsid w:val="00DF7049"/>
    <w:rsid w:val="00DF7152"/>
    <w:rsid w:val="00DF79C0"/>
    <w:rsid w:val="00E0044D"/>
    <w:rsid w:val="00E109D2"/>
    <w:rsid w:val="00E1149F"/>
    <w:rsid w:val="00E1248C"/>
    <w:rsid w:val="00E12592"/>
    <w:rsid w:val="00E12A5E"/>
    <w:rsid w:val="00E12AC1"/>
    <w:rsid w:val="00E14AD2"/>
    <w:rsid w:val="00E21AD8"/>
    <w:rsid w:val="00E23798"/>
    <w:rsid w:val="00E24B68"/>
    <w:rsid w:val="00E24BEF"/>
    <w:rsid w:val="00E25B74"/>
    <w:rsid w:val="00E263BA"/>
    <w:rsid w:val="00E26428"/>
    <w:rsid w:val="00E266E1"/>
    <w:rsid w:val="00E26914"/>
    <w:rsid w:val="00E27FCA"/>
    <w:rsid w:val="00E30541"/>
    <w:rsid w:val="00E30E43"/>
    <w:rsid w:val="00E3320A"/>
    <w:rsid w:val="00E335F8"/>
    <w:rsid w:val="00E33745"/>
    <w:rsid w:val="00E34DA2"/>
    <w:rsid w:val="00E35071"/>
    <w:rsid w:val="00E35600"/>
    <w:rsid w:val="00E35D6D"/>
    <w:rsid w:val="00E3777C"/>
    <w:rsid w:val="00E37A8D"/>
    <w:rsid w:val="00E40B36"/>
    <w:rsid w:val="00E41581"/>
    <w:rsid w:val="00E43CB7"/>
    <w:rsid w:val="00E43F69"/>
    <w:rsid w:val="00E44519"/>
    <w:rsid w:val="00E5001C"/>
    <w:rsid w:val="00E50C3A"/>
    <w:rsid w:val="00E50EB1"/>
    <w:rsid w:val="00E5145F"/>
    <w:rsid w:val="00E51557"/>
    <w:rsid w:val="00E5224B"/>
    <w:rsid w:val="00E52419"/>
    <w:rsid w:val="00E52476"/>
    <w:rsid w:val="00E527EE"/>
    <w:rsid w:val="00E52999"/>
    <w:rsid w:val="00E52EDB"/>
    <w:rsid w:val="00E53877"/>
    <w:rsid w:val="00E550FF"/>
    <w:rsid w:val="00E55880"/>
    <w:rsid w:val="00E57977"/>
    <w:rsid w:val="00E601B1"/>
    <w:rsid w:val="00E60734"/>
    <w:rsid w:val="00E61EE0"/>
    <w:rsid w:val="00E6214C"/>
    <w:rsid w:val="00E62830"/>
    <w:rsid w:val="00E63106"/>
    <w:rsid w:val="00E64979"/>
    <w:rsid w:val="00E674F3"/>
    <w:rsid w:val="00E67A25"/>
    <w:rsid w:val="00E704BE"/>
    <w:rsid w:val="00E7091D"/>
    <w:rsid w:val="00E7179B"/>
    <w:rsid w:val="00E72091"/>
    <w:rsid w:val="00E72660"/>
    <w:rsid w:val="00E72720"/>
    <w:rsid w:val="00E7432D"/>
    <w:rsid w:val="00E77955"/>
    <w:rsid w:val="00E77FF3"/>
    <w:rsid w:val="00E8072F"/>
    <w:rsid w:val="00E80AB5"/>
    <w:rsid w:val="00E80F61"/>
    <w:rsid w:val="00E817A2"/>
    <w:rsid w:val="00E8188D"/>
    <w:rsid w:val="00E82403"/>
    <w:rsid w:val="00E827F6"/>
    <w:rsid w:val="00E82C20"/>
    <w:rsid w:val="00E82CEF"/>
    <w:rsid w:val="00E83321"/>
    <w:rsid w:val="00E83789"/>
    <w:rsid w:val="00E85D7B"/>
    <w:rsid w:val="00E8665E"/>
    <w:rsid w:val="00E86A38"/>
    <w:rsid w:val="00E87DC2"/>
    <w:rsid w:val="00E917E8"/>
    <w:rsid w:val="00E92F3A"/>
    <w:rsid w:val="00E932E2"/>
    <w:rsid w:val="00E949F3"/>
    <w:rsid w:val="00E951CF"/>
    <w:rsid w:val="00E95FE3"/>
    <w:rsid w:val="00EA0218"/>
    <w:rsid w:val="00EA23C6"/>
    <w:rsid w:val="00EA2558"/>
    <w:rsid w:val="00EA274B"/>
    <w:rsid w:val="00EA2BF4"/>
    <w:rsid w:val="00EA4773"/>
    <w:rsid w:val="00EA4C36"/>
    <w:rsid w:val="00EA7CF4"/>
    <w:rsid w:val="00EA7D74"/>
    <w:rsid w:val="00EA7DF1"/>
    <w:rsid w:val="00EB0278"/>
    <w:rsid w:val="00EB0B0F"/>
    <w:rsid w:val="00EB23C1"/>
    <w:rsid w:val="00EB31E3"/>
    <w:rsid w:val="00EB5DD9"/>
    <w:rsid w:val="00EB6393"/>
    <w:rsid w:val="00EB7EF2"/>
    <w:rsid w:val="00EB7F39"/>
    <w:rsid w:val="00EC1B35"/>
    <w:rsid w:val="00EC2F83"/>
    <w:rsid w:val="00EC38E6"/>
    <w:rsid w:val="00EC3C86"/>
    <w:rsid w:val="00EC70C9"/>
    <w:rsid w:val="00ED0206"/>
    <w:rsid w:val="00ED15AF"/>
    <w:rsid w:val="00ED18E5"/>
    <w:rsid w:val="00ED3E7A"/>
    <w:rsid w:val="00ED42C4"/>
    <w:rsid w:val="00ED4318"/>
    <w:rsid w:val="00ED4909"/>
    <w:rsid w:val="00ED6339"/>
    <w:rsid w:val="00ED6BF1"/>
    <w:rsid w:val="00ED7EF5"/>
    <w:rsid w:val="00EE0B59"/>
    <w:rsid w:val="00EE0D7C"/>
    <w:rsid w:val="00EE3552"/>
    <w:rsid w:val="00EE7F3A"/>
    <w:rsid w:val="00EE7FEE"/>
    <w:rsid w:val="00EF0DEC"/>
    <w:rsid w:val="00EF121B"/>
    <w:rsid w:val="00EF1977"/>
    <w:rsid w:val="00EF1CB4"/>
    <w:rsid w:val="00EF25B3"/>
    <w:rsid w:val="00EF3AB1"/>
    <w:rsid w:val="00EF3B09"/>
    <w:rsid w:val="00EF3BDB"/>
    <w:rsid w:val="00EF3FF2"/>
    <w:rsid w:val="00EF44B1"/>
    <w:rsid w:val="00EF53AE"/>
    <w:rsid w:val="00EF5CA6"/>
    <w:rsid w:val="00EF64A3"/>
    <w:rsid w:val="00EF6BB1"/>
    <w:rsid w:val="00EF7826"/>
    <w:rsid w:val="00EF7860"/>
    <w:rsid w:val="00F0077B"/>
    <w:rsid w:val="00F02447"/>
    <w:rsid w:val="00F0247D"/>
    <w:rsid w:val="00F033AB"/>
    <w:rsid w:val="00F0662D"/>
    <w:rsid w:val="00F1010D"/>
    <w:rsid w:val="00F1038C"/>
    <w:rsid w:val="00F10608"/>
    <w:rsid w:val="00F106C1"/>
    <w:rsid w:val="00F106E0"/>
    <w:rsid w:val="00F1264B"/>
    <w:rsid w:val="00F12B48"/>
    <w:rsid w:val="00F15F35"/>
    <w:rsid w:val="00F22DC7"/>
    <w:rsid w:val="00F22FD6"/>
    <w:rsid w:val="00F24BA0"/>
    <w:rsid w:val="00F24EF9"/>
    <w:rsid w:val="00F26893"/>
    <w:rsid w:val="00F269BC"/>
    <w:rsid w:val="00F26EC6"/>
    <w:rsid w:val="00F306E7"/>
    <w:rsid w:val="00F3245B"/>
    <w:rsid w:val="00F32B34"/>
    <w:rsid w:val="00F35A3E"/>
    <w:rsid w:val="00F35B0E"/>
    <w:rsid w:val="00F35CB3"/>
    <w:rsid w:val="00F3603F"/>
    <w:rsid w:val="00F36154"/>
    <w:rsid w:val="00F361EC"/>
    <w:rsid w:val="00F361F9"/>
    <w:rsid w:val="00F367D6"/>
    <w:rsid w:val="00F36D48"/>
    <w:rsid w:val="00F36FF3"/>
    <w:rsid w:val="00F40AEE"/>
    <w:rsid w:val="00F40B14"/>
    <w:rsid w:val="00F41ADA"/>
    <w:rsid w:val="00F43456"/>
    <w:rsid w:val="00F43772"/>
    <w:rsid w:val="00F4380F"/>
    <w:rsid w:val="00F43BDF"/>
    <w:rsid w:val="00F43DDA"/>
    <w:rsid w:val="00F44226"/>
    <w:rsid w:val="00F447E8"/>
    <w:rsid w:val="00F44BF5"/>
    <w:rsid w:val="00F47D66"/>
    <w:rsid w:val="00F47FC7"/>
    <w:rsid w:val="00F51483"/>
    <w:rsid w:val="00F515E6"/>
    <w:rsid w:val="00F5250D"/>
    <w:rsid w:val="00F52860"/>
    <w:rsid w:val="00F52DE1"/>
    <w:rsid w:val="00F559DF"/>
    <w:rsid w:val="00F56A4B"/>
    <w:rsid w:val="00F57908"/>
    <w:rsid w:val="00F602EE"/>
    <w:rsid w:val="00F629AA"/>
    <w:rsid w:val="00F65A66"/>
    <w:rsid w:val="00F65FDF"/>
    <w:rsid w:val="00F666CD"/>
    <w:rsid w:val="00F67988"/>
    <w:rsid w:val="00F67A6A"/>
    <w:rsid w:val="00F70FE9"/>
    <w:rsid w:val="00F756BF"/>
    <w:rsid w:val="00F75DF2"/>
    <w:rsid w:val="00F80665"/>
    <w:rsid w:val="00F808A0"/>
    <w:rsid w:val="00F81468"/>
    <w:rsid w:val="00F81ACE"/>
    <w:rsid w:val="00F81B01"/>
    <w:rsid w:val="00F81C97"/>
    <w:rsid w:val="00F82A3C"/>
    <w:rsid w:val="00F82AEF"/>
    <w:rsid w:val="00F82AF2"/>
    <w:rsid w:val="00F83A09"/>
    <w:rsid w:val="00F85041"/>
    <w:rsid w:val="00F85252"/>
    <w:rsid w:val="00F8561D"/>
    <w:rsid w:val="00F85993"/>
    <w:rsid w:val="00F85C93"/>
    <w:rsid w:val="00F86890"/>
    <w:rsid w:val="00F8692C"/>
    <w:rsid w:val="00F86CE7"/>
    <w:rsid w:val="00F915CB"/>
    <w:rsid w:val="00F91923"/>
    <w:rsid w:val="00F91A6C"/>
    <w:rsid w:val="00F921A4"/>
    <w:rsid w:val="00F92728"/>
    <w:rsid w:val="00F935A4"/>
    <w:rsid w:val="00F93BAE"/>
    <w:rsid w:val="00F95A56"/>
    <w:rsid w:val="00F96203"/>
    <w:rsid w:val="00FA0DAD"/>
    <w:rsid w:val="00FA11CF"/>
    <w:rsid w:val="00FA1295"/>
    <w:rsid w:val="00FA2206"/>
    <w:rsid w:val="00FA3AA9"/>
    <w:rsid w:val="00FA3CC7"/>
    <w:rsid w:val="00FA4961"/>
    <w:rsid w:val="00FA5267"/>
    <w:rsid w:val="00FA5596"/>
    <w:rsid w:val="00FA5D90"/>
    <w:rsid w:val="00FA705F"/>
    <w:rsid w:val="00FA73AC"/>
    <w:rsid w:val="00FA766C"/>
    <w:rsid w:val="00FB0AB6"/>
    <w:rsid w:val="00FB15C0"/>
    <w:rsid w:val="00FB3B45"/>
    <w:rsid w:val="00FB4D05"/>
    <w:rsid w:val="00FB7B43"/>
    <w:rsid w:val="00FB7C33"/>
    <w:rsid w:val="00FC0993"/>
    <w:rsid w:val="00FC0DCC"/>
    <w:rsid w:val="00FC1255"/>
    <w:rsid w:val="00FC1608"/>
    <w:rsid w:val="00FC3E3E"/>
    <w:rsid w:val="00FC43A4"/>
    <w:rsid w:val="00FC501C"/>
    <w:rsid w:val="00FC5169"/>
    <w:rsid w:val="00FC5AE9"/>
    <w:rsid w:val="00FC7D8E"/>
    <w:rsid w:val="00FD04F7"/>
    <w:rsid w:val="00FD0B29"/>
    <w:rsid w:val="00FD18AB"/>
    <w:rsid w:val="00FD1D8D"/>
    <w:rsid w:val="00FD26E9"/>
    <w:rsid w:val="00FD284D"/>
    <w:rsid w:val="00FD392F"/>
    <w:rsid w:val="00FD39AA"/>
    <w:rsid w:val="00FD3D81"/>
    <w:rsid w:val="00FD4924"/>
    <w:rsid w:val="00FD60A6"/>
    <w:rsid w:val="00FD641E"/>
    <w:rsid w:val="00FE18B3"/>
    <w:rsid w:val="00FE2F28"/>
    <w:rsid w:val="00FE3A61"/>
    <w:rsid w:val="00FE44D0"/>
    <w:rsid w:val="00FF371A"/>
    <w:rsid w:val="00FF3D66"/>
    <w:rsid w:val="00FF4ACC"/>
    <w:rsid w:val="00FF54A4"/>
    <w:rsid w:val="00FF5560"/>
    <w:rsid w:val="00FF573F"/>
    <w:rsid w:val="00FF612B"/>
    <w:rsid w:val="00FF62D9"/>
    <w:rsid w:val="00FF63B6"/>
  </w:rsids>
  <m:mathPr>
    <m:mathFont m:val="Cambria Math"/>
    <m:brkBin m:val="before"/>
    <m:brkBinSub m:val="--"/>
    <m:smallFrac m:val="0"/>
    <m:dispDef/>
    <m:lMargin m:val="0"/>
    <m:rMargin m:val="0"/>
    <m:defJc m:val="centerGroup"/>
    <m:wrapIndent m:val="1440"/>
    <m:intLim m:val="subSup"/>
    <m:naryLim m:val="undOvr"/>
  </m:mathPr>
  <w:themeFontLang w:val="fr-MA"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B1622A"/>
  <w14:defaultImageDpi w14:val="300"/>
  <w15:chartTrackingRefBased/>
  <w15:docId w15:val="{1A54F23C-5EC3-ED42-A7C4-0AA69BB65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MA"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BC5AF2"/>
    <w:rPr>
      <w:sz w:val="24"/>
      <w:szCs w:val="24"/>
      <w:lang w:val="fr-FR" w:eastAsia="fr-FR"/>
    </w:rPr>
  </w:style>
  <w:style w:type="paragraph" w:styleId="Titre1">
    <w:name w:val="heading 1"/>
    <w:basedOn w:val="Normal"/>
    <w:next w:val="Normal"/>
    <w:link w:val="Titre1Car"/>
    <w:uiPriority w:val="9"/>
    <w:qFormat/>
    <w:rsid w:val="003C20B8"/>
    <w:pPr>
      <w:keepNext/>
      <w:suppressAutoHyphens/>
      <w:spacing w:before="240" w:after="60"/>
      <w:outlineLvl w:val="0"/>
    </w:pPr>
    <w:rPr>
      <w:rFonts w:ascii="Arial" w:hAnsi="Arial" w:cs="Arial"/>
      <w:b/>
      <w:bCs/>
      <w:kern w:val="32"/>
      <w:sz w:val="32"/>
      <w:szCs w:val="32"/>
      <w:lang w:eastAsia="ar-SA"/>
    </w:rPr>
  </w:style>
  <w:style w:type="paragraph" w:styleId="Titre2">
    <w:name w:val="heading 2"/>
    <w:basedOn w:val="Normal"/>
    <w:next w:val="Normal"/>
    <w:link w:val="Titre2Car"/>
    <w:uiPriority w:val="9"/>
    <w:qFormat/>
    <w:rsid w:val="006B7AFC"/>
    <w:pPr>
      <w:keepNext/>
      <w:spacing w:before="240" w:after="60"/>
      <w:outlineLvl w:val="1"/>
    </w:pPr>
    <w:rPr>
      <w:rFonts w:ascii="Cambria" w:hAnsi="Cambria"/>
      <w:b/>
      <w:bCs/>
      <w:i/>
      <w:iCs/>
      <w:sz w:val="28"/>
      <w:szCs w:val="28"/>
    </w:rPr>
  </w:style>
  <w:style w:type="paragraph" w:styleId="Titre3">
    <w:name w:val="heading 3"/>
    <w:basedOn w:val="Normal"/>
    <w:next w:val="Normal"/>
    <w:qFormat/>
    <w:rsid w:val="005F7A54"/>
    <w:pPr>
      <w:keepNext/>
      <w:spacing w:before="240" w:after="60"/>
      <w:outlineLvl w:val="2"/>
    </w:pPr>
    <w:rPr>
      <w:rFonts w:ascii="Arial" w:hAnsi="Arial" w:cs="Arial"/>
      <w:b/>
      <w:bCs/>
      <w:sz w:val="26"/>
      <w:szCs w:val="26"/>
    </w:rPr>
  </w:style>
  <w:style w:type="paragraph" w:styleId="Titre4">
    <w:name w:val="heading 4"/>
    <w:basedOn w:val="Normal"/>
    <w:next w:val="Normal"/>
    <w:link w:val="Titre4Car"/>
    <w:semiHidden/>
    <w:unhideWhenUsed/>
    <w:qFormat/>
    <w:rsid w:val="0016458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semiHidden/>
    <w:unhideWhenUsed/>
    <w:qFormat/>
    <w:rsid w:val="0040055D"/>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A25A97"/>
    <w:rPr>
      <w:color w:val="0000FF"/>
      <w:u w:val="single"/>
    </w:rPr>
  </w:style>
  <w:style w:type="paragraph" w:styleId="Corpsdetexte">
    <w:name w:val="Body Text"/>
    <w:basedOn w:val="Normal"/>
    <w:link w:val="CorpsdetexteCar"/>
    <w:rsid w:val="003C20B8"/>
    <w:pPr>
      <w:spacing w:after="120"/>
    </w:pPr>
  </w:style>
  <w:style w:type="paragraph" w:styleId="Corpsdetexte3">
    <w:name w:val="Body Text 3"/>
    <w:basedOn w:val="Normal"/>
    <w:rsid w:val="00A5154C"/>
    <w:pPr>
      <w:spacing w:after="120"/>
    </w:pPr>
    <w:rPr>
      <w:sz w:val="16"/>
      <w:szCs w:val="16"/>
    </w:rPr>
  </w:style>
  <w:style w:type="paragraph" w:styleId="Corpsdetexte2">
    <w:name w:val="Body Text 2"/>
    <w:basedOn w:val="Normal"/>
    <w:rsid w:val="00A5154C"/>
    <w:pPr>
      <w:suppressAutoHyphens/>
      <w:spacing w:after="120" w:line="480" w:lineRule="auto"/>
    </w:pPr>
    <w:rPr>
      <w:lang w:eastAsia="ar-SA"/>
    </w:rPr>
  </w:style>
  <w:style w:type="paragraph" w:styleId="TM1">
    <w:name w:val="toc 1"/>
    <w:basedOn w:val="Normal"/>
    <w:next w:val="Normal"/>
    <w:autoRedefine/>
    <w:semiHidden/>
    <w:rsid w:val="00A5154C"/>
    <w:pPr>
      <w:numPr>
        <w:numId w:val="1"/>
      </w:numPr>
      <w:spacing w:after="120"/>
      <w:jc w:val="both"/>
    </w:pPr>
  </w:style>
  <w:style w:type="paragraph" w:styleId="Retraitcorpsdetexte">
    <w:name w:val="Body Text Indent"/>
    <w:basedOn w:val="Normal"/>
    <w:link w:val="RetraitcorpsdetexteCar"/>
    <w:rsid w:val="00526884"/>
    <w:pPr>
      <w:spacing w:after="120"/>
      <w:ind w:left="283"/>
    </w:pPr>
  </w:style>
  <w:style w:type="character" w:styleId="lev">
    <w:name w:val="Strong"/>
    <w:uiPriority w:val="22"/>
    <w:qFormat/>
    <w:rsid w:val="00526884"/>
    <w:rPr>
      <w:b/>
      <w:bCs/>
    </w:rPr>
  </w:style>
  <w:style w:type="paragraph" w:customStyle="1" w:styleId="TTPAddress">
    <w:name w:val="TTP Address"/>
    <w:basedOn w:val="Normal"/>
    <w:rsid w:val="00526884"/>
    <w:pPr>
      <w:suppressAutoHyphens/>
      <w:spacing w:before="120"/>
      <w:jc w:val="center"/>
    </w:pPr>
    <w:rPr>
      <w:rFonts w:ascii="Arial" w:hAnsi="Arial"/>
      <w:sz w:val="22"/>
      <w:lang w:val="en-US" w:eastAsia="ar-SA"/>
    </w:rPr>
  </w:style>
  <w:style w:type="paragraph" w:customStyle="1" w:styleId="Author">
    <w:name w:val="Author"/>
    <w:basedOn w:val="Normal"/>
    <w:next w:val="Normal"/>
    <w:rsid w:val="005F7A54"/>
    <w:pPr>
      <w:suppressAutoHyphens/>
      <w:spacing w:line="320" w:lineRule="exact"/>
    </w:pPr>
    <w:rPr>
      <w:sz w:val="28"/>
      <w:lang w:eastAsia="ar-SA"/>
    </w:rPr>
  </w:style>
  <w:style w:type="paragraph" w:customStyle="1" w:styleId="TTPTitle">
    <w:name w:val="TTP Title"/>
    <w:basedOn w:val="Normal"/>
    <w:next w:val="TTPAuthors"/>
    <w:rsid w:val="005F7A54"/>
    <w:pPr>
      <w:suppressAutoHyphens/>
      <w:spacing w:after="120"/>
      <w:jc w:val="center"/>
    </w:pPr>
    <w:rPr>
      <w:rFonts w:ascii="Arial" w:hAnsi="Arial"/>
      <w:b/>
      <w:sz w:val="30"/>
      <w:lang w:val="en-US" w:eastAsia="ar-SA"/>
    </w:rPr>
  </w:style>
  <w:style w:type="paragraph" w:customStyle="1" w:styleId="TTPAuthors">
    <w:name w:val="TTP Author(s)"/>
    <w:basedOn w:val="Normal"/>
    <w:next w:val="TTPAddress"/>
    <w:rsid w:val="005F7A54"/>
    <w:pPr>
      <w:suppressAutoHyphens/>
      <w:spacing w:before="120"/>
      <w:jc w:val="center"/>
    </w:pPr>
    <w:rPr>
      <w:rFonts w:ascii="Arial" w:hAnsi="Arial"/>
      <w:sz w:val="28"/>
      <w:lang w:val="en-US" w:eastAsia="ar-SA"/>
    </w:rPr>
  </w:style>
  <w:style w:type="paragraph" w:styleId="Titre">
    <w:name w:val="Title"/>
    <w:basedOn w:val="Normal"/>
    <w:next w:val="Sous-titre"/>
    <w:link w:val="TitreCar"/>
    <w:uiPriority w:val="10"/>
    <w:qFormat/>
    <w:rsid w:val="005F7A54"/>
    <w:pPr>
      <w:suppressAutoHyphens/>
      <w:spacing w:line="360" w:lineRule="atLeast"/>
      <w:jc w:val="center"/>
    </w:pPr>
    <w:rPr>
      <w:rFonts w:ascii="Times" w:hAnsi="Times"/>
      <w:b/>
      <w:bCs/>
      <w:sz w:val="44"/>
      <w:szCs w:val="44"/>
      <w:lang w:eastAsia="ar-SA"/>
    </w:rPr>
  </w:style>
  <w:style w:type="paragraph" w:styleId="Sous-titre">
    <w:name w:val="Subtitle"/>
    <w:basedOn w:val="Normal"/>
    <w:qFormat/>
    <w:rsid w:val="005F7A54"/>
    <w:pPr>
      <w:spacing w:after="60"/>
      <w:jc w:val="center"/>
      <w:outlineLvl w:val="1"/>
    </w:pPr>
    <w:rPr>
      <w:rFonts w:ascii="Arial" w:hAnsi="Arial" w:cs="Arial"/>
    </w:rPr>
  </w:style>
  <w:style w:type="paragraph" w:styleId="NormalWeb">
    <w:name w:val="Normal (Web)"/>
    <w:basedOn w:val="Normal"/>
    <w:uiPriority w:val="99"/>
    <w:rsid w:val="00B302F9"/>
  </w:style>
  <w:style w:type="character" w:customStyle="1" w:styleId="bf">
    <w:name w:val="bf"/>
    <w:basedOn w:val="Policepardfaut"/>
    <w:rsid w:val="008B2D6A"/>
  </w:style>
  <w:style w:type="character" w:customStyle="1" w:styleId="hit">
    <w:name w:val="hit"/>
    <w:basedOn w:val="Policepardfaut"/>
    <w:rsid w:val="008B2D6A"/>
  </w:style>
  <w:style w:type="character" w:customStyle="1" w:styleId="aps-heading">
    <w:name w:val="aps-heading"/>
    <w:basedOn w:val="Policepardfaut"/>
    <w:rsid w:val="005414BE"/>
  </w:style>
  <w:style w:type="character" w:styleId="Accentuation">
    <w:name w:val="Emphasis"/>
    <w:uiPriority w:val="20"/>
    <w:qFormat/>
    <w:rsid w:val="005414BE"/>
    <w:rPr>
      <w:i/>
      <w:iCs/>
    </w:rPr>
  </w:style>
  <w:style w:type="character" w:customStyle="1" w:styleId="st">
    <w:name w:val="st"/>
    <w:basedOn w:val="Policepardfaut"/>
    <w:rsid w:val="002D66A6"/>
  </w:style>
  <w:style w:type="paragraph" w:styleId="Textebrut">
    <w:name w:val="Plain Text"/>
    <w:basedOn w:val="Normal"/>
    <w:link w:val="TextebrutCar"/>
    <w:uiPriority w:val="99"/>
    <w:rsid w:val="007C1695"/>
    <w:rPr>
      <w:rFonts w:ascii="Courier New" w:hAnsi="Courier New"/>
      <w:sz w:val="20"/>
      <w:szCs w:val="20"/>
    </w:rPr>
  </w:style>
  <w:style w:type="character" w:customStyle="1" w:styleId="q1">
    <w:name w:val="q1"/>
    <w:rsid w:val="00B814CD"/>
    <w:rPr>
      <w:color w:val="550055"/>
    </w:rPr>
  </w:style>
  <w:style w:type="character" w:customStyle="1" w:styleId="il">
    <w:name w:val="il"/>
    <w:basedOn w:val="Policepardfaut"/>
    <w:rsid w:val="00524FCA"/>
  </w:style>
  <w:style w:type="character" w:customStyle="1" w:styleId="RetraitcorpsdetexteCar">
    <w:name w:val="Retrait corps de texte Car"/>
    <w:link w:val="Retraitcorpsdetexte"/>
    <w:rsid w:val="00310300"/>
    <w:rPr>
      <w:sz w:val="24"/>
      <w:szCs w:val="24"/>
    </w:rPr>
  </w:style>
  <w:style w:type="character" w:customStyle="1" w:styleId="cerph-txt2">
    <w:name w:val="cerph-txt2"/>
    <w:rsid w:val="00D412F8"/>
    <w:rPr>
      <w:rFonts w:ascii="Arial" w:hAnsi="Arial" w:cs="Arial" w:hint="default"/>
      <w:i w:val="0"/>
      <w:iCs w:val="0"/>
      <w:smallCaps w:val="0"/>
      <w:color w:val="333366"/>
      <w:sz w:val="18"/>
      <w:szCs w:val="18"/>
    </w:rPr>
  </w:style>
  <w:style w:type="paragraph" w:styleId="En-tte">
    <w:name w:val="header"/>
    <w:basedOn w:val="Normal"/>
    <w:link w:val="En-tteCar"/>
    <w:rsid w:val="000C4481"/>
    <w:pPr>
      <w:tabs>
        <w:tab w:val="center" w:pos="4536"/>
        <w:tab w:val="right" w:pos="9072"/>
      </w:tabs>
    </w:pPr>
  </w:style>
  <w:style w:type="character" w:customStyle="1" w:styleId="En-tteCar">
    <w:name w:val="En-tête Car"/>
    <w:link w:val="En-tte"/>
    <w:rsid w:val="000C4481"/>
    <w:rPr>
      <w:sz w:val="24"/>
      <w:szCs w:val="24"/>
    </w:rPr>
  </w:style>
  <w:style w:type="paragraph" w:styleId="Pieddepage">
    <w:name w:val="footer"/>
    <w:basedOn w:val="Normal"/>
    <w:link w:val="PieddepageCar"/>
    <w:uiPriority w:val="99"/>
    <w:rsid w:val="000C4481"/>
    <w:pPr>
      <w:tabs>
        <w:tab w:val="center" w:pos="4536"/>
        <w:tab w:val="right" w:pos="9072"/>
      </w:tabs>
    </w:pPr>
  </w:style>
  <w:style w:type="character" w:customStyle="1" w:styleId="PieddepageCar">
    <w:name w:val="Pied de page Car"/>
    <w:link w:val="Pieddepage"/>
    <w:uiPriority w:val="99"/>
    <w:rsid w:val="000C4481"/>
    <w:rPr>
      <w:sz w:val="24"/>
      <w:szCs w:val="24"/>
    </w:rPr>
  </w:style>
  <w:style w:type="paragraph" w:styleId="PrformatHTML">
    <w:name w:val="HTML Preformatted"/>
    <w:basedOn w:val="Normal"/>
    <w:link w:val="PrformatHTMLCar"/>
    <w:uiPriority w:val="99"/>
    <w:unhideWhenUsed/>
    <w:rsid w:val="00B5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B54A31"/>
    <w:rPr>
      <w:rFonts w:ascii="Courier New" w:hAnsi="Courier New" w:cs="Courier New"/>
    </w:rPr>
  </w:style>
  <w:style w:type="character" w:customStyle="1" w:styleId="titles">
    <w:name w:val="titles"/>
    <w:basedOn w:val="Policepardfaut"/>
    <w:rsid w:val="00DB7CCA"/>
  </w:style>
  <w:style w:type="character" w:customStyle="1" w:styleId="contribtitle">
    <w:name w:val="contribtitle"/>
    <w:basedOn w:val="Policepardfaut"/>
    <w:rsid w:val="00B25E9C"/>
  </w:style>
  <w:style w:type="character" w:customStyle="1" w:styleId="pagination">
    <w:name w:val="pagination"/>
    <w:basedOn w:val="Policepardfaut"/>
    <w:rsid w:val="00754A63"/>
  </w:style>
  <w:style w:type="character" w:customStyle="1" w:styleId="doi">
    <w:name w:val="doi"/>
    <w:basedOn w:val="Policepardfaut"/>
    <w:rsid w:val="00754A63"/>
  </w:style>
  <w:style w:type="character" w:customStyle="1" w:styleId="label">
    <w:name w:val="label"/>
    <w:basedOn w:val="Policepardfaut"/>
    <w:rsid w:val="00754A63"/>
  </w:style>
  <w:style w:type="character" w:customStyle="1" w:styleId="value">
    <w:name w:val="value"/>
    <w:basedOn w:val="Policepardfaut"/>
    <w:rsid w:val="00754A63"/>
  </w:style>
  <w:style w:type="paragraph" w:customStyle="1" w:styleId="Titre10">
    <w:name w:val="Titre1"/>
    <w:basedOn w:val="Normal"/>
    <w:rsid w:val="008D3E29"/>
    <w:pPr>
      <w:spacing w:before="100" w:beforeAutospacing="1" w:after="100" w:afterAutospacing="1"/>
    </w:pPr>
  </w:style>
  <w:style w:type="character" w:customStyle="1" w:styleId="searchword">
    <w:name w:val="searchword"/>
    <w:basedOn w:val="Policepardfaut"/>
    <w:rsid w:val="008D3E29"/>
  </w:style>
  <w:style w:type="paragraph" w:customStyle="1" w:styleId="authors">
    <w:name w:val="authors"/>
    <w:basedOn w:val="Normal"/>
    <w:rsid w:val="008D3E29"/>
    <w:pPr>
      <w:spacing w:before="100" w:beforeAutospacing="1" w:after="100" w:afterAutospacing="1"/>
    </w:pPr>
  </w:style>
  <w:style w:type="character" w:customStyle="1" w:styleId="etalia">
    <w:name w:val="etalia"/>
    <w:basedOn w:val="Policepardfaut"/>
    <w:rsid w:val="008D3E29"/>
  </w:style>
  <w:style w:type="paragraph" w:customStyle="1" w:styleId="enumeration">
    <w:name w:val="enumeration"/>
    <w:basedOn w:val="Normal"/>
    <w:rsid w:val="008D3E29"/>
    <w:pPr>
      <w:spacing w:before="100" w:beforeAutospacing="1" w:after="100" w:afterAutospacing="1"/>
    </w:pPr>
  </w:style>
  <w:style w:type="character" w:customStyle="1" w:styleId="publication">
    <w:name w:val="publication"/>
    <w:basedOn w:val="Policepardfaut"/>
    <w:rsid w:val="008D3E29"/>
  </w:style>
  <w:style w:type="character" w:customStyle="1" w:styleId="volume">
    <w:name w:val="volume"/>
    <w:basedOn w:val="Policepardfaut"/>
    <w:rsid w:val="008D3E29"/>
  </w:style>
  <w:style w:type="character" w:customStyle="1" w:styleId="part">
    <w:name w:val="part"/>
    <w:basedOn w:val="Policepardfaut"/>
    <w:rsid w:val="008D3E29"/>
  </w:style>
  <w:style w:type="character" w:customStyle="1" w:styleId="contribution">
    <w:name w:val="contribution"/>
    <w:basedOn w:val="Policepardfaut"/>
    <w:rsid w:val="008D3E29"/>
  </w:style>
  <w:style w:type="paragraph" w:customStyle="1" w:styleId="snippets">
    <w:name w:val="snippets"/>
    <w:basedOn w:val="Normal"/>
    <w:rsid w:val="008D3E29"/>
    <w:pPr>
      <w:spacing w:before="100" w:beforeAutospacing="1" w:after="100" w:afterAutospacing="1"/>
    </w:pPr>
  </w:style>
  <w:style w:type="character" w:customStyle="1" w:styleId="Titre2Car">
    <w:name w:val="Titre 2 Car"/>
    <w:link w:val="Titre2"/>
    <w:uiPriority w:val="9"/>
    <w:rsid w:val="006B7AFC"/>
    <w:rPr>
      <w:rFonts w:ascii="Cambria" w:eastAsia="Times New Roman" w:hAnsi="Cambria" w:cs="Times New Roman"/>
      <w:b/>
      <w:bCs/>
      <w:i/>
      <w:iCs/>
      <w:sz w:val="28"/>
      <w:szCs w:val="28"/>
    </w:rPr>
  </w:style>
  <w:style w:type="character" w:customStyle="1" w:styleId="apple-converted-space">
    <w:name w:val="apple-converted-space"/>
    <w:basedOn w:val="Policepardfaut"/>
    <w:rsid w:val="00573875"/>
  </w:style>
  <w:style w:type="character" w:customStyle="1" w:styleId="quicknote">
    <w:name w:val="quicknote"/>
    <w:basedOn w:val="Policepardfaut"/>
    <w:rsid w:val="00573875"/>
  </w:style>
  <w:style w:type="character" w:customStyle="1" w:styleId="redlink">
    <w:name w:val="redlink"/>
    <w:basedOn w:val="Policepardfaut"/>
    <w:rsid w:val="00573875"/>
  </w:style>
  <w:style w:type="character" w:customStyle="1" w:styleId="moreinfo">
    <w:name w:val="moreinfo"/>
    <w:basedOn w:val="Policepardfaut"/>
    <w:rsid w:val="00573875"/>
  </w:style>
  <w:style w:type="character" w:customStyle="1" w:styleId="msqrt">
    <w:name w:val="msqrt"/>
    <w:basedOn w:val="Policepardfaut"/>
    <w:rsid w:val="00573875"/>
  </w:style>
  <w:style w:type="character" w:customStyle="1" w:styleId="mi">
    <w:name w:val="mi"/>
    <w:basedOn w:val="Policepardfaut"/>
    <w:rsid w:val="00573875"/>
  </w:style>
  <w:style w:type="character" w:customStyle="1" w:styleId="mo">
    <w:name w:val="mo"/>
    <w:basedOn w:val="Policepardfaut"/>
    <w:rsid w:val="00573875"/>
  </w:style>
  <w:style w:type="character" w:customStyle="1" w:styleId="mn">
    <w:name w:val="mn"/>
    <w:basedOn w:val="Policepardfaut"/>
    <w:rsid w:val="00573875"/>
  </w:style>
  <w:style w:type="character" w:customStyle="1" w:styleId="mtext">
    <w:name w:val="mtext"/>
    <w:basedOn w:val="Policepardfaut"/>
    <w:rsid w:val="00573875"/>
  </w:style>
  <w:style w:type="character" w:customStyle="1" w:styleId="apple-style-span">
    <w:name w:val="apple-style-span"/>
    <w:basedOn w:val="Policepardfaut"/>
    <w:rsid w:val="00347D1A"/>
  </w:style>
  <w:style w:type="character" w:customStyle="1" w:styleId="Titre1Car">
    <w:name w:val="Titre 1 Car"/>
    <w:link w:val="Titre1"/>
    <w:uiPriority w:val="9"/>
    <w:rsid w:val="00DB0A18"/>
    <w:rPr>
      <w:rFonts w:ascii="Arial" w:hAnsi="Arial" w:cs="Arial"/>
      <w:b/>
      <w:bCs/>
      <w:kern w:val="32"/>
      <w:sz w:val="32"/>
      <w:szCs w:val="32"/>
      <w:lang w:eastAsia="ar-SA"/>
    </w:rPr>
  </w:style>
  <w:style w:type="character" w:customStyle="1" w:styleId="hp">
    <w:name w:val="hp"/>
    <w:basedOn w:val="Policepardfaut"/>
    <w:rsid w:val="00DB0A18"/>
  </w:style>
  <w:style w:type="character" w:customStyle="1" w:styleId="Sous-titre1">
    <w:name w:val="Sous-titre1"/>
    <w:basedOn w:val="Policepardfaut"/>
    <w:rsid w:val="004C761C"/>
  </w:style>
  <w:style w:type="paragraph" w:customStyle="1" w:styleId="editors">
    <w:name w:val="editors"/>
    <w:basedOn w:val="Normal"/>
    <w:rsid w:val="004C761C"/>
    <w:pPr>
      <w:spacing w:before="100" w:beforeAutospacing="1" w:after="100" w:afterAutospacing="1"/>
    </w:pPr>
  </w:style>
  <w:style w:type="paragraph" w:customStyle="1" w:styleId="contexttag">
    <w:name w:val="contexttag"/>
    <w:basedOn w:val="Normal"/>
    <w:rsid w:val="004C761C"/>
    <w:pPr>
      <w:spacing w:before="100" w:beforeAutospacing="1" w:after="100" w:afterAutospacing="1"/>
    </w:pPr>
  </w:style>
  <w:style w:type="paragraph" w:customStyle="1" w:styleId="Default">
    <w:name w:val="Default"/>
    <w:rsid w:val="007404AC"/>
    <w:pPr>
      <w:autoSpaceDE w:val="0"/>
      <w:autoSpaceDN w:val="0"/>
      <w:adjustRightInd w:val="0"/>
    </w:pPr>
    <w:rPr>
      <w:rFonts w:ascii="Calibri" w:hAnsi="Calibri" w:cs="Calibri"/>
      <w:color w:val="000000"/>
      <w:sz w:val="24"/>
      <w:szCs w:val="24"/>
      <w:lang w:val="en-US" w:eastAsia="en-US"/>
    </w:rPr>
  </w:style>
  <w:style w:type="table" w:styleId="Grilledutableau">
    <w:name w:val="Table Grid"/>
    <w:basedOn w:val="TableauNormal"/>
    <w:uiPriority w:val="59"/>
    <w:rsid w:val="00397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9221F0"/>
  </w:style>
  <w:style w:type="character" w:customStyle="1" w:styleId="atn">
    <w:name w:val="atn"/>
    <w:basedOn w:val="Policepardfaut"/>
    <w:rsid w:val="00215B41"/>
  </w:style>
  <w:style w:type="character" w:customStyle="1" w:styleId="surtitre">
    <w:name w:val="surtitre"/>
    <w:basedOn w:val="Policepardfaut"/>
    <w:rsid w:val="008623E6"/>
  </w:style>
  <w:style w:type="character" w:styleId="Lienhypertextesuivivisit">
    <w:name w:val="FollowedHyperlink"/>
    <w:uiPriority w:val="99"/>
    <w:rsid w:val="002E1D1E"/>
    <w:rPr>
      <w:color w:val="800080"/>
      <w:u w:val="single"/>
    </w:rPr>
  </w:style>
  <w:style w:type="character" w:customStyle="1" w:styleId="CorpsdetexteCar">
    <w:name w:val="Corps de texte Car"/>
    <w:link w:val="Corpsdetexte"/>
    <w:rsid w:val="00C0670F"/>
    <w:rPr>
      <w:sz w:val="24"/>
      <w:szCs w:val="24"/>
      <w:lang w:val="fr-FR"/>
    </w:rPr>
  </w:style>
  <w:style w:type="paragraph" w:styleId="Notedebasdepage">
    <w:name w:val="footnote text"/>
    <w:basedOn w:val="Normal"/>
    <w:link w:val="NotedebasdepageCar"/>
    <w:rsid w:val="009D456D"/>
    <w:pPr>
      <w:widowControl w:val="0"/>
      <w:adjustRightInd w:val="0"/>
      <w:snapToGrid w:val="0"/>
      <w:spacing w:line="480" w:lineRule="auto"/>
      <w:textAlignment w:val="baseline"/>
    </w:pPr>
    <w:rPr>
      <w:rFonts w:eastAsia="PMingLiU"/>
      <w:sz w:val="20"/>
      <w:szCs w:val="20"/>
      <w:lang w:val="en-US" w:eastAsia="zh-TW"/>
    </w:rPr>
  </w:style>
  <w:style w:type="character" w:customStyle="1" w:styleId="NotedebasdepageCar">
    <w:name w:val="Note de bas de page Car"/>
    <w:link w:val="Notedebasdepage"/>
    <w:rsid w:val="009D456D"/>
    <w:rPr>
      <w:rFonts w:eastAsia="PMingLiU"/>
      <w:lang w:val="en-US" w:eastAsia="zh-TW"/>
    </w:rPr>
  </w:style>
  <w:style w:type="character" w:styleId="Appelnotedebasdep">
    <w:name w:val="footnote reference"/>
    <w:rsid w:val="009D456D"/>
    <w:rPr>
      <w:vertAlign w:val="superscript"/>
    </w:rPr>
  </w:style>
  <w:style w:type="paragraph" w:customStyle="1" w:styleId="Listecouleur-Accent11">
    <w:name w:val="Liste couleur - Accent 11"/>
    <w:basedOn w:val="Normal"/>
    <w:uiPriority w:val="34"/>
    <w:qFormat/>
    <w:rsid w:val="00033994"/>
    <w:pPr>
      <w:ind w:left="708"/>
    </w:pPr>
    <w:rPr>
      <w:rFonts w:ascii="Georgia" w:hAnsi="Georgia"/>
      <w:sz w:val="22"/>
    </w:rPr>
  </w:style>
  <w:style w:type="paragraph" w:customStyle="1" w:styleId="p1">
    <w:name w:val="p1"/>
    <w:basedOn w:val="Normal"/>
    <w:rsid w:val="000803AC"/>
    <w:rPr>
      <w:rFonts w:ascii="Helvetica" w:hAnsi="Helvetica"/>
      <w:sz w:val="27"/>
      <w:szCs w:val="27"/>
    </w:rPr>
  </w:style>
  <w:style w:type="character" w:styleId="Mentionnonrsolue">
    <w:name w:val="Unresolved Mention"/>
    <w:uiPriority w:val="47"/>
    <w:rsid w:val="00666E1C"/>
    <w:rPr>
      <w:color w:val="808080"/>
      <w:shd w:val="clear" w:color="auto" w:fill="E6E6E6"/>
    </w:rPr>
  </w:style>
  <w:style w:type="character" w:customStyle="1" w:styleId="TextebrutCar">
    <w:name w:val="Texte brut Car"/>
    <w:link w:val="Textebrut"/>
    <w:uiPriority w:val="99"/>
    <w:rsid w:val="001B3BFC"/>
    <w:rPr>
      <w:rFonts w:ascii="Courier New" w:hAnsi="Courier New"/>
      <w:lang w:val="fr-FR"/>
    </w:rPr>
  </w:style>
  <w:style w:type="paragraph" w:styleId="Rvision">
    <w:name w:val="Revision"/>
    <w:hidden/>
    <w:uiPriority w:val="99"/>
    <w:semiHidden/>
    <w:rsid w:val="00733E43"/>
    <w:rPr>
      <w:sz w:val="24"/>
      <w:szCs w:val="24"/>
    </w:rPr>
  </w:style>
  <w:style w:type="paragraph" w:customStyle="1" w:styleId="msonormal0">
    <w:name w:val="msonormal"/>
    <w:basedOn w:val="Normal"/>
    <w:rsid w:val="000008CD"/>
    <w:pPr>
      <w:spacing w:before="100" w:beforeAutospacing="1" w:after="100" w:afterAutospacing="1"/>
    </w:pPr>
  </w:style>
  <w:style w:type="character" w:customStyle="1" w:styleId="gswr">
    <w:name w:val="gs_wr"/>
    <w:rsid w:val="000008CD"/>
  </w:style>
  <w:style w:type="character" w:customStyle="1" w:styleId="gsico">
    <w:name w:val="gs_ico"/>
    <w:rsid w:val="000008CD"/>
  </w:style>
  <w:style w:type="character" w:customStyle="1" w:styleId="gslbl">
    <w:name w:val="gs_lbl"/>
    <w:rsid w:val="000008CD"/>
  </w:style>
  <w:style w:type="character" w:customStyle="1" w:styleId="gscah">
    <w:name w:val="gsc_a_h"/>
    <w:rsid w:val="000008CD"/>
  </w:style>
  <w:style w:type="character" w:customStyle="1" w:styleId="gsincb">
    <w:name w:val="gs_in_cb"/>
    <w:rsid w:val="000008CD"/>
  </w:style>
  <w:style w:type="character" w:customStyle="1" w:styleId="gschk">
    <w:name w:val="gs_chk"/>
    <w:rsid w:val="000008CD"/>
  </w:style>
  <w:style w:type="character" w:customStyle="1" w:styleId="gscbx">
    <w:name w:val="gs_cbx"/>
    <w:rsid w:val="000008CD"/>
  </w:style>
  <w:style w:type="character" w:customStyle="1" w:styleId="gscam">
    <w:name w:val="gsc_a_m"/>
    <w:rsid w:val="000008CD"/>
  </w:style>
  <w:style w:type="paragraph" w:styleId="Textedebulles">
    <w:name w:val="Balloon Text"/>
    <w:basedOn w:val="Normal"/>
    <w:link w:val="TextedebullesCar"/>
    <w:uiPriority w:val="99"/>
    <w:unhideWhenUsed/>
    <w:rsid w:val="000008CD"/>
    <w:rPr>
      <w:rFonts w:eastAsia="Malgun Gothic"/>
      <w:sz w:val="26"/>
      <w:szCs w:val="26"/>
    </w:rPr>
  </w:style>
  <w:style w:type="character" w:customStyle="1" w:styleId="TextedebullesCar">
    <w:name w:val="Texte de bulles Car"/>
    <w:link w:val="Textedebulles"/>
    <w:uiPriority w:val="99"/>
    <w:rsid w:val="000008CD"/>
    <w:rPr>
      <w:rFonts w:eastAsia="Malgun Gothic"/>
      <w:sz w:val="26"/>
      <w:szCs w:val="26"/>
      <w:lang w:val="fr-FR"/>
    </w:rPr>
  </w:style>
  <w:style w:type="character" w:customStyle="1" w:styleId="contextualextensionhighlight">
    <w:name w:val="contextualextensionhighlight"/>
    <w:rsid w:val="00F22FD6"/>
  </w:style>
  <w:style w:type="paragraph" w:styleId="Paragraphedeliste">
    <w:name w:val="List Paragraph"/>
    <w:basedOn w:val="Normal"/>
    <w:uiPriority w:val="34"/>
    <w:qFormat/>
    <w:rsid w:val="00E704BE"/>
    <w:pPr>
      <w:ind w:left="720"/>
      <w:contextualSpacing/>
    </w:pPr>
  </w:style>
  <w:style w:type="character" w:customStyle="1" w:styleId="TitreCar">
    <w:name w:val="Titre Car"/>
    <w:basedOn w:val="Policepardfaut"/>
    <w:link w:val="Titre"/>
    <w:uiPriority w:val="10"/>
    <w:rsid w:val="00F02447"/>
    <w:rPr>
      <w:rFonts w:ascii="Times" w:hAnsi="Times"/>
      <w:b/>
      <w:bCs/>
      <w:sz w:val="44"/>
      <w:szCs w:val="44"/>
      <w:lang w:eastAsia="ar-SA"/>
    </w:rPr>
  </w:style>
  <w:style w:type="character" w:styleId="CitationHTML">
    <w:name w:val="HTML Cite"/>
    <w:basedOn w:val="Policepardfaut"/>
    <w:uiPriority w:val="99"/>
    <w:unhideWhenUsed/>
    <w:rsid w:val="00D46020"/>
    <w:rPr>
      <w:i/>
      <w:iCs/>
    </w:rPr>
  </w:style>
  <w:style w:type="character" w:customStyle="1" w:styleId="algo-summary">
    <w:name w:val="algo-summary"/>
    <w:basedOn w:val="Policepardfaut"/>
    <w:rsid w:val="00D46020"/>
  </w:style>
  <w:style w:type="character" w:customStyle="1" w:styleId="Titre5Car">
    <w:name w:val="Titre 5 Car"/>
    <w:basedOn w:val="Policepardfaut"/>
    <w:link w:val="Titre5"/>
    <w:semiHidden/>
    <w:rsid w:val="0040055D"/>
    <w:rPr>
      <w:rFonts w:asciiTheme="majorHAnsi" w:eastAsiaTheme="majorEastAsia" w:hAnsiTheme="majorHAnsi" w:cstheme="majorBidi"/>
      <w:color w:val="2F5496" w:themeColor="accent1" w:themeShade="BF"/>
      <w:sz w:val="24"/>
      <w:szCs w:val="24"/>
    </w:rPr>
  </w:style>
  <w:style w:type="paragraph" w:customStyle="1" w:styleId="margin-bottom-3">
    <w:name w:val="margin-bottom-3"/>
    <w:basedOn w:val="Normal"/>
    <w:rsid w:val="0040055D"/>
    <w:pPr>
      <w:spacing w:before="100" w:beforeAutospacing="1" w:after="100" w:afterAutospacing="1"/>
    </w:pPr>
  </w:style>
  <w:style w:type="character" w:customStyle="1" w:styleId="Titre4Car">
    <w:name w:val="Titre 4 Car"/>
    <w:basedOn w:val="Policepardfaut"/>
    <w:link w:val="Titre4"/>
    <w:semiHidden/>
    <w:rsid w:val="0016458C"/>
    <w:rPr>
      <w:rFonts w:asciiTheme="majorHAnsi" w:eastAsiaTheme="majorEastAsia" w:hAnsiTheme="majorHAnsi" w:cstheme="majorBidi"/>
      <w:i/>
      <w:iCs/>
      <w:color w:val="2F5496" w:themeColor="accent1" w:themeShade="BF"/>
      <w:sz w:val="24"/>
      <w:szCs w:val="24"/>
      <w:lang w:val="fr-FR" w:eastAsia="fr-FR"/>
    </w:rPr>
  </w:style>
  <w:style w:type="paragraph" w:customStyle="1" w:styleId="sc-hznem">
    <w:name w:val="sc-hznem"/>
    <w:basedOn w:val="Normal"/>
    <w:rsid w:val="00417907"/>
    <w:pPr>
      <w:spacing w:before="100" w:beforeAutospacing="1" w:after="100" w:afterAutospacing="1"/>
    </w:pPr>
  </w:style>
  <w:style w:type="character" w:customStyle="1" w:styleId="sc-cooixk">
    <w:name w:val="sc-cooixk"/>
    <w:basedOn w:val="Policepardfaut"/>
    <w:rsid w:val="00417907"/>
  </w:style>
  <w:style w:type="character" w:customStyle="1" w:styleId="period">
    <w:name w:val="period"/>
    <w:basedOn w:val="Policepardfaut"/>
    <w:rsid w:val="00D828BB"/>
  </w:style>
  <w:style w:type="character" w:customStyle="1" w:styleId="cit">
    <w:name w:val="cit"/>
    <w:basedOn w:val="Policepardfaut"/>
    <w:rsid w:val="00D828BB"/>
  </w:style>
  <w:style w:type="character" w:customStyle="1" w:styleId="citation-doi">
    <w:name w:val="citation-doi"/>
    <w:basedOn w:val="Policepardfaut"/>
    <w:rsid w:val="00D828BB"/>
  </w:style>
  <w:style w:type="character" w:customStyle="1" w:styleId="secondary-date">
    <w:name w:val="secondary-date"/>
    <w:basedOn w:val="Policepardfaut"/>
    <w:rsid w:val="00D828BB"/>
  </w:style>
  <w:style w:type="character" w:customStyle="1" w:styleId="StrongEmphasis">
    <w:name w:val="Strong Emphasis"/>
    <w:qFormat/>
    <w:rsid w:val="00DE0824"/>
    <w:rPr>
      <w:b/>
      <w:bCs/>
    </w:rPr>
  </w:style>
  <w:style w:type="character" w:customStyle="1" w:styleId="latex">
    <w:name w:val="__latex__"/>
    <w:basedOn w:val="Policepardfaut"/>
    <w:rsid w:val="00621F47"/>
  </w:style>
  <w:style w:type="character" w:customStyle="1" w:styleId="mh1">
    <w:name w:val="mh1"/>
    <w:basedOn w:val="Policepardfaut"/>
    <w:rsid w:val="00621F47"/>
  </w:style>
  <w:style w:type="character" w:customStyle="1" w:styleId="pl1">
    <w:name w:val="pl1"/>
    <w:basedOn w:val="Policepardfaut"/>
    <w:rsid w:val="00621F47"/>
  </w:style>
  <w:style w:type="character" w:customStyle="1" w:styleId="mark620ombr65">
    <w:name w:val="mark620ombr65"/>
    <w:basedOn w:val="Policepardfaut"/>
    <w:rsid w:val="002E247A"/>
  </w:style>
  <w:style w:type="character" w:customStyle="1" w:styleId="typography-modulelvnit">
    <w:name w:val="typography-module__lvnit"/>
    <w:basedOn w:val="Policepardfaut"/>
    <w:rsid w:val="00BB2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845">
      <w:bodyDiv w:val="1"/>
      <w:marLeft w:val="0"/>
      <w:marRight w:val="0"/>
      <w:marTop w:val="0"/>
      <w:marBottom w:val="0"/>
      <w:divBdr>
        <w:top w:val="none" w:sz="0" w:space="0" w:color="auto"/>
        <w:left w:val="none" w:sz="0" w:space="0" w:color="auto"/>
        <w:bottom w:val="none" w:sz="0" w:space="0" w:color="auto"/>
        <w:right w:val="none" w:sz="0" w:space="0" w:color="auto"/>
      </w:divBdr>
      <w:divsChild>
        <w:div w:id="35005377">
          <w:marLeft w:val="0"/>
          <w:marRight w:val="0"/>
          <w:marTop w:val="0"/>
          <w:marBottom w:val="0"/>
          <w:divBdr>
            <w:top w:val="none" w:sz="0" w:space="0" w:color="auto"/>
            <w:left w:val="none" w:sz="0" w:space="0" w:color="auto"/>
            <w:bottom w:val="none" w:sz="0" w:space="0" w:color="auto"/>
            <w:right w:val="none" w:sz="0" w:space="0" w:color="auto"/>
          </w:divBdr>
        </w:div>
        <w:div w:id="1111121082">
          <w:marLeft w:val="0"/>
          <w:marRight w:val="0"/>
          <w:marTop w:val="0"/>
          <w:marBottom w:val="0"/>
          <w:divBdr>
            <w:top w:val="none" w:sz="0" w:space="0" w:color="auto"/>
            <w:left w:val="none" w:sz="0" w:space="0" w:color="auto"/>
            <w:bottom w:val="none" w:sz="0" w:space="0" w:color="auto"/>
            <w:right w:val="none" w:sz="0" w:space="0" w:color="auto"/>
          </w:divBdr>
        </w:div>
      </w:divsChild>
    </w:div>
    <w:div w:id="3676178">
      <w:bodyDiv w:val="1"/>
      <w:marLeft w:val="0"/>
      <w:marRight w:val="0"/>
      <w:marTop w:val="0"/>
      <w:marBottom w:val="0"/>
      <w:divBdr>
        <w:top w:val="none" w:sz="0" w:space="0" w:color="auto"/>
        <w:left w:val="none" w:sz="0" w:space="0" w:color="auto"/>
        <w:bottom w:val="none" w:sz="0" w:space="0" w:color="auto"/>
        <w:right w:val="none" w:sz="0" w:space="0" w:color="auto"/>
      </w:divBdr>
    </w:div>
    <w:div w:id="7368243">
      <w:bodyDiv w:val="1"/>
      <w:marLeft w:val="0"/>
      <w:marRight w:val="0"/>
      <w:marTop w:val="0"/>
      <w:marBottom w:val="0"/>
      <w:divBdr>
        <w:top w:val="none" w:sz="0" w:space="0" w:color="auto"/>
        <w:left w:val="none" w:sz="0" w:space="0" w:color="auto"/>
        <w:bottom w:val="none" w:sz="0" w:space="0" w:color="auto"/>
        <w:right w:val="none" w:sz="0" w:space="0" w:color="auto"/>
      </w:divBdr>
      <w:divsChild>
        <w:div w:id="2141609497">
          <w:marLeft w:val="0"/>
          <w:marRight w:val="0"/>
          <w:marTop w:val="0"/>
          <w:marBottom w:val="0"/>
          <w:divBdr>
            <w:top w:val="none" w:sz="0" w:space="0" w:color="auto"/>
            <w:left w:val="none" w:sz="0" w:space="0" w:color="auto"/>
            <w:bottom w:val="none" w:sz="0" w:space="0" w:color="auto"/>
            <w:right w:val="none" w:sz="0" w:space="0" w:color="auto"/>
          </w:divBdr>
          <w:divsChild>
            <w:div w:id="128057974">
              <w:marLeft w:val="0"/>
              <w:marRight w:val="0"/>
              <w:marTop w:val="0"/>
              <w:marBottom w:val="0"/>
              <w:divBdr>
                <w:top w:val="none" w:sz="0" w:space="0" w:color="auto"/>
                <w:left w:val="none" w:sz="0" w:space="0" w:color="auto"/>
                <w:bottom w:val="none" w:sz="0" w:space="0" w:color="auto"/>
                <w:right w:val="none" w:sz="0" w:space="0" w:color="auto"/>
              </w:divBdr>
              <w:divsChild>
                <w:div w:id="18732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764">
      <w:bodyDiv w:val="1"/>
      <w:marLeft w:val="0"/>
      <w:marRight w:val="0"/>
      <w:marTop w:val="0"/>
      <w:marBottom w:val="0"/>
      <w:divBdr>
        <w:top w:val="none" w:sz="0" w:space="0" w:color="auto"/>
        <w:left w:val="none" w:sz="0" w:space="0" w:color="auto"/>
        <w:bottom w:val="none" w:sz="0" w:space="0" w:color="auto"/>
        <w:right w:val="none" w:sz="0" w:space="0" w:color="auto"/>
      </w:divBdr>
    </w:div>
    <w:div w:id="15083560">
      <w:bodyDiv w:val="1"/>
      <w:marLeft w:val="0"/>
      <w:marRight w:val="0"/>
      <w:marTop w:val="0"/>
      <w:marBottom w:val="0"/>
      <w:divBdr>
        <w:top w:val="none" w:sz="0" w:space="0" w:color="auto"/>
        <w:left w:val="none" w:sz="0" w:space="0" w:color="auto"/>
        <w:bottom w:val="none" w:sz="0" w:space="0" w:color="auto"/>
        <w:right w:val="none" w:sz="0" w:space="0" w:color="auto"/>
      </w:divBdr>
      <w:divsChild>
        <w:div w:id="228425423">
          <w:marLeft w:val="0"/>
          <w:marRight w:val="0"/>
          <w:marTop w:val="0"/>
          <w:marBottom w:val="0"/>
          <w:divBdr>
            <w:top w:val="none" w:sz="0" w:space="0" w:color="auto"/>
            <w:left w:val="none" w:sz="0" w:space="0" w:color="auto"/>
            <w:bottom w:val="none" w:sz="0" w:space="0" w:color="auto"/>
            <w:right w:val="none" w:sz="0" w:space="0" w:color="auto"/>
          </w:divBdr>
          <w:divsChild>
            <w:div w:id="1884096690">
              <w:marLeft w:val="0"/>
              <w:marRight w:val="0"/>
              <w:marTop w:val="0"/>
              <w:marBottom w:val="0"/>
              <w:divBdr>
                <w:top w:val="none" w:sz="0" w:space="0" w:color="auto"/>
                <w:left w:val="none" w:sz="0" w:space="0" w:color="auto"/>
                <w:bottom w:val="none" w:sz="0" w:space="0" w:color="auto"/>
                <w:right w:val="none" w:sz="0" w:space="0" w:color="auto"/>
              </w:divBdr>
              <w:divsChild>
                <w:div w:id="10472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202">
      <w:bodyDiv w:val="1"/>
      <w:marLeft w:val="0"/>
      <w:marRight w:val="0"/>
      <w:marTop w:val="0"/>
      <w:marBottom w:val="0"/>
      <w:divBdr>
        <w:top w:val="none" w:sz="0" w:space="0" w:color="auto"/>
        <w:left w:val="none" w:sz="0" w:space="0" w:color="auto"/>
        <w:bottom w:val="none" w:sz="0" w:space="0" w:color="auto"/>
        <w:right w:val="none" w:sz="0" w:space="0" w:color="auto"/>
      </w:divBdr>
      <w:divsChild>
        <w:div w:id="2516569">
          <w:marLeft w:val="0"/>
          <w:marRight w:val="0"/>
          <w:marTop w:val="0"/>
          <w:marBottom w:val="0"/>
          <w:divBdr>
            <w:top w:val="none" w:sz="0" w:space="0" w:color="auto"/>
            <w:left w:val="none" w:sz="0" w:space="0" w:color="auto"/>
            <w:bottom w:val="none" w:sz="0" w:space="0" w:color="auto"/>
            <w:right w:val="none" w:sz="0" w:space="0" w:color="auto"/>
          </w:divBdr>
        </w:div>
        <w:div w:id="201136743">
          <w:marLeft w:val="0"/>
          <w:marRight w:val="0"/>
          <w:marTop w:val="0"/>
          <w:marBottom w:val="0"/>
          <w:divBdr>
            <w:top w:val="none" w:sz="0" w:space="0" w:color="auto"/>
            <w:left w:val="none" w:sz="0" w:space="0" w:color="auto"/>
            <w:bottom w:val="none" w:sz="0" w:space="0" w:color="auto"/>
            <w:right w:val="none" w:sz="0" w:space="0" w:color="auto"/>
          </w:divBdr>
        </w:div>
        <w:div w:id="255946566">
          <w:marLeft w:val="0"/>
          <w:marRight w:val="0"/>
          <w:marTop w:val="0"/>
          <w:marBottom w:val="0"/>
          <w:divBdr>
            <w:top w:val="none" w:sz="0" w:space="0" w:color="auto"/>
            <w:left w:val="none" w:sz="0" w:space="0" w:color="auto"/>
            <w:bottom w:val="none" w:sz="0" w:space="0" w:color="auto"/>
            <w:right w:val="none" w:sz="0" w:space="0" w:color="auto"/>
          </w:divBdr>
        </w:div>
        <w:div w:id="510339082">
          <w:marLeft w:val="0"/>
          <w:marRight w:val="0"/>
          <w:marTop w:val="0"/>
          <w:marBottom w:val="0"/>
          <w:divBdr>
            <w:top w:val="none" w:sz="0" w:space="0" w:color="auto"/>
            <w:left w:val="none" w:sz="0" w:space="0" w:color="auto"/>
            <w:bottom w:val="none" w:sz="0" w:space="0" w:color="auto"/>
            <w:right w:val="none" w:sz="0" w:space="0" w:color="auto"/>
          </w:divBdr>
        </w:div>
        <w:div w:id="2027096542">
          <w:marLeft w:val="0"/>
          <w:marRight w:val="0"/>
          <w:marTop w:val="0"/>
          <w:marBottom w:val="0"/>
          <w:divBdr>
            <w:top w:val="none" w:sz="0" w:space="0" w:color="auto"/>
            <w:left w:val="none" w:sz="0" w:space="0" w:color="auto"/>
            <w:bottom w:val="none" w:sz="0" w:space="0" w:color="auto"/>
            <w:right w:val="none" w:sz="0" w:space="0" w:color="auto"/>
          </w:divBdr>
        </w:div>
      </w:divsChild>
    </w:div>
    <w:div w:id="39407152">
      <w:bodyDiv w:val="1"/>
      <w:marLeft w:val="0"/>
      <w:marRight w:val="0"/>
      <w:marTop w:val="0"/>
      <w:marBottom w:val="0"/>
      <w:divBdr>
        <w:top w:val="none" w:sz="0" w:space="0" w:color="auto"/>
        <w:left w:val="none" w:sz="0" w:space="0" w:color="auto"/>
        <w:bottom w:val="none" w:sz="0" w:space="0" w:color="auto"/>
        <w:right w:val="none" w:sz="0" w:space="0" w:color="auto"/>
      </w:divBdr>
    </w:div>
    <w:div w:id="44529024">
      <w:bodyDiv w:val="1"/>
      <w:marLeft w:val="0"/>
      <w:marRight w:val="0"/>
      <w:marTop w:val="0"/>
      <w:marBottom w:val="0"/>
      <w:divBdr>
        <w:top w:val="none" w:sz="0" w:space="0" w:color="auto"/>
        <w:left w:val="none" w:sz="0" w:space="0" w:color="auto"/>
        <w:bottom w:val="none" w:sz="0" w:space="0" w:color="auto"/>
        <w:right w:val="none" w:sz="0" w:space="0" w:color="auto"/>
      </w:divBdr>
    </w:div>
    <w:div w:id="83499103">
      <w:bodyDiv w:val="1"/>
      <w:marLeft w:val="0"/>
      <w:marRight w:val="0"/>
      <w:marTop w:val="0"/>
      <w:marBottom w:val="0"/>
      <w:divBdr>
        <w:top w:val="none" w:sz="0" w:space="0" w:color="auto"/>
        <w:left w:val="none" w:sz="0" w:space="0" w:color="auto"/>
        <w:bottom w:val="none" w:sz="0" w:space="0" w:color="auto"/>
        <w:right w:val="none" w:sz="0" w:space="0" w:color="auto"/>
      </w:divBdr>
    </w:div>
    <w:div w:id="86654042">
      <w:bodyDiv w:val="1"/>
      <w:marLeft w:val="0"/>
      <w:marRight w:val="0"/>
      <w:marTop w:val="0"/>
      <w:marBottom w:val="0"/>
      <w:divBdr>
        <w:top w:val="none" w:sz="0" w:space="0" w:color="auto"/>
        <w:left w:val="none" w:sz="0" w:space="0" w:color="auto"/>
        <w:bottom w:val="none" w:sz="0" w:space="0" w:color="auto"/>
        <w:right w:val="none" w:sz="0" w:space="0" w:color="auto"/>
      </w:divBdr>
      <w:divsChild>
        <w:div w:id="1915240809">
          <w:marLeft w:val="0"/>
          <w:marRight w:val="0"/>
          <w:marTop w:val="0"/>
          <w:marBottom w:val="0"/>
          <w:divBdr>
            <w:top w:val="none" w:sz="0" w:space="0" w:color="auto"/>
            <w:left w:val="none" w:sz="0" w:space="0" w:color="auto"/>
            <w:bottom w:val="none" w:sz="0" w:space="0" w:color="auto"/>
            <w:right w:val="none" w:sz="0" w:space="0" w:color="auto"/>
          </w:divBdr>
        </w:div>
        <w:div w:id="1880121504">
          <w:marLeft w:val="0"/>
          <w:marRight w:val="0"/>
          <w:marTop w:val="0"/>
          <w:marBottom w:val="0"/>
          <w:divBdr>
            <w:top w:val="none" w:sz="0" w:space="0" w:color="auto"/>
            <w:left w:val="none" w:sz="0" w:space="0" w:color="auto"/>
            <w:bottom w:val="none" w:sz="0" w:space="0" w:color="auto"/>
            <w:right w:val="none" w:sz="0" w:space="0" w:color="auto"/>
          </w:divBdr>
        </w:div>
      </w:divsChild>
    </w:div>
    <w:div w:id="88697484">
      <w:bodyDiv w:val="1"/>
      <w:marLeft w:val="0"/>
      <w:marRight w:val="0"/>
      <w:marTop w:val="0"/>
      <w:marBottom w:val="0"/>
      <w:divBdr>
        <w:top w:val="none" w:sz="0" w:space="0" w:color="auto"/>
        <w:left w:val="none" w:sz="0" w:space="0" w:color="auto"/>
        <w:bottom w:val="none" w:sz="0" w:space="0" w:color="auto"/>
        <w:right w:val="none" w:sz="0" w:space="0" w:color="auto"/>
      </w:divBdr>
    </w:div>
    <w:div w:id="108937171">
      <w:bodyDiv w:val="1"/>
      <w:marLeft w:val="0"/>
      <w:marRight w:val="0"/>
      <w:marTop w:val="0"/>
      <w:marBottom w:val="0"/>
      <w:divBdr>
        <w:top w:val="none" w:sz="0" w:space="0" w:color="auto"/>
        <w:left w:val="none" w:sz="0" w:space="0" w:color="auto"/>
        <w:bottom w:val="none" w:sz="0" w:space="0" w:color="auto"/>
        <w:right w:val="none" w:sz="0" w:space="0" w:color="auto"/>
      </w:divBdr>
    </w:div>
    <w:div w:id="122770627">
      <w:bodyDiv w:val="1"/>
      <w:marLeft w:val="0"/>
      <w:marRight w:val="0"/>
      <w:marTop w:val="0"/>
      <w:marBottom w:val="0"/>
      <w:divBdr>
        <w:top w:val="none" w:sz="0" w:space="0" w:color="auto"/>
        <w:left w:val="none" w:sz="0" w:space="0" w:color="auto"/>
        <w:bottom w:val="none" w:sz="0" w:space="0" w:color="auto"/>
        <w:right w:val="none" w:sz="0" w:space="0" w:color="auto"/>
      </w:divBdr>
    </w:div>
    <w:div w:id="144055705">
      <w:bodyDiv w:val="1"/>
      <w:marLeft w:val="0"/>
      <w:marRight w:val="0"/>
      <w:marTop w:val="0"/>
      <w:marBottom w:val="0"/>
      <w:divBdr>
        <w:top w:val="none" w:sz="0" w:space="0" w:color="auto"/>
        <w:left w:val="none" w:sz="0" w:space="0" w:color="auto"/>
        <w:bottom w:val="none" w:sz="0" w:space="0" w:color="auto"/>
        <w:right w:val="none" w:sz="0" w:space="0" w:color="auto"/>
      </w:divBdr>
      <w:divsChild>
        <w:div w:id="882639594">
          <w:marLeft w:val="0"/>
          <w:marRight w:val="0"/>
          <w:marTop w:val="0"/>
          <w:marBottom w:val="0"/>
          <w:divBdr>
            <w:top w:val="none" w:sz="0" w:space="0" w:color="auto"/>
            <w:left w:val="none" w:sz="0" w:space="0" w:color="auto"/>
            <w:bottom w:val="none" w:sz="0" w:space="0" w:color="auto"/>
            <w:right w:val="none" w:sz="0" w:space="0" w:color="auto"/>
          </w:divBdr>
        </w:div>
        <w:div w:id="1345790402">
          <w:marLeft w:val="0"/>
          <w:marRight w:val="0"/>
          <w:marTop w:val="0"/>
          <w:marBottom w:val="0"/>
          <w:divBdr>
            <w:top w:val="none" w:sz="0" w:space="0" w:color="auto"/>
            <w:left w:val="none" w:sz="0" w:space="0" w:color="auto"/>
            <w:bottom w:val="none" w:sz="0" w:space="0" w:color="auto"/>
            <w:right w:val="none" w:sz="0" w:space="0" w:color="auto"/>
          </w:divBdr>
        </w:div>
        <w:div w:id="280042244">
          <w:marLeft w:val="0"/>
          <w:marRight w:val="0"/>
          <w:marTop w:val="0"/>
          <w:marBottom w:val="0"/>
          <w:divBdr>
            <w:top w:val="none" w:sz="0" w:space="0" w:color="auto"/>
            <w:left w:val="none" w:sz="0" w:space="0" w:color="auto"/>
            <w:bottom w:val="none" w:sz="0" w:space="0" w:color="auto"/>
            <w:right w:val="none" w:sz="0" w:space="0" w:color="auto"/>
          </w:divBdr>
        </w:div>
        <w:div w:id="1785612778">
          <w:marLeft w:val="0"/>
          <w:marRight w:val="0"/>
          <w:marTop w:val="0"/>
          <w:marBottom w:val="0"/>
          <w:divBdr>
            <w:top w:val="none" w:sz="0" w:space="0" w:color="auto"/>
            <w:left w:val="none" w:sz="0" w:space="0" w:color="auto"/>
            <w:bottom w:val="none" w:sz="0" w:space="0" w:color="auto"/>
            <w:right w:val="none" w:sz="0" w:space="0" w:color="auto"/>
          </w:divBdr>
        </w:div>
      </w:divsChild>
    </w:div>
    <w:div w:id="145170659">
      <w:bodyDiv w:val="1"/>
      <w:marLeft w:val="0"/>
      <w:marRight w:val="0"/>
      <w:marTop w:val="0"/>
      <w:marBottom w:val="0"/>
      <w:divBdr>
        <w:top w:val="none" w:sz="0" w:space="0" w:color="auto"/>
        <w:left w:val="none" w:sz="0" w:space="0" w:color="auto"/>
        <w:bottom w:val="none" w:sz="0" w:space="0" w:color="auto"/>
        <w:right w:val="none" w:sz="0" w:space="0" w:color="auto"/>
      </w:divBdr>
      <w:divsChild>
        <w:div w:id="340935378">
          <w:marLeft w:val="0"/>
          <w:marRight w:val="0"/>
          <w:marTop w:val="0"/>
          <w:marBottom w:val="0"/>
          <w:divBdr>
            <w:top w:val="none" w:sz="0" w:space="0" w:color="auto"/>
            <w:left w:val="none" w:sz="0" w:space="0" w:color="auto"/>
            <w:bottom w:val="none" w:sz="0" w:space="0" w:color="auto"/>
            <w:right w:val="none" w:sz="0" w:space="0" w:color="auto"/>
          </w:divBdr>
          <w:divsChild>
            <w:div w:id="99224033">
              <w:marLeft w:val="0"/>
              <w:marRight w:val="0"/>
              <w:marTop w:val="0"/>
              <w:marBottom w:val="0"/>
              <w:divBdr>
                <w:top w:val="none" w:sz="0" w:space="0" w:color="auto"/>
                <w:left w:val="none" w:sz="0" w:space="0" w:color="auto"/>
                <w:bottom w:val="none" w:sz="0" w:space="0" w:color="auto"/>
                <w:right w:val="none" w:sz="0" w:space="0" w:color="auto"/>
              </w:divBdr>
              <w:divsChild>
                <w:div w:id="1951280281">
                  <w:marLeft w:val="0"/>
                  <w:marRight w:val="0"/>
                  <w:marTop w:val="0"/>
                  <w:marBottom w:val="0"/>
                  <w:divBdr>
                    <w:top w:val="none" w:sz="0" w:space="0" w:color="auto"/>
                    <w:left w:val="none" w:sz="0" w:space="0" w:color="auto"/>
                    <w:bottom w:val="none" w:sz="0" w:space="0" w:color="auto"/>
                    <w:right w:val="none" w:sz="0" w:space="0" w:color="auto"/>
                  </w:divBdr>
                  <w:divsChild>
                    <w:div w:id="1345323307">
                      <w:marLeft w:val="0"/>
                      <w:marRight w:val="0"/>
                      <w:marTop w:val="0"/>
                      <w:marBottom w:val="0"/>
                      <w:divBdr>
                        <w:top w:val="none" w:sz="0" w:space="0" w:color="auto"/>
                        <w:left w:val="none" w:sz="0" w:space="0" w:color="auto"/>
                        <w:bottom w:val="none" w:sz="0" w:space="0" w:color="auto"/>
                        <w:right w:val="none" w:sz="0" w:space="0" w:color="auto"/>
                      </w:divBdr>
                      <w:divsChild>
                        <w:div w:id="276375110">
                          <w:marLeft w:val="0"/>
                          <w:marRight w:val="0"/>
                          <w:marTop w:val="0"/>
                          <w:marBottom w:val="0"/>
                          <w:divBdr>
                            <w:top w:val="none" w:sz="0" w:space="0" w:color="auto"/>
                            <w:left w:val="none" w:sz="0" w:space="0" w:color="auto"/>
                            <w:bottom w:val="none" w:sz="0" w:space="0" w:color="auto"/>
                            <w:right w:val="none" w:sz="0" w:space="0" w:color="auto"/>
                          </w:divBdr>
                        </w:div>
                        <w:div w:id="1519154299">
                          <w:marLeft w:val="0"/>
                          <w:marRight w:val="0"/>
                          <w:marTop w:val="0"/>
                          <w:marBottom w:val="0"/>
                          <w:divBdr>
                            <w:top w:val="none" w:sz="0" w:space="0" w:color="auto"/>
                            <w:left w:val="none" w:sz="0" w:space="0" w:color="auto"/>
                            <w:bottom w:val="none" w:sz="0" w:space="0" w:color="auto"/>
                            <w:right w:val="none" w:sz="0" w:space="0" w:color="auto"/>
                          </w:divBdr>
                        </w:div>
                      </w:divsChild>
                    </w:div>
                    <w:div w:id="149058414">
                      <w:marLeft w:val="0"/>
                      <w:marRight w:val="0"/>
                      <w:marTop w:val="0"/>
                      <w:marBottom w:val="0"/>
                      <w:divBdr>
                        <w:top w:val="none" w:sz="0" w:space="0" w:color="auto"/>
                        <w:left w:val="none" w:sz="0" w:space="0" w:color="auto"/>
                        <w:bottom w:val="none" w:sz="0" w:space="0" w:color="auto"/>
                        <w:right w:val="none" w:sz="0" w:space="0" w:color="auto"/>
                      </w:divBdr>
                      <w:divsChild>
                        <w:div w:id="1399666948">
                          <w:marLeft w:val="0"/>
                          <w:marRight w:val="0"/>
                          <w:marTop w:val="0"/>
                          <w:marBottom w:val="0"/>
                          <w:divBdr>
                            <w:top w:val="none" w:sz="0" w:space="0" w:color="auto"/>
                            <w:left w:val="none" w:sz="0" w:space="0" w:color="auto"/>
                            <w:bottom w:val="none" w:sz="0" w:space="0" w:color="auto"/>
                            <w:right w:val="none" w:sz="0" w:space="0" w:color="auto"/>
                          </w:divBdr>
                        </w:div>
                        <w:div w:id="127090849">
                          <w:marLeft w:val="0"/>
                          <w:marRight w:val="0"/>
                          <w:marTop w:val="0"/>
                          <w:marBottom w:val="0"/>
                          <w:divBdr>
                            <w:top w:val="none" w:sz="0" w:space="0" w:color="auto"/>
                            <w:left w:val="none" w:sz="0" w:space="0" w:color="auto"/>
                            <w:bottom w:val="none" w:sz="0" w:space="0" w:color="auto"/>
                            <w:right w:val="none" w:sz="0" w:space="0" w:color="auto"/>
                          </w:divBdr>
                          <w:divsChild>
                            <w:div w:id="1681468863">
                              <w:marLeft w:val="0"/>
                              <w:marRight w:val="0"/>
                              <w:marTop w:val="0"/>
                              <w:marBottom w:val="0"/>
                              <w:divBdr>
                                <w:top w:val="none" w:sz="0" w:space="0" w:color="auto"/>
                                <w:left w:val="none" w:sz="0" w:space="0" w:color="auto"/>
                                <w:bottom w:val="none" w:sz="0" w:space="0" w:color="auto"/>
                                <w:right w:val="none" w:sz="0" w:space="0" w:color="auto"/>
                              </w:divBdr>
                              <w:divsChild>
                                <w:div w:id="2546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9464">
                      <w:marLeft w:val="0"/>
                      <w:marRight w:val="0"/>
                      <w:marTop w:val="0"/>
                      <w:marBottom w:val="0"/>
                      <w:divBdr>
                        <w:top w:val="none" w:sz="0" w:space="0" w:color="auto"/>
                        <w:left w:val="none" w:sz="0" w:space="0" w:color="auto"/>
                        <w:bottom w:val="none" w:sz="0" w:space="0" w:color="auto"/>
                        <w:right w:val="none" w:sz="0" w:space="0" w:color="auto"/>
                      </w:divBdr>
                      <w:divsChild>
                        <w:div w:id="8145493">
                          <w:marLeft w:val="0"/>
                          <w:marRight w:val="0"/>
                          <w:marTop w:val="0"/>
                          <w:marBottom w:val="0"/>
                          <w:divBdr>
                            <w:top w:val="none" w:sz="0" w:space="0" w:color="auto"/>
                            <w:left w:val="none" w:sz="0" w:space="0" w:color="auto"/>
                            <w:bottom w:val="none" w:sz="0" w:space="0" w:color="auto"/>
                            <w:right w:val="none" w:sz="0" w:space="0" w:color="auto"/>
                          </w:divBdr>
                          <w:divsChild>
                            <w:div w:id="1273903034">
                              <w:marLeft w:val="0"/>
                              <w:marRight w:val="0"/>
                              <w:marTop w:val="0"/>
                              <w:marBottom w:val="0"/>
                              <w:divBdr>
                                <w:top w:val="none" w:sz="0" w:space="0" w:color="auto"/>
                                <w:left w:val="none" w:sz="0" w:space="0" w:color="auto"/>
                                <w:bottom w:val="none" w:sz="0" w:space="0" w:color="auto"/>
                                <w:right w:val="none" w:sz="0" w:space="0" w:color="auto"/>
                              </w:divBdr>
                            </w:div>
                            <w:div w:id="39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3706">
      <w:bodyDiv w:val="1"/>
      <w:marLeft w:val="0"/>
      <w:marRight w:val="0"/>
      <w:marTop w:val="0"/>
      <w:marBottom w:val="0"/>
      <w:divBdr>
        <w:top w:val="none" w:sz="0" w:space="0" w:color="auto"/>
        <w:left w:val="none" w:sz="0" w:space="0" w:color="auto"/>
        <w:bottom w:val="none" w:sz="0" w:space="0" w:color="auto"/>
        <w:right w:val="none" w:sz="0" w:space="0" w:color="auto"/>
      </w:divBdr>
    </w:div>
    <w:div w:id="160316866">
      <w:bodyDiv w:val="1"/>
      <w:marLeft w:val="0"/>
      <w:marRight w:val="0"/>
      <w:marTop w:val="0"/>
      <w:marBottom w:val="0"/>
      <w:divBdr>
        <w:top w:val="none" w:sz="0" w:space="0" w:color="auto"/>
        <w:left w:val="none" w:sz="0" w:space="0" w:color="auto"/>
        <w:bottom w:val="none" w:sz="0" w:space="0" w:color="auto"/>
        <w:right w:val="none" w:sz="0" w:space="0" w:color="auto"/>
      </w:divBdr>
    </w:div>
    <w:div w:id="164782740">
      <w:bodyDiv w:val="1"/>
      <w:marLeft w:val="0"/>
      <w:marRight w:val="0"/>
      <w:marTop w:val="0"/>
      <w:marBottom w:val="0"/>
      <w:divBdr>
        <w:top w:val="none" w:sz="0" w:space="0" w:color="auto"/>
        <w:left w:val="none" w:sz="0" w:space="0" w:color="auto"/>
        <w:bottom w:val="none" w:sz="0" w:space="0" w:color="auto"/>
        <w:right w:val="none" w:sz="0" w:space="0" w:color="auto"/>
      </w:divBdr>
      <w:divsChild>
        <w:div w:id="1443376544">
          <w:marLeft w:val="0"/>
          <w:marRight w:val="0"/>
          <w:marTop w:val="0"/>
          <w:marBottom w:val="0"/>
          <w:divBdr>
            <w:top w:val="none" w:sz="0" w:space="0" w:color="auto"/>
            <w:left w:val="none" w:sz="0" w:space="0" w:color="auto"/>
            <w:bottom w:val="none" w:sz="0" w:space="0" w:color="auto"/>
            <w:right w:val="none" w:sz="0" w:space="0" w:color="auto"/>
          </w:divBdr>
        </w:div>
        <w:div w:id="326830227">
          <w:marLeft w:val="0"/>
          <w:marRight w:val="0"/>
          <w:marTop w:val="0"/>
          <w:marBottom w:val="0"/>
          <w:divBdr>
            <w:top w:val="none" w:sz="0" w:space="0" w:color="auto"/>
            <w:left w:val="none" w:sz="0" w:space="0" w:color="auto"/>
            <w:bottom w:val="none" w:sz="0" w:space="0" w:color="auto"/>
            <w:right w:val="none" w:sz="0" w:space="0" w:color="auto"/>
          </w:divBdr>
          <w:divsChild>
            <w:div w:id="1525048568">
              <w:marLeft w:val="0"/>
              <w:marRight w:val="0"/>
              <w:marTop w:val="0"/>
              <w:marBottom w:val="0"/>
              <w:divBdr>
                <w:top w:val="none" w:sz="0" w:space="0" w:color="auto"/>
                <w:left w:val="none" w:sz="0" w:space="0" w:color="auto"/>
                <w:bottom w:val="none" w:sz="0" w:space="0" w:color="auto"/>
                <w:right w:val="none" w:sz="0" w:space="0" w:color="auto"/>
              </w:divBdr>
              <w:divsChild>
                <w:div w:id="19290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2264">
      <w:bodyDiv w:val="1"/>
      <w:marLeft w:val="0"/>
      <w:marRight w:val="0"/>
      <w:marTop w:val="0"/>
      <w:marBottom w:val="0"/>
      <w:divBdr>
        <w:top w:val="none" w:sz="0" w:space="0" w:color="auto"/>
        <w:left w:val="none" w:sz="0" w:space="0" w:color="auto"/>
        <w:bottom w:val="none" w:sz="0" w:space="0" w:color="auto"/>
        <w:right w:val="none" w:sz="0" w:space="0" w:color="auto"/>
      </w:divBdr>
      <w:divsChild>
        <w:div w:id="950628754">
          <w:marLeft w:val="0"/>
          <w:marRight w:val="0"/>
          <w:marTop w:val="0"/>
          <w:marBottom w:val="0"/>
          <w:divBdr>
            <w:top w:val="none" w:sz="0" w:space="0" w:color="auto"/>
            <w:left w:val="none" w:sz="0" w:space="0" w:color="auto"/>
            <w:bottom w:val="none" w:sz="0" w:space="0" w:color="auto"/>
            <w:right w:val="none" w:sz="0" w:space="0" w:color="auto"/>
          </w:divBdr>
          <w:divsChild>
            <w:div w:id="1062408548">
              <w:marLeft w:val="0"/>
              <w:marRight w:val="0"/>
              <w:marTop w:val="0"/>
              <w:marBottom w:val="0"/>
              <w:divBdr>
                <w:top w:val="none" w:sz="0" w:space="0" w:color="auto"/>
                <w:left w:val="none" w:sz="0" w:space="0" w:color="auto"/>
                <w:bottom w:val="none" w:sz="0" w:space="0" w:color="auto"/>
                <w:right w:val="none" w:sz="0" w:space="0" w:color="auto"/>
              </w:divBdr>
              <w:divsChild>
                <w:div w:id="15158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829">
      <w:bodyDiv w:val="1"/>
      <w:marLeft w:val="0"/>
      <w:marRight w:val="0"/>
      <w:marTop w:val="0"/>
      <w:marBottom w:val="0"/>
      <w:divBdr>
        <w:top w:val="none" w:sz="0" w:space="0" w:color="auto"/>
        <w:left w:val="none" w:sz="0" w:space="0" w:color="auto"/>
        <w:bottom w:val="none" w:sz="0" w:space="0" w:color="auto"/>
        <w:right w:val="none" w:sz="0" w:space="0" w:color="auto"/>
      </w:divBdr>
    </w:div>
    <w:div w:id="182866422">
      <w:bodyDiv w:val="1"/>
      <w:marLeft w:val="0"/>
      <w:marRight w:val="0"/>
      <w:marTop w:val="0"/>
      <w:marBottom w:val="0"/>
      <w:divBdr>
        <w:top w:val="none" w:sz="0" w:space="0" w:color="auto"/>
        <w:left w:val="none" w:sz="0" w:space="0" w:color="auto"/>
        <w:bottom w:val="none" w:sz="0" w:space="0" w:color="auto"/>
        <w:right w:val="none" w:sz="0" w:space="0" w:color="auto"/>
      </w:divBdr>
    </w:div>
    <w:div w:id="195504430">
      <w:bodyDiv w:val="1"/>
      <w:marLeft w:val="0"/>
      <w:marRight w:val="0"/>
      <w:marTop w:val="0"/>
      <w:marBottom w:val="0"/>
      <w:divBdr>
        <w:top w:val="none" w:sz="0" w:space="0" w:color="auto"/>
        <w:left w:val="none" w:sz="0" w:space="0" w:color="auto"/>
        <w:bottom w:val="none" w:sz="0" w:space="0" w:color="auto"/>
        <w:right w:val="none" w:sz="0" w:space="0" w:color="auto"/>
      </w:divBdr>
    </w:div>
    <w:div w:id="198788686">
      <w:bodyDiv w:val="1"/>
      <w:marLeft w:val="0"/>
      <w:marRight w:val="0"/>
      <w:marTop w:val="0"/>
      <w:marBottom w:val="0"/>
      <w:divBdr>
        <w:top w:val="none" w:sz="0" w:space="0" w:color="auto"/>
        <w:left w:val="none" w:sz="0" w:space="0" w:color="auto"/>
        <w:bottom w:val="none" w:sz="0" w:space="0" w:color="auto"/>
        <w:right w:val="none" w:sz="0" w:space="0" w:color="auto"/>
      </w:divBdr>
    </w:div>
    <w:div w:id="208079034">
      <w:bodyDiv w:val="1"/>
      <w:marLeft w:val="0"/>
      <w:marRight w:val="0"/>
      <w:marTop w:val="0"/>
      <w:marBottom w:val="0"/>
      <w:divBdr>
        <w:top w:val="none" w:sz="0" w:space="0" w:color="auto"/>
        <w:left w:val="none" w:sz="0" w:space="0" w:color="auto"/>
        <w:bottom w:val="none" w:sz="0" w:space="0" w:color="auto"/>
        <w:right w:val="none" w:sz="0" w:space="0" w:color="auto"/>
      </w:divBdr>
      <w:divsChild>
        <w:div w:id="165173144">
          <w:marLeft w:val="0"/>
          <w:marRight w:val="0"/>
          <w:marTop w:val="0"/>
          <w:marBottom w:val="0"/>
          <w:divBdr>
            <w:top w:val="single" w:sz="4" w:space="0" w:color="F5F5F5"/>
            <w:left w:val="single" w:sz="4" w:space="0" w:color="F5F5F5"/>
            <w:bottom w:val="single" w:sz="4" w:space="0" w:color="F5F5F5"/>
            <w:right w:val="single" w:sz="4" w:space="0" w:color="F5F5F5"/>
          </w:divBdr>
          <w:divsChild>
            <w:div w:id="614799926">
              <w:marLeft w:val="0"/>
              <w:marRight w:val="0"/>
              <w:marTop w:val="0"/>
              <w:marBottom w:val="0"/>
              <w:divBdr>
                <w:top w:val="none" w:sz="0" w:space="0" w:color="auto"/>
                <w:left w:val="none" w:sz="0" w:space="0" w:color="auto"/>
                <w:bottom w:val="none" w:sz="0" w:space="0" w:color="auto"/>
                <w:right w:val="none" w:sz="0" w:space="0" w:color="auto"/>
              </w:divBdr>
              <w:divsChild>
                <w:div w:id="12007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5293">
      <w:bodyDiv w:val="1"/>
      <w:marLeft w:val="0"/>
      <w:marRight w:val="0"/>
      <w:marTop w:val="0"/>
      <w:marBottom w:val="0"/>
      <w:divBdr>
        <w:top w:val="none" w:sz="0" w:space="0" w:color="auto"/>
        <w:left w:val="none" w:sz="0" w:space="0" w:color="auto"/>
        <w:bottom w:val="none" w:sz="0" w:space="0" w:color="auto"/>
        <w:right w:val="none" w:sz="0" w:space="0" w:color="auto"/>
      </w:divBdr>
      <w:divsChild>
        <w:div w:id="1623656690">
          <w:marLeft w:val="0"/>
          <w:marRight w:val="0"/>
          <w:marTop w:val="0"/>
          <w:marBottom w:val="0"/>
          <w:divBdr>
            <w:top w:val="none" w:sz="0" w:space="0" w:color="auto"/>
            <w:left w:val="none" w:sz="0" w:space="0" w:color="auto"/>
            <w:bottom w:val="none" w:sz="0" w:space="0" w:color="auto"/>
            <w:right w:val="none" w:sz="0" w:space="0" w:color="auto"/>
          </w:divBdr>
          <w:divsChild>
            <w:div w:id="1518228826">
              <w:marLeft w:val="0"/>
              <w:marRight w:val="0"/>
              <w:marTop w:val="0"/>
              <w:marBottom w:val="0"/>
              <w:divBdr>
                <w:top w:val="none" w:sz="0" w:space="0" w:color="auto"/>
                <w:left w:val="none" w:sz="0" w:space="0" w:color="auto"/>
                <w:bottom w:val="none" w:sz="0" w:space="0" w:color="auto"/>
                <w:right w:val="none" w:sz="0" w:space="0" w:color="auto"/>
              </w:divBdr>
            </w:div>
            <w:div w:id="2049141847">
              <w:marLeft w:val="0"/>
              <w:marRight w:val="0"/>
              <w:marTop w:val="0"/>
              <w:marBottom w:val="0"/>
              <w:divBdr>
                <w:top w:val="none" w:sz="0" w:space="0" w:color="auto"/>
                <w:left w:val="none" w:sz="0" w:space="0" w:color="auto"/>
                <w:bottom w:val="none" w:sz="0" w:space="0" w:color="auto"/>
                <w:right w:val="none" w:sz="0" w:space="0" w:color="auto"/>
              </w:divBdr>
            </w:div>
          </w:divsChild>
        </w:div>
        <w:div w:id="1759909507">
          <w:marLeft w:val="0"/>
          <w:marRight w:val="0"/>
          <w:marTop w:val="0"/>
          <w:marBottom w:val="0"/>
          <w:divBdr>
            <w:top w:val="none" w:sz="0" w:space="0" w:color="auto"/>
            <w:left w:val="none" w:sz="0" w:space="0" w:color="auto"/>
            <w:bottom w:val="none" w:sz="0" w:space="0" w:color="auto"/>
            <w:right w:val="none" w:sz="0" w:space="0" w:color="auto"/>
          </w:divBdr>
          <w:divsChild>
            <w:div w:id="1660428064">
              <w:marLeft w:val="0"/>
              <w:marRight w:val="0"/>
              <w:marTop w:val="0"/>
              <w:marBottom w:val="0"/>
              <w:divBdr>
                <w:top w:val="none" w:sz="0" w:space="0" w:color="auto"/>
                <w:left w:val="none" w:sz="0" w:space="0" w:color="auto"/>
                <w:bottom w:val="none" w:sz="0" w:space="0" w:color="auto"/>
                <w:right w:val="none" w:sz="0" w:space="0" w:color="auto"/>
              </w:divBdr>
            </w:div>
            <w:div w:id="473371212">
              <w:marLeft w:val="0"/>
              <w:marRight w:val="0"/>
              <w:marTop w:val="0"/>
              <w:marBottom w:val="0"/>
              <w:divBdr>
                <w:top w:val="none" w:sz="0" w:space="0" w:color="auto"/>
                <w:left w:val="none" w:sz="0" w:space="0" w:color="auto"/>
                <w:bottom w:val="none" w:sz="0" w:space="0" w:color="auto"/>
                <w:right w:val="none" w:sz="0" w:space="0" w:color="auto"/>
              </w:divBdr>
              <w:divsChild>
                <w:div w:id="1309285142">
                  <w:marLeft w:val="0"/>
                  <w:marRight w:val="0"/>
                  <w:marTop w:val="0"/>
                  <w:marBottom w:val="0"/>
                  <w:divBdr>
                    <w:top w:val="none" w:sz="0" w:space="0" w:color="auto"/>
                    <w:left w:val="none" w:sz="0" w:space="0" w:color="auto"/>
                    <w:bottom w:val="none" w:sz="0" w:space="0" w:color="auto"/>
                    <w:right w:val="none" w:sz="0" w:space="0" w:color="auto"/>
                  </w:divBdr>
                  <w:divsChild>
                    <w:div w:id="16941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30623">
          <w:marLeft w:val="0"/>
          <w:marRight w:val="0"/>
          <w:marTop w:val="0"/>
          <w:marBottom w:val="0"/>
          <w:divBdr>
            <w:top w:val="none" w:sz="0" w:space="0" w:color="auto"/>
            <w:left w:val="none" w:sz="0" w:space="0" w:color="auto"/>
            <w:bottom w:val="none" w:sz="0" w:space="0" w:color="auto"/>
            <w:right w:val="none" w:sz="0" w:space="0" w:color="auto"/>
          </w:divBdr>
          <w:divsChild>
            <w:div w:id="374890628">
              <w:marLeft w:val="0"/>
              <w:marRight w:val="0"/>
              <w:marTop w:val="0"/>
              <w:marBottom w:val="0"/>
              <w:divBdr>
                <w:top w:val="none" w:sz="0" w:space="0" w:color="auto"/>
                <w:left w:val="none" w:sz="0" w:space="0" w:color="auto"/>
                <w:bottom w:val="none" w:sz="0" w:space="0" w:color="auto"/>
                <w:right w:val="none" w:sz="0" w:space="0" w:color="auto"/>
              </w:divBdr>
              <w:divsChild>
                <w:div w:id="14336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1459">
      <w:bodyDiv w:val="1"/>
      <w:marLeft w:val="0"/>
      <w:marRight w:val="0"/>
      <w:marTop w:val="0"/>
      <w:marBottom w:val="0"/>
      <w:divBdr>
        <w:top w:val="none" w:sz="0" w:space="0" w:color="auto"/>
        <w:left w:val="none" w:sz="0" w:space="0" w:color="auto"/>
        <w:bottom w:val="none" w:sz="0" w:space="0" w:color="auto"/>
        <w:right w:val="none" w:sz="0" w:space="0" w:color="auto"/>
      </w:divBdr>
    </w:div>
    <w:div w:id="252934867">
      <w:bodyDiv w:val="1"/>
      <w:marLeft w:val="0"/>
      <w:marRight w:val="0"/>
      <w:marTop w:val="0"/>
      <w:marBottom w:val="0"/>
      <w:divBdr>
        <w:top w:val="none" w:sz="0" w:space="0" w:color="auto"/>
        <w:left w:val="none" w:sz="0" w:space="0" w:color="auto"/>
        <w:bottom w:val="none" w:sz="0" w:space="0" w:color="auto"/>
        <w:right w:val="none" w:sz="0" w:space="0" w:color="auto"/>
      </w:divBdr>
    </w:div>
    <w:div w:id="275841746">
      <w:bodyDiv w:val="1"/>
      <w:marLeft w:val="0"/>
      <w:marRight w:val="0"/>
      <w:marTop w:val="0"/>
      <w:marBottom w:val="0"/>
      <w:divBdr>
        <w:top w:val="none" w:sz="0" w:space="0" w:color="auto"/>
        <w:left w:val="none" w:sz="0" w:space="0" w:color="auto"/>
        <w:bottom w:val="none" w:sz="0" w:space="0" w:color="auto"/>
        <w:right w:val="none" w:sz="0" w:space="0" w:color="auto"/>
      </w:divBdr>
      <w:divsChild>
        <w:div w:id="1645352879">
          <w:marLeft w:val="0"/>
          <w:marRight w:val="0"/>
          <w:marTop w:val="0"/>
          <w:marBottom w:val="0"/>
          <w:divBdr>
            <w:top w:val="none" w:sz="0" w:space="0" w:color="auto"/>
            <w:left w:val="none" w:sz="0" w:space="0" w:color="auto"/>
            <w:bottom w:val="none" w:sz="0" w:space="0" w:color="auto"/>
            <w:right w:val="none" w:sz="0" w:space="0" w:color="auto"/>
          </w:divBdr>
          <w:divsChild>
            <w:div w:id="114325418">
              <w:marLeft w:val="0"/>
              <w:marRight w:val="0"/>
              <w:marTop w:val="0"/>
              <w:marBottom w:val="0"/>
              <w:divBdr>
                <w:top w:val="none" w:sz="0" w:space="0" w:color="auto"/>
                <w:left w:val="none" w:sz="0" w:space="0" w:color="auto"/>
                <w:bottom w:val="none" w:sz="0" w:space="0" w:color="auto"/>
                <w:right w:val="none" w:sz="0" w:space="0" w:color="auto"/>
              </w:divBdr>
              <w:divsChild>
                <w:div w:id="16724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10851">
      <w:bodyDiv w:val="1"/>
      <w:marLeft w:val="0"/>
      <w:marRight w:val="0"/>
      <w:marTop w:val="0"/>
      <w:marBottom w:val="0"/>
      <w:divBdr>
        <w:top w:val="none" w:sz="0" w:space="0" w:color="auto"/>
        <w:left w:val="none" w:sz="0" w:space="0" w:color="auto"/>
        <w:bottom w:val="none" w:sz="0" w:space="0" w:color="auto"/>
        <w:right w:val="none" w:sz="0" w:space="0" w:color="auto"/>
      </w:divBdr>
      <w:divsChild>
        <w:div w:id="461768581">
          <w:marLeft w:val="0"/>
          <w:marRight w:val="0"/>
          <w:marTop w:val="0"/>
          <w:marBottom w:val="0"/>
          <w:divBdr>
            <w:top w:val="none" w:sz="0" w:space="0" w:color="auto"/>
            <w:left w:val="none" w:sz="0" w:space="0" w:color="auto"/>
            <w:bottom w:val="none" w:sz="0" w:space="0" w:color="auto"/>
            <w:right w:val="none" w:sz="0" w:space="0" w:color="auto"/>
          </w:divBdr>
          <w:divsChild>
            <w:div w:id="2023622073">
              <w:marLeft w:val="0"/>
              <w:marRight w:val="0"/>
              <w:marTop w:val="0"/>
              <w:marBottom w:val="0"/>
              <w:divBdr>
                <w:top w:val="none" w:sz="0" w:space="0" w:color="auto"/>
                <w:left w:val="none" w:sz="0" w:space="0" w:color="auto"/>
                <w:bottom w:val="none" w:sz="0" w:space="0" w:color="auto"/>
                <w:right w:val="none" w:sz="0" w:space="0" w:color="auto"/>
              </w:divBdr>
              <w:divsChild>
                <w:div w:id="16817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7228">
      <w:bodyDiv w:val="1"/>
      <w:marLeft w:val="0"/>
      <w:marRight w:val="0"/>
      <w:marTop w:val="0"/>
      <w:marBottom w:val="0"/>
      <w:divBdr>
        <w:top w:val="none" w:sz="0" w:space="0" w:color="auto"/>
        <w:left w:val="none" w:sz="0" w:space="0" w:color="auto"/>
        <w:bottom w:val="none" w:sz="0" w:space="0" w:color="auto"/>
        <w:right w:val="none" w:sz="0" w:space="0" w:color="auto"/>
      </w:divBdr>
      <w:divsChild>
        <w:div w:id="1083916953">
          <w:marLeft w:val="0"/>
          <w:marRight w:val="0"/>
          <w:marTop w:val="0"/>
          <w:marBottom w:val="0"/>
          <w:divBdr>
            <w:top w:val="none" w:sz="0" w:space="0" w:color="auto"/>
            <w:left w:val="none" w:sz="0" w:space="0" w:color="auto"/>
            <w:bottom w:val="none" w:sz="0" w:space="0" w:color="auto"/>
            <w:right w:val="none" w:sz="0" w:space="0" w:color="auto"/>
          </w:divBdr>
          <w:divsChild>
            <w:div w:id="179467951">
              <w:marLeft w:val="0"/>
              <w:marRight w:val="0"/>
              <w:marTop w:val="0"/>
              <w:marBottom w:val="0"/>
              <w:divBdr>
                <w:top w:val="none" w:sz="0" w:space="0" w:color="auto"/>
                <w:left w:val="none" w:sz="0" w:space="0" w:color="auto"/>
                <w:bottom w:val="none" w:sz="0" w:space="0" w:color="auto"/>
                <w:right w:val="none" w:sz="0" w:space="0" w:color="auto"/>
              </w:divBdr>
              <w:divsChild>
                <w:div w:id="1238321191">
                  <w:marLeft w:val="0"/>
                  <w:marRight w:val="0"/>
                  <w:marTop w:val="0"/>
                  <w:marBottom w:val="0"/>
                  <w:divBdr>
                    <w:top w:val="none" w:sz="0" w:space="0" w:color="auto"/>
                    <w:left w:val="none" w:sz="0" w:space="0" w:color="auto"/>
                    <w:bottom w:val="none" w:sz="0" w:space="0" w:color="auto"/>
                    <w:right w:val="none" w:sz="0" w:space="0" w:color="auto"/>
                  </w:divBdr>
                  <w:divsChild>
                    <w:div w:id="4338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679">
      <w:bodyDiv w:val="1"/>
      <w:marLeft w:val="0"/>
      <w:marRight w:val="0"/>
      <w:marTop w:val="0"/>
      <w:marBottom w:val="0"/>
      <w:divBdr>
        <w:top w:val="none" w:sz="0" w:space="0" w:color="auto"/>
        <w:left w:val="none" w:sz="0" w:space="0" w:color="auto"/>
        <w:bottom w:val="none" w:sz="0" w:space="0" w:color="auto"/>
        <w:right w:val="none" w:sz="0" w:space="0" w:color="auto"/>
      </w:divBdr>
    </w:div>
    <w:div w:id="307366392">
      <w:bodyDiv w:val="1"/>
      <w:marLeft w:val="0"/>
      <w:marRight w:val="0"/>
      <w:marTop w:val="0"/>
      <w:marBottom w:val="0"/>
      <w:divBdr>
        <w:top w:val="none" w:sz="0" w:space="0" w:color="auto"/>
        <w:left w:val="none" w:sz="0" w:space="0" w:color="auto"/>
        <w:bottom w:val="none" w:sz="0" w:space="0" w:color="auto"/>
        <w:right w:val="none" w:sz="0" w:space="0" w:color="auto"/>
      </w:divBdr>
    </w:div>
    <w:div w:id="309100321">
      <w:bodyDiv w:val="1"/>
      <w:marLeft w:val="0"/>
      <w:marRight w:val="0"/>
      <w:marTop w:val="0"/>
      <w:marBottom w:val="0"/>
      <w:divBdr>
        <w:top w:val="none" w:sz="0" w:space="0" w:color="auto"/>
        <w:left w:val="none" w:sz="0" w:space="0" w:color="auto"/>
        <w:bottom w:val="none" w:sz="0" w:space="0" w:color="auto"/>
        <w:right w:val="none" w:sz="0" w:space="0" w:color="auto"/>
      </w:divBdr>
    </w:div>
    <w:div w:id="311250031">
      <w:bodyDiv w:val="1"/>
      <w:marLeft w:val="0"/>
      <w:marRight w:val="0"/>
      <w:marTop w:val="0"/>
      <w:marBottom w:val="0"/>
      <w:divBdr>
        <w:top w:val="none" w:sz="0" w:space="0" w:color="auto"/>
        <w:left w:val="none" w:sz="0" w:space="0" w:color="auto"/>
        <w:bottom w:val="none" w:sz="0" w:space="0" w:color="auto"/>
        <w:right w:val="none" w:sz="0" w:space="0" w:color="auto"/>
      </w:divBdr>
      <w:divsChild>
        <w:div w:id="1973897398">
          <w:marLeft w:val="0"/>
          <w:marRight w:val="0"/>
          <w:marTop w:val="0"/>
          <w:marBottom w:val="0"/>
          <w:divBdr>
            <w:top w:val="none" w:sz="0" w:space="0" w:color="auto"/>
            <w:left w:val="none" w:sz="0" w:space="0" w:color="auto"/>
            <w:bottom w:val="none" w:sz="0" w:space="0" w:color="auto"/>
            <w:right w:val="none" w:sz="0" w:space="0" w:color="auto"/>
          </w:divBdr>
          <w:divsChild>
            <w:div w:id="1292056673">
              <w:marLeft w:val="0"/>
              <w:marRight w:val="0"/>
              <w:marTop w:val="0"/>
              <w:marBottom w:val="0"/>
              <w:divBdr>
                <w:top w:val="none" w:sz="0" w:space="0" w:color="auto"/>
                <w:left w:val="none" w:sz="0" w:space="0" w:color="auto"/>
                <w:bottom w:val="none" w:sz="0" w:space="0" w:color="auto"/>
                <w:right w:val="none" w:sz="0" w:space="0" w:color="auto"/>
              </w:divBdr>
              <w:divsChild>
                <w:div w:id="12480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023749">
      <w:bodyDiv w:val="1"/>
      <w:marLeft w:val="0"/>
      <w:marRight w:val="0"/>
      <w:marTop w:val="0"/>
      <w:marBottom w:val="0"/>
      <w:divBdr>
        <w:top w:val="none" w:sz="0" w:space="0" w:color="auto"/>
        <w:left w:val="none" w:sz="0" w:space="0" w:color="auto"/>
        <w:bottom w:val="none" w:sz="0" w:space="0" w:color="auto"/>
        <w:right w:val="none" w:sz="0" w:space="0" w:color="auto"/>
      </w:divBdr>
      <w:divsChild>
        <w:div w:id="180557713">
          <w:marLeft w:val="0"/>
          <w:marRight w:val="0"/>
          <w:marTop w:val="0"/>
          <w:marBottom w:val="0"/>
          <w:divBdr>
            <w:top w:val="none" w:sz="0" w:space="0" w:color="auto"/>
            <w:left w:val="none" w:sz="0" w:space="0" w:color="auto"/>
            <w:bottom w:val="none" w:sz="0" w:space="0" w:color="auto"/>
            <w:right w:val="none" w:sz="0" w:space="0" w:color="auto"/>
          </w:divBdr>
          <w:divsChild>
            <w:div w:id="2006393138">
              <w:marLeft w:val="0"/>
              <w:marRight w:val="0"/>
              <w:marTop w:val="0"/>
              <w:marBottom w:val="0"/>
              <w:divBdr>
                <w:top w:val="none" w:sz="0" w:space="0" w:color="auto"/>
                <w:left w:val="none" w:sz="0" w:space="0" w:color="auto"/>
                <w:bottom w:val="none" w:sz="0" w:space="0" w:color="auto"/>
                <w:right w:val="none" w:sz="0" w:space="0" w:color="auto"/>
              </w:divBdr>
              <w:divsChild>
                <w:div w:id="4703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5952">
      <w:bodyDiv w:val="1"/>
      <w:marLeft w:val="0"/>
      <w:marRight w:val="0"/>
      <w:marTop w:val="0"/>
      <w:marBottom w:val="0"/>
      <w:divBdr>
        <w:top w:val="none" w:sz="0" w:space="0" w:color="auto"/>
        <w:left w:val="none" w:sz="0" w:space="0" w:color="auto"/>
        <w:bottom w:val="none" w:sz="0" w:space="0" w:color="auto"/>
        <w:right w:val="none" w:sz="0" w:space="0" w:color="auto"/>
      </w:divBdr>
    </w:div>
    <w:div w:id="377634048">
      <w:bodyDiv w:val="1"/>
      <w:marLeft w:val="0"/>
      <w:marRight w:val="0"/>
      <w:marTop w:val="0"/>
      <w:marBottom w:val="0"/>
      <w:divBdr>
        <w:top w:val="none" w:sz="0" w:space="0" w:color="auto"/>
        <w:left w:val="none" w:sz="0" w:space="0" w:color="auto"/>
        <w:bottom w:val="none" w:sz="0" w:space="0" w:color="auto"/>
        <w:right w:val="none" w:sz="0" w:space="0" w:color="auto"/>
      </w:divBdr>
    </w:div>
    <w:div w:id="386729843">
      <w:bodyDiv w:val="1"/>
      <w:marLeft w:val="0"/>
      <w:marRight w:val="0"/>
      <w:marTop w:val="0"/>
      <w:marBottom w:val="0"/>
      <w:divBdr>
        <w:top w:val="none" w:sz="0" w:space="0" w:color="auto"/>
        <w:left w:val="none" w:sz="0" w:space="0" w:color="auto"/>
        <w:bottom w:val="none" w:sz="0" w:space="0" w:color="auto"/>
        <w:right w:val="none" w:sz="0" w:space="0" w:color="auto"/>
      </w:divBdr>
    </w:div>
    <w:div w:id="401954770">
      <w:bodyDiv w:val="1"/>
      <w:marLeft w:val="0"/>
      <w:marRight w:val="0"/>
      <w:marTop w:val="0"/>
      <w:marBottom w:val="0"/>
      <w:divBdr>
        <w:top w:val="none" w:sz="0" w:space="0" w:color="auto"/>
        <w:left w:val="none" w:sz="0" w:space="0" w:color="auto"/>
        <w:bottom w:val="none" w:sz="0" w:space="0" w:color="auto"/>
        <w:right w:val="none" w:sz="0" w:space="0" w:color="auto"/>
      </w:divBdr>
      <w:divsChild>
        <w:div w:id="104692568">
          <w:marLeft w:val="0"/>
          <w:marRight w:val="0"/>
          <w:marTop w:val="0"/>
          <w:marBottom w:val="0"/>
          <w:divBdr>
            <w:top w:val="none" w:sz="0" w:space="0" w:color="auto"/>
            <w:left w:val="none" w:sz="0" w:space="0" w:color="auto"/>
            <w:bottom w:val="none" w:sz="0" w:space="0" w:color="auto"/>
            <w:right w:val="none" w:sz="0" w:space="0" w:color="auto"/>
          </w:divBdr>
          <w:divsChild>
            <w:div w:id="425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8677">
      <w:bodyDiv w:val="1"/>
      <w:marLeft w:val="0"/>
      <w:marRight w:val="0"/>
      <w:marTop w:val="0"/>
      <w:marBottom w:val="0"/>
      <w:divBdr>
        <w:top w:val="none" w:sz="0" w:space="0" w:color="auto"/>
        <w:left w:val="none" w:sz="0" w:space="0" w:color="auto"/>
        <w:bottom w:val="none" w:sz="0" w:space="0" w:color="auto"/>
        <w:right w:val="none" w:sz="0" w:space="0" w:color="auto"/>
      </w:divBdr>
      <w:divsChild>
        <w:div w:id="1577590264">
          <w:marLeft w:val="0"/>
          <w:marRight w:val="0"/>
          <w:marTop w:val="0"/>
          <w:marBottom w:val="0"/>
          <w:divBdr>
            <w:top w:val="none" w:sz="0" w:space="0" w:color="auto"/>
            <w:left w:val="none" w:sz="0" w:space="0" w:color="auto"/>
            <w:bottom w:val="none" w:sz="0" w:space="0" w:color="auto"/>
            <w:right w:val="none" w:sz="0" w:space="0" w:color="auto"/>
          </w:divBdr>
        </w:div>
        <w:div w:id="901989642">
          <w:marLeft w:val="0"/>
          <w:marRight w:val="0"/>
          <w:marTop w:val="0"/>
          <w:marBottom w:val="0"/>
          <w:divBdr>
            <w:top w:val="none" w:sz="0" w:space="0" w:color="auto"/>
            <w:left w:val="none" w:sz="0" w:space="0" w:color="auto"/>
            <w:bottom w:val="none" w:sz="0" w:space="0" w:color="auto"/>
            <w:right w:val="none" w:sz="0" w:space="0" w:color="auto"/>
          </w:divBdr>
        </w:div>
      </w:divsChild>
    </w:div>
    <w:div w:id="405108206">
      <w:bodyDiv w:val="1"/>
      <w:marLeft w:val="0"/>
      <w:marRight w:val="0"/>
      <w:marTop w:val="0"/>
      <w:marBottom w:val="0"/>
      <w:divBdr>
        <w:top w:val="none" w:sz="0" w:space="0" w:color="auto"/>
        <w:left w:val="none" w:sz="0" w:space="0" w:color="auto"/>
        <w:bottom w:val="none" w:sz="0" w:space="0" w:color="auto"/>
        <w:right w:val="none" w:sz="0" w:space="0" w:color="auto"/>
      </w:divBdr>
      <w:divsChild>
        <w:div w:id="215820595">
          <w:marLeft w:val="0"/>
          <w:marRight w:val="0"/>
          <w:marTop w:val="0"/>
          <w:marBottom w:val="0"/>
          <w:divBdr>
            <w:top w:val="none" w:sz="0" w:space="0" w:color="auto"/>
            <w:left w:val="none" w:sz="0" w:space="0" w:color="auto"/>
            <w:bottom w:val="none" w:sz="0" w:space="0" w:color="auto"/>
            <w:right w:val="none" w:sz="0" w:space="0" w:color="auto"/>
          </w:divBdr>
          <w:divsChild>
            <w:div w:id="2038043022">
              <w:marLeft w:val="0"/>
              <w:marRight w:val="0"/>
              <w:marTop w:val="0"/>
              <w:marBottom w:val="0"/>
              <w:divBdr>
                <w:top w:val="none" w:sz="0" w:space="0" w:color="auto"/>
                <w:left w:val="none" w:sz="0" w:space="0" w:color="auto"/>
                <w:bottom w:val="none" w:sz="0" w:space="0" w:color="auto"/>
                <w:right w:val="none" w:sz="0" w:space="0" w:color="auto"/>
              </w:divBdr>
              <w:divsChild>
                <w:div w:id="8492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1518">
      <w:bodyDiv w:val="1"/>
      <w:marLeft w:val="0"/>
      <w:marRight w:val="0"/>
      <w:marTop w:val="0"/>
      <w:marBottom w:val="0"/>
      <w:divBdr>
        <w:top w:val="none" w:sz="0" w:space="0" w:color="auto"/>
        <w:left w:val="none" w:sz="0" w:space="0" w:color="auto"/>
        <w:bottom w:val="none" w:sz="0" w:space="0" w:color="auto"/>
        <w:right w:val="none" w:sz="0" w:space="0" w:color="auto"/>
      </w:divBdr>
      <w:divsChild>
        <w:div w:id="1233152271">
          <w:marLeft w:val="0"/>
          <w:marRight w:val="0"/>
          <w:marTop w:val="0"/>
          <w:marBottom w:val="0"/>
          <w:divBdr>
            <w:top w:val="none" w:sz="0" w:space="0" w:color="auto"/>
            <w:left w:val="none" w:sz="0" w:space="0" w:color="auto"/>
            <w:bottom w:val="none" w:sz="0" w:space="0" w:color="auto"/>
            <w:right w:val="none" w:sz="0" w:space="0" w:color="auto"/>
          </w:divBdr>
          <w:divsChild>
            <w:div w:id="1522862763">
              <w:marLeft w:val="0"/>
              <w:marRight w:val="0"/>
              <w:marTop w:val="0"/>
              <w:marBottom w:val="0"/>
              <w:divBdr>
                <w:top w:val="none" w:sz="0" w:space="0" w:color="auto"/>
                <w:left w:val="none" w:sz="0" w:space="0" w:color="auto"/>
                <w:bottom w:val="none" w:sz="0" w:space="0" w:color="auto"/>
                <w:right w:val="none" w:sz="0" w:space="0" w:color="auto"/>
              </w:divBdr>
              <w:divsChild>
                <w:div w:id="1475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6112">
      <w:bodyDiv w:val="1"/>
      <w:marLeft w:val="0"/>
      <w:marRight w:val="0"/>
      <w:marTop w:val="0"/>
      <w:marBottom w:val="0"/>
      <w:divBdr>
        <w:top w:val="none" w:sz="0" w:space="0" w:color="auto"/>
        <w:left w:val="none" w:sz="0" w:space="0" w:color="auto"/>
        <w:bottom w:val="none" w:sz="0" w:space="0" w:color="auto"/>
        <w:right w:val="none" w:sz="0" w:space="0" w:color="auto"/>
      </w:divBdr>
    </w:div>
    <w:div w:id="427972051">
      <w:bodyDiv w:val="1"/>
      <w:marLeft w:val="0"/>
      <w:marRight w:val="0"/>
      <w:marTop w:val="0"/>
      <w:marBottom w:val="0"/>
      <w:divBdr>
        <w:top w:val="none" w:sz="0" w:space="0" w:color="auto"/>
        <w:left w:val="none" w:sz="0" w:space="0" w:color="auto"/>
        <w:bottom w:val="none" w:sz="0" w:space="0" w:color="auto"/>
        <w:right w:val="none" w:sz="0" w:space="0" w:color="auto"/>
      </w:divBdr>
      <w:divsChild>
        <w:div w:id="575825067">
          <w:marLeft w:val="0"/>
          <w:marRight w:val="0"/>
          <w:marTop w:val="0"/>
          <w:marBottom w:val="0"/>
          <w:divBdr>
            <w:top w:val="none" w:sz="0" w:space="0" w:color="auto"/>
            <w:left w:val="none" w:sz="0" w:space="0" w:color="auto"/>
            <w:bottom w:val="none" w:sz="0" w:space="0" w:color="auto"/>
            <w:right w:val="none" w:sz="0" w:space="0" w:color="auto"/>
          </w:divBdr>
          <w:divsChild>
            <w:div w:id="1412117368">
              <w:marLeft w:val="0"/>
              <w:marRight w:val="0"/>
              <w:marTop w:val="0"/>
              <w:marBottom w:val="0"/>
              <w:divBdr>
                <w:top w:val="none" w:sz="0" w:space="0" w:color="auto"/>
                <w:left w:val="none" w:sz="0" w:space="0" w:color="auto"/>
                <w:bottom w:val="none" w:sz="0" w:space="0" w:color="auto"/>
                <w:right w:val="none" w:sz="0" w:space="0" w:color="auto"/>
              </w:divBdr>
              <w:divsChild>
                <w:div w:id="12816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71752">
      <w:bodyDiv w:val="1"/>
      <w:marLeft w:val="0"/>
      <w:marRight w:val="0"/>
      <w:marTop w:val="0"/>
      <w:marBottom w:val="0"/>
      <w:divBdr>
        <w:top w:val="none" w:sz="0" w:space="0" w:color="auto"/>
        <w:left w:val="none" w:sz="0" w:space="0" w:color="auto"/>
        <w:bottom w:val="none" w:sz="0" w:space="0" w:color="auto"/>
        <w:right w:val="none" w:sz="0" w:space="0" w:color="auto"/>
      </w:divBdr>
    </w:div>
    <w:div w:id="449517135">
      <w:bodyDiv w:val="1"/>
      <w:marLeft w:val="0"/>
      <w:marRight w:val="0"/>
      <w:marTop w:val="0"/>
      <w:marBottom w:val="0"/>
      <w:divBdr>
        <w:top w:val="none" w:sz="0" w:space="0" w:color="auto"/>
        <w:left w:val="none" w:sz="0" w:space="0" w:color="auto"/>
        <w:bottom w:val="none" w:sz="0" w:space="0" w:color="auto"/>
        <w:right w:val="none" w:sz="0" w:space="0" w:color="auto"/>
      </w:divBdr>
    </w:div>
    <w:div w:id="450637692">
      <w:bodyDiv w:val="1"/>
      <w:marLeft w:val="0"/>
      <w:marRight w:val="0"/>
      <w:marTop w:val="0"/>
      <w:marBottom w:val="0"/>
      <w:divBdr>
        <w:top w:val="none" w:sz="0" w:space="0" w:color="auto"/>
        <w:left w:val="none" w:sz="0" w:space="0" w:color="auto"/>
        <w:bottom w:val="none" w:sz="0" w:space="0" w:color="auto"/>
        <w:right w:val="none" w:sz="0" w:space="0" w:color="auto"/>
      </w:divBdr>
    </w:div>
    <w:div w:id="457066735">
      <w:bodyDiv w:val="1"/>
      <w:marLeft w:val="0"/>
      <w:marRight w:val="0"/>
      <w:marTop w:val="0"/>
      <w:marBottom w:val="0"/>
      <w:divBdr>
        <w:top w:val="none" w:sz="0" w:space="0" w:color="auto"/>
        <w:left w:val="none" w:sz="0" w:space="0" w:color="auto"/>
        <w:bottom w:val="none" w:sz="0" w:space="0" w:color="auto"/>
        <w:right w:val="none" w:sz="0" w:space="0" w:color="auto"/>
      </w:divBdr>
    </w:div>
    <w:div w:id="473333111">
      <w:bodyDiv w:val="1"/>
      <w:marLeft w:val="0"/>
      <w:marRight w:val="0"/>
      <w:marTop w:val="0"/>
      <w:marBottom w:val="0"/>
      <w:divBdr>
        <w:top w:val="none" w:sz="0" w:space="0" w:color="auto"/>
        <w:left w:val="none" w:sz="0" w:space="0" w:color="auto"/>
        <w:bottom w:val="none" w:sz="0" w:space="0" w:color="auto"/>
        <w:right w:val="none" w:sz="0" w:space="0" w:color="auto"/>
      </w:divBdr>
    </w:div>
    <w:div w:id="517423887">
      <w:bodyDiv w:val="1"/>
      <w:marLeft w:val="0"/>
      <w:marRight w:val="0"/>
      <w:marTop w:val="0"/>
      <w:marBottom w:val="0"/>
      <w:divBdr>
        <w:top w:val="none" w:sz="0" w:space="0" w:color="auto"/>
        <w:left w:val="none" w:sz="0" w:space="0" w:color="auto"/>
        <w:bottom w:val="none" w:sz="0" w:space="0" w:color="auto"/>
        <w:right w:val="none" w:sz="0" w:space="0" w:color="auto"/>
      </w:divBdr>
    </w:div>
    <w:div w:id="522282101">
      <w:bodyDiv w:val="1"/>
      <w:marLeft w:val="0"/>
      <w:marRight w:val="0"/>
      <w:marTop w:val="0"/>
      <w:marBottom w:val="0"/>
      <w:divBdr>
        <w:top w:val="none" w:sz="0" w:space="0" w:color="auto"/>
        <w:left w:val="none" w:sz="0" w:space="0" w:color="auto"/>
        <w:bottom w:val="none" w:sz="0" w:space="0" w:color="auto"/>
        <w:right w:val="none" w:sz="0" w:space="0" w:color="auto"/>
      </w:divBdr>
    </w:div>
    <w:div w:id="530537111">
      <w:bodyDiv w:val="1"/>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0"/>
          <w:marBottom w:val="0"/>
          <w:divBdr>
            <w:top w:val="none" w:sz="0" w:space="0" w:color="auto"/>
            <w:left w:val="none" w:sz="0" w:space="0" w:color="auto"/>
            <w:bottom w:val="none" w:sz="0" w:space="0" w:color="auto"/>
            <w:right w:val="none" w:sz="0" w:space="0" w:color="auto"/>
          </w:divBdr>
          <w:divsChild>
            <w:div w:id="381558070">
              <w:marLeft w:val="0"/>
              <w:marRight w:val="0"/>
              <w:marTop w:val="0"/>
              <w:marBottom w:val="0"/>
              <w:divBdr>
                <w:top w:val="none" w:sz="0" w:space="0" w:color="auto"/>
                <w:left w:val="none" w:sz="0" w:space="0" w:color="auto"/>
                <w:bottom w:val="none" w:sz="0" w:space="0" w:color="auto"/>
                <w:right w:val="none" w:sz="0" w:space="0" w:color="auto"/>
              </w:divBdr>
              <w:divsChild>
                <w:div w:id="35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01192">
      <w:bodyDiv w:val="1"/>
      <w:marLeft w:val="0"/>
      <w:marRight w:val="0"/>
      <w:marTop w:val="0"/>
      <w:marBottom w:val="0"/>
      <w:divBdr>
        <w:top w:val="none" w:sz="0" w:space="0" w:color="auto"/>
        <w:left w:val="none" w:sz="0" w:space="0" w:color="auto"/>
        <w:bottom w:val="none" w:sz="0" w:space="0" w:color="auto"/>
        <w:right w:val="none" w:sz="0" w:space="0" w:color="auto"/>
      </w:divBdr>
      <w:divsChild>
        <w:div w:id="24716126">
          <w:marLeft w:val="0"/>
          <w:marRight w:val="0"/>
          <w:marTop w:val="0"/>
          <w:marBottom w:val="0"/>
          <w:divBdr>
            <w:top w:val="none" w:sz="0" w:space="0" w:color="auto"/>
            <w:left w:val="none" w:sz="0" w:space="0" w:color="auto"/>
            <w:bottom w:val="none" w:sz="0" w:space="0" w:color="auto"/>
            <w:right w:val="none" w:sz="0" w:space="0" w:color="auto"/>
          </w:divBdr>
        </w:div>
        <w:div w:id="75982590">
          <w:marLeft w:val="0"/>
          <w:marRight w:val="0"/>
          <w:marTop w:val="0"/>
          <w:marBottom w:val="0"/>
          <w:divBdr>
            <w:top w:val="none" w:sz="0" w:space="0" w:color="auto"/>
            <w:left w:val="none" w:sz="0" w:space="0" w:color="auto"/>
            <w:bottom w:val="none" w:sz="0" w:space="0" w:color="auto"/>
            <w:right w:val="none" w:sz="0" w:space="0" w:color="auto"/>
          </w:divBdr>
        </w:div>
        <w:div w:id="122696244">
          <w:marLeft w:val="0"/>
          <w:marRight w:val="0"/>
          <w:marTop w:val="0"/>
          <w:marBottom w:val="0"/>
          <w:divBdr>
            <w:top w:val="none" w:sz="0" w:space="0" w:color="auto"/>
            <w:left w:val="none" w:sz="0" w:space="0" w:color="auto"/>
            <w:bottom w:val="none" w:sz="0" w:space="0" w:color="auto"/>
            <w:right w:val="none" w:sz="0" w:space="0" w:color="auto"/>
          </w:divBdr>
        </w:div>
        <w:div w:id="914363466">
          <w:marLeft w:val="0"/>
          <w:marRight w:val="0"/>
          <w:marTop w:val="0"/>
          <w:marBottom w:val="0"/>
          <w:divBdr>
            <w:top w:val="none" w:sz="0" w:space="0" w:color="auto"/>
            <w:left w:val="none" w:sz="0" w:space="0" w:color="auto"/>
            <w:bottom w:val="none" w:sz="0" w:space="0" w:color="auto"/>
            <w:right w:val="none" w:sz="0" w:space="0" w:color="auto"/>
          </w:divBdr>
        </w:div>
        <w:div w:id="1195578369">
          <w:marLeft w:val="0"/>
          <w:marRight w:val="0"/>
          <w:marTop w:val="0"/>
          <w:marBottom w:val="0"/>
          <w:divBdr>
            <w:top w:val="none" w:sz="0" w:space="0" w:color="auto"/>
            <w:left w:val="none" w:sz="0" w:space="0" w:color="auto"/>
            <w:bottom w:val="none" w:sz="0" w:space="0" w:color="auto"/>
            <w:right w:val="none" w:sz="0" w:space="0" w:color="auto"/>
          </w:divBdr>
        </w:div>
        <w:div w:id="1364212509">
          <w:marLeft w:val="0"/>
          <w:marRight w:val="0"/>
          <w:marTop w:val="0"/>
          <w:marBottom w:val="0"/>
          <w:divBdr>
            <w:top w:val="none" w:sz="0" w:space="0" w:color="auto"/>
            <w:left w:val="none" w:sz="0" w:space="0" w:color="auto"/>
            <w:bottom w:val="none" w:sz="0" w:space="0" w:color="auto"/>
            <w:right w:val="none" w:sz="0" w:space="0" w:color="auto"/>
          </w:divBdr>
        </w:div>
        <w:div w:id="1437020106">
          <w:marLeft w:val="0"/>
          <w:marRight w:val="0"/>
          <w:marTop w:val="0"/>
          <w:marBottom w:val="0"/>
          <w:divBdr>
            <w:top w:val="none" w:sz="0" w:space="0" w:color="auto"/>
            <w:left w:val="none" w:sz="0" w:space="0" w:color="auto"/>
            <w:bottom w:val="none" w:sz="0" w:space="0" w:color="auto"/>
            <w:right w:val="none" w:sz="0" w:space="0" w:color="auto"/>
          </w:divBdr>
        </w:div>
        <w:div w:id="1467238604">
          <w:marLeft w:val="0"/>
          <w:marRight w:val="0"/>
          <w:marTop w:val="0"/>
          <w:marBottom w:val="0"/>
          <w:divBdr>
            <w:top w:val="none" w:sz="0" w:space="0" w:color="auto"/>
            <w:left w:val="none" w:sz="0" w:space="0" w:color="auto"/>
            <w:bottom w:val="none" w:sz="0" w:space="0" w:color="auto"/>
            <w:right w:val="none" w:sz="0" w:space="0" w:color="auto"/>
          </w:divBdr>
        </w:div>
        <w:div w:id="1610234942">
          <w:marLeft w:val="0"/>
          <w:marRight w:val="0"/>
          <w:marTop w:val="0"/>
          <w:marBottom w:val="0"/>
          <w:divBdr>
            <w:top w:val="none" w:sz="0" w:space="0" w:color="auto"/>
            <w:left w:val="none" w:sz="0" w:space="0" w:color="auto"/>
            <w:bottom w:val="none" w:sz="0" w:space="0" w:color="auto"/>
            <w:right w:val="none" w:sz="0" w:space="0" w:color="auto"/>
          </w:divBdr>
        </w:div>
        <w:div w:id="1963686869">
          <w:marLeft w:val="0"/>
          <w:marRight w:val="0"/>
          <w:marTop w:val="0"/>
          <w:marBottom w:val="0"/>
          <w:divBdr>
            <w:top w:val="none" w:sz="0" w:space="0" w:color="auto"/>
            <w:left w:val="none" w:sz="0" w:space="0" w:color="auto"/>
            <w:bottom w:val="none" w:sz="0" w:space="0" w:color="auto"/>
            <w:right w:val="none" w:sz="0" w:space="0" w:color="auto"/>
          </w:divBdr>
        </w:div>
      </w:divsChild>
    </w:div>
    <w:div w:id="537164854">
      <w:bodyDiv w:val="1"/>
      <w:marLeft w:val="0"/>
      <w:marRight w:val="0"/>
      <w:marTop w:val="0"/>
      <w:marBottom w:val="0"/>
      <w:divBdr>
        <w:top w:val="none" w:sz="0" w:space="0" w:color="auto"/>
        <w:left w:val="none" w:sz="0" w:space="0" w:color="auto"/>
        <w:bottom w:val="none" w:sz="0" w:space="0" w:color="auto"/>
        <w:right w:val="none" w:sz="0" w:space="0" w:color="auto"/>
      </w:divBdr>
      <w:divsChild>
        <w:div w:id="1004819940">
          <w:marLeft w:val="0"/>
          <w:marRight w:val="0"/>
          <w:marTop w:val="0"/>
          <w:marBottom w:val="0"/>
          <w:divBdr>
            <w:top w:val="none" w:sz="0" w:space="0" w:color="auto"/>
            <w:left w:val="none" w:sz="0" w:space="0" w:color="auto"/>
            <w:bottom w:val="none" w:sz="0" w:space="0" w:color="auto"/>
            <w:right w:val="none" w:sz="0" w:space="0" w:color="auto"/>
          </w:divBdr>
          <w:divsChild>
            <w:div w:id="320893868">
              <w:marLeft w:val="0"/>
              <w:marRight w:val="0"/>
              <w:marTop w:val="0"/>
              <w:marBottom w:val="0"/>
              <w:divBdr>
                <w:top w:val="none" w:sz="0" w:space="0" w:color="auto"/>
                <w:left w:val="none" w:sz="0" w:space="0" w:color="auto"/>
                <w:bottom w:val="none" w:sz="0" w:space="0" w:color="auto"/>
                <w:right w:val="none" w:sz="0" w:space="0" w:color="auto"/>
              </w:divBdr>
              <w:divsChild>
                <w:div w:id="17669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8257">
      <w:bodyDiv w:val="1"/>
      <w:marLeft w:val="0"/>
      <w:marRight w:val="0"/>
      <w:marTop w:val="0"/>
      <w:marBottom w:val="0"/>
      <w:divBdr>
        <w:top w:val="none" w:sz="0" w:space="0" w:color="auto"/>
        <w:left w:val="none" w:sz="0" w:space="0" w:color="auto"/>
        <w:bottom w:val="none" w:sz="0" w:space="0" w:color="auto"/>
        <w:right w:val="none" w:sz="0" w:space="0" w:color="auto"/>
      </w:divBdr>
      <w:divsChild>
        <w:div w:id="113254655">
          <w:marLeft w:val="0"/>
          <w:marRight w:val="0"/>
          <w:marTop w:val="0"/>
          <w:marBottom w:val="0"/>
          <w:divBdr>
            <w:top w:val="none" w:sz="0" w:space="0" w:color="auto"/>
            <w:left w:val="none" w:sz="0" w:space="0" w:color="auto"/>
            <w:bottom w:val="none" w:sz="0" w:space="0" w:color="auto"/>
            <w:right w:val="none" w:sz="0" w:space="0" w:color="auto"/>
          </w:divBdr>
        </w:div>
        <w:div w:id="573593130">
          <w:marLeft w:val="0"/>
          <w:marRight w:val="0"/>
          <w:marTop w:val="0"/>
          <w:marBottom w:val="0"/>
          <w:divBdr>
            <w:top w:val="none" w:sz="0" w:space="0" w:color="auto"/>
            <w:left w:val="none" w:sz="0" w:space="0" w:color="auto"/>
            <w:bottom w:val="none" w:sz="0" w:space="0" w:color="auto"/>
            <w:right w:val="none" w:sz="0" w:space="0" w:color="auto"/>
          </w:divBdr>
        </w:div>
        <w:div w:id="666127212">
          <w:marLeft w:val="0"/>
          <w:marRight w:val="0"/>
          <w:marTop w:val="0"/>
          <w:marBottom w:val="0"/>
          <w:divBdr>
            <w:top w:val="none" w:sz="0" w:space="0" w:color="auto"/>
            <w:left w:val="none" w:sz="0" w:space="0" w:color="auto"/>
            <w:bottom w:val="none" w:sz="0" w:space="0" w:color="auto"/>
            <w:right w:val="none" w:sz="0" w:space="0" w:color="auto"/>
          </w:divBdr>
        </w:div>
        <w:div w:id="1115295959">
          <w:marLeft w:val="0"/>
          <w:marRight w:val="0"/>
          <w:marTop w:val="0"/>
          <w:marBottom w:val="0"/>
          <w:divBdr>
            <w:top w:val="none" w:sz="0" w:space="0" w:color="auto"/>
            <w:left w:val="none" w:sz="0" w:space="0" w:color="auto"/>
            <w:bottom w:val="none" w:sz="0" w:space="0" w:color="auto"/>
            <w:right w:val="none" w:sz="0" w:space="0" w:color="auto"/>
          </w:divBdr>
        </w:div>
        <w:div w:id="1265572625">
          <w:marLeft w:val="0"/>
          <w:marRight w:val="0"/>
          <w:marTop w:val="0"/>
          <w:marBottom w:val="0"/>
          <w:divBdr>
            <w:top w:val="none" w:sz="0" w:space="0" w:color="auto"/>
            <w:left w:val="none" w:sz="0" w:space="0" w:color="auto"/>
            <w:bottom w:val="none" w:sz="0" w:space="0" w:color="auto"/>
            <w:right w:val="none" w:sz="0" w:space="0" w:color="auto"/>
          </w:divBdr>
        </w:div>
        <w:div w:id="1484739084">
          <w:marLeft w:val="0"/>
          <w:marRight w:val="0"/>
          <w:marTop w:val="0"/>
          <w:marBottom w:val="0"/>
          <w:divBdr>
            <w:top w:val="none" w:sz="0" w:space="0" w:color="auto"/>
            <w:left w:val="none" w:sz="0" w:space="0" w:color="auto"/>
            <w:bottom w:val="none" w:sz="0" w:space="0" w:color="auto"/>
            <w:right w:val="none" w:sz="0" w:space="0" w:color="auto"/>
          </w:divBdr>
        </w:div>
        <w:div w:id="1563173228">
          <w:marLeft w:val="0"/>
          <w:marRight w:val="0"/>
          <w:marTop w:val="0"/>
          <w:marBottom w:val="0"/>
          <w:divBdr>
            <w:top w:val="none" w:sz="0" w:space="0" w:color="auto"/>
            <w:left w:val="none" w:sz="0" w:space="0" w:color="auto"/>
            <w:bottom w:val="none" w:sz="0" w:space="0" w:color="auto"/>
            <w:right w:val="none" w:sz="0" w:space="0" w:color="auto"/>
          </w:divBdr>
        </w:div>
        <w:div w:id="2038576049">
          <w:marLeft w:val="0"/>
          <w:marRight w:val="0"/>
          <w:marTop w:val="0"/>
          <w:marBottom w:val="0"/>
          <w:divBdr>
            <w:top w:val="none" w:sz="0" w:space="0" w:color="auto"/>
            <w:left w:val="none" w:sz="0" w:space="0" w:color="auto"/>
            <w:bottom w:val="none" w:sz="0" w:space="0" w:color="auto"/>
            <w:right w:val="none" w:sz="0" w:space="0" w:color="auto"/>
          </w:divBdr>
        </w:div>
      </w:divsChild>
    </w:div>
    <w:div w:id="545070859">
      <w:bodyDiv w:val="1"/>
      <w:marLeft w:val="0"/>
      <w:marRight w:val="0"/>
      <w:marTop w:val="0"/>
      <w:marBottom w:val="0"/>
      <w:divBdr>
        <w:top w:val="none" w:sz="0" w:space="0" w:color="auto"/>
        <w:left w:val="none" w:sz="0" w:space="0" w:color="auto"/>
        <w:bottom w:val="none" w:sz="0" w:space="0" w:color="auto"/>
        <w:right w:val="none" w:sz="0" w:space="0" w:color="auto"/>
      </w:divBdr>
      <w:divsChild>
        <w:div w:id="325137918">
          <w:marLeft w:val="0"/>
          <w:marRight w:val="0"/>
          <w:marTop w:val="0"/>
          <w:marBottom w:val="0"/>
          <w:divBdr>
            <w:top w:val="none" w:sz="0" w:space="0" w:color="auto"/>
            <w:left w:val="none" w:sz="0" w:space="0" w:color="auto"/>
            <w:bottom w:val="none" w:sz="0" w:space="0" w:color="auto"/>
            <w:right w:val="none" w:sz="0" w:space="0" w:color="auto"/>
          </w:divBdr>
        </w:div>
        <w:div w:id="363285319">
          <w:marLeft w:val="0"/>
          <w:marRight w:val="0"/>
          <w:marTop w:val="0"/>
          <w:marBottom w:val="0"/>
          <w:divBdr>
            <w:top w:val="none" w:sz="0" w:space="0" w:color="auto"/>
            <w:left w:val="none" w:sz="0" w:space="0" w:color="auto"/>
            <w:bottom w:val="none" w:sz="0" w:space="0" w:color="auto"/>
            <w:right w:val="none" w:sz="0" w:space="0" w:color="auto"/>
          </w:divBdr>
        </w:div>
        <w:div w:id="556360874">
          <w:marLeft w:val="0"/>
          <w:marRight w:val="0"/>
          <w:marTop w:val="0"/>
          <w:marBottom w:val="0"/>
          <w:divBdr>
            <w:top w:val="none" w:sz="0" w:space="0" w:color="auto"/>
            <w:left w:val="none" w:sz="0" w:space="0" w:color="auto"/>
            <w:bottom w:val="none" w:sz="0" w:space="0" w:color="auto"/>
            <w:right w:val="none" w:sz="0" w:space="0" w:color="auto"/>
          </w:divBdr>
        </w:div>
        <w:div w:id="881406321">
          <w:marLeft w:val="0"/>
          <w:marRight w:val="0"/>
          <w:marTop w:val="0"/>
          <w:marBottom w:val="0"/>
          <w:divBdr>
            <w:top w:val="none" w:sz="0" w:space="0" w:color="auto"/>
            <w:left w:val="none" w:sz="0" w:space="0" w:color="auto"/>
            <w:bottom w:val="none" w:sz="0" w:space="0" w:color="auto"/>
            <w:right w:val="none" w:sz="0" w:space="0" w:color="auto"/>
          </w:divBdr>
        </w:div>
        <w:div w:id="1019161024">
          <w:marLeft w:val="0"/>
          <w:marRight w:val="0"/>
          <w:marTop w:val="0"/>
          <w:marBottom w:val="0"/>
          <w:divBdr>
            <w:top w:val="none" w:sz="0" w:space="0" w:color="auto"/>
            <w:left w:val="none" w:sz="0" w:space="0" w:color="auto"/>
            <w:bottom w:val="none" w:sz="0" w:space="0" w:color="auto"/>
            <w:right w:val="none" w:sz="0" w:space="0" w:color="auto"/>
          </w:divBdr>
        </w:div>
        <w:div w:id="1178738207">
          <w:marLeft w:val="0"/>
          <w:marRight w:val="0"/>
          <w:marTop w:val="0"/>
          <w:marBottom w:val="0"/>
          <w:divBdr>
            <w:top w:val="none" w:sz="0" w:space="0" w:color="auto"/>
            <w:left w:val="none" w:sz="0" w:space="0" w:color="auto"/>
            <w:bottom w:val="none" w:sz="0" w:space="0" w:color="auto"/>
            <w:right w:val="none" w:sz="0" w:space="0" w:color="auto"/>
          </w:divBdr>
        </w:div>
        <w:div w:id="1321009313">
          <w:marLeft w:val="0"/>
          <w:marRight w:val="0"/>
          <w:marTop w:val="0"/>
          <w:marBottom w:val="0"/>
          <w:divBdr>
            <w:top w:val="none" w:sz="0" w:space="0" w:color="auto"/>
            <w:left w:val="none" w:sz="0" w:space="0" w:color="auto"/>
            <w:bottom w:val="none" w:sz="0" w:space="0" w:color="auto"/>
            <w:right w:val="none" w:sz="0" w:space="0" w:color="auto"/>
          </w:divBdr>
        </w:div>
        <w:div w:id="1351906184">
          <w:marLeft w:val="0"/>
          <w:marRight w:val="0"/>
          <w:marTop w:val="0"/>
          <w:marBottom w:val="0"/>
          <w:divBdr>
            <w:top w:val="none" w:sz="0" w:space="0" w:color="auto"/>
            <w:left w:val="none" w:sz="0" w:space="0" w:color="auto"/>
            <w:bottom w:val="none" w:sz="0" w:space="0" w:color="auto"/>
            <w:right w:val="none" w:sz="0" w:space="0" w:color="auto"/>
          </w:divBdr>
        </w:div>
        <w:div w:id="1514563089">
          <w:marLeft w:val="0"/>
          <w:marRight w:val="0"/>
          <w:marTop w:val="0"/>
          <w:marBottom w:val="0"/>
          <w:divBdr>
            <w:top w:val="none" w:sz="0" w:space="0" w:color="auto"/>
            <w:left w:val="none" w:sz="0" w:space="0" w:color="auto"/>
            <w:bottom w:val="none" w:sz="0" w:space="0" w:color="auto"/>
            <w:right w:val="none" w:sz="0" w:space="0" w:color="auto"/>
          </w:divBdr>
        </w:div>
        <w:div w:id="2105026176">
          <w:marLeft w:val="0"/>
          <w:marRight w:val="0"/>
          <w:marTop w:val="0"/>
          <w:marBottom w:val="0"/>
          <w:divBdr>
            <w:top w:val="none" w:sz="0" w:space="0" w:color="auto"/>
            <w:left w:val="none" w:sz="0" w:space="0" w:color="auto"/>
            <w:bottom w:val="none" w:sz="0" w:space="0" w:color="auto"/>
            <w:right w:val="none" w:sz="0" w:space="0" w:color="auto"/>
          </w:divBdr>
        </w:div>
      </w:divsChild>
    </w:div>
    <w:div w:id="565801552">
      <w:bodyDiv w:val="1"/>
      <w:marLeft w:val="0"/>
      <w:marRight w:val="0"/>
      <w:marTop w:val="0"/>
      <w:marBottom w:val="0"/>
      <w:divBdr>
        <w:top w:val="none" w:sz="0" w:space="0" w:color="auto"/>
        <w:left w:val="none" w:sz="0" w:space="0" w:color="auto"/>
        <w:bottom w:val="none" w:sz="0" w:space="0" w:color="auto"/>
        <w:right w:val="none" w:sz="0" w:space="0" w:color="auto"/>
      </w:divBdr>
    </w:div>
    <w:div w:id="590356756">
      <w:bodyDiv w:val="1"/>
      <w:marLeft w:val="0"/>
      <w:marRight w:val="0"/>
      <w:marTop w:val="0"/>
      <w:marBottom w:val="0"/>
      <w:divBdr>
        <w:top w:val="none" w:sz="0" w:space="0" w:color="auto"/>
        <w:left w:val="none" w:sz="0" w:space="0" w:color="auto"/>
        <w:bottom w:val="none" w:sz="0" w:space="0" w:color="auto"/>
        <w:right w:val="none" w:sz="0" w:space="0" w:color="auto"/>
      </w:divBdr>
      <w:divsChild>
        <w:div w:id="532886519">
          <w:marLeft w:val="0"/>
          <w:marRight w:val="0"/>
          <w:marTop w:val="0"/>
          <w:marBottom w:val="0"/>
          <w:divBdr>
            <w:top w:val="none" w:sz="0" w:space="0" w:color="auto"/>
            <w:left w:val="none" w:sz="0" w:space="0" w:color="auto"/>
            <w:bottom w:val="none" w:sz="0" w:space="0" w:color="auto"/>
            <w:right w:val="none" w:sz="0" w:space="0" w:color="auto"/>
          </w:divBdr>
          <w:divsChild>
            <w:div w:id="1818109185">
              <w:marLeft w:val="0"/>
              <w:marRight w:val="0"/>
              <w:marTop w:val="0"/>
              <w:marBottom w:val="0"/>
              <w:divBdr>
                <w:top w:val="none" w:sz="0" w:space="0" w:color="auto"/>
                <w:left w:val="none" w:sz="0" w:space="0" w:color="auto"/>
                <w:bottom w:val="none" w:sz="0" w:space="0" w:color="auto"/>
                <w:right w:val="none" w:sz="0" w:space="0" w:color="auto"/>
              </w:divBdr>
              <w:divsChild>
                <w:div w:id="12275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4954">
      <w:bodyDiv w:val="1"/>
      <w:marLeft w:val="0"/>
      <w:marRight w:val="0"/>
      <w:marTop w:val="0"/>
      <w:marBottom w:val="0"/>
      <w:divBdr>
        <w:top w:val="none" w:sz="0" w:space="0" w:color="auto"/>
        <w:left w:val="none" w:sz="0" w:space="0" w:color="auto"/>
        <w:bottom w:val="none" w:sz="0" w:space="0" w:color="auto"/>
        <w:right w:val="none" w:sz="0" w:space="0" w:color="auto"/>
      </w:divBdr>
      <w:divsChild>
        <w:div w:id="1189173478">
          <w:marLeft w:val="0"/>
          <w:marRight w:val="0"/>
          <w:marTop w:val="0"/>
          <w:marBottom w:val="0"/>
          <w:divBdr>
            <w:top w:val="none" w:sz="0" w:space="0" w:color="auto"/>
            <w:left w:val="none" w:sz="0" w:space="0" w:color="auto"/>
            <w:bottom w:val="none" w:sz="0" w:space="0" w:color="auto"/>
            <w:right w:val="none" w:sz="0" w:space="0" w:color="auto"/>
          </w:divBdr>
          <w:divsChild>
            <w:div w:id="2103061983">
              <w:marLeft w:val="0"/>
              <w:marRight w:val="0"/>
              <w:marTop w:val="0"/>
              <w:marBottom w:val="0"/>
              <w:divBdr>
                <w:top w:val="none" w:sz="0" w:space="0" w:color="auto"/>
                <w:left w:val="none" w:sz="0" w:space="0" w:color="auto"/>
                <w:bottom w:val="none" w:sz="0" w:space="0" w:color="auto"/>
                <w:right w:val="none" w:sz="0" w:space="0" w:color="auto"/>
              </w:divBdr>
              <w:divsChild>
                <w:div w:id="16048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4185">
      <w:bodyDiv w:val="1"/>
      <w:marLeft w:val="0"/>
      <w:marRight w:val="0"/>
      <w:marTop w:val="0"/>
      <w:marBottom w:val="0"/>
      <w:divBdr>
        <w:top w:val="none" w:sz="0" w:space="0" w:color="auto"/>
        <w:left w:val="none" w:sz="0" w:space="0" w:color="auto"/>
        <w:bottom w:val="none" w:sz="0" w:space="0" w:color="auto"/>
        <w:right w:val="none" w:sz="0" w:space="0" w:color="auto"/>
      </w:divBdr>
      <w:divsChild>
        <w:div w:id="175577444">
          <w:marLeft w:val="0"/>
          <w:marRight w:val="0"/>
          <w:marTop w:val="0"/>
          <w:marBottom w:val="0"/>
          <w:divBdr>
            <w:top w:val="none" w:sz="0" w:space="0" w:color="auto"/>
            <w:left w:val="none" w:sz="0" w:space="0" w:color="auto"/>
            <w:bottom w:val="none" w:sz="0" w:space="0" w:color="auto"/>
            <w:right w:val="none" w:sz="0" w:space="0" w:color="auto"/>
          </w:divBdr>
        </w:div>
        <w:div w:id="410735326">
          <w:marLeft w:val="0"/>
          <w:marRight w:val="0"/>
          <w:marTop w:val="0"/>
          <w:marBottom w:val="0"/>
          <w:divBdr>
            <w:top w:val="none" w:sz="0" w:space="0" w:color="auto"/>
            <w:left w:val="none" w:sz="0" w:space="0" w:color="auto"/>
            <w:bottom w:val="none" w:sz="0" w:space="0" w:color="auto"/>
            <w:right w:val="none" w:sz="0" w:space="0" w:color="auto"/>
          </w:divBdr>
        </w:div>
        <w:div w:id="659189846">
          <w:marLeft w:val="0"/>
          <w:marRight w:val="0"/>
          <w:marTop w:val="0"/>
          <w:marBottom w:val="0"/>
          <w:divBdr>
            <w:top w:val="none" w:sz="0" w:space="0" w:color="auto"/>
            <w:left w:val="none" w:sz="0" w:space="0" w:color="auto"/>
            <w:bottom w:val="none" w:sz="0" w:space="0" w:color="auto"/>
            <w:right w:val="none" w:sz="0" w:space="0" w:color="auto"/>
          </w:divBdr>
        </w:div>
        <w:div w:id="972292129">
          <w:marLeft w:val="0"/>
          <w:marRight w:val="0"/>
          <w:marTop w:val="0"/>
          <w:marBottom w:val="0"/>
          <w:divBdr>
            <w:top w:val="none" w:sz="0" w:space="0" w:color="auto"/>
            <w:left w:val="none" w:sz="0" w:space="0" w:color="auto"/>
            <w:bottom w:val="none" w:sz="0" w:space="0" w:color="auto"/>
            <w:right w:val="none" w:sz="0" w:space="0" w:color="auto"/>
          </w:divBdr>
        </w:div>
        <w:div w:id="1100949377">
          <w:marLeft w:val="0"/>
          <w:marRight w:val="0"/>
          <w:marTop w:val="0"/>
          <w:marBottom w:val="0"/>
          <w:divBdr>
            <w:top w:val="none" w:sz="0" w:space="0" w:color="auto"/>
            <w:left w:val="none" w:sz="0" w:space="0" w:color="auto"/>
            <w:bottom w:val="none" w:sz="0" w:space="0" w:color="auto"/>
            <w:right w:val="none" w:sz="0" w:space="0" w:color="auto"/>
          </w:divBdr>
        </w:div>
        <w:div w:id="1319572767">
          <w:marLeft w:val="0"/>
          <w:marRight w:val="0"/>
          <w:marTop w:val="0"/>
          <w:marBottom w:val="0"/>
          <w:divBdr>
            <w:top w:val="none" w:sz="0" w:space="0" w:color="auto"/>
            <w:left w:val="none" w:sz="0" w:space="0" w:color="auto"/>
            <w:bottom w:val="none" w:sz="0" w:space="0" w:color="auto"/>
            <w:right w:val="none" w:sz="0" w:space="0" w:color="auto"/>
          </w:divBdr>
        </w:div>
        <w:div w:id="1659000213">
          <w:marLeft w:val="0"/>
          <w:marRight w:val="0"/>
          <w:marTop w:val="0"/>
          <w:marBottom w:val="0"/>
          <w:divBdr>
            <w:top w:val="none" w:sz="0" w:space="0" w:color="auto"/>
            <w:left w:val="none" w:sz="0" w:space="0" w:color="auto"/>
            <w:bottom w:val="none" w:sz="0" w:space="0" w:color="auto"/>
            <w:right w:val="none" w:sz="0" w:space="0" w:color="auto"/>
          </w:divBdr>
        </w:div>
        <w:div w:id="1666323567">
          <w:marLeft w:val="0"/>
          <w:marRight w:val="0"/>
          <w:marTop w:val="0"/>
          <w:marBottom w:val="0"/>
          <w:divBdr>
            <w:top w:val="none" w:sz="0" w:space="0" w:color="auto"/>
            <w:left w:val="none" w:sz="0" w:space="0" w:color="auto"/>
            <w:bottom w:val="none" w:sz="0" w:space="0" w:color="auto"/>
            <w:right w:val="none" w:sz="0" w:space="0" w:color="auto"/>
          </w:divBdr>
        </w:div>
        <w:div w:id="1729453703">
          <w:marLeft w:val="0"/>
          <w:marRight w:val="0"/>
          <w:marTop w:val="0"/>
          <w:marBottom w:val="0"/>
          <w:divBdr>
            <w:top w:val="none" w:sz="0" w:space="0" w:color="auto"/>
            <w:left w:val="none" w:sz="0" w:space="0" w:color="auto"/>
            <w:bottom w:val="none" w:sz="0" w:space="0" w:color="auto"/>
            <w:right w:val="none" w:sz="0" w:space="0" w:color="auto"/>
          </w:divBdr>
        </w:div>
        <w:div w:id="2029941126">
          <w:marLeft w:val="0"/>
          <w:marRight w:val="0"/>
          <w:marTop w:val="0"/>
          <w:marBottom w:val="0"/>
          <w:divBdr>
            <w:top w:val="none" w:sz="0" w:space="0" w:color="auto"/>
            <w:left w:val="none" w:sz="0" w:space="0" w:color="auto"/>
            <w:bottom w:val="none" w:sz="0" w:space="0" w:color="auto"/>
            <w:right w:val="none" w:sz="0" w:space="0" w:color="auto"/>
          </w:divBdr>
        </w:div>
      </w:divsChild>
    </w:div>
    <w:div w:id="621961418">
      <w:bodyDiv w:val="1"/>
      <w:marLeft w:val="0"/>
      <w:marRight w:val="0"/>
      <w:marTop w:val="0"/>
      <w:marBottom w:val="0"/>
      <w:divBdr>
        <w:top w:val="none" w:sz="0" w:space="0" w:color="auto"/>
        <w:left w:val="none" w:sz="0" w:space="0" w:color="auto"/>
        <w:bottom w:val="none" w:sz="0" w:space="0" w:color="auto"/>
        <w:right w:val="none" w:sz="0" w:space="0" w:color="auto"/>
      </w:divBdr>
    </w:div>
    <w:div w:id="622690085">
      <w:bodyDiv w:val="1"/>
      <w:marLeft w:val="0"/>
      <w:marRight w:val="0"/>
      <w:marTop w:val="0"/>
      <w:marBottom w:val="0"/>
      <w:divBdr>
        <w:top w:val="none" w:sz="0" w:space="0" w:color="auto"/>
        <w:left w:val="none" w:sz="0" w:space="0" w:color="auto"/>
        <w:bottom w:val="none" w:sz="0" w:space="0" w:color="auto"/>
        <w:right w:val="none" w:sz="0" w:space="0" w:color="auto"/>
      </w:divBdr>
    </w:div>
    <w:div w:id="633368667">
      <w:bodyDiv w:val="1"/>
      <w:marLeft w:val="0"/>
      <w:marRight w:val="0"/>
      <w:marTop w:val="0"/>
      <w:marBottom w:val="0"/>
      <w:divBdr>
        <w:top w:val="none" w:sz="0" w:space="0" w:color="auto"/>
        <w:left w:val="none" w:sz="0" w:space="0" w:color="auto"/>
        <w:bottom w:val="none" w:sz="0" w:space="0" w:color="auto"/>
        <w:right w:val="none" w:sz="0" w:space="0" w:color="auto"/>
      </w:divBdr>
    </w:div>
    <w:div w:id="633634061">
      <w:bodyDiv w:val="1"/>
      <w:marLeft w:val="0"/>
      <w:marRight w:val="0"/>
      <w:marTop w:val="0"/>
      <w:marBottom w:val="0"/>
      <w:divBdr>
        <w:top w:val="none" w:sz="0" w:space="0" w:color="auto"/>
        <w:left w:val="none" w:sz="0" w:space="0" w:color="auto"/>
        <w:bottom w:val="none" w:sz="0" w:space="0" w:color="auto"/>
        <w:right w:val="none" w:sz="0" w:space="0" w:color="auto"/>
      </w:divBdr>
    </w:div>
    <w:div w:id="635599736">
      <w:bodyDiv w:val="1"/>
      <w:marLeft w:val="0"/>
      <w:marRight w:val="0"/>
      <w:marTop w:val="0"/>
      <w:marBottom w:val="0"/>
      <w:divBdr>
        <w:top w:val="none" w:sz="0" w:space="0" w:color="auto"/>
        <w:left w:val="none" w:sz="0" w:space="0" w:color="auto"/>
        <w:bottom w:val="none" w:sz="0" w:space="0" w:color="auto"/>
        <w:right w:val="none" w:sz="0" w:space="0" w:color="auto"/>
      </w:divBdr>
    </w:div>
    <w:div w:id="649944448">
      <w:bodyDiv w:val="1"/>
      <w:marLeft w:val="0"/>
      <w:marRight w:val="0"/>
      <w:marTop w:val="0"/>
      <w:marBottom w:val="0"/>
      <w:divBdr>
        <w:top w:val="none" w:sz="0" w:space="0" w:color="auto"/>
        <w:left w:val="none" w:sz="0" w:space="0" w:color="auto"/>
        <w:bottom w:val="none" w:sz="0" w:space="0" w:color="auto"/>
        <w:right w:val="none" w:sz="0" w:space="0" w:color="auto"/>
      </w:divBdr>
      <w:divsChild>
        <w:div w:id="30806697">
          <w:marLeft w:val="0"/>
          <w:marRight w:val="0"/>
          <w:marTop w:val="0"/>
          <w:marBottom w:val="0"/>
          <w:divBdr>
            <w:top w:val="none" w:sz="0" w:space="0" w:color="auto"/>
            <w:left w:val="none" w:sz="0" w:space="0" w:color="auto"/>
            <w:bottom w:val="none" w:sz="0" w:space="0" w:color="auto"/>
            <w:right w:val="none" w:sz="0" w:space="0" w:color="auto"/>
          </w:divBdr>
        </w:div>
        <w:div w:id="270943051">
          <w:marLeft w:val="0"/>
          <w:marRight w:val="0"/>
          <w:marTop w:val="0"/>
          <w:marBottom w:val="0"/>
          <w:divBdr>
            <w:top w:val="none" w:sz="0" w:space="0" w:color="auto"/>
            <w:left w:val="none" w:sz="0" w:space="0" w:color="auto"/>
            <w:bottom w:val="none" w:sz="0" w:space="0" w:color="auto"/>
            <w:right w:val="none" w:sz="0" w:space="0" w:color="auto"/>
          </w:divBdr>
        </w:div>
        <w:div w:id="314605156">
          <w:marLeft w:val="0"/>
          <w:marRight w:val="0"/>
          <w:marTop w:val="0"/>
          <w:marBottom w:val="0"/>
          <w:divBdr>
            <w:top w:val="none" w:sz="0" w:space="0" w:color="auto"/>
            <w:left w:val="none" w:sz="0" w:space="0" w:color="auto"/>
            <w:bottom w:val="none" w:sz="0" w:space="0" w:color="auto"/>
            <w:right w:val="none" w:sz="0" w:space="0" w:color="auto"/>
          </w:divBdr>
        </w:div>
        <w:div w:id="404686174">
          <w:marLeft w:val="0"/>
          <w:marRight w:val="0"/>
          <w:marTop w:val="0"/>
          <w:marBottom w:val="0"/>
          <w:divBdr>
            <w:top w:val="none" w:sz="0" w:space="0" w:color="auto"/>
            <w:left w:val="none" w:sz="0" w:space="0" w:color="auto"/>
            <w:bottom w:val="none" w:sz="0" w:space="0" w:color="auto"/>
            <w:right w:val="none" w:sz="0" w:space="0" w:color="auto"/>
          </w:divBdr>
        </w:div>
        <w:div w:id="870842831">
          <w:marLeft w:val="0"/>
          <w:marRight w:val="0"/>
          <w:marTop w:val="0"/>
          <w:marBottom w:val="0"/>
          <w:divBdr>
            <w:top w:val="none" w:sz="0" w:space="0" w:color="auto"/>
            <w:left w:val="none" w:sz="0" w:space="0" w:color="auto"/>
            <w:bottom w:val="none" w:sz="0" w:space="0" w:color="auto"/>
            <w:right w:val="none" w:sz="0" w:space="0" w:color="auto"/>
          </w:divBdr>
        </w:div>
        <w:div w:id="1046491053">
          <w:marLeft w:val="0"/>
          <w:marRight w:val="0"/>
          <w:marTop w:val="0"/>
          <w:marBottom w:val="0"/>
          <w:divBdr>
            <w:top w:val="none" w:sz="0" w:space="0" w:color="auto"/>
            <w:left w:val="none" w:sz="0" w:space="0" w:color="auto"/>
            <w:bottom w:val="none" w:sz="0" w:space="0" w:color="auto"/>
            <w:right w:val="none" w:sz="0" w:space="0" w:color="auto"/>
          </w:divBdr>
        </w:div>
        <w:div w:id="1553612184">
          <w:marLeft w:val="0"/>
          <w:marRight w:val="0"/>
          <w:marTop w:val="0"/>
          <w:marBottom w:val="0"/>
          <w:divBdr>
            <w:top w:val="none" w:sz="0" w:space="0" w:color="auto"/>
            <w:left w:val="none" w:sz="0" w:space="0" w:color="auto"/>
            <w:bottom w:val="none" w:sz="0" w:space="0" w:color="auto"/>
            <w:right w:val="none" w:sz="0" w:space="0" w:color="auto"/>
          </w:divBdr>
        </w:div>
        <w:div w:id="1859738205">
          <w:marLeft w:val="0"/>
          <w:marRight w:val="0"/>
          <w:marTop w:val="0"/>
          <w:marBottom w:val="0"/>
          <w:divBdr>
            <w:top w:val="none" w:sz="0" w:space="0" w:color="auto"/>
            <w:left w:val="none" w:sz="0" w:space="0" w:color="auto"/>
            <w:bottom w:val="none" w:sz="0" w:space="0" w:color="auto"/>
            <w:right w:val="none" w:sz="0" w:space="0" w:color="auto"/>
          </w:divBdr>
        </w:div>
        <w:div w:id="1916088829">
          <w:marLeft w:val="0"/>
          <w:marRight w:val="0"/>
          <w:marTop w:val="0"/>
          <w:marBottom w:val="0"/>
          <w:divBdr>
            <w:top w:val="none" w:sz="0" w:space="0" w:color="auto"/>
            <w:left w:val="none" w:sz="0" w:space="0" w:color="auto"/>
            <w:bottom w:val="none" w:sz="0" w:space="0" w:color="auto"/>
            <w:right w:val="none" w:sz="0" w:space="0" w:color="auto"/>
          </w:divBdr>
        </w:div>
        <w:div w:id="2102528662">
          <w:marLeft w:val="0"/>
          <w:marRight w:val="0"/>
          <w:marTop w:val="0"/>
          <w:marBottom w:val="0"/>
          <w:divBdr>
            <w:top w:val="none" w:sz="0" w:space="0" w:color="auto"/>
            <w:left w:val="none" w:sz="0" w:space="0" w:color="auto"/>
            <w:bottom w:val="none" w:sz="0" w:space="0" w:color="auto"/>
            <w:right w:val="none" w:sz="0" w:space="0" w:color="auto"/>
          </w:divBdr>
        </w:div>
      </w:divsChild>
    </w:div>
    <w:div w:id="658122683">
      <w:bodyDiv w:val="1"/>
      <w:marLeft w:val="0"/>
      <w:marRight w:val="0"/>
      <w:marTop w:val="0"/>
      <w:marBottom w:val="0"/>
      <w:divBdr>
        <w:top w:val="none" w:sz="0" w:space="0" w:color="auto"/>
        <w:left w:val="none" w:sz="0" w:space="0" w:color="auto"/>
        <w:bottom w:val="none" w:sz="0" w:space="0" w:color="auto"/>
        <w:right w:val="none" w:sz="0" w:space="0" w:color="auto"/>
      </w:divBdr>
    </w:div>
    <w:div w:id="659964036">
      <w:bodyDiv w:val="1"/>
      <w:marLeft w:val="0"/>
      <w:marRight w:val="0"/>
      <w:marTop w:val="0"/>
      <w:marBottom w:val="0"/>
      <w:divBdr>
        <w:top w:val="none" w:sz="0" w:space="0" w:color="auto"/>
        <w:left w:val="none" w:sz="0" w:space="0" w:color="auto"/>
        <w:bottom w:val="none" w:sz="0" w:space="0" w:color="auto"/>
        <w:right w:val="none" w:sz="0" w:space="0" w:color="auto"/>
      </w:divBdr>
    </w:div>
    <w:div w:id="666177313">
      <w:bodyDiv w:val="1"/>
      <w:marLeft w:val="0"/>
      <w:marRight w:val="0"/>
      <w:marTop w:val="0"/>
      <w:marBottom w:val="0"/>
      <w:divBdr>
        <w:top w:val="none" w:sz="0" w:space="0" w:color="auto"/>
        <w:left w:val="none" w:sz="0" w:space="0" w:color="auto"/>
        <w:bottom w:val="none" w:sz="0" w:space="0" w:color="auto"/>
        <w:right w:val="none" w:sz="0" w:space="0" w:color="auto"/>
      </w:divBdr>
    </w:div>
    <w:div w:id="700327465">
      <w:bodyDiv w:val="1"/>
      <w:marLeft w:val="0"/>
      <w:marRight w:val="0"/>
      <w:marTop w:val="0"/>
      <w:marBottom w:val="0"/>
      <w:divBdr>
        <w:top w:val="none" w:sz="0" w:space="0" w:color="auto"/>
        <w:left w:val="none" w:sz="0" w:space="0" w:color="auto"/>
        <w:bottom w:val="none" w:sz="0" w:space="0" w:color="auto"/>
        <w:right w:val="none" w:sz="0" w:space="0" w:color="auto"/>
      </w:divBdr>
      <w:divsChild>
        <w:div w:id="1922644606">
          <w:marLeft w:val="0"/>
          <w:marRight w:val="0"/>
          <w:marTop w:val="0"/>
          <w:marBottom w:val="0"/>
          <w:divBdr>
            <w:top w:val="none" w:sz="0" w:space="0" w:color="auto"/>
            <w:left w:val="none" w:sz="0" w:space="0" w:color="auto"/>
            <w:bottom w:val="none" w:sz="0" w:space="0" w:color="auto"/>
            <w:right w:val="none" w:sz="0" w:space="0" w:color="auto"/>
          </w:divBdr>
          <w:divsChild>
            <w:div w:id="1522088573">
              <w:marLeft w:val="0"/>
              <w:marRight w:val="0"/>
              <w:marTop w:val="0"/>
              <w:marBottom w:val="0"/>
              <w:divBdr>
                <w:top w:val="none" w:sz="0" w:space="0" w:color="auto"/>
                <w:left w:val="none" w:sz="0" w:space="0" w:color="auto"/>
                <w:bottom w:val="none" w:sz="0" w:space="0" w:color="auto"/>
                <w:right w:val="none" w:sz="0" w:space="0" w:color="auto"/>
              </w:divBdr>
            </w:div>
          </w:divsChild>
        </w:div>
        <w:div w:id="278922915">
          <w:marLeft w:val="0"/>
          <w:marRight w:val="0"/>
          <w:marTop w:val="0"/>
          <w:marBottom w:val="0"/>
          <w:divBdr>
            <w:top w:val="none" w:sz="0" w:space="0" w:color="auto"/>
            <w:left w:val="none" w:sz="0" w:space="0" w:color="auto"/>
            <w:bottom w:val="none" w:sz="0" w:space="0" w:color="auto"/>
            <w:right w:val="none" w:sz="0" w:space="0" w:color="auto"/>
          </w:divBdr>
        </w:div>
      </w:divsChild>
    </w:div>
    <w:div w:id="704911578">
      <w:bodyDiv w:val="1"/>
      <w:marLeft w:val="0"/>
      <w:marRight w:val="0"/>
      <w:marTop w:val="0"/>
      <w:marBottom w:val="0"/>
      <w:divBdr>
        <w:top w:val="none" w:sz="0" w:space="0" w:color="auto"/>
        <w:left w:val="none" w:sz="0" w:space="0" w:color="auto"/>
        <w:bottom w:val="none" w:sz="0" w:space="0" w:color="auto"/>
        <w:right w:val="none" w:sz="0" w:space="0" w:color="auto"/>
      </w:divBdr>
    </w:div>
    <w:div w:id="720205217">
      <w:bodyDiv w:val="1"/>
      <w:marLeft w:val="0"/>
      <w:marRight w:val="0"/>
      <w:marTop w:val="0"/>
      <w:marBottom w:val="0"/>
      <w:divBdr>
        <w:top w:val="none" w:sz="0" w:space="0" w:color="auto"/>
        <w:left w:val="none" w:sz="0" w:space="0" w:color="auto"/>
        <w:bottom w:val="none" w:sz="0" w:space="0" w:color="auto"/>
        <w:right w:val="none" w:sz="0" w:space="0" w:color="auto"/>
      </w:divBdr>
    </w:div>
    <w:div w:id="723916052">
      <w:bodyDiv w:val="1"/>
      <w:marLeft w:val="0"/>
      <w:marRight w:val="0"/>
      <w:marTop w:val="0"/>
      <w:marBottom w:val="0"/>
      <w:divBdr>
        <w:top w:val="none" w:sz="0" w:space="0" w:color="auto"/>
        <w:left w:val="none" w:sz="0" w:space="0" w:color="auto"/>
        <w:bottom w:val="none" w:sz="0" w:space="0" w:color="auto"/>
        <w:right w:val="none" w:sz="0" w:space="0" w:color="auto"/>
      </w:divBdr>
    </w:div>
    <w:div w:id="725301057">
      <w:bodyDiv w:val="1"/>
      <w:marLeft w:val="0"/>
      <w:marRight w:val="0"/>
      <w:marTop w:val="0"/>
      <w:marBottom w:val="0"/>
      <w:divBdr>
        <w:top w:val="none" w:sz="0" w:space="0" w:color="auto"/>
        <w:left w:val="none" w:sz="0" w:space="0" w:color="auto"/>
        <w:bottom w:val="none" w:sz="0" w:space="0" w:color="auto"/>
        <w:right w:val="none" w:sz="0" w:space="0" w:color="auto"/>
      </w:divBdr>
    </w:div>
    <w:div w:id="733890608">
      <w:bodyDiv w:val="1"/>
      <w:marLeft w:val="0"/>
      <w:marRight w:val="0"/>
      <w:marTop w:val="0"/>
      <w:marBottom w:val="0"/>
      <w:divBdr>
        <w:top w:val="none" w:sz="0" w:space="0" w:color="auto"/>
        <w:left w:val="none" w:sz="0" w:space="0" w:color="auto"/>
        <w:bottom w:val="none" w:sz="0" w:space="0" w:color="auto"/>
        <w:right w:val="none" w:sz="0" w:space="0" w:color="auto"/>
      </w:divBdr>
      <w:divsChild>
        <w:div w:id="284581242">
          <w:marLeft w:val="0"/>
          <w:marRight w:val="0"/>
          <w:marTop w:val="0"/>
          <w:marBottom w:val="0"/>
          <w:divBdr>
            <w:top w:val="none" w:sz="0" w:space="0" w:color="auto"/>
            <w:left w:val="none" w:sz="0" w:space="0" w:color="auto"/>
            <w:bottom w:val="none" w:sz="0" w:space="0" w:color="auto"/>
            <w:right w:val="none" w:sz="0" w:space="0" w:color="auto"/>
          </w:divBdr>
          <w:divsChild>
            <w:div w:id="10696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3801">
      <w:bodyDiv w:val="1"/>
      <w:marLeft w:val="0"/>
      <w:marRight w:val="0"/>
      <w:marTop w:val="0"/>
      <w:marBottom w:val="0"/>
      <w:divBdr>
        <w:top w:val="none" w:sz="0" w:space="0" w:color="auto"/>
        <w:left w:val="none" w:sz="0" w:space="0" w:color="auto"/>
        <w:bottom w:val="none" w:sz="0" w:space="0" w:color="auto"/>
        <w:right w:val="none" w:sz="0" w:space="0" w:color="auto"/>
      </w:divBdr>
    </w:div>
    <w:div w:id="758411219">
      <w:bodyDiv w:val="1"/>
      <w:marLeft w:val="0"/>
      <w:marRight w:val="0"/>
      <w:marTop w:val="0"/>
      <w:marBottom w:val="0"/>
      <w:divBdr>
        <w:top w:val="none" w:sz="0" w:space="0" w:color="auto"/>
        <w:left w:val="none" w:sz="0" w:space="0" w:color="auto"/>
        <w:bottom w:val="none" w:sz="0" w:space="0" w:color="auto"/>
        <w:right w:val="none" w:sz="0" w:space="0" w:color="auto"/>
      </w:divBdr>
    </w:div>
    <w:div w:id="760486877">
      <w:bodyDiv w:val="1"/>
      <w:marLeft w:val="0"/>
      <w:marRight w:val="0"/>
      <w:marTop w:val="0"/>
      <w:marBottom w:val="0"/>
      <w:divBdr>
        <w:top w:val="none" w:sz="0" w:space="0" w:color="auto"/>
        <w:left w:val="none" w:sz="0" w:space="0" w:color="auto"/>
        <w:bottom w:val="none" w:sz="0" w:space="0" w:color="auto"/>
        <w:right w:val="none" w:sz="0" w:space="0" w:color="auto"/>
      </w:divBdr>
      <w:divsChild>
        <w:div w:id="226763853">
          <w:marLeft w:val="0"/>
          <w:marRight w:val="0"/>
          <w:marTop w:val="0"/>
          <w:marBottom w:val="0"/>
          <w:divBdr>
            <w:top w:val="none" w:sz="0" w:space="0" w:color="auto"/>
            <w:left w:val="none" w:sz="0" w:space="0" w:color="auto"/>
            <w:bottom w:val="none" w:sz="0" w:space="0" w:color="auto"/>
            <w:right w:val="none" w:sz="0" w:space="0" w:color="auto"/>
          </w:divBdr>
        </w:div>
        <w:div w:id="239560686">
          <w:marLeft w:val="0"/>
          <w:marRight w:val="0"/>
          <w:marTop w:val="0"/>
          <w:marBottom w:val="0"/>
          <w:divBdr>
            <w:top w:val="none" w:sz="0" w:space="0" w:color="auto"/>
            <w:left w:val="none" w:sz="0" w:space="0" w:color="auto"/>
            <w:bottom w:val="none" w:sz="0" w:space="0" w:color="auto"/>
            <w:right w:val="none" w:sz="0" w:space="0" w:color="auto"/>
          </w:divBdr>
        </w:div>
        <w:div w:id="278099890">
          <w:marLeft w:val="0"/>
          <w:marRight w:val="0"/>
          <w:marTop w:val="0"/>
          <w:marBottom w:val="0"/>
          <w:divBdr>
            <w:top w:val="none" w:sz="0" w:space="0" w:color="auto"/>
            <w:left w:val="none" w:sz="0" w:space="0" w:color="auto"/>
            <w:bottom w:val="none" w:sz="0" w:space="0" w:color="auto"/>
            <w:right w:val="none" w:sz="0" w:space="0" w:color="auto"/>
          </w:divBdr>
        </w:div>
        <w:div w:id="546646521">
          <w:marLeft w:val="0"/>
          <w:marRight w:val="0"/>
          <w:marTop w:val="0"/>
          <w:marBottom w:val="0"/>
          <w:divBdr>
            <w:top w:val="none" w:sz="0" w:space="0" w:color="auto"/>
            <w:left w:val="none" w:sz="0" w:space="0" w:color="auto"/>
            <w:bottom w:val="none" w:sz="0" w:space="0" w:color="auto"/>
            <w:right w:val="none" w:sz="0" w:space="0" w:color="auto"/>
          </w:divBdr>
        </w:div>
        <w:div w:id="673844639">
          <w:marLeft w:val="0"/>
          <w:marRight w:val="0"/>
          <w:marTop w:val="0"/>
          <w:marBottom w:val="0"/>
          <w:divBdr>
            <w:top w:val="none" w:sz="0" w:space="0" w:color="auto"/>
            <w:left w:val="none" w:sz="0" w:space="0" w:color="auto"/>
            <w:bottom w:val="none" w:sz="0" w:space="0" w:color="auto"/>
            <w:right w:val="none" w:sz="0" w:space="0" w:color="auto"/>
          </w:divBdr>
        </w:div>
        <w:div w:id="720326698">
          <w:marLeft w:val="0"/>
          <w:marRight w:val="0"/>
          <w:marTop w:val="0"/>
          <w:marBottom w:val="0"/>
          <w:divBdr>
            <w:top w:val="none" w:sz="0" w:space="0" w:color="auto"/>
            <w:left w:val="none" w:sz="0" w:space="0" w:color="auto"/>
            <w:bottom w:val="none" w:sz="0" w:space="0" w:color="auto"/>
            <w:right w:val="none" w:sz="0" w:space="0" w:color="auto"/>
          </w:divBdr>
        </w:div>
        <w:div w:id="884561413">
          <w:marLeft w:val="0"/>
          <w:marRight w:val="0"/>
          <w:marTop w:val="0"/>
          <w:marBottom w:val="0"/>
          <w:divBdr>
            <w:top w:val="none" w:sz="0" w:space="0" w:color="auto"/>
            <w:left w:val="none" w:sz="0" w:space="0" w:color="auto"/>
            <w:bottom w:val="none" w:sz="0" w:space="0" w:color="auto"/>
            <w:right w:val="none" w:sz="0" w:space="0" w:color="auto"/>
          </w:divBdr>
        </w:div>
        <w:div w:id="1083651217">
          <w:marLeft w:val="0"/>
          <w:marRight w:val="0"/>
          <w:marTop w:val="0"/>
          <w:marBottom w:val="0"/>
          <w:divBdr>
            <w:top w:val="none" w:sz="0" w:space="0" w:color="auto"/>
            <w:left w:val="none" w:sz="0" w:space="0" w:color="auto"/>
            <w:bottom w:val="none" w:sz="0" w:space="0" w:color="auto"/>
            <w:right w:val="none" w:sz="0" w:space="0" w:color="auto"/>
          </w:divBdr>
        </w:div>
        <w:div w:id="1085345357">
          <w:marLeft w:val="0"/>
          <w:marRight w:val="0"/>
          <w:marTop w:val="0"/>
          <w:marBottom w:val="0"/>
          <w:divBdr>
            <w:top w:val="none" w:sz="0" w:space="0" w:color="auto"/>
            <w:left w:val="none" w:sz="0" w:space="0" w:color="auto"/>
            <w:bottom w:val="none" w:sz="0" w:space="0" w:color="auto"/>
            <w:right w:val="none" w:sz="0" w:space="0" w:color="auto"/>
          </w:divBdr>
        </w:div>
        <w:div w:id="1483085692">
          <w:marLeft w:val="0"/>
          <w:marRight w:val="0"/>
          <w:marTop w:val="0"/>
          <w:marBottom w:val="0"/>
          <w:divBdr>
            <w:top w:val="none" w:sz="0" w:space="0" w:color="auto"/>
            <w:left w:val="none" w:sz="0" w:space="0" w:color="auto"/>
            <w:bottom w:val="none" w:sz="0" w:space="0" w:color="auto"/>
            <w:right w:val="none" w:sz="0" w:space="0" w:color="auto"/>
          </w:divBdr>
        </w:div>
      </w:divsChild>
    </w:div>
    <w:div w:id="781220191">
      <w:bodyDiv w:val="1"/>
      <w:marLeft w:val="0"/>
      <w:marRight w:val="0"/>
      <w:marTop w:val="0"/>
      <w:marBottom w:val="0"/>
      <w:divBdr>
        <w:top w:val="none" w:sz="0" w:space="0" w:color="auto"/>
        <w:left w:val="none" w:sz="0" w:space="0" w:color="auto"/>
        <w:bottom w:val="none" w:sz="0" w:space="0" w:color="auto"/>
        <w:right w:val="none" w:sz="0" w:space="0" w:color="auto"/>
      </w:divBdr>
    </w:div>
    <w:div w:id="783889052">
      <w:bodyDiv w:val="1"/>
      <w:marLeft w:val="0"/>
      <w:marRight w:val="0"/>
      <w:marTop w:val="0"/>
      <w:marBottom w:val="0"/>
      <w:divBdr>
        <w:top w:val="none" w:sz="0" w:space="0" w:color="auto"/>
        <w:left w:val="none" w:sz="0" w:space="0" w:color="auto"/>
        <w:bottom w:val="none" w:sz="0" w:space="0" w:color="auto"/>
        <w:right w:val="none" w:sz="0" w:space="0" w:color="auto"/>
      </w:divBdr>
    </w:div>
    <w:div w:id="794248967">
      <w:bodyDiv w:val="1"/>
      <w:marLeft w:val="0"/>
      <w:marRight w:val="0"/>
      <w:marTop w:val="0"/>
      <w:marBottom w:val="0"/>
      <w:divBdr>
        <w:top w:val="none" w:sz="0" w:space="0" w:color="auto"/>
        <w:left w:val="none" w:sz="0" w:space="0" w:color="auto"/>
        <w:bottom w:val="none" w:sz="0" w:space="0" w:color="auto"/>
        <w:right w:val="none" w:sz="0" w:space="0" w:color="auto"/>
      </w:divBdr>
      <w:divsChild>
        <w:div w:id="265311329">
          <w:marLeft w:val="0"/>
          <w:marRight w:val="0"/>
          <w:marTop w:val="0"/>
          <w:marBottom w:val="0"/>
          <w:divBdr>
            <w:top w:val="none" w:sz="0" w:space="0" w:color="auto"/>
            <w:left w:val="none" w:sz="0" w:space="0" w:color="auto"/>
            <w:bottom w:val="none" w:sz="0" w:space="0" w:color="auto"/>
            <w:right w:val="none" w:sz="0" w:space="0" w:color="auto"/>
          </w:divBdr>
        </w:div>
        <w:div w:id="1665358484">
          <w:marLeft w:val="0"/>
          <w:marRight w:val="0"/>
          <w:marTop w:val="0"/>
          <w:marBottom w:val="0"/>
          <w:divBdr>
            <w:top w:val="none" w:sz="0" w:space="0" w:color="auto"/>
            <w:left w:val="none" w:sz="0" w:space="0" w:color="auto"/>
            <w:bottom w:val="none" w:sz="0" w:space="0" w:color="auto"/>
            <w:right w:val="none" w:sz="0" w:space="0" w:color="auto"/>
          </w:divBdr>
        </w:div>
        <w:div w:id="1736125936">
          <w:marLeft w:val="0"/>
          <w:marRight w:val="0"/>
          <w:marTop w:val="0"/>
          <w:marBottom w:val="0"/>
          <w:divBdr>
            <w:top w:val="none" w:sz="0" w:space="0" w:color="auto"/>
            <w:left w:val="none" w:sz="0" w:space="0" w:color="auto"/>
            <w:bottom w:val="none" w:sz="0" w:space="0" w:color="auto"/>
            <w:right w:val="none" w:sz="0" w:space="0" w:color="auto"/>
          </w:divBdr>
        </w:div>
        <w:div w:id="2084180269">
          <w:marLeft w:val="0"/>
          <w:marRight w:val="0"/>
          <w:marTop w:val="0"/>
          <w:marBottom w:val="0"/>
          <w:divBdr>
            <w:top w:val="none" w:sz="0" w:space="0" w:color="auto"/>
            <w:left w:val="none" w:sz="0" w:space="0" w:color="auto"/>
            <w:bottom w:val="none" w:sz="0" w:space="0" w:color="auto"/>
            <w:right w:val="none" w:sz="0" w:space="0" w:color="auto"/>
          </w:divBdr>
        </w:div>
      </w:divsChild>
    </w:div>
    <w:div w:id="796797011">
      <w:bodyDiv w:val="1"/>
      <w:marLeft w:val="0"/>
      <w:marRight w:val="0"/>
      <w:marTop w:val="0"/>
      <w:marBottom w:val="0"/>
      <w:divBdr>
        <w:top w:val="none" w:sz="0" w:space="0" w:color="auto"/>
        <w:left w:val="none" w:sz="0" w:space="0" w:color="auto"/>
        <w:bottom w:val="none" w:sz="0" w:space="0" w:color="auto"/>
        <w:right w:val="none" w:sz="0" w:space="0" w:color="auto"/>
      </w:divBdr>
    </w:div>
    <w:div w:id="814416326">
      <w:bodyDiv w:val="1"/>
      <w:marLeft w:val="0"/>
      <w:marRight w:val="0"/>
      <w:marTop w:val="0"/>
      <w:marBottom w:val="0"/>
      <w:divBdr>
        <w:top w:val="none" w:sz="0" w:space="0" w:color="auto"/>
        <w:left w:val="none" w:sz="0" w:space="0" w:color="auto"/>
        <w:bottom w:val="none" w:sz="0" w:space="0" w:color="auto"/>
        <w:right w:val="none" w:sz="0" w:space="0" w:color="auto"/>
      </w:divBdr>
      <w:divsChild>
        <w:div w:id="274530926">
          <w:marLeft w:val="0"/>
          <w:marRight w:val="0"/>
          <w:marTop w:val="0"/>
          <w:marBottom w:val="0"/>
          <w:divBdr>
            <w:top w:val="none" w:sz="0" w:space="0" w:color="auto"/>
            <w:left w:val="none" w:sz="0" w:space="0" w:color="auto"/>
            <w:bottom w:val="none" w:sz="0" w:space="0" w:color="auto"/>
            <w:right w:val="none" w:sz="0" w:space="0" w:color="auto"/>
          </w:divBdr>
        </w:div>
        <w:div w:id="915171396">
          <w:marLeft w:val="0"/>
          <w:marRight w:val="0"/>
          <w:marTop w:val="150"/>
          <w:marBottom w:val="375"/>
          <w:divBdr>
            <w:top w:val="none" w:sz="0" w:space="0" w:color="auto"/>
            <w:left w:val="none" w:sz="0" w:space="0" w:color="auto"/>
            <w:bottom w:val="none" w:sz="0" w:space="0" w:color="auto"/>
            <w:right w:val="none" w:sz="0" w:space="0" w:color="auto"/>
          </w:divBdr>
        </w:div>
      </w:divsChild>
    </w:div>
    <w:div w:id="830173128">
      <w:bodyDiv w:val="1"/>
      <w:marLeft w:val="0"/>
      <w:marRight w:val="0"/>
      <w:marTop w:val="0"/>
      <w:marBottom w:val="0"/>
      <w:divBdr>
        <w:top w:val="none" w:sz="0" w:space="0" w:color="auto"/>
        <w:left w:val="none" w:sz="0" w:space="0" w:color="auto"/>
        <w:bottom w:val="none" w:sz="0" w:space="0" w:color="auto"/>
        <w:right w:val="none" w:sz="0" w:space="0" w:color="auto"/>
      </w:divBdr>
      <w:divsChild>
        <w:div w:id="1261376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4190">
      <w:bodyDiv w:val="1"/>
      <w:marLeft w:val="0"/>
      <w:marRight w:val="0"/>
      <w:marTop w:val="0"/>
      <w:marBottom w:val="0"/>
      <w:divBdr>
        <w:top w:val="none" w:sz="0" w:space="0" w:color="auto"/>
        <w:left w:val="none" w:sz="0" w:space="0" w:color="auto"/>
        <w:bottom w:val="none" w:sz="0" w:space="0" w:color="auto"/>
        <w:right w:val="none" w:sz="0" w:space="0" w:color="auto"/>
      </w:divBdr>
    </w:div>
    <w:div w:id="833687951">
      <w:bodyDiv w:val="1"/>
      <w:marLeft w:val="0"/>
      <w:marRight w:val="0"/>
      <w:marTop w:val="0"/>
      <w:marBottom w:val="0"/>
      <w:divBdr>
        <w:top w:val="none" w:sz="0" w:space="0" w:color="auto"/>
        <w:left w:val="none" w:sz="0" w:space="0" w:color="auto"/>
        <w:bottom w:val="none" w:sz="0" w:space="0" w:color="auto"/>
        <w:right w:val="none" w:sz="0" w:space="0" w:color="auto"/>
      </w:divBdr>
    </w:div>
    <w:div w:id="855340754">
      <w:bodyDiv w:val="1"/>
      <w:marLeft w:val="0"/>
      <w:marRight w:val="0"/>
      <w:marTop w:val="0"/>
      <w:marBottom w:val="0"/>
      <w:divBdr>
        <w:top w:val="none" w:sz="0" w:space="0" w:color="auto"/>
        <w:left w:val="none" w:sz="0" w:space="0" w:color="auto"/>
        <w:bottom w:val="none" w:sz="0" w:space="0" w:color="auto"/>
        <w:right w:val="none" w:sz="0" w:space="0" w:color="auto"/>
      </w:divBdr>
    </w:div>
    <w:div w:id="873927825">
      <w:bodyDiv w:val="1"/>
      <w:marLeft w:val="0"/>
      <w:marRight w:val="0"/>
      <w:marTop w:val="0"/>
      <w:marBottom w:val="0"/>
      <w:divBdr>
        <w:top w:val="none" w:sz="0" w:space="0" w:color="auto"/>
        <w:left w:val="none" w:sz="0" w:space="0" w:color="auto"/>
        <w:bottom w:val="none" w:sz="0" w:space="0" w:color="auto"/>
        <w:right w:val="none" w:sz="0" w:space="0" w:color="auto"/>
      </w:divBdr>
      <w:divsChild>
        <w:div w:id="1040981976">
          <w:marLeft w:val="0"/>
          <w:marRight w:val="0"/>
          <w:marTop w:val="0"/>
          <w:marBottom w:val="0"/>
          <w:divBdr>
            <w:top w:val="none" w:sz="0" w:space="0" w:color="auto"/>
            <w:left w:val="none" w:sz="0" w:space="0" w:color="auto"/>
            <w:bottom w:val="none" w:sz="0" w:space="0" w:color="auto"/>
            <w:right w:val="none" w:sz="0" w:space="0" w:color="auto"/>
          </w:divBdr>
          <w:divsChild>
            <w:div w:id="685399455">
              <w:marLeft w:val="0"/>
              <w:marRight w:val="0"/>
              <w:marTop w:val="0"/>
              <w:marBottom w:val="0"/>
              <w:divBdr>
                <w:top w:val="none" w:sz="0" w:space="0" w:color="auto"/>
                <w:left w:val="none" w:sz="0" w:space="0" w:color="auto"/>
                <w:bottom w:val="none" w:sz="0" w:space="0" w:color="auto"/>
                <w:right w:val="none" w:sz="0" w:space="0" w:color="auto"/>
              </w:divBdr>
              <w:divsChild>
                <w:div w:id="13296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665">
      <w:bodyDiv w:val="1"/>
      <w:marLeft w:val="0"/>
      <w:marRight w:val="0"/>
      <w:marTop w:val="0"/>
      <w:marBottom w:val="0"/>
      <w:divBdr>
        <w:top w:val="none" w:sz="0" w:space="0" w:color="auto"/>
        <w:left w:val="none" w:sz="0" w:space="0" w:color="auto"/>
        <w:bottom w:val="none" w:sz="0" w:space="0" w:color="auto"/>
        <w:right w:val="none" w:sz="0" w:space="0" w:color="auto"/>
      </w:divBdr>
      <w:divsChild>
        <w:div w:id="164514189">
          <w:marLeft w:val="0"/>
          <w:marRight w:val="0"/>
          <w:marTop w:val="0"/>
          <w:marBottom w:val="0"/>
          <w:divBdr>
            <w:top w:val="none" w:sz="0" w:space="0" w:color="auto"/>
            <w:left w:val="none" w:sz="0" w:space="0" w:color="auto"/>
            <w:bottom w:val="none" w:sz="0" w:space="0" w:color="auto"/>
            <w:right w:val="none" w:sz="0" w:space="0" w:color="auto"/>
          </w:divBdr>
        </w:div>
        <w:div w:id="293870114">
          <w:marLeft w:val="0"/>
          <w:marRight w:val="0"/>
          <w:marTop w:val="0"/>
          <w:marBottom w:val="0"/>
          <w:divBdr>
            <w:top w:val="none" w:sz="0" w:space="0" w:color="auto"/>
            <w:left w:val="none" w:sz="0" w:space="0" w:color="auto"/>
            <w:bottom w:val="none" w:sz="0" w:space="0" w:color="auto"/>
            <w:right w:val="none" w:sz="0" w:space="0" w:color="auto"/>
          </w:divBdr>
        </w:div>
        <w:div w:id="441727688">
          <w:marLeft w:val="0"/>
          <w:marRight w:val="0"/>
          <w:marTop w:val="0"/>
          <w:marBottom w:val="0"/>
          <w:divBdr>
            <w:top w:val="none" w:sz="0" w:space="0" w:color="auto"/>
            <w:left w:val="none" w:sz="0" w:space="0" w:color="auto"/>
            <w:bottom w:val="none" w:sz="0" w:space="0" w:color="auto"/>
            <w:right w:val="none" w:sz="0" w:space="0" w:color="auto"/>
          </w:divBdr>
        </w:div>
        <w:div w:id="486019247">
          <w:marLeft w:val="0"/>
          <w:marRight w:val="0"/>
          <w:marTop w:val="0"/>
          <w:marBottom w:val="0"/>
          <w:divBdr>
            <w:top w:val="none" w:sz="0" w:space="0" w:color="auto"/>
            <w:left w:val="none" w:sz="0" w:space="0" w:color="auto"/>
            <w:bottom w:val="none" w:sz="0" w:space="0" w:color="auto"/>
            <w:right w:val="none" w:sz="0" w:space="0" w:color="auto"/>
          </w:divBdr>
        </w:div>
        <w:div w:id="517697978">
          <w:marLeft w:val="0"/>
          <w:marRight w:val="0"/>
          <w:marTop w:val="0"/>
          <w:marBottom w:val="0"/>
          <w:divBdr>
            <w:top w:val="none" w:sz="0" w:space="0" w:color="auto"/>
            <w:left w:val="none" w:sz="0" w:space="0" w:color="auto"/>
            <w:bottom w:val="none" w:sz="0" w:space="0" w:color="auto"/>
            <w:right w:val="none" w:sz="0" w:space="0" w:color="auto"/>
          </w:divBdr>
        </w:div>
        <w:div w:id="724571642">
          <w:marLeft w:val="0"/>
          <w:marRight w:val="0"/>
          <w:marTop w:val="0"/>
          <w:marBottom w:val="0"/>
          <w:divBdr>
            <w:top w:val="none" w:sz="0" w:space="0" w:color="auto"/>
            <w:left w:val="none" w:sz="0" w:space="0" w:color="auto"/>
            <w:bottom w:val="none" w:sz="0" w:space="0" w:color="auto"/>
            <w:right w:val="none" w:sz="0" w:space="0" w:color="auto"/>
          </w:divBdr>
        </w:div>
        <w:div w:id="839003370">
          <w:marLeft w:val="0"/>
          <w:marRight w:val="0"/>
          <w:marTop w:val="0"/>
          <w:marBottom w:val="0"/>
          <w:divBdr>
            <w:top w:val="none" w:sz="0" w:space="0" w:color="auto"/>
            <w:left w:val="none" w:sz="0" w:space="0" w:color="auto"/>
            <w:bottom w:val="none" w:sz="0" w:space="0" w:color="auto"/>
            <w:right w:val="none" w:sz="0" w:space="0" w:color="auto"/>
          </w:divBdr>
        </w:div>
        <w:div w:id="948200802">
          <w:marLeft w:val="0"/>
          <w:marRight w:val="0"/>
          <w:marTop w:val="0"/>
          <w:marBottom w:val="0"/>
          <w:divBdr>
            <w:top w:val="none" w:sz="0" w:space="0" w:color="auto"/>
            <w:left w:val="none" w:sz="0" w:space="0" w:color="auto"/>
            <w:bottom w:val="none" w:sz="0" w:space="0" w:color="auto"/>
            <w:right w:val="none" w:sz="0" w:space="0" w:color="auto"/>
          </w:divBdr>
        </w:div>
        <w:div w:id="1492600856">
          <w:marLeft w:val="0"/>
          <w:marRight w:val="0"/>
          <w:marTop w:val="0"/>
          <w:marBottom w:val="0"/>
          <w:divBdr>
            <w:top w:val="none" w:sz="0" w:space="0" w:color="auto"/>
            <w:left w:val="none" w:sz="0" w:space="0" w:color="auto"/>
            <w:bottom w:val="none" w:sz="0" w:space="0" w:color="auto"/>
            <w:right w:val="none" w:sz="0" w:space="0" w:color="auto"/>
          </w:divBdr>
        </w:div>
        <w:div w:id="1836258644">
          <w:marLeft w:val="0"/>
          <w:marRight w:val="0"/>
          <w:marTop w:val="0"/>
          <w:marBottom w:val="0"/>
          <w:divBdr>
            <w:top w:val="none" w:sz="0" w:space="0" w:color="auto"/>
            <w:left w:val="none" w:sz="0" w:space="0" w:color="auto"/>
            <w:bottom w:val="none" w:sz="0" w:space="0" w:color="auto"/>
            <w:right w:val="none" w:sz="0" w:space="0" w:color="auto"/>
          </w:divBdr>
        </w:div>
      </w:divsChild>
    </w:div>
    <w:div w:id="885990041">
      <w:bodyDiv w:val="1"/>
      <w:marLeft w:val="0"/>
      <w:marRight w:val="0"/>
      <w:marTop w:val="0"/>
      <w:marBottom w:val="0"/>
      <w:divBdr>
        <w:top w:val="none" w:sz="0" w:space="0" w:color="auto"/>
        <w:left w:val="none" w:sz="0" w:space="0" w:color="auto"/>
        <w:bottom w:val="none" w:sz="0" w:space="0" w:color="auto"/>
        <w:right w:val="none" w:sz="0" w:space="0" w:color="auto"/>
      </w:divBdr>
      <w:divsChild>
        <w:div w:id="337855330">
          <w:marLeft w:val="0"/>
          <w:marRight w:val="0"/>
          <w:marTop w:val="0"/>
          <w:marBottom w:val="0"/>
          <w:divBdr>
            <w:top w:val="none" w:sz="0" w:space="0" w:color="auto"/>
            <w:left w:val="none" w:sz="0" w:space="0" w:color="auto"/>
            <w:bottom w:val="none" w:sz="0" w:space="0" w:color="auto"/>
            <w:right w:val="none" w:sz="0" w:space="0" w:color="auto"/>
          </w:divBdr>
          <w:divsChild>
            <w:div w:id="1391148707">
              <w:marLeft w:val="0"/>
              <w:marRight w:val="0"/>
              <w:marTop w:val="0"/>
              <w:marBottom w:val="0"/>
              <w:divBdr>
                <w:top w:val="none" w:sz="0" w:space="0" w:color="auto"/>
                <w:left w:val="none" w:sz="0" w:space="0" w:color="auto"/>
                <w:bottom w:val="none" w:sz="0" w:space="0" w:color="auto"/>
                <w:right w:val="none" w:sz="0" w:space="0" w:color="auto"/>
              </w:divBdr>
              <w:divsChild>
                <w:div w:id="17353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2449">
      <w:bodyDiv w:val="1"/>
      <w:marLeft w:val="0"/>
      <w:marRight w:val="0"/>
      <w:marTop w:val="0"/>
      <w:marBottom w:val="0"/>
      <w:divBdr>
        <w:top w:val="none" w:sz="0" w:space="0" w:color="auto"/>
        <w:left w:val="none" w:sz="0" w:space="0" w:color="auto"/>
        <w:bottom w:val="none" w:sz="0" w:space="0" w:color="auto"/>
        <w:right w:val="none" w:sz="0" w:space="0" w:color="auto"/>
      </w:divBdr>
    </w:div>
    <w:div w:id="906837076">
      <w:bodyDiv w:val="1"/>
      <w:marLeft w:val="0"/>
      <w:marRight w:val="0"/>
      <w:marTop w:val="0"/>
      <w:marBottom w:val="0"/>
      <w:divBdr>
        <w:top w:val="none" w:sz="0" w:space="0" w:color="auto"/>
        <w:left w:val="none" w:sz="0" w:space="0" w:color="auto"/>
        <w:bottom w:val="none" w:sz="0" w:space="0" w:color="auto"/>
        <w:right w:val="none" w:sz="0" w:space="0" w:color="auto"/>
      </w:divBdr>
    </w:div>
    <w:div w:id="915552232">
      <w:bodyDiv w:val="1"/>
      <w:marLeft w:val="0"/>
      <w:marRight w:val="0"/>
      <w:marTop w:val="0"/>
      <w:marBottom w:val="0"/>
      <w:divBdr>
        <w:top w:val="none" w:sz="0" w:space="0" w:color="auto"/>
        <w:left w:val="none" w:sz="0" w:space="0" w:color="auto"/>
        <w:bottom w:val="none" w:sz="0" w:space="0" w:color="auto"/>
        <w:right w:val="none" w:sz="0" w:space="0" w:color="auto"/>
      </w:divBdr>
    </w:div>
    <w:div w:id="935094148">
      <w:bodyDiv w:val="1"/>
      <w:marLeft w:val="0"/>
      <w:marRight w:val="0"/>
      <w:marTop w:val="0"/>
      <w:marBottom w:val="0"/>
      <w:divBdr>
        <w:top w:val="none" w:sz="0" w:space="0" w:color="auto"/>
        <w:left w:val="none" w:sz="0" w:space="0" w:color="auto"/>
        <w:bottom w:val="none" w:sz="0" w:space="0" w:color="auto"/>
        <w:right w:val="none" w:sz="0" w:space="0" w:color="auto"/>
      </w:divBdr>
      <w:divsChild>
        <w:div w:id="997004334">
          <w:marLeft w:val="0"/>
          <w:marRight w:val="0"/>
          <w:marTop w:val="0"/>
          <w:marBottom w:val="0"/>
          <w:divBdr>
            <w:top w:val="none" w:sz="0" w:space="0" w:color="auto"/>
            <w:left w:val="none" w:sz="0" w:space="0" w:color="auto"/>
            <w:bottom w:val="none" w:sz="0" w:space="0" w:color="auto"/>
            <w:right w:val="none" w:sz="0" w:space="0" w:color="auto"/>
          </w:divBdr>
          <w:divsChild>
            <w:div w:id="1931770069">
              <w:marLeft w:val="0"/>
              <w:marRight w:val="0"/>
              <w:marTop w:val="0"/>
              <w:marBottom w:val="0"/>
              <w:divBdr>
                <w:top w:val="none" w:sz="0" w:space="0" w:color="auto"/>
                <w:left w:val="none" w:sz="0" w:space="0" w:color="auto"/>
                <w:bottom w:val="none" w:sz="0" w:space="0" w:color="auto"/>
                <w:right w:val="none" w:sz="0" w:space="0" w:color="auto"/>
              </w:divBdr>
              <w:divsChild>
                <w:div w:id="21290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1578">
      <w:bodyDiv w:val="1"/>
      <w:marLeft w:val="0"/>
      <w:marRight w:val="0"/>
      <w:marTop w:val="0"/>
      <w:marBottom w:val="0"/>
      <w:divBdr>
        <w:top w:val="none" w:sz="0" w:space="0" w:color="auto"/>
        <w:left w:val="none" w:sz="0" w:space="0" w:color="auto"/>
        <w:bottom w:val="none" w:sz="0" w:space="0" w:color="auto"/>
        <w:right w:val="none" w:sz="0" w:space="0" w:color="auto"/>
      </w:divBdr>
    </w:div>
    <w:div w:id="952324213">
      <w:bodyDiv w:val="1"/>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0"/>
          <w:marBottom w:val="0"/>
          <w:divBdr>
            <w:top w:val="none" w:sz="0" w:space="0" w:color="auto"/>
            <w:left w:val="none" w:sz="0" w:space="0" w:color="auto"/>
            <w:bottom w:val="none" w:sz="0" w:space="0" w:color="auto"/>
            <w:right w:val="none" w:sz="0" w:space="0" w:color="auto"/>
          </w:divBdr>
          <w:divsChild>
            <w:div w:id="754472939">
              <w:marLeft w:val="0"/>
              <w:marRight w:val="0"/>
              <w:marTop w:val="0"/>
              <w:marBottom w:val="0"/>
              <w:divBdr>
                <w:top w:val="none" w:sz="0" w:space="0" w:color="auto"/>
                <w:left w:val="none" w:sz="0" w:space="0" w:color="auto"/>
                <w:bottom w:val="none" w:sz="0" w:space="0" w:color="auto"/>
                <w:right w:val="none" w:sz="0" w:space="0" w:color="auto"/>
              </w:divBdr>
              <w:divsChild>
                <w:div w:id="14122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1504">
      <w:bodyDiv w:val="1"/>
      <w:marLeft w:val="0"/>
      <w:marRight w:val="0"/>
      <w:marTop w:val="0"/>
      <w:marBottom w:val="0"/>
      <w:divBdr>
        <w:top w:val="none" w:sz="0" w:space="0" w:color="auto"/>
        <w:left w:val="none" w:sz="0" w:space="0" w:color="auto"/>
        <w:bottom w:val="none" w:sz="0" w:space="0" w:color="auto"/>
        <w:right w:val="none" w:sz="0" w:space="0" w:color="auto"/>
      </w:divBdr>
      <w:divsChild>
        <w:div w:id="1619603130">
          <w:marLeft w:val="0"/>
          <w:marRight w:val="0"/>
          <w:marTop w:val="0"/>
          <w:marBottom w:val="0"/>
          <w:divBdr>
            <w:top w:val="none" w:sz="0" w:space="0" w:color="auto"/>
            <w:left w:val="none" w:sz="0" w:space="0" w:color="auto"/>
            <w:bottom w:val="none" w:sz="0" w:space="0" w:color="auto"/>
            <w:right w:val="none" w:sz="0" w:space="0" w:color="auto"/>
          </w:divBdr>
          <w:divsChild>
            <w:div w:id="944920204">
              <w:marLeft w:val="0"/>
              <w:marRight w:val="0"/>
              <w:marTop w:val="0"/>
              <w:marBottom w:val="0"/>
              <w:divBdr>
                <w:top w:val="none" w:sz="0" w:space="0" w:color="auto"/>
                <w:left w:val="none" w:sz="0" w:space="0" w:color="auto"/>
                <w:bottom w:val="none" w:sz="0" w:space="0" w:color="auto"/>
                <w:right w:val="none" w:sz="0" w:space="0" w:color="auto"/>
              </w:divBdr>
              <w:divsChild>
                <w:div w:id="8873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3793">
      <w:bodyDiv w:val="1"/>
      <w:marLeft w:val="0"/>
      <w:marRight w:val="0"/>
      <w:marTop w:val="0"/>
      <w:marBottom w:val="0"/>
      <w:divBdr>
        <w:top w:val="none" w:sz="0" w:space="0" w:color="auto"/>
        <w:left w:val="none" w:sz="0" w:space="0" w:color="auto"/>
        <w:bottom w:val="none" w:sz="0" w:space="0" w:color="auto"/>
        <w:right w:val="none" w:sz="0" w:space="0" w:color="auto"/>
      </w:divBdr>
      <w:divsChild>
        <w:div w:id="1059330154">
          <w:marLeft w:val="0"/>
          <w:marRight w:val="0"/>
          <w:marTop w:val="0"/>
          <w:marBottom w:val="0"/>
          <w:divBdr>
            <w:top w:val="none" w:sz="0" w:space="0" w:color="auto"/>
            <w:left w:val="none" w:sz="0" w:space="0" w:color="auto"/>
            <w:bottom w:val="none" w:sz="0" w:space="0" w:color="auto"/>
            <w:right w:val="none" w:sz="0" w:space="0" w:color="auto"/>
          </w:divBdr>
          <w:divsChild>
            <w:div w:id="1644500715">
              <w:marLeft w:val="0"/>
              <w:marRight w:val="0"/>
              <w:marTop w:val="0"/>
              <w:marBottom w:val="0"/>
              <w:divBdr>
                <w:top w:val="none" w:sz="0" w:space="0" w:color="auto"/>
                <w:left w:val="none" w:sz="0" w:space="0" w:color="auto"/>
                <w:bottom w:val="none" w:sz="0" w:space="0" w:color="auto"/>
                <w:right w:val="none" w:sz="0" w:space="0" w:color="auto"/>
              </w:divBdr>
              <w:divsChild>
                <w:div w:id="1042442003">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2095514576">
                          <w:marLeft w:val="0"/>
                          <w:marRight w:val="0"/>
                          <w:marTop w:val="0"/>
                          <w:marBottom w:val="0"/>
                          <w:divBdr>
                            <w:top w:val="none" w:sz="0" w:space="0" w:color="auto"/>
                            <w:left w:val="none" w:sz="0" w:space="0" w:color="auto"/>
                            <w:bottom w:val="none" w:sz="0" w:space="0" w:color="auto"/>
                            <w:right w:val="none" w:sz="0" w:space="0" w:color="auto"/>
                          </w:divBdr>
                        </w:div>
                        <w:div w:id="950625940">
                          <w:marLeft w:val="0"/>
                          <w:marRight w:val="0"/>
                          <w:marTop w:val="0"/>
                          <w:marBottom w:val="0"/>
                          <w:divBdr>
                            <w:top w:val="none" w:sz="0" w:space="0" w:color="auto"/>
                            <w:left w:val="none" w:sz="0" w:space="0" w:color="auto"/>
                            <w:bottom w:val="none" w:sz="0" w:space="0" w:color="auto"/>
                            <w:right w:val="none" w:sz="0" w:space="0" w:color="auto"/>
                          </w:divBdr>
                        </w:div>
                      </w:divsChild>
                    </w:div>
                    <w:div w:id="1977250725">
                      <w:marLeft w:val="0"/>
                      <w:marRight w:val="0"/>
                      <w:marTop w:val="0"/>
                      <w:marBottom w:val="0"/>
                      <w:divBdr>
                        <w:top w:val="none" w:sz="0" w:space="0" w:color="auto"/>
                        <w:left w:val="none" w:sz="0" w:space="0" w:color="auto"/>
                        <w:bottom w:val="none" w:sz="0" w:space="0" w:color="auto"/>
                        <w:right w:val="none" w:sz="0" w:space="0" w:color="auto"/>
                      </w:divBdr>
                      <w:divsChild>
                        <w:div w:id="275870167">
                          <w:marLeft w:val="0"/>
                          <w:marRight w:val="0"/>
                          <w:marTop w:val="0"/>
                          <w:marBottom w:val="0"/>
                          <w:divBdr>
                            <w:top w:val="none" w:sz="0" w:space="0" w:color="auto"/>
                            <w:left w:val="none" w:sz="0" w:space="0" w:color="auto"/>
                            <w:bottom w:val="none" w:sz="0" w:space="0" w:color="auto"/>
                            <w:right w:val="none" w:sz="0" w:space="0" w:color="auto"/>
                          </w:divBdr>
                        </w:div>
                        <w:div w:id="465271573">
                          <w:marLeft w:val="0"/>
                          <w:marRight w:val="0"/>
                          <w:marTop w:val="0"/>
                          <w:marBottom w:val="0"/>
                          <w:divBdr>
                            <w:top w:val="none" w:sz="0" w:space="0" w:color="auto"/>
                            <w:left w:val="none" w:sz="0" w:space="0" w:color="auto"/>
                            <w:bottom w:val="none" w:sz="0" w:space="0" w:color="auto"/>
                            <w:right w:val="none" w:sz="0" w:space="0" w:color="auto"/>
                          </w:divBdr>
                          <w:divsChild>
                            <w:div w:id="719598419">
                              <w:marLeft w:val="0"/>
                              <w:marRight w:val="0"/>
                              <w:marTop w:val="0"/>
                              <w:marBottom w:val="0"/>
                              <w:divBdr>
                                <w:top w:val="none" w:sz="0" w:space="0" w:color="auto"/>
                                <w:left w:val="none" w:sz="0" w:space="0" w:color="auto"/>
                                <w:bottom w:val="none" w:sz="0" w:space="0" w:color="auto"/>
                                <w:right w:val="none" w:sz="0" w:space="0" w:color="auto"/>
                              </w:divBdr>
                              <w:divsChild>
                                <w:div w:id="19556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97540">
                      <w:marLeft w:val="0"/>
                      <w:marRight w:val="0"/>
                      <w:marTop w:val="0"/>
                      <w:marBottom w:val="0"/>
                      <w:divBdr>
                        <w:top w:val="none" w:sz="0" w:space="0" w:color="auto"/>
                        <w:left w:val="none" w:sz="0" w:space="0" w:color="auto"/>
                        <w:bottom w:val="none" w:sz="0" w:space="0" w:color="auto"/>
                        <w:right w:val="none" w:sz="0" w:space="0" w:color="auto"/>
                      </w:divBdr>
                      <w:divsChild>
                        <w:div w:id="302467608">
                          <w:marLeft w:val="0"/>
                          <w:marRight w:val="0"/>
                          <w:marTop w:val="0"/>
                          <w:marBottom w:val="0"/>
                          <w:divBdr>
                            <w:top w:val="none" w:sz="0" w:space="0" w:color="auto"/>
                            <w:left w:val="none" w:sz="0" w:space="0" w:color="auto"/>
                            <w:bottom w:val="none" w:sz="0" w:space="0" w:color="auto"/>
                            <w:right w:val="none" w:sz="0" w:space="0" w:color="auto"/>
                          </w:divBdr>
                          <w:divsChild>
                            <w:div w:id="2047901067">
                              <w:marLeft w:val="0"/>
                              <w:marRight w:val="0"/>
                              <w:marTop w:val="0"/>
                              <w:marBottom w:val="0"/>
                              <w:divBdr>
                                <w:top w:val="none" w:sz="0" w:space="0" w:color="auto"/>
                                <w:left w:val="none" w:sz="0" w:space="0" w:color="auto"/>
                                <w:bottom w:val="none" w:sz="0" w:space="0" w:color="auto"/>
                                <w:right w:val="none" w:sz="0" w:space="0" w:color="auto"/>
                              </w:divBdr>
                            </w:div>
                            <w:div w:id="17129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4408">
      <w:bodyDiv w:val="1"/>
      <w:marLeft w:val="0"/>
      <w:marRight w:val="0"/>
      <w:marTop w:val="0"/>
      <w:marBottom w:val="0"/>
      <w:divBdr>
        <w:top w:val="none" w:sz="0" w:space="0" w:color="auto"/>
        <w:left w:val="none" w:sz="0" w:space="0" w:color="auto"/>
        <w:bottom w:val="none" w:sz="0" w:space="0" w:color="auto"/>
        <w:right w:val="none" w:sz="0" w:space="0" w:color="auto"/>
      </w:divBdr>
    </w:div>
    <w:div w:id="1000813016">
      <w:bodyDiv w:val="1"/>
      <w:marLeft w:val="0"/>
      <w:marRight w:val="0"/>
      <w:marTop w:val="0"/>
      <w:marBottom w:val="0"/>
      <w:divBdr>
        <w:top w:val="none" w:sz="0" w:space="0" w:color="auto"/>
        <w:left w:val="none" w:sz="0" w:space="0" w:color="auto"/>
        <w:bottom w:val="none" w:sz="0" w:space="0" w:color="auto"/>
        <w:right w:val="none" w:sz="0" w:space="0" w:color="auto"/>
      </w:divBdr>
    </w:div>
    <w:div w:id="1009526128">
      <w:bodyDiv w:val="1"/>
      <w:marLeft w:val="0"/>
      <w:marRight w:val="0"/>
      <w:marTop w:val="0"/>
      <w:marBottom w:val="0"/>
      <w:divBdr>
        <w:top w:val="none" w:sz="0" w:space="0" w:color="auto"/>
        <w:left w:val="none" w:sz="0" w:space="0" w:color="auto"/>
        <w:bottom w:val="none" w:sz="0" w:space="0" w:color="auto"/>
        <w:right w:val="none" w:sz="0" w:space="0" w:color="auto"/>
      </w:divBdr>
    </w:div>
    <w:div w:id="1028993570">
      <w:bodyDiv w:val="1"/>
      <w:marLeft w:val="0"/>
      <w:marRight w:val="0"/>
      <w:marTop w:val="0"/>
      <w:marBottom w:val="0"/>
      <w:divBdr>
        <w:top w:val="none" w:sz="0" w:space="0" w:color="auto"/>
        <w:left w:val="none" w:sz="0" w:space="0" w:color="auto"/>
        <w:bottom w:val="none" w:sz="0" w:space="0" w:color="auto"/>
        <w:right w:val="none" w:sz="0" w:space="0" w:color="auto"/>
      </w:divBdr>
    </w:div>
    <w:div w:id="1030837185">
      <w:bodyDiv w:val="1"/>
      <w:marLeft w:val="0"/>
      <w:marRight w:val="0"/>
      <w:marTop w:val="0"/>
      <w:marBottom w:val="0"/>
      <w:divBdr>
        <w:top w:val="none" w:sz="0" w:space="0" w:color="auto"/>
        <w:left w:val="none" w:sz="0" w:space="0" w:color="auto"/>
        <w:bottom w:val="none" w:sz="0" w:space="0" w:color="auto"/>
        <w:right w:val="none" w:sz="0" w:space="0" w:color="auto"/>
      </w:divBdr>
    </w:div>
    <w:div w:id="1034961944">
      <w:bodyDiv w:val="1"/>
      <w:marLeft w:val="0"/>
      <w:marRight w:val="0"/>
      <w:marTop w:val="0"/>
      <w:marBottom w:val="0"/>
      <w:divBdr>
        <w:top w:val="none" w:sz="0" w:space="0" w:color="auto"/>
        <w:left w:val="none" w:sz="0" w:space="0" w:color="auto"/>
        <w:bottom w:val="none" w:sz="0" w:space="0" w:color="auto"/>
        <w:right w:val="none" w:sz="0" w:space="0" w:color="auto"/>
      </w:divBdr>
      <w:divsChild>
        <w:div w:id="1727024989">
          <w:marLeft w:val="0"/>
          <w:marRight w:val="0"/>
          <w:marTop w:val="0"/>
          <w:marBottom w:val="0"/>
          <w:divBdr>
            <w:top w:val="single" w:sz="4" w:space="0" w:color="F5F5F5"/>
            <w:left w:val="single" w:sz="4" w:space="0" w:color="F5F5F5"/>
            <w:bottom w:val="single" w:sz="4" w:space="0" w:color="F5F5F5"/>
            <w:right w:val="single" w:sz="4" w:space="0" w:color="F5F5F5"/>
          </w:divBdr>
          <w:divsChild>
            <w:div w:id="1939941108">
              <w:marLeft w:val="0"/>
              <w:marRight w:val="0"/>
              <w:marTop w:val="0"/>
              <w:marBottom w:val="0"/>
              <w:divBdr>
                <w:top w:val="none" w:sz="0" w:space="0" w:color="auto"/>
                <w:left w:val="none" w:sz="0" w:space="0" w:color="auto"/>
                <w:bottom w:val="none" w:sz="0" w:space="0" w:color="auto"/>
                <w:right w:val="none" w:sz="0" w:space="0" w:color="auto"/>
              </w:divBdr>
              <w:divsChild>
                <w:div w:id="5368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3024">
      <w:bodyDiv w:val="1"/>
      <w:marLeft w:val="0"/>
      <w:marRight w:val="0"/>
      <w:marTop w:val="0"/>
      <w:marBottom w:val="0"/>
      <w:divBdr>
        <w:top w:val="none" w:sz="0" w:space="0" w:color="auto"/>
        <w:left w:val="none" w:sz="0" w:space="0" w:color="auto"/>
        <w:bottom w:val="none" w:sz="0" w:space="0" w:color="auto"/>
        <w:right w:val="none" w:sz="0" w:space="0" w:color="auto"/>
      </w:divBdr>
      <w:divsChild>
        <w:div w:id="955525441">
          <w:marLeft w:val="0"/>
          <w:marRight w:val="0"/>
          <w:marTop w:val="0"/>
          <w:marBottom w:val="0"/>
          <w:divBdr>
            <w:top w:val="none" w:sz="0" w:space="0" w:color="auto"/>
            <w:left w:val="none" w:sz="0" w:space="0" w:color="auto"/>
            <w:bottom w:val="none" w:sz="0" w:space="0" w:color="auto"/>
            <w:right w:val="none" w:sz="0" w:space="0" w:color="auto"/>
          </w:divBdr>
          <w:divsChild>
            <w:div w:id="362559864">
              <w:marLeft w:val="0"/>
              <w:marRight w:val="0"/>
              <w:marTop w:val="0"/>
              <w:marBottom w:val="0"/>
              <w:divBdr>
                <w:top w:val="none" w:sz="0" w:space="0" w:color="auto"/>
                <w:left w:val="none" w:sz="0" w:space="0" w:color="auto"/>
                <w:bottom w:val="none" w:sz="0" w:space="0" w:color="auto"/>
                <w:right w:val="none" w:sz="0" w:space="0" w:color="auto"/>
              </w:divBdr>
              <w:divsChild>
                <w:div w:id="1758865605">
                  <w:marLeft w:val="0"/>
                  <w:marRight w:val="0"/>
                  <w:marTop w:val="0"/>
                  <w:marBottom w:val="0"/>
                  <w:divBdr>
                    <w:top w:val="none" w:sz="0" w:space="0" w:color="auto"/>
                    <w:left w:val="none" w:sz="0" w:space="0" w:color="auto"/>
                    <w:bottom w:val="none" w:sz="0" w:space="0" w:color="auto"/>
                    <w:right w:val="none" w:sz="0" w:space="0" w:color="auto"/>
                  </w:divBdr>
                  <w:divsChild>
                    <w:div w:id="1522546200">
                      <w:marLeft w:val="0"/>
                      <w:marRight w:val="0"/>
                      <w:marTop w:val="0"/>
                      <w:marBottom w:val="0"/>
                      <w:divBdr>
                        <w:top w:val="none" w:sz="0" w:space="0" w:color="auto"/>
                        <w:left w:val="none" w:sz="0" w:space="0" w:color="auto"/>
                        <w:bottom w:val="none" w:sz="0" w:space="0" w:color="auto"/>
                        <w:right w:val="none" w:sz="0" w:space="0" w:color="auto"/>
                      </w:divBdr>
                      <w:divsChild>
                        <w:div w:id="147982103">
                          <w:marLeft w:val="0"/>
                          <w:marRight w:val="0"/>
                          <w:marTop w:val="0"/>
                          <w:marBottom w:val="0"/>
                          <w:divBdr>
                            <w:top w:val="none" w:sz="0" w:space="0" w:color="auto"/>
                            <w:left w:val="none" w:sz="0" w:space="0" w:color="auto"/>
                            <w:bottom w:val="none" w:sz="0" w:space="0" w:color="auto"/>
                            <w:right w:val="none" w:sz="0" w:space="0" w:color="auto"/>
                          </w:divBdr>
                        </w:div>
                        <w:div w:id="1975132708">
                          <w:marLeft w:val="0"/>
                          <w:marRight w:val="0"/>
                          <w:marTop w:val="0"/>
                          <w:marBottom w:val="0"/>
                          <w:divBdr>
                            <w:top w:val="none" w:sz="0" w:space="0" w:color="auto"/>
                            <w:left w:val="none" w:sz="0" w:space="0" w:color="auto"/>
                            <w:bottom w:val="none" w:sz="0" w:space="0" w:color="auto"/>
                            <w:right w:val="none" w:sz="0" w:space="0" w:color="auto"/>
                          </w:divBdr>
                        </w:div>
                      </w:divsChild>
                    </w:div>
                    <w:div w:id="770013355">
                      <w:marLeft w:val="0"/>
                      <w:marRight w:val="0"/>
                      <w:marTop w:val="0"/>
                      <w:marBottom w:val="0"/>
                      <w:divBdr>
                        <w:top w:val="none" w:sz="0" w:space="0" w:color="auto"/>
                        <w:left w:val="none" w:sz="0" w:space="0" w:color="auto"/>
                        <w:bottom w:val="none" w:sz="0" w:space="0" w:color="auto"/>
                        <w:right w:val="none" w:sz="0" w:space="0" w:color="auto"/>
                      </w:divBdr>
                      <w:divsChild>
                        <w:div w:id="1479299030">
                          <w:marLeft w:val="0"/>
                          <w:marRight w:val="0"/>
                          <w:marTop w:val="0"/>
                          <w:marBottom w:val="0"/>
                          <w:divBdr>
                            <w:top w:val="none" w:sz="0" w:space="0" w:color="auto"/>
                            <w:left w:val="none" w:sz="0" w:space="0" w:color="auto"/>
                            <w:bottom w:val="none" w:sz="0" w:space="0" w:color="auto"/>
                            <w:right w:val="none" w:sz="0" w:space="0" w:color="auto"/>
                          </w:divBdr>
                        </w:div>
                        <w:div w:id="656886176">
                          <w:marLeft w:val="0"/>
                          <w:marRight w:val="0"/>
                          <w:marTop w:val="0"/>
                          <w:marBottom w:val="0"/>
                          <w:divBdr>
                            <w:top w:val="none" w:sz="0" w:space="0" w:color="auto"/>
                            <w:left w:val="none" w:sz="0" w:space="0" w:color="auto"/>
                            <w:bottom w:val="none" w:sz="0" w:space="0" w:color="auto"/>
                            <w:right w:val="none" w:sz="0" w:space="0" w:color="auto"/>
                          </w:divBdr>
                          <w:divsChild>
                            <w:div w:id="1162358782">
                              <w:marLeft w:val="0"/>
                              <w:marRight w:val="0"/>
                              <w:marTop w:val="0"/>
                              <w:marBottom w:val="0"/>
                              <w:divBdr>
                                <w:top w:val="none" w:sz="0" w:space="0" w:color="auto"/>
                                <w:left w:val="none" w:sz="0" w:space="0" w:color="auto"/>
                                <w:bottom w:val="none" w:sz="0" w:space="0" w:color="auto"/>
                                <w:right w:val="none" w:sz="0" w:space="0" w:color="auto"/>
                              </w:divBdr>
                              <w:divsChild>
                                <w:div w:id="13237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965">
                      <w:marLeft w:val="0"/>
                      <w:marRight w:val="0"/>
                      <w:marTop w:val="0"/>
                      <w:marBottom w:val="0"/>
                      <w:divBdr>
                        <w:top w:val="none" w:sz="0" w:space="0" w:color="auto"/>
                        <w:left w:val="none" w:sz="0" w:space="0" w:color="auto"/>
                        <w:bottom w:val="none" w:sz="0" w:space="0" w:color="auto"/>
                        <w:right w:val="none" w:sz="0" w:space="0" w:color="auto"/>
                      </w:divBdr>
                      <w:divsChild>
                        <w:div w:id="1710373814">
                          <w:marLeft w:val="0"/>
                          <w:marRight w:val="0"/>
                          <w:marTop w:val="0"/>
                          <w:marBottom w:val="0"/>
                          <w:divBdr>
                            <w:top w:val="none" w:sz="0" w:space="0" w:color="auto"/>
                            <w:left w:val="none" w:sz="0" w:space="0" w:color="auto"/>
                            <w:bottom w:val="none" w:sz="0" w:space="0" w:color="auto"/>
                            <w:right w:val="none" w:sz="0" w:space="0" w:color="auto"/>
                          </w:divBdr>
                          <w:divsChild>
                            <w:div w:id="15175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880978">
      <w:bodyDiv w:val="1"/>
      <w:marLeft w:val="0"/>
      <w:marRight w:val="0"/>
      <w:marTop w:val="0"/>
      <w:marBottom w:val="0"/>
      <w:divBdr>
        <w:top w:val="none" w:sz="0" w:space="0" w:color="auto"/>
        <w:left w:val="none" w:sz="0" w:space="0" w:color="auto"/>
        <w:bottom w:val="none" w:sz="0" w:space="0" w:color="auto"/>
        <w:right w:val="none" w:sz="0" w:space="0" w:color="auto"/>
      </w:divBdr>
    </w:div>
    <w:div w:id="1088845260">
      <w:bodyDiv w:val="1"/>
      <w:marLeft w:val="0"/>
      <w:marRight w:val="0"/>
      <w:marTop w:val="0"/>
      <w:marBottom w:val="0"/>
      <w:divBdr>
        <w:top w:val="none" w:sz="0" w:space="0" w:color="auto"/>
        <w:left w:val="none" w:sz="0" w:space="0" w:color="auto"/>
        <w:bottom w:val="none" w:sz="0" w:space="0" w:color="auto"/>
        <w:right w:val="none" w:sz="0" w:space="0" w:color="auto"/>
      </w:divBdr>
    </w:div>
    <w:div w:id="1091241732">
      <w:bodyDiv w:val="1"/>
      <w:marLeft w:val="0"/>
      <w:marRight w:val="0"/>
      <w:marTop w:val="0"/>
      <w:marBottom w:val="0"/>
      <w:divBdr>
        <w:top w:val="none" w:sz="0" w:space="0" w:color="auto"/>
        <w:left w:val="none" w:sz="0" w:space="0" w:color="auto"/>
        <w:bottom w:val="none" w:sz="0" w:space="0" w:color="auto"/>
        <w:right w:val="none" w:sz="0" w:space="0" w:color="auto"/>
      </w:divBdr>
    </w:div>
    <w:div w:id="1094204413">
      <w:bodyDiv w:val="1"/>
      <w:marLeft w:val="0"/>
      <w:marRight w:val="0"/>
      <w:marTop w:val="0"/>
      <w:marBottom w:val="0"/>
      <w:divBdr>
        <w:top w:val="none" w:sz="0" w:space="0" w:color="auto"/>
        <w:left w:val="none" w:sz="0" w:space="0" w:color="auto"/>
        <w:bottom w:val="none" w:sz="0" w:space="0" w:color="auto"/>
        <w:right w:val="none" w:sz="0" w:space="0" w:color="auto"/>
      </w:divBdr>
    </w:div>
    <w:div w:id="1096440923">
      <w:bodyDiv w:val="1"/>
      <w:marLeft w:val="0"/>
      <w:marRight w:val="0"/>
      <w:marTop w:val="0"/>
      <w:marBottom w:val="0"/>
      <w:divBdr>
        <w:top w:val="none" w:sz="0" w:space="0" w:color="auto"/>
        <w:left w:val="none" w:sz="0" w:space="0" w:color="auto"/>
        <w:bottom w:val="none" w:sz="0" w:space="0" w:color="auto"/>
        <w:right w:val="none" w:sz="0" w:space="0" w:color="auto"/>
      </w:divBdr>
      <w:divsChild>
        <w:div w:id="564687511">
          <w:marLeft w:val="0"/>
          <w:marRight w:val="0"/>
          <w:marTop w:val="0"/>
          <w:marBottom w:val="0"/>
          <w:divBdr>
            <w:top w:val="none" w:sz="0" w:space="0" w:color="auto"/>
            <w:left w:val="none" w:sz="0" w:space="0" w:color="auto"/>
            <w:bottom w:val="none" w:sz="0" w:space="0" w:color="auto"/>
            <w:right w:val="none" w:sz="0" w:space="0" w:color="auto"/>
          </w:divBdr>
          <w:divsChild>
            <w:div w:id="181435081">
              <w:marLeft w:val="0"/>
              <w:marRight w:val="0"/>
              <w:marTop w:val="0"/>
              <w:marBottom w:val="0"/>
              <w:divBdr>
                <w:top w:val="none" w:sz="0" w:space="0" w:color="auto"/>
                <w:left w:val="none" w:sz="0" w:space="0" w:color="auto"/>
                <w:bottom w:val="none" w:sz="0" w:space="0" w:color="auto"/>
                <w:right w:val="none" w:sz="0" w:space="0" w:color="auto"/>
              </w:divBdr>
              <w:divsChild>
                <w:div w:id="1852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1251">
      <w:bodyDiv w:val="1"/>
      <w:marLeft w:val="0"/>
      <w:marRight w:val="0"/>
      <w:marTop w:val="0"/>
      <w:marBottom w:val="0"/>
      <w:divBdr>
        <w:top w:val="none" w:sz="0" w:space="0" w:color="auto"/>
        <w:left w:val="none" w:sz="0" w:space="0" w:color="auto"/>
        <w:bottom w:val="none" w:sz="0" w:space="0" w:color="auto"/>
        <w:right w:val="none" w:sz="0" w:space="0" w:color="auto"/>
      </w:divBdr>
    </w:div>
    <w:div w:id="1099905624">
      <w:bodyDiv w:val="1"/>
      <w:marLeft w:val="0"/>
      <w:marRight w:val="0"/>
      <w:marTop w:val="0"/>
      <w:marBottom w:val="0"/>
      <w:divBdr>
        <w:top w:val="none" w:sz="0" w:space="0" w:color="auto"/>
        <w:left w:val="none" w:sz="0" w:space="0" w:color="auto"/>
        <w:bottom w:val="none" w:sz="0" w:space="0" w:color="auto"/>
        <w:right w:val="none" w:sz="0" w:space="0" w:color="auto"/>
      </w:divBdr>
    </w:div>
    <w:div w:id="1113669760">
      <w:bodyDiv w:val="1"/>
      <w:marLeft w:val="0"/>
      <w:marRight w:val="0"/>
      <w:marTop w:val="0"/>
      <w:marBottom w:val="0"/>
      <w:divBdr>
        <w:top w:val="none" w:sz="0" w:space="0" w:color="auto"/>
        <w:left w:val="none" w:sz="0" w:space="0" w:color="auto"/>
        <w:bottom w:val="none" w:sz="0" w:space="0" w:color="auto"/>
        <w:right w:val="none" w:sz="0" w:space="0" w:color="auto"/>
      </w:divBdr>
    </w:div>
    <w:div w:id="1117985238">
      <w:bodyDiv w:val="1"/>
      <w:marLeft w:val="0"/>
      <w:marRight w:val="0"/>
      <w:marTop w:val="0"/>
      <w:marBottom w:val="0"/>
      <w:divBdr>
        <w:top w:val="none" w:sz="0" w:space="0" w:color="auto"/>
        <w:left w:val="none" w:sz="0" w:space="0" w:color="auto"/>
        <w:bottom w:val="none" w:sz="0" w:space="0" w:color="auto"/>
        <w:right w:val="none" w:sz="0" w:space="0" w:color="auto"/>
      </w:divBdr>
      <w:divsChild>
        <w:div w:id="1706562133">
          <w:marLeft w:val="0"/>
          <w:marRight w:val="0"/>
          <w:marTop w:val="0"/>
          <w:marBottom w:val="0"/>
          <w:divBdr>
            <w:top w:val="single" w:sz="4" w:space="0" w:color="F5F5F5"/>
            <w:left w:val="single" w:sz="4" w:space="0" w:color="F5F5F5"/>
            <w:bottom w:val="single" w:sz="4" w:space="0" w:color="F5F5F5"/>
            <w:right w:val="single" w:sz="4" w:space="0" w:color="F5F5F5"/>
          </w:divBdr>
          <w:divsChild>
            <w:div w:id="89206146">
              <w:marLeft w:val="0"/>
              <w:marRight w:val="0"/>
              <w:marTop w:val="0"/>
              <w:marBottom w:val="0"/>
              <w:divBdr>
                <w:top w:val="none" w:sz="0" w:space="0" w:color="auto"/>
                <w:left w:val="none" w:sz="0" w:space="0" w:color="auto"/>
                <w:bottom w:val="none" w:sz="0" w:space="0" w:color="auto"/>
                <w:right w:val="none" w:sz="0" w:space="0" w:color="auto"/>
              </w:divBdr>
              <w:divsChild>
                <w:div w:id="17667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3455">
      <w:bodyDiv w:val="1"/>
      <w:marLeft w:val="0"/>
      <w:marRight w:val="0"/>
      <w:marTop w:val="0"/>
      <w:marBottom w:val="0"/>
      <w:divBdr>
        <w:top w:val="none" w:sz="0" w:space="0" w:color="auto"/>
        <w:left w:val="none" w:sz="0" w:space="0" w:color="auto"/>
        <w:bottom w:val="none" w:sz="0" w:space="0" w:color="auto"/>
        <w:right w:val="none" w:sz="0" w:space="0" w:color="auto"/>
      </w:divBdr>
      <w:divsChild>
        <w:div w:id="236595088">
          <w:marLeft w:val="0"/>
          <w:marRight w:val="0"/>
          <w:marTop w:val="0"/>
          <w:marBottom w:val="0"/>
          <w:divBdr>
            <w:top w:val="none" w:sz="0" w:space="0" w:color="auto"/>
            <w:left w:val="none" w:sz="0" w:space="0" w:color="auto"/>
            <w:bottom w:val="none" w:sz="0" w:space="0" w:color="auto"/>
            <w:right w:val="none" w:sz="0" w:space="0" w:color="auto"/>
          </w:divBdr>
        </w:div>
        <w:div w:id="461072222">
          <w:marLeft w:val="0"/>
          <w:marRight w:val="0"/>
          <w:marTop w:val="0"/>
          <w:marBottom w:val="0"/>
          <w:divBdr>
            <w:top w:val="none" w:sz="0" w:space="0" w:color="auto"/>
            <w:left w:val="none" w:sz="0" w:space="0" w:color="auto"/>
            <w:bottom w:val="none" w:sz="0" w:space="0" w:color="auto"/>
            <w:right w:val="none" w:sz="0" w:space="0" w:color="auto"/>
          </w:divBdr>
        </w:div>
        <w:div w:id="966425215">
          <w:marLeft w:val="0"/>
          <w:marRight w:val="0"/>
          <w:marTop w:val="0"/>
          <w:marBottom w:val="0"/>
          <w:divBdr>
            <w:top w:val="none" w:sz="0" w:space="0" w:color="auto"/>
            <w:left w:val="none" w:sz="0" w:space="0" w:color="auto"/>
            <w:bottom w:val="none" w:sz="0" w:space="0" w:color="auto"/>
            <w:right w:val="none" w:sz="0" w:space="0" w:color="auto"/>
          </w:divBdr>
        </w:div>
        <w:div w:id="1119763257">
          <w:marLeft w:val="0"/>
          <w:marRight w:val="0"/>
          <w:marTop w:val="0"/>
          <w:marBottom w:val="0"/>
          <w:divBdr>
            <w:top w:val="none" w:sz="0" w:space="0" w:color="auto"/>
            <w:left w:val="none" w:sz="0" w:space="0" w:color="auto"/>
            <w:bottom w:val="none" w:sz="0" w:space="0" w:color="auto"/>
            <w:right w:val="none" w:sz="0" w:space="0" w:color="auto"/>
          </w:divBdr>
        </w:div>
        <w:div w:id="1200825002">
          <w:marLeft w:val="0"/>
          <w:marRight w:val="0"/>
          <w:marTop w:val="0"/>
          <w:marBottom w:val="0"/>
          <w:divBdr>
            <w:top w:val="none" w:sz="0" w:space="0" w:color="auto"/>
            <w:left w:val="none" w:sz="0" w:space="0" w:color="auto"/>
            <w:bottom w:val="none" w:sz="0" w:space="0" w:color="auto"/>
            <w:right w:val="none" w:sz="0" w:space="0" w:color="auto"/>
          </w:divBdr>
        </w:div>
        <w:div w:id="1430348634">
          <w:marLeft w:val="0"/>
          <w:marRight w:val="0"/>
          <w:marTop w:val="0"/>
          <w:marBottom w:val="0"/>
          <w:divBdr>
            <w:top w:val="none" w:sz="0" w:space="0" w:color="auto"/>
            <w:left w:val="none" w:sz="0" w:space="0" w:color="auto"/>
            <w:bottom w:val="none" w:sz="0" w:space="0" w:color="auto"/>
            <w:right w:val="none" w:sz="0" w:space="0" w:color="auto"/>
          </w:divBdr>
        </w:div>
        <w:div w:id="1494221876">
          <w:marLeft w:val="0"/>
          <w:marRight w:val="0"/>
          <w:marTop w:val="0"/>
          <w:marBottom w:val="0"/>
          <w:divBdr>
            <w:top w:val="none" w:sz="0" w:space="0" w:color="auto"/>
            <w:left w:val="none" w:sz="0" w:space="0" w:color="auto"/>
            <w:bottom w:val="none" w:sz="0" w:space="0" w:color="auto"/>
            <w:right w:val="none" w:sz="0" w:space="0" w:color="auto"/>
          </w:divBdr>
        </w:div>
        <w:div w:id="1987780410">
          <w:marLeft w:val="0"/>
          <w:marRight w:val="0"/>
          <w:marTop w:val="0"/>
          <w:marBottom w:val="0"/>
          <w:divBdr>
            <w:top w:val="none" w:sz="0" w:space="0" w:color="auto"/>
            <w:left w:val="none" w:sz="0" w:space="0" w:color="auto"/>
            <w:bottom w:val="none" w:sz="0" w:space="0" w:color="auto"/>
            <w:right w:val="none" w:sz="0" w:space="0" w:color="auto"/>
          </w:divBdr>
        </w:div>
        <w:div w:id="2119325227">
          <w:marLeft w:val="0"/>
          <w:marRight w:val="0"/>
          <w:marTop w:val="0"/>
          <w:marBottom w:val="0"/>
          <w:divBdr>
            <w:top w:val="none" w:sz="0" w:space="0" w:color="auto"/>
            <w:left w:val="none" w:sz="0" w:space="0" w:color="auto"/>
            <w:bottom w:val="none" w:sz="0" w:space="0" w:color="auto"/>
            <w:right w:val="none" w:sz="0" w:space="0" w:color="auto"/>
          </w:divBdr>
        </w:div>
      </w:divsChild>
    </w:div>
    <w:div w:id="1120413101">
      <w:bodyDiv w:val="1"/>
      <w:marLeft w:val="0"/>
      <w:marRight w:val="0"/>
      <w:marTop w:val="0"/>
      <w:marBottom w:val="0"/>
      <w:divBdr>
        <w:top w:val="none" w:sz="0" w:space="0" w:color="auto"/>
        <w:left w:val="none" w:sz="0" w:space="0" w:color="auto"/>
        <w:bottom w:val="none" w:sz="0" w:space="0" w:color="auto"/>
        <w:right w:val="none" w:sz="0" w:space="0" w:color="auto"/>
      </w:divBdr>
    </w:div>
    <w:div w:id="1121069398">
      <w:bodyDiv w:val="1"/>
      <w:marLeft w:val="0"/>
      <w:marRight w:val="0"/>
      <w:marTop w:val="0"/>
      <w:marBottom w:val="0"/>
      <w:divBdr>
        <w:top w:val="none" w:sz="0" w:space="0" w:color="auto"/>
        <w:left w:val="none" w:sz="0" w:space="0" w:color="auto"/>
        <w:bottom w:val="none" w:sz="0" w:space="0" w:color="auto"/>
        <w:right w:val="none" w:sz="0" w:space="0" w:color="auto"/>
      </w:divBdr>
    </w:div>
    <w:div w:id="1128816533">
      <w:bodyDiv w:val="1"/>
      <w:marLeft w:val="0"/>
      <w:marRight w:val="0"/>
      <w:marTop w:val="0"/>
      <w:marBottom w:val="0"/>
      <w:divBdr>
        <w:top w:val="none" w:sz="0" w:space="0" w:color="auto"/>
        <w:left w:val="none" w:sz="0" w:space="0" w:color="auto"/>
        <w:bottom w:val="none" w:sz="0" w:space="0" w:color="auto"/>
        <w:right w:val="none" w:sz="0" w:space="0" w:color="auto"/>
      </w:divBdr>
    </w:div>
    <w:div w:id="1129325958">
      <w:bodyDiv w:val="1"/>
      <w:marLeft w:val="0"/>
      <w:marRight w:val="0"/>
      <w:marTop w:val="0"/>
      <w:marBottom w:val="0"/>
      <w:divBdr>
        <w:top w:val="none" w:sz="0" w:space="0" w:color="auto"/>
        <w:left w:val="none" w:sz="0" w:space="0" w:color="auto"/>
        <w:bottom w:val="none" w:sz="0" w:space="0" w:color="auto"/>
        <w:right w:val="none" w:sz="0" w:space="0" w:color="auto"/>
      </w:divBdr>
    </w:div>
    <w:div w:id="1146313578">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5">
          <w:marLeft w:val="0"/>
          <w:marRight w:val="0"/>
          <w:marTop w:val="0"/>
          <w:marBottom w:val="0"/>
          <w:divBdr>
            <w:top w:val="none" w:sz="0" w:space="0" w:color="auto"/>
            <w:left w:val="none" w:sz="0" w:space="0" w:color="auto"/>
            <w:bottom w:val="none" w:sz="0" w:space="0" w:color="auto"/>
            <w:right w:val="none" w:sz="0" w:space="0" w:color="auto"/>
          </w:divBdr>
          <w:divsChild>
            <w:div w:id="119999785">
              <w:marLeft w:val="0"/>
              <w:marRight w:val="0"/>
              <w:marTop w:val="0"/>
              <w:marBottom w:val="0"/>
              <w:divBdr>
                <w:top w:val="none" w:sz="0" w:space="0" w:color="auto"/>
                <w:left w:val="none" w:sz="0" w:space="0" w:color="auto"/>
                <w:bottom w:val="none" w:sz="0" w:space="0" w:color="auto"/>
                <w:right w:val="none" w:sz="0" w:space="0" w:color="auto"/>
              </w:divBdr>
            </w:div>
            <w:div w:id="1505625164">
              <w:marLeft w:val="0"/>
              <w:marRight w:val="0"/>
              <w:marTop w:val="0"/>
              <w:marBottom w:val="0"/>
              <w:divBdr>
                <w:top w:val="none" w:sz="0" w:space="0" w:color="auto"/>
                <w:left w:val="none" w:sz="0" w:space="0" w:color="auto"/>
                <w:bottom w:val="none" w:sz="0" w:space="0" w:color="auto"/>
                <w:right w:val="none" w:sz="0" w:space="0" w:color="auto"/>
              </w:divBdr>
            </w:div>
          </w:divsChild>
        </w:div>
        <w:div w:id="1049719489">
          <w:marLeft w:val="0"/>
          <w:marRight w:val="0"/>
          <w:marTop w:val="0"/>
          <w:marBottom w:val="0"/>
          <w:divBdr>
            <w:top w:val="none" w:sz="0" w:space="0" w:color="auto"/>
            <w:left w:val="none" w:sz="0" w:space="0" w:color="auto"/>
            <w:bottom w:val="none" w:sz="0" w:space="0" w:color="auto"/>
            <w:right w:val="none" w:sz="0" w:space="0" w:color="auto"/>
          </w:divBdr>
          <w:divsChild>
            <w:div w:id="576135673">
              <w:marLeft w:val="0"/>
              <w:marRight w:val="0"/>
              <w:marTop w:val="0"/>
              <w:marBottom w:val="0"/>
              <w:divBdr>
                <w:top w:val="none" w:sz="0" w:space="0" w:color="auto"/>
                <w:left w:val="none" w:sz="0" w:space="0" w:color="auto"/>
                <w:bottom w:val="none" w:sz="0" w:space="0" w:color="auto"/>
                <w:right w:val="none" w:sz="0" w:space="0" w:color="auto"/>
              </w:divBdr>
            </w:div>
            <w:div w:id="281689054">
              <w:marLeft w:val="0"/>
              <w:marRight w:val="0"/>
              <w:marTop w:val="0"/>
              <w:marBottom w:val="0"/>
              <w:divBdr>
                <w:top w:val="none" w:sz="0" w:space="0" w:color="auto"/>
                <w:left w:val="none" w:sz="0" w:space="0" w:color="auto"/>
                <w:bottom w:val="none" w:sz="0" w:space="0" w:color="auto"/>
                <w:right w:val="none" w:sz="0" w:space="0" w:color="auto"/>
              </w:divBdr>
              <w:divsChild>
                <w:div w:id="619606678">
                  <w:marLeft w:val="0"/>
                  <w:marRight w:val="0"/>
                  <w:marTop w:val="0"/>
                  <w:marBottom w:val="0"/>
                  <w:divBdr>
                    <w:top w:val="none" w:sz="0" w:space="0" w:color="auto"/>
                    <w:left w:val="none" w:sz="0" w:space="0" w:color="auto"/>
                    <w:bottom w:val="none" w:sz="0" w:space="0" w:color="auto"/>
                    <w:right w:val="none" w:sz="0" w:space="0" w:color="auto"/>
                  </w:divBdr>
                  <w:divsChild>
                    <w:div w:id="21473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7686">
          <w:marLeft w:val="0"/>
          <w:marRight w:val="0"/>
          <w:marTop w:val="0"/>
          <w:marBottom w:val="0"/>
          <w:divBdr>
            <w:top w:val="none" w:sz="0" w:space="0" w:color="auto"/>
            <w:left w:val="none" w:sz="0" w:space="0" w:color="auto"/>
            <w:bottom w:val="none" w:sz="0" w:space="0" w:color="auto"/>
            <w:right w:val="none" w:sz="0" w:space="0" w:color="auto"/>
          </w:divBdr>
          <w:divsChild>
            <w:div w:id="87427616">
              <w:marLeft w:val="0"/>
              <w:marRight w:val="0"/>
              <w:marTop w:val="0"/>
              <w:marBottom w:val="0"/>
              <w:divBdr>
                <w:top w:val="none" w:sz="0" w:space="0" w:color="auto"/>
                <w:left w:val="none" w:sz="0" w:space="0" w:color="auto"/>
                <w:bottom w:val="none" w:sz="0" w:space="0" w:color="auto"/>
                <w:right w:val="none" w:sz="0" w:space="0" w:color="auto"/>
              </w:divBdr>
              <w:divsChild>
                <w:div w:id="2328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612">
      <w:bodyDiv w:val="1"/>
      <w:marLeft w:val="0"/>
      <w:marRight w:val="0"/>
      <w:marTop w:val="0"/>
      <w:marBottom w:val="0"/>
      <w:divBdr>
        <w:top w:val="none" w:sz="0" w:space="0" w:color="auto"/>
        <w:left w:val="none" w:sz="0" w:space="0" w:color="auto"/>
        <w:bottom w:val="none" w:sz="0" w:space="0" w:color="auto"/>
        <w:right w:val="none" w:sz="0" w:space="0" w:color="auto"/>
      </w:divBdr>
    </w:div>
    <w:div w:id="1164466587">
      <w:bodyDiv w:val="1"/>
      <w:marLeft w:val="0"/>
      <w:marRight w:val="0"/>
      <w:marTop w:val="0"/>
      <w:marBottom w:val="0"/>
      <w:divBdr>
        <w:top w:val="none" w:sz="0" w:space="0" w:color="auto"/>
        <w:left w:val="none" w:sz="0" w:space="0" w:color="auto"/>
        <w:bottom w:val="none" w:sz="0" w:space="0" w:color="auto"/>
        <w:right w:val="none" w:sz="0" w:space="0" w:color="auto"/>
      </w:divBdr>
    </w:div>
    <w:div w:id="1167136658">
      <w:bodyDiv w:val="1"/>
      <w:marLeft w:val="0"/>
      <w:marRight w:val="0"/>
      <w:marTop w:val="0"/>
      <w:marBottom w:val="0"/>
      <w:divBdr>
        <w:top w:val="none" w:sz="0" w:space="0" w:color="auto"/>
        <w:left w:val="none" w:sz="0" w:space="0" w:color="auto"/>
        <w:bottom w:val="none" w:sz="0" w:space="0" w:color="auto"/>
        <w:right w:val="none" w:sz="0" w:space="0" w:color="auto"/>
      </w:divBdr>
    </w:div>
    <w:div w:id="1171599422">
      <w:bodyDiv w:val="1"/>
      <w:marLeft w:val="0"/>
      <w:marRight w:val="0"/>
      <w:marTop w:val="0"/>
      <w:marBottom w:val="0"/>
      <w:divBdr>
        <w:top w:val="none" w:sz="0" w:space="0" w:color="auto"/>
        <w:left w:val="none" w:sz="0" w:space="0" w:color="auto"/>
        <w:bottom w:val="none" w:sz="0" w:space="0" w:color="auto"/>
        <w:right w:val="none" w:sz="0" w:space="0" w:color="auto"/>
      </w:divBdr>
    </w:div>
    <w:div w:id="1175729865">
      <w:bodyDiv w:val="1"/>
      <w:marLeft w:val="0"/>
      <w:marRight w:val="0"/>
      <w:marTop w:val="0"/>
      <w:marBottom w:val="0"/>
      <w:divBdr>
        <w:top w:val="none" w:sz="0" w:space="0" w:color="auto"/>
        <w:left w:val="none" w:sz="0" w:space="0" w:color="auto"/>
        <w:bottom w:val="none" w:sz="0" w:space="0" w:color="auto"/>
        <w:right w:val="none" w:sz="0" w:space="0" w:color="auto"/>
      </w:divBdr>
    </w:div>
    <w:div w:id="1178152416">
      <w:bodyDiv w:val="1"/>
      <w:marLeft w:val="0"/>
      <w:marRight w:val="0"/>
      <w:marTop w:val="0"/>
      <w:marBottom w:val="0"/>
      <w:divBdr>
        <w:top w:val="none" w:sz="0" w:space="0" w:color="auto"/>
        <w:left w:val="none" w:sz="0" w:space="0" w:color="auto"/>
        <w:bottom w:val="none" w:sz="0" w:space="0" w:color="auto"/>
        <w:right w:val="none" w:sz="0" w:space="0" w:color="auto"/>
      </w:divBdr>
      <w:divsChild>
        <w:div w:id="1358696581">
          <w:marLeft w:val="0"/>
          <w:marRight w:val="0"/>
          <w:marTop w:val="0"/>
          <w:marBottom w:val="0"/>
          <w:divBdr>
            <w:top w:val="none" w:sz="0" w:space="0" w:color="auto"/>
            <w:left w:val="none" w:sz="0" w:space="0" w:color="auto"/>
            <w:bottom w:val="none" w:sz="0" w:space="0" w:color="auto"/>
            <w:right w:val="none" w:sz="0" w:space="0" w:color="auto"/>
          </w:divBdr>
          <w:divsChild>
            <w:div w:id="1940093005">
              <w:marLeft w:val="0"/>
              <w:marRight w:val="0"/>
              <w:marTop w:val="0"/>
              <w:marBottom w:val="0"/>
              <w:divBdr>
                <w:top w:val="none" w:sz="0" w:space="0" w:color="auto"/>
                <w:left w:val="none" w:sz="0" w:space="0" w:color="auto"/>
                <w:bottom w:val="none" w:sz="0" w:space="0" w:color="auto"/>
                <w:right w:val="none" w:sz="0" w:space="0" w:color="auto"/>
              </w:divBdr>
              <w:divsChild>
                <w:div w:id="1474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65">
      <w:bodyDiv w:val="1"/>
      <w:marLeft w:val="0"/>
      <w:marRight w:val="0"/>
      <w:marTop w:val="0"/>
      <w:marBottom w:val="0"/>
      <w:divBdr>
        <w:top w:val="none" w:sz="0" w:space="0" w:color="auto"/>
        <w:left w:val="none" w:sz="0" w:space="0" w:color="auto"/>
        <w:bottom w:val="none" w:sz="0" w:space="0" w:color="auto"/>
        <w:right w:val="none" w:sz="0" w:space="0" w:color="auto"/>
      </w:divBdr>
      <w:divsChild>
        <w:div w:id="386221613">
          <w:marLeft w:val="0"/>
          <w:marRight w:val="0"/>
          <w:marTop w:val="0"/>
          <w:marBottom w:val="0"/>
          <w:divBdr>
            <w:top w:val="none" w:sz="0" w:space="0" w:color="auto"/>
            <w:left w:val="none" w:sz="0" w:space="0" w:color="auto"/>
            <w:bottom w:val="none" w:sz="0" w:space="0" w:color="auto"/>
            <w:right w:val="none" w:sz="0" w:space="0" w:color="auto"/>
          </w:divBdr>
          <w:divsChild>
            <w:div w:id="1943301375">
              <w:marLeft w:val="0"/>
              <w:marRight w:val="0"/>
              <w:marTop w:val="0"/>
              <w:marBottom w:val="0"/>
              <w:divBdr>
                <w:top w:val="none" w:sz="0" w:space="0" w:color="auto"/>
                <w:left w:val="none" w:sz="0" w:space="0" w:color="auto"/>
                <w:bottom w:val="none" w:sz="0" w:space="0" w:color="auto"/>
                <w:right w:val="none" w:sz="0" w:space="0" w:color="auto"/>
              </w:divBdr>
              <w:divsChild>
                <w:div w:id="2193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72068">
      <w:bodyDiv w:val="1"/>
      <w:marLeft w:val="0"/>
      <w:marRight w:val="0"/>
      <w:marTop w:val="0"/>
      <w:marBottom w:val="0"/>
      <w:divBdr>
        <w:top w:val="none" w:sz="0" w:space="0" w:color="auto"/>
        <w:left w:val="none" w:sz="0" w:space="0" w:color="auto"/>
        <w:bottom w:val="none" w:sz="0" w:space="0" w:color="auto"/>
        <w:right w:val="none" w:sz="0" w:space="0" w:color="auto"/>
      </w:divBdr>
      <w:divsChild>
        <w:div w:id="852500941">
          <w:marLeft w:val="0"/>
          <w:marRight w:val="0"/>
          <w:marTop w:val="0"/>
          <w:marBottom w:val="0"/>
          <w:divBdr>
            <w:top w:val="none" w:sz="0" w:space="0" w:color="auto"/>
            <w:left w:val="none" w:sz="0" w:space="0" w:color="auto"/>
            <w:bottom w:val="none" w:sz="0" w:space="0" w:color="auto"/>
            <w:right w:val="none" w:sz="0" w:space="0" w:color="auto"/>
          </w:divBdr>
          <w:divsChild>
            <w:div w:id="557790069">
              <w:marLeft w:val="0"/>
              <w:marRight w:val="0"/>
              <w:marTop w:val="0"/>
              <w:marBottom w:val="0"/>
              <w:divBdr>
                <w:top w:val="none" w:sz="0" w:space="0" w:color="auto"/>
                <w:left w:val="none" w:sz="0" w:space="0" w:color="auto"/>
                <w:bottom w:val="none" w:sz="0" w:space="0" w:color="auto"/>
                <w:right w:val="none" w:sz="0" w:space="0" w:color="auto"/>
              </w:divBdr>
              <w:divsChild>
                <w:div w:id="885947228">
                  <w:marLeft w:val="0"/>
                  <w:marRight w:val="0"/>
                  <w:marTop w:val="0"/>
                  <w:marBottom w:val="0"/>
                  <w:divBdr>
                    <w:top w:val="none" w:sz="0" w:space="0" w:color="auto"/>
                    <w:left w:val="none" w:sz="0" w:space="0" w:color="auto"/>
                    <w:bottom w:val="none" w:sz="0" w:space="0" w:color="auto"/>
                    <w:right w:val="none" w:sz="0" w:space="0" w:color="auto"/>
                  </w:divBdr>
                  <w:divsChild>
                    <w:div w:id="17130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59073">
      <w:bodyDiv w:val="1"/>
      <w:marLeft w:val="0"/>
      <w:marRight w:val="0"/>
      <w:marTop w:val="0"/>
      <w:marBottom w:val="0"/>
      <w:divBdr>
        <w:top w:val="none" w:sz="0" w:space="0" w:color="auto"/>
        <w:left w:val="none" w:sz="0" w:space="0" w:color="auto"/>
        <w:bottom w:val="none" w:sz="0" w:space="0" w:color="auto"/>
        <w:right w:val="none" w:sz="0" w:space="0" w:color="auto"/>
      </w:divBdr>
    </w:div>
    <w:div w:id="1210412671">
      <w:bodyDiv w:val="1"/>
      <w:marLeft w:val="0"/>
      <w:marRight w:val="0"/>
      <w:marTop w:val="0"/>
      <w:marBottom w:val="0"/>
      <w:divBdr>
        <w:top w:val="none" w:sz="0" w:space="0" w:color="auto"/>
        <w:left w:val="none" w:sz="0" w:space="0" w:color="auto"/>
        <w:bottom w:val="none" w:sz="0" w:space="0" w:color="auto"/>
        <w:right w:val="none" w:sz="0" w:space="0" w:color="auto"/>
      </w:divBdr>
    </w:div>
    <w:div w:id="1212884596">
      <w:bodyDiv w:val="1"/>
      <w:marLeft w:val="0"/>
      <w:marRight w:val="0"/>
      <w:marTop w:val="0"/>
      <w:marBottom w:val="0"/>
      <w:divBdr>
        <w:top w:val="none" w:sz="0" w:space="0" w:color="auto"/>
        <w:left w:val="none" w:sz="0" w:space="0" w:color="auto"/>
        <w:bottom w:val="none" w:sz="0" w:space="0" w:color="auto"/>
        <w:right w:val="none" w:sz="0" w:space="0" w:color="auto"/>
      </w:divBdr>
      <w:divsChild>
        <w:div w:id="194076360">
          <w:marLeft w:val="0"/>
          <w:marRight w:val="0"/>
          <w:marTop w:val="0"/>
          <w:marBottom w:val="0"/>
          <w:divBdr>
            <w:top w:val="none" w:sz="0" w:space="0" w:color="auto"/>
            <w:left w:val="none" w:sz="0" w:space="0" w:color="auto"/>
            <w:bottom w:val="none" w:sz="0" w:space="0" w:color="auto"/>
            <w:right w:val="none" w:sz="0" w:space="0" w:color="auto"/>
          </w:divBdr>
          <w:divsChild>
            <w:div w:id="805393791">
              <w:marLeft w:val="0"/>
              <w:marRight w:val="0"/>
              <w:marTop w:val="0"/>
              <w:marBottom w:val="0"/>
              <w:divBdr>
                <w:top w:val="none" w:sz="0" w:space="0" w:color="auto"/>
                <w:left w:val="none" w:sz="0" w:space="0" w:color="auto"/>
                <w:bottom w:val="none" w:sz="0" w:space="0" w:color="auto"/>
                <w:right w:val="none" w:sz="0" w:space="0" w:color="auto"/>
              </w:divBdr>
              <w:divsChild>
                <w:div w:id="329874458">
                  <w:marLeft w:val="0"/>
                  <w:marRight w:val="0"/>
                  <w:marTop w:val="0"/>
                  <w:marBottom w:val="0"/>
                  <w:divBdr>
                    <w:top w:val="none" w:sz="0" w:space="0" w:color="auto"/>
                    <w:left w:val="none" w:sz="0" w:space="0" w:color="auto"/>
                    <w:bottom w:val="none" w:sz="0" w:space="0" w:color="auto"/>
                    <w:right w:val="none" w:sz="0" w:space="0" w:color="auto"/>
                  </w:divBdr>
                  <w:divsChild>
                    <w:div w:id="16334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53746">
      <w:bodyDiv w:val="1"/>
      <w:marLeft w:val="0"/>
      <w:marRight w:val="0"/>
      <w:marTop w:val="0"/>
      <w:marBottom w:val="0"/>
      <w:divBdr>
        <w:top w:val="none" w:sz="0" w:space="0" w:color="auto"/>
        <w:left w:val="none" w:sz="0" w:space="0" w:color="auto"/>
        <w:bottom w:val="none" w:sz="0" w:space="0" w:color="auto"/>
        <w:right w:val="none" w:sz="0" w:space="0" w:color="auto"/>
      </w:divBdr>
    </w:div>
    <w:div w:id="1231186698">
      <w:bodyDiv w:val="1"/>
      <w:marLeft w:val="0"/>
      <w:marRight w:val="0"/>
      <w:marTop w:val="0"/>
      <w:marBottom w:val="0"/>
      <w:divBdr>
        <w:top w:val="none" w:sz="0" w:space="0" w:color="auto"/>
        <w:left w:val="none" w:sz="0" w:space="0" w:color="auto"/>
        <w:bottom w:val="none" w:sz="0" w:space="0" w:color="auto"/>
        <w:right w:val="none" w:sz="0" w:space="0" w:color="auto"/>
      </w:divBdr>
    </w:div>
    <w:div w:id="1248229492">
      <w:bodyDiv w:val="1"/>
      <w:marLeft w:val="0"/>
      <w:marRight w:val="0"/>
      <w:marTop w:val="0"/>
      <w:marBottom w:val="0"/>
      <w:divBdr>
        <w:top w:val="none" w:sz="0" w:space="0" w:color="auto"/>
        <w:left w:val="none" w:sz="0" w:space="0" w:color="auto"/>
        <w:bottom w:val="none" w:sz="0" w:space="0" w:color="auto"/>
        <w:right w:val="none" w:sz="0" w:space="0" w:color="auto"/>
      </w:divBdr>
    </w:div>
    <w:div w:id="1259673910">
      <w:bodyDiv w:val="1"/>
      <w:marLeft w:val="0"/>
      <w:marRight w:val="0"/>
      <w:marTop w:val="0"/>
      <w:marBottom w:val="0"/>
      <w:divBdr>
        <w:top w:val="none" w:sz="0" w:space="0" w:color="auto"/>
        <w:left w:val="none" w:sz="0" w:space="0" w:color="auto"/>
        <w:bottom w:val="none" w:sz="0" w:space="0" w:color="auto"/>
        <w:right w:val="none" w:sz="0" w:space="0" w:color="auto"/>
      </w:divBdr>
      <w:divsChild>
        <w:div w:id="1091392536">
          <w:marLeft w:val="0"/>
          <w:marRight w:val="0"/>
          <w:marTop w:val="0"/>
          <w:marBottom w:val="0"/>
          <w:divBdr>
            <w:top w:val="none" w:sz="0" w:space="0" w:color="auto"/>
            <w:left w:val="none" w:sz="0" w:space="0" w:color="auto"/>
            <w:bottom w:val="none" w:sz="0" w:space="0" w:color="auto"/>
            <w:right w:val="none" w:sz="0" w:space="0" w:color="auto"/>
          </w:divBdr>
          <w:divsChild>
            <w:div w:id="268396379">
              <w:marLeft w:val="0"/>
              <w:marRight w:val="0"/>
              <w:marTop w:val="0"/>
              <w:marBottom w:val="0"/>
              <w:divBdr>
                <w:top w:val="none" w:sz="0" w:space="0" w:color="auto"/>
                <w:left w:val="none" w:sz="0" w:space="0" w:color="auto"/>
                <w:bottom w:val="none" w:sz="0" w:space="0" w:color="auto"/>
                <w:right w:val="none" w:sz="0" w:space="0" w:color="auto"/>
              </w:divBdr>
              <w:divsChild>
                <w:div w:id="43236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5341">
      <w:bodyDiv w:val="1"/>
      <w:marLeft w:val="0"/>
      <w:marRight w:val="0"/>
      <w:marTop w:val="0"/>
      <w:marBottom w:val="0"/>
      <w:divBdr>
        <w:top w:val="none" w:sz="0" w:space="0" w:color="auto"/>
        <w:left w:val="none" w:sz="0" w:space="0" w:color="auto"/>
        <w:bottom w:val="none" w:sz="0" w:space="0" w:color="auto"/>
        <w:right w:val="none" w:sz="0" w:space="0" w:color="auto"/>
      </w:divBdr>
    </w:div>
    <w:div w:id="1291126228">
      <w:bodyDiv w:val="1"/>
      <w:marLeft w:val="0"/>
      <w:marRight w:val="0"/>
      <w:marTop w:val="0"/>
      <w:marBottom w:val="0"/>
      <w:divBdr>
        <w:top w:val="none" w:sz="0" w:space="0" w:color="auto"/>
        <w:left w:val="none" w:sz="0" w:space="0" w:color="auto"/>
        <w:bottom w:val="none" w:sz="0" w:space="0" w:color="auto"/>
        <w:right w:val="none" w:sz="0" w:space="0" w:color="auto"/>
      </w:divBdr>
    </w:div>
    <w:div w:id="1308631615">
      <w:bodyDiv w:val="1"/>
      <w:marLeft w:val="0"/>
      <w:marRight w:val="0"/>
      <w:marTop w:val="0"/>
      <w:marBottom w:val="0"/>
      <w:divBdr>
        <w:top w:val="none" w:sz="0" w:space="0" w:color="auto"/>
        <w:left w:val="none" w:sz="0" w:space="0" w:color="auto"/>
        <w:bottom w:val="none" w:sz="0" w:space="0" w:color="auto"/>
        <w:right w:val="none" w:sz="0" w:space="0" w:color="auto"/>
      </w:divBdr>
    </w:div>
    <w:div w:id="1314406874">
      <w:bodyDiv w:val="1"/>
      <w:marLeft w:val="0"/>
      <w:marRight w:val="0"/>
      <w:marTop w:val="0"/>
      <w:marBottom w:val="0"/>
      <w:divBdr>
        <w:top w:val="none" w:sz="0" w:space="0" w:color="auto"/>
        <w:left w:val="none" w:sz="0" w:space="0" w:color="auto"/>
        <w:bottom w:val="none" w:sz="0" w:space="0" w:color="auto"/>
        <w:right w:val="none" w:sz="0" w:space="0" w:color="auto"/>
      </w:divBdr>
      <w:divsChild>
        <w:div w:id="532887645">
          <w:marLeft w:val="0"/>
          <w:marRight w:val="0"/>
          <w:marTop w:val="0"/>
          <w:marBottom w:val="0"/>
          <w:divBdr>
            <w:top w:val="none" w:sz="0" w:space="0" w:color="auto"/>
            <w:left w:val="none" w:sz="0" w:space="0" w:color="auto"/>
            <w:bottom w:val="none" w:sz="0" w:space="0" w:color="auto"/>
            <w:right w:val="none" w:sz="0" w:space="0" w:color="auto"/>
          </w:divBdr>
          <w:divsChild>
            <w:div w:id="1597134067">
              <w:marLeft w:val="0"/>
              <w:marRight w:val="0"/>
              <w:marTop w:val="0"/>
              <w:marBottom w:val="0"/>
              <w:divBdr>
                <w:top w:val="none" w:sz="0" w:space="0" w:color="auto"/>
                <w:left w:val="none" w:sz="0" w:space="0" w:color="auto"/>
                <w:bottom w:val="none" w:sz="0" w:space="0" w:color="auto"/>
                <w:right w:val="none" w:sz="0" w:space="0" w:color="auto"/>
              </w:divBdr>
              <w:divsChild>
                <w:div w:id="9097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6753">
      <w:bodyDiv w:val="1"/>
      <w:marLeft w:val="0"/>
      <w:marRight w:val="0"/>
      <w:marTop w:val="0"/>
      <w:marBottom w:val="0"/>
      <w:divBdr>
        <w:top w:val="none" w:sz="0" w:space="0" w:color="auto"/>
        <w:left w:val="none" w:sz="0" w:space="0" w:color="auto"/>
        <w:bottom w:val="none" w:sz="0" w:space="0" w:color="auto"/>
        <w:right w:val="none" w:sz="0" w:space="0" w:color="auto"/>
      </w:divBdr>
      <w:divsChild>
        <w:div w:id="1508253753">
          <w:marLeft w:val="0"/>
          <w:marRight w:val="0"/>
          <w:marTop w:val="0"/>
          <w:marBottom w:val="0"/>
          <w:divBdr>
            <w:top w:val="none" w:sz="0" w:space="0" w:color="auto"/>
            <w:left w:val="none" w:sz="0" w:space="0" w:color="auto"/>
            <w:bottom w:val="none" w:sz="0" w:space="0" w:color="auto"/>
            <w:right w:val="none" w:sz="0" w:space="0" w:color="auto"/>
          </w:divBdr>
          <w:divsChild>
            <w:div w:id="1049719371">
              <w:marLeft w:val="0"/>
              <w:marRight w:val="0"/>
              <w:marTop w:val="0"/>
              <w:marBottom w:val="0"/>
              <w:divBdr>
                <w:top w:val="none" w:sz="0" w:space="0" w:color="auto"/>
                <w:left w:val="none" w:sz="0" w:space="0" w:color="auto"/>
                <w:bottom w:val="none" w:sz="0" w:space="0" w:color="auto"/>
                <w:right w:val="none" w:sz="0" w:space="0" w:color="auto"/>
              </w:divBdr>
              <w:divsChild>
                <w:div w:id="16054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6979">
      <w:bodyDiv w:val="1"/>
      <w:marLeft w:val="0"/>
      <w:marRight w:val="0"/>
      <w:marTop w:val="0"/>
      <w:marBottom w:val="0"/>
      <w:divBdr>
        <w:top w:val="none" w:sz="0" w:space="0" w:color="auto"/>
        <w:left w:val="none" w:sz="0" w:space="0" w:color="auto"/>
        <w:bottom w:val="none" w:sz="0" w:space="0" w:color="auto"/>
        <w:right w:val="none" w:sz="0" w:space="0" w:color="auto"/>
      </w:divBdr>
      <w:divsChild>
        <w:div w:id="126245901">
          <w:marLeft w:val="0"/>
          <w:marRight w:val="0"/>
          <w:marTop w:val="0"/>
          <w:marBottom w:val="0"/>
          <w:divBdr>
            <w:top w:val="none" w:sz="0" w:space="0" w:color="auto"/>
            <w:left w:val="none" w:sz="0" w:space="0" w:color="auto"/>
            <w:bottom w:val="none" w:sz="0" w:space="0" w:color="auto"/>
            <w:right w:val="none" w:sz="0" w:space="0" w:color="auto"/>
          </w:divBdr>
        </w:div>
        <w:div w:id="172841675">
          <w:marLeft w:val="0"/>
          <w:marRight w:val="0"/>
          <w:marTop w:val="0"/>
          <w:marBottom w:val="0"/>
          <w:divBdr>
            <w:top w:val="none" w:sz="0" w:space="0" w:color="auto"/>
            <w:left w:val="none" w:sz="0" w:space="0" w:color="auto"/>
            <w:bottom w:val="none" w:sz="0" w:space="0" w:color="auto"/>
            <w:right w:val="none" w:sz="0" w:space="0" w:color="auto"/>
          </w:divBdr>
        </w:div>
        <w:div w:id="378475887">
          <w:marLeft w:val="0"/>
          <w:marRight w:val="0"/>
          <w:marTop w:val="0"/>
          <w:marBottom w:val="0"/>
          <w:divBdr>
            <w:top w:val="none" w:sz="0" w:space="0" w:color="auto"/>
            <w:left w:val="none" w:sz="0" w:space="0" w:color="auto"/>
            <w:bottom w:val="none" w:sz="0" w:space="0" w:color="auto"/>
            <w:right w:val="none" w:sz="0" w:space="0" w:color="auto"/>
          </w:divBdr>
        </w:div>
        <w:div w:id="741222735">
          <w:marLeft w:val="0"/>
          <w:marRight w:val="0"/>
          <w:marTop w:val="0"/>
          <w:marBottom w:val="0"/>
          <w:divBdr>
            <w:top w:val="none" w:sz="0" w:space="0" w:color="auto"/>
            <w:left w:val="none" w:sz="0" w:space="0" w:color="auto"/>
            <w:bottom w:val="none" w:sz="0" w:space="0" w:color="auto"/>
            <w:right w:val="none" w:sz="0" w:space="0" w:color="auto"/>
          </w:divBdr>
        </w:div>
        <w:div w:id="801768358">
          <w:marLeft w:val="0"/>
          <w:marRight w:val="0"/>
          <w:marTop w:val="0"/>
          <w:marBottom w:val="0"/>
          <w:divBdr>
            <w:top w:val="none" w:sz="0" w:space="0" w:color="auto"/>
            <w:left w:val="none" w:sz="0" w:space="0" w:color="auto"/>
            <w:bottom w:val="none" w:sz="0" w:space="0" w:color="auto"/>
            <w:right w:val="none" w:sz="0" w:space="0" w:color="auto"/>
          </w:divBdr>
        </w:div>
        <w:div w:id="1086075456">
          <w:marLeft w:val="0"/>
          <w:marRight w:val="0"/>
          <w:marTop w:val="0"/>
          <w:marBottom w:val="0"/>
          <w:divBdr>
            <w:top w:val="none" w:sz="0" w:space="0" w:color="auto"/>
            <w:left w:val="none" w:sz="0" w:space="0" w:color="auto"/>
            <w:bottom w:val="none" w:sz="0" w:space="0" w:color="auto"/>
            <w:right w:val="none" w:sz="0" w:space="0" w:color="auto"/>
          </w:divBdr>
        </w:div>
        <w:div w:id="1155950207">
          <w:marLeft w:val="0"/>
          <w:marRight w:val="0"/>
          <w:marTop w:val="0"/>
          <w:marBottom w:val="0"/>
          <w:divBdr>
            <w:top w:val="none" w:sz="0" w:space="0" w:color="auto"/>
            <w:left w:val="none" w:sz="0" w:space="0" w:color="auto"/>
            <w:bottom w:val="none" w:sz="0" w:space="0" w:color="auto"/>
            <w:right w:val="none" w:sz="0" w:space="0" w:color="auto"/>
          </w:divBdr>
        </w:div>
        <w:div w:id="1361977794">
          <w:marLeft w:val="0"/>
          <w:marRight w:val="0"/>
          <w:marTop w:val="0"/>
          <w:marBottom w:val="0"/>
          <w:divBdr>
            <w:top w:val="none" w:sz="0" w:space="0" w:color="auto"/>
            <w:left w:val="none" w:sz="0" w:space="0" w:color="auto"/>
            <w:bottom w:val="none" w:sz="0" w:space="0" w:color="auto"/>
            <w:right w:val="none" w:sz="0" w:space="0" w:color="auto"/>
          </w:divBdr>
        </w:div>
        <w:div w:id="1913465696">
          <w:marLeft w:val="0"/>
          <w:marRight w:val="0"/>
          <w:marTop w:val="0"/>
          <w:marBottom w:val="0"/>
          <w:divBdr>
            <w:top w:val="none" w:sz="0" w:space="0" w:color="auto"/>
            <w:left w:val="none" w:sz="0" w:space="0" w:color="auto"/>
            <w:bottom w:val="none" w:sz="0" w:space="0" w:color="auto"/>
            <w:right w:val="none" w:sz="0" w:space="0" w:color="auto"/>
          </w:divBdr>
        </w:div>
      </w:divsChild>
    </w:div>
    <w:div w:id="1345594224">
      <w:bodyDiv w:val="1"/>
      <w:marLeft w:val="0"/>
      <w:marRight w:val="0"/>
      <w:marTop w:val="0"/>
      <w:marBottom w:val="0"/>
      <w:divBdr>
        <w:top w:val="none" w:sz="0" w:space="0" w:color="auto"/>
        <w:left w:val="none" w:sz="0" w:space="0" w:color="auto"/>
        <w:bottom w:val="none" w:sz="0" w:space="0" w:color="auto"/>
        <w:right w:val="none" w:sz="0" w:space="0" w:color="auto"/>
      </w:divBdr>
    </w:div>
    <w:div w:id="1348560924">
      <w:bodyDiv w:val="1"/>
      <w:marLeft w:val="0"/>
      <w:marRight w:val="0"/>
      <w:marTop w:val="0"/>
      <w:marBottom w:val="0"/>
      <w:divBdr>
        <w:top w:val="none" w:sz="0" w:space="0" w:color="auto"/>
        <w:left w:val="none" w:sz="0" w:space="0" w:color="auto"/>
        <w:bottom w:val="none" w:sz="0" w:space="0" w:color="auto"/>
        <w:right w:val="none" w:sz="0" w:space="0" w:color="auto"/>
      </w:divBdr>
      <w:divsChild>
        <w:div w:id="1454712927">
          <w:marLeft w:val="0"/>
          <w:marRight w:val="0"/>
          <w:marTop w:val="0"/>
          <w:marBottom w:val="0"/>
          <w:divBdr>
            <w:top w:val="none" w:sz="0" w:space="0" w:color="auto"/>
            <w:left w:val="none" w:sz="0" w:space="0" w:color="auto"/>
            <w:bottom w:val="none" w:sz="0" w:space="0" w:color="auto"/>
            <w:right w:val="none" w:sz="0" w:space="0" w:color="auto"/>
          </w:divBdr>
          <w:divsChild>
            <w:div w:id="241380084">
              <w:marLeft w:val="0"/>
              <w:marRight w:val="0"/>
              <w:marTop w:val="0"/>
              <w:marBottom w:val="0"/>
              <w:divBdr>
                <w:top w:val="none" w:sz="0" w:space="0" w:color="auto"/>
                <w:left w:val="none" w:sz="0" w:space="0" w:color="auto"/>
                <w:bottom w:val="none" w:sz="0" w:space="0" w:color="auto"/>
                <w:right w:val="none" w:sz="0" w:space="0" w:color="auto"/>
              </w:divBdr>
              <w:divsChild>
                <w:div w:id="3511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81903">
      <w:bodyDiv w:val="1"/>
      <w:marLeft w:val="0"/>
      <w:marRight w:val="0"/>
      <w:marTop w:val="0"/>
      <w:marBottom w:val="0"/>
      <w:divBdr>
        <w:top w:val="none" w:sz="0" w:space="0" w:color="auto"/>
        <w:left w:val="none" w:sz="0" w:space="0" w:color="auto"/>
        <w:bottom w:val="none" w:sz="0" w:space="0" w:color="auto"/>
        <w:right w:val="none" w:sz="0" w:space="0" w:color="auto"/>
      </w:divBdr>
    </w:div>
    <w:div w:id="1363556711">
      <w:bodyDiv w:val="1"/>
      <w:marLeft w:val="0"/>
      <w:marRight w:val="0"/>
      <w:marTop w:val="0"/>
      <w:marBottom w:val="0"/>
      <w:divBdr>
        <w:top w:val="none" w:sz="0" w:space="0" w:color="auto"/>
        <w:left w:val="none" w:sz="0" w:space="0" w:color="auto"/>
        <w:bottom w:val="none" w:sz="0" w:space="0" w:color="auto"/>
        <w:right w:val="none" w:sz="0" w:space="0" w:color="auto"/>
      </w:divBdr>
    </w:div>
    <w:div w:id="1376126741">
      <w:bodyDiv w:val="1"/>
      <w:marLeft w:val="0"/>
      <w:marRight w:val="0"/>
      <w:marTop w:val="0"/>
      <w:marBottom w:val="0"/>
      <w:divBdr>
        <w:top w:val="none" w:sz="0" w:space="0" w:color="auto"/>
        <w:left w:val="none" w:sz="0" w:space="0" w:color="auto"/>
        <w:bottom w:val="none" w:sz="0" w:space="0" w:color="auto"/>
        <w:right w:val="none" w:sz="0" w:space="0" w:color="auto"/>
      </w:divBdr>
      <w:divsChild>
        <w:div w:id="730230807">
          <w:marLeft w:val="0"/>
          <w:marRight w:val="0"/>
          <w:marTop w:val="0"/>
          <w:marBottom w:val="0"/>
          <w:divBdr>
            <w:top w:val="none" w:sz="0" w:space="0" w:color="auto"/>
            <w:left w:val="none" w:sz="0" w:space="0" w:color="auto"/>
            <w:bottom w:val="none" w:sz="0" w:space="0" w:color="auto"/>
            <w:right w:val="none" w:sz="0" w:space="0" w:color="auto"/>
          </w:divBdr>
        </w:div>
        <w:div w:id="2089232555">
          <w:marLeft w:val="0"/>
          <w:marRight w:val="0"/>
          <w:marTop w:val="0"/>
          <w:marBottom w:val="0"/>
          <w:divBdr>
            <w:top w:val="none" w:sz="0" w:space="0" w:color="auto"/>
            <w:left w:val="none" w:sz="0" w:space="0" w:color="auto"/>
            <w:bottom w:val="none" w:sz="0" w:space="0" w:color="auto"/>
            <w:right w:val="none" w:sz="0" w:space="0" w:color="auto"/>
          </w:divBdr>
        </w:div>
      </w:divsChild>
    </w:div>
    <w:div w:id="1399208239">
      <w:bodyDiv w:val="1"/>
      <w:marLeft w:val="0"/>
      <w:marRight w:val="0"/>
      <w:marTop w:val="0"/>
      <w:marBottom w:val="0"/>
      <w:divBdr>
        <w:top w:val="none" w:sz="0" w:space="0" w:color="auto"/>
        <w:left w:val="none" w:sz="0" w:space="0" w:color="auto"/>
        <w:bottom w:val="none" w:sz="0" w:space="0" w:color="auto"/>
        <w:right w:val="none" w:sz="0" w:space="0" w:color="auto"/>
      </w:divBdr>
      <w:divsChild>
        <w:div w:id="1526090896">
          <w:marLeft w:val="0"/>
          <w:marRight w:val="0"/>
          <w:marTop w:val="0"/>
          <w:marBottom w:val="0"/>
          <w:divBdr>
            <w:top w:val="none" w:sz="0" w:space="0" w:color="auto"/>
            <w:left w:val="none" w:sz="0" w:space="0" w:color="auto"/>
            <w:bottom w:val="none" w:sz="0" w:space="0" w:color="auto"/>
            <w:right w:val="none" w:sz="0" w:space="0" w:color="auto"/>
          </w:divBdr>
          <w:divsChild>
            <w:div w:id="1209996572">
              <w:marLeft w:val="0"/>
              <w:marRight w:val="0"/>
              <w:marTop w:val="0"/>
              <w:marBottom w:val="0"/>
              <w:divBdr>
                <w:top w:val="none" w:sz="0" w:space="0" w:color="auto"/>
                <w:left w:val="none" w:sz="0" w:space="0" w:color="auto"/>
                <w:bottom w:val="none" w:sz="0" w:space="0" w:color="auto"/>
                <w:right w:val="none" w:sz="0" w:space="0" w:color="auto"/>
              </w:divBdr>
              <w:divsChild>
                <w:div w:id="1739011518">
                  <w:marLeft w:val="0"/>
                  <w:marRight w:val="0"/>
                  <w:marTop w:val="0"/>
                  <w:marBottom w:val="0"/>
                  <w:divBdr>
                    <w:top w:val="none" w:sz="0" w:space="0" w:color="auto"/>
                    <w:left w:val="none" w:sz="0" w:space="0" w:color="auto"/>
                    <w:bottom w:val="none" w:sz="0" w:space="0" w:color="auto"/>
                    <w:right w:val="none" w:sz="0" w:space="0" w:color="auto"/>
                  </w:divBdr>
                  <w:divsChild>
                    <w:div w:id="13570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94236">
      <w:bodyDiv w:val="1"/>
      <w:marLeft w:val="0"/>
      <w:marRight w:val="0"/>
      <w:marTop w:val="0"/>
      <w:marBottom w:val="0"/>
      <w:divBdr>
        <w:top w:val="none" w:sz="0" w:space="0" w:color="auto"/>
        <w:left w:val="none" w:sz="0" w:space="0" w:color="auto"/>
        <w:bottom w:val="none" w:sz="0" w:space="0" w:color="auto"/>
        <w:right w:val="none" w:sz="0" w:space="0" w:color="auto"/>
      </w:divBdr>
    </w:div>
    <w:div w:id="1406220285">
      <w:bodyDiv w:val="1"/>
      <w:marLeft w:val="0"/>
      <w:marRight w:val="0"/>
      <w:marTop w:val="0"/>
      <w:marBottom w:val="0"/>
      <w:divBdr>
        <w:top w:val="none" w:sz="0" w:space="0" w:color="auto"/>
        <w:left w:val="none" w:sz="0" w:space="0" w:color="auto"/>
        <w:bottom w:val="none" w:sz="0" w:space="0" w:color="auto"/>
        <w:right w:val="none" w:sz="0" w:space="0" w:color="auto"/>
      </w:divBdr>
      <w:divsChild>
        <w:div w:id="392772434">
          <w:marLeft w:val="0"/>
          <w:marRight w:val="0"/>
          <w:marTop w:val="0"/>
          <w:marBottom w:val="0"/>
          <w:divBdr>
            <w:top w:val="none" w:sz="0" w:space="0" w:color="auto"/>
            <w:left w:val="none" w:sz="0" w:space="0" w:color="auto"/>
            <w:bottom w:val="none" w:sz="0" w:space="0" w:color="auto"/>
            <w:right w:val="none" w:sz="0" w:space="0" w:color="auto"/>
          </w:divBdr>
          <w:divsChild>
            <w:div w:id="1463160173">
              <w:marLeft w:val="0"/>
              <w:marRight w:val="0"/>
              <w:marTop w:val="0"/>
              <w:marBottom w:val="0"/>
              <w:divBdr>
                <w:top w:val="none" w:sz="0" w:space="0" w:color="auto"/>
                <w:left w:val="none" w:sz="0" w:space="0" w:color="auto"/>
                <w:bottom w:val="none" w:sz="0" w:space="0" w:color="auto"/>
                <w:right w:val="none" w:sz="0" w:space="0" w:color="auto"/>
              </w:divBdr>
              <w:divsChild>
                <w:div w:id="1393458360">
                  <w:marLeft w:val="0"/>
                  <w:marRight w:val="0"/>
                  <w:marTop w:val="0"/>
                  <w:marBottom w:val="0"/>
                  <w:divBdr>
                    <w:top w:val="none" w:sz="0" w:space="0" w:color="auto"/>
                    <w:left w:val="none" w:sz="0" w:space="0" w:color="auto"/>
                    <w:bottom w:val="none" w:sz="0" w:space="0" w:color="auto"/>
                    <w:right w:val="none" w:sz="0" w:space="0" w:color="auto"/>
                  </w:divBdr>
                  <w:divsChild>
                    <w:div w:id="5258060">
                      <w:marLeft w:val="0"/>
                      <w:marRight w:val="0"/>
                      <w:marTop w:val="0"/>
                      <w:marBottom w:val="0"/>
                      <w:divBdr>
                        <w:top w:val="none" w:sz="0" w:space="0" w:color="auto"/>
                        <w:left w:val="none" w:sz="0" w:space="0" w:color="auto"/>
                        <w:bottom w:val="none" w:sz="0" w:space="0" w:color="auto"/>
                        <w:right w:val="none" w:sz="0" w:space="0" w:color="auto"/>
                      </w:divBdr>
                      <w:divsChild>
                        <w:div w:id="509443652">
                          <w:marLeft w:val="0"/>
                          <w:marRight w:val="0"/>
                          <w:marTop w:val="0"/>
                          <w:marBottom w:val="0"/>
                          <w:divBdr>
                            <w:top w:val="none" w:sz="0" w:space="0" w:color="auto"/>
                            <w:left w:val="none" w:sz="0" w:space="0" w:color="auto"/>
                            <w:bottom w:val="none" w:sz="0" w:space="0" w:color="auto"/>
                            <w:right w:val="none" w:sz="0" w:space="0" w:color="auto"/>
                          </w:divBdr>
                        </w:div>
                        <w:div w:id="797114775">
                          <w:marLeft w:val="0"/>
                          <w:marRight w:val="0"/>
                          <w:marTop w:val="0"/>
                          <w:marBottom w:val="0"/>
                          <w:divBdr>
                            <w:top w:val="none" w:sz="0" w:space="0" w:color="auto"/>
                            <w:left w:val="none" w:sz="0" w:space="0" w:color="auto"/>
                            <w:bottom w:val="none" w:sz="0" w:space="0" w:color="auto"/>
                            <w:right w:val="none" w:sz="0" w:space="0" w:color="auto"/>
                          </w:divBdr>
                        </w:div>
                      </w:divsChild>
                    </w:div>
                    <w:div w:id="854998044">
                      <w:marLeft w:val="0"/>
                      <w:marRight w:val="0"/>
                      <w:marTop w:val="0"/>
                      <w:marBottom w:val="0"/>
                      <w:divBdr>
                        <w:top w:val="none" w:sz="0" w:space="0" w:color="auto"/>
                        <w:left w:val="none" w:sz="0" w:space="0" w:color="auto"/>
                        <w:bottom w:val="none" w:sz="0" w:space="0" w:color="auto"/>
                        <w:right w:val="none" w:sz="0" w:space="0" w:color="auto"/>
                      </w:divBdr>
                      <w:divsChild>
                        <w:div w:id="899749912">
                          <w:marLeft w:val="0"/>
                          <w:marRight w:val="0"/>
                          <w:marTop w:val="0"/>
                          <w:marBottom w:val="0"/>
                          <w:divBdr>
                            <w:top w:val="none" w:sz="0" w:space="0" w:color="auto"/>
                            <w:left w:val="none" w:sz="0" w:space="0" w:color="auto"/>
                            <w:bottom w:val="none" w:sz="0" w:space="0" w:color="auto"/>
                            <w:right w:val="none" w:sz="0" w:space="0" w:color="auto"/>
                          </w:divBdr>
                        </w:div>
                        <w:div w:id="1604341340">
                          <w:marLeft w:val="0"/>
                          <w:marRight w:val="0"/>
                          <w:marTop w:val="0"/>
                          <w:marBottom w:val="0"/>
                          <w:divBdr>
                            <w:top w:val="none" w:sz="0" w:space="0" w:color="auto"/>
                            <w:left w:val="none" w:sz="0" w:space="0" w:color="auto"/>
                            <w:bottom w:val="none" w:sz="0" w:space="0" w:color="auto"/>
                            <w:right w:val="none" w:sz="0" w:space="0" w:color="auto"/>
                          </w:divBdr>
                          <w:divsChild>
                            <w:div w:id="743331879">
                              <w:marLeft w:val="0"/>
                              <w:marRight w:val="0"/>
                              <w:marTop w:val="0"/>
                              <w:marBottom w:val="0"/>
                              <w:divBdr>
                                <w:top w:val="none" w:sz="0" w:space="0" w:color="auto"/>
                                <w:left w:val="none" w:sz="0" w:space="0" w:color="auto"/>
                                <w:bottom w:val="none" w:sz="0" w:space="0" w:color="auto"/>
                                <w:right w:val="none" w:sz="0" w:space="0" w:color="auto"/>
                              </w:divBdr>
                              <w:divsChild>
                                <w:div w:id="16653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1081">
                      <w:marLeft w:val="0"/>
                      <w:marRight w:val="0"/>
                      <w:marTop w:val="0"/>
                      <w:marBottom w:val="0"/>
                      <w:divBdr>
                        <w:top w:val="none" w:sz="0" w:space="0" w:color="auto"/>
                        <w:left w:val="none" w:sz="0" w:space="0" w:color="auto"/>
                        <w:bottom w:val="none" w:sz="0" w:space="0" w:color="auto"/>
                        <w:right w:val="none" w:sz="0" w:space="0" w:color="auto"/>
                      </w:divBdr>
                      <w:divsChild>
                        <w:div w:id="656491737">
                          <w:marLeft w:val="0"/>
                          <w:marRight w:val="0"/>
                          <w:marTop w:val="0"/>
                          <w:marBottom w:val="0"/>
                          <w:divBdr>
                            <w:top w:val="none" w:sz="0" w:space="0" w:color="auto"/>
                            <w:left w:val="none" w:sz="0" w:space="0" w:color="auto"/>
                            <w:bottom w:val="none" w:sz="0" w:space="0" w:color="auto"/>
                            <w:right w:val="none" w:sz="0" w:space="0" w:color="auto"/>
                          </w:divBdr>
                          <w:divsChild>
                            <w:div w:id="1012758490">
                              <w:marLeft w:val="0"/>
                              <w:marRight w:val="0"/>
                              <w:marTop w:val="0"/>
                              <w:marBottom w:val="0"/>
                              <w:divBdr>
                                <w:top w:val="none" w:sz="0" w:space="0" w:color="auto"/>
                                <w:left w:val="none" w:sz="0" w:space="0" w:color="auto"/>
                                <w:bottom w:val="none" w:sz="0" w:space="0" w:color="auto"/>
                                <w:right w:val="none" w:sz="0" w:space="0" w:color="auto"/>
                              </w:divBdr>
                            </w:div>
                            <w:div w:id="44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5004">
      <w:bodyDiv w:val="1"/>
      <w:marLeft w:val="0"/>
      <w:marRight w:val="0"/>
      <w:marTop w:val="0"/>
      <w:marBottom w:val="0"/>
      <w:divBdr>
        <w:top w:val="none" w:sz="0" w:space="0" w:color="auto"/>
        <w:left w:val="none" w:sz="0" w:space="0" w:color="auto"/>
        <w:bottom w:val="none" w:sz="0" w:space="0" w:color="auto"/>
        <w:right w:val="none" w:sz="0" w:space="0" w:color="auto"/>
      </w:divBdr>
    </w:div>
    <w:div w:id="1421678982">
      <w:bodyDiv w:val="1"/>
      <w:marLeft w:val="0"/>
      <w:marRight w:val="0"/>
      <w:marTop w:val="0"/>
      <w:marBottom w:val="0"/>
      <w:divBdr>
        <w:top w:val="none" w:sz="0" w:space="0" w:color="auto"/>
        <w:left w:val="none" w:sz="0" w:space="0" w:color="auto"/>
        <w:bottom w:val="none" w:sz="0" w:space="0" w:color="auto"/>
        <w:right w:val="none" w:sz="0" w:space="0" w:color="auto"/>
      </w:divBdr>
      <w:divsChild>
        <w:div w:id="849298986">
          <w:marLeft w:val="0"/>
          <w:marRight w:val="0"/>
          <w:marTop w:val="0"/>
          <w:marBottom w:val="0"/>
          <w:divBdr>
            <w:top w:val="none" w:sz="0" w:space="0" w:color="auto"/>
            <w:left w:val="none" w:sz="0" w:space="0" w:color="auto"/>
            <w:bottom w:val="none" w:sz="0" w:space="0" w:color="auto"/>
            <w:right w:val="none" w:sz="0" w:space="0" w:color="auto"/>
          </w:divBdr>
          <w:divsChild>
            <w:div w:id="1254628132">
              <w:marLeft w:val="0"/>
              <w:marRight w:val="0"/>
              <w:marTop w:val="0"/>
              <w:marBottom w:val="0"/>
              <w:divBdr>
                <w:top w:val="none" w:sz="0" w:space="0" w:color="auto"/>
                <w:left w:val="none" w:sz="0" w:space="0" w:color="auto"/>
                <w:bottom w:val="none" w:sz="0" w:space="0" w:color="auto"/>
                <w:right w:val="none" w:sz="0" w:space="0" w:color="auto"/>
              </w:divBdr>
              <w:divsChild>
                <w:div w:id="171267287">
                  <w:marLeft w:val="0"/>
                  <w:marRight w:val="0"/>
                  <w:marTop w:val="0"/>
                  <w:marBottom w:val="0"/>
                  <w:divBdr>
                    <w:top w:val="none" w:sz="0" w:space="0" w:color="auto"/>
                    <w:left w:val="none" w:sz="0" w:space="0" w:color="auto"/>
                    <w:bottom w:val="none" w:sz="0" w:space="0" w:color="auto"/>
                    <w:right w:val="none" w:sz="0" w:space="0" w:color="auto"/>
                  </w:divBdr>
                  <w:divsChild>
                    <w:div w:id="1508904858">
                      <w:marLeft w:val="0"/>
                      <w:marRight w:val="0"/>
                      <w:marTop w:val="0"/>
                      <w:marBottom w:val="0"/>
                      <w:divBdr>
                        <w:top w:val="none" w:sz="0" w:space="0" w:color="auto"/>
                        <w:left w:val="none" w:sz="0" w:space="0" w:color="auto"/>
                        <w:bottom w:val="none" w:sz="0" w:space="0" w:color="auto"/>
                        <w:right w:val="none" w:sz="0" w:space="0" w:color="auto"/>
                      </w:divBdr>
                      <w:divsChild>
                        <w:div w:id="133135832">
                          <w:marLeft w:val="0"/>
                          <w:marRight w:val="0"/>
                          <w:marTop w:val="0"/>
                          <w:marBottom w:val="0"/>
                          <w:divBdr>
                            <w:top w:val="none" w:sz="0" w:space="0" w:color="auto"/>
                            <w:left w:val="none" w:sz="0" w:space="0" w:color="auto"/>
                            <w:bottom w:val="none" w:sz="0" w:space="0" w:color="auto"/>
                            <w:right w:val="none" w:sz="0" w:space="0" w:color="auto"/>
                          </w:divBdr>
                        </w:div>
                        <w:div w:id="1861309718">
                          <w:marLeft w:val="0"/>
                          <w:marRight w:val="0"/>
                          <w:marTop w:val="0"/>
                          <w:marBottom w:val="0"/>
                          <w:divBdr>
                            <w:top w:val="none" w:sz="0" w:space="0" w:color="auto"/>
                            <w:left w:val="none" w:sz="0" w:space="0" w:color="auto"/>
                            <w:bottom w:val="none" w:sz="0" w:space="0" w:color="auto"/>
                            <w:right w:val="none" w:sz="0" w:space="0" w:color="auto"/>
                          </w:divBdr>
                        </w:div>
                      </w:divsChild>
                    </w:div>
                    <w:div w:id="2018995333">
                      <w:marLeft w:val="0"/>
                      <w:marRight w:val="0"/>
                      <w:marTop w:val="0"/>
                      <w:marBottom w:val="0"/>
                      <w:divBdr>
                        <w:top w:val="none" w:sz="0" w:space="0" w:color="auto"/>
                        <w:left w:val="none" w:sz="0" w:space="0" w:color="auto"/>
                        <w:bottom w:val="none" w:sz="0" w:space="0" w:color="auto"/>
                        <w:right w:val="none" w:sz="0" w:space="0" w:color="auto"/>
                      </w:divBdr>
                      <w:divsChild>
                        <w:div w:id="288359072">
                          <w:marLeft w:val="0"/>
                          <w:marRight w:val="0"/>
                          <w:marTop w:val="0"/>
                          <w:marBottom w:val="0"/>
                          <w:divBdr>
                            <w:top w:val="none" w:sz="0" w:space="0" w:color="auto"/>
                            <w:left w:val="none" w:sz="0" w:space="0" w:color="auto"/>
                            <w:bottom w:val="none" w:sz="0" w:space="0" w:color="auto"/>
                            <w:right w:val="none" w:sz="0" w:space="0" w:color="auto"/>
                          </w:divBdr>
                        </w:div>
                        <w:div w:id="1287859013">
                          <w:marLeft w:val="0"/>
                          <w:marRight w:val="0"/>
                          <w:marTop w:val="0"/>
                          <w:marBottom w:val="0"/>
                          <w:divBdr>
                            <w:top w:val="none" w:sz="0" w:space="0" w:color="auto"/>
                            <w:left w:val="none" w:sz="0" w:space="0" w:color="auto"/>
                            <w:bottom w:val="none" w:sz="0" w:space="0" w:color="auto"/>
                            <w:right w:val="none" w:sz="0" w:space="0" w:color="auto"/>
                          </w:divBdr>
                          <w:divsChild>
                            <w:div w:id="417210616">
                              <w:marLeft w:val="0"/>
                              <w:marRight w:val="0"/>
                              <w:marTop w:val="0"/>
                              <w:marBottom w:val="0"/>
                              <w:divBdr>
                                <w:top w:val="none" w:sz="0" w:space="0" w:color="auto"/>
                                <w:left w:val="none" w:sz="0" w:space="0" w:color="auto"/>
                                <w:bottom w:val="none" w:sz="0" w:space="0" w:color="auto"/>
                                <w:right w:val="none" w:sz="0" w:space="0" w:color="auto"/>
                              </w:divBdr>
                              <w:divsChild>
                                <w:div w:id="19529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3375">
                      <w:marLeft w:val="0"/>
                      <w:marRight w:val="0"/>
                      <w:marTop w:val="0"/>
                      <w:marBottom w:val="0"/>
                      <w:divBdr>
                        <w:top w:val="none" w:sz="0" w:space="0" w:color="auto"/>
                        <w:left w:val="none" w:sz="0" w:space="0" w:color="auto"/>
                        <w:bottom w:val="none" w:sz="0" w:space="0" w:color="auto"/>
                        <w:right w:val="none" w:sz="0" w:space="0" w:color="auto"/>
                      </w:divBdr>
                      <w:divsChild>
                        <w:div w:id="1280260312">
                          <w:marLeft w:val="0"/>
                          <w:marRight w:val="0"/>
                          <w:marTop w:val="0"/>
                          <w:marBottom w:val="0"/>
                          <w:divBdr>
                            <w:top w:val="none" w:sz="0" w:space="0" w:color="auto"/>
                            <w:left w:val="none" w:sz="0" w:space="0" w:color="auto"/>
                            <w:bottom w:val="none" w:sz="0" w:space="0" w:color="auto"/>
                            <w:right w:val="none" w:sz="0" w:space="0" w:color="auto"/>
                          </w:divBdr>
                          <w:divsChild>
                            <w:div w:id="224488748">
                              <w:marLeft w:val="0"/>
                              <w:marRight w:val="0"/>
                              <w:marTop w:val="0"/>
                              <w:marBottom w:val="0"/>
                              <w:divBdr>
                                <w:top w:val="none" w:sz="0" w:space="0" w:color="auto"/>
                                <w:left w:val="none" w:sz="0" w:space="0" w:color="auto"/>
                                <w:bottom w:val="none" w:sz="0" w:space="0" w:color="auto"/>
                                <w:right w:val="none" w:sz="0" w:space="0" w:color="auto"/>
                              </w:divBdr>
                            </w:div>
                            <w:div w:id="13587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044705">
      <w:bodyDiv w:val="1"/>
      <w:marLeft w:val="0"/>
      <w:marRight w:val="0"/>
      <w:marTop w:val="0"/>
      <w:marBottom w:val="0"/>
      <w:divBdr>
        <w:top w:val="none" w:sz="0" w:space="0" w:color="auto"/>
        <w:left w:val="none" w:sz="0" w:space="0" w:color="auto"/>
        <w:bottom w:val="none" w:sz="0" w:space="0" w:color="auto"/>
        <w:right w:val="none" w:sz="0" w:space="0" w:color="auto"/>
      </w:divBdr>
    </w:div>
    <w:div w:id="1433822963">
      <w:bodyDiv w:val="1"/>
      <w:marLeft w:val="0"/>
      <w:marRight w:val="0"/>
      <w:marTop w:val="0"/>
      <w:marBottom w:val="0"/>
      <w:divBdr>
        <w:top w:val="none" w:sz="0" w:space="0" w:color="auto"/>
        <w:left w:val="none" w:sz="0" w:space="0" w:color="auto"/>
        <w:bottom w:val="none" w:sz="0" w:space="0" w:color="auto"/>
        <w:right w:val="none" w:sz="0" w:space="0" w:color="auto"/>
      </w:divBdr>
    </w:div>
    <w:div w:id="1449396220">
      <w:bodyDiv w:val="1"/>
      <w:marLeft w:val="0"/>
      <w:marRight w:val="0"/>
      <w:marTop w:val="0"/>
      <w:marBottom w:val="0"/>
      <w:divBdr>
        <w:top w:val="none" w:sz="0" w:space="0" w:color="auto"/>
        <w:left w:val="none" w:sz="0" w:space="0" w:color="auto"/>
        <w:bottom w:val="none" w:sz="0" w:space="0" w:color="auto"/>
        <w:right w:val="none" w:sz="0" w:space="0" w:color="auto"/>
      </w:divBdr>
      <w:divsChild>
        <w:div w:id="1396779900">
          <w:marLeft w:val="0"/>
          <w:marRight w:val="0"/>
          <w:marTop w:val="0"/>
          <w:marBottom w:val="0"/>
          <w:divBdr>
            <w:top w:val="none" w:sz="0" w:space="0" w:color="auto"/>
            <w:left w:val="none" w:sz="0" w:space="0" w:color="auto"/>
            <w:bottom w:val="none" w:sz="0" w:space="0" w:color="auto"/>
            <w:right w:val="none" w:sz="0" w:space="0" w:color="auto"/>
          </w:divBdr>
          <w:divsChild>
            <w:div w:id="1122115104">
              <w:marLeft w:val="0"/>
              <w:marRight w:val="0"/>
              <w:marTop w:val="0"/>
              <w:marBottom w:val="0"/>
              <w:divBdr>
                <w:top w:val="none" w:sz="0" w:space="0" w:color="auto"/>
                <w:left w:val="none" w:sz="0" w:space="0" w:color="auto"/>
                <w:bottom w:val="none" w:sz="0" w:space="0" w:color="auto"/>
                <w:right w:val="none" w:sz="0" w:space="0" w:color="auto"/>
              </w:divBdr>
            </w:div>
            <w:div w:id="19317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328">
      <w:bodyDiv w:val="1"/>
      <w:marLeft w:val="0"/>
      <w:marRight w:val="0"/>
      <w:marTop w:val="0"/>
      <w:marBottom w:val="0"/>
      <w:divBdr>
        <w:top w:val="none" w:sz="0" w:space="0" w:color="auto"/>
        <w:left w:val="none" w:sz="0" w:space="0" w:color="auto"/>
        <w:bottom w:val="none" w:sz="0" w:space="0" w:color="auto"/>
        <w:right w:val="none" w:sz="0" w:space="0" w:color="auto"/>
      </w:divBdr>
    </w:div>
    <w:div w:id="1452430598">
      <w:bodyDiv w:val="1"/>
      <w:marLeft w:val="0"/>
      <w:marRight w:val="0"/>
      <w:marTop w:val="0"/>
      <w:marBottom w:val="0"/>
      <w:divBdr>
        <w:top w:val="none" w:sz="0" w:space="0" w:color="auto"/>
        <w:left w:val="none" w:sz="0" w:space="0" w:color="auto"/>
        <w:bottom w:val="none" w:sz="0" w:space="0" w:color="auto"/>
        <w:right w:val="none" w:sz="0" w:space="0" w:color="auto"/>
      </w:divBdr>
    </w:div>
    <w:div w:id="1467312606">
      <w:bodyDiv w:val="1"/>
      <w:marLeft w:val="0"/>
      <w:marRight w:val="0"/>
      <w:marTop w:val="0"/>
      <w:marBottom w:val="0"/>
      <w:divBdr>
        <w:top w:val="none" w:sz="0" w:space="0" w:color="auto"/>
        <w:left w:val="none" w:sz="0" w:space="0" w:color="auto"/>
        <w:bottom w:val="none" w:sz="0" w:space="0" w:color="auto"/>
        <w:right w:val="none" w:sz="0" w:space="0" w:color="auto"/>
      </w:divBdr>
      <w:divsChild>
        <w:div w:id="1116753748">
          <w:marLeft w:val="0"/>
          <w:marRight w:val="0"/>
          <w:marTop w:val="0"/>
          <w:marBottom w:val="0"/>
          <w:divBdr>
            <w:top w:val="none" w:sz="0" w:space="0" w:color="auto"/>
            <w:left w:val="none" w:sz="0" w:space="0" w:color="auto"/>
            <w:bottom w:val="none" w:sz="0" w:space="0" w:color="auto"/>
            <w:right w:val="none" w:sz="0" w:space="0" w:color="auto"/>
          </w:divBdr>
        </w:div>
      </w:divsChild>
    </w:div>
    <w:div w:id="1472357442">
      <w:bodyDiv w:val="1"/>
      <w:marLeft w:val="0"/>
      <w:marRight w:val="0"/>
      <w:marTop w:val="0"/>
      <w:marBottom w:val="0"/>
      <w:divBdr>
        <w:top w:val="none" w:sz="0" w:space="0" w:color="auto"/>
        <w:left w:val="none" w:sz="0" w:space="0" w:color="auto"/>
        <w:bottom w:val="none" w:sz="0" w:space="0" w:color="auto"/>
        <w:right w:val="none" w:sz="0" w:space="0" w:color="auto"/>
      </w:divBdr>
    </w:div>
    <w:div w:id="1490099533">
      <w:bodyDiv w:val="1"/>
      <w:marLeft w:val="0"/>
      <w:marRight w:val="0"/>
      <w:marTop w:val="0"/>
      <w:marBottom w:val="0"/>
      <w:divBdr>
        <w:top w:val="none" w:sz="0" w:space="0" w:color="auto"/>
        <w:left w:val="none" w:sz="0" w:space="0" w:color="auto"/>
        <w:bottom w:val="none" w:sz="0" w:space="0" w:color="auto"/>
        <w:right w:val="none" w:sz="0" w:space="0" w:color="auto"/>
      </w:divBdr>
      <w:divsChild>
        <w:div w:id="1460608071">
          <w:marLeft w:val="0"/>
          <w:marRight w:val="0"/>
          <w:marTop w:val="0"/>
          <w:marBottom w:val="0"/>
          <w:divBdr>
            <w:top w:val="none" w:sz="0" w:space="0" w:color="auto"/>
            <w:left w:val="none" w:sz="0" w:space="0" w:color="auto"/>
            <w:bottom w:val="none" w:sz="0" w:space="0" w:color="auto"/>
            <w:right w:val="none" w:sz="0" w:space="0" w:color="auto"/>
          </w:divBdr>
          <w:divsChild>
            <w:div w:id="1099987091">
              <w:marLeft w:val="0"/>
              <w:marRight w:val="0"/>
              <w:marTop w:val="0"/>
              <w:marBottom w:val="0"/>
              <w:divBdr>
                <w:top w:val="none" w:sz="0" w:space="0" w:color="auto"/>
                <w:left w:val="none" w:sz="0" w:space="0" w:color="auto"/>
                <w:bottom w:val="none" w:sz="0" w:space="0" w:color="auto"/>
                <w:right w:val="none" w:sz="0" w:space="0" w:color="auto"/>
              </w:divBdr>
              <w:divsChild>
                <w:div w:id="3311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11624">
      <w:bodyDiv w:val="1"/>
      <w:marLeft w:val="0"/>
      <w:marRight w:val="0"/>
      <w:marTop w:val="0"/>
      <w:marBottom w:val="0"/>
      <w:divBdr>
        <w:top w:val="none" w:sz="0" w:space="0" w:color="auto"/>
        <w:left w:val="none" w:sz="0" w:space="0" w:color="auto"/>
        <w:bottom w:val="none" w:sz="0" w:space="0" w:color="auto"/>
        <w:right w:val="none" w:sz="0" w:space="0" w:color="auto"/>
      </w:divBdr>
      <w:divsChild>
        <w:div w:id="343364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719425">
      <w:bodyDiv w:val="1"/>
      <w:marLeft w:val="0"/>
      <w:marRight w:val="0"/>
      <w:marTop w:val="0"/>
      <w:marBottom w:val="0"/>
      <w:divBdr>
        <w:top w:val="none" w:sz="0" w:space="0" w:color="auto"/>
        <w:left w:val="none" w:sz="0" w:space="0" w:color="auto"/>
        <w:bottom w:val="none" w:sz="0" w:space="0" w:color="auto"/>
        <w:right w:val="none" w:sz="0" w:space="0" w:color="auto"/>
      </w:divBdr>
      <w:divsChild>
        <w:div w:id="1567956626">
          <w:marLeft w:val="0"/>
          <w:marRight w:val="150"/>
          <w:marTop w:val="0"/>
          <w:marBottom w:val="0"/>
          <w:divBdr>
            <w:top w:val="none" w:sz="0" w:space="0" w:color="auto"/>
            <w:left w:val="none" w:sz="0" w:space="0" w:color="auto"/>
            <w:bottom w:val="none" w:sz="0" w:space="0" w:color="auto"/>
            <w:right w:val="none" w:sz="0" w:space="0" w:color="auto"/>
          </w:divBdr>
        </w:div>
        <w:div w:id="1310788751">
          <w:marLeft w:val="0"/>
          <w:marRight w:val="0"/>
          <w:marTop w:val="0"/>
          <w:marBottom w:val="0"/>
          <w:divBdr>
            <w:top w:val="none" w:sz="0" w:space="0" w:color="auto"/>
            <w:left w:val="none" w:sz="0" w:space="0" w:color="auto"/>
            <w:bottom w:val="none" w:sz="0" w:space="0" w:color="auto"/>
            <w:right w:val="none" w:sz="0" w:space="0" w:color="auto"/>
          </w:divBdr>
          <w:divsChild>
            <w:div w:id="1113866798">
              <w:marLeft w:val="0"/>
              <w:marRight w:val="0"/>
              <w:marTop w:val="0"/>
              <w:marBottom w:val="0"/>
              <w:divBdr>
                <w:top w:val="none" w:sz="0" w:space="0" w:color="auto"/>
                <w:left w:val="none" w:sz="0" w:space="0" w:color="auto"/>
                <w:bottom w:val="none" w:sz="0" w:space="0" w:color="auto"/>
                <w:right w:val="none" w:sz="0" w:space="0" w:color="auto"/>
              </w:divBdr>
              <w:divsChild>
                <w:div w:id="256334053">
                  <w:marLeft w:val="0"/>
                  <w:marRight w:val="0"/>
                  <w:marTop w:val="0"/>
                  <w:marBottom w:val="0"/>
                  <w:divBdr>
                    <w:top w:val="none" w:sz="0" w:space="0" w:color="auto"/>
                    <w:left w:val="none" w:sz="0" w:space="0" w:color="auto"/>
                    <w:bottom w:val="none" w:sz="0" w:space="0" w:color="auto"/>
                    <w:right w:val="none" w:sz="0" w:space="0" w:color="auto"/>
                  </w:divBdr>
                </w:div>
                <w:div w:id="1450393032">
                  <w:marLeft w:val="0"/>
                  <w:marRight w:val="0"/>
                  <w:marTop w:val="0"/>
                  <w:marBottom w:val="75"/>
                  <w:divBdr>
                    <w:top w:val="none" w:sz="0" w:space="0" w:color="auto"/>
                    <w:left w:val="none" w:sz="0" w:space="0" w:color="auto"/>
                    <w:bottom w:val="none" w:sz="0" w:space="0" w:color="auto"/>
                    <w:right w:val="none" w:sz="0" w:space="0" w:color="auto"/>
                  </w:divBdr>
                </w:div>
              </w:divsChild>
            </w:div>
            <w:div w:id="20228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0488">
      <w:bodyDiv w:val="1"/>
      <w:marLeft w:val="0"/>
      <w:marRight w:val="0"/>
      <w:marTop w:val="0"/>
      <w:marBottom w:val="0"/>
      <w:divBdr>
        <w:top w:val="none" w:sz="0" w:space="0" w:color="auto"/>
        <w:left w:val="none" w:sz="0" w:space="0" w:color="auto"/>
        <w:bottom w:val="none" w:sz="0" w:space="0" w:color="auto"/>
        <w:right w:val="none" w:sz="0" w:space="0" w:color="auto"/>
      </w:divBdr>
      <w:divsChild>
        <w:div w:id="731775368">
          <w:marLeft w:val="0"/>
          <w:marRight w:val="0"/>
          <w:marTop w:val="0"/>
          <w:marBottom w:val="0"/>
          <w:divBdr>
            <w:top w:val="none" w:sz="0" w:space="0" w:color="auto"/>
            <w:left w:val="none" w:sz="0" w:space="0" w:color="auto"/>
            <w:bottom w:val="none" w:sz="0" w:space="0" w:color="auto"/>
            <w:right w:val="none" w:sz="0" w:space="0" w:color="auto"/>
          </w:divBdr>
          <w:divsChild>
            <w:div w:id="1847673798">
              <w:marLeft w:val="0"/>
              <w:marRight w:val="0"/>
              <w:marTop w:val="0"/>
              <w:marBottom w:val="0"/>
              <w:divBdr>
                <w:top w:val="none" w:sz="0" w:space="0" w:color="auto"/>
                <w:left w:val="none" w:sz="0" w:space="0" w:color="auto"/>
                <w:bottom w:val="none" w:sz="0" w:space="0" w:color="auto"/>
                <w:right w:val="none" w:sz="0" w:space="0" w:color="auto"/>
              </w:divBdr>
              <w:divsChild>
                <w:div w:id="677655645">
                  <w:marLeft w:val="0"/>
                  <w:marRight w:val="0"/>
                  <w:marTop w:val="0"/>
                  <w:marBottom w:val="0"/>
                  <w:divBdr>
                    <w:top w:val="none" w:sz="0" w:space="0" w:color="auto"/>
                    <w:left w:val="none" w:sz="0" w:space="0" w:color="auto"/>
                    <w:bottom w:val="none" w:sz="0" w:space="0" w:color="auto"/>
                    <w:right w:val="none" w:sz="0" w:space="0" w:color="auto"/>
                  </w:divBdr>
                  <w:divsChild>
                    <w:div w:id="7391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054012">
      <w:bodyDiv w:val="1"/>
      <w:marLeft w:val="0"/>
      <w:marRight w:val="0"/>
      <w:marTop w:val="0"/>
      <w:marBottom w:val="0"/>
      <w:divBdr>
        <w:top w:val="none" w:sz="0" w:space="0" w:color="auto"/>
        <w:left w:val="none" w:sz="0" w:space="0" w:color="auto"/>
        <w:bottom w:val="none" w:sz="0" w:space="0" w:color="auto"/>
        <w:right w:val="none" w:sz="0" w:space="0" w:color="auto"/>
      </w:divBdr>
    </w:div>
    <w:div w:id="1520200414">
      <w:bodyDiv w:val="1"/>
      <w:marLeft w:val="0"/>
      <w:marRight w:val="0"/>
      <w:marTop w:val="0"/>
      <w:marBottom w:val="0"/>
      <w:divBdr>
        <w:top w:val="none" w:sz="0" w:space="0" w:color="auto"/>
        <w:left w:val="none" w:sz="0" w:space="0" w:color="auto"/>
        <w:bottom w:val="none" w:sz="0" w:space="0" w:color="auto"/>
        <w:right w:val="none" w:sz="0" w:space="0" w:color="auto"/>
      </w:divBdr>
    </w:div>
    <w:div w:id="1521318678">
      <w:bodyDiv w:val="1"/>
      <w:marLeft w:val="0"/>
      <w:marRight w:val="0"/>
      <w:marTop w:val="0"/>
      <w:marBottom w:val="0"/>
      <w:divBdr>
        <w:top w:val="none" w:sz="0" w:space="0" w:color="auto"/>
        <w:left w:val="none" w:sz="0" w:space="0" w:color="auto"/>
        <w:bottom w:val="none" w:sz="0" w:space="0" w:color="auto"/>
        <w:right w:val="none" w:sz="0" w:space="0" w:color="auto"/>
      </w:divBdr>
      <w:divsChild>
        <w:div w:id="1576014626">
          <w:marLeft w:val="0"/>
          <w:marRight w:val="0"/>
          <w:marTop w:val="0"/>
          <w:marBottom w:val="0"/>
          <w:divBdr>
            <w:top w:val="none" w:sz="0" w:space="0" w:color="auto"/>
            <w:left w:val="none" w:sz="0" w:space="0" w:color="auto"/>
            <w:bottom w:val="none" w:sz="0" w:space="0" w:color="auto"/>
            <w:right w:val="none" w:sz="0" w:space="0" w:color="auto"/>
          </w:divBdr>
          <w:divsChild>
            <w:div w:id="1864247306">
              <w:marLeft w:val="0"/>
              <w:marRight w:val="0"/>
              <w:marTop w:val="0"/>
              <w:marBottom w:val="0"/>
              <w:divBdr>
                <w:top w:val="none" w:sz="0" w:space="0" w:color="auto"/>
                <w:left w:val="none" w:sz="0" w:space="0" w:color="auto"/>
                <w:bottom w:val="none" w:sz="0" w:space="0" w:color="auto"/>
                <w:right w:val="none" w:sz="0" w:space="0" w:color="auto"/>
              </w:divBdr>
            </w:div>
            <w:div w:id="440419672">
              <w:marLeft w:val="0"/>
              <w:marRight w:val="0"/>
              <w:marTop w:val="0"/>
              <w:marBottom w:val="0"/>
              <w:divBdr>
                <w:top w:val="none" w:sz="0" w:space="0" w:color="auto"/>
                <w:left w:val="none" w:sz="0" w:space="0" w:color="auto"/>
                <w:bottom w:val="none" w:sz="0" w:space="0" w:color="auto"/>
                <w:right w:val="none" w:sz="0" w:space="0" w:color="auto"/>
              </w:divBdr>
            </w:div>
          </w:divsChild>
        </w:div>
        <w:div w:id="1909997151">
          <w:marLeft w:val="0"/>
          <w:marRight w:val="0"/>
          <w:marTop w:val="0"/>
          <w:marBottom w:val="0"/>
          <w:divBdr>
            <w:top w:val="none" w:sz="0" w:space="0" w:color="auto"/>
            <w:left w:val="none" w:sz="0" w:space="0" w:color="auto"/>
            <w:bottom w:val="none" w:sz="0" w:space="0" w:color="auto"/>
            <w:right w:val="none" w:sz="0" w:space="0" w:color="auto"/>
          </w:divBdr>
          <w:divsChild>
            <w:div w:id="706103476">
              <w:marLeft w:val="0"/>
              <w:marRight w:val="0"/>
              <w:marTop w:val="0"/>
              <w:marBottom w:val="0"/>
              <w:divBdr>
                <w:top w:val="none" w:sz="0" w:space="0" w:color="auto"/>
                <w:left w:val="none" w:sz="0" w:space="0" w:color="auto"/>
                <w:bottom w:val="none" w:sz="0" w:space="0" w:color="auto"/>
                <w:right w:val="none" w:sz="0" w:space="0" w:color="auto"/>
              </w:divBdr>
            </w:div>
            <w:div w:id="1139032285">
              <w:marLeft w:val="0"/>
              <w:marRight w:val="0"/>
              <w:marTop w:val="0"/>
              <w:marBottom w:val="0"/>
              <w:divBdr>
                <w:top w:val="none" w:sz="0" w:space="0" w:color="auto"/>
                <w:left w:val="none" w:sz="0" w:space="0" w:color="auto"/>
                <w:bottom w:val="none" w:sz="0" w:space="0" w:color="auto"/>
                <w:right w:val="none" w:sz="0" w:space="0" w:color="auto"/>
              </w:divBdr>
              <w:divsChild>
                <w:div w:id="1266959063">
                  <w:marLeft w:val="0"/>
                  <w:marRight w:val="0"/>
                  <w:marTop w:val="0"/>
                  <w:marBottom w:val="0"/>
                  <w:divBdr>
                    <w:top w:val="none" w:sz="0" w:space="0" w:color="auto"/>
                    <w:left w:val="none" w:sz="0" w:space="0" w:color="auto"/>
                    <w:bottom w:val="none" w:sz="0" w:space="0" w:color="auto"/>
                    <w:right w:val="none" w:sz="0" w:space="0" w:color="auto"/>
                  </w:divBdr>
                  <w:divsChild>
                    <w:div w:id="14462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5364">
          <w:marLeft w:val="0"/>
          <w:marRight w:val="0"/>
          <w:marTop w:val="0"/>
          <w:marBottom w:val="0"/>
          <w:divBdr>
            <w:top w:val="none" w:sz="0" w:space="0" w:color="auto"/>
            <w:left w:val="none" w:sz="0" w:space="0" w:color="auto"/>
            <w:bottom w:val="none" w:sz="0" w:space="0" w:color="auto"/>
            <w:right w:val="none" w:sz="0" w:space="0" w:color="auto"/>
          </w:divBdr>
          <w:divsChild>
            <w:div w:id="1485003107">
              <w:marLeft w:val="0"/>
              <w:marRight w:val="0"/>
              <w:marTop w:val="0"/>
              <w:marBottom w:val="0"/>
              <w:divBdr>
                <w:top w:val="none" w:sz="0" w:space="0" w:color="auto"/>
                <w:left w:val="none" w:sz="0" w:space="0" w:color="auto"/>
                <w:bottom w:val="none" w:sz="0" w:space="0" w:color="auto"/>
                <w:right w:val="none" w:sz="0" w:space="0" w:color="auto"/>
              </w:divBdr>
              <w:divsChild>
                <w:div w:id="5809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89056">
      <w:bodyDiv w:val="1"/>
      <w:marLeft w:val="0"/>
      <w:marRight w:val="0"/>
      <w:marTop w:val="0"/>
      <w:marBottom w:val="0"/>
      <w:divBdr>
        <w:top w:val="none" w:sz="0" w:space="0" w:color="auto"/>
        <w:left w:val="none" w:sz="0" w:space="0" w:color="auto"/>
        <w:bottom w:val="none" w:sz="0" w:space="0" w:color="auto"/>
        <w:right w:val="none" w:sz="0" w:space="0" w:color="auto"/>
      </w:divBdr>
      <w:divsChild>
        <w:div w:id="378752288">
          <w:marLeft w:val="0"/>
          <w:marRight w:val="0"/>
          <w:marTop w:val="0"/>
          <w:marBottom w:val="0"/>
          <w:divBdr>
            <w:top w:val="none" w:sz="0" w:space="0" w:color="auto"/>
            <w:left w:val="none" w:sz="0" w:space="0" w:color="auto"/>
            <w:bottom w:val="none" w:sz="0" w:space="0" w:color="auto"/>
            <w:right w:val="none" w:sz="0" w:space="0" w:color="auto"/>
          </w:divBdr>
          <w:divsChild>
            <w:div w:id="1462647125">
              <w:marLeft w:val="0"/>
              <w:marRight w:val="0"/>
              <w:marTop w:val="0"/>
              <w:marBottom w:val="0"/>
              <w:divBdr>
                <w:top w:val="none" w:sz="0" w:space="0" w:color="auto"/>
                <w:left w:val="none" w:sz="0" w:space="0" w:color="auto"/>
                <w:bottom w:val="none" w:sz="0" w:space="0" w:color="auto"/>
                <w:right w:val="none" w:sz="0" w:space="0" w:color="auto"/>
              </w:divBdr>
              <w:divsChild>
                <w:div w:id="7768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085">
      <w:bodyDiv w:val="1"/>
      <w:marLeft w:val="0"/>
      <w:marRight w:val="0"/>
      <w:marTop w:val="0"/>
      <w:marBottom w:val="0"/>
      <w:divBdr>
        <w:top w:val="none" w:sz="0" w:space="0" w:color="auto"/>
        <w:left w:val="none" w:sz="0" w:space="0" w:color="auto"/>
        <w:bottom w:val="none" w:sz="0" w:space="0" w:color="auto"/>
        <w:right w:val="none" w:sz="0" w:space="0" w:color="auto"/>
      </w:divBdr>
      <w:divsChild>
        <w:div w:id="2096587935">
          <w:marLeft w:val="0"/>
          <w:marRight w:val="0"/>
          <w:marTop w:val="0"/>
          <w:marBottom w:val="0"/>
          <w:divBdr>
            <w:top w:val="single" w:sz="4" w:space="0" w:color="F5F5F5"/>
            <w:left w:val="single" w:sz="4" w:space="0" w:color="F5F5F5"/>
            <w:bottom w:val="single" w:sz="4" w:space="0" w:color="F5F5F5"/>
            <w:right w:val="single" w:sz="4" w:space="0" w:color="F5F5F5"/>
          </w:divBdr>
          <w:divsChild>
            <w:div w:id="1620070402">
              <w:marLeft w:val="0"/>
              <w:marRight w:val="0"/>
              <w:marTop w:val="0"/>
              <w:marBottom w:val="0"/>
              <w:divBdr>
                <w:top w:val="none" w:sz="0" w:space="0" w:color="auto"/>
                <w:left w:val="none" w:sz="0" w:space="0" w:color="auto"/>
                <w:bottom w:val="none" w:sz="0" w:space="0" w:color="auto"/>
                <w:right w:val="none" w:sz="0" w:space="0" w:color="auto"/>
              </w:divBdr>
              <w:divsChild>
                <w:div w:id="720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52041">
      <w:bodyDiv w:val="1"/>
      <w:marLeft w:val="0"/>
      <w:marRight w:val="0"/>
      <w:marTop w:val="0"/>
      <w:marBottom w:val="0"/>
      <w:divBdr>
        <w:top w:val="none" w:sz="0" w:space="0" w:color="auto"/>
        <w:left w:val="none" w:sz="0" w:space="0" w:color="auto"/>
        <w:bottom w:val="none" w:sz="0" w:space="0" w:color="auto"/>
        <w:right w:val="none" w:sz="0" w:space="0" w:color="auto"/>
      </w:divBdr>
      <w:divsChild>
        <w:div w:id="821970768">
          <w:marLeft w:val="0"/>
          <w:marRight w:val="0"/>
          <w:marTop w:val="0"/>
          <w:marBottom w:val="0"/>
          <w:divBdr>
            <w:top w:val="none" w:sz="0" w:space="0" w:color="auto"/>
            <w:left w:val="none" w:sz="0" w:space="0" w:color="auto"/>
            <w:bottom w:val="none" w:sz="0" w:space="0" w:color="auto"/>
            <w:right w:val="none" w:sz="0" w:space="0" w:color="auto"/>
          </w:divBdr>
          <w:divsChild>
            <w:div w:id="109516072">
              <w:marLeft w:val="0"/>
              <w:marRight w:val="0"/>
              <w:marTop w:val="0"/>
              <w:marBottom w:val="0"/>
              <w:divBdr>
                <w:top w:val="none" w:sz="0" w:space="0" w:color="auto"/>
                <w:left w:val="none" w:sz="0" w:space="0" w:color="auto"/>
                <w:bottom w:val="none" w:sz="0" w:space="0" w:color="auto"/>
                <w:right w:val="none" w:sz="0" w:space="0" w:color="auto"/>
              </w:divBdr>
              <w:divsChild>
                <w:div w:id="12428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4980">
      <w:bodyDiv w:val="1"/>
      <w:marLeft w:val="0"/>
      <w:marRight w:val="0"/>
      <w:marTop w:val="0"/>
      <w:marBottom w:val="0"/>
      <w:divBdr>
        <w:top w:val="none" w:sz="0" w:space="0" w:color="auto"/>
        <w:left w:val="none" w:sz="0" w:space="0" w:color="auto"/>
        <w:bottom w:val="none" w:sz="0" w:space="0" w:color="auto"/>
        <w:right w:val="none" w:sz="0" w:space="0" w:color="auto"/>
      </w:divBdr>
      <w:divsChild>
        <w:div w:id="448549663">
          <w:marLeft w:val="0"/>
          <w:marRight w:val="0"/>
          <w:marTop w:val="0"/>
          <w:marBottom w:val="0"/>
          <w:divBdr>
            <w:top w:val="none" w:sz="0" w:space="0" w:color="auto"/>
            <w:left w:val="none" w:sz="0" w:space="0" w:color="auto"/>
            <w:bottom w:val="none" w:sz="0" w:space="0" w:color="auto"/>
            <w:right w:val="none" w:sz="0" w:space="0" w:color="auto"/>
          </w:divBdr>
        </w:div>
      </w:divsChild>
    </w:div>
    <w:div w:id="1554266533">
      <w:bodyDiv w:val="1"/>
      <w:marLeft w:val="0"/>
      <w:marRight w:val="0"/>
      <w:marTop w:val="0"/>
      <w:marBottom w:val="0"/>
      <w:divBdr>
        <w:top w:val="none" w:sz="0" w:space="0" w:color="auto"/>
        <w:left w:val="none" w:sz="0" w:space="0" w:color="auto"/>
        <w:bottom w:val="none" w:sz="0" w:space="0" w:color="auto"/>
        <w:right w:val="none" w:sz="0" w:space="0" w:color="auto"/>
      </w:divBdr>
    </w:div>
    <w:div w:id="1567183644">
      <w:bodyDiv w:val="1"/>
      <w:marLeft w:val="0"/>
      <w:marRight w:val="0"/>
      <w:marTop w:val="0"/>
      <w:marBottom w:val="0"/>
      <w:divBdr>
        <w:top w:val="none" w:sz="0" w:space="0" w:color="auto"/>
        <w:left w:val="none" w:sz="0" w:space="0" w:color="auto"/>
        <w:bottom w:val="none" w:sz="0" w:space="0" w:color="auto"/>
        <w:right w:val="none" w:sz="0" w:space="0" w:color="auto"/>
      </w:divBdr>
    </w:div>
    <w:div w:id="1570730835">
      <w:bodyDiv w:val="1"/>
      <w:marLeft w:val="0"/>
      <w:marRight w:val="0"/>
      <w:marTop w:val="0"/>
      <w:marBottom w:val="0"/>
      <w:divBdr>
        <w:top w:val="none" w:sz="0" w:space="0" w:color="auto"/>
        <w:left w:val="none" w:sz="0" w:space="0" w:color="auto"/>
        <w:bottom w:val="none" w:sz="0" w:space="0" w:color="auto"/>
        <w:right w:val="none" w:sz="0" w:space="0" w:color="auto"/>
      </w:divBdr>
    </w:div>
    <w:div w:id="1585605034">
      <w:bodyDiv w:val="1"/>
      <w:marLeft w:val="0"/>
      <w:marRight w:val="0"/>
      <w:marTop w:val="0"/>
      <w:marBottom w:val="0"/>
      <w:divBdr>
        <w:top w:val="none" w:sz="0" w:space="0" w:color="auto"/>
        <w:left w:val="none" w:sz="0" w:space="0" w:color="auto"/>
        <w:bottom w:val="none" w:sz="0" w:space="0" w:color="auto"/>
        <w:right w:val="none" w:sz="0" w:space="0" w:color="auto"/>
      </w:divBdr>
      <w:divsChild>
        <w:div w:id="1921674757">
          <w:marLeft w:val="0"/>
          <w:marRight w:val="0"/>
          <w:marTop w:val="0"/>
          <w:marBottom w:val="0"/>
          <w:divBdr>
            <w:top w:val="none" w:sz="0" w:space="0" w:color="auto"/>
            <w:left w:val="none" w:sz="0" w:space="0" w:color="auto"/>
            <w:bottom w:val="none" w:sz="0" w:space="0" w:color="auto"/>
            <w:right w:val="none" w:sz="0" w:space="0" w:color="auto"/>
          </w:divBdr>
          <w:divsChild>
            <w:div w:id="1639603363">
              <w:marLeft w:val="0"/>
              <w:marRight w:val="0"/>
              <w:marTop w:val="0"/>
              <w:marBottom w:val="0"/>
              <w:divBdr>
                <w:top w:val="none" w:sz="0" w:space="0" w:color="auto"/>
                <w:left w:val="none" w:sz="0" w:space="0" w:color="auto"/>
                <w:bottom w:val="none" w:sz="0" w:space="0" w:color="auto"/>
                <w:right w:val="none" w:sz="0" w:space="0" w:color="auto"/>
              </w:divBdr>
              <w:divsChild>
                <w:div w:id="500973802">
                  <w:marLeft w:val="0"/>
                  <w:marRight w:val="0"/>
                  <w:marTop w:val="0"/>
                  <w:marBottom w:val="0"/>
                  <w:divBdr>
                    <w:top w:val="none" w:sz="0" w:space="0" w:color="auto"/>
                    <w:left w:val="none" w:sz="0" w:space="0" w:color="auto"/>
                    <w:bottom w:val="none" w:sz="0" w:space="0" w:color="auto"/>
                    <w:right w:val="none" w:sz="0" w:space="0" w:color="auto"/>
                  </w:divBdr>
                  <w:divsChild>
                    <w:div w:id="327055638">
                      <w:marLeft w:val="0"/>
                      <w:marRight w:val="0"/>
                      <w:marTop w:val="0"/>
                      <w:marBottom w:val="0"/>
                      <w:divBdr>
                        <w:top w:val="none" w:sz="0" w:space="0" w:color="auto"/>
                        <w:left w:val="none" w:sz="0" w:space="0" w:color="auto"/>
                        <w:bottom w:val="none" w:sz="0" w:space="0" w:color="auto"/>
                        <w:right w:val="none" w:sz="0" w:space="0" w:color="auto"/>
                      </w:divBdr>
                      <w:divsChild>
                        <w:div w:id="1268925802">
                          <w:marLeft w:val="0"/>
                          <w:marRight w:val="0"/>
                          <w:marTop w:val="0"/>
                          <w:marBottom w:val="0"/>
                          <w:divBdr>
                            <w:top w:val="none" w:sz="0" w:space="0" w:color="auto"/>
                            <w:left w:val="none" w:sz="0" w:space="0" w:color="auto"/>
                            <w:bottom w:val="none" w:sz="0" w:space="0" w:color="auto"/>
                            <w:right w:val="none" w:sz="0" w:space="0" w:color="auto"/>
                          </w:divBdr>
                        </w:div>
                        <w:div w:id="340546800">
                          <w:marLeft w:val="0"/>
                          <w:marRight w:val="0"/>
                          <w:marTop w:val="0"/>
                          <w:marBottom w:val="0"/>
                          <w:divBdr>
                            <w:top w:val="none" w:sz="0" w:space="0" w:color="auto"/>
                            <w:left w:val="none" w:sz="0" w:space="0" w:color="auto"/>
                            <w:bottom w:val="none" w:sz="0" w:space="0" w:color="auto"/>
                            <w:right w:val="none" w:sz="0" w:space="0" w:color="auto"/>
                          </w:divBdr>
                        </w:div>
                      </w:divsChild>
                    </w:div>
                    <w:div w:id="1130630766">
                      <w:marLeft w:val="0"/>
                      <w:marRight w:val="0"/>
                      <w:marTop w:val="0"/>
                      <w:marBottom w:val="0"/>
                      <w:divBdr>
                        <w:top w:val="none" w:sz="0" w:space="0" w:color="auto"/>
                        <w:left w:val="none" w:sz="0" w:space="0" w:color="auto"/>
                        <w:bottom w:val="none" w:sz="0" w:space="0" w:color="auto"/>
                        <w:right w:val="none" w:sz="0" w:space="0" w:color="auto"/>
                      </w:divBdr>
                      <w:divsChild>
                        <w:div w:id="396368183">
                          <w:marLeft w:val="0"/>
                          <w:marRight w:val="0"/>
                          <w:marTop w:val="0"/>
                          <w:marBottom w:val="0"/>
                          <w:divBdr>
                            <w:top w:val="none" w:sz="0" w:space="0" w:color="auto"/>
                            <w:left w:val="none" w:sz="0" w:space="0" w:color="auto"/>
                            <w:bottom w:val="none" w:sz="0" w:space="0" w:color="auto"/>
                            <w:right w:val="none" w:sz="0" w:space="0" w:color="auto"/>
                          </w:divBdr>
                        </w:div>
                        <w:div w:id="2130656739">
                          <w:marLeft w:val="0"/>
                          <w:marRight w:val="0"/>
                          <w:marTop w:val="0"/>
                          <w:marBottom w:val="0"/>
                          <w:divBdr>
                            <w:top w:val="none" w:sz="0" w:space="0" w:color="auto"/>
                            <w:left w:val="none" w:sz="0" w:space="0" w:color="auto"/>
                            <w:bottom w:val="none" w:sz="0" w:space="0" w:color="auto"/>
                            <w:right w:val="none" w:sz="0" w:space="0" w:color="auto"/>
                          </w:divBdr>
                          <w:divsChild>
                            <w:div w:id="320083132">
                              <w:marLeft w:val="0"/>
                              <w:marRight w:val="0"/>
                              <w:marTop w:val="0"/>
                              <w:marBottom w:val="0"/>
                              <w:divBdr>
                                <w:top w:val="none" w:sz="0" w:space="0" w:color="auto"/>
                                <w:left w:val="none" w:sz="0" w:space="0" w:color="auto"/>
                                <w:bottom w:val="none" w:sz="0" w:space="0" w:color="auto"/>
                                <w:right w:val="none" w:sz="0" w:space="0" w:color="auto"/>
                              </w:divBdr>
                              <w:divsChild>
                                <w:div w:id="995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2378">
                      <w:marLeft w:val="0"/>
                      <w:marRight w:val="0"/>
                      <w:marTop w:val="0"/>
                      <w:marBottom w:val="0"/>
                      <w:divBdr>
                        <w:top w:val="none" w:sz="0" w:space="0" w:color="auto"/>
                        <w:left w:val="none" w:sz="0" w:space="0" w:color="auto"/>
                        <w:bottom w:val="none" w:sz="0" w:space="0" w:color="auto"/>
                        <w:right w:val="none" w:sz="0" w:space="0" w:color="auto"/>
                      </w:divBdr>
                      <w:divsChild>
                        <w:div w:id="1296065826">
                          <w:marLeft w:val="0"/>
                          <w:marRight w:val="0"/>
                          <w:marTop w:val="0"/>
                          <w:marBottom w:val="0"/>
                          <w:divBdr>
                            <w:top w:val="none" w:sz="0" w:space="0" w:color="auto"/>
                            <w:left w:val="none" w:sz="0" w:space="0" w:color="auto"/>
                            <w:bottom w:val="none" w:sz="0" w:space="0" w:color="auto"/>
                            <w:right w:val="none" w:sz="0" w:space="0" w:color="auto"/>
                          </w:divBdr>
                          <w:divsChild>
                            <w:div w:id="1382098584">
                              <w:marLeft w:val="0"/>
                              <w:marRight w:val="0"/>
                              <w:marTop w:val="0"/>
                              <w:marBottom w:val="0"/>
                              <w:divBdr>
                                <w:top w:val="none" w:sz="0" w:space="0" w:color="auto"/>
                                <w:left w:val="none" w:sz="0" w:space="0" w:color="auto"/>
                                <w:bottom w:val="none" w:sz="0" w:space="0" w:color="auto"/>
                                <w:right w:val="none" w:sz="0" w:space="0" w:color="auto"/>
                              </w:divBdr>
                            </w:div>
                            <w:div w:id="4315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88462">
      <w:bodyDiv w:val="1"/>
      <w:marLeft w:val="0"/>
      <w:marRight w:val="0"/>
      <w:marTop w:val="0"/>
      <w:marBottom w:val="0"/>
      <w:divBdr>
        <w:top w:val="none" w:sz="0" w:space="0" w:color="auto"/>
        <w:left w:val="none" w:sz="0" w:space="0" w:color="auto"/>
        <w:bottom w:val="none" w:sz="0" w:space="0" w:color="auto"/>
        <w:right w:val="none" w:sz="0" w:space="0" w:color="auto"/>
      </w:divBdr>
    </w:div>
    <w:div w:id="1637568321">
      <w:bodyDiv w:val="1"/>
      <w:marLeft w:val="0"/>
      <w:marRight w:val="0"/>
      <w:marTop w:val="0"/>
      <w:marBottom w:val="0"/>
      <w:divBdr>
        <w:top w:val="none" w:sz="0" w:space="0" w:color="auto"/>
        <w:left w:val="none" w:sz="0" w:space="0" w:color="auto"/>
        <w:bottom w:val="none" w:sz="0" w:space="0" w:color="auto"/>
        <w:right w:val="none" w:sz="0" w:space="0" w:color="auto"/>
      </w:divBdr>
      <w:divsChild>
        <w:div w:id="959723900">
          <w:marLeft w:val="0"/>
          <w:marRight w:val="0"/>
          <w:marTop w:val="0"/>
          <w:marBottom w:val="0"/>
          <w:divBdr>
            <w:top w:val="none" w:sz="0" w:space="0" w:color="auto"/>
            <w:left w:val="none" w:sz="0" w:space="0" w:color="auto"/>
            <w:bottom w:val="none" w:sz="0" w:space="0" w:color="auto"/>
            <w:right w:val="none" w:sz="0" w:space="0" w:color="auto"/>
          </w:divBdr>
          <w:divsChild>
            <w:div w:id="2090423880">
              <w:marLeft w:val="0"/>
              <w:marRight w:val="0"/>
              <w:marTop w:val="0"/>
              <w:marBottom w:val="0"/>
              <w:divBdr>
                <w:top w:val="none" w:sz="0" w:space="0" w:color="auto"/>
                <w:left w:val="none" w:sz="0" w:space="0" w:color="auto"/>
                <w:bottom w:val="none" w:sz="0" w:space="0" w:color="auto"/>
                <w:right w:val="none" w:sz="0" w:space="0" w:color="auto"/>
              </w:divBdr>
              <w:divsChild>
                <w:div w:id="14979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15158">
      <w:bodyDiv w:val="1"/>
      <w:marLeft w:val="0"/>
      <w:marRight w:val="0"/>
      <w:marTop w:val="0"/>
      <w:marBottom w:val="0"/>
      <w:divBdr>
        <w:top w:val="none" w:sz="0" w:space="0" w:color="auto"/>
        <w:left w:val="none" w:sz="0" w:space="0" w:color="auto"/>
        <w:bottom w:val="none" w:sz="0" w:space="0" w:color="auto"/>
        <w:right w:val="none" w:sz="0" w:space="0" w:color="auto"/>
      </w:divBdr>
    </w:div>
    <w:div w:id="1656180268">
      <w:bodyDiv w:val="1"/>
      <w:marLeft w:val="0"/>
      <w:marRight w:val="0"/>
      <w:marTop w:val="0"/>
      <w:marBottom w:val="0"/>
      <w:divBdr>
        <w:top w:val="none" w:sz="0" w:space="0" w:color="auto"/>
        <w:left w:val="none" w:sz="0" w:space="0" w:color="auto"/>
        <w:bottom w:val="none" w:sz="0" w:space="0" w:color="auto"/>
        <w:right w:val="none" w:sz="0" w:space="0" w:color="auto"/>
      </w:divBdr>
      <w:divsChild>
        <w:div w:id="487794782">
          <w:marLeft w:val="0"/>
          <w:marRight w:val="0"/>
          <w:marTop w:val="0"/>
          <w:marBottom w:val="0"/>
          <w:divBdr>
            <w:top w:val="none" w:sz="0" w:space="0" w:color="auto"/>
            <w:left w:val="none" w:sz="0" w:space="0" w:color="auto"/>
            <w:bottom w:val="none" w:sz="0" w:space="0" w:color="auto"/>
            <w:right w:val="none" w:sz="0" w:space="0" w:color="auto"/>
          </w:divBdr>
        </w:div>
        <w:div w:id="1067194312">
          <w:marLeft w:val="0"/>
          <w:marRight w:val="0"/>
          <w:marTop w:val="0"/>
          <w:marBottom w:val="0"/>
          <w:divBdr>
            <w:top w:val="none" w:sz="0" w:space="0" w:color="auto"/>
            <w:left w:val="none" w:sz="0" w:space="0" w:color="auto"/>
            <w:bottom w:val="none" w:sz="0" w:space="0" w:color="auto"/>
            <w:right w:val="none" w:sz="0" w:space="0" w:color="auto"/>
          </w:divBdr>
        </w:div>
      </w:divsChild>
    </w:div>
    <w:div w:id="1658656105">
      <w:bodyDiv w:val="1"/>
      <w:marLeft w:val="0"/>
      <w:marRight w:val="0"/>
      <w:marTop w:val="0"/>
      <w:marBottom w:val="0"/>
      <w:divBdr>
        <w:top w:val="none" w:sz="0" w:space="0" w:color="auto"/>
        <w:left w:val="none" w:sz="0" w:space="0" w:color="auto"/>
        <w:bottom w:val="none" w:sz="0" w:space="0" w:color="auto"/>
        <w:right w:val="none" w:sz="0" w:space="0" w:color="auto"/>
      </w:divBdr>
    </w:div>
    <w:div w:id="1659456021">
      <w:bodyDiv w:val="1"/>
      <w:marLeft w:val="0"/>
      <w:marRight w:val="0"/>
      <w:marTop w:val="0"/>
      <w:marBottom w:val="0"/>
      <w:divBdr>
        <w:top w:val="none" w:sz="0" w:space="0" w:color="auto"/>
        <w:left w:val="none" w:sz="0" w:space="0" w:color="auto"/>
        <w:bottom w:val="none" w:sz="0" w:space="0" w:color="auto"/>
        <w:right w:val="none" w:sz="0" w:space="0" w:color="auto"/>
      </w:divBdr>
    </w:div>
    <w:div w:id="1663971894">
      <w:bodyDiv w:val="1"/>
      <w:marLeft w:val="0"/>
      <w:marRight w:val="0"/>
      <w:marTop w:val="0"/>
      <w:marBottom w:val="0"/>
      <w:divBdr>
        <w:top w:val="none" w:sz="0" w:space="0" w:color="auto"/>
        <w:left w:val="none" w:sz="0" w:space="0" w:color="auto"/>
        <w:bottom w:val="none" w:sz="0" w:space="0" w:color="auto"/>
        <w:right w:val="none" w:sz="0" w:space="0" w:color="auto"/>
      </w:divBdr>
    </w:div>
    <w:div w:id="1709254627">
      <w:bodyDiv w:val="1"/>
      <w:marLeft w:val="0"/>
      <w:marRight w:val="0"/>
      <w:marTop w:val="0"/>
      <w:marBottom w:val="0"/>
      <w:divBdr>
        <w:top w:val="none" w:sz="0" w:space="0" w:color="auto"/>
        <w:left w:val="none" w:sz="0" w:space="0" w:color="auto"/>
        <w:bottom w:val="none" w:sz="0" w:space="0" w:color="auto"/>
        <w:right w:val="none" w:sz="0" w:space="0" w:color="auto"/>
      </w:divBdr>
    </w:div>
    <w:div w:id="1710758798">
      <w:bodyDiv w:val="1"/>
      <w:marLeft w:val="0"/>
      <w:marRight w:val="0"/>
      <w:marTop w:val="0"/>
      <w:marBottom w:val="0"/>
      <w:divBdr>
        <w:top w:val="none" w:sz="0" w:space="0" w:color="auto"/>
        <w:left w:val="none" w:sz="0" w:space="0" w:color="auto"/>
        <w:bottom w:val="none" w:sz="0" w:space="0" w:color="auto"/>
        <w:right w:val="none" w:sz="0" w:space="0" w:color="auto"/>
      </w:divBdr>
    </w:div>
    <w:div w:id="1735464936">
      <w:bodyDiv w:val="1"/>
      <w:marLeft w:val="0"/>
      <w:marRight w:val="0"/>
      <w:marTop w:val="0"/>
      <w:marBottom w:val="0"/>
      <w:divBdr>
        <w:top w:val="none" w:sz="0" w:space="0" w:color="auto"/>
        <w:left w:val="none" w:sz="0" w:space="0" w:color="auto"/>
        <w:bottom w:val="none" w:sz="0" w:space="0" w:color="auto"/>
        <w:right w:val="none" w:sz="0" w:space="0" w:color="auto"/>
      </w:divBdr>
      <w:divsChild>
        <w:div w:id="1933076947">
          <w:marLeft w:val="0"/>
          <w:marRight w:val="0"/>
          <w:marTop w:val="0"/>
          <w:marBottom w:val="0"/>
          <w:divBdr>
            <w:top w:val="none" w:sz="0" w:space="0" w:color="auto"/>
            <w:left w:val="none" w:sz="0" w:space="0" w:color="auto"/>
            <w:bottom w:val="none" w:sz="0" w:space="0" w:color="auto"/>
            <w:right w:val="none" w:sz="0" w:space="0" w:color="auto"/>
          </w:divBdr>
          <w:divsChild>
            <w:div w:id="2035421979">
              <w:marLeft w:val="0"/>
              <w:marRight w:val="0"/>
              <w:marTop w:val="0"/>
              <w:marBottom w:val="0"/>
              <w:divBdr>
                <w:top w:val="none" w:sz="0" w:space="0" w:color="auto"/>
                <w:left w:val="none" w:sz="0" w:space="0" w:color="auto"/>
                <w:bottom w:val="none" w:sz="0" w:space="0" w:color="auto"/>
                <w:right w:val="none" w:sz="0" w:space="0" w:color="auto"/>
              </w:divBdr>
              <w:divsChild>
                <w:div w:id="1013805855">
                  <w:marLeft w:val="0"/>
                  <w:marRight w:val="0"/>
                  <w:marTop w:val="0"/>
                  <w:marBottom w:val="0"/>
                  <w:divBdr>
                    <w:top w:val="none" w:sz="0" w:space="0" w:color="auto"/>
                    <w:left w:val="none" w:sz="0" w:space="0" w:color="auto"/>
                    <w:bottom w:val="none" w:sz="0" w:space="0" w:color="auto"/>
                    <w:right w:val="none" w:sz="0" w:space="0" w:color="auto"/>
                  </w:divBdr>
                </w:div>
                <w:div w:id="616179694">
                  <w:marLeft w:val="0"/>
                  <w:marRight w:val="0"/>
                  <w:marTop w:val="0"/>
                  <w:marBottom w:val="0"/>
                  <w:divBdr>
                    <w:top w:val="none" w:sz="0" w:space="0" w:color="auto"/>
                    <w:left w:val="none" w:sz="0" w:space="0" w:color="auto"/>
                    <w:bottom w:val="none" w:sz="0" w:space="0" w:color="auto"/>
                    <w:right w:val="none" w:sz="0" w:space="0" w:color="auto"/>
                  </w:divBdr>
                </w:div>
              </w:divsChild>
            </w:div>
            <w:div w:id="1369178735">
              <w:marLeft w:val="0"/>
              <w:marRight w:val="0"/>
              <w:marTop w:val="0"/>
              <w:marBottom w:val="0"/>
              <w:divBdr>
                <w:top w:val="none" w:sz="0" w:space="0" w:color="auto"/>
                <w:left w:val="none" w:sz="0" w:space="0" w:color="auto"/>
                <w:bottom w:val="none" w:sz="0" w:space="0" w:color="auto"/>
                <w:right w:val="none" w:sz="0" w:space="0" w:color="auto"/>
              </w:divBdr>
              <w:divsChild>
                <w:div w:id="20852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32860">
      <w:bodyDiv w:val="1"/>
      <w:marLeft w:val="0"/>
      <w:marRight w:val="0"/>
      <w:marTop w:val="0"/>
      <w:marBottom w:val="0"/>
      <w:divBdr>
        <w:top w:val="none" w:sz="0" w:space="0" w:color="auto"/>
        <w:left w:val="none" w:sz="0" w:space="0" w:color="auto"/>
        <w:bottom w:val="none" w:sz="0" w:space="0" w:color="auto"/>
        <w:right w:val="none" w:sz="0" w:space="0" w:color="auto"/>
      </w:divBdr>
    </w:div>
    <w:div w:id="1742943152">
      <w:bodyDiv w:val="1"/>
      <w:marLeft w:val="0"/>
      <w:marRight w:val="0"/>
      <w:marTop w:val="0"/>
      <w:marBottom w:val="0"/>
      <w:divBdr>
        <w:top w:val="none" w:sz="0" w:space="0" w:color="auto"/>
        <w:left w:val="none" w:sz="0" w:space="0" w:color="auto"/>
        <w:bottom w:val="none" w:sz="0" w:space="0" w:color="auto"/>
        <w:right w:val="none" w:sz="0" w:space="0" w:color="auto"/>
      </w:divBdr>
      <w:divsChild>
        <w:div w:id="121002442">
          <w:marLeft w:val="0"/>
          <w:marRight w:val="0"/>
          <w:marTop w:val="0"/>
          <w:marBottom w:val="0"/>
          <w:divBdr>
            <w:top w:val="none" w:sz="0" w:space="0" w:color="auto"/>
            <w:left w:val="none" w:sz="0" w:space="0" w:color="auto"/>
            <w:bottom w:val="none" w:sz="0" w:space="0" w:color="auto"/>
            <w:right w:val="none" w:sz="0" w:space="0" w:color="auto"/>
          </w:divBdr>
        </w:div>
        <w:div w:id="293606491">
          <w:marLeft w:val="0"/>
          <w:marRight w:val="0"/>
          <w:marTop w:val="0"/>
          <w:marBottom w:val="0"/>
          <w:divBdr>
            <w:top w:val="none" w:sz="0" w:space="0" w:color="auto"/>
            <w:left w:val="none" w:sz="0" w:space="0" w:color="auto"/>
            <w:bottom w:val="none" w:sz="0" w:space="0" w:color="auto"/>
            <w:right w:val="none" w:sz="0" w:space="0" w:color="auto"/>
          </w:divBdr>
        </w:div>
        <w:div w:id="539167086">
          <w:marLeft w:val="0"/>
          <w:marRight w:val="0"/>
          <w:marTop w:val="0"/>
          <w:marBottom w:val="0"/>
          <w:divBdr>
            <w:top w:val="none" w:sz="0" w:space="0" w:color="auto"/>
            <w:left w:val="none" w:sz="0" w:space="0" w:color="auto"/>
            <w:bottom w:val="none" w:sz="0" w:space="0" w:color="auto"/>
            <w:right w:val="none" w:sz="0" w:space="0" w:color="auto"/>
          </w:divBdr>
        </w:div>
        <w:div w:id="1069691004">
          <w:marLeft w:val="0"/>
          <w:marRight w:val="0"/>
          <w:marTop w:val="0"/>
          <w:marBottom w:val="0"/>
          <w:divBdr>
            <w:top w:val="none" w:sz="0" w:space="0" w:color="auto"/>
            <w:left w:val="none" w:sz="0" w:space="0" w:color="auto"/>
            <w:bottom w:val="none" w:sz="0" w:space="0" w:color="auto"/>
            <w:right w:val="none" w:sz="0" w:space="0" w:color="auto"/>
          </w:divBdr>
        </w:div>
        <w:div w:id="1499613803">
          <w:marLeft w:val="0"/>
          <w:marRight w:val="0"/>
          <w:marTop w:val="0"/>
          <w:marBottom w:val="0"/>
          <w:divBdr>
            <w:top w:val="none" w:sz="0" w:space="0" w:color="auto"/>
            <w:left w:val="none" w:sz="0" w:space="0" w:color="auto"/>
            <w:bottom w:val="none" w:sz="0" w:space="0" w:color="auto"/>
            <w:right w:val="none" w:sz="0" w:space="0" w:color="auto"/>
          </w:divBdr>
        </w:div>
      </w:divsChild>
    </w:div>
    <w:div w:id="1758671830">
      <w:bodyDiv w:val="1"/>
      <w:marLeft w:val="0"/>
      <w:marRight w:val="0"/>
      <w:marTop w:val="0"/>
      <w:marBottom w:val="0"/>
      <w:divBdr>
        <w:top w:val="none" w:sz="0" w:space="0" w:color="auto"/>
        <w:left w:val="none" w:sz="0" w:space="0" w:color="auto"/>
        <w:bottom w:val="none" w:sz="0" w:space="0" w:color="auto"/>
        <w:right w:val="none" w:sz="0" w:space="0" w:color="auto"/>
      </w:divBdr>
    </w:div>
    <w:div w:id="1776975809">
      <w:bodyDiv w:val="1"/>
      <w:marLeft w:val="0"/>
      <w:marRight w:val="0"/>
      <w:marTop w:val="0"/>
      <w:marBottom w:val="0"/>
      <w:divBdr>
        <w:top w:val="none" w:sz="0" w:space="0" w:color="auto"/>
        <w:left w:val="none" w:sz="0" w:space="0" w:color="auto"/>
        <w:bottom w:val="none" w:sz="0" w:space="0" w:color="auto"/>
        <w:right w:val="none" w:sz="0" w:space="0" w:color="auto"/>
      </w:divBdr>
    </w:div>
    <w:div w:id="1779177229">
      <w:bodyDiv w:val="1"/>
      <w:marLeft w:val="0"/>
      <w:marRight w:val="0"/>
      <w:marTop w:val="0"/>
      <w:marBottom w:val="0"/>
      <w:divBdr>
        <w:top w:val="none" w:sz="0" w:space="0" w:color="auto"/>
        <w:left w:val="none" w:sz="0" w:space="0" w:color="auto"/>
        <w:bottom w:val="none" w:sz="0" w:space="0" w:color="auto"/>
        <w:right w:val="none" w:sz="0" w:space="0" w:color="auto"/>
      </w:divBdr>
    </w:div>
    <w:div w:id="1783187768">
      <w:bodyDiv w:val="1"/>
      <w:marLeft w:val="0"/>
      <w:marRight w:val="0"/>
      <w:marTop w:val="0"/>
      <w:marBottom w:val="0"/>
      <w:divBdr>
        <w:top w:val="none" w:sz="0" w:space="0" w:color="auto"/>
        <w:left w:val="none" w:sz="0" w:space="0" w:color="auto"/>
        <w:bottom w:val="none" w:sz="0" w:space="0" w:color="auto"/>
        <w:right w:val="none" w:sz="0" w:space="0" w:color="auto"/>
      </w:divBdr>
    </w:div>
    <w:div w:id="1794905933">
      <w:bodyDiv w:val="1"/>
      <w:marLeft w:val="0"/>
      <w:marRight w:val="0"/>
      <w:marTop w:val="0"/>
      <w:marBottom w:val="0"/>
      <w:divBdr>
        <w:top w:val="none" w:sz="0" w:space="0" w:color="auto"/>
        <w:left w:val="none" w:sz="0" w:space="0" w:color="auto"/>
        <w:bottom w:val="none" w:sz="0" w:space="0" w:color="auto"/>
        <w:right w:val="none" w:sz="0" w:space="0" w:color="auto"/>
      </w:divBdr>
    </w:div>
    <w:div w:id="1831751963">
      <w:bodyDiv w:val="1"/>
      <w:marLeft w:val="0"/>
      <w:marRight w:val="0"/>
      <w:marTop w:val="0"/>
      <w:marBottom w:val="0"/>
      <w:divBdr>
        <w:top w:val="none" w:sz="0" w:space="0" w:color="auto"/>
        <w:left w:val="none" w:sz="0" w:space="0" w:color="auto"/>
        <w:bottom w:val="none" w:sz="0" w:space="0" w:color="auto"/>
        <w:right w:val="none" w:sz="0" w:space="0" w:color="auto"/>
      </w:divBdr>
    </w:div>
    <w:div w:id="1844778995">
      <w:bodyDiv w:val="1"/>
      <w:marLeft w:val="0"/>
      <w:marRight w:val="0"/>
      <w:marTop w:val="0"/>
      <w:marBottom w:val="0"/>
      <w:divBdr>
        <w:top w:val="none" w:sz="0" w:space="0" w:color="auto"/>
        <w:left w:val="none" w:sz="0" w:space="0" w:color="auto"/>
        <w:bottom w:val="none" w:sz="0" w:space="0" w:color="auto"/>
        <w:right w:val="none" w:sz="0" w:space="0" w:color="auto"/>
      </w:divBdr>
    </w:div>
    <w:div w:id="1870020998">
      <w:bodyDiv w:val="1"/>
      <w:marLeft w:val="0"/>
      <w:marRight w:val="0"/>
      <w:marTop w:val="0"/>
      <w:marBottom w:val="0"/>
      <w:divBdr>
        <w:top w:val="none" w:sz="0" w:space="0" w:color="auto"/>
        <w:left w:val="none" w:sz="0" w:space="0" w:color="auto"/>
        <w:bottom w:val="none" w:sz="0" w:space="0" w:color="auto"/>
        <w:right w:val="none" w:sz="0" w:space="0" w:color="auto"/>
      </w:divBdr>
    </w:div>
    <w:div w:id="1879314552">
      <w:bodyDiv w:val="1"/>
      <w:marLeft w:val="0"/>
      <w:marRight w:val="0"/>
      <w:marTop w:val="0"/>
      <w:marBottom w:val="0"/>
      <w:divBdr>
        <w:top w:val="none" w:sz="0" w:space="0" w:color="auto"/>
        <w:left w:val="none" w:sz="0" w:space="0" w:color="auto"/>
        <w:bottom w:val="none" w:sz="0" w:space="0" w:color="auto"/>
        <w:right w:val="none" w:sz="0" w:space="0" w:color="auto"/>
      </w:divBdr>
    </w:div>
    <w:div w:id="1883789527">
      <w:bodyDiv w:val="1"/>
      <w:marLeft w:val="0"/>
      <w:marRight w:val="0"/>
      <w:marTop w:val="0"/>
      <w:marBottom w:val="0"/>
      <w:divBdr>
        <w:top w:val="none" w:sz="0" w:space="0" w:color="auto"/>
        <w:left w:val="none" w:sz="0" w:space="0" w:color="auto"/>
        <w:bottom w:val="none" w:sz="0" w:space="0" w:color="auto"/>
        <w:right w:val="none" w:sz="0" w:space="0" w:color="auto"/>
      </w:divBdr>
      <w:divsChild>
        <w:div w:id="1736121219">
          <w:marLeft w:val="0"/>
          <w:marRight w:val="0"/>
          <w:marTop w:val="0"/>
          <w:marBottom w:val="0"/>
          <w:divBdr>
            <w:top w:val="none" w:sz="0" w:space="0" w:color="auto"/>
            <w:left w:val="none" w:sz="0" w:space="0" w:color="auto"/>
            <w:bottom w:val="none" w:sz="0" w:space="0" w:color="auto"/>
            <w:right w:val="none" w:sz="0" w:space="0" w:color="auto"/>
          </w:divBdr>
          <w:divsChild>
            <w:div w:id="440077599">
              <w:marLeft w:val="0"/>
              <w:marRight w:val="0"/>
              <w:marTop w:val="0"/>
              <w:marBottom w:val="0"/>
              <w:divBdr>
                <w:top w:val="none" w:sz="0" w:space="0" w:color="auto"/>
                <w:left w:val="none" w:sz="0" w:space="0" w:color="auto"/>
                <w:bottom w:val="none" w:sz="0" w:space="0" w:color="auto"/>
                <w:right w:val="none" w:sz="0" w:space="0" w:color="auto"/>
              </w:divBdr>
              <w:divsChild>
                <w:div w:id="2105416983">
                  <w:marLeft w:val="0"/>
                  <w:marRight w:val="0"/>
                  <w:marTop w:val="0"/>
                  <w:marBottom w:val="0"/>
                  <w:divBdr>
                    <w:top w:val="none" w:sz="0" w:space="0" w:color="auto"/>
                    <w:left w:val="none" w:sz="0" w:space="0" w:color="auto"/>
                    <w:bottom w:val="none" w:sz="0" w:space="0" w:color="auto"/>
                    <w:right w:val="none" w:sz="0" w:space="0" w:color="auto"/>
                  </w:divBdr>
                  <w:divsChild>
                    <w:div w:id="4645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86193">
      <w:bodyDiv w:val="1"/>
      <w:marLeft w:val="0"/>
      <w:marRight w:val="0"/>
      <w:marTop w:val="0"/>
      <w:marBottom w:val="0"/>
      <w:divBdr>
        <w:top w:val="none" w:sz="0" w:space="0" w:color="auto"/>
        <w:left w:val="none" w:sz="0" w:space="0" w:color="auto"/>
        <w:bottom w:val="none" w:sz="0" w:space="0" w:color="auto"/>
        <w:right w:val="none" w:sz="0" w:space="0" w:color="auto"/>
      </w:divBdr>
    </w:div>
    <w:div w:id="1903635216">
      <w:bodyDiv w:val="1"/>
      <w:marLeft w:val="0"/>
      <w:marRight w:val="0"/>
      <w:marTop w:val="0"/>
      <w:marBottom w:val="0"/>
      <w:divBdr>
        <w:top w:val="none" w:sz="0" w:space="0" w:color="auto"/>
        <w:left w:val="none" w:sz="0" w:space="0" w:color="auto"/>
        <w:bottom w:val="none" w:sz="0" w:space="0" w:color="auto"/>
        <w:right w:val="none" w:sz="0" w:space="0" w:color="auto"/>
      </w:divBdr>
    </w:div>
    <w:div w:id="1906993503">
      <w:bodyDiv w:val="1"/>
      <w:marLeft w:val="0"/>
      <w:marRight w:val="0"/>
      <w:marTop w:val="0"/>
      <w:marBottom w:val="0"/>
      <w:divBdr>
        <w:top w:val="none" w:sz="0" w:space="0" w:color="auto"/>
        <w:left w:val="none" w:sz="0" w:space="0" w:color="auto"/>
        <w:bottom w:val="none" w:sz="0" w:space="0" w:color="auto"/>
        <w:right w:val="none" w:sz="0" w:space="0" w:color="auto"/>
      </w:divBdr>
      <w:divsChild>
        <w:div w:id="350491689">
          <w:marLeft w:val="0"/>
          <w:marRight w:val="0"/>
          <w:marTop w:val="0"/>
          <w:marBottom w:val="0"/>
          <w:divBdr>
            <w:top w:val="none" w:sz="0" w:space="0" w:color="auto"/>
            <w:left w:val="none" w:sz="0" w:space="0" w:color="auto"/>
            <w:bottom w:val="none" w:sz="0" w:space="0" w:color="auto"/>
            <w:right w:val="none" w:sz="0" w:space="0" w:color="auto"/>
          </w:divBdr>
          <w:divsChild>
            <w:div w:id="253052660">
              <w:marLeft w:val="0"/>
              <w:marRight w:val="0"/>
              <w:marTop w:val="0"/>
              <w:marBottom w:val="0"/>
              <w:divBdr>
                <w:top w:val="none" w:sz="0" w:space="0" w:color="auto"/>
                <w:left w:val="none" w:sz="0" w:space="0" w:color="auto"/>
                <w:bottom w:val="none" w:sz="0" w:space="0" w:color="auto"/>
                <w:right w:val="none" w:sz="0" w:space="0" w:color="auto"/>
              </w:divBdr>
              <w:divsChild>
                <w:div w:id="9417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5947">
      <w:bodyDiv w:val="1"/>
      <w:marLeft w:val="0"/>
      <w:marRight w:val="0"/>
      <w:marTop w:val="0"/>
      <w:marBottom w:val="0"/>
      <w:divBdr>
        <w:top w:val="none" w:sz="0" w:space="0" w:color="auto"/>
        <w:left w:val="none" w:sz="0" w:space="0" w:color="auto"/>
        <w:bottom w:val="none" w:sz="0" w:space="0" w:color="auto"/>
        <w:right w:val="none" w:sz="0" w:space="0" w:color="auto"/>
      </w:divBdr>
      <w:divsChild>
        <w:div w:id="338236677">
          <w:marLeft w:val="0"/>
          <w:marRight w:val="0"/>
          <w:marTop w:val="0"/>
          <w:marBottom w:val="0"/>
          <w:divBdr>
            <w:top w:val="none" w:sz="0" w:space="0" w:color="auto"/>
            <w:left w:val="none" w:sz="0" w:space="0" w:color="auto"/>
            <w:bottom w:val="none" w:sz="0" w:space="0" w:color="auto"/>
            <w:right w:val="none" w:sz="0" w:space="0" w:color="auto"/>
          </w:divBdr>
          <w:divsChild>
            <w:div w:id="154272442">
              <w:marLeft w:val="0"/>
              <w:marRight w:val="0"/>
              <w:marTop w:val="0"/>
              <w:marBottom w:val="0"/>
              <w:divBdr>
                <w:top w:val="none" w:sz="0" w:space="0" w:color="auto"/>
                <w:left w:val="none" w:sz="0" w:space="0" w:color="auto"/>
                <w:bottom w:val="none" w:sz="0" w:space="0" w:color="auto"/>
                <w:right w:val="none" w:sz="0" w:space="0" w:color="auto"/>
              </w:divBdr>
              <w:divsChild>
                <w:div w:id="3132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6307">
      <w:bodyDiv w:val="1"/>
      <w:marLeft w:val="0"/>
      <w:marRight w:val="0"/>
      <w:marTop w:val="0"/>
      <w:marBottom w:val="0"/>
      <w:divBdr>
        <w:top w:val="none" w:sz="0" w:space="0" w:color="auto"/>
        <w:left w:val="none" w:sz="0" w:space="0" w:color="auto"/>
        <w:bottom w:val="none" w:sz="0" w:space="0" w:color="auto"/>
        <w:right w:val="none" w:sz="0" w:space="0" w:color="auto"/>
      </w:divBdr>
    </w:div>
    <w:div w:id="1920601149">
      <w:bodyDiv w:val="1"/>
      <w:marLeft w:val="0"/>
      <w:marRight w:val="0"/>
      <w:marTop w:val="0"/>
      <w:marBottom w:val="0"/>
      <w:divBdr>
        <w:top w:val="none" w:sz="0" w:space="0" w:color="auto"/>
        <w:left w:val="none" w:sz="0" w:space="0" w:color="auto"/>
        <w:bottom w:val="none" w:sz="0" w:space="0" w:color="auto"/>
        <w:right w:val="none" w:sz="0" w:space="0" w:color="auto"/>
      </w:divBdr>
    </w:div>
    <w:div w:id="1932541706">
      <w:bodyDiv w:val="1"/>
      <w:marLeft w:val="0"/>
      <w:marRight w:val="0"/>
      <w:marTop w:val="0"/>
      <w:marBottom w:val="0"/>
      <w:divBdr>
        <w:top w:val="none" w:sz="0" w:space="0" w:color="auto"/>
        <w:left w:val="none" w:sz="0" w:space="0" w:color="auto"/>
        <w:bottom w:val="none" w:sz="0" w:space="0" w:color="auto"/>
        <w:right w:val="none" w:sz="0" w:space="0" w:color="auto"/>
      </w:divBdr>
    </w:div>
    <w:div w:id="1933009443">
      <w:bodyDiv w:val="1"/>
      <w:marLeft w:val="0"/>
      <w:marRight w:val="0"/>
      <w:marTop w:val="0"/>
      <w:marBottom w:val="0"/>
      <w:divBdr>
        <w:top w:val="none" w:sz="0" w:space="0" w:color="auto"/>
        <w:left w:val="none" w:sz="0" w:space="0" w:color="auto"/>
        <w:bottom w:val="none" w:sz="0" w:space="0" w:color="auto"/>
        <w:right w:val="none" w:sz="0" w:space="0" w:color="auto"/>
      </w:divBdr>
    </w:div>
    <w:div w:id="1944410921">
      <w:bodyDiv w:val="1"/>
      <w:marLeft w:val="0"/>
      <w:marRight w:val="0"/>
      <w:marTop w:val="0"/>
      <w:marBottom w:val="0"/>
      <w:divBdr>
        <w:top w:val="none" w:sz="0" w:space="0" w:color="auto"/>
        <w:left w:val="none" w:sz="0" w:space="0" w:color="auto"/>
        <w:bottom w:val="none" w:sz="0" w:space="0" w:color="auto"/>
        <w:right w:val="none" w:sz="0" w:space="0" w:color="auto"/>
      </w:divBdr>
    </w:div>
    <w:div w:id="1946425354">
      <w:bodyDiv w:val="1"/>
      <w:marLeft w:val="0"/>
      <w:marRight w:val="0"/>
      <w:marTop w:val="0"/>
      <w:marBottom w:val="0"/>
      <w:divBdr>
        <w:top w:val="none" w:sz="0" w:space="0" w:color="auto"/>
        <w:left w:val="none" w:sz="0" w:space="0" w:color="auto"/>
        <w:bottom w:val="none" w:sz="0" w:space="0" w:color="auto"/>
        <w:right w:val="none" w:sz="0" w:space="0" w:color="auto"/>
      </w:divBdr>
      <w:divsChild>
        <w:div w:id="1195732586">
          <w:marLeft w:val="0"/>
          <w:marRight w:val="0"/>
          <w:marTop w:val="0"/>
          <w:marBottom w:val="0"/>
          <w:divBdr>
            <w:top w:val="none" w:sz="0" w:space="0" w:color="auto"/>
            <w:left w:val="none" w:sz="0" w:space="0" w:color="auto"/>
            <w:bottom w:val="none" w:sz="0" w:space="0" w:color="auto"/>
            <w:right w:val="none" w:sz="0" w:space="0" w:color="auto"/>
          </w:divBdr>
        </w:div>
      </w:divsChild>
    </w:div>
    <w:div w:id="1955091796">
      <w:bodyDiv w:val="1"/>
      <w:marLeft w:val="0"/>
      <w:marRight w:val="0"/>
      <w:marTop w:val="0"/>
      <w:marBottom w:val="0"/>
      <w:divBdr>
        <w:top w:val="none" w:sz="0" w:space="0" w:color="auto"/>
        <w:left w:val="none" w:sz="0" w:space="0" w:color="auto"/>
        <w:bottom w:val="none" w:sz="0" w:space="0" w:color="auto"/>
        <w:right w:val="none" w:sz="0" w:space="0" w:color="auto"/>
      </w:divBdr>
      <w:divsChild>
        <w:div w:id="421410783">
          <w:marLeft w:val="0"/>
          <w:marRight w:val="0"/>
          <w:marTop w:val="0"/>
          <w:marBottom w:val="0"/>
          <w:divBdr>
            <w:top w:val="none" w:sz="0" w:space="0" w:color="auto"/>
            <w:left w:val="none" w:sz="0" w:space="0" w:color="auto"/>
            <w:bottom w:val="none" w:sz="0" w:space="0" w:color="auto"/>
            <w:right w:val="none" w:sz="0" w:space="0" w:color="auto"/>
          </w:divBdr>
          <w:divsChild>
            <w:div w:id="393436197">
              <w:marLeft w:val="0"/>
              <w:marRight w:val="0"/>
              <w:marTop w:val="0"/>
              <w:marBottom w:val="0"/>
              <w:divBdr>
                <w:top w:val="none" w:sz="0" w:space="0" w:color="auto"/>
                <w:left w:val="none" w:sz="0" w:space="0" w:color="auto"/>
                <w:bottom w:val="none" w:sz="0" w:space="0" w:color="auto"/>
                <w:right w:val="none" w:sz="0" w:space="0" w:color="auto"/>
              </w:divBdr>
              <w:divsChild>
                <w:div w:id="13673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03044">
      <w:bodyDiv w:val="1"/>
      <w:marLeft w:val="0"/>
      <w:marRight w:val="0"/>
      <w:marTop w:val="0"/>
      <w:marBottom w:val="0"/>
      <w:divBdr>
        <w:top w:val="none" w:sz="0" w:space="0" w:color="auto"/>
        <w:left w:val="none" w:sz="0" w:space="0" w:color="auto"/>
        <w:bottom w:val="none" w:sz="0" w:space="0" w:color="auto"/>
        <w:right w:val="none" w:sz="0" w:space="0" w:color="auto"/>
      </w:divBdr>
      <w:divsChild>
        <w:div w:id="1762674406">
          <w:marLeft w:val="0"/>
          <w:marRight w:val="0"/>
          <w:marTop w:val="0"/>
          <w:marBottom w:val="0"/>
          <w:divBdr>
            <w:top w:val="none" w:sz="0" w:space="0" w:color="auto"/>
            <w:left w:val="none" w:sz="0" w:space="0" w:color="auto"/>
            <w:bottom w:val="none" w:sz="0" w:space="0" w:color="auto"/>
            <w:right w:val="none" w:sz="0" w:space="0" w:color="auto"/>
          </w:divBdr>
          <w:divsChild>
            <w:div w:id="63768362">
              <w:marLeft w:val="0"/>
              <w:marRight w:val="0"/>
              <w:marTop w:val="0"/>
              <w:marBottom w:val="0"/>
              <w:divBdr>
                <w:top w:val="none" w:sz="0" w:space="0" w:color="auto"/>
                <w:left w:val="none" w:sz="0" w:space="0" w:color="auto"/>
                <w:bottom w:val="none" w:sz="0" w:space="0" w:color="auto"/>
                <w:right w:val="none" w:sz="0" w:space="0" w:color="auto"/>
              </w:divBdr>
              <w:divsChild>
                <w:div w:id="16525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9479">
      <w:bodyDiv w:val="1"/>
      <w:marLeft w:val="0"/>
      <w:marRight w:val="0"/>
      <w:marTop w:val="0"/>
      <w:marBottom w:val="0"/>
      <w:divBdr>
        <w:top w:val="none" w:sz="0" w:space="0" w:color="auto"/>
        <w:left w:val="none" w:sz="0" w:space="0" w:color="auto"/>
        <w:bottom w:val="none" w:sz="0" w:space="0" w:color="auto"/>
        <w:right w:val="none" w:sz="0" w:space="0" w:color="auto"/>
      </w:divBdr>
      <w:divsChild>
        <w:div w:id="1080520291">
          <w:marLeft w:val="0"/>
          <w:marRight w:val="0"/>
          <w:marTop w:val="0"/>
          <w:marBottom w:val="0"/>
          <w:divBdr>
            <w:top w:val="none" w:sz="0" w:space="0" w:color="auto"/>
            <w:left w:val="none" w:sz="0" w:space="0" w:color="auto"/>
            <w:bottom w:val="none" w:sz="0" w:space="0" w:color="auto"/>
            <w:right w:val="none" w:sz="0" w:space="0" w:color="auto"/>
          </w:divBdr>
          <w:divsChild>
            <w:div w:id="2099520766">
              <w:marLeft w:val="0"/>
              <w:marRight w:val="0"/>
              <w:marTop w:val="0"/>
              <w:marBottom w:val="0"/>
              <w:divBdr>
                <w:top w:val="none" w:sz="0" w:space="0" w:color="auto"/>
                <w:left w:val="none" w:sz="0" w:space="0" w:color="auto"/>
                <w:bottom w:val="none" w:sz="0" w:space="0" w:color="auto"/>
                <w:right w:val="none" w:sz="0" w:space="0" w:color="auto"/>
              </w:divBdr>
              <w:divsChild>
                <w:div w:id="12292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4424">
      <w:bodyDiv w:val="1"/>
      <w:marLeft w:val="0"/>
      <w:marRight w:val="0"/>
      <w:marTop w:val="0"/>
      <w:marBottom w:val="0"/>
      <w:divBdr>
        <w:top w:val="none" w:sz="0" w:space="0" w:color="auto"/>
        <w:left w:val="none" w:sz="0" w:space="0" w:color="auto"/>
        <w:bottom w:val="none" w:sz="0" w:space="0" w:color="auto"/>
        <w:right w:val="none" w:sz="0" w:space="0" w:color="auto"/>
      </w:divBdr>
    </w:div>
    <w:div w:id="1993361957">
      <w:bodyDiv w:val="1"/>
      <w:marLeft w:val="0"/>
      <w:marRight w:val="0"/>
      <w:marTop w:val="0"/>
      <w:marBottom w:val="0"/>
      <w:divBdr>
        <w:top w:val="none" w:sz="0" w:space="0" w:color="auto"/>
        <w:left w:val="none" w:sz="0" w:space="0" w:color="auto"/>
        <w:bottom w:val="none" w:sz="0" w:space="0" w:color="auto"/>
        <w:right w:val="none" w:sz="0" w:space="0" w:color="auto"/>
      </w:divBdr>
      <w:divsChild>
        <w:div w:id="1518736808">
          <w:marLeft w:val="0"/>
          <w:marRight w:val="0"/>
          <w:marTop w:val="0"/>
          <w:marBottom w:val="0"/>
          <w:divBdr>
            <w:top w:val="none" w:sz="0" w:space="0" w:color="auto"/>
            <w:left w:val="none" w:sz="0" w:space="0" w:color="auto"/>
            <w:bottom w:val="none" w:sz="0" w:space="0" w:color="auto"/>
            <w:right w:val="none" w:sz="0" w:space="0" w:color="auto"/>
          </w:divBdr>
        </w:div>
        <w:div w:id="1445347459">
          <w:marLeft w:val="0"/>
          <w:marRight w:val="0"/>
          <w:marTop w:val="0"/>
          <w:marBottom w:val="0"/>
          <w:divBdr>
            <w:top w:val="none" w:sz="0" w:space="0" w:color="auto"/>
            <w:left w:val="none" w:sz="0" w:space="0" w:color="auto"/>
            <w:bottom w:val="none" w:sz="0" w:space="0" w:color="auto"/>
            <w:right w:val="none" w:sz="0" w:space="0" w:color="auto"/>
          </w:divBdr>
        </w:div>
      </w:divsChild>
    </w:div>
    <w:div w:id="1997495278">
      <w:bodyDiv w:val="1"/>
      <w:marLeft w:val="0"/>
      <w:marRight w:val="0"/>
      <w:marTop w:val="0"/>
      <w:marBottom w:val="0"/>
      <w:divBdr>
        <w:top w:val="none" w:sz="0" w:space="0" w:color="auto"/>
        <w:left w:val="none" w:sz="0" w:space="0" w:color="auto"/>
        <w:bottom w:val="none" w:sz="0" w:space="0" w:color="auto"/>
        <w:right w:val="none" w:sz="0" w:space="0" w:color="auto"/>
      </w:divBdr>
    </w:div>
    <w:div w:id="2001037414">
      <w:bodyDiv w:val="1"/>
      <w:marLeft w:val="0"/>
      <w:marRight w:val="0"/>
      <w:marTop w:val="0"/>
      <w:marBottom w:val="0"/>
      <w:divBdr>
        <w:top w:val="none" w:sz="0" w:space="0" w:color="auto"/>
        <w:left w:val="none" w:sz="0" w:space="0" w:color="auto"/>
        <w:bottom w:val="none" w:sz="0" w:space="0" w:color="auto"/>
        <w:right w:val="none" w:sz="0" w:space="0" w:color="auto"/>
      </w:divBdr>
    </w:div>
    <w:div w:id="2012488592">
      <w:bodyDiv w:val="1"/>
      <w:marLeft w:val="0"/>
      <w:marRight w:val="0"/>
      <w:marTop w:val="0"/>
      <w:marBottom w:val="0"/>
      <w:divBdr>
        <w:top w:val="none" w:sz="0" w:space="0" w:color="auto"/>
        <w:left w:val="none" w:sz="0" w:space="0" w:color="auto"/>
        <w:bottom w:val="none" w:sz="0" w:space="0" w:color="auto"/>
        <w:right w:val="none" w:sz="0" w:space="0" w:color="auto"/>
      </w:divBdr>
    </w:div>
    <w:div w:id="2021004638">
      <w:bodyDiv w:val="1"/>
      <w:marLeft w:val="0"/>
      <w:marRight w:val="0"/>
      <w:marTop w:val="0"/>
      <w:marBottom w:val="0"/>
      <w:divBdr>
        <w:top w:val="none" w:sz="0" w:space="0" w:color="auto"/>
        <w:left w:val="none" w:sz="0" w:space="0" w:color="auto"/>
        <w:bottom w:val="none" w:sz="0" w:space="0" w:color="auto"/>
        <w:right w:val="none" w:sz="0" w:space="0" w:color="auto"/>
      </w:divBdr>
      <w:divsChild>
        <w:div w:id="779299214">
          <w:marLeft w:val="0"/>
          <w:marRight w:val="0"/>
          <w:marTop w:val="0"/>
          <w:marBottom w:val="0"/>
          <w:divBdr>
            <w:top w:val="none" w:sz="0" w:space="0" w:color="auto"/>
            <w:left w:val="none" w:sz="0" w:space="0" w:color="auto"/>
            <w:bottom w:val="none" w:sz="0" w:space="0" w:color="auto"/>
            <w:right w:val="none" w:sz="0" w:space="0" w:color="auto"/>
          </w:divBdr>
          <w:divsChild>
            <w:div w:id="78603732">
              <w:marLeft w:val="0"/>
              <w:marRight w:val="0"/>
              <w:marTop w:val="0"/>
              <w:marBottom w:val="0"/>
              <w:divBdr>
                <w:top w:val="none" w:sz="0" w:space="0" w:color="auto"/>
                <w:left w:val="none" w:sz="0" w:space="0" w:color="auto"/>
                <w:bottom w:val="none" w:sz="0" w:space="0" w:color="auto"/>
                <w:right w:val="none" w:sz="0" w:space="0" w:color="auto"/>
              </w:divBdr>
            </w:div>
            <w:div w:id="384304630">
              <w:marLeft w:val="0"/>
              <w:marRight w:val="0"/>
              <w:marTop w:val="0"/>
              <w:marBottom w:val="0"/>
              <w:divBdr>
                <w:top w:val="none" w:sz="0" w:space="0" w:color="auto"/>
                <w:left w:val="none" w:sz="0" w:space="0" w:color="auto"/>
                <w:bottom w:val="none" w:sz="0" w:space="0" w:color="auto"/>
                <w:right w:val="none" w:sz="0" w:space="0" w:color="auto"/>
              </w:divBdr>
            </w:div>
          </w:divsChild>
        </w:div>
        <w:div w:id="1888564057">
          <w:marLeft w:val="0"/>
          <w:marRight w:val="0"/>
          <w:marTop w:val="0"/>
          <w:marBottom w:val="0"/>
          <w:divBdr>
            <w:top w:val="none" w:sz="0" w:space="0" w:color="auto"/>
            <w:left w:val="none" w:sz="0" w:space="0" w:color="auto"/>
            <w:bottom w:val="none" w:sz="0" w:space="0" w:color="auto"/>
            <w:right w:val="none" w:sz="0" w:space="0" w:color="auto"/>
          </w:divBdr>
          <w:divsChild>
            <w:div w:id="874585830">
              <w:marLeft w:val="0"/>
              <w:marRight w:val="0"/>
              <w:marTop w:val="0"/>
              <w:marBottom w:val="0"/>
              <w:divBdr>
                <w:top w:val="none" w:sz="0" w:space="0" w:color="auto"/>
                <w:left w:val="none" w:sz="0" w:space="0" w:color="auto"/>
                <w:bottom w:val="none" w:sz="0" w:space="0" w:color="auto"/>
                <w:right w:val="none" w:sz="0" w:space="0" w:color="auto"/>
              </w:divBdr>
            </w:div>
            <w:div w:id="2140485849">
              <w:marLeft w:val="0"/>
              <w:marRight w:val="0"/>
              <w:marTop w:val="0"/>
              <w:marBottom w:val="0"/>
              <w:divBdr>
                <w:top w:val="none" w:sz="0" w:space="0" w:color="auto"/>
                <w:left w:val="none" w:sz="0" w:space="0" w:color="auto"/>
                <w:bottom w:val="none" w:sz="0" w:space="0" w:color="auto"/>
                <w:right w:val="none" w:sz="0" w:space="0" w:color="auto"/>
              </w:divBdr>
              <w:divsChild>
                <w:div w:id="448353126">
                  <w:marLeft w:val="0"/>
                  <w:marRight w:val="0"/>
                  <w:marTop w:val="0"/>
                  <w:marBottom w:val="0"/>
                  <w:divBdr>
                    <w:top w:val="none" w:sz="0" w:space="0" w:color="auto"/>
                    <w:left w:val="none" w:sz="0" w:space="0" w:color="auto"/>
                    <w:bottom w:val="none" w:sz="0" w:space="0" w:color="auto"/>
                    <w:right w:val="none" w:sz="0" w:space="0" w:color="auto"/>
                  </w:divBdr>
                  <w:divsChild>
                    <w:div w:id="11056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0404">
          <w:marLeft w:val="0"/>
          <w:marRight w:val="0"/>
          <w:marTop w:val="0"/>
          <w:marBottom w:val="0"/>
          <w:divBdr>
            <w:top w:val="none" w:sz="0" w:space="0" w:color="auto"/>
            <w:left w:val="none" w:sz="0" w:space="0" w:color="auto"/>
            <w:bottom w:val="none" w:sz="0" w:space="0" w:color="auto"/>
            <w:right w:val="none" w:sz="0" w:space="0" w:color="auto"/>
          </w:divBdr>
          <w:divsChild>
            <w:div w:id="278683749">
              <w:marLeft w:val="0"/>
              <w:marRight w:val="0"/>
              <w:marTop w:val="0"/>
              <w:marBottom w:val="0"/>
              <w:divBdr>
                <w:top w:val="none" w:sz="0" w:space="0" w:color="auto"/>
                <w:left w:val="none" w:sz="0" w:space="0" w:color="auto"/>
                <w:bottom w:val="none" w:sz="0" w:space="0" w:color="auto"/>
                <w:right w:val="none" w:sz="0" w:space="0" w:color="auto"/>
              </w:divBdr>
              <w:divsChild>
                <w:div w:id="2470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522">
      <w:bodyDiv w:val="1"/>
      <w:marLeft w:val="0"/>
      <w:marRight w:val="0"/>
      <w:marTop w:val="0"/>
      <w:marBottom w:val="0"/>
      <w:divBdr>
        <w:top w:val="none" w:sz="0" w:space="0" w:color="auto"/>
        <w:left w:val="none" w:sz="0" w:space="0" w:color="auto"/>
        <w:bottom w:val="none" w:sz="0" w:space="0" w:color="auto"/>
        <w:right w:val="none" w:sz="0" w:space="0" w:color="auto"/>
      </w:divBdr>
    </w:div>
    <w:div w:id="2042508442">
      <w:bodyDiv w:val="1"/>
      <w:marLeft w:val="0"/>
      <w:marRight w:val="0"/>
      <w:marTop w:val="0"/>
      <w:marBottom w:val="0"/>
      <w:divBdr>
        <w:top w:val="none" w:sz="0" w:space="0" w:color="auto"/>
        <w:left w:val="none" w:sz="0" w:space="0" w:color="auto"/>
        <w:bottom w:val="none" w:sz="0" w:space="0" w:color="auto"/>
        <w:right w:val="none" w:sz="0" w:space="0" w:color="auto"/>
      </w:divBdr>
    </w:div>
    <w:div w:id="2046565215">
      <w:bodyDiv w:val="1"/>
      <w:marLeft w:val="0"/>
      <w:marRight w:val="0"/>
      <w:marTop w:val="0"/>
      <w:marBottom w:val="0"/>
      <w:divBdr>
        <w:top w:val="none" w:sz="0" w:space="0" w:color="auto"/>
        <w:left w:val="none" w:sz="0" w:space="0" w:color="auto"/>
        <w:bottom w:val="none" w:sz="0" w:space="0" w:color="auto"/>
        <w:right w:val="none" w:sz="0" w:space="0" w:color="auto"/>
      </w:divBdr>
    </w:div>
    <w:div w:id="2059737673">
      <w:bodyDiv w:val="1"/>
      <w:marLeft w:val="0"/>
      <w:marRight w:val="0"/>
      <w:marTop w:val="0"/>
      <w:marBottom w:val="0"/>
      <w:divBdr>
        <w:top w:val="none" w:sz="0" w:space="0" w:color="auto"/>
        <w:left w:val="none" w:sz="0" w:space="0" w:color="auto"/>
        <w:bottom w:val="none" w:sz="0" w:space="0" w:color="auto"/>
        <w:right w:val="none" w:sz="0" w:space="0" w:color="auto"/>
      </w:divBdr>
    </w:div>
    <w:div w:id="2060129564">
      <w:bodyDiv w:val="1"/>
      <w:marLeft w:val="0"/>
      <w:marRight w:val="0"/>
      <w:marTop w:val="0"/>
      <w:marBottom w:val="0"/>
      <w:divBdr>
        <w:top w:val="none" w:sz="0" w:space="0" w:color="auto"/>
        <w:left w:val="none" w:sz="0" w:space="0" w:color="auto"/>
        <w:bottom w:val="none" w:sz="0" w:space="0" w:color="auto"/>
        <w:right w:val="none" w:sz="0" w:space="0" w:color="auto"/>
      </w:divBdr>
    </w:div>
    <w:div w:id="2070760801">
      <w:bodyDiv w:val="1"/>
      <w:marLeft w:val="0"/>
      <w:marRight w:val="0"/>
      <w:marTop w:val="0"/>
      <w:marBottom w:val="0"/>
      <w:divBdr>
        <w:top w:val="none" w:sz="0" w:space="0" w:color="auto"/>
        <w:left w:val="none" w:sz="0" w:space="0" w:color="auto"/>
        <w:bottom w:val="none" w:sz="0" w:space="0" w:color="auto"/>
        <w:right w:val="none" w:sz="0" w:space="0" w:color="auto"/>
      </w:divBdr>
      <w:divsChild>
        <w:div w:id="625963640">
          <w:marLeft w:val="0"/>
          <w:marRight w:val="0"/>
          <w:marTop w:val="0"/>
          <w:marBottom w:val="0"/>
          <w:divBdr>
            <w:top w:val="none" w:sz="0" w:space="0" w:color="auto"/>
            <w:left w:val="none" w:sz="0" w:space="0" w:color="auto"/>
            <w:bottom w:val="none" w:sz="0" w:space="0" w:color="auto"/>
            <w:right w:val="none" w:sz="0" w:space="0" w:color="auto"/>
          </w:divBdr>
        </w:div>
        <w:div w:id="519394209">
          <w:marLeft w:val="0"/>
          <w:marRight w:val="0"/>
          <w:marTop w:val="0"/>
          <w:marBottom w:val="0"/>
          <w:divBdr>
            <w:top w:val="none" w:sz="0" w:space="0" w:color="auto"/>
            <w:left w:val="none" w:sz="0" w:space="0" w:color="auto"/>
            <w:bottom w:val="none" w:sz="0" w:space="0" w:color="auto"/>
            <w:right w:val="none" w:sz="0" w:space="0" w:color="auto"/>
          </w:divBdr>
        </w:div>
      </w:divsChild>
    </w:div>
    <w:div w:id="2081707916">
      <w:bodyDiv w:val="1"/>
      <w:marLeft w:val="0"/>
      <w:marRight w:val="0"/>
      <w:marTop w:val="0"/>
      <w:marBottom w:val="0"/>
      <w:divBdr>
        <w:top w:val="none" w:sz="0" w:space="0" w:color="auto"/>
        <w:left w:val="none" w:sz="0" w:space="0" w:color="auto"/>
        <w:bottom w:val="none" w:sz="0" w:space="0" w:color="auto"/>
        <w:right w:val="none" w:sz="0" w:space="0" w:color="auto"/>
      </w:divBdr>
    </w:div>
    <w:div w:id="2092118362">
      <w:bodyDiv w:val="1"/>
      <w:marLeft w:val="0"/>
      <w:marRight w:val="0"/>
      <w:marTop w:val="0"/>
      <w:marBottom w:val="0"/>
      <w:divBdr>
        <w:top w:val="none" w:sz="0" w:space="0" w:color="auto"/>
        <w:left w:val="none" w:sz="0" w:space="0" w:color="auto"/>
        <w:bottom w:val="none" w:sz="0" w:space="0" w:color="auto"/>
        <w:right w:val="none" w:sz="0" w:space="0" w:color="auto"/>
      </w:divBdr>
      <w:divsChild>
        <w:div w:id="700402963">
          <w:marLeft w:val="0"/>
          <w:marRight w:val="0"/>
          <w:marTop w:val="0"/>
          <w:marBottom w:val="0"/>
          <w:divBdr>
            <w:top w:val="none" w:sz="0" w:space="0" w:color="auto"/>
            <w:left w:val="none" w:sz="0" w:space="0" w:color="auto"/>
            <w:bottom w:val="none" w:sz="0" w:space="0" w:color="auto"/>
            <w:right w:val="none" w:sz="0" w:space="0" w:color="auto"/>
          </w:divBdr>
          <w:divsChild>
            <w:div w:id="1241448973">
              <w:marLeft w:val="0"/>
              <w:marRight w:val="0"/>
              <w:marTop w:val="0"/>
              <w:marBottom w:val="0"/>
              <w:divBdr>
                <w:top w:val="none" w:sz="0" w:space="0" w:color="auto"/>
                <w:left w:val="none" w:sz="0" w:space="0" w:color="auto"/>
                <w:bottom w:val="none" w:sz="0" w:space="0" w:color="auto"/>
                <w:right w:val="none" w:sz="0" w:space="0" w:color="auto"/>
              </w:divBdr>
              <w:divsChild>
                <w:div w:id="14005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5828">
      <w:bodyDiv w:val="1"/>
      <w:marLeft w:val="0"/>
      <w:marRight w:val="0"/>
      <w:marTop w:val="0"/>
      <w:marBottom w:val="0"/>
      <w:divBdr>
        <w:top w:val="none" w:sz="0" w:space="0" w:color="auto"/>
        <w:left w:val="none" w:sz="0" w:space="0" w:color="auto"/>
        <w:bottom w:val="none" w:sz="0" w:space="0" w:color="auto"/>
        <w:right w:val="none" w:sz="0" w:space="0" w:color="auto"/>
      </w:divBdr>
      <w:divsChild>
        <w:div w:id="1540976598">
          <w:marLeft w:val="0"/>
          <w:marRight w:val="0"/>
          <w:marTop w:val="0"/>
          <w:marBottom w:val="0"/>
          <w:divBdr>
            <w:top w:val="none" w:sz="0" w:space="0" w:color="auto"/>
            <w:left w:val="none" w:sz="0" w:space="0" w:color="auto"/>
            <w:bottom w:val="none" w:sz="0" w:space="0" w:color="auto"/>
            <w:right w:val="none" w:sz="0" w:space="0" w:color="auto"/>
          </w:divBdr>
          <w:divsChild>
            <w:div w:id="1859587322">
              <w:marLeft w:val="0"/>
              <w:marRight w:val="0"/>
              <w:marTop w:val="0"/>
              <w:marBottom w:val="0"/>
              <w:divBdr>
                <w:top w:val="none" w:sz="0" w:space="0" w:color="auto"/>
                <w:left w:val="none" w:sz="0" w:space="0" w:color="auto"/>
                <w:bottom w:val="none" w:sz="0" w:space="0" w:color="auto"/>
                <w:right w:val="none" w:sz="0" w:space="0" w:color="auto"/>
              </w:divBdr>
              <w:divsChild>
                <w:div w:id="1771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spirehep.net/institutions/911366" TargetMode="External"/><Relationship Id="rId21" Type="http://schemas.openxmlformats.org/officeDocument/2006/relationships/hyperlink" Target="https://allafrica.com/stories/201807310023.html" TargetMode="External"/><Relationship Id="rId42" Type="http://schemas.openxmlformats.org/officeDocument/2006/relationships/image" Target="media/image4.png"/><Relationship Id="rId63" Type="http://schemas.openxmlformats.org/officeDocument/2006/relationships/hyperlink" Target="http://rpd.oxfordjournals.org/search?author1=P.+Ele+Abiama&amp;sortspec=date&amp;submit=Submit" TargetMode="External"/><Relationship Id="rId84" Type="http://schemas.openxmlformats.org/officeDocument/2006/relationships/hyperlink" Target="http://prola.aps.org/search/field/author/Longequeue_N" TargetMode="External"/><Relationship Id="rId138" Type="http://schemas.openxmlformats.org/officeDocument/2006/relationships/hyperlink" Target="https://www.youtube.com/watch?v=DD8xLCVcpts" TargetMode="External"/><Relationship Id="rId159" Type="http://schemas.openxmlformats.org/officeDocument/2006/relationships/hyperlink" Target="https://www.infomediaire.net/forbes-50-over-50-nadia-fettah-et-rajaa-cherkaoui-el-moursli-distinguees/" TargetMode="External"/><Relationship Id="rId170" Type="http://schemas.openxmlformats.org/officeDocument/2006/relationships/theme" Target="theme/theme1.xml"/><Relationship Id="rId107" Type="http://schemas.openxmlformats.org/officeDocument/2006/relationships/hyperlink" Target="https://inspirehep.net/literature?q=a%20A.Albert.5" TargetMode="External"/><Relationship Id="rId11" Type="http://schemas.openxmlformats.org/officeDocument/2006/relationships/hyperlink" Target="https://orcid.org/0000-0002-5842-2818" TargetMode="External"/><Relationship Id="rId32" Type="http://schemas.openxmlformats.org/officeDocument/2006/relationships/hyperlink" Target="http://icos-atc.lsce.ipsl.fr/AMV" TargetMode="External"/><Relationship Id="rId53" Type="http://schemas.openxmlformats.org/officeDocument/2006/relationships/hyperlink" Target="http://indico.ific.uv.es/indico/conferenceDisplay.py?confId=388" TargetMode="External"/><Relationship Id="rId74" Type="http://schemas.openxmlformats.org/officeDocument/2006/relationships/hyperlink" Target="http://prola.aps.org/search/field/author/Bertholet_R" TargetMode="External"/><Relationship Id="rId128" Type="http://schemas.openxmlformats.org/officeDocument/2006/relationships/hyperlink" Target="https://www.sciencedirect.com/science/journal/03702693" TargetMode="External"/><Relationship Id="rId149" Type="http://schemas.openxmlformats.org/officeDocument/2006/relationships/hyperlink" Target="http://indico.ific.uv.es/indico/conferenceDisplay.py?confId=388" TargetMode="External"/><Relationship Id="rId5" Type="http://schemas.openxmlformats.org/officeDocument/2006/relationships/webSettings" Target="webSettings.xml"/><Relationship Id="rId95" Type="http://schemas.openxmlformats.org/officeDocument/2006/relationships/hyperlink" Target="https://inspirehep.net/institutions/910038" TargetMode="External"/><Relationship Id="rId160" Type="http://schemas.openxmlformats.org/officeDocument/2006/relationships/hyperlink" Target="https://www.forbes.com/sites/maggiemcgrath/2024/01/09/50-over-50-europe-middle-east-and-africa-2024/?sh=65e71e502131" TargetMode="External"/><Relationship Id="rId22" Type="http://schemas.openxmlformats.org/officeDocument/2006/relationships/hyperlink" Target="https://first.global/fr/archive/fgc-2017" TargetMode="External"/><Relationship Id="rId43" Type="http://schemas.openxmlformats.org/officeDocument/2006/relationships/oleObject" Target="embeddings/oleObject4.bin"/><Relationship Id="rId64" Type="http://schemas.openxmlformats.org/officeDocument/2006/relationships/hyperlink" Target="http://rpd.oxfordjournals.org/search?author1=P.+Owono+Ateba&amp;sortspec=date&amp;submit=Submit" TargetMode="External"/><Relationship Id="rId118" Type="http://schemas.openxmlformats.org/officeDocument/2006/relationships/hyperlink" Target="https://inspirehep.net/institutions/911934" TargetMode="External"/><Relationship Id="rId139" Type="http://schemas.openxmlformats.org/officeDocument/2006/relationships/hyperlink" Target="http://mecbme.net/" TargetMode="External"/><Relationship Id="rId85" Type="http://schemas.openxmlformats.org/officeDocument/2006/relationships/hyperlink" Target="http://prola.aps.org/search/field/author/Viano_J_B" TargetMode="External"/><Relationship Id="rId150" Type="http://schemas.openxmlformats.org/officeDocument/2006/relationships/hyperlink" Target="http://www.terena.org/activities/development-support/eumedevent3/agenda.html" TargetMode="External"/><Relationship Id="rId12" Type="http://schemas.openxmlformats.org/officeDocument/2006/relationships/hyperlink" Target="https://scholar.google.com/citations?user=P9nt1owAAAAJ&amp;hl=fr" TargetMode="External"/><Relationship Id="rId33" Type="http://schemas.openxmlformats.org/officeDocument/2006/relationships/hyperlink" Target="http://unesco.magrid.ma/" TargetMode="External"/><Relationship Id="rId108" Type="http://schemas.openxmlformats.org/officeDocument/2006/relationships/hyperlink" Target="https://inspirehep.net/literature?q=collaboration:ANTARES" TargetMode="External"/><Relationship Id="rId129" Type="http://schemas.openxmlformats.org/officeDocument/2006/relationships/hyperlink" Target="https://www.sciencedirect.com/science/journal/03702693/710/1" TargetMode="External"/><Relationship Id="rId54" Type="http://schemas.openxmlformats.org/officeDocument/2006/relationships/hyperlink" Target="http://indico.ific.uv.es/indico/conferenceDisplay.py?confId=365" TargetMode="External"/><Relationship Id="rId70" Type="http://schemas.openxmlformats.org/officeDocument/2006/relationships/hyperlink" Target="http://dx.doi.org/10.1007/s11270-006-9196-9" TargetMode="External"/><Relationship Id="rId75" Type="http://schemas.openxmlformats.org/officeDocument/2006/relationships/hyperlink" Target="http://prola.aps.org/search/field/author/Bruandet_J_F" TargetMode="External"/><Relationship Id="rId91" Type="http://schemas.openxmlformats.org/officeDocument/2006/relationships/hyperlink" Target="http://prola.aps.org/search/field/author/Ost_R" TargetMode="External"/><Relationship Id="rId96" Type="http://schemas.openxmlformats.org/officeDocument/2006/relationships/hyperlink" Target="https://arxiv.org/abs/1711.01251" TargetMode="External"/><Relationship Id="rId140" Type="http://schemas.openxmlformats.org/officeDocument/2006/relationships/hyperlink" Target="http://ieeexplore.ieee.org/xpl/login.jsp?tp=&amp;arnumber=6616504&amp;url=http%3A%2F%2Fieeexplore.ieee.org%2Fxpls%2Fabs_all.jsp%3Farnumber%3D6616504" TargetMode="External"/><Relationship Id="rId145" Type="http://schemas.openxmlformats.org/officeDocument/2006/relationships/hyperlink" Target="http://agenda.ct.infn.it/conferenceOtherViews.py?view=standard&amp;confId=523" TargetMode="External"/><Relationship Id="rId161" Type="http://schemas.openxmlformats.org/officeDocument/2006/relationships/hyperlink" Target="https://www.youtube.com/watch?v=mOMH570I4i0" TargetMode="External"/><Relationship Id="rId166" Type="http://schemas.openxmlformats.org/officeDocument/2006/relationships/hyperlink" Target="https://www.jeuneafrique.com/228235/societe/raja-cherkaoui-el-moursli-il-faut-commencer-tr-s-t-t-int-resser-les-filles-aux-mati-res-scientifiqu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irst.global/fr/press-releases/first-global-challenge-unites-180-nations-to-inspire-next-generation-of-innovators-and-leaders-including-gold-medal-winning-team-ukraine/" TargetMode="External"/><Relationship Id="rId28" Type="http://schemas.openxmlformats.org/officeDocument/2006/relationships/hyperlink" Target="https://royalsociety.org/about-us/committees/future-leaders-african-independent-research-physical-199/" TargetMode="External"/><Relationship Id="rId49" Type="http://schemas.openxmlformats.org/officeDocument/2006/relationships/hyperlink" Target="http://indico.ific.uv.es/indico/conferenceDisplay.py?confId=759" TargetMode="External"/><Relationship Id="rId114" Type="http://schemas.openxmlformats.org/officeDocument/2006/relationships/hyperlink" Target="https://inspirehep.net/literature?q=collaboration:ANTARES" TargetMode="External"/><Relationship Id="rId119" Type="http://schemas.openxmlformats.org/officeDocument/2006/relationships/hyperlink" Target="https://inspirehep.net/literature?q=collaboration:ANTARES" TargetMode="External"/><Relationship Id="rId44" Type="http://schemas.openxmlformats.org/officeDocument/2006/relationships/hyperlink" Target="http://www.in2p3.fr/" TargetMode="External"/><Relationship Id="rId60" Type="http://schemas.openxmlformats.org/officeDocument/2006/relationships/hyperlink" Target="http://dx.doi.org/10.12988/astp.2014.4563%20" TargetMode="External"/><Relationship Id="rId65" Type="http://schemas.openxmlformats.org/officeDocument/2006/relationships/hyperlink" Target="http://rpd.oxfordjournals.org/search?author1=T.+El+Khoukhi&amp;sortspec=date&amp;submit=Submit" TargetMode="External"/><Relationship Id="rId81" Type="http://schemas.openxmlformats.org/officeDocument/2006/relationships/hyperlink" Target="http://prola.aps.org/search/field/author/Menet_J" TargetMode="External"/><Relationship Id="rId86" Type="http://schemas.openxmlformats.org/officeDocument/2006/relationships/hyperlink" Target="http://prola.aps.org/search/field/author/Buenerd_M" TargetMode="External"/><Relationship Id="rId130" Type="http://schemas.openxmlformats.org/officeDocument/2006/relationships/hyperlink" Target="https://hegraconference.com/about" TargetMode="External"/><Relationship Id="rId135" Type="http://schemas.openxmlformats.org/officeDocument/2006/relationships/hyperlink" Target="https://www.partager-le-savoir.org/conference/geneve-suisse-7-8-juin-2019/" TargetMode="External"/><Relationship Id="rId151" Type="http://schemas.openxmlformats.org/officeDocument/2006/relationships/hyperlink" Target="http://www.aufaitmaroc.com/loisirs/high-tech/2011/6/26/une-grille-informatique-a-disposition-de-la-scienceCommuniqu&#233;" TargetMode="External"/><Relationship Id="rId156" Type="http://schemas.openxmlformats.org/officeDocument/2006/relationships/hyperlink" Target="https://mail.google.com/mail/u/0/" TargetMode="External"/><Relationship Id="rId13" Type="http://schemas.openxmlformats.org/officeDocument/2006/relationships/hyperlink" Target="http://www.academie.hassan2.sciences.ma/fr/academie/presentation.php" TargetMode="External"/><Relationship Id="rId18" Type="http://schemas.openxmlformats.org/officeDocument/2006/relationships/hyperlink" Target="https://www.natureasia.com/en/nmiddleeast/article/10.1038/nmiddleeast.2016.217" TargetMode="External"/><Relationship Id="rId39" Type="http://schemas.openxmlformats.org/officeDocument/2006/relationships/image" Target="media/image3.wmf"/><Relationship Id="rId109" Type="http://schemas.openxmlformats.org/officeDocument/2006/relationships/hyperlink" Target="https://inspirehep.net/literature?q=a%20A.Albert.4" TargetMode="External"/><Relationship Id="rId34" Type="http://schemas.openxmlformats.org/officeDocument/2006/relationships/hyperlink" Target="http://marsu.era-orleans.org" TargetMode="External"/><Relationship Id="rId50" Type="http://schemas.openxmlformats.org/officeDocument/2006/relationships/hyperlink" Target="http://indico.ific.uv.es/indico/conferenceDisplay.py?confId=617" TargetMode="External"/><Relationship Id="rId55" Type="http://schemas.openxmlformats.org/officeDocument/2006/relationships/hyperlink" Target="http://www.ucam.ac.ma/fssm/atlaslar/" TargetMode="External"/><Relationship Id="rId76" Type="http://schemas.openxmlformats.org/officeDocument/2006/relationships/hyperlink" Target="http://prola.aps.org/search/field/author/Buenerd_M" TargetMode="External"/><Relationship Id="rId97" Type="http://schemas.openxmlformats.org/officeDocument/2006/relationships/hyperlink" Target="https://inspirehep.net/literature?q=collaboration:ANTARES" TargetMode="External"/><Relationship Id="rId104" Type="http://schemas.openxmlformats.org/officeDocument/2006/relationships/hyperlink" Target="https://inspirehep.net/literature?q=a%20A.Albert.3" TargetMode="External"/><Relationship Id="rId120" Type="http://schemas.openxmlformats.org/officeDocument/2006/relationships/hyperlink" Target="https://inspirehep.net/authors/1467342" TargetMode="External"/><Relationship Id="rId125" Type="http://schemas.openxmlformats.org/officeDocument/2006/relationships/hyperlink" Target="https://inspirehep.net/institutions/911366" TargetMode="External"/><Relationship Id="rId141" Type="http://schemas.openxmlformats.org/officeDocument/2006/relationships/hyperlink" Target="http://indico.ific.uv.es/indico/conferenceDisplay.py?confId=617" TargetMode="External"/><Relationship Id="rId146" Type="http://schemas.openxmlformats.org/officeDocument/2006/relationships/hyperlink" Target="https://sites.google.com/site/colloqueurdd2011/programme" TargetMode="External"/><Relationship Id="rId167" Type="http://schemas.openxmlformats.org/officeDocument/2006/relationships/hyperlink" Target="https://telquel.ma/2015/06/14/rajaa-cherkaoui-chercheuse-les-classes-les-filles-les-meilleures-apres-se-marient_1451667" TargetMode="External"/><Relationship Id="rId7" Type="http://schemas.openxmlformats.org/officeDocument/2006/relationships/endnotes" Target="endnotes.xml"/><Relationship Id="rId71" Type="http://schemas.openxmlformats.org/officeDocument/2006/relationships/hyperlink" Target="http://prola.aps.org/search/field/author/Gamp_A" TargetMode="External"/><Relationship Id="rId92" Type="http://schemas.openxmlformats.org/officeDocument/2006/relationships/hyperlink" Target="https://inspirehep.net/literature?size=25&amp;doc_type=published&amp;collaboration=ANTARES&amp;arxiv_categories=astro-ph.HE&amp;subject=Astrophysics&amp;page=1&amp;q=R.%20Cherkaoui%20El%20Moursli&amp;earliest_date=2017--2022&amp;sort=mostrecent" TargetMode="External"/><Relationship Id="rId162" Type="http://schemas.openxmlformats.org/officeDocument/2006/relationships/hyperlink" Target="https://www.youtube.com/watch?v=X_PUlrgSXW8" TargetMode="External"/><Relationship Id="rId2" Type="http://schemas.openxmlformats.org/officeDocument/2006/relationships/numbering" Target="numbering.xml"/><Relationship Id="rId29" Type="http://schemas.openxmlformats.org/officeDocument/2006/relationships/hyperlink" Target="https://nasaconline.org/index.php/2019/11/28/prof-rajaa-cherkaoui-el-moursli/" TargetMode="External"/><Relationship Id="rId24" Type="http://schemas.openxmlformats.org/officeDocument/2006/relationships/hyperlink" Target="https://www.bbc.co.uk/newsround/45721411" TargetMode="External"/><Relationship Id="rId40" Type="http://schemas.openxmlformats.org/officeDocument/2006/relationships/oleObject" Target="embeddings/oleObject2.bin"/><Relationship Id="rId45" Type="http://schemas.openxmlformats.org/officeDocument/2006/relationships/hyperlink" Target="http://www.se4a.africa/" TargetMode="External"/><Relationship Id="rId66" Type="http://schemas.openxmlformats.org/officeDocument/2006/relationships/hyperlink" Target="http://rpd.oxfordjournals.org/search?author1=R.+Cherkaoui+El+Moursli&amp;sortspec=date&amp;submit=Submit" TargetMode="External"/><Relationship Id="rId87" Type="http://schemas.openxmlformats.org/officeDocument/2006/relationships/hyperlink" Target="http://prola.aps.org/search/field/author/Cherkaoui_R" TargetMode="External"/><Relationship Id="rId110" Type="http://schemas.openxmlformats.org/officeDocument/2006/relationships/hyperlink" Target="https://inspirehep.net/institutions/910038" TargetMode="External"/><Relationship Id="rId115" Type="http://schemas.openxmlformats.org/officeDocument/2006/relationships/hyperlink" Target="https://inspirehep.net/literature?q=collaboration:IceCube" TargetMode="External"/><Relationship Id="rId131" Type="http://schemas.openxmlformats.org/officeDocument/2006/relationships/hyperlink" Target="https://aerapeuafricasummit.sched.com/" TargetMode="External"/><Relationship Id="rId136" Type="http://schemas.openxmlformats.org/officeDocument/2006/relationships/hyperlink" Target="http://wlste.org/WomenConference/Speakers" TargetMode="External"/><Relationship Id="rId157" Type="http://schemas.openxmlformats.org/officeDocument/2006/relationships/hyperlink" Target="https://youtu.be/MoB-AxsNqH0" TargetMode="External"/><Relationship Id="rId61" Type="http://schemas.openxmlformats.org/officeDocument/2006/relationships/hyperlink" Target="http://www.m-hikari.com/astp/astp2014/astp9-12-2014/hamzaouiASTP9-12-2014.pdF" TargetMode="External"/><Relationship Id="rId82" Type="http://schemas.openxmlformats.org/officeDocument/2006/relationships/hyperlink" Target="http://prola.aps.org/search/field/author/Merchez_F" TargetMode="External"/><Relationship Id="rId152" Type="http://schemas.openxmlformats.org/officeDocument/2006/relationships/hyperlink" Target="http://www.lavieeco.com/news/societe/recherche-scientifique-des-cerveaux-mais-des-moyens-derisoires-18544.html" TargetMode="External"/><Relationship Id="rId19" Type="http://schemas.openxmlformats.org/officeDocument/2006/relationships/hyperlink" Target="https://www.oic-oci.org/topic/?t_id=15735&amp;t_ref=7971&amp;lan=en" TargetMode="External"/><Relationship Id="rId14" Type="http://schemas.openxmlformats.org/officeDocument/2006/relationships/hyperlink" Target="http://www.academie.hassan2.sciences.ma/fr/academie/residents.ph" TargetMode="External"/><Relationship Id="rId30" Type="http://schemas.openxmlformats.org/officeDocument/2006/relationships/hyperlink" Target="https://twas.org/article/twas-medal-lectures-2022-rajaa-cherkaoui-el-moursli#:~:text=Raja&#226;%20Cherkaoui%20El%20Moursli%2C%20an,four%202022%20TWAS%20Medal%20winners" TargetMode="External"/><Relationship Id="rId35" Type="http://schemas.openxmlformats.org/officeDocument/2006/relationships/hyperlink" Target="https://www.mimirproject.org" TargetMode="External"/><Relationship Id="rId56" Type="http://schemas.openxmlformats.org/officeDocument/2006/relationships/hyperlink" Target="https://doi.org/10.1155/2019/8360395" TargetMode="External"/><Relationship Id="rId77" Type="http://schemas.openxmlformats.org/officeDocument/2006/relationships/hyperlink" Target="http://prola.aps.org/search/field/author/Cherkaoui_R" TargetMode="External"/><Relationship Id="rId100" Type="http://schemas.openxmlformats.org/officeDocument/2006/relationships/hyperlink" Target="https://inspirehep.net/literature?q=collaboration:Virgo" TargetMode="External"/><Relationship Id="rId105" Type="http://schemas.openxmlformats.org/officeDocument/2006/relationships/hyperlink" Target="https://inspirehep.net/institutions/910038" TargetMode="External"/><Relationship Id="rId126" Type="http://schemas.openxmlformats.org/officeDocument/2006/relationships/hyperlink" Target="https://inspirehep.net/institutions/911934" TargetMode="External"/><Relationship Id="rId147" Type="http://schemas.openxmlformats.org/officeDocument/2006/relationships/hyperlink" Target="http://events.kustar.ac.ae:81/events/ictrf2011/index.php?page=Presentations"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indico.ific.uv.es/indico/conferenceDisplay.py?confId=470" TargetMode="External"/><Relationship Id="rId72" Type="http://schemas.openxmlformats.org/officeDocument/2006/relationships/hyperlink" Target="http://prola.aps.org/search/field/author/Perrin_C" TargetMode="External"/><Relationship Id="rId93" Type="http://schemas.openxmlformats.org/officeDocument/2006/relationships/hyperlink" Target="https://inspirehep.net/literature?q=collaboration:ANTARES" TargetMode="External"/><Relationship Id="rId98" Type="http://schemas.openxmlformats.org/officeDocument/2006/relationships/hyperlink" Target="https://inspirehep.net/literature?q=collaboration:IceCube" TargetMode="External"/><Relationship Id="rId121" Type="http://schemas.openxmlformats.org/officeDocument/2006/relationships/hyperlink" Target="https://inspirehep.net/institutions/911366" TargetMode="External"/><Relationship Id="rId142" Type="http://schemas.openxmlformats.org/officeDocument/2006/relationships/hyperlink" Target="http://indico.ific.uv.es/indico/conferenceDisplay.py?confId=600" TargetMode="External"/><Relationship Id="rId163" Type="http://schemas.openxmlformats.org/officeDocument/2006/relationships/hyperlink" Target="https://www.youtube.com/watch?v=DD8xLCVcpts" TargetMode="External"/><Relationship Id="rId3" Type="http://schemas.openxmlformats.org/officeDocument/2006/relationships/styles" Target="styles.xml"/><Relationship Id="rId25" Type="http://schemas.openxmlformats.org/officeDocument/2006/relationships/hyperlink" Target="http://www.100femmes.ma/fr/femme/rajaa.cherkaoui.el.moursli" TargetMode="External"/><Relationship Id="rId46" Type="http://schemas.openxmlformats.org/officeDocument/2006/relationships/hyperlink" Target="https://indico.cern.ch/category/1003/" TargetMode="External"/><Relationship Id="rId67" Type="http://schemas.openxmlformats.org/officeDocument/2006/relationships/hyperlink" Target="https://doi.org/10.1093/rpd/nct141" TargetMode="External"/><Relationship Id="rId116" Type="http://schemas.openxmlformats.org/officeDocument/2006/relationships/hyperlink" Target="https://inspirehep.net/authors/1467342" TargetMode="External"/><Relationship Id="rId137" Type="http://schemas.openxmlformats.org/officeDocument/2006/relationships/hyperlink" Target="http://lesrencontreseconomiques.fr/2015/sessions/comment-reconcilier-formations-offres-travail/" TargetMode="External"/><Relationship Id="rId158" Type="http://schemas.openxmlformats.org/officeDocument/2006/relationships/hyperlink" Target="https://www.h24info.ma/forbes-rajaa-cherkaoui-el-moursli-dans-la-liste-des-femmes-les-plus-influentes/" TargetMode="External"/><Relationship Id="rId20" Type="http://schemas.openxmlformats.org/officeDocument/2006/relationships/hyperlink" Target="https://www.pajhwok.com/en/2017/07/19/afghan-robotics-team-wins-rajaa-cherkaoui-el-moursli-award" TargetMode="External"/><Relationship Id="rId41" Type="http://schemas.openxmlformats.org/officeDocument/2006/relationships/oleObject" Target="embeddings/oleObject3.bin"/><Relationship Id="rId62" Type="http://schemas.openxmlformats.org/officeDocument/2006/relationships/hyperlink" Target="http://rpd.oxfordjournals.org/search?author1=G.+H.+Ben-Bolie&amp;sortspec=date&amp;submit=Submit" TargetMode="External"/><Relationship Id="rId83" Type="http://schemas.openxmlformats.org/officeDocument/2006/relationships/hyperlink" Target="http://prola.aps.org/search/field/author/Kox_S" TargetMode="External"/><Relationship Id="rId88" Type="http://schemas.openxmlformats.org/officeDocument/2006/relationships/hyperlink" Target="http://prola.aps.org/search/field/author/Cole_A_J" TargetMode="External"/><Relationship Id="rId111" Type="http://schemas.openxmlformats.org/officeDocument/2006/relationships/hyperlink" Target="https://inspirehep.net/literature?q=collaboration:ANTARES" TargetMode="External"/><Relationship Id="rId132" Type="http://schemas.openxmlformats.org/officeDocument/2006/relationships/hyperlink" Target="https://events.forwomeninscience.com/" TargetMode="External"/><Relationship Id="rId153" Type="http://schemas.openxmlformats.org/officeDocument/2006/relationships/hyperlink" Target="http://aigam.ma" TargetMode="External"/><Relationship Id="rId15" Type="http://schemas.openxmlformats.org/officeDocument/2006/relationships/hyperlink" Target="http://www.illionweb.com/societe/coups-coeur-gueule/video-illi-des-libertes-2015-au-jt-de-2m/" TargetMode="External"/><Relationship Id="rId36" Type="http://schemas.openxmlformats.org/officeDocument/2006/relationships/hyperlink" Target="https://indico.in2p3.fr/event/12161/sessions/1339/" TargetMode="External"/><Relationship Id="rId57" Type="http://schemas.openxmlformats.org/officeDocument/2006/relationships/hyperlink" Target="https://www.hindawi.com/76349697/" TargetMode="External"/><Relationship Id="rId106" Type="http://schemas.openxmlformats.org/officeDocument/2006/relationships/hyperlink" Target="https://inspirehep.net/literature?q=collaboration:ANTARES" TargetMode="External"/><Relationship Id="rId127" Type="http://schemas.openxmlformats.org/officeDocument/2006/relationships/hyperlink" Target="https://inspirehep.net/literature?sort=mostrecent&amp;size=25&amp;page=1&amp;q=R.%20cherkaoui%20El%20Moursli%20&amp;collaboration=ATLAS&amp;earliest_date=2008--2022" TargetMode="External"/><Relationship Id="rId10" Type="http://schemas.openxmlformats.org/officeDocument/2006/relationships/hyperlink" Target="mailto:rajaa.cherkaoui@fsr.um5.ac.ma" TargetMode="External"/><Relationship Id="rId31" Type="http://schemas.openxmlformats.org/officeDocument/2006/relationships/hyperlink" Target="https://www.ewora.org/activities/2/82" TargetMode="External"/><Relationship Id="rId52" Type="http://schemas.openxmlformats.org/officeDocument/2006/relationships/hyperlink" Target="http://quarks.temple.edu/~partons/wordpress/" TargetMode="External"/><Relationship Id="rId73" Type="http://schemas.openxmlformats.org/officeDocument/2006/relationships/hyperlink" Target="http://prola.aps.org/search/field/author/Arvieux_J" TargetMode="External"/><Relationship Id="rId78" Type="http://schemas.openxmlformats.org/officeDocument/2006/relationships/hyperlink" Target="http://prola.aps.org/search/field/author/Cole_A_J" TargetMode="External"/><Relationship Id="rId94" Type="http://schemas.openxmlformats.org/officeDocument/2006/relationships/hyperlink" Target="https://inspirehep.net/literature?q=a%20A.Albert.4" TargetMode="External"/><Relationship Id="rId99" Type="http://schemas.openxmlformats.org/officeDocument/2006/relationships/hyperlink" Target="https://inspirehep.net/literature?q=collaboration:LIGO%20Scientific" TargetMode="External"/><Relationship Id="rId101" Type="http://schemas.openxmlformats.org/officeDocument/2006/relationships/hyperlink" Target="https://inspirehep.net/authors/1037293" TargetMode="External"/><Relationship Id="rId122" Type="http://schemas.openxmlformats.org/officeDocument/2006/relationships/hyperlink" Target="https://inspirehep.net/institutions/911934" TargetMode="External"/><Relationship Id="rId143" Type="http://schemas.openxmlformats.org/officeDocument/2006/relationships/hyperlink" Target="http://www.ibergrid.eu/2012" TargetMode="External"/><Relationship Id="rId148" Type="http://schemas.openxmlformats.org/officeDocument/2006/relationships/hyperlink" Target="http://www.eumedconnect2.net/server/show/ConWebDoc.3277" TargetMode="External"/><Relationship Id="rId164" Type="http://schemas.openxmlformats.org/officeDocument/2006/relationships/hyperlink" Target="https://www.lopinion.ma/Interview-avec-Rajaa-Cherkaoui-El-Moursli-Il-faut-changer-le-statut-de-l-Universite-au-Maroc_a32944.html"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cherkao@cern.ch" TargetMode="External"/><Relationship Id="rId26" Type="http://schemas.openxmlformats.org/officeDocument/2006/relationships/hyperlink" Target="https://twas.org/directory/cherkaoui-el-moursli-rajaa" TargetMode="External"/><Relationship Id="rId47" Type="http://schemas.openxmlformats.org/officeDocument/2006/relationships/hyperlink" Target="https://indico.cern.ch/event/587802/" TargetMode="External"/><Relationship Id="rId68" Type="http://schemas.openxmlformats.org/officeDocument/2006/relationships/hyperlink" Target="http://www.informaworld.com/smpp/title%7Edb=all%7Econtent=t713597299%7Etab=issueslist%7Ebranches=41" TargetMode="External"/><Relationship Id="rId89" Type="http://schemas.openxmlformats.org/officeDocument/2006/relationships/hyperlink" Target="http://prola.aps.org/search/field/author/Gamp_A" TargetMode="External"/><Relationship Id="rId112" Type="http://schemas.openxmlformats.org/officeDocument/2006/relationships/hyperlink" Target="https://inspirehep.net/authors/1037293" TargetMode="External"/><Relationship Id="rId133" Type="http://schemas.openxmlformats.org/officeDocument/2006/relationships/hyperlink" Target="https://www.iaea.org/about/governance/general-conference/gc64/events/a-global-voice-on-gender-equality-in-nuclear-the-role-of-the-iaea" TargetMode="External"/><Relationship Id="rId154" Type="http://schemas.openxmlformats.org/officeDocument/2006/relationships/hyperlink" Target="https://leseco.ma/maroc/classement-forbes-des-50-over-50-rajaa-cherkaoui-el-moursli-cette-distinction-est-une-fierte-et-un-encouragement.html" TargetMode="External"/><Relationship Id="rId16" Type="http://schemas.openxmlformats.org/officeDocument/2006/relationships/hyperlink" Target="https://www.aasciences.africa/fellows-all?region=131&amp;discipline=39&amp;year=All&amp;gender=130&amp;name-starts-with=&amp;type=125" TargetMode="External"/><Relationship Id="rId37" Type="http://schemas.openxmlformats.org/officeDocument/2006/relationships/image" Target="media/image2.wmf"/><Relationship Id="rId58" Type="http://schemas.openxmlformats.org/officeDocument/2006/relationships/hyperlink" Target="https://www.hindawi.com/79089323/" TargetMode="External"/><Relationship Id="rId79" Type="http://schemas.openxmlformats.org/officeDocument/2006/relationships/hyperlink" Target="http://prola.aps.org/search/field/author/El_Masri_Y" TargetMode="External"/><Relationship Id="rId102" Type="http://schemas.openxmlformats.org/officeDocument/2006/relationships/hyperlink" Target="https://inspirehep.net/literature?q=a%20A.Albert.3" TargetMode="External"/><Relationship Id="rId123" Type="http://schemas.openxmlformats.org/officeDocument/2006/relationships/hyperlink" Target="https://inspirehep.net/literature?q=collaboration:ANTARES" TargetMode="External"/><Relationship Id="rId144" Type="http://schemas.openxmlformats.org/officeDocument/2006/relationships/hyperlink" Target="http://quarks.temple.edu/~partons/wordpress/?page_id=308" TargetMode="External"/><Relationship Id="rId90" Type="http://schemas.openxmlformats.org/officeDocument/2006/relationships/hyperlink" Target="http://prola.aps.org/search/field/author/Menet_J" TargetMode="External"/><Relationship Id="rId165" Type="http://schemas.openxmlformats.org/officeDocument/2006/relationships/hyperlink" Target="https://www.lebrief.ma/11113-rajaa-cherkaoui-el-moursli-mesdemoiselles-mesdames-osez-et-faites-des-sciences/" TargetMode="External"/><Relationship Id="rId27" Type="http://schemas.openxmlformats.org/officeDocument/2006/relationships/hyperlink" Target="https://owsd.net/member/rajaa-cherkaoui-el-moursli" TargetMode="External"/><Relationship Id="rId48" Type="http://schemas.openxmlformats.org/officeDocument/2006/relationships/hyperlink" Target="http://mt180.fr/?lang=fr" TargetMode="External"/><Relationship Id="rId69" Type="http://schemas.openxmlformats.org/officeDocument/2006/relationships/hyperlink" Target="http://www.informaworld.com/smpp/title%7Edb=all%7Econtent=g903098434" TargetMode="External"/><Relationship Id="rId113" Type="http://schemas.openxmlformats.org/officeDocument/2006/relationships/hyperlink" Target="https://inspirehep.net/institutions/911366" TargetMode="External"/><Relationship Id="rId134" Type="http://schemas.openxmlformats.org/officeDocument/2006/relationships/hyperlink" Target="https://hegraconference.com/about" TargetMode="External"/><Relationship Id="rId80" Type="http://schemas.openxmlformats.org/officeDocument/2006/relationships/hyperlink" Target="http://prola.aps.org/search/field/author/Longequeue_N" TargetMode="External"/><Relationship Id="rId155" Type="http://schemas.openxmlformats.org/officeDocument/2006/relationships/hyperlink" Target="https://www.maroc-hebdo.press.ma/sommite-physique-nucleaire-100-marocaine" TargetMode="External"/><Relationship Id="rId17" Type="http://schemas.openxmlformats.org/officeDocument/2006/relationships/hyperlink" Target="http://www.interacademies.org/36052/Harnessing-Science-Engineering-and-Medicine-to-Address-Africas-Challenges" TargetMode="External"/><Relationship Id="rId38" Type="http://schemas.openxmlformats.org/officeDocument/2006/relationships/oleObject" Target="embeddings/oleObject1.bin"/><Relationship Id="rId59" Type="http://schemas.openxmlformats.org/officeDocument/2006/relationships/hyperlink" Target="http://dx.doi.org/10.12988/astp.2014.48117" TargetMode="External"/><Relationship Id="rId103" Type="http://schemas.openxmlformats.org/officeDocument/2006/relationships/hyperlink" Target="https://inspirehep.net/literature?q=collaboration:ANTARES" TargetMode="External"/><Relationship Id="rId124" Type="http://schemas.openxmlformats.org/officeDocument/2006/relationships/hyperlink" Target="https://inspirehep.net/authors/146734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8CD0-2CDF-1D43-B82C-57E8457E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24154</Words>
  <Characters>132849</Characters>
  <Application>Microsoft Office Word</Application>
  <DocSecurity>0</DocSecurity>
  <Lines>1107</Lines>
  <Paragraphs>313</Paragraphs>
  <ScaleCrop>false</ScaleCrop>
  <HeadingPairs>
    <vt:vector size="2" baseType="variant">
      <vt:variant>
        <vt:lpstr>Titre</vt:lpstr>
      </vt:variant>
      <vt:variant>
        <vt:i4>1</vt:i4>
      </vt:variant>
    </vt:vector>
  </HeadingPairs>
  <TitlesOfParts>
    <vt:vector size="1" baseType="lpstr">
      <vt:lpstr>Activités d’enseignement :</vt:lpstr>
    </vt:vector>
  </TitlesOfParts>
  <Company/>
  <LinksUpToDate>false</LinksUpToDate>
  <CharactersWithSpaces>156690</CharactersWithSpaces>
  <SharedDoc>false</SharedDoc>
  <HLinks>
    <vt:vector size="9636" baseType="variant">
      <vt:variant>
        <vt:i4>3932285</vt:i4>
      </vt:variant>
      <vt:variant>
        <vt:i4>4827</vt:i4>
      </vt:variant>
      <vt:variant>
        <vt:i4>0</vt:i4>
      </vt:variant>
      <vt:variant>
        <vt:i4>5</vt:i4>
      </vt:variant>
      <vt:variant>
        <vt:lpwstr>https://scholar.google.com/scholar?oi=bibs&amp;hl=fr&amp;cites=6305042440947515509</vt:lpwstr>
      </vt:variant>
      <vt:variant>
        <vt:lpwstr/>
      </vt:variant>
      <vt:variant>
        <vt:i4>6291564</vt:i4>
      </vt:variant>
      <vt:variant>
        <vt:i4>4824</vt:i4>
      </vt:variant>
      <vt:variant>
        <vt:i4>0</vt:i4>
      </vt:variant>
      <vt:variant>
        <vt:i4>5</vt:i4>
      </vt:variant>
      <vt:variant>
        <vt:lpwstr>javascript:void(0)</vt:lpwstr>
      </vt:variant>
      <vt:variant>
        <vt:lpwstr/>
      </vt:variant>
      <vt:variant>
        <vt:i4>3997813</vt:i4>
      </vt:variant>
      <vt:variant>
        <vt:i4>4821</vt:i4>
      </vt:variant>
      <vt:variant>
        <vt:i4>0</vt:i4>
      </vt:variant>
      <vt:variant>
        <vt:i4>5</vt:i4>
      </vt:variant>
      <vt:variant>
        <vt:lpwstr>https://scholar.google.com/scholar?oi=bibs&amp;hl=fr&amp;cites=11640924381018251778</vt:lpwstr>
      </vt:variant>
      <vt:variant>
        <vt:lpwstr/>
      </vt:variant>
      <vt:variant>
        <vt:i4>6291564</vt:i4>
      </vt:variant>
      <vt:variant>
        <vt:i4>4818</vt:i4>
      </vt:variant>
      <vt:variant>
        <vt:i4>0</vt:i4>
      </vt:variant>
      <vt:variant>
        <vt:i4>5</vt:i4>
      </vt:variant>
      <vt:variant>
        <vt:lpwstr>javascript:void(0)</vt:lpwstr>
      </vt:variant>
      <vt:variant>
        <vt:lpwstr/>
      </vt:variant>
      <vt:variant>
        <vt:i4>3932285</vt:i4>
      </vt:variant>
      <vt:variant>
        <vt:i4>4815</vt:i4>
      </vt:variant>
      <vt:variant>
        <vt:i4>0</vt:i4>
      </vt:variant>
      <vt:variant>
        <vt:i4>5</vt:i4>
      </vt:variant>
      <vt:variant>
        <vt:lpwstr>https://scholar.google.com/scholar?oi=bibs&amp;hl=fr&amp;cites=5404925482624063670</vt:lpwstr>
      </vt:variant>
      <vt:variant>
        <vt:lpwstr/>
      </vt:variant>
      <vt:variant>
        <vt:i4>6291564</vt:i4>
      </vt:variant>
      <vt:variant>
        <vt:i4>4812</vt:i4>
      </vt:variant>
      <vt:variant>
        <vt:i4>0</vt:i4>
      </vt:variant>
      <vt:variant>
        <vt:i4>5</vt:i4>
      </vt:variant>
      <vt:variant>
        <vt:lpwstr>javascript:void(0)</vt:lpwstr>
      </vt:variant>
      <vt:variant>
        <vt:lpwstr/>
      </vt:variant>
      <vt:variant>
        <vt:i4>4063359</vt:i4>
      </vt:variant>
      <vt:variant>
        <vt:i4>4809</vt:i4>
      </vt:variant>
      <vt:variant>
        <vt:i4>0</vt:i4>
      </vt:variant>
      <vt:variant>
        <vt:i4>5</vt:i4>
      </vt:variant>
      <vt:variant>
        <vt:lpwstr>https://scholar.google.com/scholar?oi=bibs&amp;hl=fr&amp;cites=1075861277258463742</vt:lpwstr>
      </vt:variant>
      <vt:variant>
        <vt:lpwstr/>
      </vt:variant>
      <vt:variant>
        <vt:i4>6291564</vt:i4>
      </vt:variant>
      <vt:variant>
        <vt:i4>4806</vt:i4>
      </vt:variant>
      <vt:variant>
        <vt:i4>0</vt:i4>
      </vt:variant>
      <vt:variant>
        <vt:i4>5</vt:i4>
      </vt:variant>
      <vt:variant>
        <vt:lpwstr>javascript:void(0)</vt:lpwstr>
      </vt:variant>
      <vt:variant>
        <vt:lpwstr/>
      </vt:variant>
      <vt:variant>
        <vt:i4>4128884</vt:i4>
      </vt:variant>
      <vt:variant>
        <vt:i4>4803</vt:i4>
      </vt:variant>
      <vt:variant>
        <vt:i4>0</vt:i4>
      </vt:variant>
      <vt:variant>
        <vt:i4>5</vt:i4>
      </vt:variant>
      <vt:variant>
        <vt:lpwstr>https://scholar.google.com/scholar?oi=bibs&amp;hl=fr&amp;cites=8475112708944375167</vt:lpwstr>
      </vt:variant>
      <vt:variant>
        <vt:lpwstr/>
      </vt:variant>
      <vt:variant>
        <vt:i4>6291564</vt:i4>
      </vt:variant>
      <vt:variant>
        <vt:i4>4800</vt:i4>
      </vt:variant>
      <vt:variant>
        <vt:i4>0</vt:i4>
      </vt:variant>
      <vt:variant>
        <vt:i4>5</vt:i4>
      </vt:variant>
      <vt:variant>
        <vt:lpwstr>javascript:void(0)</vt:lpwstr>
      </vt:variant>
      <vt:variant>
        <vt:lpwstr/>
      </vt:variant>
      <vt:variant>
        <vt:i4>3801209</vt:i4>
      </vt:variant>
      <vt:variant>
        <vt:i4>4797</vt:i4>
      </vt:variant>
      <vt:variant>
        <vt:i4>0</vt:i4>
      </vt:variant>
      <vt:variant>
        <vt:i4>5</vt:i4>
      </vt:variant>
      <vt:variant>
        <vt:lpwstr>https://scholar.google.com/scholar?oi=bibs&amp;hl=fr&amp;cites=9774423420839094147</vt:lpwstr>
      </vt:variant>
      <vt:variant>
        <vt:lpwstr/>
      </vt:variant>
      <vt:variant>
        <vt:i4>6291564</vt:i4>
      </vt:variant>
      <vt:variant>
        <vt:i4>4794</vt:i4>
      </vt:variant>
      <vt:variant>
        <vt:i4>0</vt:i4>
      </vt:variant>
      <vt:variant>
        <vt:i4>5</vt:i4>
      </vt:variant>
      <vt:variant>
        <vt:lpwstr>javascript:void(0)</vt:lpwstr>
      </vt:variant>
      <vt:variant>
        <vt:lpwstr/>
      </vt:variant>
      <vt:variant>
        <vt:i4>4128886</vt:i4>
      </vt:variant>
      <vt:variant>
        <vt:i4>4791</vt:i4>
      </vt:variant>
      <vt:variant>
        <vt:i4>0</vt:i4>
      </vt:variant>
      <vt:variant>
        <vt:i4>5</vt:i4>
      </vt:variant>
      <vt:variant>
        <vt:lpwstr>https://scholar.google.com/scholar?oi=bibs&amp;hl=fr&amp;cites=8234412447192526971</vt:lpwstr>
      </vt:variant>
      <vt:variant>
        <vt:lpwstr/>
      </vt:variant>
      <vt:variant>
        <vt:i4>6291564</vt:i4>
      </vt:variant>
      <vt:variant>
        <vt:i4>4788</vt:i4>
      </vt:variant>
      <vt:variant>
        <vt:i4>0</vt:i4>
      </vt:variant>
      <vt:variant>
        <vt:i4>5</vt:i4>
      </vt:variant>
      <vt:variant>
        <vt:lpwstr>javascript:void(0)</vt:lpwstr>
      </vt:variant>
      <vt:variant>
        <vt:lpwstr/>
      </vt:variant>
      <vt:variant>
        <vt:i4>6291564</vt:i4>
      </vt:variant>
      <vt:variant>
        <vt:i4>4785</vt:i4>
      </vt:variant>
      <vt:variant>
        <vt:i4>0</vt:i4>
      </vt:variant>
      <vt:variant>
        <vt:i4>5</vt:i4>
      </vt:variant>
      <vt:variant>
        <vt:lpwstr>javascript:void(0)</vt:lpwstr>
      </vt:variant>
      <vt:variant>
        <vt:lpwstr/>
      </vt:variant>
      <vt:variant>
        <vt:i4>6291564</vt:i4>
      </vt:variant>
      <vt:variant>
        <vt:i4>4782</vt:i4>
      </vt:variant>
      <vt:variant>
        <vt:i4>0</vt:i4>
      </vt:variant>
      <vt:variant>
        <vt:i4>5</vt:i4>
      </vt:variant>
      <vt:variant>
        <vt:lpwstr>javascript:void(0)</vt:lpwstr>
      </vt:variant>
      <vt:variant>
        <vt:lpwstr/>
      </vt:variant>
      <vt:variant>
        <vt:i4>3932278</vt:i4>
      </vt:variant>
      <vt:variant>
        <vt:i4>4779</vt:i4>
      </vt:variant>
      <vt:variant>
        <vt:i4>0</vt:i4>
      </vt:variant>
      <vt:variant>
        <vt:i4>5</vt:i4>
      </vt:variant>
      <vt:variant>
        <vt:lpwstr>https://scholar.google.com/scholar?oi=bibs&amp;hl=fr&amp;cites=6288921307442425504</vt:lpwstr>
      </vt:variant>
      <vt:variant>
        <vt:lpwstr/>
      </vt:variant>
      <vt:variant>
        <vt:i4>6291564</vt:i4>
      </vt:variant>
      <vt:variant>
        <vt:i4>4776</vt:i4>
      </vt:variant>
      <vt:variant>
        <vt:i4>0</vt:i4>
      </vt:variant>
      <vt:variant>
        <vt:i4>5</vt:i4>
      </vt:variant>
      <vt:variant>
        <vt:lpwstr>javascript:void(0)</vt:lpwstr>
      </vt:variant>
      <vt:variant>
        <vt:lpwstr/>
      </vt:variant>
      <vt:variant>
        <vt:i4>4128889</vt:i4>
      </vt:variant>
      <vt:variant>
        <vt:i4>4773</vt:i4>
      </vt:variant>
      <vt:variant>
        <vt:i4>0</vt:i4>
      </vt:variant>
      <vt:variant>
        <vt:i4>5</vt:i4>
      </vt:variant>
      <vt:variant>
        <vt:lpwstr>https://scholar.google.com/scholar?oi=bibs&amp;hl=fr&amp;cites=8771346649162922966</vt:lpwstr>
      </vt:variant>
      <vt:variant>
        <vt:lpwstr/>
      </vt:variant>
      <vt:variant>
        <vt:i4>6291564</vt:i4>
      </vt:variant>
      <vt:variant>
        <vt:i4>4770</vt:i4>
      </vt:variant>
      <vt:variant>
        <vt:i4>0</vt:i4>
      </vt:variant>
      <vt:variant>
        <vt:i4>5</vt:i4>
      </vt:variant>
      <vt:variant>
        <vt:lpwstr>javascript:void(0)</vt:lpwstr>
      </vt:variant>
      <vt:variant>
        <vt:lpwstr/>
      </vt:variant>
      <vt:variant>
        <vt:i4>3932276</vt:i4>
      </vt:variant>
      <vt:variant>
        <vt:i4>4767</vt:i4>
      </vt:variant>
      <vt:variant>
        <vt:i4>0</vt:i4>
      </vt:variant>
      <vt:variant>
        <vt:i4>5</vt:i4>
      </vt:variant>
      <vt:variant>
        <vt:lpwstr>https://scholar.google.com/scholar?oi=bibs&amp;hl=fr&amp;cites=16076069613168828916</vt:lpwstr>
      </vt:variant>
      <vt:variant>
        <vt:lpwstr/>
      </vt:variant>
      <vt:variant>
        <vt:i4>6291564</vt:i4>
      </vt:variant>
      <vt:variant>
        <vt:i4>4764</vt:i4>
      </vt:variant>
      <vt:variant>
        <vt:i4>0</vt:i4>
      </vt:variant>
      <vt:variant>
        <vt:i4>5</vt:i4>
      </vt:variant>
      <vt:variant>
        <vt:lpwstr>javascript:void(0)</vt:lpwstr>
      </vt:variant>
      <vt:variant>
        <vt:lpwstr/>
      </vt:variant>
      <vt:variant>
        <vt:i4>3997816</vt:i4>
      </vt:variant>
      <vt:variant>
        <vt:i4>4761</vt:i4>
      </vt:variant>
      <vt:variant>
        <vt:i4>0</vt:i4>
      </vt:variant>
      <vt:variant>
        <vt:i4>5</vt:i4>
      </vt:variant>
      <vt:variant>
        <vt:lpwstr>https://scholar.google.com/scholar?oi=bibs&amp;hl=fr&amp;cites=3747808042446556224</vt:lpwstr>
      </vt:variant>
      <vt:variant>
        <vt:lpwstr/>
      </vt:variant>
      <vt:variant>
        <vt:i4>6291564</vt:i4>
      </vt:variant>
      <vt:variant>
        <vt:i4>4758</vt:i4>
      </vt:variant>
      <vt:variant>
        <vt:i4>0</vt:i4>
      </vt:variant>
      <vt:variant>
        <vt:i4>5</vt:i4>
      </vt:variant>
      <vt:variant>
        <vt:lpwstr>javascript:void(0)</vt:lpwstr>
      </vt:variant>
      <vt:variant>
        <vt:lpwstr/>
      </vt:variant>
      <vt:variant>
        <vt:i4>3276918</vt:i4>
      </vt:variant>
      <vt:variant>
        <vt:i4>4755</vt:i4>
      </vt:variant>
      <vt:variant>
        <vt:i4>0</vt:i4>
      </vt:variant>
      <vt:variant>
        <vt:i4>5</vt:i4>
      </vt:variant>
      <vt:variant>
        <vt:lpwstr>https://scholar.google.com/scholar?oi=bibs&amp;hl=fr&amp;cites=2528086856779013667</vt:lpwstr>
      </vt:variant>
      <vt:variant>
        <vt:lpwstr/>
      </vt:variant>
      <vt:variant>
        <vt:i4>6291564</vt:i4>
      </vt:variant>
      <vt:variant>
        <vt:i4>4752</vt:i4>
      </vt:variant>
      <vt:variant>
        <vt:i4>0</vt:i4>
      </vt:variant>
      <vt:variant>
        <vt:i4>5</vt:i4>
      </vt:variant>
      <vt:variant>
        <vt:lpwstr>javascript:void(0)</vt:lpwstr>
      </vt:variant>
      <vt:variant>
        <vt:lpwstr/>
      </vt:variant>
      <vt:variant>
        <vt:i4>917583</vt:i4>
      </vt:variant>
      <vt:variant>
        <vt:i4>4749</vt:i4>
      </vt:variant>
      <vt:variant>
        <vt:i4>0</vt:i4>
      </vt:variant>
      <vt:variant>
        <vt:i4>5</vt:i4>
      </vt:variant>
      <vt:variant>
        <vt:lpwstr>https://scholar.google.com/scholar?oi=bibs&amp;hl=fr&amp;cites=313821014712751901</vt:lpwstr>
      </vt:variant>
      <vt:variant>
        <vt:lpwstr/>
      </vt:variant>
      <vt:variant>
        <vt:i4>6291564</vt:i4>
      </vt:variant>
      <vt:variant>
        <vt:i4>4746</vt:i4>
      </vt:variant>
      <vt:variant>
        <vt:i4>0</vt:i4>
      </vt:variant>
      <vt:variant>
        <vt:i4>5</vt:i4>
      </vt:variant>
      <vt:variant>
        <vt:lpwstr>javascript:void(0)</vt:lpwstr>
      </vt:variant>
      <vt:variant>
        <vt:lpwstr/>
      </vt:variant>
      <vt:variant>
        <vt:i4>4128890</vt:i4>
      </vt:variant>
      <vt:variant>
        <vt:i4>4743</vt:i4>
      </vt:variant>
      <vt:variant>
        <vt:i4>0</vt:i4>
      </vt:variant>
      <vt:variant>
        <vt:i4>5</vt:i4>
      </vt:variant>
      <vt:variant>
        <vt:lpwstr>https://scholar.google.com/scholar?oi=bibs&amp;hl=fr&amp;cites=3260694008311434771</vt:lpwstr>
      </vt:variant>
      <vt:variant>
        <vt:lpwstr/>
      </vt:variant>
      <vt:variant>
        <vt:i4>6291564</vt:i4>
      </vt:variant>
      <vt:variant>
        <vt:i4>4740</vt:i4>
      </vt:variant>
      <vt:variant>
        <vt:i4>0</vt:i4>
      </vt:variant>
      <vt:variant>
        <vt:i4>5</vt:i4>
      </vt:variant>
      <vt:variant>
        <vt:lpwstr>javascript:void(0)</vt:lpwstr>
      </vt:variant>
      <vt:variant>
        <vt:lpwstr/>
      </vt:variant>
      <vt:variant>
        <vt:i4>3932277</vt:i4>
      </vt:variant>
      <vt:variant>
        <vt:i4>4737</vt:i4>
      </vt:variant>
      <vt:variant>
        <vt:i4>0</vt:i4>
      </vt:variant>
      <vt:variant>
        <vt:i4>5</vt:i4>
      </vt:variant>
      <vt:variant>
        <vt:lpwstr>https://scholar.google.com/scholar?oi=bibs&amp;hl=fr&amp;cites=12704814322738112812</vt:lpwstr>
      </vt:variant>
      <vt:variant>
        <vt:lpwstr/>
      </vt:variant>
      <vt:variant>
        <vt:i4>6291564</vt:i4>
      </vt:variant>
      <vt:variant>
        <vt:i4>4734</vt:i4>
      </vt:variant>
      <vt:variant>
        <vt:i4>0</vt:i4>
      </vt:variant>
      <vt:variant>
        <vt:i4>5</vt:i4>
      </vt:variant>
      <vt:variant>
        <vt:lpwstr>javascript:void(0)</vt:lpwstr>
      </vt:variant>
      <vt:variant>
        <vt:lpwstr/>
      </vt:variant>
      <vt:variant>
        <vt:i4>3932283</vt:i4>
      </vt:variant>
      <vt:variant>
        <vt:i4>4731</vt:i4>
      </vt:variant>
      <vt:variant>
        <vt:i4>0</vt:i4>
      </vt:variant>
      <vt:variant>
        <vt:i4>5</vt:i4>
      </vt:variant>
      <vt:variant>
        <vt:lpwstr>https://scholar.google.com/scholar?oi=bibs&amp;hl=fr&amp;cites=3233462612053245251</vt:lpwstr>
      </vt:variant>
      <vt:variant>
        <vt:lpwstr/>
      </vt:variant>
      <vt:variant>
        <vt:i4>6291564</vt:i4>
      </vt:variant>
      <vt:variant>
        <vt:i4>4728</vt:i4>
      </vt:variant>
      <vt:variant>
        <vt:i4>0</vt:i4>
      </vt:variant>
      <vt:variant>
        <vt:i4>5</vt:i4>
      </vt:variant>
      <vt:variant>
        <vt:lpwstr>javascript:void(0)</vt:lpwstr>
      </vt:variant>
      <vt:variant>
        <vt:lpwstr/>
      </vt:variant>
      <vt:variant>
        <vt:i4>983119</vt:i4>
      </vt:variant>
      <vt:variant>
        <vt:i4>4725</vt:i4>
      </vt:variant>
      <vt:variant>
        <vt:i4>0</vt:i4>
      </vt:variant>
      <vt:variant>
        <vt:i4>5</vt:i4>
      </vt:variant>
      <vt:variant>
        <vt:lpwstr>https://scholar.google.com/scholar?oi=bibs&amp;hl=fr&amp;cites=97106041218957792</vt:lpwstr>
      </vt:variant>
      <vt:variant>
        <vt:lpwstr/>
      </vt:variant>
      <vt:variant>
        <vt:i4>6291564</vt:i4>
      </vt:variant>
      <vt:variant>
        <vt:i4>4722</vt:i4>
      </vt:variant>
      <vt:variant>
        <vt:i4>0</vt:i4>
      </vt:variant>
      <vt:variant>
        <vt:i4>5</vt:i4>
      </vt:variant>
      <vt:variant>
        <vt:lpwstr>javascript:void(0)</vt:lpwstr>
      </vt:variant>
      <vt:variant>
        <vt:lpwstr/>
      </vt:variant>
      <vt:variant>
        <vt:i4>3473522</vt:i4>
      </vt:variant>
      <vt:variant>
        <vt:i4>4719</vt:i4>
      </vt:variant>
      <vt:variant>
        <vt:i4>0</vt:i4>
      </vt:variant>
      <vt:variant>
        <vt:i4>5</vt:i4>
      </vt:variant>
      <vt:variant>
        <vt:lpwstr>https://scholar.google.com/scholar?oi=bibs&amp;hl=fr&amp;cites=2132184925338918187</vt:lpwstr>
      </vt:variant>
      <vt:variant>
        <vt:lpwstr/>
      </vt:variant>
      <vt:variant>
        <vt:i4>6291564</vt:i4>
      </vt:variant>
      <vt:variant>
        <vt:i4>4716</vt:i4>
      </vt:variant>
      <vt:variant>
        <vt:i4>0</vt:i4>
      </vt:variant>
      <vt:variant>
        <vt:i4>5</vt:i4>
      </vt:variant>
      <vt:variant>
        <vt:lpwstr>javascript:void(0)</vt:lpwstr>
      </vt:variant>
      <vt:variant>
        <vt:lpwstr/>
      </vt:variant>
      <vt:variant>
        <vt:i4>6291564</vt:i4>
      </vt:variant>
      <vt:variant>
        <vt:i4>4713</vt:i4>
      </vt:variant>
      <vt:variant>
        <vt:i4>0</vt:i4>
      </vt:variant>
      <vt:variant>
        <vt:i4>5</vt:i4>
      </vt:variant>
      <vt:variant>
        <vt:lpwstr>javascript:void(0)</vt:lpwstr>
      </vt:variant>
      <vt:variant>
        <vt:lpwstr/>
      </vt:variant>
      <vt:variant>
        <vt:i4>3735671</vt:i4>
      </vt:variant>
      <vt:variant>
        <vt:i4>4710</vt:i4>
      </vt:variant>
      <vt:variant>
        <vt:i4>0</vt:i4>
      </vt:variant>
      <vt:variant>
        <vt:i4>5</vt:i4>
      </vt:variant>
      <vt:variant>
        <vt:lpwstr>https://scholar.google.com/scholar?oi=bibs&amp;hl=fr&amp;cites=2705230020614767080</vt:lpwstr>
      </vt:variant>
      <vt:variant>
        <vt:lpwstr/>
      </vt:variant>
      <vt:variant>
        <vt:i4>6291564</vt:i4>
      </vt:variant>
      <vt:variant>
        <vt:i4>4707</vt:i4>
      </vt:variant>
      <vt:variant>
        <vt:i4>0</vt:i4>
      </vt:variant>
      <vt:variant>
        <vt:i4>5</vt:i4>
      </vt:variant>
      <vt:variant>
        <vt:lpwstr>javascript:void(0)</vt:lpwstr>
      </vt:variant>
      <vt:variant>
        <vt:lpwstr/>
      </vt:variant>
      <vt:variant>
        <vt:i4>3604592</vt:i4>
      </vt:variant>
      <vt:variant>
        <vt:i4>4704</vt:i4>
      </vt:variant>
      <vt:variant>
        <vt:i4>0</vt:i4>
      </vt:variant>
      <vt:variant>
        <vt:i4>5</vt:i4>
      </vt:variant>
      <vt:variant>
        <vt:lpwstr>https://scholar.google.com/scholar?oi=bibs&amp;hl=fr&amp;cites=13134128784379704491</vt:lpwstr>
      </vt:variant>
      <vt:variant>
        <vt:lpwstr/>
      </vt:variant>
      <vt:variant>
        <vt:i4>6291564</vt:i4>
      </vt:variant>
      <vt:variant>
        <vt:i4>4701</vt:i4>
      </vt:variant>
      <vt:variant>
        <vt:i4>0</vt:i4>
      </vt:variant>
      <vt:variant>
        <vt:i4>5</vt:i4>
      </vt:variant>
      <vt:variant>
        <vt:lpwstr>javascript:void(0)</vt:lpwstr>
      </vt:variant>
      <vt:variant>
        <vt:lpwstr/>
      </vt:variant>
      <vt:variant>
        <vt:i4>65606</vt:i4>
      </vt:variant>
      <vt:variant>
        <vt:i4>4698</vt:i4>
      </vt:variant>
      <vt:variant>
        <vt:i4>0</vt:i4>
      </vt:variant>
      <vt:variant>
        <vt:i4>5</vt:i4>
      </vt:variant>
      <vt:variant>
        <vt:lpwstr>https://scholar.google.com/scholar?oi=bibs&amp;hl=fr&amp;cites=437159358182608455</vt:lpwstr>
      </vt:variant>
      <vt:variant>
        <vt:lpwstr/>
      </vt:variant>
      <vt:variant>
        <vt:i4>6291564</vt:i4>
      </vt:variant>
      <vt:variant>
        <vt:i4>4695</vt:i4>
      </vt:variant>
      <vt:variant>
        <vt:i4>0</vt:i4>
      </vt:variant>
      <vt:variant>
        <vt:i4>5</vt:i4>
      </vt:variant>
      <vt:variant>
        <vt:lpwstr>javascript:void(0)</vt:lpwstr>
      </vt:variant>
      <vt:variant>
        <vt:lpwstr/>
      </vt:variant>
      <vt:variant>
        <vt:i4>3801215</vt:i4>
      </vt:variant>
      <vt:variant>
        <vt:i4>4692</vt:i4>
      </vt:variant>
      <vt:variant>
        <vt:i4>0</vt:i4>
      </vt:variant>
      <vt:variant>
        <vt:i4>5</vt:i4>
      </vt:variant>
      <vt:variant>
        <vt:lpwstr>https://scholar.google.com/scholar?oi=bibs&amp;hl=fr&amp;cites=12129645725602153084</vt:lpwstr>
      </vt:variant>
      <vt:variant>
        <vt:lpwstr/>
      </vt:variant>
      <vt:variant>
        <vt:i4>6291564</vt:i4>
      </vt:variant>
      <vt:variant>
        <vt:i4>4689</vt:i4>
      </vt:variant>
      <vt:variant>
        <vt:i4>0</vt:i4>
      </vt:variant>
      <vt:variant>
        <vt:i4>5</vt:i4>
      </vt:variant>
      <vt:variant>
        <vt:lpwstr>javascript:void(0)</vt:lpwstr>
      </vt:variant>
      <vt:variant>
        <vt:lpwstr/>
      </vt:variant>
      <vt:variant>
        <vt:i4>3670132</vt:i4>
      </vt:variant>
      <vt:variant>
        <vt:i4>4686</vt:i4>
      </vt:variant>
      <vt:variant>
        <vt:i4>0</vt:i4>
      </vt:variant>
      <vt:variant>
        <vt:i4>5</vt:i4>
      </vt:variant>
      <vt:variant>
        <vt:lpwstr>https://scholar.google.com/scholar?oi=bibs&amp;hl=fr&amp;cites=5124734099088539001</vt:lpwstr>
      </vt:variant>
      <vt:variant>
        <vt:lpwstr/>
      </vt:variant>
      <vt:variant>
        <vt:i4>6291564</vt:i4>
      </vt:variant>
      <vt:variant>
        <vt:i4>4683</vt:i4>
      </vt:variant>
      <vt:variant>
        <vt:i4>0</vt:i4>
      </vt:variant>
      <vt:variant>
        <vt:i4>5</vt:i4>
      </vt:variant>
      <vt:variant>
        <vt:lpwstr>javascript:void(0)</vt:lpwstr>
      </vt:variant>
      <vt:variant>
        <vt:lpwstr/>
      </vt:variant>
      <vt:variant>
        <vt:i4>3932285</vt:i4>
      </vt:variant>
      <vt:variant>
        <vt:i4>4680</vt:i4>
      </vt:variant>
      <vt:variant>
        <vt:i4>0</vt:i4>
      </vt:variant>
      <vt:variant>
        <vt:i4>5</vt:i4>
      </vt:variant>
      <vt:variant>
        <vt:lpwstr>https://scholar.google.com/scholar?oi=bibs&amp;hl=fr&amp;cites=17075684975928621467</vt:lpwstr>
      </vt:variant>
      <vt:variant>
        <vt:lpwstr/>
      </vt:variant>
      <vt:variant>
        <vt:i4>6291564</vt:i4>
      </vt:variant>
      <vt:variant>
        <vt:i4>4677</vt:i4>
      </vt:variant>
      <vt:variant>
        <vt:i4>0</vt:i4>
      </vt:variant>
      <vt:variant>
        <vt:i4>5</vt:i4>
      </vt:variant>
      <vt:variant>
        <vt:lpwstr>javascript:void(0)</vt:lpwstr>
      </vt:variant>
      <vt:variant>
        <vt:lpwstr/>
      </vt:variant>
      <vt:variant>
        <vt:i4>3539058</vt:i4>
      </vt:variant>
      <vt:variant>
        <vt:i4>4674</vt:i4>
      </vt:variant>
      <vt:variant>
        <vt:i4>0</vt:i4>
      </vt:variant>
      <vt:variant>
        <vt:i4>5</vt:i4>
      </vt:variant>
      <vt:variant>
        <vt:lpwstr>https://scholar.google.com/scholar?oi=bibs&amp;hl=fr&amp;cites=10927339583977533026</vt:lpwstr>
      </vt:variant>
      <vt:variant>
        <vt:lpwstr/>
      </vt:variant>
      <vt:variant>
        <vt:i4>6291564</vt:i4>
      </vt:variant>
      <vt:variant>
        <vt:i4>4671</vt:i4>
      </vt:variant>
      <vt:variant>
        <vt:i4>0</vt:i4>
      </vt:variant>
      <vt:variant>
        <vt:i4>5</vt:i4>
      </vt:variant>
      <vt:variant>
        <vt:lpwstr>javascript:void(0)</vt:lpwstr>
      </vt:variant>
      <vt:variant>
        <vt:lpwstr/>
      </vt:variant>
      <vt:variant>
        <vt:i4>3932272</vt:i4>
      </vt:variant>
      <vt:variant>
        <vt:i4>4668</vt:i4>
      </vt:variant>
      <vt:variant>
        <vt:i4>0</vt:i4>
      </vt:variant>
      <vt:variant>
        <vt:i4>5</vt:i4>
      </vt:variant>
      <vt:variant>
        <vt:lpwstr>https://scholar.google.com/scholar?oi=bibs&amp;hl=fr&amp;cites=5602866979932428224</vt:lpwstr>
      </vt:variant>
      <vt:variant>
        <vt:lpwstr/>
      </vt:variant>
      <vt:variant>
        <vt:i4>6291564</vt:i4>
      </vt:variant>
      <vt:variant>
        <vt:i4>4665</vt:i4>
      </vt:variant>
      <vt:variant>
        <vt:i4>0</vt:i4>
      </vt:variant>
      <vt:variant>
        <vt:i4>5</vt:i4>
      </vt:variant>
      <vt:variant>
        <vt:lpwstr>javascript:void(0)</vt:lpwstr>
      </vt:variant>
      <vt:variant>
        <vt:lpwstr/>
      </vt:variant>
      <vt:variant>
        <vt:i4>3997819</vt:i4>
      </vt:variant>
      <vt:variant>
        <vt:i4>4662</vt:i4>
      </vt:variant>
      <vt:variant>
        <vt:i4>0</vt:i4>
      </vt:variant>
      <vt:variant>
        <vt:i4>5</vt:i4>
      </vt:variant>
      <vt:variant>
        <vt:lpwstr>https://scholar.google.com/scholar?oi=bibs&amp;hl=fr&amp;cites=13881208180036081398</vt:lpwstr>
      </vt:variant>
      <vt:variant>
        <vt:lpwstr/>
      </vt:variant>
      <vt:variant>
        <vt:i4>6291564</vt:i4>
      </vt:variant>
      <vt:variant>
        <vt:i4>4659</vt:i4>
      </vt:variant>
      <vt:variant>
        <vt:i4>0</vt:i4>
      </vt:variant>
      <vt:variant>
        <vt:i4>5</vt:i4>
      </vt:variant>
      <vt:variant>
        <vt:lpwstr>javascript:void(0)</vt:lpwstr>
      </vt:variant>
      <vt:variant>
        <vt:lpwstr/>
      </vt:variant>
      <vt:variant>
        <vt:i4>3276921</vt:i4>
      </vt:variant>
      <vt:variant>
        <vt:i4>4656</vt:i4>
      </vt:variant>
      <vt:variant>
        <vt:i4>0</vt:i4>
      </vt:variant>
      <vt:variant>
        <vt:i4>5</vt:i4>
      </vt:variant>
      <vt:variant>
        <vt:lpwstr>https://scholar.google.com/scholar?oi=bibs&amp;hl=fr&amp;cites=4583933401305623738</vt:lpwstr>
      </vt:variant>
      <vt:variant>
        <vt:lpwstr/>
      </vt:variant>
      <vt:variant>
        <vt:i4>6291564</vt:i4>
      </vt:variant>
      <vt:variant>
        <vt:i4>4653</vt:i4>
      </vt:variant>
      <vt:variant>
        <vt:i4>0</vt:i4>
      </vt:variant>
      <vt:variant>
        <vt:i4>5</vt:i4>
      </vt:variant>
      <vt:variant>
        <vt:lpwstr>javascript:void(0)</vt:lpwstr>
      </vt:variant>
      <vt:variant>
        <vt:lpwstr/>
      </vt:variant>
      <vt:variant>
        <vt:i4>3539063</vt:i4>
      </vt:variant>
      <vt:variant>
        <vt:i4>4650</vt:i4>
      </vt:variant>
      <vt:variant>
        <vt:i4>0</vt:i4>
      </vt:variant>
      <vt:variant>
        <vt:i4>5</vt:i4>
      </vt:variant>
      <vt:variant>
        <vt:lpwstr>https://scholar.google.com/scholar?oi=bibs&amp;hl=fr&amp;cites=4678870906207299856</vt:lpwstr>
      </vt:variant>
      <vt:variant>
        <vt:lpwstr/>
      </vt:variant>
      <vt:variant>
        <vt:i4>6291564</vt:i4>
      </vt:variant>
      <vt:variant>
        <vt:i4>4647</vt:i4>
      </vt:variant>
      <vt:variant>
        <vt:i4>0</vt:i4>
      </vt:variant>
      <vt:variant>
        <vt:i4>5</vt:i4>
      </vt:variant>
      <vt:variant>
        <vt:lpwstr>javascript:void(0)</vt:lpwstr>
      </vt:variant>
      <vt:variant>
        <vt:lpwstr/>
      </vt:variant>
      <vt:variant>
        <vt:i4>3407986</vt:i4>
      </vt:variant>
      <vt:variant>
        <vt:i4>4644</vt:i4>
      </vt:variant>
      <vt:variant>
        <vt:i4>0</vt:i4>
      </vt:variant>
      <vt:variant>
        <vt:i4>5</vt:i4>
      </vt:variant>
      <vt:variant>
        <vt:lpwstr>https://scholar.google.com/scholar?oi=bibs&amp;hl=fr&amp;cites=15893474446746736716</vt:lpwstr>
      </vt:variant>
      <vt:variant>
        <vt:lpwstr/>
      </vt:variant>
      <vt:variant>
        <vt:i4>6291564</vt:i4>
      </vt:variant>
      <vt:variant>
        <vt:i4>4641</vt:i4>
      </vt:variant>
      <vt:variant>
        <vt:i4>0</vt:i4>
      </vt:variant>
      <vt:variant>
        <vt:i4>5</vt:i4>
      </vt:variant>
      <vt:variant>
        <vt:lpwstr>javascript:void(0)</vt:lpwstr>
      </vt:variant>
      <vt:variant>
        <vt:lpwstr/>
      </vt:variant>
      <vt:variant>
        <vt:i4>3276917</vt:i4>
      </vt:variant>
      <vt:variant>
        <vt:i4>4638</vt:i4>
      </vt:variant>
      <vt:variant>
        <vt:i4>0</vt:i4>
      </vt:variant>
      <vt:variant>
        <vt:i4>5</vt:i4>
      </vt:variant>
      <vt:variant>
        <vt:lpwstr>https://scholar.google.com/scholar?oi=bibs&amp;hl=fr&amp;cites=5364112109303235739</vt:lpwstr>
      </vt:variant>
      <vt:variant>
        <vt:lpwstr/>
      </vt:variant>
      <vt:variant>
        <vt:i4>6291564</vt:i4>
      </vt:variant>
      <vt:variant>
        <vt:i4>4635</vt:i4>
      </vt:variant>
      <vt:variant>
        <vt:i4>0</vt:i4>
      </vt:variant>
      <vt:variant>
        <vt:i4>5</vt:i4>
      </vt:variant>
      <vt:variant>
        <vt:lpwstr>javascript:void(0)</vt:lpwstr>
      </vt:variant>
      <vt:variant>
        <vt:lpwstr/>
      </vt:variant>
      <vt:variant>
        <vt:i4>3473520</vt:i4>
      </vt:variant>
      <vt:variant>
        <vt:i4>4632</vt:i4>
      </vt:variant>
      <vt:variant>
        <vt:i4>0</vt:i4>
      </vt:variant>
      <vt:variant>
        <vt:i4>5</vt:i4>
      </vt:variant>
      <vt:variant>
        <vt:lpwstr>https://scholar.google.com/scholar?oi=bibs&amp;hl=fr&amp;cites=18039761834195201529</vt:lpwstr>
      </vt:variant>
      <vt:variant>
        <vt:lpwstr/>
      </vt:variant>
      <vt:variant>
        <vt:i4>6291564</vt:i4>
      </vt:variant>
      <vt:variant>
        <vt:i4>4629</vt:i4>
      </vt:variant>
      <vt:variant>
        <vt:i4>0</vt:i4>
      </vt:variant>
      <vt:variant>
        <vt:i4>5</vt:i4>
      </vt:variant>
      <vt:variant>
        <vt:lpwstr>javascript:void(0)</vt:lpwstr>
      </vt:variant>
      <vt:variant>
        <vt:lpwstr/>
      </vt:variant>
      <vt:variant>
        <vt:i4>3997809</vt:i4>
      </vt:variant>
      <vt:variant>
        <vt:i4>4626</vt:i4>
      </vt:variant>
      <vt:variant>
        <vt:i4>0</vt:i4>
      </vt:variant>
      <vt:variant>
        <vt:i4>5</vt:i4>
      </vt:variant>
      <vt:variant>
        <vt:lpwstr>https://scholar.google.com/scholar?oi=bibs&amp;hl=fr&amp;cites=5153689851812622383</vt:lpwstr>
      </vt:variant>
      <vt:variant>
        <vt:lpwstr/>
      </vt:variant>
      <vt:variant>
        <vt:i4>6291564</vt:i4>
      </vt:variant>
      <vt:variant>
        <vt:i4>4623</vt:i4>
      </vt:variant>
      <vt:variant>
        <vt:i4>0</vt:i4>
      </vt:variant>
      <vt:variant>
        <vt:i4>5</vt:i4>
      </vt:variant>
      <vt:variant>
        <vt:lpwstr>javascript:void(0)</vt:lpwstr>
      </vt:variant>
      <vt:variant>
        <vt:lpwstr/>
      </vt:variant>
      <vt:variant>
        <vt:i4>3145849</vt:i4>
      </vt:variant>
      <vt:variant>
        <vt:i4>4620</vt:i4>
      </vt:variant>
      <vt:variant>
        <vt:i4>0</vt:i4>
      </vt:variant>
      <vt:variant>
        <vt:i4>5</vt:i4>
      </vt:variant>
      <vt:variant>
        <vt:lpwstr>https://scholar.google.com/scholar?oi=bibs&amp;hl=fr&amp;cites=4993744421599225538</vt:lpwstr>
      </vt:variant>
      <vt:variant>
        <vt:lpwstr/>
      </vt:variant>
      <vt:variant>
        <vt:i4>6291564</vt:i4>
      </vt:variant>
      <vt:variant>
        <vt:i4>4617</vt:i4>
      </vt:variant>
      <vt:variant>
        <vt:i4>0</vt:i4>
      </vt:variant>
      <vt:variant>
        <vt:i4>5</vt:i4>
      </vt:variant>
      <vt:variant>
        <vt:lpwstr>javascript:void(0)</vt:lpwstr>
      </vt:variant>
      <vt:variant>
        <vt:lpwstr/>
      </vt:variant>
      <vt:variant>
        <vt:i4>3539056</vt:i4>
      </vt:variant>
      <vt:variant>
        <vt:i4>4614</vt:i4>
      </vt:variant>
      <vt:variant>
        <vt:i4>0</vt:i4>
      </vt:variant>
      <vt:variant>
        <vt:i4>5</vt:i4>
      </vt:variant>
      <vt:variant>
        <vt:lpwstr>https://scholar.google.com/scholar?oi=bibs&amp;hl=fr&amp;cites=13473764319986950321</vt:lpwstr>
      </vt:variant>
      <vt:variant>
        <vt:lpwstr/>
      </vt:variant>
      <vt:variant>
        <vt:i4>6291564</vt:i4>
      </vt:variant>
      <vt:variant>
        <vt:i4>4611</vt:i4>
      </vt:variant>
      <vt:variant>
        <vt:i4>0</vt:i4>
      </vt:variant>
      <vt:variant>
        <vt:i4>5</vt:i4>
      </vt:variant>
      <vt:variant>
        <vt:lpwstr>javascript:void(0)</vt:lpwstr>
      </vt:variant>
      <vt:variant>
        <vt:lpwstr/>
      </vt:variant>
      <vt:variant>
        <vt:i4>3145847</vt:i4>
      </vt:variant>
      <vt:variant>
        <vt:i4>4608</vt:i4>
      </vt:variant>
      <vt:variant>
        <vt:i4>0</vt:i4>
      </vt:variant>
      <vt:variant>
        <vt:i4>5</vt:i4>
      </vt:variant>
      <vt:variant>
        <vt:lpwstr>https://scholar.google.com/scholar?oi=bibs&amp;hl=fr&amp;cites=6891649289586742636</vt:lpwstr>
      </vt:variant>
      <vt:variant>
        <vt:lpwstr/>
      </vt:variant>
      <vt:variant>
        <vt:i4>6291564</vt:i4>
      </vt:variant>
      <vt:variant>
        <vt:i4>4605</vt:i4>
      </vt:variant>
      <vt:variant>
        <vt:i4>0</vt:i4>
      </vt:variant>
      <vt:variant>
        <vt:i4>5</vt:i4>
      </vt:variant>
      <vt:variant>
        <vt:lpwstr>javascript:void(0)</vt:lpwstr>
      </vt:variant>
      <vt:variant>
        <vt:lpwstr/>
      </vt:variant>
      <vt:variant>
        <vt:i4>4128892</vt:i4>
      </vt:variant>
      <vt:variant>
        <vt:i4>4602</vt:i4>
      </vt:variant>
      <vt:variant>
        <vt:i4>0</vt:i4>
      </vt:variant>
      <vt:variant>
        <vt:i4>5</vt:i4>
      </vt:variant>
      <vt:variant>
        <vt:lpwstr>https://scholar.google.com/scholar?oi=bibs&amp;hl=fr&amp;cites=12942620200385012402</vt:lpwstr>
      </vt:variant>
      <vt:variant>
        <vt:lpwstr/>
      </vt:variant>
      <vt:variant>
        <vt:i4>6291564</vt:i4>
      </vt:variant>
      <vt:variant>
        <vt:i4>4599</vt:i4>
      </vt:variant>
      <vt:variant>
        <vt:i4>0</vt:i4>
      </vt:variant>
      <vt:variant>
        <vt:i4>5</vt:i4>
      </vt:variant>
      <vt:variant>
        <vt:lpwstr>javascript:void(0)</vt:lpwstr>
      </vt:variant>
      <vt:variant>
        <vt:lpwstr/>
      </vt:variant>
      <vt:variant>
        <vt:i4>3539052</vt:i4>
      </vt:variant>
      <vt:variant>
        <vt:i4>4596</vt:i4>
      </vt:variant>
      <vt:variant>
        <vt:i4>0</vt:i4>
      </vt:variant>
      <vt:variant>
        <vt:i4>5</vt:i4>
      </vt:variant>
      <vt:variant>
        <vt:lpwstr>https://scholar.google.com/scholar?oi=bibs&amp;hl=fr&amp;cites=7331889134933737133,13767762952104941403</vt:lpwstr>
      </vt:variant>
      <vt:variant>
        <vt:lpwstr/>
      </vt:variant>
      <vt:variant>
        <vt:i4>6291564</vt:i4>
      </vt:variant>
      <vt:variant>
        <vt:i4>4593</vt:i4>
      </vt:variant>
      <vt:variant>
        <vt:i4>0</vt:i4>
      </vt:variant>
      <vt:variant>
        <vt:i4>5</vt:i4>
      </vt:variant>
      <vt:variant>
        <vt:lpwstr>javascript:void(0)</vt:lpwstr>
      </vt:variant>
      <vt:variant>
        <vt:lpwstr/>
      </vt:variant>
      <vt:variant>
        <vt:i4>3276923</vt:i4>
      </vt:variant>
      <vt:variant>
        <vt:i4>4590</vt:i4>
      </vt:variant>
      <vt:variant>
        <vt:i4>0</vt:i4>
      </vt:variant>
      <vt:variant>
        <vt:i4>5</vt:i4>
      </vt:variant>
      <vt:variant>
        <vt:lpwstr>https://scholar.google.com/scholar?oi=bibs&amp;hl=fr&amp;cites=8484348818048562138</vt:lpwstr>
      </vt:variant>
      <vt:variant>
        <vt:lpwstr/>
      </vt:variant>
      <vt:variant>
        <vt:i4>6291564</vt:i4>
      </vt:variant>
      <vt:variant>
        <vt:i4>4587</vt:i4>
      </vt:variant>
      <vt:variant>
        <vt:i4>0</vt:i4>
      </vt:variant>
      <vt:variant>
        <vt:i4>5</vt:i4>
      </vt:variant>
      <vt:variant>
        <vt:lpwstr>javascript:void(0)</vt:lpwstr>
      </vt:variant>
      <vt:variant>
        <vt:lpwstr/>
      </vt:variant>
      <vt:variant>
        <vt:i4>3735676</vt:i4>
      </vt:variant>
      <vt:variant>
        <vt:i4>4584</vt:i4>
      </vt:variant>
      <vt:variant>
        <vt:i4>0</vt:i4>
      </vt:variant>
      <vt:variant>
        <vt:i4>5</vt:i4>
      </vt:variant>
      <vt:variant>
        <vt:lpwstr>https://scholar.google.com/scholar?oi=bibs&amp;hl=fr&amp;cites=17550476282339635259</vt:lpwstr>
      </vt:variant>
      <vt:variant>
        <vt:lpwstr/>
      </vt:variant>
      <vt:variant>
        <vt:i4>6291564</vt:i4>
      </vt:variant>
      <vt:variant>
        <vt:i4>4581</vt:i4>
      </vt:variant>
      <vt:variant>
        <vt:i4>0</vt:i4>
      </vt:variant>
      <vt:variant>
        <vt:i4>5</vt:i4>
      </vt:variant>
      <vt:variant>
        <vt:lpwstr>javascript:void(0)</vt:lpwstr>
      </vt:variant>
      <vt:variant>
        <vt:lpwstr/>
      </vt:variant>
      <vt:variant>
        <vt:i4>4128890</vt:i4>
      </vt:variant>
      <vt:variant>
        <vt:i4>4578</vt:i4>
      </vt:variant>
      <vt:variant>
        <vt:i4>0</vt:i4>
      </vt:variant>
      <vt:variant>
        <vt:i4>5</vt:i4>
      </vt:variant>
      <vt:variant>
        <vt:lpwstr>https://scholar.google.com/scholar?oi=bibs&amp;hl=fr&amp;cites=3499433826736849872</vt:lpwstr>
      </vt:variant>
      <vt:variant>
        <vt:lpwstr/>
      </vt:variant>
      <vt:variant>
        <vt:i4>6291564</vt:i4>
      </vt:variant>
      <vt:variant>
        <vt:i4>4575</vt:i4>
      </vt:variant>
      <vt:variant>
        <vt:i4>0</vt:i4>
      </vt:variant>
      <vt:variant>
        <vt:i4>5</vt:i4>
      </vt:variant>
      <vt:variant>
        <vt:lpwstr>javascript:void(0)</vt:lpwstr>
      </vt:variant>
      <vt:variant>
        <vt:lpwstr/>
      </vt:variant>
      <vt:variant>
        <vt:i4>3407990</vt:i4>
      </vt:variant>
      <vt:variant>
        <vt:i4>4572</vt:i4>
      </vt:variant>
      <vt:variant>
        <vt:i4>0</vt:i4>
      </vt:variant>
      <vt:variant>
        <vt:i4>5</vt:i4>
      </vt:variant>
      <vt:variant>
        <vt:lpwstr>https://scholar.google.com/scholar?oi=bibs&amp;hl=fr&amp;cites=7488634058371279422</vt:lpwstr>
      </vt:variant>
      <vt:variant>
        <vt:lpwstr/>
      </vt:variant>
      <vt:variant>
        <vt:i4>6291564</vt:i4>
      </vt:variant>
      <vt:variant>
        <vt:i4>4569</vt:i4>
      </vt:variant>
      <vt:variant>
        <vt:i4>0</vt:i4>
      </vt:variant>
      <vt:variant>
        <vt:i4>5</vt:i4>
      </vt:variant>
      <vt:variant>
        <vt:lpwstr>javascript:void(0)</vt:lpwstr>
      </vt:variant>
      <vt:variant>
        <vt:lpwstr/>
      </vt:variant>
      <vt:variant>
        <vt:i4>3801207</vt:i4>
      </vt:variant>
      <vt:variant>
        <vt:i4>4566</vt:i4>
      </vt:variant>
      <vt:variant>
        <vt:i4>0</vt:i4>
      </vt:variant>
      <vt:variant>
        <vt:i4>5</vt:i4>
      </vt:variant>
      <vt:variant>
        <vt:lpwstr>https://scholar.google.com/scholar?oi=bibs&amp;hl=fr&amp;cites=17046657840636782694</vt:lpwstr>
      </vt:variant>
      <vt:variant>
        <vt:lpwstr/>
      </vt:variant>
      <vt:variant>
        <vt:i4>6291564</vt:i4>
      </vt:variant>
      <vt:variant>
        <vt:i4>4563</vt:i4>
      </vt:variant>
      <vt:variant>
        <vt:i4>0</vt:i4>
      </vt:variant>
      <vt:variant>
        <vt:i4>5</vt:i4>
      </vt:variant>
      <vt:variant>
        <vt:lpwstr>javascript:void(0)</vt:lpwstr>
      </vt:variant>
      <vt:variant>
        <vt:lpwstr/>
      </vt:variant>
      <vt:variant>
        <vt:i4>393287</vt:i4>
      </vt:variant>
      <vt:variant>
        <vt:i4>4560</vt:i4>
      </vt:variant>
      <vt:variant>
        <vt:i4>0</vt:i4>
      </vt:variant>
      <vt:variant>
        <vt:i4>5</vt:i4>
      </vt:variant>
      <vt:variant>
        <vt:lpwstr>https://scholar.google.com/scholar?oi=bibs&amp;hl=fr&amp;cites=934519135849264337</vt:lpwstr>
      </vt:variant>
      <vt:variant>
        <vt:lpwstr/>
      </vt:variant>
      <vt:variant>
        <vt:i4>6291564</vt:i4>
      </vt:variant>
      <vt:variant>
        <vt:i4>4557</vt:i4>
      </vt:variant>
      <vt:variant>
        <vt:i4>0</vt:i4>
      </vt:variant>
      <vt:variant>
        <vt:i4>5</vt:i4>
      </vt:variant>
      <vt:variant>
        <vt:lpwstr>javascript:void(0)</vt:lpwstr>
      </vt:variant>
      <vt:variant>
        <vt:lpwstr/>
      </vt:variant>
      <vt:variant>
        <vt:i4>4128888</vt:i4>
      </vt:variant>
      <vt:variant>
        <vt:i4>4554</vt:i4>
      </vt:variant>
      <vt:variant>
        <vt:i4>0</vt:i4>
      </vt:variant>
      <vt:variant>
        <vt:i4>5</vt:i4>
      </vt:variant>
      <vt:variant>
        <vt:lpwstr>https://scholar.google.com/scholar?oi=bibs&amp;hl=fr&amp;cites=5821056519672705723</vt:lpwstr>
      </vt:variant>
      <vt:variant>
        <vt:lpwstr/>
      </vt:variant>
      <vt:variant>
        <vt:i4>6291564</vt:i4>
      </vt:variant>
      <vt:variant>
        <vt:i4>4551</vt:i4>
      </vt:variant>
      <vt:variant>
        <vt:i4>0</vt:i4>
      </vt:variant>
      <vt:variant>
        <vt:i4>5</vt:i4>
      </vt:variant>
      <vt:variant>
        <vt:lpwstr>javascript:void(0)</vt:lpwstr>
      </vt:variant>
      <vt:variant>
        <vt:lpwstr/>
      </vt:variant>
      <vt:variant>
        <vt:i4>4063352</vt:i4>
      </vt:variant>
      <vt:variant>
        <vt:i4>4548</vt:i4>
      </vt:variant>
      <vt:variant>
        <vt:i4>0</vt:i4>
      </vt:variant>
      <vt:variant>
        <vt:i4>5</vt:i4>
      </vt:variant>
      <vt:variant>
        <vt:lpwstr>https://scholar.google.com/scholar?oi=bibs&amp;hl=fr&amp;cites=10614936945083796742</vt:lpwstr>
      </vt:variant>
      <vt:variant>
        <vt:lpwstr/>
      </vt:variant>
      <vt:variant>
        <vt:i4>6291564</vt:i4>
      </vt:variant>
      <vt:variant>
        <vt:i4>4545</vt:i4>
      </vt:variant>
      <vt:variant>
        <vt:i4>0</vt:i4>
      </vt:variant>
      <vt:variant>
        <vt:i4>5</vt:i4>
      </vt:variant>
      <vt:variant>
        <vt:lpwstr>javascript:void(0)</vt:lpwstr>
      </vt:variant>
      <vt:variant>
        <vt:lpwstr/>
      </vt:variant>
      <vt:variant>
        <vt:i4>3997820</vt:i4>
      </vt:variant>
      <vt:variant>
        <vt:i4>4542</vt:i4>
      </vt:variant>
      <vt:variant>
        <vt:i4>0</vt:i4>
      </vt:variant>
      <vt:variant>
        <vt:i4>5</vt:i4>
      </vt:variant>
      <vt:variant>
        <vt:lpwstr>https://scholar.google.com/scholar?oi=bibs&amp;hl=fr&amp;cites=11208487000442829542</vt:lpwstr>
      </vt:variant>
      <vt:variant>
        <vt:lpwstr/>
      </vt:variant>
      <vt:variant>
        <vt:i4>6291564</vt:i4>
      </vt:variant>
      <vt:variant>
        <vt:i4>4539</vt:i4>
      </vt:variant>
      <vt:variant>
        <vt:i4>0</vt:i4>
      </vt:variant>
      <vt:variant>
        <vt:i4>5</vt:i4>
      </vt:variant>
      <vt:variant>
        <vt:lpwstr>javascript:void(0)</vt:lpwstr>
      </vt:variant>
      <vt:variant>
        <vt:lpwstr/>
      </vt:variant>
      <vt:variant>
        <vt:i4>3211391</vt:i4>
      </vt:variant>
      <vt:variant>
        <vt:i4>4536</vt:i4>
      </vt:variant>
      <vt:variant>
        <vt:i4>0</vt:i4>
      </vt:variant>
      <vt:variant>
        <vt:i4>5</vt:i4>
      </vt:variant>
      <vt:variant>
        <vt:lpwstr>https://scholar.google.com/scholar?oi=bibs&amp;hl=fr&amp;cites=12417074948295325656</vt:lpwstr>
      </vt:variant>
      <vt:variant>
        <vt:lpwstr/>
      </vt:variant>
      <vt:variant>
        <vt:i4>6291564</vt:i4>
      </vt:variant>
      <vt:variant>
        <vt:i4>4533</vt:i4>
      </vt:variant>
      <vt:variant>
        <vt:i4>0</vt:i4>
      </vt:variant>
      <vt:variant>
        <vt:i4>5</vt:i4>
      </vt:variant>
      <vt:variant>
        <vt:lpwstr>javascript:void(0)</vt:lpwstr>
      </vt:variant>
      <vt:variant>
        <vt:lpwstr/>
      </vt:variant>
      <vt:variant>
        <vt:i4>3211378</vt:i4>
      </vt:variant>
      <vt:variant>
        <vt:i4>4530</vt:i4>
      </vt:variant>
      <vt:variant>
        <vt:i4>0</vt:i4>
      </vt:variant>
      <vt:variant>
        <vt:i4>5</vt:i4>
      </vt:variant>
      <vt:variant>
        <vt:lpwstr>https://scholar.google.com/scholar?oi=bibs&amp;hl=fr&amp;cites=14504119237795015161</vt:lpwstr>
      </vt:variant>
      <vt:variant>
        <vt:lpwstr/>
      </vt:variant>
      <vt:variant>
        <vt:i4>6291564</vt:i4>
      </vt:variant>
      <vt:variant>
        <vt:i4>4527</vt:i4>
      </vt:variant>
      <vt:variant>
        <vt:i4>0</vt:i4>
      </vt:variant>
      <vt:variant>
        <vt:i4>5</vt:i4>
      </vt:variant>
      <vt:variant>
        <vt:lpwstr>javascript:void(0)</vt:lpwstr>
      </vt:variant>
      <vt:variant>
        <vt:lpwstr/>
      </vt:variant>
      <vt:variant>
        <vt:i4>3866746</vt:i4>
      </vt:variant>
      <vt:variant>
        <vt:i4>4524</vt:i4>
      </vt:variant>
      <vt:variant>
        <vt:i4>0</vt:i4>
      </vt:variant>
      <vt:variant>
        <vt:i4>5</vt:i4>
      </vt:variant>
      <vt:variant>
        <vt:lpwstr>https://scholar.google.com/scholar?oi=bibs&amp;hl=fr&amp;cites=15410052704623405648</vt:lpwstr>
      </vt:variant>
      <vt:variant>
        <vt:lpwstr/>
      </vt:variant>
      <vt:variant>
        <vt:i4>6291564</vt:i4>
      </vt:variant>
      <vt:variant>
        <vt:i4>4521</vt:i4>
      </vt:variant>
      <vt:variant>
        <vt:i4>0</vt:i4>
      </vt:variant>
      <vt:variant>
        <vt:i4>5</vt:i4>
      </vt:variant>
      <vt:variant>
        <vt:lpwstr>javascript:void(0)</vt:lpwstr>
      </vt:variant>
      <vt:variant>
        <vt:lpwstr/>
      </vt:variant>
      <vt:variant>
        <vt:i4>1179727</vt:i4>
      </vt:variant>
      <vt:variant>
        <vt:i4>4518</vt:i4>
      </vt:variant>
      <vt:variant>
        <vt:i4>0</vt:i4>
      </vt:variant>
      <vt:variant>
        <vt:i4>5</vt:i4>
      </vt:variant>
      <vt:variant>
        <vt:lpwstr>https://scholar.google.com/scholar?oi=bibs&amp;hl=fr&amp;cites=10374830077736851981,11291397268823764147</vt:lpwstr>
      </vt:variant>
      <vt:variant>
        <vt:lpwstr/>
      </vt:variant>
      <vt:variant>
        <vt:i4>6291564</vt:i4>
      </vt:variant>
      <vt:variant>
        <vt:i4>4515</vt:i4>
      </vt:variant>
      <vt:variant>
        <vt:i4>0</vt:i4>
      </vt:variant>
      <vt:variant>
        <vt:i4>5</vt:i4>
      </vt:variant>
      <vt:variant>
        <vt:lpwstr>javascript:void(0)</vt:lpwstr>
      </vt:variant>
      <vt:variant>
        <vt:lpwstr/>
      </vt:variant>
      <vt:variant>
        <vt:i4>6291564</vt:i4>
      </vt:variant>
      <vt:variant>
        <vt:i4>4512</vt:i4>
      </vt:variant>
      <vt:variant>
        <vt:i4>0</vt:i4>
      </vt:variant>
      <vt:variant>
        <vt:i4>5</vt:i4>
      </vt:variant>
      <vt:variant>
        <vt:lpwstr>javascript:void(0)</vt:lpwstr>
      </vt:variant>
      <vt:variant>
        <vt:lpwstr/>
      </vt:variant>
      <vt:variant>
        <vt:i4>6291564</vt:i4>
      </vt:variant>
      <vt:variant>
        <vt:i4>4509</vt:i4>
      </vt:variant>
      <vt:variant>
        <vt:i4>0</vt:i4>
      </vt:variant>
      <vt:variant>
        <vt:i4>5</vt:i4>
      </vt:variant>
      <vt:variant>
        <vt:lpwstr>javascript:void(0)</vt:lpwstr>
      </vt:variant>
      <vt:variant>
        <vt:lpwstr/>
      </vt:variant>
      <vt:variant>
        <vt:i4>6291564</vt:i4>
      </vt:variant>
      <vt:variant>
        <vt:i4>4506</vt:i4>
      </vt:variant>
      <vt:variant>
        <vt:i4>0</vt:i4>
      </vt:variant>
      <vt:variant>
        <vt:i4>5</vt:i4>
      </vt:variant>
      <vt:variant>
        <vt:lpwstr>javascript:void(0)</vt:lpwstr>
      </vt:variant>
      <vt:variant>
        <vt:lpwstr/>
      </vt:variant>
      <vt:variant>
        <vt:i4>6291564</vt:i4>
      </vt:variant>
      <vt:variant>
        <vt:i4>4503</vt:i4>
      </vt:variant>
      <vt:variant>
        <vt:i4>0</vt:i4>
      </vt:variant>
      <vt:variant>
        <vt:i4>5</vt:i4>
      </vt:variant>
      <vt:variant>
        <vt:lpwstr>javascript:void(0)</vt:lpwstr>
      </vt:variant>
      <vt:variant>
        <vt:lpwstr/>
      </vt:variant>
      <vt:variant>
        <vt:i4>6291564</vt:i4>
      </vt:variant>
      <vt:variant>
        <vt:i4>4500</vt:i4>
      </vt:variant>
      <vt:variant>
        <vt:i4>0</vt:i4>
      </vt:variant>
      <vt:variant>
        <vt:i4>5</vt:i4>
      </vt:variant>
      <vt:variant>
        <vt:lpwstr>javascript:void(0)</vt:lpwstr>
      </vt:variant>
      <vt:variant>
        <vt:lpwstr/>
      </vt:variant>
      <vt:variant>
        <vt:i4>6291564</vt:i4>
      </vt:variant>
      <vt:variant>
        <vt:i4>4497</vt:i4>
      </vt:variant>
      <vt:variant>
        <vt:i4>0</vt:i4>
      </vt:variant>
      <vt:variant>
        <vt:i4>5</vt:i4>
      </vt:variant>
      <vt:variant>
        <vt:lpwstr>javascript:void(0)</vt:lpwstr>
      </vt:variant>
      <vt:variant>
        <vt:lpwstr/>
      </vt:variant>
      <vt:variant>
        <vt:i4>6291564</vt:i4>
      </vt:variant>
      <vt:variant>
        <vt:i4>4494</vt:i4>
      </vt:variant>
      <vt:variant>
        <vt:i4>0</vt:i4>
      </vt:variant>
      <vt:variant>
        <vt:i4>5</vt:i4>
      </vt:variant>
      <vt:variant>
        <vt:lpwstr>javascript:void(0)</vt:lpwstr>
      </vt:variant>
      <vt:variant>
        <vt:lpwstr/>
      </vt:variant>
      <vt:variant>
        <vt:i4>6291564</vt:i4>
      </vt:variant>
      <vt:variant>
        <vt:i4>4491</vt:i4>
      </vt:variant>
      <vt:variant>
        <vt:i4>0</vt:i4>
      </vt:variant>
      <vt:variant>
        <vt:i4>5</vt:i4>
      </vt:variant>
      <vt:variant>
        <vt:lpwstr>javascript:void(0)</vt:lpwstr>
      </vt:variant>
      <vt:variant>
        <vt:lpwstr/>
      </vt:variant>
      <vt:variant>
        <vt:i4>6291564</vt:i4>
      </vt:variant>
      <vt:variant>
        <vt:i4>4488</vt:i4>
      </vt:variant>
      <vt:variant>
        <vt:i4>0</vt:i4>
      </vt:variant>
      <vt:variant>
        <vt:i4>5</vt:i4>
      </vt:variant>
      <vt:variant>
        <vt:lpwstr>javascript:void(0)</vt:lpwstr>
      </vt:variant>
      <vt:variant>
        <vt:lpwstr/>
      </vt:variant>
      <vt:variant>
        <vt:i4>6291564</vt:i4>
      </vt:variant>
      <vt:variant>
        <vt:i4>4485</vt:i4>
      </vt:variant>
      <vt:variant>
        <vt:i4>0</vt:i4>
      </vt:variant>
      <vt:variant>
        <vt:i4>5</vt:i4>
      </vt:variant>
      <vt:variant>
        <vt:lpwstr>javascript:void(0)</vt:lpwstr>
      </vt:variant>
      <vt:variant>
        <vt:lpwstr/>
      </vt:variant>
      <vt:variant>
        <vt:i4>6291564</vt:i4>
      </vt:variant>
      <vt:variant>
        <vt:i4>4482</vt:i4>
      </vt:variant>
      <vt:variant>
        <vt:i4>0</vt:i4>
      </vt:variant>
      <vt:variant>
        <vt:i4>5</vt:i4>
      </vt:variant>
      <vt:variant>
        <vt:lpwstr>javascript:void(0)</vt:lpwstr>
      </vt:variant>
      <vt:variant>
        <vt:lpwstr/>
      </vt:variant>
      <vt:variant>
        <vt:i4>3670115</vt:i4>
      </vt:variant>
      <vt:variant>
        <vt:i4>4479</vt:i4>
      </vt:variant>
      <vt:variant>
        <vt:i4>0</vt:i4>
      </vt:variant>
      <vt:variant>
        <vt:i4>5</vt:i4>
      </vt:variant>
      <vt:variant>
        <vt:lpwstr>https://scholar.google.com/scholar?oi=bibs&amp;hl=fr&amp;cites=6582473267100717819,17559578183835370914</vt:lpwstr>
      </vt:variant>
      <vt:variant>
        <vt:lpwstr/>
      </vt:variant>
      <vt:variant>
        <vt:i4>6291564</vt:i4>
      </vt:variant>
      <vt:variant>
        <vt:i4>4476</vt:i4>
      </vt:variant>
      <vt:variant>
        <vt:i4>0</vt:i4>
      </vt:variant>
      <vt:variant>
        <vt:i4>5</vt:i4>
      </vt:variant>
      <vt:variant>
        <vt:lpwstr>javascript:void(0)</vt:lpwstr>
      </vt:variant>
      <vt:variant>
        <vt:lpwstr/>
      </vt:variant>
      <vt:variant>
        <vt:i4>3670128</vt:i4>
      </vt:variant>
      <vt:variant>
        <vt:i4>4473</vt:i4>
      </vt:variant>
      <vt:variant>
        <vt:i4>0</vt:i4>
      </vt:variant>
      <vt:variant>
        <vt:i4>5</vt:i4>
      </vt:variant>
      <vt:variant>
        <vt:lpwstr>https://scholar.google.com/scholar?oi=bibs&amp;hl=fr&amp;cites=2569567622313453771</vt:lpwstr>
      </vt:variant>
      <vt:variant>
        <vt:lpwstr/>
      </vt:variant>
      <vt:variant>
        <vt:i4>6291564</vt:i4>
      </vt:variant>
      <vt:variant>
        <vt:i4>4470</vt:i4>
      </vt:variant>
      <vt:variant>
        <vt:i4>0</vt:i4>
      </vt:variant>
      <vt:variant>
        <vt:i4>5</vt:i4>
      </vt:variant>
      <vt:variant>
        <vt:lpwstr>javascript:void(0)</vt:lpwstr>
      </vt:variant>
      <vt:variant>
        <vt:lpwstr/>
      </vt:variant>
      <vt:variant>
        <vt:i4>3473524</vt:i4>
      </vt:variant>
      <vt:variant>
        <vt:i4>4467</vt:i4>
      </vt:variant>
      <vt:variant>
        <vt:i4>0</vt:i4>
      </vt:variant>
      <vt:variant>
        <vt:i4>5</vt:i4>
      </vt:variant>
      <vt:variant>
        <vt:lpwstr>https://scholar.google.com/scholar?oi=bibs&amp;hl=fr&amp;cites=3546102538478833391</vt:lpwstr>
      </vt:variant>
      <vt:variant>
        <vt:lpwstr/>
      </vt:variant>
      <vt:variant>
        <vt:i4>6291564</vt:i4>
      </vt:variant>
      <vt:variant>
        <vt:i4>4464</vt:i4>
      </vt:variant>
      <vt:variant>
        <vt:i4>0</vt:i4>
      </vt:variant>
      <vt:variant>
        <vt:i4>5</vt:i4>
      </vt:variant>
      <vt:variant>
        <vt:lpwstr>javascript:void(0)</vt:lpwstr>
      </vt:variant>
      <vt:variant>
        <vt:lpwstr/>
      </vt:variant>
      <vt:variant>
        <vt:i4>3276920</vt:i4>
      </vt:variant>
      <vt:variant>
        <vt:i4>4461</vt:i4>
      </vt:variant>
      <vt:variant>
        <vt:i4>0</vt:i4>
      </vt:variant>
      <vt:variant>
        <vt:i4>5</vt:i4>
      </vt:variant>
      <vt:variant>
        <vt:lpwstr>https://scholar.google.com/scholar?oi=bibs&amp;hl=fr&amp;cites=16678211527300003422</vt:lpwstr>
      </vt:variant>
      <vt:variant>
        <vt:lpwstr/>
      </vt:variant>
      <vt:variant>
        <vt:i4>6291564</vt:i4>
      </vt:variant>
      <vt:variant>
        <vt:i4>4458</vt:i4>
      </vt:variant>
      <vt:variant>
        <vt:i4>0</vt:i4>
      </vt:variant>
      <vt:variant>
        <vt:i4>5</vt:i4>
      </vt:variant>
      <vt:variant>
        <vt:lpwstr>javascript:void(0)</vt:lpwstr>
      </vt:variant>
      <vt:variant>
        <vt:lpwstr/>
      </vt:variant>
      <vt:variant>
        <vt:i4>3604601</vt:i4>
      </vt:variant>
      <vt:variant>
        <vt:i4>4455</vt:i4>
      </vt:variant>
      <vt:variant>
        <vt:i4>0</vt:i4>
      </vt:variant>
      <vt:variant>
        <vt:i4>5</vt:i4>
      </vt:variant>
      <vt:variant>
        <vt:lpwstr>https://scholar.google.com/scholar?oi=bibs&amp;hl=fr&amp;cites=3420205086457441041</vt:lpwstr>
      </vt:variant>
      <vt:variant>
        <vt:lpwstr/>
      </vt:variant>
      <vt:variant>
        <vt:i4>6291564</vt:i4>
      </vt:variant>
      <vt:variant>
        <vt:i4>4452</vt:i4>
      </vt:variant>
      <vt:variant>
        <vt:i4>0</vt:i4>
      </vt:variant>
      <vt:variant>
        <vt:i4>5</vt:i4>
      </vt:variant>
      <vt:variant>
        <vt:lpwstr>javascript:void(0)</vt:lpwstr>
      </vt:variant>
      <vt:variant>
        <vt:lpwstr/>
      </vt:variant>
      <vt:variant>
        <vt:i4>1310791</vt:i4>
      </vt:variant>
      <vt:variant>
        <vt:i4>4449</vt:i4>
      </vt:variant>
      <vt:variant>
        <vt:i4>0</vt:i4>
      </vt:variant>
      <vt:variant>
        <vt:i4>5</vt:i4>
      </vt:variant>
      <vt:variant>
        <vt:lpwstr>https://scholar.google.com/scholar?oi=bibs&amp;hl=fr&amp;cites=12885597929910716448,13672211095040260816</vt:lpwstr>
      </vt:variant>
      <vt:variant>
        <vt:lpwstr/>
      </vt:variant>
      <vt:variant>
        <vt:i4>6291564</vt:i4>
      </vt:variant>
      <vt:variant>
        <vt:i4>4446</vt:i4>
      </vt:variant>
      <vt:variant>
        <vt:i4>0</vt:i4>
      </vt:variant>
      <vt:variant>
        <vt:i4>5</vt:i4>
      </vt:variant>
      <vt:variant>
        <vt:lpwstr>javascript:void(0)</vt:lpwstr>
      </vt:variant>
      <vt:variant>
        <vt:lpwstr/>
      </vt:variant>
      <vt:variant>
        <vt:i4>4063354</vt:i4>
      </vt:variant>
      <vt:variant>
        <vt:i4>4443</vt:i4>
      </vt:variant>
      <vt:variant>
        <vt:i4>0</vt:i4>
      </vt:variant>
      <vt:variant>
        <vt:i4>5</vt:i4>
      </vt:variant>
      <vt:variant>
        <vt:lpwstr>https://scholar.google.com/scholar?oi=bibs&amp;hl=fr&amp;cites=2914540561125089538</vt:lpwstr>
      </vt:variant>
      <vt:variant>
        <vt:lpwstr/>
      </vt:variant>
      <vt:variant>
        <vt:i4>6291564</vt:i4>
      </vt:variant>
      <vt:variant>
        <vt:i4>4440</vt:i4>
      </vt:variant>
      <vt:variant>
        <vt:i4>0</vt:i4>
      </vt:variant>
      <vt:variant>
        <vt:i4>5</vt:i4>
      </vt:variant>
      <vt:variant>
        <vt:lpwstr>javascript:void(0)</vt:lpwstr>
      </vt:variant>
      <vt:variant>
        <vt:lpwstr/>
      </vt:variant>
      <vt:variant>
        <vt:i4>3997821</vt:i4>
      </vt:variant>
      <vt:variant>
        <vt:i4>4437</vt:i4>
      </vt:variant>
      <vt:variant>
        <vt:i4>0</vt:i4>
      </vt:variant>
      <vt:variant>
        <vt:i4>5</vt:i4>
      </vt:variant>
      <vt:variant>
        <vt:lpwstr>https://scholar.google.com/scholar?oi=bibs&amp;hl=fr&amp;cites=17501035553025512177</vt:lpwstr>
      </vt:variant>
      <vt:variant>
        <vt:lpwstr/>
      </vt:variant>
      <vt:variant>
        <vt:i4>6291564</vt:i4>
      </vt:variant>
      <vt:variant>
        <vt:i4>4434</vt:i4>
      </vt:variant>
      <vt:variant>
        <vt:i4>0</vt:i4>
      </vt:variant>
      <vt:variant>
        <vt:i4>5</vt:i4>
      </vt:variant>
      <vt:variant>
        <vt:lpwstr>javascript:void(0)</vt:lpwstr>
      </vt:variant>
      <vt:variant>
        <vt:lpwstr/>
      </vt:variant>
      <vt:variant>
        <vt:i4>3735664</vt:i4>
      </vt:variant>
      <vt:variant>
        <vt:i4>4431</vt:i4>
      </vt:variant>
      <vt:variant>
        <vt:i4>0</vt:i4>
      </vt:variant>
      <vt:variant>
        <vt:i4>5</vt:i4>
      </vt:variant>
      <vt:variant>
        <vt:lpwstr>https://scholar.google.com/scholar?oi=bibs&amp;hl=fr&amp;cites=5041730951797155484</vt:lpwstr>
      </vt:variant>
      <vt:variant>
        <vt:lpwstr/>
      </vt:variant>
      <vt:variant>
        <vt:i4>6291564</vt:i4>
      </vt:variant>
      <vt:variant>
        <vt:i4>4428</vt:i4>
      </vt:variant>
      <vt:variant>
        <vt:i4>0</vt:i4>
      </vt:variant>
      <vt:variant>
        <vt:i4>5</vt:i4>
      </vt:variant>
      <vt:variant>
        <vt:lpwstr>javascript:void(0)</vt:lpwstr>
      </vt:variant>
      <vt:variant>
        <vt:lpwstr/>
      </vt:variant>
      <vt:variant>
        <vt:i4>1572932</vt:i4>
      </vt:variant>
      <vt:variant>
        <vt:i4>4425</vt:i4>
      </vt:variant>
      <vt:variant>
        <vt:i4>0</vt:i4>
      </vt:variant>
      <vt:variant>
        <vt:i4>5</vt:i4>
      </vt:variant>
      <vt:variant>
        <vt:lpwstr>https://scholar.google.com/scholar?oi=bibs&amp;hl=fr&amp;cites=13533491063464948512,14348328360114511950</vt:lpwstr>
      </vt:variant>
      <vt:variant>
        <vt:lpwstr/>
      </vt:variant>
      <vt:variant>
        <vt:i4>6291564</vt:i4>
      </vt:variant>
      <vt:variant>
        <vt:i4>4422</vt:i4>
      </vt:variant>
      <vt:variant>
        <vt:i4>0</vt:i4>
      </vt:variant>
      <vt:variant>
        <vt:i4>5</vt:i4>
      </vt:variant>
      <vt:variant>
        <vt:lpwstr>javascript:void(0)</vt:lpwstr>
      </vt:variant>
      <vt:variant>
        <vt:lpwstr/>
      </vt:variant>
      <vt:variant>
        <vt:i4>3866742</vt:i4>
      </vt:variant>
      <vt:variant>
        <vt:i4>4419</vt:i4>
      </vt:variant>
      <vt:variant>
        <vt:i4>0</vt:i4>
      </vt:variant>
      <vt:variant>
        <vt:i4>5</vt:i4>
      </vt:variant>
      <vt:variant>
        <vt:lpwstr>https://scholar.google.com/scholar?oi=bibs&amp;hl=fr&amp;cites=13689139874655188697</vt:lpwstr>
      </vt:variant>
      <vt:variant>
        <vt:lpwstr/>
      </vt:variant>
      <vt:variant>
        <vt:i4>6291564</vt:i4>
      </vt:variant>
      <vt:variant>
        <vt:i4>4416</vt:i4>
      </vt:variant>
      <vt:variant>
        <vt:i4>0</vt:i4>
      </vt:variant>
      <vt:variant>
        <vt:i4>5</vt:i4>
      </vt:variant>
      <vt:variant>
        <vt:lpwstr>javascript:void(0)</vt:lpwstr>
      </vt:variant>
      <vt:variant>
        <vt:lpwstr/>
      </vt:variant>
      <vt:variant>
        <vt:i4>262209</vt:i4>
      </vt:variant>
      <vt:variant>
        <vt:i4>4413</vt:i4>
      </vt:variant>
      <vt:variant>
        <vt:i4>0</vt:i4>
      </vt:variant>
      <vt:variant>
        <vt:i4>5</vt:i4>
      </vt:variant>
      <vt:variant>
        <vt:lpwstr>https://scholar.google.com/scholar?oi=bibs&amp;hl=fr&amp;cites=11934358989056569127,6557955919909804753,10881997323808565623</vt:lpwstr>
      </vt:variant>
      <vt:variant>
        <vt:lpwstr/>
      </vt:variant>
      <vt:variant>
        <vt:i4>6291564</vt:i4>
      </vt:variant>
      <vt:variant>
        <vt:i4>4410</vt:i4>
      </vt:variant>
      <vt:variant>
        <vt:i4>0</vt:i4>
      </vt:variant>
      <vt:variant>
        <vt:i4>5</vt:i4>
      </vt:variant>
      <vt:variant>
        <vt:lpwstr>javascript:void(0)</vt:lpwstr>
      </vt:variant>
      <vt:variant>
        <vt:lpwstr/>
      </vt:variant>
      <vt:variant>
        <vt:i4>3407991</vt:i4>
      </vt:variant>
      <vt:variant>
        <vt:i4>4407</vt:i4>
      </vt:variant>
      <vt:variant>
        <vt:i4>0</vt:i4>
      </vt:variant>
      <vt:variant>
        <vt:i4>5</vt:i4>
      </vt:variant>
      <vt:variant>
        <vt:lpwstr>https://scholar.google.com/scholar?oi=bibs&amp;hl=fr&amp;cites=15251235486854184382</vt:lpwstr>
      </vt:variant>
      <vt:variant>
        <vt:lpwstr/>
      </vt:variant>
      <vt:variant>
        <vt:i4>6291564</vt:i4>
      </vt:variant>
      <vt:variant>
        <vt:i4>4404</vt:i4>
      </vt:variant>
      <vt:variant>
        <vt:i4>0</vt:i4>
      </vt:variant>
      <vt:variant>
        <vt:i4>5</vt:i4>
      </vt:variant>
      <vt:variant>
        <vt:lpwstr>javascript:void(0)</vt:lpwstr>
      </vt:variant>
      <vt:variant>
        <vt:lpwstr/>
      </vt:variant>
      <vt:variant>
        <vt:i4>3932273</vt:i4>
      </vt:variant>
      <vt:variant>
        <vt:i4>4401</vt:i4>
      </vt:variant>
      <vt:variant>
        <vt:i4>0</vt:i4>
      </vt:variant>
      <vt:variant>
        <vt:i4>5</vt:i4>
      </vt:variant>
      <vt:variant>
        <vt:lpwstr>https://scholar.google.com/scholar?oi=bibs&amp;hl=fr&amp;cites=12835687595632611237</vt:lpwstr>
      </vt:variant>
      <vt:variant>
        <vt:lpwstr/>
      </vt:variant>
      <vt:variant>
        <vt:i4>6291564</vt:i4>
      </vt:variant>
      <vt:variant>
        <vt:i4>4398</vt:i4>
      </vt:variant>
      <vt:variant>
        <vt:i4>0</vt:i4>
      </vt:variant>
      <vt:variant>
        <vt:i4>5</vt:i4>
      </vt:variant>
      <vt:variant>
        <vt:lpwstr>javascript:void(0)</vt:lpwstr>
      </vt:variant>
      <vt:variant>
        <vt:lpwstr/>
      </vt:variant>
      <vt:variant>
        <vt:i4>6291564</vt:i4>
      </vt:variant>
      <vt:variant>
        <vt:i4>4395</vt:i4>
      </vt:variant>
      <vt:variant>
        <vt:i4>0</vt:i4>
      </vt:variant>
      <vt:variant>
        <vt:i4>5</vt:i4>
      </vt:variant>
      <vt:variant>
        <vt:lpwstr>javascript:void(0)</vt:lpwstr>
      </vt:variant>
      <vt:variant>
        <vt:lpwstr/>
      </vt:variant>
      <vt:variant>
        <vt:i4>3997811</vt:i4>
      </vt:variant>
      <vt:variant>
        <vt:i4>4392</vt:i4>
      </vt:variant>
      <vt:variant>
        <vt:i4>0</vt:i4>
      </vt:variant>
      <vt:variant>
        <vt:i4>5</vt:i4>
      </vt:variant>
      <vt:variant>
        <vt:lpwstr>https://scholar.google.com/scholar?oi=bibs&amp;hl=fr&amp;cites=8736091765639574345</vt:lpwstr>
      </vt:variant>
      <vt:variant>
        <vt:lpwstr/>
      </vt:variant>
      <vt:variant>
        <vt:i4>6291564</vt:i4>
      </vt:variant>
      <vt:variant>
        <vt:i4>4389</vt:i4>
      </vt:variant>
      <vt:variant>
        <vt:i4>0</vt:i4>
      </vt:variant>
      <vt:variant>
        <vt:i4>5</vt:i4>
      </vt:variant>
      <vt:variant>
        <vt:lpwstr>javascript:void(0)</vt:lpwstr>
      </vt:variant>
      <vt:variant>
        <vt:lpwstr/>
      </vt:variant>
      <vt:variant>
        <vt:i4>4063354</vt:i4>
      </vt:variant>
      <vt:variant>
        <vt:i4>4386</vt:i4>
      </vt:variant>
      <vt:variant>
        <vt:i4>0</vt:i4>
      </vt:variant>
      <vt:variant>
        <vt:i4>5</vt:i4>
      </vt:variant>
      <vt:variant>
        <vt:lpwstr>https://scholar.google.com/scholar?oi=bibs&amp;hl=fr&amp;cites=15912308687221352493</vt:lpwstr>
      </vt:variant>
      <vt:variant>
        <vt:lpwstr/>
      </vt:variant>
      <vt:variant>
        <vt:i4>6291564</vt:i4>
      </vt:variant>
      <vt:variant>
        <vt:i4>4383</vt:i4>
      </vt:variant>
      <vt:variant>
        <vt:i4>0</vt:i4>
      </vt:variant>
      <vt:variant>
        <vt:i4>5</vt:i4>
      </vt:variant>
      <vt:variant>
        <vt:lpwstr>javascript:void(0)</vt:lpwstr>
      </vt:variant>
      <vt:variant>
        <vt:lpwstr/>
      </vt:variant>
      <vt:variant>
        <vt:i4>3276922</vt:i4>
      </vt:variant>
      <vt:variant>
        <vt:i4>4380</vt:i4>
      </vt:variant>
      <vt:variant>
        <vt:i4>0</vt:i4>
      </vt:variant>
      <vt:variant>
        <vt:i4>5</vt:i4>
      </vt:variant>
      <vt:variant>
        <vt:lpwstr>https://scholar.google.com/scholar?oi=bibs&amp;hl=fr&amp;cites=4536638374673044012</vt:lpwstr>
      </vt:variant>
      <vt:variant>
        <vt:lpwstr/>
      </vt:variant>
      <vt:variant>
        <vt:i4>6291564</vt:i4>
      </vt:variant>
      <vt:variant>
        <vt:i4>4377</vt:i4>
      </vt:variant>
      <vt:variant>
        <vt:i4>0</vt:i4>
      </vt:variant>
      <vt:variant>
        <vt:i4>5</vt:i4>
      </vt:variant>
      <vt:variant>
        <vt:lpwstr>javascript:void(0)</vt:lpwstr>
      </vt:variant>
      <vt:variant>
        <vt:lpwstr/>
      </vt:variant>
      <vt:variant>
        <vt:i4>3276914</vt:i4>
      </vt:variant>
      <vt:variant>
        <vt:i4>4374</vt:i4>
      </vt:variant>
      <vt:variant>
        <vt:i4>0</vt:i4>
      </vt:variant>
      <vt:variant>
        <vt:i4>5</vt:i4>
      </vt:variant>
      <vt:variant>
        <vt:lpwstr>https://scholar.google.com/scholar?oi=bibs&amp;hl=fr&amp;cites=4152126924918998716</vt:lpwstr>
      </vt:variant>
      <vt:variant>
        <vt:lpwstr/>
      </vt:variant>
      <vt:variant>
        <vt:i4>6291564</vt:i4>
      </vt:variant>
      <vt:variant>
        <vt:i4>4371</vt:i4>
      </vt:variant>
      <vt:variant>
        <vt:i4>0</vt:i4>
      </vt:variant>
      <vt:variant>
        <vt:i4>5</vt:i4>
      </vt:variant>
      <vt:variant>
        <vt:lpwstr>javascript:void(0)</vt:lpwstr>
      </vt:variant>
      <vt:variant>
        <vt:lpwstr/>
      </vt:variant>
      <vt:variant>
        <vt:i4>3997816</vt:i4>
      </vt:variant>
      <vt:variant>
        <vt:i4>4368</vt:i4>
      </vt:variant>
      <vt:variant>
        <vt:i4>0</vt:i4>
      </vt:variant>
      <vt:variant>
        <vt:i4>5</vt:i4>
      </vt:variant>
      <vt:variant>
        <vt:lpwstr>https://scholar.google.com/scholar?oi=bibs&amp;hl=fr&amp;cites=5060275304471454600</vt:lpwstr>
      </vt:variant>
      <vt:variant>
        <vt:lpwstr/>
      </vt:variant>
      <vt:variant>
        <vt:i4>6291564</vt:i4>
      </vt:variant>
      <vt:variant>
        <vt:i4>4365</vt:i4>
      </vt:variant>
      <vt:variant>
        <vt:i4>0</vt:i4>
      </vt:variant>
      <vt:variant>
        <vt:i4>5</vt:i4>
      </vt:variant>
      <vt:variant>
        <vt:lpwstr>javascript:void(0)</vt:lpwstr>
      </vt:variant>
      <vt:variant>
        <vt:lpwstr/>
      </vt:variant>
      <vt:variant>
        <vt:i4>3539065</vt:i4>
      </vt:variant>
      <vt:variant>
        <vt:i4>4362</vt:i4>
      </vt:variant>
      <vt:variant>
        <vt:i4>0</vt:i4>
      </vt:variant>
      <vt:variant>
        <vt:i4>5</vt:i4>
      </vt:variant>
      <vt:variant>
        <vt:lpwstr>https://scholar.google.com/scholar?oi=bibs&amp;hl=fr&amp;cites=7783761165077032052</vt:lpwstr>
      </vt:variant>
      <vt:variant>
        <vt:lpwstr/>
      </vt:variant>
      <vt:variant>
        <vt:i4>6291564</vt:i4>
      </vt:variant>
      <vt:variant>
        <vt:i4>4359</vt:i4>
      </vt:variant>
      <vt:variant>
        <vt:i4>0</vt:i4>
      </vt:variant>
      <vt:variant>
        <vt:i4>5</vt:i4>
      </vt:variant>
      <vt:variant>
        <vt:lpwstr>javascript:void(0)</vt:lpwstr>
      </vt:variant>
      <vt:variant>
        <vt:lpwstr/>
      </vt:variant>
      <vt:variant>
        <vt:i4>3539070</vt:i4>
      </vt:variant>
      <vt:variant>
        <vt:i4>4356</vt:i4>
      </vt:variant>
      <vt:variant>
        <vt:i4>0</vt:i4>
      </vt:variant>
      <vt:variant>
        <vt:i4>5</vt:i4>
      </vt:variant>
      <vt:variant>
        <vt:lpwstr>https://scholar.google.com/scholar?oi=bibs&amp;hl=fr&amp;cites=3014285866652609896</vt:lpwstr>
      </vt:variant>
      <vt:variant>
        <vt:lpwstr/>
      </vt:variant>
      <vt:variant>
        <vt:i4>6291564</vt:i4>
      </vt:variant>
      <vt:variant>
        <vt:i4>4353</vt:i4>
      </vt:variant>
      <vt:variant>
        <vt:i4>0</vt:i4>
      </vt:variant>
      <vt:variant>
        <vt:i4>5</vt:i4>
      </vt:variant>
      <vt:variant>
        <vt:lpwstr>javascript:void(0)</vt:lpwstr>
      </vt:variant>
      <vt:variant>
        <vt:lpwstr/>
      </vt:variant>
      <vt:variant>
        <vt:i4>3342461</vt:i4>
      </vt:variant>
      <vt:variant>
        <vt:i4>4350</vt:i4>
      </vt:variant>
      <vt:variant>
        <vt:i4>0</vt:i4>
      </vt:variant>
      <vt:variant>
        <vt:i4>5</vt:i4>
      </vt:variant>
      <vt:variant>
        <vt:lpwstr>https://scholar.google.com/scholar?oi=bibs&amp;hl=fr&amp;cites=12884492873853304210</vt:lpwstr>
      </vt:variant>
      <vt:variant>
        <vt:lpwstr/>
      </vt:variant>
      <vt:variant>
        <vt:i4>6291564</vt:i4>
      </vt:variant>
      <vt:variant>
        <vt:i4>4347</vt:i4>
      </vt:variant>
      <vt:variant>
        <vt:i4>0</vt:i4>
      </vt:variant>
      <vt:variant>
        <vt:i4>5</vt:i4>
      </vt:variant>
      <vt:variant>
        <vt:lpwstr>javascript:void(0)</vt:lpwstr>
      </vt:variant>
      <vt:variant>
        <vt:lpwstr/>
      </vt:variant>
      <vt:variant>
        <vt:i4>3801202</vt:i4>
      </vt:variant>
      <vt:variant>
        <vt:i4>4344</vt:i4>
      </vt:variant>
      <vt:variant>
        <vt:i4>0</vt:i4>
      </vt:variant>
      <vt:variant>
        <vt:i4>5</vt:i4>
      </vt:variant>
      <vt:variant>
        <vt:lpwstr>https://scholar.google.com/scholar?oi=bibs&amp;hl=fr&amp;cites=14315868978792993364</vt:lpwstr>
      </vt:variant>
      <vt:variant>
        <vt:lpwstr/>
      </vt:variant>
      <vt:variant>
        <vt:i4>6291564</vt:i4>
      </vt:variant>
      <vt:variant>
        <vt:i4>4341</vt:i4>
      </vt:variant>
      <vt:variant>
        <vt:i4>0</vt:i4>
      </vt:variant>
      <vt:variant>
        <vt:i4>5</vt:i4>
      </vt:variant>
      <vt:variant>
        <vt:lpwstr>javascript:void(0)</vt:lpwstr>
      </vt:variant>
      <vt:variant>
        <vt:lpwstr/>
      </vt:variant>
      <vt:variant>
        <vt:i4>3407978</vt:i4>
      </vt:variant>
      <vt:variant>
        <vt:i4>4338</vt:i4>
      </vt:variant>
      <vt:variant>
        <vt:i4>0</vt:i4>
      </vt:variant>
      <vt:variant>
        <vt:i4>5</vt:i4>
      </vt:variant>
      <vt:variant>
        <vt:lpwstr>https://scholar.google.com/scholar?oi=bibs&amp;hl=fr&amp;cites=1934032786310256275,7145181552944390080</vt:lpwstr>
      </vt:variant>
      <vt:variant>
        <vt:lpwstr/>
      </vt:variant>
      <vt:variant>
        <vt:i4>6291564</vt:i4>
      </vt:variant>
      <vt:variant>
        <vt:i4>4335</vt:i4>
      </vt:variant>
      <vt:variant>
        <vt:i4>0</vt:i4>
      </vt:variant>
      <vt:variant>
        <vt:i4>5</vt:i4>
      </vt:variant>
      <vt:variant>
        <vt:lpwstr>javascript:void(0)</vt:lpwstr>
      </vt:variant>
      <vt:variant>
        <vt:lpwstr/>
      </vt:variant>
      <vt:variant>
        <vt:i4>3866749</vt:i4>
      </vt:variant>
      <vt:variant>
        <vt:i4>4332</vt:i4>
      </vt:variant>
      <vt:variant>
        <vt:i4>0</vt:i4>
      </vt:variant>
      <vt:variant>
        <vt:i4>5</vt:i4>
      </vt:variant>
      <vt:variant>
        <vt:lpwstr>https://scholar.google.com/scholar?oi=bibs&amp;hl=fr&amp;cites=9409883602682735998</vt:lpwstr>
      </vt:variant>
      <vt:variant>
        <vt:lpwstr/>
      </vt:variant>
      <vt:variant>
        <vt:i4>6291564</vt:i4>
      </vt:variant>
      <vt:variant>
        <vt:i4>4329</vt:i4>
      </vt:variant>
      <vt:variant>
        <vt:i4>0</vt:i4>
      </vt:variant>
      <vt:variant>
        <vt:i4>5</vt:i4>
      </vt:variant>
      <vt:variant>
        <vt:lpwstr>javascript:void(0)</vt:lpwstr>
      </vt:variant>
      <vt:variant>
        <vt:lpwstr/>
      </vt:variant>
      <vt:variant>
        <vt:i4>4128889</vt:i4>
      </vt:variant>
      <vt:variant>
        <vt:i4>4326</vt:i4>
      </vt:variant>
      <vt:variant>
        <vt:i4>0</vt:i4>
      </vt:variant>
      <vt:variant>
        <vt:i4>5</vt:i4>
      </vt:variant>
      <vt:variant>
        <vt:lpwstr>https://scholar.google.com/scholar?oi=bibs&amp;hl=fr&amp;cites=4487943167409572802</vt:lpwstr>
      </vt:variant>
      <vt:variant>
        <vt:lpwstr/>
      </vt:variant>
      <vt:variant>
        <vt:i4>6291564</vt:i4>
      </vt:variant>
      <vt:variant>
        <vt:i4>4323</vt:i4>
      </vt:variant>
      <vt:variant>
        <vt:i4>0</vt:i4>
      </vt:variant>
      <vt:variant>
        <vt:i4>5</vt:i4>
      </vt:variant>
      <vt:variant>
        <vt:lpwstr>javascript:void(0)</vt:lpwstr>
      </vt:variant>
      <vt:variant>
        <vt:lpwstr/>
      </vt:variant>
      <vt:variant>
        <vt:i4>3407985</vt:i4>
      </vt:variant>
      <vt:variant>
        <vt:i4>4320</vt:i4>
      </vt:variant>
      <vt:variant>
        <vt:i4>0</vt:i4>
      </vt:variant>
      <vt:variant>
        <vt:i4>5</vt:i4>
      </vt:variant>
      <vt:variant>
        <vt:lpwstr>https://scholar.google.com/scholar?oi=bibs&amp;hl=fr&amp;cites=5953950605138493163</vt:lpwstr>
      </vt:variant>
      <vt:variant>
        <vt:lpwstr/>
      </vt:variant>
      <vt:variant>
        <vt:i4>6291564</vt:i4>
      </vt:variant>
      <vt:variant>
        <vt:i4>4317</vt:i4>
      </vt:variant>
      <vt:variant>
        <vt:i4>0</vt:i4>
      </vt:variant>
      <vt:variant>
        <vt:i4>5</vt:i4>
      </vt:variant>
      <vt:variant>
        <vt:lpwstr>javascript:void(0)</vt:lpwstr>
      </vt:variant>
      <vt:variant>
        <vt:lpwstr/>
      </vt:variant>
      <vt:variant>
        <vt:i4>3801211</vt:i4>
      </vt:variant>
      <vt:variant>
        <vt:i4>4314</vt:i4>
      </vt:variant>
      <vt:variant>
        <vt:i4>0</vt:i4>
      </vt:variant>
      <vt:variant>
        <vt:i4>5</vt:i4>
      </vt:variant>
      <vt:variant>
        <vt:lpwstr>https://scholar.google.com/scholar?oi=bibs&amp;hl=fr&amp;cites=9593565268959039525</vt:lpwstr>
      </vt:variant>
      <vt:variant>
        <vt:lpwstr/>
      </vt:variant>
      <vt:variant>
        <vt:i4>6291564</vt:i4>
      </vt:variant>
      <vt:variant>
        <vt:i4>4311</vt:i4>
      </vt:variant>
      <vt:variant>
        <vt:i4>0</vt:i4>
      </vt:variant>
      <vt:variant>
        <vt:i4>5</vt:i4>
      </vt:variant>
      <vt:variant>
        <vt:lpwstr>javascript:void(0)</vt:lpwstr>
      </vt:variant>
      <vt:variant>
        <vt:lpwstr/>
      </vt:variant>
      <vt:variant>
        <vt:i4>3866748</vt:i4>
      </vt:variant>
      <vt:variant>
        <vt:i4>4308</vt:i4>
      </vt:variant>
      <vt:variant>
        <vt:i4>0</vt:i4>
      </vt:variant>
      <vt:variant>
        <vt:i4>5</vt:i4>
      </vt:variant>
      <vt:variant>
        <vt:lpwstr>https://scholar.google.com/scholar?oi=bibs&amp;hl=fr&amp;cites=13165422314538286435</vt:lpwstr>
      </vt:variant>
      <vt:variant>
        <vt:lpwstr/>
      </vt:variant>
      <vt:variant>
        <vt:i4>6291564</vt:i4>
      </vt:variant>
      <vt:variant>
        <vt:i4>4305</vt:i4>
      </vt:variant>
      <vt:variant>
        <vt:i4>0</vt:i4>
      </vt:variant>
      <vt:variant>
        <vt:i4>5</vt:i4>
      </vt:variant>
      <vt:variant>
        <vt:lpwstr>javascript:void(0)</vt:lpwstr>
      </vt:variant>
      <vt:variant>
        <vt:lpwstr/>
      </vt:variant>
      <vt:variant>
        <vt:i4>3539058</vt:i4>
      </vt:variant>
      <vt:variant>
        <vt:i4>4302</vt:i4>
      </vt:variant>
      <vt:variant>
        <vt:i4>0</vt:i4>
      </vt:variant>
      <vt:variant>
        <vt:i4>5</vt:i4>
      </vt:variant>
      <vt:variant>
        <vt:lpwstr>https://scholar.google.com/scholar?oi=bibs&amp;hl=fr&amp;cites=16998766957839503749</vt:lpwstr>
      </vt:variant>
      <vt:variant>
        <vt:lpwstr/>
      </vt:variant>
      <vt:variant>
        <vt:i4>6291564</vt:i4>
      </vt:variant>
      <vt:variant>
        <vt:i4>4299</vt:i4>
      </vt:variant>
      <vt:variant>
        <vt:i4>0</vt:i4>
      </vt:variant>
      <vt:variant>
        <vt:i4>5</vt:i4>
      </vt:variant>
      <vt:variant>
        <vt:lpwstr>javascript:void(0)</vt:lpwstr>
      </vt:variant>
      <vt:variant>
        <vt:lpwstr/>
      </vt:variant>
      <vt:variant>
        <vt:i4>3670132</vt:i4>
      </vt:variant>
      <vt:variant>
        <vt:i4>4296</vt:i4>
      </vt:variant>
      <vt:variant>
        <vt:i4>0</vt:i4>
      </vt:variant>
      <vt:variant>
        <vt:i4>5</vt:i4>
      </vt:variant>
      <vt:variant>
        <vt:lpwstr>https://scholar.google.com/scholar?oi=bibs&amp;hl=fr&amp;cites=1745919068317787018</vt:lpwstr>
      </vt:variant>
      <vt:variant>
        <vt:lpwstr/>
      </vt:variant>
      <vt:variant>
        <vt:i4>6291564</vt:i4>
      </vt:variant>
      <vt:variant>
        <vt:i4>4293</vt:i4>
      </vt:variant>
      <vt:variant>
        <vt:i4>0</vt:i4>
      </vt:variant>
      <vt:variant>
        <vt:i4>5</vt:i4>
      </vt:variant>
      <vt:variant>
        <vt:lpwstr>javascript:void(0)</vt:lpwstr>
      </vt:variant>
      <vt:variant>
        <vt:lpwstr/>
      </vt:variant>
      <vt:variant>
        <vt:i4>3473526</vt:i4>
      </vt:variant>
      <vt:variant>
        <vt:i4>4290</vt:i4>
      </vt:variant>
      <vt:variant>
        <vt:i4>0</vt:i4>
      </vt:variant>
      <vt:variant>
        <vt:i4>5</vt:i4>
      </vt:variant>
      <vt:variant>
        <vt:lpwstr>https://scholar.google.com/scholar?oi=bibs&amp;hl=fr&amp;cites=6483935467178638175</vt:lpwstr>
      </vt:variant>
      <vt:variant>
        <vt:lpwstr/>
      </vt:variant>
      <vt:variant>
        <vt:i4>6291564</vt:i4>
      </vt:variant>
      <vt:variant>
        <vt:i4>4287</vt:i4>
      </vt:variant>
      <vt:variant>
        <vt:i4>0</vt:i4>
      </vt:variant>
      <vt:variant>
        <vt:i4>5</vt:i4>
      </vt:variant>
      <vt:variant>
        <vt:lpwstr>javascript:void(0)</vt:lpwstr>
      </vt:variant>
      <vt:variant>
        <vt:lpwstr/>
      </vt:variant>
      <vt:variant>
        <vt:i4>3932287</vt:i4>
      </vt:variant>
      <vt:variant>
        <vt:i4>4284</vt:i4>
      </vt:variant>
      <vt:variant>
        <vt:i4>0</vt:i4>
      </vt:variant>
      <vt:variant>
        <vt:i4>5</vt:i4>
      </vt:variant>
      <vt:variant>
        <vt:lpwstr>https://scholar.google.com/scholar?oi=bibs&amp;hl=fr&amp;cites=8887314235183465506</vt:lpwstr>
      </vt:variant>
      <vt:variant>
        <vt:lpwstr/>
      </vt:variant>
      <vt:variant>
        <vt:i4>6291564</vt:i4>
      </vt:variant>
      <vt:variant>
        <vt:i4>4281</vt:i4>
      </vt:variant>
      <vt:variant>
        <vt:i4>0</vt:i4>
      </vt:variant>
      <vt:variant>
        <vt:i4>5</vt:i4>
      </vt:variant>
      <vt:variant>
        <vt:lpwstr>javascript:void(0)</vt:lpwstr>
      </vt:variant>
      <vt:variant>
        <vt:lpwstr/>
      </vt:variant>
      <vt:variant>
        <vt:i4>3473527</vt:i4>
      </vt:variant>
      <vt:variant>
        <vt:i4>4278</vt:i4>
      </vt:variant>
      <vt:variant>
        <vt:i4>0</vt:i4>
      </vt:variant>
      <vt:variant>
        <vt:i4>5</vt:i4>
      </vt:variant>
      <vt:variant>
        <vt:lpwstr>https://scholar.google.com/scholar?oi=bibs&amp;hl=fr&amp;cites=5123764909613399674</vt:lpwstr>
      </vt:variant>
      <vt:variant>
        <vt:lpwstr/>
      </vt:variant>
      <vt:variant>
        <vt:i4>6291564</vt:i4>
      </vt:variant>
      <vt:variant>
        <vt:i4>4275</vt:i4>
      </vt:variant>
      <vt:variant>
        <vt:i4>0</vt:i4>
      </vt:variant>
      <vt:variant>
        <vt:i4>5</vt:i4>
      </vt:variant>
      <vt:variant>
        <vt:lpwstr>javascript:void(0)</vt:lpwstr>
      </vt:variant>
      <vt:variant>
        <vt:lpwstr/>
      </vt:variant>
      <vt:variant>
        <vt:i4>3735678</vt:i4>
      </vt:variant>
      <vt:variant>
        <vt:i4>4272</vt:i4>
      </vt:variant>
      <vt:variant>
        <vt:i4>0</vt:i4>
      </vt:variant>
      <vt:variant>
        <vt:i4>5</vt:i4>
      </vt:variant>
      <vt:variant>
        <vt:lpwstr>https://scholar.google.com/scholar?oi=bibs&amp;hl=fr&amp;cites=7852597023467052153</vt:lpwstr>
      </vt:variant>
      <vt:variant>
        <vt:lpwstr/>
      </vt:variant>
      <vt:variant>
        <vt:i4>6291564</vt:i4>
      </vt:variant>
      <vt:variant>
        <vt:i4>4269</vt:i4>
      </vt:variant>
      <vt:variant>
        <vt:i4>0</vt:i4>
      </vt:variant>
      <vt:variant>
        <vt:i4>5</vt:i4>
      </vt:variant>
      <vt:variant>
        <vt:lpwstr>javascript:void(0)</vt:lpwstr>
      </vt:variant>
      <vt:variant>
        <vt:lpwstr/>
      </vt:variant>
      <vt:variant>
        <vt:i4>4063358</vt:i4>
      </vt:variant>
      <vt:variant>
        <vt:i4>4266</vt:i4>
      </vt:variant>
      <vt:variant>
        <vt:i4>0</vt:i4>
      </vt:variant>
      <vt:variant>
        <vt:i4>5</vt:i4>
      </vt:variant>
      <vt:variant>
        <vt:lpwstr>https://scholar.google.com/scholar?oi=bibs&amp;hl=fr&amp;cites=1355972371519067645</vt:lpwstr>
      </vt:variant>
      <vt:variant>
        <vt:lpwstr/>
      </vt:variant>
      <vt:variant>
        <vt:i4>6291564</vt:i4>
      </vt:variant>
      <vt:variant>
        <vt:i4>4263</vt:i4>
      </vt:variant>
      <vt:variant>
        <vt:i4>0</vt:i4>
      </vt:variant>
      <vt:variant>
        <vt:i4>5</vt:i4>
      </vt:variant>
      <vt:variant>
        <vt:lpwstr>javascript:void(0)</vt:lpwstr>
      </vt:variant>
      <vt:variant>
        <vt:lpwstr/>
      </vt:variant>
      <vt:variant>
        <vt:i4>1572948</vt:i4>
      </vt:variant>
      <vt:variant>
        <vt:i4>4260</vt:i4>
      </vt:variant>
      <vt:variant>
        <vt:i4>0</vt:i4>
      </vt:variant>
      <vt:variant>
        <vt:i4>5</vt:i4>
      </vt:variant>
      <vt:variant>
        <vt:lpwstr>https://scholar.google.com/scholar?oi=bibs&amp;hl=fr&amp;cites=5471315472591327013,12241073980377858585,13939118618378411995</vt:lpwstr>
      </vt:variant>
      <vt:variant>
        <vt:lpwstr/>
      </vt:variant>
      <vt:variant>
        <vt:i4>6291564</vt:i4>
      </vt:variant>
      <vt:variant>
        <vt:i4>4257</vt:i4>
      </vt:variant>
      <vt:variant>
        <vt:i4>0</vt:i4>
      </vt:variant>
      <vt:variant>
        <vt:i4>5</vt:i4>
      </vt:variant>
      <vt:variant>
        <vt:lpwstr>javascript:void(0)</vt:lpwstr>
      </vt:variant>
      <vt:variant>
        <vt:lpwstr/>
      </vt:variant>
      <vt:variant>
        <vt:i4>3276918</vt:i4>
      </vt:variant>
      <vt:variant>
        <vt:i4>4254</vt:i4>
      </vt:variant>
      <vt:variant>
        <vt:i4>0</vt:i4>
      </vt:variant>
      <vt:variant>
        <vt:i4>5</vt:i4>
      </vt:variant>
      <vt:variant>
        <vt:lpwstr>https://scholar.google.com/scholar?oi=bibs&amp;hl=fr&amp;cites=13343854724021852423</vt:lpwstr>
      </vt:variant>
      <vt:variant>
        <vt:lpwstr/>
      </vt:variant>
      <vt:variant>
        <vt:i4>6291564</vt:i4>
      </vt:variant>
      <vt:variant>
        <vt:i4>4251</vt:i4>
      </vt:variant>
      <vt:variant>
        <vt:i4>0</vt:i4>
      </vt:variant>
      <vt:variant>
        <vt:i4>5</vt:i4>
      </vt:variant>
      <vt:variant>
        <vt:lpwstr>javascript:void(0)</vt:lpwstr>
      </vt:variant>
      <vt:variant>
        <vt:lpwstr/>
      </vt:variant>
      <vt:variant>
        <vt:i4>2228346</vt:i4>
      </vt:variant>
      <vt:variant>
        <vt:i4>4248</vt:i4>
      </vt:variant>
      <vt:variant>
        <vt:i4>0</vt:i4>
      </vt:variant>
      <vt:variant>
        <vt:i4>5</vt:i4>
      </vt:variant>
      <vt:variant>
        <vt:lpwstr>https://scholar.google.com/scholar?oi=bibs&amp;hl=fr&amp;cites=521713296948383102,13736518261868418886</vt:lpwstr>
      </vt:variant>
      <vt:variant>
        <vt:lpwstr/>
      </vt:variant>
      <vt:variant>
        <vt:i4>6291564</vt:i4>
      </vt:variant>
      <vt:variant>
        <vt:i4>4245</vt:i4>
      </vt:variant>
      <vt:variant>
        <vt:i4>0</vt:i4>
      </vt:variant>
      <vt:variant>
        <vt:i4>5</vt:i4>
      </vt:variant>
      <vt:variant>
        <vt:lpwstr>javascript:void(0)</vt:lpwstr>
      </vt:variant>
      <vt:variant>
        <vt:lpwstr/>
      </vt:variant>
      <vt:variant>
        <vt:i4>3670135</vt:i4>
      </vt:variant>
      <vt:variant>
        <vt:i4>4242</vt:i4>
      </vt:variant>
      <vt:variant>
        <vt:i4>0</vt:i4>
      </vt:variant>
      <vt:variant>
        <vt:i4>5</vt:i4>
      </vt:variant>
      <vt:variant>
        <vt:lpwstr>https://scholar.google.com/scholar?oi=bibs&amp;hl=fr&amp;cites=10556559316225611606</vt:lpwstr>
      </vt:variant>
      <vt:variant>
        <vt:lpwstr/>
      </vt:variant>
      <vt:variant>
        <vt:i4>6291564</vt:i4>
      </vt:variant>
      <vt:variant>
        <vt:i4>4239</vt:i4>
      </vt:variant>
      <vt:variant>
        <vt:i4>0</vt:i4>
      </vt:variant>
      <vt:variant>
        <vt:i4>5</vt:i4>
      </vt:variant>
      <vt:variant>
        <vt:lpwstr>javascript:void(0)</vt:lpwstr>
      </vt:variant>
      <vt:variant>
        <vt:lpwstr/>
      </vt:variant>
      <vt:variant>
        <vt:i4>1572933</vt:i4>
      </vt:variant>
      <vt:variant>
        <vt:i4>4236</vt:i4>
      </vt:variant>
      <vt:variant>
        <vt:i4>0</vt:i4>
      </vt:variant>
      <vt:variant>
        <vt:i4>5</vt:i4>
      </vt:variant>
      <vt:variant>
        <vt:lpwstr>https://scholar.google.com/scholar?oi=bibs&amp;hl=fr&amp;cites=10414079820924841052,10198811268002971008</vt:lpwstr>
      </vt:variant>
      <vt:variant>
        <vt:lpwstr/>
      </vt:variant>
      <vt:variant>
        <vt:i4>6291564</vt:i4>
      </vt:variant>
      <vt:variant>
        <vt:i4>4233</vt:i4>
      </vt:variant>
      <vt:variant>
        <vt:i4>0</vt:i4>
      </vt:variant>
      <vt:variant>
        <vt:i4>5</vt:i4>
      </vt:variant>
      <vt:variant>
        <vt:lpwstr>javascript:void(0)</vt:lpwstr>
      </vt:variant>
      <vt:variant>
        <vt:lpwstr/>
      </vt:variant>
      <vt:variant>
        <vt:i4>3670138</vt:i4>
      </vt:variant>
      <vt:variant>
        <vt:i4>4230</vt:i4>
      </vt:variant>
      <vt:variant>
        <vt:i4>0</vt:i4>
      </vt:variant>
      <vt:variant>
        <vt:i4>5</vt:i4>
      </vt:variant>
      <vt:variant>
        <vt:lpwstr>https://scholar.google.com/scholar?oi=bibs&amp;hl=fr&amp;cites=4902488017463968867</vt:lpwstr>
      </vt:variant>
      <vt:variant>
        <vt:lpwstr/>
      </vt:variant>
      <vt:variant>
        <vt:i4>6291564</vt:i4>
      </vt:variant>
      <vt:variant>
        <vt:i4>4227</vt:i4>
      </vt:variant>
      <vt:variant>
        <vt:i4>0</vt:i4>
      </vt:variant>
      <vt:variant>
        <vt:i4>5</vt:i4>
      </vt:variant>
      <vt:variant>
        <vt:lpwstr>javascript:void(0)</vt:lpwstr>
      </vt:variant>
      <vt:variant>
        <vt:lpwstr/>
      </vt:variant>
      <vt:variant>
        <vt:i4>983119</vt:i4>
      </vt:variant>
      <vt:variant>
        <vt:i4>4224</vt:i4>
      </vt:variant>
      <vt:variant>
        <vt:i4>0</vt:i4>
      </vt:variant>
      <vt:variant>
        <vt:i4>5</vt:i4>
      </vt:variant>
      <vt:variant>
        <vt:lpwstr>https://scholar.google.com/scholar?oi=bibs&amp;hl=fr&amp;cites=7547562061096617673,3209930749846591211,983197959633778454</vt:lpwstr>
      </vt:variant>
      <vt:variant>
        <vt:lpwstr/>
      </vt:variant>
      <vt:variant>
        <vt:i4>6291564</vt:i4>
      </vt:variant>
      <vt:variant>
        <vt:i4>4221</vt:i4>
      </vt:variant>
      <vt:variant>
        <vt:i4>0</vt:i4>
      </vt:variant>
      <vt:variant>
        <vt:i4>5</vt:i4>
      </vt:variant>
      <vt:variant>
        <vt:lpwstr>javascript:void(0)</vt:lpwstr>
      </vt:variant>
      <vt:variant>
        <vt:lpwstr/>
      </vt:variant>
      <vt:variant>
        <vt:i4>720961</vt:i4>
      </vt:variant>
      <vt:variant>
        <vt:i4>4218</vt:i4>
      </vt:variant>
      <vt:variant>
        <vt:i4>0</vt:i4>
      </vt:variant>
      <vt:variant>
        <vt:i4>5</vt:i4>
      </vt:variant>
      <vt:variant>
        <vt:lpwstr>https://scholar.google.com/scholar?oi=bibs&amp;hl=fr&amp;cites=997551215709952931</vt:lpwstr>
      </vt:variant>
      <vt:variant>
        <vt:lpwstr/>
      </vt:variant>
      <vt:variant>
        <vt:i4>6291564</vt:i4>
      </vt:variant>
      <vt:variant>
        <vt:i4>4215</vt:i4>
      </vt:variant>
      <vt:variant>
        <vt:i4>0</vt:i4>
      </vt:variant>
      <vt:variant>
        <vt:i4>5</vt:i4>
      </vt:variant>
      <vt:variant>
        <vt:lpwstr>javascript:void(0)</vt:lpwstr>
      </vt:variant>
      <vt:variant>
        <vt:lpwstr/>
      </vt:variant>
      <vt:variant>
        <vt:i4>6291564</vt:i4>
      </vt:variant>
      <vt:variant>
        <vt:i4>4212</vt:i4>
      </vt:variant>
      <vt:variant>
        <vt:i4>0</vt:i4>
      </vt:variant>
      <vt:variant>
        <vt:i4>5</vt:i4>
      </vt:variant>
      <vt:variant>
        <vt:lpwstr>javascript:void(0)</vt:lpwstr>
      </vt:variant>
      <vt:variant>
        <vt:lpwstr/>
      </vt:variant>
      <vt:variant>
        <vt:i4>1769551</vt:i4>
      </vt:variant>
      <vt:variant>
        <vt:i4>4209</vt:i4>
      </vt:variant>
      <vt:variant>
        <vt:i4>0</vt:i4>
      </vt:variant>
      <vt:variant>
        <vt:i4>5</vt:i4>
      </vt:variant>
      <vt:variant>
        <vt:lpwstr>https://scholar.google.com/scholar?oi=bibs&amp;hl=fr&amp;cites=977714951663556551,1744686261104767572</vt:lpwstr>
      </vt:variant>
      <vt:variant>
        <vt:lpwstr/>
      </vt:variant>
      <vt:variant>
        <vt:i4>6291564</vt:i4>
      </vt:variant>
      <vt:variant>
        <vt:i4>4206</vt:i4>
      </vt:variant>
      <vt:variant>
        <vt:i4>0</vt:i4>
      </vt:variant>
      <vt:variant>
        <vt:i4>5</vt:i4>
      </vt:variant>
      <vt:variant>
        <vt:lpwstr>javascript:void(0)</vt:lpwstr>
      </vt:variant>
      <vt:variant>
        <vt:lpwstr/>
      </vt:variant>
      <vt:variant>
        <vt:i4>3145833</vt:i4>
      </vt:variant>
      <vt:variant>
        <vt:i4>4203</vt:i4>
      </vt:variant>
      <vt:variant>
        <vt:i4>0</vt:i4>
      </vt:variant>
      <vt:variant>
        <vt:i4>5</vt:i4>
      </vt:variant>
      <vt:variant>
        <vt:lpwstr>https://scholar.google.com/scholar?oi=bibs&amp;hl=fr&amp;cites=1889770266282885076,8306270645090081738</vt:lpwstr>
      </vt:variant>
      <vt:variant>
        <vt:lpwstr/>
      </vt:variant>
      <vt:variant>
        <vt:i4>6291564</vt:i4>
      </vt:variant>
      <vt:variant>
        <vt:i4>4200</vt:i4>
      </vt:variant>
      <vt:variant>
        <vt:i4>0</vt:i4>
      </vt:variant>
      <vt:variant>
        <vt:i4>5</vt:i4>
      </vt:variant>
      <vt:variant>
        <vt:lpwstr>javascript:void(0)</vt:lpwstr>
      </vt:variant>
      <vt:variant>
        <vt:lpwstr/>
      </vt:variant>
      <vt:variant>
        <vt:i4>3735672</vt:i4>
      </vt:variant>
      <vt:variant>
        <vt:i4>4197</vt:i4>
      </vt:variant>
      <vt:variant>
        <vt:i4>0</vt:i4>
      </vt:variant>
      <vt:variant>
        <vt:i4>5</vt:i4>
      </vt:variant>
      <vt:variant>
        <vt:lpwstr>https://scholar.google.com/scholar?oi=bibs&amp;hl=fr&amp;cites=6090240375447828419</vt:lpwstr>
      </vt:variant>
      <vt:variant>
        <vt:lpwstr/>
      </vt:variant>
      <vt:variant>
        <vt:i4>6291564</vt:i4>
      </vt:variant>
      <vt:variant>
        <vt:i4>4194</vt:i4>
      </vt:variant>
      <vt:variant>
        <vt:i4>0</vt:i4>
      </vt:variant>
      <vt:variant>
        <vt:i4>5</vt:i4>
      </vt:variant>
      <vt:variant>
        <vt:lpwstr>javascript:void(0)</vt:lpwstr>
      </vt:variant>
      <vt:variant>
        <vt:lpwstr/>
      </vt:variant>
      <vt:variant>
        <vt:i4>1704015</vt:i4>
      </vt:variant>
      <vt:variant>
        <vt:i4>4191</vt:i4>
      </vt:variant>
      <vt:variant>
        <vt:i4>0</vt:i4>
      </vt:variant>
      <vt:variant>
        <vt:i4>5</vt:i4>
      </vt:variant>
      <vt:variant>
        <vt:lpwstr>https://scholar.google.com/scholar?oi=bibs&amp;hl=fr&amp;cites=11662902320958904785,16368743473414050158</vt:lpwstr>
      </vt:variant>
      <vt:variant>
        <vt:lpwstr/>
      </vt:variant>
      <vt:variant>
        <vt:i4>6291564</vt:i4>
      </vt:variant>
      <vt:variant>
        <vt:i4>4188</vt:i4>
      </vt:variant>
      <vt:variant>
        <vt:i4>0</vt:i4>
      </vt:variant>
      <vt:variant>
        <vt:i4>5</vt:i4>
      </vt:variant>
      <vt:variant>
        <vt:lpwstr>javascript:void(0)</vt:lpwstr>
      </vt:variant>
      <vt:variant>
        <vt:lpwstr/>
      </vt:variant>
      <vt:variant>
        <vt:i4>3801204</vt:i4>
      </vt:variant>
      <vt:variant>
        <vt:i4>4185</vt:i4>
      </vt:variant>
      <vt:variant>
        <vt:i4>0</vt:i4>
      </vt:variant>
      <vt:variant>
        <vt:i4>5</vt:i4>
      </vt:variant>
      <vt:variant>
        <vt:lpwstr>https://scholar.google.com/scholar?oi=bibs&amp;hl=fr&amp;cites=6006428485584262464</vt:lpwstr>
      </vt:variant>
      <vt:variant>
        <vt:lpwstr/>
      </vt:variant>
      <vt:variant>
        <vt:i4>6291564</vt:i4>
      </vt:variant>
      <vt:variant>
        <vt:i4>4182</vt:i4>
      </vt:variant>
      <vt:variant>
        <vt:i4>0</vt:i4>
      </vt:variant>
      <vt:variant>
        <vt:i4>5</vt:i4>
      </vt:variant>
      <vt:variant>
        <vt:lpwstr>javascript:void(0)</vt:lpwstr>
      </vt:variant>
      <vt:variant>
        <vt:lpwstr/>
      </vt:variant>
      <vt:variant>
        <vt:i4>3932277</vt:i4>
      </vt:variant>
      <vt:variant>
        <vt:i4>4179</vt:i4>
      </vt:variant>
      <vt:variant>
        <vt:i4>0</vt:i4>
      </vt:variant>
      <vt:variant>
        <vt:i4>5</vt:i4>
      </vt:variant>
      <vt:variant>
        <vt:lpwstr>https://scholar.google.com/scholar?oi=bibs&amp;hl=fr&amp;cites=5358027457006360637</vt:lpwstr>
      </vt:variant>
      <vt:variant>
        <vt:lpwstr/>
      </vt:variant>
      <vt:variant>
        <vt:i4>6291564</vt:i4>
      </vt:variant>
      <vt:variant>
        <vt:i4>4176</vt:i4>
      </vt:variant>
      <vt:variant>
        <vt:i4>0</vt:i4>
      </vt:variant>
      <vt:variant>
        <vt:i4>5</vt:i4>
      </vt:variant>
      <vt:variant>
        <vt:lpwstr>javascript:void(0)</vt:lpwstr>
      </vt:variant>
      <vt:variant>
        <vt:lpwstr/>
      </vt:variant>
      <vt:variant>
        <vt:i4>1048640</vt:i4>
      </vt:variant>
      <vt:variant>
        <vt:i4>4173</vt:i4>
      </vt:variant>
      <vt:variant>
        <vt:i4>0</vt:i4>
      </vt:variant>
      <vt:variant>
        <vt:i4>5</vt:i4>
      </vt:variant>
      <vt:variant>
        <vt:lpwstr>https://scholar.google.com/scholar?oi=bibs&amp;hl=fr&amp;cites=17205722119944421752,10424566863881055777</vt:lpwstr>
      </vt:variant>
      <vt:variant>
        <vt:lpwstr/>
      </vt:variant>
      <vt:variant>
        <vt:i4>6291564</vt:i4>
      </vt:variant>
      <vt:variant>
        <vt:i4>4170</vt:i4>
      </vt:variant>
      <vt:variant>
        <vt:i4>0</vt:i4>
      </vt:variant>
      <vt:variant>
        <vt:i4>5</vt:i4>
      </vt:variant>
      <vt:variant>
        <vt:lpwstr>javascript:void(0)</vt:lpwstr>
      </vt:variant>
      <vt:variant>
        <vt:lpwstr/>
      </vt:variant>
      <vt:variant>
        <vt:i4>6291564</vt:i4>
      </vt:variant>
      <vt:variant>
        <vt:i4>4167</vt:i4>
      </vt:variant>
      <vt:variant>
        <vt:i4>0</vt:i4>
      </vt:variant>
      <vt:variant>
        <vt:i4>5</vt:i4>
      </vt:variant>
      <vt:variant>
        <vt:lpwstr>javascript:void(0)</vt:lpwstr>
      </vt:variant>
      <vt:variant>
        <vt:lpwstr/>
      </vt:variant>
      <vt:variant>
        <vt:i4>6291564</vt:i4>
      </vt:variant>
      <vt:variant>
        <vt:i4>4164</vt:i4>
      </vt:variant>
      <vt:variant>
        <vt:i4>0</vt:i4>
      </vt:variant>
      <vt:variant>
        <vt:i4>5</vt:i4>
      </vt:variant>
      <vt:variant>
        <vt:lpwstr>javascript:void(0)</vt:lpwstr>
      </vt:variant>
      <vt:variant>
        <vt:lpwstr/>
      </vt:variant>
      <vt:variant>
        <vt:i4>6291564</vt:i4>
      </vt:variant>
      <vt:variant>
        <vt:i4>4161</vt:i4>
      </vt:variant>
      <vt:variant>
        <vt:i4>0</vt:i4>
      </vt:variant>
      <vt:variant>
        <vt:i4>5</vt:i4>
      </vt:variant>
      <vt:variant>
        <vt:lpwstr>javascript:void(0)</vt:lpwstr>
      </vt:variant>
      <vt:variant>
        <vt:lpwstr/>
      </vt:variant>
      <vt:variant>
        <vt:i4>6291564</vt:i4>
      </vt:variant>
      <vt:variant>
        <vt:i4>4158</vt:i4>
      </vt:variant>
      <vt:variant>
        <vt:i4>0</vt:i4>
      </vt:variant>
      <vt:variant>
        <vt:i4>5</vt:i4>
      </vt:variant>
      <vt:variant>
        <vt:lpwstr>javascript:void(0)</vt:lpwstr>
      </vt:variant>
      <vt:variant>
        <vt:lpwstr/>
      </vt:variant>
      <vt:variant>
        <vt:i4>3473511</vt:i4>
      </vt:variant>
      <vt:variant>
        <vt:i4>4155</vt:i4>
      </vt:variant>
      <vt:variant>
        <vt:i4>0</vt:i4>
      </vt:variant>
      <vt:variant>
        <vt:i4>5</vt:i4>
      </vt:variant>
      <vt:variant>
        <vt:lpwstr>https://scholar.google.com/scholar?oi=bibs&amp;hl=fr&amp;cites=1783753979756688926,16753432154151196576</vt:lpwstr>
      </vt:variant>
      <vt:variant>
        <vt:lpwstr/>
      </vt:variant>
      <vt:variant>
        <vt:i4>6291564</vt:i4>
      </vt:variant>
      <vt:variant>
        <vt:i4>4152</vt:i4>
      </vt:variant>
      <vt:variant>
        <vt:i4>0</vt:i4>
      </vt:variant>
      <vt:variant>
        <vt:i4>5</vt:i4>
      </vt:variant>
      <vt:variant>
        <vt:lpwstr>javascript:void(0)</vt:lpwstr>
      </vt:variant>
      <vt:variant>
        <vt:lpwstr/>
      </vt:variant>
      <vt:variant>
        <vt:i4>6291564</vt:i4>
      </vt:variant>
      <vt:variant>
        <vt:i4>4149</vt:i4>
      </vt:variant>
      <vt:variant>
        <vt:i4>0</vt:i4>
      </vt:variant>
      <vt:variant>
        <vt:i4>5</vt:i4>
      </vt:variant>
      <vt:variant>
        <vt:lpwstr>javascript:void(0)</vt:lpwstr>
      </vt:variant>
      <vt:variant>
        <vt:lpwstr/>
      </vt:variant>
      <vt:variant>
        <vt:i4>6291564</vt:i4>
      </vt:variant>
      <vt:variant>
        <vt:i4>4146</vt:i4>
      </vt:variant>
      <vt:variant>
        <vt:i4>0</vt:i4>
      </vt:variant>
      <vt:variant>
        <vt:i4>5</vt:i4>
      </vt:variant>
      <vt:variant>
        <vt:lpwstr>javascript:void(0)</vt:lpwstr>
      </vt:variant>
      <vt:variant>
        <vt:lpwstr/>
      </vt:variant>
      <vt:variant>
        <vt:i4>6291564</vt:i4>
      </vt:variant>
      <vt:variant>
        <vt:i4>4143</vt:i4>
      </vt:variant>
      <vt:variant>
        <vt:i4>0</vt:i4>
      </vt:variant>
      <vt:variant>
        <vt:i4>5</vt:i4>
      </vt:variant>
      <vt:variant>
        <vt:lpwstr>javascript:void(0)</vt:lpwstr>
      </vt:variant>
      <vt:variant>
        <vt:lpwstr/>
      </vt:variant>
      <vt:variant>
        <vt:i4>6291564</vt:i4>
      </vt:variant>
      <vt:variant>
        <vt:i4>4140</vt:i4>
      </vt:variant>
      <vt:variant>
        <vt:i4>0</vt:i4>
      </vt:variant>
      <vt:variant>
        <vt:i4>5</vt:i4>
      </vt:variant>
      <vt:variant>
        <vt:lpwstr>javascript:void(0)</vt:lpwstr>
      </vt:variant>
      <vt:variant>
        <vt:lpwstr/>
      </vt:variant>
      <vt:variant>
        <vt:i4>6291564</vt:i4>
      </vt:variant>
      <vt:variant>
        <vt:i4>4137</vt:i4>
      </vt:variant>
      <vt:variant>
        <vt:i4>0</vt:i4>
      </vt:variant>
      <vt:variant>
        <vt:i4>5</vt:i4>
      </vt:variant>
      <vt:variant>
        <vt:lpwstr>javascript:void(0)</vt:lpwstr>
      </vt:variant>
      <vt:variant>
        <vt:lpwstr/>
      </vt:variant>
      <vt:variant>
        <vt:i4>3604596</vt:i4>
      </vt:variant>
      <vt:variant>
        <vt:i4>4134</vt:i4>
      </vt:variant>
      <vt:variant>
        <vt:i4>0</vt:i4>
      </vt:variant>
      <vt:variant>
        <vt:i4>5</vt:i4>
      </vt:variant>
      <vt:variant>
        <vt:lpwstr>https://scholar.google.com/scholar?oi=bibs&amp;hl=fr&amp;cites=5569649321131863393</vt:lpwstr>
      </vt:variant>
      <vt:variant>
        <vt:lpwstr/>
      </vt:variant>
      <vt:variant>
        <vt:i4>6291564</vt:i4>
      </vt:variant>
      <vt:variant>
        <vt:i4>4131</vt:i4>
      </vt:variant>
      <vt:variant>
        <vt:i4>0</vt:i4>
      </vt:variant>
      <vt:variant>
        <vt:i4>5</vt:i4>
      </vt:variant>
      <vt:variant>
        <vt:lpwstr>javascript:void(0)</vt:lpwstr>
      </vt:variant>
      <vt:variant>
        <vt:lpwstr/>
      </vt:variant>
      <vt:variant>
        <vt:i4>6291564</vt:i4>
      </vt:variant>
      <vt:variant>
        <vt:i4>4128</vt:i4>
      </vt:variant>
      <vt:variant>
        <vt:i4>0</vt:i4>
      </vt:variant>
      <vt:variant>
        <vt:i4>5</vt:i4>
      </vt:variant>
      <vt:variant>
        <vt:lpwstr>javascript:void(0)</vt:lpwstr>
      </vt:variant>
      <vt:variant>
        <vt:lpwstr/>
      </vt:variant>
      <vt:variant>
        <vt:i4>6291564</vt:i4>
      </vt:variant>
      <vt:variant>
        <vt:i4>4125</vt:i4>
      </vt:variant>
      <vt:variant>
        <vt:i4>0</vt:i4>
      </vt:variant>
      <vt:variant>
        <vt:i4>5</vt:i4>
      </vt:variant>
      <vt:variant>
        <vt:lpwstr>javascript:void(0)</vt:lpwstr>
      </vt:variant>
      <vt:variant>
        <vt:lpwstr/>
      </vt:variant>
      <vt:variant>
        <vt:i4>6291564</vt:i4>
      </vt:variant>
      <vt:variant>
        <vt:i4>4122</vt:i4>
      </vt:variant>
      <vt:variant>
        <vt:i4>0</vt:i4>
      </vt:variant>
      <vt:variant>
        <vt:i4>5</vt:i4>
      </vt:variant>
      <vt:variant>
        <vt:lpwstr>javascript:void(0)</vt:lpwstr>
      </vt:variant>
      <vt:variant>
        <vt:lpwstr/>
      </vt:variant>
      <vt:variant>
        <vt:i4>6291564</vt:i4>
      </vt:variant>
      <vt:variant>
        <vt:i4>4119</vt:i4>
      </vt:variant>
      <vt:variant>
        <vt:i4>0</vt:i4>
      </vt:variant>
      <vt:variant>
        <vt:i4>5</vt:i4>
      </vt:variant>
      <vt:variant>
        <vt:lpwstr>javascript:void(0)</vt:lpwstr>
      </vt:variant>
      <vt:variant>
        <vt:lpwstr/>
      </vt:variant>
      <vt:variant>
        <vt:i4>6291564</vt:i4>
      </vt:variant>
      <vt:variant>
        <vt:i4>4116</vt:i4>
      </vt:variant>
      <vt:variant>
        <vt:i4>0</vt:i4>
      </vt:variant>
      <vt:variant>
        <vt:i4>5</vt:i4>
      </vt:variant>
      <vt:variant>
        <vt:lpwstr>javascript:void(0)</vt:lpwstr>
      </vt:variant>
      <vt:variant>
        <vt:lpwstr/>
      </vt:variant>
      <vt:variant>
        <vt:i4>6291564</vt:i4>
      </vt:variant>
      <vt:variant>
        <vt:i4>4113</vt:i4>
      </vt:variant>
      <vt:variant>
        <vt:i4>0</vt:i4>
      </vt:variant>
      <vt:variant>
        <vt:i4>5</vt:i4>
      </vt:variant>
      <vt:variant>
        <vt:lpwstr>javascript:void(0)</vt:lpwstr>
      </vt:variant>
      <vt:variant>
        <vt:lpwstr/>
      </vt:variant>
      <vt:variant>
        <vt:i4>6291564</vt:i4>
      </vt:variant>
      <vt:variant>
        <vt:i4>4110</vt:i4>
      </vt:variant>
      <vt:variant>
        <vt:i4>0</vt:i4>
      </vt:variant>
      <vt:variant>
        <vt:i4>5</vt:i4>
      </vt:variant>
      <vt:variant>
        <vt:lpwstr>javascript:void(0)</vt:lpwstr>
      </vt:variant>
      <vt:variant>
        <vt:lpwstr/>
      </vt:variant>
      <vt:variant>
        <vt:i4>6291564</vt:i4>
      </vt:variant>
      <vt:variant>
        <vt:i4>4107</vt:i4>
      </vt:variant>
      <vt:variant>
        <vt:i4>0</vt:i4>
      </vt:variant>
      <vt:variant>
        <vt:i4>5</vt:i4>
      </vt:variant>
      <vt:variant>
        <vt:lpwstr>javascript:void(0)</vt:lpwstr>
      </vt:variant>
      <vt:variant>
        <vt:lpwstr/>
      </vt:variant>
      <vt:variant>
        <vt:i4>6291564</vt:i4>
      </vt:variant>
      <vt:variant>
        <vt:i4>4104</vt:i4>
      </vt:variant>
      <vt:variant>
        <vt:i4>0</vt:i4>
      </vt:variant>
      <vt:variant>
        <vt:i4>5</vt:i4>
      </vt:variant>
      <vt:variant>
        <vt:lpwstr>javascript:void(0)</vt:lpwstr>
      </vt:variant>
      <vt:variant>
        <vt:lpwstr/>
      </vt:variant>
      <vt:variant>
        <vt:i4>6291564</vt:i4>
      </vt:variant>
      <vt:variant>
        <vt:i4>4101</vt:i4>
      </vt:variant>
      <vt:variant>
        <vt:i4>0</vt:i4>
      </vt:variant>
      <vt:variant>
        <vt:i4>5</vt:i4>
      </vt:variant>
      <vt:variant>
        <vt:lpwstr>javascript:void(0)</vt:lpwstr>
      </vt:variant>
      <vt:variant>
        <vt:lpwstr/>
      </vt:variant>
      <vt:variant>
        <vt:i4>4128889</vt:i4>
      </vt:variant>
      <vt:variant>
        <vt:i4>4098</vt:i4>
      </vt:variant>
      <vt:variant>
        <vt:i4>0</vt:i4>
      </vt:variant>
      <vt:variant>
        <vt:i4>5</vt:i4>
      </vt:variant>
      <vt:variant>
        <vt:lpwstr>https://scholar.google.com/scholar?oi=bibs&amp;hl=fr&amp;cites=18437047489696878524</vt:lpwstr>
      </vt:variant>
      <vt:variant>
        <vt:lpwstr/>
      </vt:variant>
      <vt:variant>
        <vt:i4>6291564</vt:i4>
      </vt:variant>
      <vt:variant>
        <vt:i4>4095</vt:i4>
      </vt:variant>
      <vt:variant>
        <vt:i4>0</vt:i4>
      </vt:variant>
      <vt:variant>
        <vt:i4>5</vt:i4>
      </vt:variant>
      <vt:variant>
        <vt:lpwstr>javascript:void(0)</vt:lpwstr>
      </vt:variant>
      <vt:variant>
        <vt:lpwstr/>
      </vt:variant>
      <vt:variant>
        <vt:i4>6291564</vt:i4>
      </vt:variant>
      <vt:variant>
        <vt:i4>4092</vt:i4>
      </vt:variant>
      <vt:variant>
        <vt:i4>0</vt:i4>
      </vt:variant>
      <vt:variant>
        <vt:i4>5</vt:i4>
      </vt:variant>
      <vt:variant>
        <vt:lpwstr>javascript:void(0)</vt:lpwstr>
      </vt:variant>
      <vt:variant>
        <vt:lpwstr/>
      </vt:variant>
      <vt:variant>
        <vt:i4>6291564</vt:i4>
      </vt:variant>
      <vt:variant>
        <vt:i4>4089</vt:i4>
      </vt:variant>
      <vt:variant>
        <vt:i4>0</vt:i4>
      </vt:variant>
      <vt:variant>
        <vt:i4>5</vt:i4>
      </vt:variant>
      <vt:variant>
        <vt:lpwstr>javascript:void(0)</vt:lpwstr>
      </vt:variant>
      <vt:variant>
        <vt:lpwstr/>
      </vt:variant>
      <vt:variant>
        <vt:i4>1114177</vt:i4>
      </vt:variant>
      <vt:variant>
        <vt:i4>4086</vt:i4>
      </vt:variant>
      <vt:variant>
        <vt:i4>0</vt:i4>
      </vt:variant>
      <vt:variant>
        <vt:i4>5</vt:i4>
      </vt:variant>
      <vt:variant>
        <vt:lpwstr>https://scholar.google.com/scholar?oi=bibs&amp;hl=fr&amp;cites=13950616008680995728,11565892672934341254</vt:lpwstr>
      </vt:variant>
      <vt:variant>
        <vt:lpwstr/>
      </vt:variant>
      <vt:variant>
        <vt:i4>6291564</vt:i4>
      </vt:variant>
      <vt:variant>
        <vt:i4>4083</vt:i4>
      </vt:variant>
      <vt:variant>
        <vt:i4>0</vt:i4>
      </vt:variant>
      <vt:variant>
        <vt:i4>5</vt:i4>
      </vt:variant>
      <vt:variant>
        <vt:lpwstr>javascript:void(0)</vt:lpwstr>
      </vt:variant>
      <vt:variant>
        <vt:lpwstr/>
      </vt:variant>
      <vt:variant>
        <vt:i4>3801213</vt:i4>
      </vt:variant>
      <vt:variant>
        <vt:i4>4080</vt:i4>
      </vt:variant>
      <vt:variant>
        <vt:i4>0</vt:i4>
      </vt:variant>
      <vt:variant>
        <vt:i4>5</vt:i4>
      </vt:variant>
      <vt:variant>
        <vt:lpwstr>https://scholar.google.com/scholar?oi=bibs&amp;hl=fr&amp;cites=6523242399784354856</vt:lpwstr>
      </vt:variant>
      <vt:variant>
        <vt:lpwstr/>
      </vt:variant>
      <vt:variant>
        <vt:i4>6291564</vt:i4>
      </vt:variant>
      <vt:variant>
        <vt:i4>4077</vt:i4>
      </vt:variant>
      <vt:variant>
        <vt:i4>0</vt:i4>
      </vt:variant>
      <vt:variant>
        <vt:i4>5</vt:i4>
      </vt:variant>
      <vt:variant>
        <vt:lpwstr>javascript:void(0)</vt:lpwstr>
      </vt:variant>
      <vt:variant>
        <vt:lpwstr/>
      </vt:variant>
      <vt:variant>
        <vt:i4>2228346</vt:i4>
      </vt:variant>
      <vt:variant>
        <vt:i4>4074</vt:i4>
      </vt:variant>
      <vt:variant>
        <vt:i4>0</vt:i4>
      </vt:variant>
      <vt:variant>
        <vt:i4>5</vt:i4>
      </vt:variant>
      <vt:variant>
        <vt:lpwstr>https://scholar.google.com/scholar?oi=bibs&amp;hl=fr&amp;cites=13102933699530178901,2832876462016923251</vt:lpwstr>
      </vt:variant>
      <vt:variant>
        <vt:lpwstr/>
      </vt:variant>
      <vt:variant>
        <vt:i4>6291564</vt:i4>
      </vt:variant>
      <vt:variant>
        <vt:i4>4071</vt:i4>
      </vt:variant>
      <vt:variant>
        <vt:i4>0</vt:i4>
      </vt:variant>
      <vt:variant>
        <vt:i4>5</vt:i4>
      </vt:variant>
      <vt:variant>
        <vt:lpwstr>javascript:void(0)</vt:lpwstr>
      </vt:variant>
      <vt:variant>
        <vt:lpwstr/>
      </vt:variant>
      <vt:variant>
        <vt:i4>3276922</vt:i4>
      </vt:variant>
      <vt:variant>
        <vt:i4>4068</vt:i4>
      </vt:variant>
      <vt:variant>
        <vt:i4>0</vt:i4>
      </vt:variant>
      <vt:variant>
        <vt:i4>5</vt:i4>
      </vt:variant>
      <vt:variant>
        <vt:lpwstr>https://scholar.google.com/scholar?oi=bibs&amp;hl=fr&amp;cites=18056113951993063397</vt:lpwstr>
      </vt:variant>
      <vt:variant>
        <vt:lpwstr/>
      </vt:variant>
      <vt:variant>
        <vt:i4>6291564</vt:i4>
      </vt:variant>
      <vt:variant>
        <vt:i4>4065</vt:i4>
      </vt:variant>
      <vt:variant>
        <vt:i4>0</vt:i4>
      </vt:variant>
      <vt:variant>
        <vt:i4>5</vt:i4>
      </vt:variant>
      <vt:variant>
        <vt:lpwstr>javascript:void(0)</vt:lpwstr>
      </vt:variant>
      <vt:variant>
        <vt:lpwstr/>
      </vt:variant>
      <vt:variant>
        <vt:i4>3145847</vt:i4>
      </vt:variant>
      <vt:variant>
        <vt:i4>4062</vt:i4>
      </vt:variant>
      <vt:variant>
        <vt:i4>0</vt:i4>
      </vt:variant>
      <vt:variant>
        <vt:i4>5</vt:i4>
      </vt:variant>
      <vt:variant>
        <vt:lpwstr>https://scholar.google.com/scholar?oi=bibs&amp;hl=fr&amp;cites=17852489881290954811</vt:lpwstr>
      </vt:variant>
      <vt:variant>
        <vt:lpwstr/>
      </vt:variant>
      <vt:variant>
        <vt:i4>6291564</vt:i4>
      </vt:variant>
      <vt:variant>
        <vt:i4>4059</vt:i4>
      </vt:variant>
      <vt:variant>
        <vt:i4>0</vt:i4>
      </vt:variant>
      <vt:variant>
        <vt:i4>5</vt:i4>
      </vt:variant>
      <vt:variant>
        <vt:lpwstr>javascript:void(0)</vt:lpwstr>
      </vt:variant>
      <vt:variant>
        <vt:lpwstr/>
      </vt:variant>
      <vt:variant>
        <vt:i4>3932286</vt:i4>
      </vt:variant>
      <vt:variant>
        <vt:i4>4056</vt:i4>
      </vt:variant>
      <vt:variant>
        <vt:i4>0</vt:i4>
      </vt:variant>
      <vt:variant>
        <vt:i4>5</vt:i4>
      </vt:variant>
      <vt:variant>
        <vt:lpwstr>https://scholar.google.com/scholar?oi=bibs&amp;hl=fr&amp;cites=7063506861192584935</vt:lpwstr>
      </vt:variant>
      <vt:variant>
        <vt:lpwstr/>
      </vt:variant>
      <vt:variant>
        <vt:i4>6291564</vt:i4>
      </vt:variant>
      <vt:variant>
        <vt:i4>4053</vt:i4>
      </vt:variant>
      <vt:variant>
        <vt:i4>0</vt:i4>
      </vt:variant>
      <vt:variant>
        <vt:i4>5</vt:i4>
      </vt:variant>
      <vt:variant>
        <vt:lpwstr>javascript:void(0)</vt:lpwstr>
      </vt:variant>
      <vt:variant>
        <vt:lpwstr/>
      </vt:variant>
      <vt:variant>
        <vt:i4>3735679</vt:i4>
      </vt:variant>
      <vt:variant>
        <vt:i4>4050</vt:i4>
      </vt:variant>
      <vt:variant>
        <vt:i4>0</vt:i4>
      </vt:variant>
      <vt:variant>
        <vt:i4>5</vt:i4>
      </vt:variant>
      <vt:variant>
        <vt:lpwstr>https://scholar.google.com/scholar?oi=bibs&amp;hl=fr&amp;cites=14790703130309355570</vt:lpwstr>
      </vt:variant>
      <vt:variant>
        <vt:lpwstr/>
      </vt:variant>
      <vt:variant>
        <vt:i4>6291564</vt:i4>
      </vt:variant>
      <vt:variant>
        <vt:i4>4047</vt:i4>
      </vt:variant>
      <vt:variant>
        <vt:i4>0</vt:i4>
      </vt:variant>
      <vt:variant>
        <vt:i4>5</vt:i4>
      </vt:variant>
      <vt:variant>
        <vt:lpwstr>javascript:void(0)</vt:lpwstr>
      </vt:variant>
      <vt:variant>
        <vt:lpwstr/>
      </vt:variant>
      <vt:variant>
        <vt:i4>3145845</vt:i4>
      </vt:variant>
      <vt:variant>
        <vt:i4>4044</vt:i4>
      </vt:variant>
      <vt:variant>
        <vt:i4>0</vt:i4>
      </vt:variant>
      <vt:variant>
        <vt:i4>5</vt:i4>
      </vt:variant>
      <vt:variant>
        <vt:lpwstr>https://scholar.google.com/scholar?oi=bibs&amp;hl=fr&amp;cites=9034794802033659010</vt:lpwstr>
      </vt:variant>
      <vt:variant>
        <vt:lpwstr/>
      </vt:variant>
      <vt:variant>
        <vt:i4>6291564</vt:i4>
      </vt:variant>
      <vt:variant>
        <vt:i4>4041</vt:i4>
      </vt:variant>
      <vt:variant>
        <vt:i4>0</vt:i4>
      </vt:variant>
      <vt:variant>
        <vt:i4>5</vt:i4>
      </vt:variant>
      <vt:variant>
        <vt:lpwstr>javascript:void(0)</vt:lpwstr>
      </vt:variant>
      <vt:variant>
        <vt:lpwstr/>
      </vt:variant>
      <vt:variant>
        <vt:i4>3539066</vt:i4>
      </vt:variant>
      <vt:variant>
        <vt:i4>4038</vt:i4>
      </vt:variant>
      <vt:variant>
        <vt:i4>0</vt:i4>
      </vt:variant>
      <vt:variant>
        <vt:i4>5</vt:i4>
      </vt:variant>
      <vt:variant>
        <vt:lpwstr>https://scholar.google.com/scholar?oi=bibs&amp;hl=fr&amp;cites=12886801720859230661</vt:lpwstr>
      </vt:variant>
      <vt:variant>
        <vt:lpwstr/>
      </vt:variant>
      <vt:variant>
        <vt:i4>6291564</vt:i4>
      </vt:variant>
      <vt:variant>
        <vt:i4>4035</vt:i4>
      </vt:variant>
      <vt:variant>
        <vt:i4>0</vt:i4>
      </vt:variant>
      <vt:variant>
        <vt:i4>5</vt:i4>
      </vt:variant>
      <vt:variant>
        <vt:lpwstr>javascript:void(0)</vt:lpwstr>
      </vt:variant>
      <vt:variant>
        <vt:lpwstr/>
      </vt:variant>
      <vt:variant>
        <vt:i4>3932273</vt:i4>
      </vt:variant>
      <vt:variant>
        <vt:i4>4032</vt:i4>
      </vt:variant>
      <vt:variant>
        <vt:i4>0</vt:i4>
      </vt:variant>
      <vt:variant>
        <vt:i4>5</vt:i4>
      </vt:variant>
      <vt:variant>
        <vt:lpwstr>https://scholar.google.com/scholar?oi=bibs&amp;hl=fr&amp;cites=7919673213479930768</vt:lpwstr>
      </vt:variant>
      <vt:variant>
        <vt:lpwstr/>
      </vt:variant>
      <vt:variant>
        <vt:i4>6291564</vt:i4>
      </vt:variant>
      <vt:variant>
        <vt:i4>4029</vt:i4>
      </vt:variant>
      <vt:variant>
        <vt:i4>0</vt:i4>
      </vt:variant>
      <vt:variant>
        <vt:i4>5</vt:i4>
      </vt:variant>
      <vt:variant>
        <vt:lpwstr>javascript:void(0)</vt:lpwstr>
      </vt:variant>
      <vt:variant>
        <vt:lpwstr/>
      </vt:variant>
      <vt:variant>
        <vt:i4>3211379</vt:i4>
      </vt:variant>
      <vt:variant>
        <vt:i4>4026</vt:i4>
      </vt:variant>
      <vt:variant>
        <vt:i4>0</vt:i4>
      </vt:variant>
      <vt:variant>
        <vt:i4>5</vt:i4>
      </vt:variant>
      <vt:variant>
        <vt:lpwstr>https://scholar.google.com/scholar?oi=bibs&amp;hl=fr&amp;cites=3203021004966653583</vt:lpwstr>
      </vt:variant>
      <vt:variant>
        <vt:lpwstr/>
      </vt:variant>
      <vt:variant>
        <vt:i4>6291564</vt:i4>
      </vt:variant>
      <vt:variant>
        <vt:i4>4023</vt:i4>
      </vt:variant>
      <vt:variant>
        <vt:i4>0</vt:i4>
      </vt:variant>
      <vt:variant>
        <vt:i4>5</vt:i4>
      </vt:variant>
      <vt:variant>
        <vt:lpwstr>javascript:void(0)</vt:lpwstr>
      </vt:variant>
      <vt:variant>
        <vt:lpwstr/>
      </vt:variant>
      <vt:variant>
        <vt:i4>3473524</vt:i4>
      </vt:variant>
      <vt:variant>
        <vt:i4>4020</vt:i4>
      </vt:variant>
      <vt:variant>
        <vt:i4>0</vt:i4>
      </vt:variant>
      <vt:variant>
        <vt:i4>5</vt:i4>
      </vt:variant>
      <vt:variant>
        <vt:lpwstr>https://scholar.google.com/scholar?oi=bibs&amp;hl=fr&amp;cites=4196570702376831501</vt:lpwstr>
      </vt:variant>
      <vt:variant>
        <vt:lpwstr/>
      </vt:variant>
      <vt:variant>
        <vt:i4>6291564</vt:i4>
      </vt:variant>
      <vt:variant>
        <vt:i4>4017</vt:i4>
      </vt:variant>
      <vt:variant>
        <vt:i4>0</vt:i4>
      </vt:variant>
      <vt:variant>
        <vt:i4>5</vt:i4>
      </vt:variant>
      <vt:variant>
        <vt:lpwstr>javascript:void(0)</vt:lpwstr>
      </vt:variant>
      <vt:variant>
        <vt:lpwstr/>
      </vt:variant>
      <vt:variant>
        <vt:i4>3866745</vt:i4>
      </vt:variant>
      <vt:variant>
        <vt:i4>4014</vt:i4>
      </vt:variant>
      <vt:variant>
        <vt:i4>0</vt:i4>
      </vt:variant>
      <vt:variant>
        <vt:i4>5</vt:i4>
      </vt:variant>
      <vt:variant>
        <vt:lpwstr>https://scholar.google.com/scholar?oi=bibs&amp;hl=fr&amp;cites=7343819490685200599</vt:lpwstr>
      </vt:variant>
      <vt:variant>
        <vt:lpwstr/>
      </vt:variant>
      <vt:variant>
        <vt:i4>6291564</vt:i4>
      </vt:variant>
      <vt:variant>
        <vt:i4>4011</vt:i4>
      </vt:variant>
      <vt:variant>
        <vt:i4>0</vt:i4>
      </vt:variant>
      <vt:variant>
        <vt:i4>5</vt:i4>
      </vt:variant>
      <vt:variant>
        <vt:lpwstr>javascript:void(0)</vt:lpwstr>
      </vt:variant>
      <vt:variant>
        <vt:lpwstr/>
      </vt:variant>
      <vt:variant>
        <vt:i4>3211388</vt:i4>
      </vt:variant>
      <vt:variant>
        <vt:i4>4008</vt:i4>
      </vt:variant>
      <vt:variant>
        <vt:i4>0</vt:i4>
      </vt:variant>
      <vt:variant>
        <vt:i4>5</vt:i4>
      </vt:variant>
      <vt:variant>
        <vt:lpwstr>https://scholar.google.com/scholar?oi=bibs&amp;hl=fr&amp;cites=12840888519732186973</vt:lpwstr>
      </vt:variant>
      <vt:variant>
        <vt:lpwstr/>
      </vt:variant>
      <vt:variant>
        <vt:i4>6291564</vt:i4>
      </vt:variant>
      <vt:variant>
        <vt:i4>4005</vt:i4>
      </vt:variant>
      <vt:variant>
        <vt:i4>0</vt:i4>
      </vt:variant>
      <vt:variant>
        <vt:i4>5</vt:i4>
      </vt:variant>
      <vt:variant>
        <vt:lpwstr>javascript:void(0)</vt:lpwstr>
      </vt:variant>
      <vt:variant>
        <vt:lpwstr/>
      </vt:variant>
      <vt:variant>
        <vt:i4>3735674</vt:i4>
      </vt:variant>
      <vt:variant>
        <vt:i4>4002</vt:i4>
      </vt:variant>
      <vt:variant>
        <vt:i4>0</vt:i4>
      </vt:variant>
      <vt:variant>
        <vt:i4>5</vt:i4>
      </vt:variant>
      <vt:variant>
        <vt:lpwstr>https://scholar.google.com/scholar?oi=bibs&amp;hl=fr&amp;cites=1734110682359444261</vt:lpwstr>
      </vt:variant>
      <vt:variant>
        <vt:lpwstr/>
      </vt:variant>
      <vt:variant>
        <vt:i4>6291564</vt:i4>
      </vt:variant>
      <vt:variant>
        <vt:i4>3999</vt:i4>
      </vt:variant>
      <vt:variant>
        <vt:i4>0</vt:i4>
      </vt:variant>
      <vt:variant>
        <vt:i4>5</vt:i4>
      </vt:variant>
      <vt:variant>
        <vt:lpwstr>javascript:void(0)</vt:lpwstr>
      </vt:variant>
      <vt:variant>
        <vt:lpwstr/>
      </vt:variant>
      <vt:variant>
        <vt:i4>3735677</vt:i4>
      </vt:variant>
      <vt:variant>
        <vt:i4>3996</vt:i4>
      </vt:variant>
      <vt:variant>
        <vt:i4>0</vt:i4>
      </vt:variant>
      <vt:variant>
        <vt:i4>5</vt:i4>
      </vt:variant>
      <vt:variant>
        <vt:lpwstr>https://scholar.google.com/scholar?oi=bibs&amp;hl=fr&amp;cites=12761529605842761623</vt:lpwstr>
      </vt:variant>
      <vt:variant>
        <vt:lpwstr/>
      </vt:variant>
      <vt:variant>
        <vt:i4>6291564</vt:i4>
      </vt:variant>
      <vt:variant>
        <vt:i4>3993</vt:i4>
      </vt:variant>
      <vt:variant>
        <vt:i4>0</vt:i4>
      </vt:variant>
      <vt:variant>
        <vt:i4>5</vt:i4>
      </vt:variant>
      <vt:variant>
        <vt:lpwstr>javascript:void(0)</vt:lpwstr>
      </vt:variant>
      <vt:variant>
        <vt:lpwstr/>
      </vt:variant>
      <vt:variant>
        <vt:i4>3801204</vt:i4>
      </vt:variant>
      <vt:variant>
        <vt:i4>3990</vt:i4>
      </vt:variant>
      <vt:variant>
        <vt:i4>0</vt:i4>
      </vt:variant>
      <vt:variant>
        <vt:i4>5</vt:i4>
      </vt:variant>
      <vt:variant>
        <vt:lpwstr>https://scholar.google.com/scholar?oi=bibs&amp;hl=fr&amp;cites=10246518017461663051</vt:lpwstr>
      </vt:variant>
      <vt:variant>
        <vt:lpwstr/>
      </vt:variant>
      <vt:variant>
        <vt:i4>6291564</vt:i4>
      </vt:variant>
      <vt:variant>
        <vt:i4>3987</vt:i4>
      </vt:variant>
      <vt:variant>
        <vt:i4>0</vt:i4>
      </vt:variant>
      <vt:variant>
        <vt:i4>5</vt:i4>
      </vt:variant>
      <vt:variant>
        <vt:lpwstr>javascript:void(0)</vt:lpwstr>
      </vt:variant>
      <vt:variant>
        <vt:lpwstr/>
      </vt:variant>
      <vt:variant>
        <vt:i4>3670133</vt:i4>
      </vt:variant>
      <vt:variant>
        <vt:i4>3984</vt:i4>
      </vt:variant>
      <vt:variant>
        <vt:i4>0</vt:i4>
      </vt:variant>
      <vt:variant>
        <vt:i4>5</vt:i4>
      </vt:variant>
      <vt:variant>
        <vt:lpwstr>https://scholar.google.com/scholar?oi=bibs&amp;hl=fr&amp;cites=17089804323296462901</vt:lpwstr>
      </vt:variant>
      <vt:variant>
        <vt:lpwstr/>
      </vt:variant>
      <vt:variant>
        <vt:i4>6291564</vt:i4>
      </vt:variant>
      <vt:variant>
        <vt:i4>3981</vt:i4>
      </vt:variant>
      <vt:variant>
        <vt:i4>0</vt:i4>
      </vt:variant>
      <vt:variant>
        <vt:i4>5</vt:i4>
      </vt:variant>
      <vt:variant>
        <vt:lpwstr>javascript:void(0)</vt:lpwstr>
      </vt:variant>
      <vt:variant>
        <vt:lpwstr/>
      </vt:variant>
      <vt:variant>
        <vt:i4>3539059</vt:i4>
      </vt:variant>
      <vt:variant>
        <vt:i4>3978</vt:i4>
      </vt:variant>
      <vt:variant>
        <vt:i4>0</vt:i4>
      </vt:variant>
      <vt:variant>
        <vt:i4>5</vt:i4>
      </vt:variant>
      <vt:variant>
        <vt:lpwstr>https://scholar.google.com/scholar?oi=bibs&amp;hl=fr&amp;cites=8105400653452504294</vt:lpwstr>
      </vt:variant>
      <vt:variant>
        <vt:lpwstr/>
      </vt:variant>
      <vt:variant>
        <vt:i4>6291564</vt:i4>
      </vt:variant>
      <vt:variant>
        <vt:i4>3975</vt:i4>
      </vt:variant>
      <vt:variant>
        <vt:i4>0</vt:i4>
      </vt:variant>
      <vt:variant>
        <vt:i4>5</vt:i4>
      </vt:variant>
      <vt:variant>
        <vt:lpwstr>javascript:void(0)</vt:lpwstr>
      </vt:variant>
      <vt:variant>
        <vt:lpwstr/>
      </vt:variant>
      <vt:variant>
        <vt:i4>3276920</vt:i4>
      </vt:variant>
      <vt:variant>
        <vt:i4>3972</vt:i4>
      </vt:variant>
      <vt:variant>
        <vt:i4>0</vt:i4>
      </vt:variant>
      <vt:variant>
        <vt:i4>5</vt:i4>
      </vt:variant>
      <vt:variant>
        <vt:lpwstr>https://scholar.google.com/scholar?oi=bibs&amp;hl=fr&amp;cites=16912577831440217489</vt:lpwstr>
      </vt:variant>
      <vt:variant>
        <vt:lpwstr/>
      </vt:variant>
      <vt:variant>
        <vt:i4>6291564</vt:i4>
      </vt:variant>
      <vt:variant>
        <vt:i4>3969</vt:i4>
      </vt:variant>
      <vt:variant>
        <vt:i4>0</vt:i4>
      </vt:variant>
      <vt:variant>
        <vt:i4>5</vt:i4>
      </vt:variant>
      <vt:variant>
        <vt:lpwstr>javascript:void(0)</vt:lpwstr>
      </vt:variant>
      <vt:variant>
        <vt:lpwstr/>
      </vt:variant>
      <vt:variant>
        <vt:i4>3735667</vt:i4>
      </vt:variant>
      <vt:variant>
        <vt:i4>3966</vt:i4>
      </vt:variant>
      <vt:variant>
        <vt:i4>0</vt:i4>
      </vt:variant>
      <vt:variant>
        <vt:i4>5</vt:i4>
      </vt:variant>
      <vt:variant>
        <vt:lpwstr>https://scholar.google.com/scholar?oi=bibs&amp;hl=fr&amp;cites=13573914542632665378</vt:lpwstr>
      </vt:variant>
      <vt:variant>
        <vt:lpwstr/>
      </vt:variant>
      <vt:variant>
        <vt:i4>6291564</vt:i4>
      </vt:variant>
      <vt:variant>
        <vt:i4>3963</vt:i4>
      </vt:variant>
      <vt:variant>
        <vt:i4>0</vt:i4>
      </vt:variant>
      <vt:variant>
        <vt:i4>5</vt:i4>
      </vt:variant>
      <vt:variant>
        <vt:lpwstr>javascript:void(0)</vt:lpwstr>
      </vt:variant>
      <vt:variant>
        <vt:lpwstr/>
      </vt:variant>
      <vt:variant>
        <vt:i4>327759</vt:i4>
      </vt:variant>
      <vt:variant>
        <vt:i4>3960</vt:i4>
      </vt:variant>
      <vt:variant>
        <vt:i4>0</vt:i4>
      </vt:variant>
      <vt:variant>
        <vt:i4>5</vt:i4>
      </vt:variant>
      <vt:variant>
        <vt:lpwstr>https://scholar.google.com/scholar?oi=bibs&amp;hl=fr&amp;cites=195308422585604028</vt:lpwstr>
      </vt:variant>
      <vt:variant>
        <vt:lpwstr/>
      </vt:variant>
      <vt:variant>
        <vt:i4>6291564</vt:i4>
      </vt:variant>
      <vt:variant>
        <vt:i4>3957</vt:i4>
      </vt:variant>
      <vt:variant>
        <vt:i4>0</vt:i4>
      </vt:variant>
      <vt:variant>
        <vt:i4>5</vt:i4>
      </vt:variant>
      <vt:variant>
        <vt:lpwstr>javascript:void(0)</vt:lpwstr>
      </vt:variant>
      <vt:variant>
        <vt:lpwstr/>
      </vt:variant>
      <vt:variant>
        <vt:i4>3145846</vt:i4>
      </vt:variant>
      <vt:variant>
        <vt:i4>3954</vt:i4>
      </vt:variant>
      <vt:variant>
        <vt:i4>0</vt:i4>
      </vt:variant>
      <vt:variant>
        <vt:i4>5</vt:i4>
      </vt:variant>
      <vt:variant>
        <vt:lpwstr>https://scholar.google.com/scholar?oi=bibs&amp;hl=fr&amp;cites=8212915609131650629</vt:lpwstr>
      </vt:variant>
      <vt:variant>
        <vt:lpwstr/>
      </vt:variant>
      <vt:variant>
        <vt:i4>6291564</vt:i4>
      </vt:variant>
      <vt:variant>
        <vt:i4>3951</vt:i4>
      </vt:variant>
      <vt:variant>
        <vt:i4>0</vt:i4>
      </vt:variant>
      <vt:variant>
        <vt:i4>5</vt:i4>
      </vt:variant>
      <vt:variant>
        <vt:lpwstr>javascript:void(0)</vt:lpwstr>
      </vt:variant>
      <vt:variant>
        <vt:lpwstr/>
      </vt:variant>
      <vt:variant>
        <vt:i4>3997821</vt:i4>
      </vt:variant>
      <vt:variant>
        <vt:i4>3948</vt:i4>
      </vt:variant>
      <vt:variant>
        <vt:i4>0</vt:i4>
      </vt:variant>
      <vt:variant>
        <vt:i4>5</vt:i4>
      </vt:variant>
      <vt:variant>
        <vt:lpwstr>https://scholar.google.com/scholar?oi=bibs&amp;hl=fr&amp;cites=15522176471652190826</vt:lpwstr>
      </vt:variant>
      <vt:variant>
        <vt:lpwstr/>
      </vt:variant>
      <vt:variant>
        <vt:i4>6291564</vt:i4>
      </vt:variant>
      <vt:variant>
        <vt:i4>3945</vt:i4>
      </vt:variant>
      <vt:variant>
        <vt:i4>0</vt:i4>
      </vt:variant>
      <vt:variant>
        <vt:i4>5</vt:i4>
      </vt:variant>
      <vt:variant>
        <vt:lpwstr>javascript:void(0)</vt:lpwstr>
      </vt:variant>
      <vt:variant>
        <vt:lpwstr/>
      </vt:variant>
      <vt:variant>
        <vt:i4>3145842</vt:i4>
      </vt:variant>
      <vt:variant>
        <vt:i4>3942</vt:i4>
      </vt:variant>
      <vt:variant>
        <vt:i4>0</vt:i4>
      </vt:variant>
      <vt:variant>
        <vt:i4>5</vt:i4>
      </vt:variant>
      <vt:variant>
        <vt:lpwstr>https://scholar.google.com/scholar?oi=bibs&amp;hl=fr&amp;cites=2397898336364241602</vt:lpwstr>
      </vt:variant>
      <vt:variant>
        <vt:lpwstr/>
      </vt:variant>
      <vt:variant>
        <vt:i4>6291564</vt:i4>
      </vt:variant>
      <vt:variant>
        <vt:i4>3939</vt:i4>
      </vt:variant>
      <vt:variant>
        <vt:i4>0</vt:i4>
      </vt:variant>
      <vt:variant>
        <vt:i4>5</vt:i4>
      </vt:variant>
      <vt:variant>
        <vt:lpwstr>javascript:void(0)</vt:lpwstr>
      </vt:variant>
      <vt:variant>
        <vt:lpwstr/>
      </vt:variant>
      <vt:variant>
        <vt:i4>3801208</vt:i4>
      </vt:variant>
      <vt:variant>
        <vt:i4>3936</vt:i4>
      </vt:variant>
      <vt:variant>
        <vt:i4>0</vt:i4>
      </vt:variant>
      <vt:variant>
        <vt:i4>5</vt:i4>
      </vt:variant>
      <vt:variant>
        <vt:lpwstr>https://scholar.google.com/scholar?oi=bibs&amp;hl=fr&amp;cites=3573250559021775181</vt:lpwstr>
      </vt:variant>
      <vt:variant>
        <vt:lpwstr/>
      </vt:variant>
      <vt:variant>
        <vt:i4>6291564</vt:i4>
      </vt:variant>
      <vt:variant>
        <vt:i4>3933</vt:i4>
      </vt:variant>
      <vt:variant>
        <vt:i4>0</vt:i4>
      </vt:variant>
      <vt:variant>
        <vt:i4>5</vt:i4>
      </vt:variant>
      <vt:variant>
        <vt:lpwstr>javascript:void(0)</vt:lpwstr>
      </vt:variant>
      <vt:variant>
        <vt:lpwstr/>
      </vt:variant>
      <vt:variant>
        <vt:i4>3342438</vt:i4>
      </vt:variant>
      <vt:variant>
        <vt:i4>3930</vt:i4>
      </vt:variant>
      <vt:variant>
        <vt:i4>0</vt:i4>
      </vt:variant>
      <vt:variant>
        <vt:i4>5</vt:i4>
      </vt:variant>
      <vt:variant>
        <vt:lpwstr>https://scholar.google.com/scholar?oi=bibs&amp;hl=fr&amp;cites=4928849453707980817,3717451647439279737</vt:lpwstr>
      </vt:variant>
      <vt:variant>
        <vt:lpwstr/>
      </vt:variant>
      <vt:variant>
        <vt:i4>6291564</vt:i4>
      </vt:variant>
      <vt:variant>
        <vt:i4>3927</vt:i4>
      </vt:variant>
      <vt:variant>
        <vt:i4>0</vt:i4>
      </vt:variant>
      <vt:variant>
        <vt:i4>5</vt:i4>
      </vt:variant>
      <vt:variant>
        <vt:lpwstr>javascript:void(0)</vt:lpwstr>
      </vt:variant>
      <vt:variant>
        <vt:lpwstr/>
      </vt:variant>
      <vt:variant>
        <vt:i4>3014781</vt:i4>
      </vt:variant>
      <vt:variant>
        <vt:i4>3924</vt:i4>
      </vt:variant>
      <vt:variant>
        <vt:i4>0</vt:i4>
      </vt:variant>
      <vt:variant>
        <vt:i4>5</vt:i4>
      </vt:variant>
      <vt:variant>
        <vt:lpwstr>https://scholar.google.com/scholar?oi=bibs&amp;hl=fr&amp;cites=10402969414863816106,4619484401756583252</vt:lpwstr>
      </vt:variant>
      <vt:variant>
        <vt:lpwstr/>
      </vt:variant>
      <vt:variant>
        <vt:i4>6291564</vt:i4>
      </vt:variant>
      <vt:variant>
        <vt:i4>3921</vt:i4>
      </vt:variant>
      <vt:variant>
        <vt:i4>0</vt:i4>
      </vt:variant>
      <vt:variant>
        <vt:i4>5</vt:i4>
      </vt:variant>
      <vt:variant>
        <vt:lpwstr>javascript:void(0)</vt:lpwstr>
      </vt:variant>
      <vt:variant>
        <vt:lpwstr/>
      </vt:variant>
      <vt:variant>
        <vt:i4>6291564</vt:i4>
      </vt:variant>
      <vt:variant>
        <vt:i4>3918</vt:i4>
      </vt:variant>
      <vt:variant>
        <vt:i4>0</vt:i4>
      </vt:variant>
      <vt:variant>
        <vt:i4>5</vt:i4>
      </vt:variant>
      <vt:variant>
        <vt:lpwstr>javascript:void(0)</vt:lpwstr>
      </vt:variant>
      <vt:variant>
        <vt:lpwstr/>
      </vt:variant>
      <vt:variant>
        <vt:i4>3866743</vt:i4>
      </vt:variant>
      <vt:variant>
        <vt:i4>3915</vt:i4>
      </vt:variant>
      <vt:variant>
        <vt:i4>0</vt:i4>
      </vt:variant>
      <vt:variant>
        <vt:i4>5</vt:i4>
      </vt:variant>
      <vt:variant>
        <vt:lpwstr>https://scholar.google.com/scholar?oi=bibs&amp;hl=fr&amp;cites=9016257093393470750</vt:lpwstr>
      </vt:variant>
      <vt:variant>
        <vt:lpwstr/>
      </vt:variant>
      <vt:variant>
        <vt:i4>6291564</vt:i4>
      </vt:variant>
      <vt:variant>
        <vt:i4>3912</vt:i4>
      </vt:variant>
      <vt:variant>
        <vt:i4>0</vt:i4>
      </vt:variant>
      <vt:variant>
        <vt:i4>5</vt:i4>
      </vt:variant>
      <vt:variant>
        <vt:lpwstr>javascript:void(0)</vt:lpwstr>
      </vt:variant>
      <vt:variant>
        <vt:lpwstr/>
      </vt:variant>
      <vt:variant>
        <vt:i4>3407985</vt:i4>
      </vt:variant>
      <vt:variant>
        <vt:i4>3909</vt:i4>
      </vt:variant>
      <vt:variant>
        <vt:i4>0</vt:i4>
      </vt:variant>
      <vt:variant>
        <vt:i4>5</vt:i4>
      </vt:variant>
      <vt:variant>
        <vt:lpwstr>https://scholar.google.com/scholar?oi=bibs&amp;hl=fr&amp;cites=10490267391849934938</vt:lpwstr>
      </vt:variant>
      <vt:variant>
        <vt:lpwstr/>
      </vt:variant>
      <vt:variant>
        <vt:i4>6291564</vt:i4>
      </vt:variant>
      <vt:variant>
        <vt:i4>3906</vt:i4>
      </vt:variant>
      <vt:variant>
        <vt:i4>0</vt:i4>
      </vt:variant>
      <vt:variant>
        <vt:i4>5</vt:i4>
      </vt:variant>
      <vt:variant>
        <vt:lpwstr>javascript:void(0)</vt:lpwstr>
      </vt:variant>
      <vt:variant>
        <vt:lpwstr/>
      </vt:variant>
      <vt:variant>
        <vt:i4>3735668</vt:i4>
      </vt:variant>
      <vt:variant>
        <vt:i4>3903</vt:i4>
      </vt:variant>
      <vt:variant>
        <vt:i4>0</vt:i4>
      </vt:variant>
      <vt:variant>
        <vt:i4>5</vt:i4>
      </vt:variant>
      <vt:variant>
        <vt:lpwstr>https://scholar.google.com/scholar?oi=bibs&amp;hl=fr&amp;cites=12357911474837243800</vt:lpwstr>
      </vt:variant>
      <vt:variant>
        <vt:lpwstr/>
      </vt:variant>
      <vt:variant>
        <vt:i4>6291564</vt:i4>
      </vt:variant>
      <vt:variant>
        <vt:i4>3900</vt:i4>
      </vt:variant>
      <vt:variant>
        <vt:i4>0</vt:i4>
      </vt:variant>
      <vt:variant>
        <vt:i4>5</vt:i4>
      </vt:variant>
      <vt:variant>
        <vt:lpwstr>javascript:void(0)</vt:lpwstr>
      </vt:variant>
      <vt:variant>
        <vt:lpwstr/>
      </vt:variant>
      <vt:variant>
        <vt:i4>3407992</vt:i4>
      </vt:variant>
      <vt:variant>
        <vt:i4>3897</vt:i4>
      </vt:variant>
      <vt:variant>
        <vt:i4>0</vt:i4>
      </vt:variant>
      <vt:variant>
        <vt:i4>5</vt:i4>
      </vt:variant>
      <vt:variant>
        <vt:lpwstr>https://scholar.google.com/scholar?oi=bibs&amp;hl=fr&amp;cites=6500966241220737057</vt:lpwstr>
      </vt:variant>
      <vt:variant>
        <vt:lpwstr/>
      </vt:variant>
      <vt:variant>
        <vt:i4>6291564</vt:i4>
      </vt:variant>
      <vt:variant>
        <vt:i4>3894</vt:i4>
      </vt:variant>
      <vt:variant>
        <vt:i4>0</vt:i4>
      </vt:variant>
      <vt:variant>
        <vt:i4>5</vt:i4>
      </vt:variant>
      <vt:variant>
        <vt:lpwstr>javascript:void(0)</vt:lpwstr>
      </vt:variant>
      <vt:variant>
        <vt:lpwstr/>
      </vt:variant>
      <vt:variant>
        <vt:i4>3670142</vt:i4>
      </vt:variant>
      <vt:variant>
        <vt:i4>3891</vt:i4>
      </vt:variant>
      <vt:variant>
        <vt:i4>0</vt:i4>
      </vt:variant>
      <vt:variant>
        <vt:i4>5</vt:i4>
      </vt:variant>
      <vt:variant>
        <vt:lpwstr>https://scholar.google.com/scholar?oi=bibs&amp;hl=fr&amp;cites=3699397998520557565</vt:lpwstr>
      </vt:variant>
      <vt:variant>
        <vt:lpwstr/>
      </vt:variant>
      <vt:variant>
        <vt:i4>6291564</vt:i4>
      </vt:variant>
      <vt:variant>
        <vt:i4>3888</vt:i4>
      </vt:variant>
      <vt:variant>
        <vt:i4>0</vt:i4>
      </vt:variant>
      <vt:variant>
        <vt:i4>5</vt:i4>
      </vt:variant>
      <vt:variant>
        <vt:lpwstr>javascript:void(0)</vt:lpwstr>
      </vt:variant>
      <vt:variant>
        <vt:lpwstr/>
      </vt:variant>
      <vt:variant>
        <vt:i4>3211377</vt:i4>
      </vt:variant>
      <vt:variant>
        <vt:i4>3885</vt:i4>
      </vt:variant>
      <vt:variant>
        <vt:i4>0</vt:i4>
      </vt:variant>
      <vt:variant>
        <vt:i4>5</vt:i4>
      </vt:variant>
      <vt:variant>
        <vt:lpwstr>https://scholar.google.com/scholar?oi=bibs&amp;hl=fr&amp;cites=4088020103456379691</vt:lpwstr>
      </vt:variant>
      <vt:variant>
        <vt:lpwstr/>
      </vt:variant>
      <vt:variant>
        <vt:i4>6291564</vt:i4>
      </vt:variant>
      <vt:variant>
        <vt:i4>3882</vt:i4>
      </vt:variant>
      <vt:variant>
        <vt:i4>0</vt:i4>
      </vt:variant>
      <vt:variant>
        <vt:i4>5</vt:i4>
      </vt:variant>
      <vt:variant>
        <vt:lpwstr>javascript:void(0)</vt:lpwstr>
      </vt:variant>
      <vt:variant>
        <vt:lpwstr/>
      </vt:variant>
      <vt:variant>
        <vt:i4>3539048</vt:i4>
      </vt:variant>
      <vt:variant>
        <vt:i4>3879</vt:i4>
      </vt:variant>
      <vt:variant>
        <vt:i4>0</vt:i4>
      </vt:variant>
      <vt:variant>
        <vt:i4>5</vt:i4>
      </vt:variant>
      <vt:variant>
        <vt:lpwstr>https://scholar.google.com/scholar?oi=bibs&amp;hl=fr&amp;cites=4016525878626175549,2830708916085115962</vt:lpwstr>
      </vt:variant>
      <vt:variant>
        <vt:lpwstr/>
      </vt:variant>
      <vt:variant>
        <vt:i4>6291564</vt:i4>
      </vt:variant>
      <vt:variant>
        <vt:i4>3876</vt:i4>
      </vt:variant>
      <vt:variant>
        <vt:i4>0</vt:i4>
      </vt:variant>
      <vt:variant>
        <vt:i4>5</vt:i4>
      </vt:variant>
      <vt:variant>
        <vt:lpwstr>javascript:void(0)</vt:lpwstr>
      </vt:variant>
      <vt:variant>
        <vt:lpwstr/>
      </vt:variant>
      <vt:variant>
        <vt:i4>3407989</vt:i4>
      </vt:variant>
      <vt:variant>
        <vt:i4>3873</vt:i4>
      </vt:variant>
      <vt:variant>
        <vt:i4>0</vt:i4>
      </vt:variant>
      <vt:variant>
        <vt:i4>5</vt:i4>
      </vt:variant>
      <vt:variant>
        <vt:lpwstr>https://scholar.google.com/scholar?oi=bibs&amp;hl=fr&amp;cites=12264412559720293326</vt:lpwstr>
      </vt:variant>
      <vt:variant>
        <vt:lpwstr/>
      </vt:variant>
      <vt:variant>
        <vt:i4>6291564</vt:i4>
      </vt:variant>
      <vt:variant>
        <vt:i4>3870</vt:i4>
      </vt:variant>
      <vt:variant>
        <vt:i4>0</vt:i4>
      </vt:variant>
      <vt:variant>
        <vt:i4>5</vt:i4>
      </vt:variant>
      <vt:variant>
        <vt:lpwstr>javascript:void(0)</vt:lpwstr>
      </vt:variant>
      <vt:variant>
        <vt:lpwstr/>
      </vt:variant>
      <vt:variant>
        <vt:i4>6291564</vt:i4>
      </vt:variant>
      <vt:variant>
        <vt:i4>3867</vt:i4>
      </vt:variant>
      <vt:variant>
        <vt:i4>0</vt:i4>
      </vt:variant>
      <vt:variant>
        <vt:i4>5</vt:i4>
      </vt:variant>
      <vt:variant>
        <vt:lpwstr>javascript:void(0)</vt:lpwstr>
      </vt:variant>
      <vt:variant>
        <vt:lpwstr/>
      </vt:variant>
      <vt:variant>
        <vt:i4>3211367</vt:i4>
      </vt:variant>
      <vt:variant>
        <vt:i4>3864</vt:i4>
      </vt:variant>
      <vt:variant>
        <vt:i4>0</vt:i4>
      </vt:variant>
      <vt:variant>
        <vt:i4>5</vt:i4>
      </vt:variant>
      <vt:variant>
        <vt:lpwstr>https://scholar.google.com/scholar?oi=bibs&amp;hl=fr&amp;cites=6542920839826731423,14984723431972252308</vt:lpwstr>
      </vt:variant>
      <vt:variant>
        <vt:lpwstr/>
      </vt:variant>
      <vt:variant>
        <vt:i4>6291564</vt:i4>
      </vt:variant>
      <vt:variant>
        <vt:i4>3861</vt:i4>
      </vt:variant>
      <vt:variant>
        <vt:i4>0</vt:i4>
      </vt:variant>
      <vt:variant>
        <vt:i4>5</vt:i4>
      </vt:variant>
      <vt:variant>
        <vt:lpwstr>javascript:void(0)</vt:lpwstr>
      </vt:variant>
      <vt:variant>
        <vt:lpwstr/>
      </vt:variant>
      <vt:variant>
        <vt:i4>3932272</vt:i4>
      </vt:variant>
      <vt:variant>
        <vt:i4>3858</vt:i4>
      </vt:variant>
      <vt:variant>
        <vt:i4>0</vt:i4>
      </vt:variant>
      <vt:variant>
        <vt:i4>5</vt:i4>
      </vt:variant>
      <vt:variant>
        <vt:lpwstr>https://scholar.google.com/scholar?oi=bibs&amp;hl=fr&amp;cites=10669028004132769467</vt:lpwstr>
      </vt:variant>
      <vt:variant>
        <vt:lpwstr/>
      </vt:variant>
      <vt:variant>
        <vt:i4>6291564</vt:i4>
      </vt:variant>
      <vt:variant>
        <vt:i4>3855</vt:i4>
      </vt:variant>
      <vt:variant>
        <vt:i4>0</vt:i4>
      </vt:variant>
      <vt:variant>
        <vt:i4>5</vt:i4>
      </vt:variant>
      <vt:variant>
        <vt:lpwstr>javascript:void(0)</vt:lpwstr>
      </vt:variant>
      <vt:variant>
        <vt:lpwstr/>
      </vt:variant>
      <vt:variant>
        <vt:i4>3473522</vt:i4>
      </vt:variant>
      <vt:variant>
        <vt:i4>3852</vt:i4>
      </vt:variant>
      <vt:variant>
        <vt:i4>0</vt:i4>
      </vt:variant>
      <vt:variant>
        <vt:i4>5</vt:i4>
      </vt:variant>
      <vt:variant>
        <vt:lpwstr>https://scholar.google.com/scholar?oi=bibs&amp;hl=fr&amp;cites=1853800741446616544</vt:lpwstr>
      </vt:variant>
      <vt:variant>
        <vt:lpwstr/>
      </vt:variant>
      <vt:variant>
        <vt:i4>6291564</vt:i4>
      </vt:variant>
      <vt:variant>
        <vt:i4>3849</vt:i4>
      </vt:variant>
      <vt:variant>
        <vt:i4>0</vt:i4>
      </vt:variant>
      <vt:variant>
        <vt:i4>5</vt:i4>
      </vt:variant>
      <vt:variant>
        <vt:lpwstr>javascript:void(0)</vt:lpwstr>
      </vt:variant>
      <vt:variant>
        <vt:lpwstr/>
      </vt:variant>
      <vt:variant>
        <vt:i4>3604598</vt:i4>
      </vt:variant>
      <vt:variant>
        <vt:i4>3846</vt:i4>
      </vt:variant>
      <vt:variant>
        <vt:i4>0</vt:i4>
      </vt:variant>
      <vt:variant>
        <vt:i4>5</vt:i4>
      </vt:variant>
      <vt:variant>
        <vt:lpwstr>https://scholar.google.com/scholar?oi=bibs&amp;hl=fr&amp;cites=2319669585164354844</vt:lpwstr>
      </vt:variant>
      <vt:variant>
        <vt:lpwstr/>
      </vt:variant>
      <vt:variant>
        <vt:i4>6291564</vt:i4>
      </vt:variant>
      <vt:variant>
        <vt:i4>3843</vt:i4>
      </vt:variant>
      <vt:variant>
        <vt:i4>0</vt:i4>
      </vt:variant>
      <vt:variant>
        <vt:i4>5</vt:i4>
      </vt:variant>
      <vt:variant>
        <vt:lpwstr>javascript:void(0)</vt:lpwstr>
      </vt:variant>
      <vt:variant>
        <vt:lpwstr/>
      </vt:variant>
      <vt:variant>
        <vt:i4>4128881</vt:i4>
      </vt:variant>
      <vt:variant>
        <vt:i4>3840</vt:i4>
      </vt:variant>
      <vt:variant>
        <vt:i4>0</vt:i4>
      </vt:variant>
      <vt:variant>
        <vt:i4>5</vt:i4>
      </vt:variant>
      <vt:variant>
        <vt:lpwstr>https://scholar.google.com/scholar?oi=bibs&amp;hl=fr&amp;cites=5317006117602863273</vt:lpwstr>
      </vt:variant>
      <vt:variant>
        <vt:lpwstr/>
      </vt:variant>
      <vt:variant>
        <vt:i4>6291564</vt:i4>
      </vt:variant>
      <vt:variant>
        <vt:i4>3837</vt:i4>
      </vt:variant>
      <vt:variant>
        <vt:i4>0</vt:i4>
      </vt:variant>
      <vt:variant>
        <vt:i4>5</vt:i4>
      </vt:variant>
      <vt:variant>
        <vt:lpwstr>javascript:void(0)</vt:lpwstr>
      </vt:variant>
      <vt:variant>
        <vt:lpwstr/>
      </vt:variant>
      <vt:variant>
        <vt:i4>3932273</vt:i4>
      </vt:variant>
      <vt:variant>
        <vt:i4>3834</vt:i4>
      </vt:variant>
      <vt:variant>
        <vt:i4>0</vt:i4>
      </vt:variant>
      <vt:variant>
        <vt:i4>5</vt:i4>
      </vt:variant>
      <vt:variant>
        <vt:lpwstr>https://scholar.google.com/scholar?oi=bibs&amp;hl=fr&amp;cites=13466287810983853037</vt:lpwstr>
      </vt:variant>
      <vt:variant>
        <vt:lpwstr/>
      </vt:variant>
      <vt:variant>
        <vt:i4>6291564</vt:i4>
      </vt:variant>
      <vt:variant>
        <vt:i4>3831</vt:i4>
      </vt:variant>
      <vt:variant>
        <vt:i4>0</vt:i4>
      </vt:variant>
      <vt:variant>
        <vt:i4>5</vt:i4>
      </vt:variant>
      <vt:variant>
        <vt:lpwstr>javascript:void(0)</vt:lpwstr>
      </vt:variant>
      <vt:variant>
        <vt:lpwstr/>
      </vt:variant>
      <vt:variant>
        <vt:i4>3670130</vt:i4>
      </vt:variant>
      <vt:variant>
        <vt:i4>3828</vt:i4>
      </vt:variant>
      <vt:variant>
        <vt:i4>0</vt:i4>
      </vt:variant>
      <vt:variant>
        <vt:i4>5</vt:i4>
      </vt:variant>
      <vt:variant>
        <vt:lpwstr>https://scholar.google.com/scholar?oi=bibs&amp;hl=fr&amp;cites=2854033756385709555</vt:lpwstr>
      </vt:variant>
      <vt:variant>
        <vt:lpwstr/>
      </vt:variant>
      <vt:variant>
        <vt:i4>6291564</vt:i4>
      </vt:variant>
      <vt:variant>
        <vt:i4>3825</vt:i4>
      </vt:variant>
      <vt:variant>
        <vt:i4>0</vt:i4>
      </vt:variant>
      <vt:variant>
        <vt:i4>5</vt:i4>
      </vt:variant>
      <vt:variant>
        <vt:lpwstr>javascript:void(0)</vt:lpwstr>
      </vt:variant>
      <vt:variant>
        <vt:lpwstr/>
      </vt:variant>
      <vt:variant>
        <vt:i4>3407997</vt:i4>
      </vt:variant>
      <vt:variant>
        <vt:i4>3822</vt:i4>
      </vt:variant>
      <vt:variant>
        <vt:i4>0</vt:i4>
      </vt:variant>
      <vt:variant>
        <vt:i4>5</vt:i4>
      </vt:variant>
      <vt:variant>
        <vt:lpwstr>https://scholar.google.com/scholar?oi=bibs&amp;hl=fr&amp;cites=8780751365303441738</vt:lpwstr>
      </vt:variant>
      <vt:variant>
        <vt:lpwstr/>
      </vt:variant>
      <vt:variant>
        <vt:i4>6291564</vt:i4>
      </vt:variant>
      <vt:variant>
        <vt:i4>3819</vt:i4>
      </vt:variant>
      <vt:variant>
        <vt:i4>0</vt:i4>
      </vt:variant>
      <vt:variant>
        <vt:i4>5</vt:i4>
      </vt:variant>
      <vt:variant>
        <vt:lpwstr>javascript:void(0)</vt:lpwstr>
      </vt:variant>
      <vt:variant>
        <vt:lpwstr/>
      </vt:variant>
      <vt:variant>
        <vt:i4>3670130</vt:i4>
      </vt:variant>
      <vt:variant>
        <vt:i4>3816</vt:i4>
      </vt:variant>
      <vt:variant>
        <vt:i4>0</vt:i4>
      </vt:variant>
      <vt:variant>
        <vt:i4>5</vt:i4>
      </vt:variant>
      <vt:variant>
        <vt:lpwstr>https://scholar.google.com/scholar?oi=bibs&amp;hl=fr&amp;cites=11258090590932425922</vt:lpwstr>
      </vt:variant>
      <vt:variant>
        <vt:lpwstr/>
      </vt:variant>
      <vt:variant>
        <vt:i4>6291564</vt:i4>
      </vt:variant>
      <vt:variant>
        <vt:i4>3813</vt:i4>
      </vt:variant>
      <vt:variant>
        <vt:i4>0</vt:i4>
      </vt:variant>
      <vt:variant>
        <vt:i4>5</vt:i4>
      </vt:variant>
      <vt:variant>
        <vt:lpwstr>javascript:void(0)</vt:lpwstr>
      </vt:variant>
      <vt:variant>
        <vt:lpwstr/>
      </vt:variant>
      <vt:variant>
        <vt:i4>3407985</vt:i4>
      </vt:variant>
      <vt:variant>
        <vt:i4>3810</vt:i4>
      </vt:variant>
      <vt:variant>
        <vt:i4>0</vt:i4>
      </vt:variant>
      <vt:variant>
        <vt:i4>5</vt:i4>
      </vt:variant>
      <vt:variant>
        <vt:lpwstr>https://scholar.google.com/scholar?oi=bibs&amp;hl=fr&amp;cites=1016154788513257267</vt:lpwstr>
      </vt:variant>
      <vt:variant>
        <vt:lpwstr/>
      </vt:variant>
      <vt:variant>
        <vt:i4>6291564</vt:i4>
      </vt:variant>
      <vt:variant>
        <vt:i4>3807</vt:i4>
      </vt:variant>
      <vt:variant>
        <vt:i4>0</vt:i4>
      </vt:variant>
      <vt:variant>
        <vt:i4>5</vt:i4>
      </vt:variant>
      <vt:variant>
        <vt:lpwstr>javascript:void(0)</vt:lpwstr>
      </vt:variant>
      <vt:variant>
        <vt:lpwstr/>
      </vt:variant>
      <vt:variant>
        <vt:i4>3407989</vt:i4>
      </vt:variant>
      <vt:variant>
        <vt:i4>3804</vt:i4>
      </vt:variant>
      <vt:variant>
        <vt:i4>0</vt:i4>
      </vt:variant>
      <vt:variant>
        <vt:i4>5</vt:i4>
      </vt:variant>
      <vt:variant>
        <vt:lpwstr>https://scholar.google.com/scholar?oi=bibs&amp;hl=fr&amp;cites=15393389361933237369</vt:lpwstr>
      </vt:variant>
      <vt:variant>
        <vt:lpwstr/>
      </vt:variant>
      <vt:variant>
        <vt:i4>6291564</vt:i4>
      </vt:variant>
      <vt:variant>
        <vt:i4>3801</vt:i4>
      </vt:variant>
      <vt:variant>
        <vt:i4>0</vt:i4>
      </vt:variant>
      <vt:variant>
        <vt:i4>5</vt:i4>
      </vt:variant>
      <vt:variant>
        <vt:lpwstr>javascript:void(0)</vt:lpwstr>
      </vt:variant>
      <vt:variant>
        <vt:lpwstr/>
      </vt:variant>
      <vt:variant>
        <vt:i4>3145855</vt:i4>
      </vt:variant>
      <vt:variant>
        <vt:i4>3798</vt:i4>
      </vt:variant>
      <vt:variant>
        <vt:i4>0</vt:i4>
      </vt:variant>
      <vt:variant>
        <vt:i4>5</vt:i4>
      </vt:variant>
      <vt:variant>
        <vt:lpwstr>https://scholar.google.com/scholar?oi=bibs&amp;hl=fr&amp;cites=6787615511742235663</vt:lpwstr>
      </vt:variant>
      <vt:variant>
        <vt:lpwstr/>
      </vt:variant>
      <vt:variant>
        <vt:i4>6291564</vt:i4>
      </vt:variant>
      <vt:variant>
        <vt:i4>3795</vt:i4>
      </vt:variant>
      <vt:variant>
        <vt:i4>0</vt:i4>
      </vt:variant>
      <vt:variant>
        <vt:i4>5</vt:i4>
      </vt:variant>
      <vt:variant>
        <vt:lpwstr>javascript:void(0)</vt:lpwstr>
      </vt:variant>
      <vt:variant>
        <vt:lpwstr/>
      </vt:variant>
      <vt:variant>
        <vt:i4>4128884</vt:i4>
      </vt:variant>
      <vt:variant>
        <vt:i4>3792</vt:i4>
      </vt:variant>
      <vt:variant>
        <vt:i4>0</vt:i4>
      </vt:variant>
      <vt:variant>
        <vt:i4>5</vt:i4>
      </vt:variant>
      <vt:variant>
        <vt:lpwstr>https://scholar.google.com/scholar?oi=bibs&amp;hl=fr&amp;cites=2068592533466977540</vt:lpwstr>
      </vt:variant>
      <vt:variant>
        <vt:lpwstr/>
      </vt:variant>
      <vt:variant>
        <vt:i4>6291564</vt:i4>
      </vt:variant>
      <vt:variant>
        <vt:i4>3789</vt:i4>
      </vt:variant>
      <vt:variant>
        <vt:i4>0</vt:i4>
      </vt:variant>
      <vt:variant>
        <vt:i4>5</vt:i4>
      </vt:variant>
      <vt:variant>
        <vt:lpwstr>javascript:void(0)</vt:lpwstr>
      </vt:variant>
      <vt:variant>
        <vt:lpwstr/>
      </vt:variant>
      <vt:variant>
        <vt:i4>3866745</vt:i4>
      </vt:variant>
      <vt:variant>
        <vt:i4>3786</vt:i4>
      </vt:variant>
      <vt:variant>
        <vt:i4>0</vt:i4>
      </vt:variant>
      <vt:variant>
        <vt:i4>5</vt:i4>
      </vt:variant>
      <vt:variant>
        <vt:lpwstr>https://scholar.google.com/scholar?oi=bibs&amp;hl=fr&amp;cites=17377211666074738481</vt:lpwstr>
      </vt:variant>
      <vt:variant>
        <vt:lpwstr/>
      </vt:variant>
      <vt:variant>
        <vt:i4>6291564</vt:i4>
      </vt:variant>
      <vt:variant>
        <vt:i4>3783</vt:i4>
      </vt:variant>
      <vt:variant>
        <vt:i4>0</vt:i4>
      </vt:variant>
      <vt:variant>
        <vt:i4>5</vt:i4>
      </vt:variant>
      <vt:variant>
        <vt:lpwstr>javascript:void(0)</vt:lpwstr>
      </vt:variant>
      <vt:variant>
        <vt:lpwstr/>
      </vt:variant>
      <vt:variant>
        <vt:i4>3342451</vt:i4>
      </vt:variant>
      <vt:variant>
        <vt:i4>3780</vt:i4>
      </vt:variant>
      <vt:variant>
        <vt:i4>0</vt:i4>
      </vt:variant>
      <vt:variant>
        <vt:i4>5</vt:i4>
      </vt:variant>
      <vt:variant>
        <vt:lpwstr>https://scholar.google.com/scholar?oi=bibs&amp;hl=fr&amp;cites=3223129214421875563</vt:lpwstr>
      </vt:variant>
      <vt:variant>
        <vt:lpwstr/>
      </vt:variant>
      <vt:variant>
        <vt:i4>6291564</vt:i4>
      </vt:variant>
      <vt:variant>
        <vt:i4>3777</vt:i4>
      </vt:variant>
      <vt:variant>
        <vt:i4>0</vt:i4>
      </vt:variant>
      <vt:variant>
        <vt:i4>5</vt:i4>
      </vt:variant>
      <vt:variant>
        <vt:lpwstr>javascript:void(0)</vt:lpwstr>
      </vt:variant>
      <vt:variant>
        <vt:lpwstr/>
      </vt:variant>
      <vt:variant>
        <vt:i4>3932257</vt:i4>
      </vt:variant>
      <vt:variant>
        <vt:i4>3774</vt:i4>
      </vt:variant>
      <vt:variant>
        <vt:i4>0</vt:i4>
      </vt:variant>
      <vt:variant>
        <vt:i4>5</vt:i4>
      </vt:variant>
      <vt:variant>
        <vt:lpwstr>https://scholar.google.com/scholar?oi=bibs&amp;hl=fr&amp;cites=3448012260398048506,14143446829863317681</vt:lpwstr>
      </vt:variant>
      <vt:variant>
        <vt:lpwstr/>
      </vt:variant>
      <vt:variant>
        <vt:i4>6291564</vt:i4>
      </vt:variant>
      <vt:variant>
        <vt:i4>3771</vt:i4>
      </vt:variant>
      <vt:variant>
        <vt:i4>0</vt:i4>
      </vt:variant>
      <vt:variant>
        <vt:i4>5</vt:i4>
      </vt:variant>
      <vt:variant>
        <vt:lpwstr>javascript:void(0)</vt:lpwstr>
      </vt:variant>
      <vt:variant>
        <vt:lpwstr/>
      </vt:variant>
      <vt:variant>
        <vt:i4>3276916</vt:i4>
      </vt:variant>
      <vt:variant>
        <vt:i4>3768</vt:i4>
      </vt:variant>
      <vt:variant>
        <vt:i4>0</vt:i4>
      </vt:variant>
      <vt:variant>
        <vt:i4>5</vt:i4>
      </vt:variant>
      <vt:variant>
        <vt:lpwstr>https://scholar.google.com/scholar?oi=bibs&amp;hl=fr&amp;cites=7109427036129520101</vt:lpwstr>
      </vt:variant>
      <vt:variant>
        <vt:lpwstr/>
      </vt:variant>
      <vt:variant>
        <vt:i4>6291564</vt:i4>
      </vt:variant>
      <vt:variant>
        <vt:i4>3765</vt:i4>
      </vt:variant>
      <vt:variant>
        <vt:i4>0</vt:i4>
      </vt:variant>
      <vt:variant>
        <vt:i4>5</vt:i4>
      </vt:variant>
      <vt:variant>
        <vt:lpwstr>javascript:void(0)</vt:lpwstr>
      </vt:variant>
      <vt:variant>
        <vt:lpwstr/>
      </vt:variant>
      <vt:variant>
        <vt:i4>4063355</vt:i4>
      </vt:variant>
      <vt:variant>
        <vt:i4>3762</vt:i4>
      </vt:variant>
      <vt:variant>
        <vt:i4>0</vt:i4>
      </vt:variant>
      <vt:variant>
        <vt:i4>5</vt:i4>
      </vt:variant>
      <vt:variant>
        <vt:lpwstr>https://scholar.google.com/scholar?oi=bibs&amp;hl=fr&amp;cites=10704462337691866064</vt:lpwstr>
      </vt:variant>
      <vt:variant>
        <vt:lpwstr/>
      </vt:variant>
      <vt:variant>
        <vt:i4>6291564</vt:i4>
      </vt:variant>
      <vt:variant>
        <vt:i4>3759</vt:i4>
      </vt:variant>
      <vt:variant>
        <vt:i4>0</vt:i4>
      </vt:variant>
      <vt:variant>
        <vt:i4>5</vt:i4>
      </vt:variant>
      <vt:variant>
        <vt:lpwstr>javascript:void(0)</vt:lpwstr>
      </vt:variant>
      <vt:variant>
        <vt:lpwstr/>
      </vt:variant>
      <vt:variant>
        <vt:i4>3539068</vt:i4>
      </vt:variant>
      <vt:variant>
        <vt:i4>3756</vt:i4>
      </vt:variant>
      <vt:variant>
        <vt:i4>0</vt:i4>
      </vt:variant>
      <vt:variant>
        <vt:i4>5</vt:i4>
      </vt:variant>
      <vt:variant>
        <vt:lpwstr>https://scholar.google.com/scholar?oi=bibs&amp;hl=fr&amp;cites=12359061619646254194</vt:lpwstr>
      </vt:variant>
      <vt:variant>
        <vt:lpwstr/>
      </vt:variant>
      <vt:variant>
        <vt:i4>6291564</vt:i4>
      </vt:variant>
      <vt:variant>
        <vt:i4>3753</vt:i4>
      </vt:variant>
      <vt:variant>
        <vt:i4>0</vt:i4>
      </vt:variant>
      <vt:variant>
        <vt:i4>5</vt:i4>
      </vt:variant>
      <vt:variant>
        <vt:lpwstr>javascript:void(0)</vt:lpwstr>
      </vt:variant>
      <vt:variant>
        <vt:lpwstr/>
      </vt:variant>
      <vt:variant>
        <vt:i4>1179725</vt:i4>
      </vt:variant>
      <vt:variant>
        <vt:i4>3750</vt:i4>
      </vt:variant>
      <vt:variant>
        <vt:i4>0</vt:i4>
      </vt:variant>
      <vt:variant>
        <vt:i4>5</vt:i4>
      </vt:variant>
      <vt:variant>
        <vt:lpwstr>https://scholar.google.com/scholar?oi=bibs&amp;hl=fr&amp;cites=16371391559457474341,11577081436795204545</vt:lpwstr>
      </vt:variant>
      <vt:variant>
        <vt:lpwstr/>
      </vt:variant>
      <vt:variant>
        <vt:i4>6291564</vt:i4>
      </vt:variant>
      <vt:variant>
        <vt:i4>3747</vt:i4>
      </vt:variant>
      <vt:variant>
        <vt:i4>0</vt:i4>
      </vt:variant>
      <vt:variant>
        <vt:i4>5</vt:i4>
      </vt:variant>
      <vt:variant>
        <vt:lpwstr>javascript:void(0)</vt:lpwstr>
      </vt:variant>
      <vt:variant>
        <vt:lpwstr/>
      </vt:variant>
      <vt:variant>
        <vt:i4>3211382</vt:i4>
      </vt:variant>
      <vt:variant>
        <vt:i4>3744</vt:i4>
      </vt:variant>
      <vt:variant>
        <vt:i4>0</vt:i4>
      </vt:variant>
      <vt:variant>
        <vt:i4>5</vt:i4>
      </vt:variant>
      <vt:variant>
        <vt:lpwstr>https://scholar.google.com/scholar?oi=bibs&amp;hl=fr&amp;cites=4901085315290581622</vt:lpwstr>
      </vt:variant>
      <vt:variant>
        <vt:lpwstr/>
      </vt:variant>
      <vt:variant>
        <vt:i4>6291564</vt:i4>
      </vt:variant>
      <vt:variant>
        <vt:i4>3741</vt:i4>
      </vt:variant>
      <vt:variant>
        <vt:i4>0</vt:i4>
      </vt:variant>
      <vt:variant>
        <vt:i4>5</vt:i4>
      </vt:variant>
      <vt:variant>
        <vt:lpwstr>javascript:void(0)</vt:lpwstr>
      </vt:variant>
      <vt:variant>
        <vt:lpwstr/>
      </vt:variant>
      <vt:variant>
        <vt:i4>3735674</vt:i4>
      </vt:variant>
      <vt:variant>
        <vt:i4>3738</vt:i4>
      </vt:variant>
      <vt:variant>
        <vt:i4>0</vt:i4>
      </vt:variant>
      <vt:variant>
        <vt:i4>5</vt:i4>
      </vt:variant>
      <vt:variant>
        <vt:lpwstr>https://scholar.google.com/scholar?oi=bibs&amp;hl=fr&amp;cites=7611102364681529515</vt:lpwstr>
      </vt:variant>
      <vt:variant>
        <vt:lpwstr/>
      </vt:variant>
      <vt:variant>
        <vt:i4>6291564</vt:i4>
      </vt:variant>
      <vt:variant>
        <vt:i4>3735</vt:i4>
      </vt:variant>
      <vt:variant>
        <vt:i4>0</vt:i4>
      </vt:variant>
      <vt:variant>
        <vt:i4>5</vt:i4>
      </vt:variant>
      <vt:variant>
        <vt:lpwstr>javascript:void(0)</vt:lpwstr>
      </vt:variant>
      <vt:variant>
        <vt:lpwstr/>
      </vt:variant>
      <vt:variant>
        <vt:i4>2687094</vt:i4>
      </vt:variant>
      <vt:variant>
        <vt:i4>3732</vt:i4>
      </vt:variant>
      <vt:variant>
        <vt:i4>0</vt:i4>
      </vt:variant>
      <vt:variant>
        <vt:i4>5</vt:i4>
      </vt:variant>
      <vt:variant>
        <vt:lpwstr>https://scholar.google.com/scholar?oi=bibs&amp;hl=fr&amp;cites=13227376769444531875,9372986744560074285</vt:lpwstr>
      </vt:variant>
      <vt:variant>
        <vt:lpwstr/>
      </vt:variant>
      <vt:variant>
        <vt:i4>6291564</vt:i4>
      </vt:variant>
      <vt:variant>
        <vt:i4>3729</vt:i4>
      </vt:variant>
      <vt:variant>
        <vt:i4>0</vt:i4>
      </vt:variant>
      <vt:variant>
        <vt:i4>5</vt:i4>
      </vt:variant>
      <vt:variant>
        <vt:lpwstr>javascript:void(0)</vt:lpwstr>
      </vt:variant>
      <vt:variant>
        <vt:lpwstr/>
      </vt:variant>
      <vt:variant>
        <vt:i4>3866736</vt:i4>
      </vt:variant>
      <vt:variant>
        <vt:i4>3726</vt:i4>
      </vt:variant>
      <vt:variant>
        <vt:i4>0</vt:i4>
      </vt:variant>
      <vt:variant>
        <vt:i4>5</vt:i4>
      </vt:variant>
      <vt:variant>
        <vt:lpwstr>https://scholar.google.com/scholar?oi=bibs&amp;hl=fr&amp;cites=4944606446053176521</vt:lpwstr>
      </vt:variant>
      <vt:variant>
        <vt:lpwstr/>
      </vt:variant>
      <vt:variant>
        <vt:i4>6291564</vt:i4>
      </vt:variant>
      <vt:variant>
        <vt:i4>3723</vt:i4>
      </vt:variant>
      <vt:variant>
        <vt:i4>0</vt:i4>
      </vt:variant>
      <vt:variant>
        <vt:i4>5</vt:i4>
      </vt:variant>
      <vt:variant>
        <vt:lpwstr>javascript:void(0)</vt:lpwstr>
      </vt:variant>
      <vt:variant>
        <vt:lpwstr/>
      </vt:variant>
      <vt:variant>
        <vt:i4>3539063</vt:i4>
      </vt:variant>
      <vt:variant>
        <vt:i4>3720</vt:i4>
      </vt:variant>
      <vt:variant>
        <vt:i4>0</vt:i4>
      </vt:variant>
      <vt:variant>
        <vt:i4>5</vt:i4>
      </vt:variant>
      <vt:variant>
        <vt:lpwstr>https://scholar.google.com/scholar?oi=bibs&amp;hl=fr&amp;cites=7597419965901682935</vt:lpwstr>
      </vt:variant>
      <vt:variant>
        <vt:lpwstr/>
      </vt:variant>
      <vt:variant>
        <vt:i4>6291564</vt:i4>
      </vt:variant>
      <vt:variant>
        <vt:i4>3717</vt:i4>
      </vt:variant>
      <vt:variant>
        <vt:i4>0</vt:i4>
      </vt:variant>
      <vt:variant>
        <vt:i4>5</vt:i4>
      </vt:variant>
      <vt:variant>
        <vt:lpwstr>javascript:void(0)</vt:lpwstr>
      </vt:variant>
      <vt:variant>
        <vt:lpwstr/>
      </vt:variant>
      <vt:variant>
        <vt:i4>3211381</vt:i4>
      </vt:variant>
      <vt:variant>
        <vt:i4>3714</vt:i4>
      </vt:variant>
      <vt:variant>
        <vt:i4>0</vt:i4>
      </vt:variant>
      <vt:variant>
        <vt:i4>5</vt:i4>
      </vt:variant>
      <vt:variant>
        <vt:lpwstr>https://scholar.google.com/scholar?oi=bibs&amp;hl=fr&amp;cites=1971151425299117470,4135087345251554704,17628821927540691258</vt:lpwstr>
      </vt:variant>
      <vt:variant>
        <vt:lpwstr/>
      </vt:variant>
      <vt:variant>
        <vt:i4>6291564</vt:i4>
      </vt:variant>
      <vt:variant>
        <vt:i4>3711</vt:i4>
      </vt:variant>
      <vt:variant>
        <vt:i4>0</vt:i4>
      </vt:variant>
      <vt:variant>
        <vt:i4>5</vt:i4>
      </vt:variant>
      <vt:variant>
        <vt:lpwstr>javascript:void(0)</vt:lpwstr>
      </vt:variant>
      <vt:variant>
        <vt:lpwstr/>
      </vt:variant>
      <vt:variant>
        <vt:i4>3932273</vt:i4>
      </vt:variant>
      <vt:variant>
        <vt:i4>3708</vt:i4>
      </vt:variant>
      <vt:variant>
        <vt:i4>0</vt:i4>
      </vt:variant>
      <vt:variant>
        <vt:i4>5</vt:i4>
      </vt:variant>
      <vt:variant>
        <vt:lpwstr>https://scholar.google.com/scholar?oi=bibs&amp;hl=fr&amp;cites=12548967603524265196</vt:lpwstr>
      </vt:variant>
      <vt:variant>
        <vt:lpwstr/>
      </vt:variant>
      <vt:variant>
        <vt:i4>6291564</vt:i4>
      </vt:variant>
      <vt:variant>
        <vt:i4>3705</vt:i4>
      </vt:variant>
      <vt:variant>
        <vt:i4>0</vt:i4>
      </vt:variant>
      <vt:variant>
        <vt:i4>5</vt:i4>
      </vt:variant>
      <vt:variant>
        <vt:lpwstr>javascript:void(0)</vt:lpwstr>
      </vt:variant>
      <vt:variant>
        <vt:lpwstr/>
      </vt:variant>
      <vt:variant>
        <vt:i4>2752632</vt:i4>
      </vt:variant>
      <vt:variant>
        <vt:i4>3702</vt:i4>
      </vt:variant>
      <vt:variant>
        <vt:i4>0</vt:i4>
      </vt:variant>
      <vt:variant>
        <vt:i4>5</vt:i4>
      </vt:variant>
      <vt:variant>
        <vt:lpwstr>https://scholar.google.com/scholar?oi=bibs&amp;hl=fr&amp;cites=14233628415379715957,9845001756456523353</vt:lpwstr>
      </vt:variant>
      <vt:variant>
        <vt:lpwstr/>
      </vt:variant>
      <vt:variant>
        <vt:i4>6291564</vt:i4>
      </vt:variant>
      <vt:variant>
        <vt:i4>3699</vt:i4>
      </vt:variant>
      <vt:variant>
        <vt:i4>0</vt:i4>
      </vt:variant>
      <vt:variant>
        <vt:i4>5</vt:i4>
      </vt:variant>
      <vt:variant>
        <vt:lpwstr>javascript:void(0)</vt:lpwstr>
      </vt:variant>
      <vt:variant>
        <vt:lpwstr/>
      </vt:variant>
      <vt:variant>
        <vt:i4>1179715</vt:i4>
      </vt:variant>
      <vt:variant>
        <vt:i4>3696</vt:i4>
      </vt:variant>
      <vt:variant>
        <vt:i4>0</vt:i4>
      </vt:variant>
      <vt:variant>
        <vt:i4>5</vt:i4>
      </vt:variant>
      <vt:variant>
        <vt:lpwstr>https://scholar.google.com/scholar?oi=bibs&amp;hl=fr&amp;cites=276889586003794339,5059143112949444541</vt:lpwstr>
      </vt:variant>
      <vt:variant>
        <vt:lpwstr/>
      </vt:variant>
      <vt:variant>
        <vt:i4>6291564</vt:i4>
      </vt:variant>
      <vt:variant>
        <vt:i4>3693</vt:i4>
      </vt:variant>
      <vt:variant>
        <vt:i4>0</vt:i4>
      </vt:variant>
      <vt:variant>
        <vt:i4>5</vt:i4>
      </vt:variant>
      <vt:variant>
        <vt:lpwstr>javascript:void(0)</vt:lpwstr>
      </vt:variant>
      <vt:variant>
        <vt:lpwstr/>
      </vt:variant>
      <vt:variant>
        <vt:i4>3473526</vt:i4>
      </vt:variant>
      <vt:variant>
        <vt:i4>3690</vt:i4>
      </vt:variant>
      <vt:variant>
        <vt:i4>0</vt:i4>
      </vt:variant>
      <vt:variant>
        <vt:i4>5</vt:i4>
      </vt:variant>
      <vt:variant>
        <vt:lpwstr>https://scholar.google.com/scholar?oi=bibs&amp;hl=fr&amp;cites=9027786250137350147</vt:lpwstr>
      </vt:variant>
      <vt:variant>
        <vt:lpwstr/>
      </vt:variant>
      <vt:variant>
        <vt:i4>6291564</vt:i4>
      </vt:variant>
      <vt:variant>
        <vt:i4>3687</vt:i4>
      </vt:variant>
      <vt:variant>
        <vt:i4>0</vt:i4>
      </vt:variant>
      <vt:variant>
        <vt:i4>5</vt:i4>
      </vt:variant>
      <vt:variant>
        <vt:lpwstr>javascript:void(0)</vt:lpwstr>
      </vt:variant>
      <vt:variant>
        <vt:lpwstr/>
      </vt:variant>
      <vt:variant>
        <vt:i4>327744</vt:i4>
      </vt:variant>
      <vt:variant>
        <vt:i4>3684</vt:i4>
      </vt:variant>
      <vt:variant>
        <vt:i4>0</vt:i4>
      </vt:variant>
      <vt:variant>
        <vt:i4>5</vt:i4>
      </vt:variant>
      <vt:variant>
        <vt:lpwstr>https://scholar.google.com/scholar?oi=bibs&amp;hl=fr&amp;cites=260593614038752356</vt:lpwstr>
      </vt:variant>
      <vt:variant>
        <vt:lpwstr/>
      </vt:variant>
      <vt:variant>
        <vt:i4>6291564</vt:i4>
      </vt:variant>
      <vt:variant>
        <vt:i4>3681</vt:i4>
      </vt:variant>
      <vt:variant>
        <vt:i4>0</vt:i4>
      </vt:variant>
      <vt:variant>
        <vt:i4>5</vt:i4>
      </vt:variant>
      <vt:variant>
        <vt:lpwstr>javascript:void(0)</vt:lpwstr>
      </vt:variant>
      <vt:variant>
        <vt:lpwstr/>
      </vt:variant>
      <vt:variant>
        <vt:i4>3342456</vt:i4>
      </vt:variant>
      <vt:variant>
        <vt:i4>3678</vt:i4>
      </vt:variant>
      <vt:variant>
        <vt:i4>0</vt:i4>
      </vt:variant>
      <vt:variant>
        <vt:i4>5</vt:i4>
      </vt:variant>
      <vt:variant>
        <vt:lpwstr>https://scholar.google.com/scholar?oi=bibs&amp;hl=fr&amp;cites=3306654015440570738</vt:lpwstr>
      </vt:variant>
      <vt:variant>
        <vt:lpwstr/>
      </vt:variant>
      <vt:variant>
        <vt:i4>6291564</vt:i4>
      </vt:variant>
      <vt:variant>
        <vt:i4>3675</vt:i4>
      </vt:variant>
      <vt:variant>
        <vt:i4>0</vt:i4>
      </vt:variant>
      <vt:variant>
        <vt:i4>5</vt:i4>
      </vt:variant>
      <vt:variant>
        <vt:lpwstr>javascript:void(0)</vt:lpwstr>
      </vt:variant>
      <vt:variant>
        <vt:lpwstr/>
      </vt:variant>
      <vt:variant>
        <vt:i4>4128885</vt:i4>
      </vt:variant>
      <vt:variant>
        <vt:i4>3672</vt:i4>
      </vt:variant>
      <vt:variant>
        <vt:i4>0</vt:i4>
      </vt:variant>
      <vt:variant>
        <vt:i4>5</vt:i4>
      </vt:variant>
      <vt:variant>
        <vt:lpwstr>https://scholar.google.com/scholar?oi=bibs&amp;hl=fr&amp;cites=5515864274333832935</vt:lpwstr>
      </vt:variant>
      <vt:variant>
        <vt:lpwstr/>
      </vt:variant>
      <vt:variant>
        <vt:i4>6291564</vt:i4>
      </vt:variant>
      <vt:variant>
        <vt:i4>3669</vt:i4>
      </vt:variant>
      <vt:variant>
        <vt:i4>0</vt:i4>
      </vt:variant>
      <vt:variant>
        <vt:i4>5</vt:i4>
      </vt:variant>
      <vt:variant>
        <vt:lpwstr>javascript:void(0)</vt:lpwstr>
      </vt:variant>
      <vt:variant>
        <vt:lpwstr/>
      </vt:variant>
      <vt:variant>
        <vt:i4>3670138</vt:i4>
      </vt:variant>
      <vt:variant>
        <vt:i4>3666</vt:i4>
      </vt:variant>
      <vt:variant>
        <vt:i4>0</vt:i4>
      </vt:variant>
      <vt:variant>
        <vt:i4>5</vt:i4>
      </vt:variant>
      <vt:variant>
        <vt:lpwstr>https://scholar.google.com/scholar?oi=bibs&amp;hl=fr&amp;cites=9279429243190550115</vt:lpwstr>
      </vt:variant>
      <vt:variant>
        <vt:lpwstr/>
      </vt:variant>
      <vt:variant>
        <vt:i4>6291564</vt:i4>
      </vt:variant>
      <vt:variant>
        <vt:i4>3663</vt:i4>
      </vt:variant>
      <vt:variant>
        <vt:i4>0</vt:i4>
      </vt:variant>
      <vt:variant>
        <vt:i4>5</vt:i4>
      </vt:variant>
      <vt:variant>
        <vt:lpwstr>javascript:void(0)</vt:lpwstr>
      </vt:variant>
      <vt:variant>
        <vt:lpwstr/>
      </vt:variant>
      <vt:variant>
        <vt:i4>3342459</vt:i4>
      </vt:variant>
      <vt:variant>
        <vt:i4>3660</vt:i4>
      </vt:variant>
      <vt:variant>
        <vt:i4>0</vt:i4>
      </vt:variant>
      <vt:variant>
        <vt:i4>5</vt:i4>
      </vt:variant>
      <vt:variant>
        <vt:lpwstr>https://scholar.google.com/scholar?oi=bibs&amp;hl=fr&amp;cites=9430258615008385508</vt:lpwstr>
      </vt:variant>
      <vt:variant>
        <vt:lpwstr/>
      </vt:variant>
      <vt:variant>
        <vt:i4>6291564</vt:i4>
      </vt:variant>
      <vt:variant>
        <vt:i4>3657</vt:i4>
      </vt:variant>
      <vt:variant>
        <vt:i4>0</vt:i4>
      </vt:variant>
      <vt:variant>
        <vt:i4>5</vt:i4>
      </vt:variant>
      <vt:variant>
        <vt:lpwstr>javascript:void(0)</vt:lpwstr>
      </vt:variant>
      <vt:variant>
        <vt:lpwstr/>
      </vt:variant>
      <vt:variant>
        <vt:i4>3407989</vt:i4>
      </vt:variant>
      <vt:variant>
        <vt:i4>3654</vt:i4>
      </vt:variant>
      <vt:variant>
        <vt:i4>0</vt:i4>
      </vt:variant>
      <vt:variant>
        <vt:i4>5</vt:i4>
      </vt:variant>
      <vt:variant>
        <vt:lpwstr>https://scholar.google.com/scholar?oi=bibs&amp;hl=fr&amp;cites=5868023627293099495</vt:lpwstr>
      </vt:variant>
      <vt:variant>
        <vt:lpwstr/>
      </vt:variant>
      <vt:variant>
        <vt:i4>6291564</vt:i4>
      </vt:variant>
      <vt:variant>
        <vt:i4>3651</vt:i4>
      </vt:variant>
      <vt:variant>
        <vt:i4>0</vt:i4>
      </vt:variant>
      <vt:variant>
        <vt:i4>5</vt:i4>
      </vt:variant>
      <vt:variant>
        <vt:lpwstr>javascript:void(0)</vt:lpwstr>
      </vt:variant>
      <vt:variant>
        <vt:lpwstr/>
      </vt:variant>
      <vt:variant>
        <vt:i4>3473523</vt:i4>
      </vt:variant>
      <vt:variant>
        <vt:i4>3648</vt:i4>
      </vt:variant>
      <vt:variant>
        <vt:i4>0</vt:i4>
      </vt:variant>
      <vt:variant>
        <vt:i4>5</vt:i4>
      </vt:variant>
      <vt:variant>
        <vt:lpwstr>https://scholar.google.com/scholar?oi=bibs&amp;hl=fr&amp;cites=14750038749848341572</vt:lpwstr>
      </vt:variant>
      <vt:variant>
        <vt:lpwstr/>
      </vt:variant>
      <vt:variant>
        <vt:i4>6291564</vt:i4>
      </vt:variant>
      <vt:variant>
        <vt:i4>3645</vt:i4>
      </vt:variant>
      <vt:variant>
        <vt:i4>0</vt:i4>
      </vt:variant>
      <vt:variant>
        <vt:i4>5</vt:i4>
      </vt:variant>
      <vt:variant>
        <vt:lpwstr>javascript:void(0)</vt:lpwstr>
      </vt:variant>
      <vt:variant>
        <vt:lpwstr/>
      </vt:variant>
      <vt:variant>
        <vt:i4>3866742</vt:i4>
      </vt:variant>
      <vt:variant>
        <vt:i4>3642</vt:i4>
      </vt:variant>
      <vt:variant>
        <vt:i4>0</vt:i4>
      </vt:variant>
      <vt:variant>
        <vt:i4>5</vt:i4>
      </vt:variant>
      <vt:variant>
        <vt:lpwstr>https://scholar.google.com/scholar?oi=bibs&amp;hl=fr&amp;cites=10362265833853855518</vt:lpwstr>
      </vt:variant>
      <vt:variant>
        <vt:lpwstr/>
      </vt:variant>
      <vt:variant>
        <vt:i4>6291564</vt:i4>
      </vt:variant>
      <vt:variant>
        <vt:i4>3639</vt:i4>
      </vt:variant>
      <vt:variant>
        <vt:i4>0</vt:i4>
      </vt:variant>
      <vt:variant>
        <vt:i4>5</vt:i4>
      </vt:variant>
      <vt:variant>
        <vt:lpwstr>javascript:void(0)</vt:lpwstr>
      </vt:variant>
      <vt:variant>
        <vt:lpwstr/>
      </vt:variant>
      <vt:variant>
        <vt:i4>3211383</vt:i4>
      </vt:variant>
      <vt:variant>
        <vt:i4>3636</vt:i4>
      </vt:variant>
      <vt:variant>
        <vt:i4>0</vt:i4>
      </vt:variant>
      <vt:variant>
        <vt:i4>5</vt:i4>
      </vt:variant>
      <vt:variant>
        <vt:lpwstr>https://scholar.google.com/scholar?oi=bibs&amp;hl=fr&amp;cites=7340329841436244653</vt:lpwstr>
      </vt:variant>
      <vt:variant>
        <vt:lpwstr/>
      </vt:variant>
      <vt:variant>
        <vt:i4>6291564</vt:i4>
      </vt:variant>
      <vt:variant>
        <vt:i4>3633</vt:i4>
      </vt:variant>
      <vt:variant>
        <vt:i4>0</vt:i4>
      </vt:variant>
      <vt:variant>
        <vt:i4>5</vt:i4>
      </vt:variant>
      <vt:variant>
        <vt:lpwstr>javascript:void(0)</vt:lpwstr>
      </vt:variant>
      <vt:variant>
        <vt:lpwstr/>
      </vt:variant>
      <vt:variant>
        <vt:i4>4063352</vt:i4>
      </vt:variant>
      <vt:variant>
        <vt:i4>3630</vt:i4>
      </vt:variant>
      <vt:variant>
        <vt:i4>0</vt:i4>
      </vt:variant>
      <vt:variant>
        <vt:i4>5</vt:i4>
      </vt:variant>
      <vt:variant>
        <vt:lpwstr>https://scholar.google.com/scholar?oi=bibs&amp;hl=fr&amp;cites=14357055347165142707</vt:lpwstr>
      </vt:variant>
      <vt:variant>
        <vt:lpwstr/>
      </vt:variant>
      <vt:variant>
        <vt:i4>6291564</vt:i4>
      </vt:variant>
      <vt:variant>
        <vt:i4>3627</vt:i4>
      </vt:variant>
      <vt:variant>
        <vt:i4>0</vt:i4>
      </vt:variant>
      <vt:variant>
        <vt:i4>5</vt:i4>
      </vt:variant>
      <vt:variant>
        <vt:lpwstr>javascript:void(0)</vt:lpwstr>
      </vt:variant>
      <vt:variant>
        <vt:lpwstr/>
      </vt:variant>
      <vt:variant>
        <vt:i4>3932282</vt:i4>
      </vt:variant>
      <vt:variant>
        <vt:i4>3624</vt:i4>
      </vt:variant>
      <vt:variant>
        <vt:i4>0</vt:i4>
      </vt:variant>
      <vt:variant>
        <vt:i4>5</vt:i4>
      </vt:variant>
      <vt:variant>
        <vt:lpwstr>https://scholar.google.com/scholar?oi=bibs&amp;hl=fr&amp;cites=10085926331647858533</vt:lpwstr>
      </vt:variant>
      <vt:variant>
        <vt:lpwstr/>
      </vt:variant>
      <vt:variant>
        <vt:i4>6291564</vt:i4>
      </vt:variant>
      <vt:variant>
        <vt:i4>3621</vt:i4>
      </vt:variant>
      <vt:variant>
        <vt:i4>0</vt:i4>
      </vt:variant>
      <vt:variant>
        <vt:i4>5</vt:i4>
      </vt:variant>
      <vt:variant>
        <vt:lpwstr>javascript:void(0)</vt:lpwstr>
      </vt:variant>
      <vt:variant>
        <vt:lpwstr/>
      </vt:variant>
      <vt:variant>
        <vt:i4>4063357</vt:i4>
      </vt:variant>
      <vt:variant>
        <vt:i4>3618</vt:i4>
      </vt:variant>
      <vt:variant>
        <vt:i4>0</vt:i4>
      </vt:variant>
      <vt:variant>
        <vt:i4>5</vt:i4>
      </vt:variant>
      <vt:variant>
        <vt:lpwstr>https://scholar.google.com/scholar?oi=bibs&amp;hl=fr&amp;cites=2052536024736021256</vt:lpwstr>
      </vt:variant>
      <vt:variant>
        <vt:lpwstr/>
      </vt:variant>
      <vt:variant>
        <vt:i4>6291564</vt:i4>
      </vt:variant>
      <vt:variant>
        <vt:i4>3615</vt:i4>
      </vt:variant>
      <vt:variant>
        <vt:i4>0</vt:i4>
      </vt:variant>
      <vt:variant>
        <vt:i4>5</vt:i4>
      </vt:variant>
      <vt:variant>
        <vt:lpwstr>javascript:void(0)</vt:lpwstr>
      </vt:variant>
      <vt:variant>
        <vt:lpwstr/>
      </vt:variant>
      <vt:variant>
        <vt:i4>3604596</vt:i4>
      </vt:variant>
      <vt:variant>
        <vt:i4>3612</vt:i4>
      </vt:variant>
      <vt:variant>
        <vt:i4>0</vt:i4>
      </vt:variant>
      <vt:variant>
        <vt:i4>5</vt:i4>
      </vt:variant>
      <vt:variant>
        <vt:lpwstr>https://scholar.google.com/scholar?oi=bibs&amp;hl=fr&amp;cites=16272375544856538572</vt:lpwstr>
      </vt:variant>
      <vt:variant>
        <vt:lpwstr/>
      </vt:variant>
      <vt:variant>
        <vt:i4>6291564</vt:i4>
      </vt:variant>
      <vt:variant>
        <vt:i4>3609</vt:i4>
      </vt:variant>
      <vt:variant>
        <vt:i4>0</vt:i4>
      </vt:variant>
      <vt:variant>
        <vt:i4>5</vt:i4>
      </vt:variant>
      <vt:variant>
        <vt:lpwstr>javascript:void(0)</vt:lpwstr>
      </vt:variant>
      <vt:variant>
        <vt:lpwstr/>
      </vt:variant>
      <vt:variant>
        <vt:i4>3342456</vt:i4>
      </vt:variant>
      <vt:variant>
        <vt:i4>3606</vt:i4>
      </vt:variant>
      <vt:variant>
        <vt:i4>0</vt:i4>
      </vt:variant>
      <vt:variant>
        <vt:i4>5</vt:i4>
      </vt:variant>
      <vt:variant>
        <vt:lpwstr>https://scholar.google.com/scholar?oi=bibs&amp;hl=fr&amp;cites=10028679198546876712</vt:lpwstr>
      </vt:variant>
      <vt:variant>
        <vt:lpwstr/>
      </vt:variant>
      <vt:variant>
        <vt:i4>6291564</vt:i4>
      </vt:variant>
      <vt:variant>
        <vt:i4>3603</vt:i4>
      </vt:variant>
      <vt:variant>
        <vt:i4>0</vt:i4>
      </vt:variant>
      <vt:variant>
        <vt:i4>5</vt:i4>
      </vt:variant>
      <vt:variant>
        <vt:lpwstr>javascript:void(0)</vt:lpwstr>
      </vt:variant>
      <vt:variant>
        <vt:lpwstr/>
      </vt:variant>
      <vt:variant>
        <vt:i4>3276904</vt:i4>
      </vt:variant>
      <vt:variant>
        <vt:i4>3600</vt:i4>
      </vt:variant>
      <vt:variant>
        <vt:i4>0</vt:i4>
      </vt:variant>
      <vt:variant>
        <vt:i4>5</vt:i4>
      </vt:variant>
      <vt:variant>
        <vt:lpwstr>https://scholar.google.com/scholar?oi=bibs&amp;hl=fr&amp;cites=2544840756555036428,17211914077461905773</vt:lpwstr>
      </vt:variant>
      <vt:variant>
        <vt:lpwstr/>
      </vt:variant>
      <vt:variant>
        <vt:i4>6291564</vt:i4>
      </vt:variant>
      <vt:variant>
        <vt:i4>3597</vt:i4>
      </vt:variant>
      <vt:variant>
        <vt:i4>0</vt:i4>
      </vt:variant>
      <vt:variant>
        <vt:i4>5</vt:i4>
      </vt:variant>
      <vt:variant>
        <vt:lpwstr>javascript:void(0)</vt:lpwstr>
      </vt:variant>
      <vt:variant>
        <vt:lpwstr/>
      </vt:variant>
      <vt:variant>
        <vt:i4>3211389</vt:i4>
      </vt:variant>
      <vt:variant>
        <vt:i4>3594</vt:i4>
      </vt:variant>
      <vt:variant>
        <vt:i4>0</vt:i4>
      </vt:variant>
      <vt:variant>
        <vt:i4>5</vt:i4>
      </vt:variant>
      <vt:variant>
        <vt:lpwstr>https://scholar.google.com/scholar?oi=bibs&amp;hl=fr&amp;cites=13190576688775068781</vt:lpwstr>
      </vt:variant>
      <vt:variant>
        <vt:lpwstr/>
      </vt:variant>
      <vt:variant>
        <vt:i4>6291564</vt:i4>
      </vt:variant>
      <vt:variant>
        <vt:i4>3591</vt:i4>
      </vt:variant>
      <vt:variant>
        <vt:i4>0</vt:i4>
      </vt:variant>
      <vt:variant>
        <vt:i4>5</vt:i4>
      </vt:variant>
      <vt:variant>
        <vt:lpwstr>javascript:void(0)</vt:lpwstr>
      </vt:variant>
      <vt:variant>
        <vt:lpwstr/>
      </vt:variant>
      <vt:variant>
        <vt:i4>3604598</vt:i4>
      </vt:variant>
      <vt:variant>
        <vt:i4>3588</vt:i4>
      </vt:variant>
      <vt:variant>
        <vt:i4>0</vt:i4>
      </vt:variant>
      <vt:variant>
        <vt:i4>5</vt:i4>
      </vt:variant>
      <vt:variant>
        <vt:lpwstr>https://scholar.google.com/scholar?oi=bibs&amp;hl=fr&amp;cites=1329489928653086198</vt:lpwstr>
      </vt:variant>
      <vt:variant>
        <vt:lpwstr/>
      </vt:variant>
      <vt:variant>
        <vt:i4>6291564</vt:i4>
      </vt:variant>
      <vt:variant>
        <vt:i4>3585</vt:i4>
      </vt:variant>
      <vt:variant>
        <vt:i4>0</vt:i4>
      </vt:variant>
      <vt:variant>
        <vt:i4>5</vt:i4>
      </vt:variant>
      <vt:variant>
        <vt:lpwstr>javascript:void(0)</vt:lpwstr>
      </vt:variant>
      <vt:variant>
        <vt:lpwstr/>
      </vt:variant>
      <vt:variant>
        <vt:i4>3539068</vt:i4>
      </vt:variant>
      <vt:variant>
        <vt:i4>3582</vt:i4>
      </vt:variant>
      <vt:variant>
        <vt:i4>0</vt:i4>
      </vt:variant>
      <vt:variant>
        <vt:i4>5</vt:i4>
      </vt:variant>
      <vt:variant>
        <vt:lpwstr>https://scholar.google.com/scholar?oi=bibs&amp;hl=fr&amp;cites=5850871022512315397</vt:lpwstr>
      </vt:variant>
      <vt:variant>
        <vt:lpwstr/>
      </vt:variant>
      <vt:variant>
        <vt:i4>6291564</vt:i4>
      </vt:variant>
      <vt:variant>
        <vt:i4>3579</vt:i4>
      </vt:variant>
      <vt:variant>
        <vt:i4>0</vt:i4>
      </vt:variant>
      <vt:variant>
        <vt:i4>5</vt:i4>
      </vt:variant>
      <vt:variant>
        <vt:lpwstr>javascript:void(0)</vt:lpwstr>
      </vt:variant>
      <vt:variant>
        <vt:lpwstr/>
      </vt:variant>
      <vt:variant>
        <vt:i4>3342455</vt:i4>
      </vt:variant>
      <vt:variant>
        <vt:i4>3576</vt:i4>
      </vt:variant>
      <vt:variant>
        <vt:i4>0</vt:i4>
      </vt:variant>
      <vt:variant>
        <vt:i4>5</vt:i4>
      </vt:variant>
      <vt:variant>
        <vt:lpwstr>https://scholar.google.com/scholar?oi=bibs&amp;hl=fr&amp;cites=7086412789034487415</vt:lpwstr>
      </vt:variant>
      <vt:variant>
        <vt:lpwstr/>
      </vt:variant>
      <vt:variant>
        <vt:i4>6291564</vt:i4>
      </vt:variant>
      <vt:variant>
        <vt:i4>3573</vt:i4>
      </vt:variant>
      <vt:variant>
        <vt:i4>0</vt:i4>
      </vt:variant>
      <vt:variant>
        <vt:i4>5</vt:i4>
      </vt:variant>
      <vt:variant>
        <vt:lpwstr>javascript:void(0)</vt:lpwstr>
      </vt:variant>
      <vt:variant>
        <vt:lpwstr/>
      </vt:variant>
      <vt:variant>
        <vt:i4>3539056</vt:i4>
      </vt:variant>
      <vt:variant>
        <vt:i4>3570</vt:i4>
      </vt:variant>
      <vt:variant>
        <vt:i4>0</vt:i4>
      </vt:variant>
      <vt:variant>
        <vt:i4>5</vt:i4>
      </vt:variant>
      <vt:variant>
        <vt:lpwstr>https://scholar.google.com/scholar?oi=bibs&amp;hl=fr&amp;cites=14178647729903835664</vt:lpwstr>
      </vt:variant>
      <vt:variant>
        <vt:lpwstr/>
      </vt:variant>
      <vt:variant>
        <vt:i4>6291564</vt:i4>
      </vt:variant>
      <vt:variant>
        <vt:i4>3567</vt:i4>
      </vt:variant>
      <vt:variant>
        <vt:i4>0</vt:i4>
      </vt:variant>
      <vt:variant>
        <vt:i4>5</vt:i4>
      </vt:variant>
      <vt:variant>
        <vt:lpwstr>javascript:void(0)</vt:lpwstr>
      </vt:variant>
      <vt:variant>
        <vt:lpwstr/>
      </vt:variant>
      <vt:variant>
        <vt:i4>3145848</vt:i4>
      </vt:variant>
      <vt:variant>
        <vt:i4>3564</vt:i4>
      </vt:variant>
      <vt:variant>
        <vt:i4>0</vt:i4>
      </vt:variant>
      <vt:variant>
        <vt:i4>5</vt:i4>
      </vt:variant>
      <vt:variant>
        <vt:lpwstr>https://scholar.google.com/scholar?oi=bibs&amp;hl=fr&amp;cites=17539665876382217778</vt:lpwstr>
      </vt:variant>
      <vt:variant>
        <vt:lpwstr/>
      </vt:variant>
      <vt:variant>
        <vt:i4>6291564</vt:i4>
      </vt:variant>
      <vt:variant>
        <vt:i4>3561</vt:i4>
      </vt:variant>
      <vt:variant>
        <vt:i4>0</vt:i4>
      </vt:variant>
      <vt:variant>
        <vt:i4>5</vt:i4>
      </vt:variant>
      <vt:variant>
        <vt:lpwstr>javascript:void(0)</vt:lpwstr>
      </vt:variant>
      <vt:variant>
        <vt:lpwstr/>
      </vt:variant>
      <vt:variant>
        <vt:i4>3473529</vt:i4>
      </vt:variant>
      <vt:variant>
        <vt:i4>3558</vt:i4>
      </vt:variant>
      <vt:variant>
        <vt:i4>0</vt:i4>
      </vt:variant>
      <vt:variant>
        <vt:i4>5</vt:i4>
      </vt:variant>
      <vt:variant>
        <vt:lpwstr>https://scholar.google.com/scholar?oi=bibs&amp;hl=fr&amp;cites=18126310811517486473</vt:lpwstr>
      </vt:variant>
      <vt:variant>
        <vt:lpwstr/>
      </vt:variant>
      <vt:variant>
        <vt:i4>6291564</vt:i4>
      </vt:variant>
      <vt:variant>
        <vt:i4>3555</vt:i4>
      </vt:variant>
      <vt:variant>
        <vt:i4>0</vt:i4>
      </vt:variant>
      <vt:variant>
        <vt:i4>5</vt:i4>
      </vt:variant>
      <vt:variant>
        <vt:lpwstr>javascript:void(0)</vt:lpwstr>
      </vt:variant>
      <vt:variant>
        <vt:lpwstr/>
      </vt:variant>
      <vt:variant>
        <vt:i4>393302</vt:i4>
      </vt:variant>
      <vt:variant>
        <vt:i4>3552</vt:i4>
      </vt:variant>
      <vt:variant>
        <vt:i4>0</vt:i4>
      </vt:variant>
      <vt:variant>
        <vt:i4>5</vt:i4>
      </vt:variant>
      <vt:variant>
        <vt:lpwstr>https://scholar.google.com/scholar?oi=bibs&amp;hl=fr&amp;cites=1650605866782918575,177650864975304833</vt:lpwstr>
      </vt:variant>
      <vt:variant>
        <vt:lpwstr/>
      </vt:variant>
      <vt:variant>
        <vt:i4>6291564</vt:i4>
      </vt:variant>
      <vt:variant>
        <vt:i4>3549</vt:i4>
      </vt:variant>
      <vt:variant>
        <vt:i4>0</vt:i4>
      </vt:variant>
      <vt:variant>
        <vt:i4>5</vt:i4>
      </vt:variant>
      <vt:variant>
        <vt:lpwstr>javascript:void(0)</vt:lpwstr>
      </vt:variant>
      <vt:variant>
        <vt:lpwstr/>
      </vt:variant>
      <vt:variant>
        <vt:i4>3801212</vt:i4>
      </vt:variant>
      <vt:variant>
        <vt:i4>3546</vt:i4>
      </vt:variant>
      <vt:variant>
        <vt:i4>0</vt:i4>
      </vt:variant>
      <vt:variant>
        <vt:i4>5</vt:i4>
      </vt:variant>
      <vt:variant>
        <vt:lpwstr>https://scholar.google.com/scholar?oi=bibs&amp;hl=fr&amp;cites=8220862386155686677</vt:lpwstr>
      </vt:variant>
      <vt:variant>
        <vt:lpwstr/>
      </vt:variant>
      <vt:variant>
        <vt:i4>6291564</vt:i4>
      </vt:variant>
      <vt:variant>
        <vt:i4>3543</vt:i4>
      </vt:variant>
      <vt:variant>
        <vt:i4>0</vt:i4>
      </vt:variant>
      <vt:variant>
        <vt:i4>5</vt:i4>
      </vt:variant>
      <vt:variant>
        <vt:lpwstr>javascript:void(0)</vt:lpwstr>
      </vt:variant>
      <vt:variant>
        <vt:lpwstr/>
      </vt:variant>
      <vt:variant>
        <vt:i4>4063352</vt:i4>
      </vt:variant>
      <vt:variant>
        <vt:i4>3540</vt:i4>
      </vt:variant>
      <vt:variant>
        <vt:i4>0</vt:i4>
      </vt:variant>
      <vt:variant>
        <vt:i4>5</vt:i4>
      </vt:variant>
      <vt:variant>
        <vt:lpwstr>https://scholar.google.com/scholar?oi=bibs&amp;hl=fr&amp;cites=10909523874252954366</vt:lpwstr>
      </vt:variant>
      <vt:variant>
        <vt:lpwstr/>
      </vt:variant>
      <vt:variant>
        <vt:i4>6291564</vt:i4>
      </vt:variant>
      <vt:variant>
        <vt:i4>3537</vt:i4>
      </vt:variant>
      <vt:variant>
        <vt:i4>0</vt:i4>
      </vt:variant>
      <vt:variant>
        <vt:i4>5</vt:i4>
      </vt:variant>
      <vt:variant>
        <vt:lpwstr>javascript:void(0)</vt:lpwstr>
      </vt:variant>
      <vt:variant>
        <vt:lpwstr/>
      </vt:variant>
      <vt:variant>
        <vt:i4>3539059</vt:i4>
      </vt:variant>
      <vt:variant>
        <vt:i4>3534</vt:i4>
      </vt:variant>
      <vt:variant>
        <vt:i4>0</vt:i4>
      </vt:variant>
      <vt:variant>
        <vt:i4>5</vt:i4>
      </vt:variant>
      <vt:variant>
        <vt:lpwstr>https://scholar.google.com/scholar?oi=bibs&amp;hl=fr&amp;cites=17921993071624645290</vt:lpwstr>
      </vt:variant>
      <vt:variant>
        <vt:lpwstr/>
      </vt:variant>
      <vt:variant>
        <vt:i4>6291564</vt:i4>
      </vt:variant>
      <vt:variant>
        <vt:i4>3531</vt:i4>
      </vt:variant>
      <vt:variant>
        <vt:i4>0</vt:i4>
      </vt:variant>
      <vt:variant>
        <vt:i4>5</vt:i4>
      </vt:variant>
      <vt:variant>
        <vt:lpwstr>javascript:void(0)</vt:lpwstr>
      </vt:variant>
      <vt:variant>
        <vt:lpwstr/>
      </vt:variant>
      <vt:variant>
        <vt:i4>3473527</vt:i4>
      </vt:variant>
      <vt:variant>
        <vt:i4>3528</vt:i4>
      </vt:variant>
      <vt:variant>
        <vt:i4>0</vt:i4>
      </vt:variant>
      <vt:variant>
        <vt:i4>5</vt:i4>
      </vt:variant>
      <vt:variant>
        <vt:lpwstr>https://scholar.google.com/scholar?oi=bibs&amp;hl=fr&amp;cites=1665280230993976978</vt:lpwstr>
      </vt:variant>
      <vt:variant>
        <vt:lpwstr/>
      </vt:variant>
      <vt:variant>
        <vt:i4>6291564</vt:i4>
      </vt:variant>
      <vt:variant>
        <vt:i4>3525</vt:i4>
      </vt:variant>
      <vt:variant>
        <vt:i4>0</vt:i4>
      </vt:variant>
      <vt:variant>
        <vt:i4>5</vt:i4>
      </vt:variant>
      <vt:variant>
        <vt:lpwstr>javascript:void(0)</vt:lpwstr>
      </vt:variant>
      <vt:variant>
        <vt:lpwstr/>
      </vt:variant>
      <vt:variant>
        <vt:i4>3276925</vt:i4>
      </vt:variant>
      <vt:variant>
        <vt:i4>3522</vt:i4>
      </vt:variant>
      <vt:variant>
        <vt:i4>0</vt:i4>
      </vt:variant>
      <vt:variant>
        <vt:i4>5</vt:i4>
      </vt:variant>
      <vt:variant>
        <vt:lpwstr>https://scholar.google.com/scholar?oi=bibs&amp;hl=fr&amp;cites=4355354919339452144</vt:lpwstr>
      </vt:variant>
      <vt:variant>
        <vt:lpwstr/>
      </vt:variant>
      <vt:variant>
        <vt:i4>6291564</vt:i4>
      </vt:variant>
      <vt:variant>
        <vt:i4>3519</vt:i4>
      </vt:variant>
      <vt:variant>
        <vt:i4>0</vt:i4>
      </vt:variant>
      <vt:variant>
        <vt:i4>5</vt:i4>
      </vt:variant>
      <vt:variant>
        <vt:lpwstr>javascript:void(0)</vt:lpwstr>
      </vt:variant>
      <vt:variant>
        <vt:lpwstr/>
      </vt:variant>
      <vt:variant>
        <vt:i4>3604583</vt:i4>
      </vt:variant>
      <vt:variant>
        <vt:i4>3516</vt:i4>
      </vt:variant>
      <vt:variant>
        <vt:i4>0</vt:i4>
      </vt:variant>
      <vt:variant>
        <vt:i4>5</vt:i4>
      </vt:variant>
      <vt:variant>
        <vt:lpwstr>https://scholar.google.com/scholar?oi=bibs&amp;hl=fr&amp;cites=7028177329996365149,3478135146621090002</vt:lpwstr>
      </vt:variant>
      <vt:variant>
        <vt:lpwstr/>
      </vt:variant>
      <vt:variant>
        <vt:i4>6291564</vt:i4>
      </vt:variant>
      <vt:variant>
        <vt:i4>3513</vt:i4>
      </vt:variant>
      <vt:variant>
        <vt:i4>0</vt:i4>
      </vt:variant>
      <vt:variant>
        <vt:i4>5</vt:i4>
      </vt:variant>
      <vt:variant>
        <vt:lpwstr>javascript:void(0)</vt:lpwstr>
      </vt:variant>
      <vt:variant>
        <vt:lpwstr/>
      </vt:variant>
      <vt:variant>
        <vt:i4>3407995</vt:i4>
      </vt:variant>
      <vt:variant>
        <vt:i4>3510</vt:i4>
      </vt:variant>
      <vt:variant>
        <vt:i4>0</vt:i4>
      </vt:variant>
      <vt:variant>
        <vt:i4>5</vt:i4>
      </vt:variant>
      <vt:variant>
        <vt:lpwstr>https://scholar.google.com/scholar?oi=bibs&amp;hl=fr&amp;cites=9694969731856575233</vt:lpwstr>
      </vt:variant>
      <vt:variant>
        <vt:lpwstr/>
      </vt:variant>
      <vt:variant>
        <vt:i4>6291564</vt:i4>
      </vt:variant>
      <vt:variant>
        <vt:i4>3507</vt:i4>
      </vt:variant>
      <vt:variant>
        <vt:i4>0</vt:i4>
      </vt:variant>
      <vt:variant>
        <vt:i4>5</vt:i4>
      </vt:variant>
      <vt:variant>
        <vt:lpwstr>javascript:void(0)</vt:lpwstr>
      </vt:variant>
      <vt:variant>
        <vt:lpwstr/>
      </vt:variant>
      <vt:variant>
        <vt:i4>6291564</vt:i4>
      </vt:variant>
      <vt:variant>
        <vt:i4>3504</vt:i4>
      </vt:variant>
      <vt:variant>
        <vt:i4>0</vt:i4>
      </vt:variant>
      <vt:variant>
        <vt:i4>5</vt:i4>
      </vt:variant>
      <vt:variant>
        <vt:lpwstr>javascript:void(0)</vt:lpwstr>
      </vt:variant>
      <vt:variant>
        <vt:lpwstr/>
      </vt:variant>
      <vt:variant>
        <vt:i4>3145827</vt:i4>
      </vt:variant>
      <vt:variant>
        <vt:i4>3501</vt:i4>
      </vt:variant>
      <vt:variant>
        <vt:i4>0</vt:i4>
      </vt:variant>
      <vt:variant>
        <vt:i4>5</vt:i4>
      </vt:variant>
      <vt:variant>
        <vt:lpwstr>https://scholar.google.com/scholar?oi=bibs&amp;hl=fr&amp;cites=4640796910751561583,1456106587675378533</vt:lpwstr>
      </vt:variant>
      <vt:variant>
        <vt:lpwstr/>
      </vt:variant>
      <vt:variant>
        <vt:i4>6291564</vt:i4>
      </vt:variant>
      <vt:variant>
        <vt:i4>3498</vt:i4>
      </vt:variant>
      <vt:variant>
        <vt:i4>0</vt:i4>
      </vt:variant>
      <vt:variant>
        <vt:i4>5</vt:i4>
      </vt:variant>
      <vt:variant>
        <vt:lpwstr>javascript:void(0)</vt:lpwstr>
      </vt:variant>
      <vt:variant>
        <vt:lpwstr/>
      </vt:variant>
      <vt:variant>
        <vt:i4>3539071</vt:i4>
      </vt:variant>
      <vt:variant>
        <vt:i4>3495</vt:i4>
      </vt:variant>
      <vt:variant>
        <vt:i4>0</vt:i4>
      </vt:variant>
      <vt:variant>
        <vt:i4>5</vt:i4>
      </vt:variant>
      <vt:variant>
        <vt:lpwstr>https://scholar.google.com/scholar?oi=bibs&amp;hl=fr&amp;cites=3364515194771770430</vt:lpwstr>
      </vt:variant>
      <vt:variant>
        <vt:lpwstr/>
      </vt:variant>
      <vt:variant>
        <vt:i4>6291564</vt:i4>
      </vt:variant>
      <vt:variant>
        <vt:i4>3492</vt:i4>
      </vt:variant>
      <vt:variant>
        <vt:i4>0</vt:i4>
      </vt:variant>
      <vt:variant>
        <vt:i4>5</vt:i4>
      </vt:variant>
      <vt:variant>
        <vt:lpwstr>javascript:void(0)</vt:lpwstr>
      </vt:variant>
      <vt:variant>
        <vt:lpwstr/>
      </vt:variant>
      <vt:variant>
        <vt:i4>3801186</vt:i4>
      </vt:variant>
      <vt:variant>
        <vt:i4>3489</vt:i4>
      </vt:variant>
      <vt:variant>
        <vt:i4>0</vt:i4>
      </vt:variant>
      <vt:variant>
        <vt:i4>5</vt:i4>
      </vt:variant>
      <vt:variant>
        <vt:lpwstr>https://scholar.google.com/scholar?oi=bibs&amp;hl=fr&amp;cites=7337321711338476810,18311671210139356369</vt:lpwstr>
      </vt:variant>
      <vt:variant>
        <vt:lpwstr/>
      </vt:variant>
      <vt:variant>
        <vt:i4>6291564</vt:i4>
      </vt:variant>
      <vt:variant>
        <vt:i4>3486</vt:i4>
      </vt:variant>
      <vt:variant>
        <vt:i4>0</vt:i4>
      </vt:variant>
      <vt:variant>
        <vt:i4>5</vt:i4>
      </vt:variant>
      <vt:variant>
        <vt:lpwstr>javascript:void(0)</vt:lpwstr>
      </vt:variant>
      <vt:variant>
        <vt:lpwstr/>
      </vt:variant>
      <vt:variant>
        <vt:i4>3211379</vt:i4>
      </vt:variant>
      <vt:variant>
        <vt:i4>3483</vt:i4>
      </vt:variant>
      <vt:variant>
        <vt:i4>0</vt:i4>
      </vt:variant>
      <vt:variant>
        <vt:i4>5</vt:i4>
      </vt:variant>
      <vt:variant>
        <vt:lpwstr>https://scholar.google.com/scholar?oi=bibs&amp;hl=fr&amp;cites=12560522855811524152</vt:lpwstr>
      </vt:variant>
      <vt:variant>
        <vt:lpwstr/>
      </vt:variant>
      <vt:variant>
        <vt:i4>6291564</vt:i4>
      </vt:variant>
      <vt:variant>
        <vt:i4>3480</vt:i4>
      </vt:variant>
      <vt:variant>
        <vt:i4>0</vt:i4>
      </vt:variant>
      <vt:variant>
        <vt:i4>5</vt:i4>
      </vt:variant>
      <vt:variant>
        <vt:lpwstr>javascript:void(0)</vt:lpwstr>
      </vt:variant>
      <vt:variant>
        <vt:lpwstr/>
      </vt:variant>
      <vt:variant>
        <vt:i4>3539063</vt:i4>
      </vt:variant>
      <vt:variant>
        <vt:i4>3477</vt:i4>
      </vt:variant>
      <vt:variant>
        <vt:i4>0</vt:i4>
      </vt:variant>
      <vt:variant>
        <vt:i4>5</vt:i4>
      </vt:variant>
      <vt:variant>
        <vt:lpwstr>https://scholar.google.com/scholar?oi=bibs&amp;hl=fr&amp;cites=8889300958967403594</vt:lpwstr>
      </vt:variant>
      <vt:variant>
        <vt:lpwstr/>
      </vt:variant>
      <vt:variant>
        <vt:i4>6291564</vt:i4>
      </vt:variant>
      <vt:variant>
        <vt:i4>3474</vt:i4>
      </vt:variant>
      <vt:variant>
        <vt:i4>0</vt:i4>
      </vt:variant>
      <vt:variant>
        <vt:i4>5</vt:i4>
      </vt:variant>
      <vt:variant>
        <vt:lpwstr>javascript:void(0)</vt:lpwstr>
      </vt:variant>
      <vt:variant>
        <vt:lpwstr/>
      </vt:variant>
      <vt:variant>
        <vt:i4>3211381</vt:i4>
      </vt:variant>
      <vt:variant>
        <vt:i4>3471</vt:i4>
      </vt:variant>
      <vt:variant>
        <vt:i4>0</vt:i4>
      </vt:variant>
      <vt:variant>
        <vt:i4>5</vt:i4>
      </vt:variant>
      <vt:variant>
        <vt:lpwstr>https://scholar.google.com/scholar?oi=bibs&amp;hl=fr&amp;cites=7941187923237126947</vt:lpwstr>
      </vt:variant>
      <vt:variant>
        <vt:lpwstr/>
      </vt:variant>
      <vt:variant>
        <vt:i4>6291564</vt:i4>
      </vt:variant>
      <vt:variant>
        <vt:i4>3468</vt:i4>
      </vt:variant>
      <vt:variant>
        <vt:i4>0</vt:i4>
      </vt:variant>
      <vt:variant>
        <vt:i4>5</vt:i4>
      </vt:variant>
      <vt:variant>
        <vt:lpwstr>javascript:void(0)</vt:lpwstr>
      </vt:variant>
      <vt:variant>
        <vt:lpwstr/>
      </vt:variant>
      <vt:variant>
        <vt:i4>3407998</vt:i4>
      </vt:variant>
      <vt:variant>
        <vt:i4>3465</vt:i4>
      </vt:variant>
      <vt:variant>
        <vt:i4>0</vt:i4>
      </vt:variant>
      <vt:variant>
        <vt:i4>5</vt:i4>
      </vt:variant>
      <vt:variant>
        <vt:lpwstr>https://scholar.google.com/scholar?oi=bibs&amp;hl=fr&amp;cites=10382431228827753440</vt:lpwstr>
      </vt:variant>
      <vt:variant>
        <vt:lpwstr/>
      </vt:variant>
      <vt:variant>
        <vt:i4>6291564</vt:i4>
      </vt:variant>
      <vt:variant>
        <vt:i4>3462</vt:i4>
      </vt:variant>
      <vt:variant>
        <vt:i4>0</vt:i4>
      </vt:variant>
      <vt:variant>
        <vt:i4>5</vt:i4>
      </vt:variant>
      <vt:variant>
        <vt:lpwstr>javascript:void(0)</vt:lpwstr>
      </vt:variant>
      <vt:variant>
        <vt:lpwstr/>
      </vt:variant>
      <vt:variant>
        <vt:i4>4128891</vt:i4>
      </vt:variant>
      <vt:variant>
        <vt:i4>3459</vt:i4>
      </vt:variant>
      <vt:variant>
        <vt:i4>0</vt:i4>
      </vt:variant>
      <vt:variant>
        <vt:i4>5</vt:i4>
      </vt:variant>
      <vt:variant>
        <vt:lpwstr>https://scholar.google.com/scholar?oi=bibs&amp;hl=fr&amp;cites=14448278653324955914</vt:lpwstr>
      </vt:variant>
      <vt:variant>
        <vt:lpwstr/>
      </vt:variant>
      <vt:variant>
        <vt:i4>6291564</vt:i4>
      </vt:variant>
      <vt:variant>
        <vt:i4>3456</vt:i4>
      </vt:variant>
      <vt:variant>
        <vt:i4>0</vt:i4>
      </vt:variant>
      <vt:variant>
        <vt:i4>5</vt:i4>
      </vt:variant>
      <vt:variant>
        <vt:lpwstr>javascript:void(0)</vt:lpwstr>
      </vt:variant>
      <vt:variant>
        <vt:lpwstr/>
      </vt:variant>
      <vt:variant>
        <vt:i4>1507401</vt:i4>
      </vt:variant>
      <vt:variant>
        <vt:i4>3453</vt:i4>
      </vt:variant>
      <vt:variant>
        <vt:i4>0</vt:i4>
      </vt:variant>
      <vt:variant>
        <vt:i4>5</vt:i4>
      </vt:variant>
      <vt:variant>
        <vt:lpwstr>https://scholar.google.com/scholar?oi=bibs&amp;hl=fr&amp;cites=14864571389780655041,18078676336962740119</vt:lpwstr>
      </vt:variant>
      <vt:variant>
        <vt:lpwstr/>
      </vt:variant>
      <vt:variant>
        <vt:i4>6291564</vt:i4>
      </vt:variant>
      <vt:variant>
        <vt:i4>3450</vt:i4>
      </vt:variant>
      <vt:variant>
        <vt:i4>0</vt:i4>
      </vt:variant>
      <vt:variant>
        <vt:i4>5</vt:i4>
      </vt:variant>
      <vt:variant>
        <vt:lpwstr>javascript:void(0)</vt:lpwstr>
      </vt:variant>
      <vt:variant>
        <vt:lpwstr/>
      </vt:variant>
      <vt:variant>
        <vt:i4>3211384</vt:i4>
      </vt:variant>
      <vt:variant>
        <vt:i4>3447</vt:i4>
      </vt:variant>
      <vt:variant>
        <vt:i4>0</vt:i4>
      </vt:variant>
      <vt:variant>
        <vt:i4>5</vt:i4>
      </vt:variant>
      <vt:variant>
        <vt:lpwstr>https://scholar.google.com/scholar?oi=bibs&amp;hl=fr&amp;cites=14937987663658858398</vt:lpwstr>
      </vt:variant>
      <vt:variant>
        <vt:lpwstr/>
      </vt:variant>
      <vt:variant>
        <vt:i4>6291564</vt:i4>
      </vt:variant>
      <vt:variant>
        <vt:i4>3444</vt:i4>
      </vt:variant>
      <vt:variant>
        <vt:i4>0</vt:i4>
      </vt:variant>
      <vt:variant>
        <vt:i4>5</vt:i4>
      </vt:variant>
      <vt:variant>
        <vt:lpwstr>javascript:void(0)</vt:lpwstr>
      </vt:variant>
      <vt:variant>
        <vt:lpwstr/>
      </vt:variant>
      <vt:variant>
        <vt:i4>3604603</vt:i4>
      </vt:variant>
      <vt:variant>
        <vt:i4>3441</vt:i4>
      </vt:variant>
      <vt:variant>
        <vt:i4>0</vt:i4>
      </vt:variant>
      <vt:variant>
        <vt:i4>5</vt:i4>
      </vt:variant>
      <vt:variant>
        <vt:lpwstr>https://scholar.google.com/scholar?oi=bibs&amp;hl=fr&amp;cites=18426721639145374853</vt:lpwstr>
      </vt:variant>
      <vt:variant>
        <vt:lpwstr/>
      </vt:variant>
      <vt:variant>
        <vt:i4>6291564</vt:i4>
      </vt:variant>
      <vt:variant>
        <vt:i4>3438</vt:i4>
      </vt:variant>
      <vt:variant>
        <vt:i4>0</vt:i4>
      </vt:variant>
      <vt:variant>
        <vt:i4>5</vt:i4>
      </vt:variant>
      <vt:variant>
        <vt:lpwstr>javascript:void(0)</vt:lpwstr>
      </vt:variant>
      <vt:variant>
        <vt:lpwstr/>
      </vt:variant>
      <vt:variant>
        <vt:i4>3866739</vt:i4>
      </vt:variant>
      <vt:variant>
        <vt:i4>3435</vt:i4>
      </vt:variant>
      <vt:variant>
        <vt:i4>0</vt:i4>
      </vt:variant>
      <vt:variant>
        <vt:i4>5</vt:i4>
      </vt:variant>
      <vt:variant>
        <vt:lpwstr>https://scholar.google.com/scholar?oi=bibs&amp;hl=fr&amp;cites=12879635186451573030</vt:lpwstr>
      </vt:variant>
      <vt:variant>
        <vt:lpwstr/>
      </vt:variant>
      <vt:variant>
        <vt:i4>6291564</vt:i4>
      </vt:variant>
      <vt:variant>
        <vt:i4>3432</vt:i4>
      </vt:variant>
      <vt:variant>
        <vt:i4>0</vt:i4>
      </vt:variant>
      <vt:variant>
        <vt:i4>5</vt:i4>
      </vt:variant>
      <vt:variant>
        <vt:lpwstr>javascript:void(0)</vt:lpwstr>
      </vt:variant>
      <vt:variant>
        <vt:lpwstr/>
      </vt:variant>
      <vt:variant>
        <vt:i4>3342459</vt:i4>
      </vt:variant>
      <vt:variant>
        <vt:i4>3429</vt:i4>
      </vt:variant>
      <vt:variant>
        <vt:i4>0</vt:i4>
      </vt:variant>
      <vt:variant>
        <vt:i4>5</vt:i4>
      </vt:variant>
      <vt:variant>
        <vt:lpwstr>https://scholar.google.com/scholar?oi=bibs&amp;hl=fr&amp;cites=1756866930925398737</vt:lpwstr>
      </vt:variant>
      <vt:variant>
        <vt:lpwstr/>
      </vt:variant>
      <vt:variant>
        <vt:i4>6291564</vt:i4>
      </vt:variant>
      <vt:variant>
        <vt:i4>3426</vt:i4>
      </vt:variant>
      <vt:variant>
        <vt:i4>0</vt:i4>
      </vt:variant>
      <vt:variant>
        <vt:i4>5</vt:i4>
      </vt:variant>
      <vt:variant>
        <vt:lpwstr>javascript:void(0)</vt:lpwstr>
      </vt:variant>
      <vt:variant>
        <vt:lpwstr/>
      </vt:variant>
      <vt:variant>
        <vt:i4>393299</vt:i4>
      </vt:variant>
      <vt:variant>
        <vt:i4>3423</vt:i4>
      </vt:variant>
      <vt:variant>
        <vt:i4>0</vt:i4>
      </vt:variant>
      <vt:variant>
        <vt:i4>5</vt:i4>
      </vt:variant>
      <vt:variant>
        <vt:lpwstr>https://scholar.google.com/scholar?oi=bibs&amp;hl=fr&amp;cites=4129879110990296975,567077587418066733</vt:lpwstr>
      </vt:variant>
      <vt:variant>
        <vt:lpwstr/>
      </vt:variant>
      <vt:variant>
        <vt:i4>6291564</vt:i4>
      </vt:variant>
      <vt:variant>
        <vt:i4>3420</vt:i4>
      </vt:variant>
      <vt:variant>
        <vt:i4>0</vt:i4>
      </vt:variant>
      <vt:variant>
        <vt:i4>5</vt:i4>
      </vt:variant>
      <vt:variant>
        <vt:lpwstr>javascript:void(0)</vt:lpwstr>
      </vt:variant>
      <vt:variant>
        <vt:lpwstr/>
      </vt:variant>
      <vt:variant>
        <vt:i4>3932274</vt:i4>
      </vt:variant>
      <vt:variant>
        <vt:i4>3417</vt:i4>
      </vt:variant>
      <vt:variant>
        <vt:i4>0</vt:i4>
      </vt:variant>
      <vt:variant>
        <vt:i4>5</vt:i4>
      </vt:variant>
      <vt:variant>
        <vt:lpwstr>https://scholar.google.com/scholar?oi=bibs&amp;hl=fr&amp;cites=17224739649541904617</vt:lpwstr>
      </vt:variant>
      <vt:variant>
        <vt:lpwstr/>
      </vt:variant>
      <vt:variant>
        <vt:i4>6291564</vt:i4>
      </vt:variant>
      <vt:variant>
        <vt:i4>3414</vt:i4>
      </vt:variant>
      <vt:variant>
        <vt:i4>0</vt:i4>
      </vt:variant>
      <vt:variant>
        <vt:i4>5</vt:i4>
      </vt:variant>
      <vt:variant>
        <vt:lpwstr>javascript:void(0)</vt:lpwstr>
      </vt:variant>
      <vt:variant>
        <vt:lpwstr/>
      </vt:variant>
      <vt:variant>
        <vt:i4>3473529</vt:i4>
      </vt:variant>
      <vt:variant>
        <vt:i4>3411</vt:i4>
      </vt:variant>
      <vt:variant>
        <vt:i4>0</vt:i4>
      </vt:variant>
      <vt:variant>
        <vt:i4>5</vt:i4>
      </vt:variant>
      <vt:variant>
        <vt:lpwstr>https://scholar.google.com/scholar?oi=bibs&amp;hl=fr&amp;cites=8800984264088328033</vt:lpwstr>
      </vt:variant>
      <vt:variant>
        <vt:lpwstr/>
      </vt:variant>
      <vt:variant>
        <vt:i4>6291564</vt:i4>
      </vt:variant>
      <vt:variant>
        <vt:i4>3408</vt:i4>
      </vt:variant>
      <vt:variant>
        <vt:i4>0</vt:i4>
      </vt:variant>
      <vt:variant>
        <vt:i4>5</vt:i4>
      </vt:variant>
      <vt:variant>
        <vt:lpwstr>javascript:void(0)</vt:lpwstr>
      </vt:variant>
      <vt:variant>
        <vt:lpwstr/>
      </vt:variant>
      <vt:variant>
        <vt:i4>524361</vt:i4>
      </vt:variant>
      <vt:variant>
        <vt:i4>3405</vt:i4>
      </vt:variant>
      <vt:variant>
        <vt:i4>0</vt:i4>
      </vt:variant>
      <vt:variant>
        <vt:i4>5</vt:i4>
      </vt:variant>
      <vt:variant>
        <vt:lpwstr>https://scholar.google.com/scholar?oi=bibs&amp;hl=fr&amp;cites=876091400564477617</vt:lpwstr>
      </vt:variant>
      <vt:variant>
        <vt:lpwstr/>
      </vt:variant>
      <vt:variant>
        <vt:i4>6291564</vt:i4>
      </vt:variant>
      <vt:variant>
        <vt:i4>3402</vt:i4>
      </vt:variant>
      <vt:variant>
        <vt:i4>0</vt:i4>
      </vt:variant>
      <vt:variant>
        <vt:i4>5</vt:i4>
      </vt:variant>
      <vt:variant>
        <vt:lpwstr>javascript:void(0)</vt:lpwstr>
      </vt:variant>
      <vt:variant>
        <vt:lpwstr/>
      </vt:variant>
      <vt:variant>
        <vt:i4>3670135</vt:i4>
      </vt:variant>
      <vt:variant>
        <vt:i4>3399</vt:i4>
      </vt:variant>
      <vt:variant>
        <vt:i4>0</vt:i4>
      </vt:variant>
      <vt:variant>
        <vt:i4>5</vt:i4>
      </vt:variant>
      <vt:variant>
        <vt:lpwstr>https://scholar.google.com/scholar?oi=bibs&amp;hl=fr&amp;cites=1569134085760406268</vt:lpwstr>
      </vt:variant>
      <vt:variant>
        <vt:lpwstr/>
      </vt:variant>
      <vt:variant>
        <vt:i4>6291564</vt:i4>
      </vt:variant>
      <vt:variant>
        <vt:i4>3396</vt:i4>
      </vt:variant>
      <vt:variant>
        <vt:i4>0</vt:i4>
      </vt:variant>
      <vt:variant>
        <vt:i4>5</vt:i4>
      </vt:variant>
      <vt:variant>
        <vt:lpwstr>javascript:void(0)</vt:lpwstr>
      </vt:variant>
      <vt:variant>
        <vt:lpwstr/>
      </vt:variant>
      <vt:variant>
        <vt:i4>3407990</vt:i4>
      </vt:variant>
      <vt:variant>
        <vt:i4>3393</vt:i4>
      </vt:variant>
      <vt:variant>
        <vt:i4>0</vt:i4>
      </vt:variant>
      <vt:variant>
        <vt:i4>5</vt:i4>
      </vt:variant>
      <vt:variant>
        <vt:lpwstr>https://scholar.google.com/scholar?oi=bibs&amp;hl=fr&amp;cites=1884750049465315899</vt:lpwstr>
      </vt:variant>
      <vt:variant>
        <vt:lpwstr/>
      </vt:variant>
      <vt:variant>
        <vt:i4>6291564</vt:i4>
      </vt:variant>
      <vt:variant>
        <vt:i4>3390</vt:i4>
      </vt:variant>
      <vt:variant>
        <vt:i4>0</vt:i4>
      </vt:variant>
      <vt:variant>
        <vt:i4>5</vt:i4>
      </vt:variant>
      <vt:variant>
        <vt:lpwstr>javascript:void(0)</vt:lpwstr>
      </vt:variant>
      <vt:variant>
        <vt:lpwstr/>
      </vt:variant>
      <vt:variant>
        <vt:i4>3276927</vt:i4>
      </vt:variant>
      <vt:variant>
        <vt:i4>3387</vt:i4>
      </vt:variant>
      <vt:variant>
        <vt:i4>0</vt:i4>
      </vt:variant>
      <vt:variant>
        <vt:i4>5</vt:i4>
      </vt:variant>
      <vt:variant>
        <vt:lpwstr>https://scholar.google.com/scholar?oi=bibs&amp;hl=fr&amp;cites=5832718043810940408</vt:lpwstr>
      </vt:variant>
      <vt:variant>
        <vt:lpwstr/>
      </vt:variant>
      <vt:variant>
        <vt:i4>6291564</vt:i4>
      </vt:variant>
      <vt:variant>
        <vt:i4>3384</vt:i4>
      </vt:variant>
      <vt:variant>
        <vt:i4>0</vt:i4>
      </vt:variant>
      <vt:variant>
        <vt:i4>5</vt:i4>
      </vt:variant>
      <vt:variant>
        <vt:lpwstr>javascript:void(0)</vt:lpwstr>
      </vt:variant>
      <vt:variant>
        <vt:lpwstr/>
      </vt:variant>
      <vt:variant>
        <vt:i4>3866741</vt:i4>
      </vt:variant>
      <vt:variant>
        <vt:i4>3381</vt:i4>
      </vt:variant>
      <vt:variant>
        <vt:i4>0</vt:i4>
      </vt:variant>
      <vt:variant>
        <vt:i4>5</vt:i4>
      </vt:variant>
      <vt:variant>
        <vt:lpwstr>https://scholar.google.com/scholar?oi=bibs&amp;hl=fr&amp;cites=8279028721014244120</vt:lpwstr>
      </vt:variant>
      <vt:variant>
        <vt:lpwstr/>
      </vt:variant>
      <vt:variant>
        <vt:i4>6291564</vt:i4>
      </vt:variant>
      <vt:variant>
        <vt:i4>3378</vt:i4>
      </vt:variant>
      <vt:variant>
        <vt:i4>0</vt:i4>
      </vt:variant>
      <vt:variant>
        <vt:i4>5</vt:i4>
      </vt:variant>
      <vt:variant>
        <vt:lpwstr>javascript:void(0)</vt:lpwstr>
      </vt:variant>
      <vt:variant>
        <vt:lpwstr/>
      </vt:variant>
      <vt:variant>
        <vt:i4>2949233</vt:i4>
      </vt:variant>
      <vt:variant>
        <vt:i4>3375</vt:i4>
      </vt:variant>
      <vt:variant>
        <vt:i4>0</vt:i4>
      </vt:variant>
      <vt:variant>
        <vt:i4>5</vt:i4>
      </vt:variant>
      <vt:variant>
        <vt:lpwstr>https://scholar.google.com/scholar?oi=bibs&amp;hl=fr&amp;cites=16496499831183192152,6635308655827554607</vt:lpwstr>
      </vt:variant>
      <vt:variant>
        <vt:lpwstr/>
      </vt:variant>
      <vt:variant>
        <vt:i4>6291564</vt:i4>
      </vt:variant>
      <vt:variant>
        <vt:i4>3372</vt:i4>
      </vt:variant>
      <vt:variant>
        <vt:i4>0</vt:i4>
      </vt:variant>
      <vt:variant>
        <vt:i4>5</vt:i4>
      </vt:variant>
      <vt:variant>
        <vt:lpwstr>javascript:void(0)</vt:lpwstr>
      </vt:variant>
      <vt:variant>
        <vt:lpwstr/>
      </vt:variant>
      <vt:variant>
        <vt:i4>3342451</vt:i4>
      </vt:variant>
      <vt:variant>
        <vt:i4>3369</vt:i4>
      </vt:variant>
      <vt:variant>
        <vt:i4>0</vt:i4>
      </vt:variant>
      <vt:variant>
        <vt:i4>5</vt:i4>
      </vt:variant>
      <vt:variant>
        <vt:lpwstr>https://scholar.google.com/scholar?oi=bibs&amp;hl=fr&amp;cites=13320273275857768247</vt:lpwstr>
      </vt:variant>
      <vt:variant>
        <vt:lpwstr/>
      </vt:variant>
      <vt:variant>
        <vt:i4>6291564</vt:i4>
      </vt:variant>
      <vt:variant>
        <vt:i4>3366</vt:i4>
      </vt:variant>
      <vt:variant>
        <vt:i4>0</vt:i4>
      </vt:variant>
      <vt:variant>
        <vt:i4>5</vt:i4>
      </vt:variant>
      <vt:variant>
        <vt:lpwstr>javascript:void(0)</vt:lpwstr>
      </vt:variant>
      <vt:variant>
        <vt:lpwstr/>
      </vt:variant>
      <vt:variant>
        <vt:i4>3735671</vt:i4>
      </vt:variant>
      <vt:variant>
        <vt:i4>3363</vt:i4>
      </vt:variant>
      <vt:variant>
        <vt:i4>0</vt:i4>
      </vt:variant>
      <vt:variant>
        <vt:i4>5</vt:i4>
      </vt:variant>
      <vt:variant>
        <vt:lpwstr>https://scholar.google.com/scholar?oi=bibs&amp;hl=fr&amp;cites=16802982225817084072</vt:lpwstr>
      </vt:variant>
      <vt:variant>
        <vt:lpwstr/>
      </vt:variant>
      <vt:variant>
        <vt:i4>6291564</vt:i4>
      </vt:variant>
      <vt:variant>
        <vt:i4>3360</vt:i4>
      </vt:variant>
      <vt:variant>
        <vt:i4>0</vt:i4>
      </vt:variant>
      <vt:variant>
        <vt:i4>5</vt:i4>
      </vt:variant>
      <vt:variant>
        <vt:lpwstr>javascript:void(0)</vt:lpwstr>
      </vt:variant>
      <vt:variant>
        <vt:lpwstr/>
      </vt:variant>
      <vt:variant>
        <vt:i4>3211378</vt:i4>
      </vt:variant>
      <vt:variant>
        <vt:i4>3357</vt:i4>
      </vt:variant>
      <vt:variant>
        <vt:i4>0</vt:i4>
      </vt:variant>
      <vt:variant>
        <vt:i4>5</vt:i4>
      </vt:variant>
      <vt:variant>
        <vt:lpwstr>https://scholar.google.com/scholar?oi=bibs&amp;hl=fr&amp;cites=18002360921187857741</vt:lpwstr>
      </vt:variant>
      <vt:variant>
        <vt:lpwstr/>
      </vt:variant>
      <vt:variant>
        <vt:i4>6291564</vt:i4>
      </vt:variant>
      <vt:variant>
        <vt:i4>3354</vt:i4>
      </vt:variant>
      <vt:variant>
        <vt:i4>0</vt:i4>
      </vt:variant>
      <vt:variant>
        <vt:i4>5</vt:i4>
      </vt:variant>
      <vt:variant>
        <vt:lpwstr>javascript:void(0)</vt:lpwstr>
      </vt:variant>
      <vt:variant>
        <vt:lpwstr/>
      </vt:variant>
      <vt:variant>
        <vt:i4>6291564</vt:i4>
      </vt:variant>
      <vt:variant>
        <vt:i4>3351</vt:i4>
      </vt:variant>
      <vt:variant>
        <vt:i4>0</vt:i4>
      </vt:variant>
      <vt:variant>
        <vt:i4>5</vt:i4>
      </vt:variant>
      <vt:variant>
        <vt:lpwstr>javascript:void(0)</vt:lpwstr>
      </vt:variant>
      <vt:variant>
        <vt:lpwstr/>
      </vt:variant>
      <vt:variant>
        <vt:i4>6291564</vt:i4>
      </vt:variant>
      <vt:variant>
        <vt:i4>3348</vt:i4>
      </vt:variant>
      <vt:variant>
        <vt:i4>0</vt:i4>
      </vt:variant>
      <vt:variant>
        <vt:i4>5</vt:i4>
      </vt:variant>
      <vt:variant>
        <vt:lpwstr>javascript:void(0)</vt:lpwstr>
      </vt:variant>
      <vt:variant>
        <vt:lpwstr/>
      </vt:variant>
      <vt:variant>
        <vt:i4>3866741</vt:i4>
      </vt:variant>
      <vt:variant>
        <vt:i4>3345</vt:i4>
      </vt:variant>
      <vt:variant>
        <vt:i4>0</vt:i4>
      </vt:variant>
      <vt:variant>
        <vt:i4>5</vt:i4>
      </vt:variant>
      <vt:variant>
        <vt:lpwstr>https://scholar.google.com/scholar?oi=bibs&amp;hl=fr&amp;cites=3363960316029559772</vt:lpwstr>
      </vt:variant>
      <vt:variant>
        <vt:lpwstr/>
      </vt:variant>
      <vt:variant>
        <vt:i4>6291564</vt:i4>
      </vt:variant>
      <vt:variant>
        <vt:i4>3342</vt:i4>
      </vt:variant>
      <vt:variant>
        <vt:i4>0</vt:i4>
      </vt:variant>
      <vt:variant>
        <vt:i4>5</vt:i4>
      </vt:variant>
      <vt:variant>
        <vt:lpwstr>javascript:void(0)</vt:lpwstr>
      </vt:variant>
      <vt:variant>
        <vt:lpwstr/>
      </vt:variant>
      <vt:variant>
        <vt:i4>4128884</vt:i4>
      </vt:variant>
      <vt:variant>
        <vt:i4>3339</vt:i4>
      </vt:variant>
      <vt:variant>
        <vt:i4>0</vt:i4>
      </vt:variant>
      <vt:variant>
        <vt:i4>5</vt:i4>
      </vt:variant>
      <vt:variant>
        <vt:lpwstr>https://scholar.google.com/scholar?oi=bibs&amp;hl=fr&amp;cites=4022412122582912084</vt:lpwstr>
      </vt:variant>
      <vt:variant>
        <vt:lpwstr/>
      </vt:variant>
      <vt:variant>
        <vt:i4>6291564</vt:i4>
      </vt:variant>
      <vt:variant>
        <vt:i4>3336</vt:i4>
      </vt:variant>
      <vt:variant>
        <vt:i4>0</vt:i4>
      </vt:variant>
      <vt:variant>
        <vt:i4>5</vt:i4>
      </vt:variant>
      <vt:variant>
        <vt:lpwstr>javascript:void(0)</vt:lpwstr>
      </vt:variant>
      <vt:variant>
        <vt:lpwstr/>
      </vt:variant>
      <vt:variant>
        <vt:i4>3670142</vt:i4>
      </vt:variant>
      <vt:variant>
        <vt:i4>3333</vt:i4>
      </vt:variant>
      <vt:variant>
        <vt:i4>0</vt:i4>
      </vt:variant>
      <vt:variant>
        <vt:i4>5</vt:i4>
      </vt:variant>
      <vt:variant>
        <vt:lpwstr>https://scholar.google.com/scholar?oi=bibs&amp;hl=fr&amp;cites=4110753110731879761</vt:lpwstr>
      </vt:variant>
      <vt:variant>
        <vt:lpwstr/>
      </vt:variant>
      <vt:variant>
        <vt:i4>6291564</vt:i4>
      </vt:variant>
      <vt:variant>
        <vt:i4>3330</vt:i4>
      </vt:variant>
      <vt:variant>
        <vt:i4>0</vt:i4>
      </vt:variant>
      <vt:variant>
        <vt:i4>5</vt:i4>
      </vt:variant>
      <vt:variant>
        <vt:lpwstr>javascript:void(0)</vt:lpwstr>
      </vt:variant>
      <vt:variant>
        <vt:lpwstr/>
      </vt:variant>
      <vt:variant>
        <vt:i4>6291564</vt:i4>
      </vt:variant>
      <vt:variant>
        <vt:i4>3327</vt:i4>
      </vt:variant>
      <vt:variant>
        <vt:i4>0</vt:i4>
      </vt:variant>
      <vt:variant>
        <vt:i4>5</vt:i4>
      </vt:variant>
      <vt:variant>
        <vt:lpwstr>javascript:void(0)</vt:lpwstr>
      </vt:variant>
      <vt:variant>
        <vt:lpwstr/>
      </vt:variant>
      <vt:variant>
        <vt:i4>6291564</vt:i4>
      </vt:variant>
      <vt:variant>
        <vt:i4>3324</vt:i4>
      </vt:variant>
      <vt:variant>
        <vt:i4>0</vt:i4>
      </vt:variant>
      <vt:variant>
        <vt:i4>5</vt:i4>
      </vt:variant>
      <vt:variant>
        <vt:lpwstr>javascript:void(0)</vt:lpwstr>
      </vt:variant>
      <vt:variant>
        <vt:lpwstr/>
      </vt:variant>
      <vt:variant>
        <vt:i4>6291564</vt:i4>
      </vt:variant>
      <vt:variant>
        <vt:i4>3321</vt:i4>
      </vt:variant>
      <vt:variant>
        <vt:i4>0</vt:i4>
      </vt:variant>
      <vt:variant>
        <vt:i4>5</vt:i4>
      </vt:variant>
      <vt:variant>
        <vt:lpwstr>javascript:void(0)</vt:lpwstr>
      </vt:variant>
      <vt:variant>
        <vt:lpwstr/>
      </vt:variant>
      <vt:variant>
        <vt:i4>3604593</vt:i4>
      </vt:variant>
      <vt:variant>
        <vt:i4>3318</vt:i4>
      </vt:variant>
      <vt:variant>
        <vt:i4>0</vt:i4>
      </vt:variant>
      <vt:variant>
        <vt:i4>5</vt:i4>
      </vt:variant>
      <vt:variant>
        <vt:lpwstr>https://scholar.google.com/scholar?oi=bibs&amp;hl=fr&amp;cites=5983861135067034348</vt:lpwstr>
      </vt:variant>
      <vt:variant>
        <vt:lpwstr/>
      </vt:variant>
      <vt:variant>
        <vt:i4>6291564</vt:i4>
      </vt:variant>
      <vt:variant>
        <vt:i4>3315</vt:i4>
      </vt:variant>
      <vt:variant>
        <vt:i4>0</vt:i4>
      </vt:variant>
      <vt:variant>
        <vt:i4>5</vt:i4>
      </vt:variant>
      <vt:variant>
        <vt:lpwstr>javascript:void(0)</vt:lpwstr>
      </vt:variant>
      <vt:variant>
        <vt:lpwstr/>
      </vt:variant>
      <vt:variant>
        <vt:i4>3801199</vt:i4>
      </vt:variant>
      <vt:variant>
        <vt:i4>3312</vt:i4>
      </vt:variant>
      <vt:variant>
        <vt:i4>0</vt:i4>
      </vt:variant>
      <vt:variant>
        <vt:i4>5</vt:i4>
      </vt:variant>
      <vt:variant>
        <vt:lpwstr>https://scholar.google.com/scholar?oi=bibs&amp;hl=fr&amp;cites=7002439371836982649,5361780478681219460</vt:lpwstr>
      </vt:variant>
      <vt:variant>
        <vt:lpwstr/>
      </vt:variant>
      <vt:variant>
        <vt:i4>6291564</vt:i4>
      </vt:variant>
      <vt:variant>
        <vt:i4>3309</vt:i4>
      </vt:variant>
      <vt:variant>
        <vt:i4>0</vt:i4>
      </vt:variant>
      <vt:variant>
        <vt:i4>5</vt:i4>
      </vt:variant>
      <vt:variant>
        <vt:lpwstr>javascript:void(0)</vt:lpwstr>
      </vt:variant>
      <vt:variant>
        <vt:lpwstr/>
      </vt:variant>
      <vt:variant>
        <vt:i4>6291564</vt:i4>
      </vt:variant>
      <vt:variant>
        <vt:i4>3306</vt:i4>
      </vt:variant>
      <vt:variant>
        <vt:i4>0</vt:i4>
      </vt:variant>
      <vt:variant>
        <vt:i4>5</vt:i4>
      </vt:variant>
      <vt:variant>
        <vt:lpwstr>javascript:void(0)</vt:lpwstr>
      </vt:variant>
      <vt:variant>
        <vt:lpwstr/>
      </vt:variant>
      <vt:variant>
        <vt:i4>6291564</vt:i4>
      </vt:variant>
      <vt:variant>
        <vt:i4>3303</vt:i4>
      </vt:variant>
      <vt:variant>
        <vt:i4>0</vt:i4>
      </vt:variant>
      <vt:variant>
        <vt:i4>5</vt:i4>
      </vt:variant>
      <vt:variant>
        <vt:lpwstr>javascript:void(0)</vt:lpwstr>
      </vt:variant>
      <vt:variant>
        <vt:lpwstr/>
      </vt:variant>
      <vt:variant>
        <vt:i4>6291564</vt:i4>
      </vt:variant>
      <vt:variant>
        <vt:i4>3300</vt:i4>
      </vt:variant>
      <vt:variant>
        <vt:i4>0</vt:i4>
      </vt:variant>
      <vt:variant>
        <vt:i4>5</vt:i4>
      </vt:variant>
      <vt:variant>
        <vt:lpwstr>javascript:void(0)</vt:lpwstr>
      </vt:variant>
      <vt:variant>
        <vt:lpwstr/>
      </vt:variant>
      <vt:variant>
        <vt:i4>6291564</vt:i4>
      </vt:variant>
      <vt:variant>
        <vt:i4>3297</vt:i4>
      </vt:variant>
      <vt:variant>
        <vt:i4>0</vt:i4>
      </vt:variant>
      <vt:variant>
        <vt:i4>5</vt:i4>
      </vt:variant>
      <vt:variant>
        <vt:lpwstr>javascript:void(0)</vt:lpwstr>
      </vt:variant>
      <vt:variant>
        <vt:lpwstr/>
      </vt:variant>
      <vt:variant>
        <vt:i4>6291564</vt:i4>
      </vt:variant>
      <vt:variant>
        <vt:i4>3294</vt:i4>
      </vt:variant>
      <vt:variant>
        <vt:i4>0</vt:i4>
      </vt:variant>
      <vt:variant>
        <vt:i4>5</vt:i4>
      </vt:variant>
      <vt:variant>
        <vt:lpwstr>javascript:void(0)</vt:lpwstr>
      </vt:variant>
      <vt:variant>
        <vt:lpwstr/>
      </vt:variant>
      <vt:variant>
        <vt:i4>6291564</vt:i4>
      </vt:variant>
      <vt:variant>
        <vt:i4>3291</vt:i4>
      </vt:variant>
      <vt:variant>
        <vt:i4>0</vt:i4>
      </vt:variant>
      <vt:variant>
        <vt:i4>5</vt:i4>
      </vt:variant>
      <vt:variant>
        <vt:lpwstr>javascript:void(0)</vt:lpwstr>
      </vt:variant>
      <vt:variant>
        <vt:lpwstr/>
      </vt:variant>
      <vt:variant>
        <vt:i4>6291564</vt:i4>
      </vt:variant>
      <vt:variant>
        <vt:i4>3288</vt:i4>
      </vt:variant>
      <vt:variant>
        <vt:i4>0</vt:i4>
      </vt:variant>
      <vt:variant>
        <vt:i4>5</vt:i4>
      </vt:variant>
      <vt:variant>
        <vt:lpwstr>javascript:void(0)</vt:lpwstr>
      </vt:variant>
      <vt:variant>
        <vt:lpwstr/>
      </vt:variant>
      <vt:variant>
        <vt:i4>6291564</vt:i4>
      </vt:variant>
      <vt:variant>
        <vt:i4>3285</vt:i4>
      </vt:variant>
      <vt:variant>
        <vt:i4>0</vt:i4>
      </vt:variant>
      <vt:variant>
        <vt:i4>5</vt:i4>
      </vt:variant>
      <vt:variant>
        <vt:lpwstr>javascript:void(0)</vt:lpwstr>
      </vt:variant>
      <vt:variant>
        <vt:lpwstr/>
      </vt:variant>
      <vt:variant>
        <vt:i4>3604598</vt:i4>
      </vt:variant>
      <vt:variant>
        <vt:i4>3282</vt:i4>
      </vt:variant>
      <vt:variant>
        <vt:i4>0</vt:i4>
      </vt:variant>
      <vt:variant>
        <vt:i4>5</vt:i4>
      </vt:variant>
      <vt:variant>
        <vt:lpwstr>https://scholar.google.com/scholar?oi=bibs&amp;hl=fr&amp;cites=12979991344560027768</vt:lpwstr>
      </vt:variant>
      <vt:variant>
        <vt:lpwstr/>
      </vt:variant>
      <vt:variant>
        <vt:i4>6291564</vt:i4>
      </vt:variant>
      <vt:variant>
        <vt:i4>3279</vt:i4>
      </vt:variant>
      <vt:variant>
        <vt:i4>0</vt:i4>
      </vt:variant>
      <vt:variant>
        <vt:i4>5</vt:i4>
      </vt:variant>
      <vt:variant>
        <vt:lpwstr>javascript:void(0)</vt:lpwstr>
      </vt:variant>
      <vt:variant>
        <vt:lpwstr/>
      </vt:variant>
      <vt:variant>
        <vt:i4>6291564</vt:i4>
      </vt:variant>
      <vt:variant>
        <vt:i4>3276</vt:i4>
      </vt:variant>
      <vt:variant>
        <vt:i4>0</vt:i4>
      </vt:variant>
      <vt:variant>
        <vt:i4>5</vt:i4>
      </vt:variant>
      <vt:variant>
        <vt:lpwstr>javascript:void(0)</vt:lpwstr>
      </vt:variant>
      <vt:variant>
        <vt:lpwstr/>
      </vt:variant>
      <vt:variant>
        <vt:i4>6291564</vt:i4>
      </vt:variant>
      <vt:variant>
        <vt:i4>3273</vt:i4>
      </vt:variant>
      <vt:variant>
        <vt:i4>0</vt:i4>
      </vt:variant>
      <vt:variant>
        <vt:i4>5</vt:i4>
      </vt:variant>
      <vt:variant>
        <vt:lpwstr>javascript:void(0)</vt:lpwstr>
      </vt:variant>
      <vt:variant>
        <vt:lpwstr/>
      </vt:variant>
      <vt:variant>
        <vt:i4>6291564</vt:i4>
      </vt:variant>
      <vt:variant>
        <vt:i4>3270</vt:i4>
      </vt:variant>
      <vt:variant>
        <vt:i4>0</vt:i4>
      </vt:variant>
      <vt:variant>
        <vt:i4>5</vt:i4>
      </vt:variant>
      <vt:variant>
        <vt:lpwstr>javascript:void(0)</vt:lpwstr>
      </vt:variant>
      <vt:variant>
        <vt:lpwstr/>
      </vt:variant>
      <vt:variant>
        <vt:i4>6291564</vt:i4>
      </vt:variant>
      <vt:variant>
        <vt:i4>3267</vt:i4>
      </vt:variant>
      <vt:variant>
        <vt:i4>0</vt:i4>
      </vt:variant>
      <vt:variant>
        <vt:i4>5</vt:i4>
      </vt:variant>
      <vt:variant>
        <vt:lpwstr>javascript:void(0)</vt:lpwstr>
      </vt:variant>
      <vt:variant>
        <vt:lpwstr/>
      </vt:variant>
      <vt:variant>
        <vt:i4>6291564</vt:i4>
      </vt:variant>
      <vt:variant>
        <vt:i4>3264</vt:i4>
      </vt:variant>
      <vt:variant>
        <vt:i4>0</vt:i4>
      </vt:variant>
      <vt:variant>
        <vt:i4>5</vt:i4>
      </vt:variant>
      <vt:variant>
        <vt:lpwstr>javascript:void(0)</vt:lpwstr>
      </vt:variant>
      <vt:variant>
        <vt:lpwstr/>
      </vt:variant>
      <vt:variant>
        <vt:i4>3670137</vt:i4>
      </vt:variant>
      <vt:variant>
        <vt:i4>3261</vt:i4>
      </vt:variant>
      <vt:variant>
        <vt:i4>0</vt:i4>
      </vt:variant>
      <vt:variant>
        <vt:i4>5</vt:i4>
      </vt:variant>
      <vt:variant>
        <vt:lpwstr>https://scholar.google.com/scholar?oi=bibs&amp;hl=fr&amp;cites=18259392417560785635</vt:lpwstr>
      </vt:variant>
      <vt:variant>
        <vt:lpwstr/>
      </vt:variant>
      <vt:variant>
        <vt:i4>6291564</vt:i4>
      </vt:variant>
      <vt:variant>
        <vt:i4>3258</vt:i4>
      </vt:variant>
      <vt:variant>
        <vt:i4>0</vt:i4>
      </vt:variant>
      <vt:variant>
        <vt:i4>5</vt:i4>
      </vt:variant>
      <vt:variant>
        <vt:lpwstr>javascript:void(0)</vt:lpwstr>
      </vt:variant>
      <vt:variant>
        <vt:lpwstr/>
      </vt:variant>
      <vt:variant>
        <vt:i4>6291564</vt:i4>
      </vt:variant>
      <vt:variant>
        <vt:i4>3255</vt:i4>
      </vt:variant>
      <vt:variant>
        <vt:i4>0</vt:i4>
      </vt:variant>
      <vt:variant>
        <vt:i4>5</vt:i4>
      </vt:variant>
      <vt:variant>
        <vt:lpwstr>javascript:void(0)</vt:lpwstr>
      </vt:variant>
      <vt:variant>
        <vt:lpwstr/>
      </vt:variant>
      <vt:variant>
        <vt:i4>3473533</vt:i4>
      </vt:variant>
      <vt:variant>
        <vt:i4>3252</vt:i4>
      </vt:variant>
      <vt:variant>
        <vt:i4>0</vt:i4>
      </vt:variant>
      <vt:variant>
        <vt:i4>5</vt:i4>
      </vt:variant>
      <vt:variant>
        <vt:lpwstr>https://scholar.google.com/scholar?oi=bibs&amp;hl=fr&amp;cites=9004766808697962124</vt:lpwstr>
      </vt:variant>
      <vt:variant>
        <vt:lpwstr/>
      </vt:variant>
      <vt:variant>
        <vt:i4>6291564</vt:i4>
      </vt:variant>
      <vt:variant>
        <vt:i4>3249</vt:i4>
      </vt:variant>
      <vt:variant>
        <vt:i4>0</vt:i4>
      </vt:variant>
      <vt:variant>
        <vt:i4>5</vt:i4>
      </vt:variant>
      <vt:variant>
        <vt:lpwstr>javascript:void(0)</vt:lpwstr>
      </vt:variant>
      <vt:variant>
        <vt:lpwstr/>
      </vt:variant>
      <vt:variant>
        <vt:i4>4128884</vt:i4>
      </vt:variant>
      <vt:variant>
        <vt:i4>3246</vt:i4>
      </vt:variant>
      <vt:variant>
        <vt:i4>0</vt:i4>
      </vt:variant>
      <vt:variant>
        <vt:i4>5</vt:i4>
      </vt:variant>
      <vt:variant>
        <vt:lpwstr>https://scholar.google.com/scholar?oi=bibs&amp;hl=fr&amp;cites=12995586479577048271</vt:lpwstr>
      </vt:variant>
      <vt:variant>
        <vt:lpwstr/>
      </vt:variant>
      <vt:variant>
        <vt:i4>6291564</vt:i4>
      </vt:variant>
      <vt:variant>
        <vt:i4>3243</vt:i4>
      </vt:variant>
      <vt:variant>
        <vt:i4>0</vt:i4>
      </vt:variant>
      <vt:variant>
        <vt:i4>5</vt:i4>
      </vt:variant>
      <vt:variant>
        <vt:lpwstr>javascript:void(0)</vt:lpwstr>
      </vt:variant>
      <vt:variant>
        <vt:lpwstr/>
      </vt:variant>
      <vt:variant>
        <vt:i4>3866747</vt:i4>
      </vt:variant>
      <vt:variant>
        <vt:i4>3240</vt:i4>
      </vt:variant>
      <vt:variant>
        <vt:i4>0</vt:i4>
      </vt:variant>
      <vt:variant>
        <vt:i4>5</vt:i4>
      </vt:variant>
      <vt:variant>
        <vt:lpwstr>https://scholar.google.com/scholar?oi=bibs&amp;hl=fr&amp;cites=9747769523476334347</vt:lpwstr>
      </vt:variant>
      <vt:variant>
        <vt:lpwstr/>
      </vt:variant>
      <vt:variant>
        <vt:i4>6291564</vt:i4>
      </vt:variant>
      <vt:variant>
        <vt:i4>3237</vt:i4>
      </vt:variant>
      <vt:variant>
        <vt:i4>0</vt:i4>
      </vt:variant>
      <vt:variant>
        <vt:i4>5</vt:i4>
      </vt:variant>
      <vt:variant>
        <vt:lpwstr>javascript:void(0)</vt:lpwstr>
      </vt:variant>
      <vt:variant>
        <vt:lpwstr/>
      </vt:variant>
      <vt:variant>
        <vt:i4>3539065</vt:i4>
      </vt:variant>
      <vt:variant>
        <vt:i4>3234</vt:i4>
      </vt:variant>
      <vt:variant>
        <vt:i4>0</vt:i4>
      </vt:variant>
      <vt:variant>
        <vt:i4>5</vt:i4>
      </vt:variant>
      <vt:variant>
        <vt:lpwstr>https://scholar.google.com/scholar?oi=bibs&amp;hl=fr&amp;cites=6388735430919836154</vt:lpwstr>
      </vt:variant>
      <vt:variant>
        <vt:lpwstr/>
      </vt:variant>
      <vt:variant>
        <vt:i4>6291564</vt:i4>
      </vt:variant>
      <vt:variant>
        <vt:i4>3231</vt:i4>
      </vt:variant>
      <vt:variant>
        <vt:i4>0</vt:i4>
      </vt:variant>
      <vt:variant>
        <vt:i4>5</vt:i4>
      </vt:variant>
      <vt:variant>
        <vt:lpwstr>javascript:void(0)</vt:lpwstr>
      </vt:variant>
      <vt:variant>
        <vt:lpwstr/>
      </vt:variant>
      <vt:variant>
        <vt:i4>3211376</vt:i4>
      </vt:variant>
      <vt:variant>
        <vt:i4>3228</vt:i4>
      </vt:variant>
      <vt:variant>
        <vt:i4>0</vt:i4>
      </vt:variant>
      <vt:variant>
        <vt:i4>5</vt:i4>
      </vt:variant>
      <vt:variant>
        <vt:lpwstr>https://scholar.google.com/scholar?oi=bibs&amp;hl=fr&amp;cites=7029159164974632952</vt:lpwstr>
      </vt:variant>
      <vt:variant>
        <vt:lpwstr/>
      </vt:variant>
      <vt:variant>
        <vt:i4>6291564</vt:i4>
      </vt:variant>
      <vt:variant>
        <vt:i4>3225</vt:i4>
      </vt:variant>
      <vt:variant>
        <vt:i4>0</vt:i4>
      </vt:variant>
      <vt:variant>
        <vt:i4>5</vt:i4>
      </vt:variant>
      <vt:variant>
        <vt:lpwstr>javascript:void(0)</vt:lpwstr>
      </vt:variant>
      <vt:variant>
        <vt:lpwstr/>
      </vt:variant>
      <vt:variant>
        <vt:i4>2883709</vt:i4>
      </vt:variant>
      <vt:variant>
        <vt:i4>3222</vt:i4>
      </vt:variant>
      <vt:variant>
        <vt:i4>0</vt:i4>
      </vt:variant>
      <vt:variant>
        <vt:i4>5</vt:i4>
      </vt:variant>
      <vt:variant>
        <vt:lpwstr>https://scholar.google.com/scholar?oi=bibs&amp;hl=fr&amp;cites=10232808768968168988,127061537650047713</vt:lpwstr>
      </vt:variant>
      <vt:variant>
        <vt:lpwstr/>
      </vt:variant>
      <vt:variant>
        <vt:i4>6291564</vt:i4>
      </vt:variant>
      <vt:variant>
        <vt:i4>3219</vt:i4>
      </vt:variant>
      <vt:variant>
        <vt:i4>0</vt:i4>
      </vt:variant>
      <vt:variant>
        <vt:i4>5</vt:i4>
      </vt:variant>
      <vt:variant>
        <vt:lpwstr>javascript:void(0)</vt:lpwstr>
      </vt:variant>
      <vt:variant>
        <vt:lpwstr/>
      </vt:variant>
      <vt:variant>
        <vt:i4>1245249</vt:i4>
      </vt:variant>
      <vt:variant>
        <vt:i4>3216</vt:i4>
      </vt:variant>
      <vt:variant>
        <vt:i4>0</vt:i4>
      </vt:variant>
      <vt:variant>
        <vt:i4>5</vt:i4>
      </vt:variant>
      <vt:variant>
        <vt:lpwstr>https://scholar.google.com/scholar?oi=bibs&amp;hl=fr&amp;cites=15794844690593801016,12585268262425271011</vt:lpwstr>
      </vt:variant>
      <vt:variant>
        <vt:lpwstr/>
      </vt:variant>
      <vt:variant>
        <vt:i4>6291564</vt:i4>
      </vt:variant>
      <vt:variant>
        <vt:i4>3213</vt:i4>
      </vt:variant>
      <vt:variant>
        <vt:i4>0</vt:i4>
      </vt:variant>
      <vt:variant>
        <vt:i4>5</vt:i4>
      </vt:variant>
      <vt:variant>
        <vt:lpwstr>javascript:void(0)</vt:lpwstr>
      </vt:variant>
      <vt:variant>
        <vt:lpwstr/>
      </vt:variant>
      <vt:variant>
        <vt:i4>1376326</vt:i4>
      </vt:variant>
      <vt:variant>
        <vt:i4>3210</vt:i4>
      </vt:variant>
      <vt:variant>
        <vt:i4>0</vt:i4>
      </vt:variant>
      <vt:variant>
        <vt:i4>5</vt:i4>
      </vt:variant>
      <vt:variant>
        <vt:lpwstr>https://scholar.google.com/scholar?oi=bibs&amp;hl=fr&amp;cites=12038539352388144325,17603518507988790707</vt:lpwstr>
      </vt:variant>
      <vt:variant>
        <vt:lpwstr/>
      </vt:variant>
      <vt:variant>
        <vt:i4>6291564</vt:i4>
      </vt:variant>
      <vt:variant>
        <vt:i4>3207</vt:i4>
      </vt:variant>
      <vt:variant>
        <vt:i4>0</vt:i4>
      </vt:variant>
      <vt:variant>
        <vt:i4>5</vt:i4>
      </vt:variant>
      <vt:variant>
        <vt:lpwstr>javascript:void(0)</vt:lpwstr>
      </vt:variant>
      <vt:variant>
        <vt:lpwstr/>
      </vt:variant>
      <vt:variant>
        <vt:i4>3670129</vt:i4>
      </vt:variant>
      <vt:variant>
        <vt:i4>3204</vt:i4>
      </vt:variant>
      <vt:variant>
        <vt:i4>0</vt:i4>
      </vt:variant>
      <vt:variant>
        <vt:i4>5</vt:i4>
      </vt:variant>
      <vt:variant>
        <vt:lpwstr>https://scholar.google.com/scholar?oi=bibs&amp;hl=fr&amp;cites=7925483926963690357</vt:lpwstr>
      </vt:variant>
      <vt:variant>
        <vt:lpwstr/>
      </vt:variant>
      <vt:variant>
        <vt:i4>6291564</vt:i4>
      </vt:variant>
      <vt:variant>
        <vt:i4>3201</vt:i4>
      </vt:variant>
      <vt:variant>
        <vt:i4>0</vt:i4>
      </vt:variant>
      <vt:variant>
        <vt:i4>5</vt:i4>
      </vt:variant>
      <vt:variant>
        <vt:lpwstr>javascript:void(0)</vt:lpwstr>
      </vt:variant>
      <vt:variant>
        <vt:lpwstr/>
      </vt:variant>
      <vt:variant>
        <vt:i4>3670132</vt:i4>
      </vt:variant>
      <vt:variant>
        <vt:i4>3198</vt:i4>
      </vt:variant>
      <vt:variant>
        <vt:i4>0</vt:i4>
      </vt:variant>
      <vt:variant>
        <vt:i4>5</vt:i4>
      </vt:variant>
      <vt:variant>
        <vt:lpwstr>https://scholar.google.com/scholar?oi=bibs&amp;hl=fr&amp;cites=6797464538609474605</vt:lpwstr>
      </vt:variant>
      <vt:variant>
        <vt:lpwstr/>
      </vt:variant>
      <vt:variant>
        <vt:i4>6291564</vt:i4>
      </vt:variant>
      <vt:variant>
        <vt:i4>3195</vt:i4>
      </vt:variant>
      <vt:variant>
        <vt:i4>0</vt:i4>
      </vt:variant>
      <vt:variant>
        <vt:i4>5</vt:i4>
      </vt:variant>
      <vt:variant>
        <vt:lpwstr>javascript:void(0)</vt:lpwstr>
      </vt:variant>
      <vt:variant>
        <vt:lpwstr/>
      </vt:variant>
      <vt:variant>
        <vt:i4>4128895</vt:i4>
      </vt:variant>
      <vt:variant>
        <vt:i4>3192</vt:i4>
      </vt:variant>
      <vt:variant>
        <vt:i4>0</vt:i4>
      </vt:variant>
      <vt:variant>
        <vt:i4>5</vt:i4>
      </vt:variant>
      <vt:variant>
        <vt:lpwstr>https://scholar.google.com/scholar?oi=bibs&amp;hl=fr&amp;cites=9700486380372678550</vt:lpwstr>
      </vt:variant>
      <vt:variant>
        <vt:lpwstr/>
      </vt:variant>
      <vt:variant>
        <vt:i4>6291564</vt:i4>
      </vt:variant>
      <vt:variant>
        <vt:i4>3189</vt:i4>
      </vt:variant>
      <vt:variant>
        <vt:i4>0</vt:i4>
      </vt:variant>
      <vt:variant>
        <vt:i4>5</vt:i4>
      </vt:variant>
      <vt:variant>
        <vt:lpwstr>javascript:void(0)</vt:lpwstr>
      </vt:variant>
      <vt:variant>
        <vt:lpwstr/>
      </vt:variant>
      <vt:variant>
        <vt:i4>3670130</vt:i4>
      </vt:variant>
      <vt:variant>
        <vt:i4>3186</vt:i4>
      </vt:variant>
      <vt:variant>
        <vt:i4>0</vt:i4>
      </vt:variant>
      <vt:variant>
        <vt:i4>5</vt:i4>
      </vt:variant>
      <vt:variant>
        <vt:lpwstr>https://scholar.google.com/scholar?oi=bibs&amp;hl=fr&amp;cites=11329403804537892298</vt:lpwstr>
      </vt:variant>
      <vt:variant>
        <vt:lpwstr/>
      </vt:variant>
      <vt:variant>
        <vt:i4>6291564</vt:i4>
      </vt:variant>
      <vt:variant>
        <vt:i4>3183</vt:i4>
      </vt:variant>
      <vt:variant>
        <vt:i4>0</vt:i4>
      </vt:variant>
      <vt:variant>
        <vt:i4>5</vt:i4>
      </vt:variant>
      <vt:variant>
        <vt:lpwstr>javascript:void(0)</vt:lpwstr>
      </vt:variant>
      <vt:variant>
        <vt:lpwstr/>
      </vt:variant>
      <vt:variant>
        <vt:i4>3342449</vt:i4>
      </vt:variant>
      <vt:variant>
        <vt:i4>3180</vt:i4>
      </vt:variant>
      <vt:variant>
        <vt:i4>0</vt:i4>
      </vt:variant>
      <vt:variant>
        <vt:i4>5</vt:i4>
      </vt:variant>
      <vt:variant>
        <vt:lpwstr>https://scholar.google.com/scholar?oi=bibs&amp;hl=fr&amp;cites=3475561000052990354</vt:lpwstr>
      </vt:variant>
      <vt:variant>
        <vt:lpwstr/>
      </vt:variant>
      <vt:variant>
        <vt:i4>6291564</vt:i4>
      </vt:variant>
      <vt:variant>
        <vt:i4>3177</vt:i4>
      </vt:variant>
      <vt:variant>
        <vt:i4>0</vt:i4>
      </vt:variant>
      <vt:variant>
        <vt:i4>5</vt:i4>
      </vt:variant>
      <vt:variant>
        <vt:lpwstr>javascript:void(0)</vt:lpwstr>
      </vt:variant>
      <vt:variant>
        <vt:lpwstr/>
      </vt:variant>
      <vt:variant>
        <vt:i4>3539066</vt:i4>
      </vt:variant>
      <vt:variant>
        <vt:i4>3174</vt:i4>
      </vt:variant>
      <vt:variant>
        <vt:i4>0</vt:i4>
      </vt:variant>
      <vt:variant>
        <vt:i4>5</vt:i4>
      </vt:variant>
      <vt:variant>
        <vt:lpwstr>https://scholar.google.com/scholar?oi=bibs&amp;hl=fr&amp;cites=5490834248079910762</vt:lpwstr>
      </vt:variant>
      <vt:variant>
        <vt:lpwstr/>
      </vt:variant>
      <vt:variant>
        <vt:i4>6291564</vt:i4>
      </vt:variant>
      <vt:variant>
        <vt:i4>3171</vt:i4>
      </vt:variant>
      <vt:variant>
        <vt:i4>0</vt:i4>
      </vt:variant>
      <vt:variant>
        <vt:i4>5</vt:i4>
      </vt:variant>
      <vt:variant>
        <vt:lpwstr>javascript:void(0)</vt:lpwstr>
      </vt:variant>
      <vt:variant>
        <vt:lpwstr/>
      </vt:variant>
      <vt:variant>
        <vt:i4>3735673</vt:i4>
      </vt:variant>
      <vt:variant>
        <vt:i4>3168</vt:i4>
      </vt:variant>
      <vt:variant>
        <vt:i4>0</vt:i4>
      </vt:variant>
      <vt:variant>
        <vt:i4>5</vt:i4>
      </vt:variant>
      <vt:variant>
        <vt:lpwstr>https://scholar.google.com/scholar?oi=bibs&amp;hl=fr&amp;cites=10513095266126139061</vt:lpwstr>
      </vt:variant>
      <vt:variant>
        <vt:lpwstr/>
      </vt:variant>
      <vt:variant>
        <vt:i4>6291564</vt:i4>
      </vt:variant>
      <vt:variant>
        <vt:i4>3165</vt:i4>
      </vt:variant>
      <vt:variant>
        <vt:i4>0</vt:i4>
      </vt:variant>
      <vt:variant>
        <vt:i4>5</vt:i4>
      </vt:variant>
      <vt:variant>
        <vt:lpwstr>javascript:void(0)</vt:lpwstr>
      </vt:variant>
      <vt:variant>
        <vt:lpwstr/>
      </vt:variant>
      <vt:variant>
        <vt:i4>4063353</vt:i4>
      </vt:variant>
      <vt:variant>
        <vt:i4>3162</vt:i4>
      </vt:variant>
      <vt:variant>
        <vt:i4>0</vt:i4>
      </vt:variant>
      <vt:variant>
        <vt:i4>5</vt:i4>
      </vt:variant>
      <vt:variant>
        <vt:lpwstr>https://scholar.google.com/scholar?oi=bibs&amp;hl=fr&amp;cites=12116323773017231635</vt:lpwstr>
      </vt:variant>
      <vt:variant>
        <vt:lpwstr/>
      </vt:variant>
      <vt:variant>
        <vt:i4>6291564</vt:i4>
      </vt:variant>
      <vt:variant>
        <vt:i4>3159</vt:i4>
      </vt:variant>
      <vt:variant>
        <vt:i4>0</vt:i4>
      </vt:variant>
      <vt:variant>
        <vt:i4>5</vt:i4>
      </vt:variant>
      <vt:variant>
        <vt:lpwstr>javascript:void(0)</vt:lpwstr>
      </vt:variant>
      <vt:variant>
        <vt:lpwstr/>
      </vt:variant>
      <vt:variant>
        <vt:i4>4128893</vt:i4>
      </vt:variant>
      <vt:variant>
        <vt:i4>3156</vt:i4>
      </vt:variant>
      <vt:variant>
        <vt:i4>0</vt:i4>
      </vt:variant>
      <vt:variant>
        <vt:i4>5</vt:i4>
      </vt:variant>
      <vt:variant>
        <vt:lpwstr>https://scholar.google.com/scholar?oi=bibs&amp;hl=fr&amp;cites=15071104537835496235</vt:lpwstr>
      </vt:variant>
      <vt:variant>
        <vt:lpwstr/>
      </vt:variant>
      <vt:variant>
        <vt:i4>6291564</vt:i4>
      </vt:variant>
      <vt:variant>
        <vt:i4>3153</vt:i4>
      </vt:variant>
      <vt:variant>
        <vt:i4>0</vt:i4>
      </vt:variant>
      <vt:variant>
        <vt:i4>5</vt:i4>
      </vt:variant>
      <vt:variant>
        <vt:lpwstr>javascript:void(0)</vt:lpwstr>
      </vt:variant>
      <vt:variant>
        <vt:lpwstr/>
      </vt:variant>
      <vt:variant>
        <vt:i4>3866747</vt:i4>
      </vt:variant>
      <vt:variant>
        <vt:i4>3150</vt:i4>
      </vt:variant>
      <vt:variant>
        <vt:i4>0</vt:i4>
      </vt:variant>
      <vt:variant>
        <vt:i4>5</vt:i4>
      </vt:variant>
      <vt:variant>
        <vt:lpwstr>https://scholar.google.com/scholar?oi=bibs&amp;hl=fr&amp;cites=5149929839618096988</vt:lpwstr>
      </vt:variant>
      <vt:variant>
        <vt:lpwstr/>
      </vt:variant>
      <vt:variant>
        <vt:i4>6291564</vt:i4>
      </vt:variant>
      <vt:variant>
        <vt:i4>3147</vt:i4>
      </vt:variant>
      <vt:variant>
        <vt:i4>0</vt:i4>
      </vt:variant>
      <vt:variant>
        <vt:i4>5</vt:i4>
      </vt:variant>
      <vt:variant>
        <vt:lpwstr>javascript:void(0)</vt:lpwstr>
      </vt:variant>
      <vt:variant>
        <vt:lpwstr/>
      </vt:variant>
      <vt:variant>
        <vt:i4>3997811</vt:i4>
      </vt:variant>
      <vt:variant>
        <vt:i4>3144</vt:i4>
      </vt:variant>
      <vt:variant>
        <vt:i4>0</vt:i4>
      </vt:variant>
      <vt:variant>
        <vt:i4>5</vt:i4>
      </vt:variant>
      <vt:variant>
        <vt:lpwstr>https://scholar.google.com/scholar?oi=bibs&amp;hl=fr&amp;cites=5315823362755588514</vt:lpwstr>
      </vt:variant>
      <vt:variant>
        <vt:lpwstr/>
      </vt:variant>
      <vt:variant>
        <vt:i4>6291564</vt:i4>
      </vt:variant>
      <vt:variant>
        <vt:i4>3141</vt:i4>
      </vt:variant>
      <vt:variant>
        <vt:i4>0</vt:i4>
      </vt:variant>
      <vt:variant>
        <vt:i4>5</vt:i4>
      </vt:variant>
      <vt:variant>
        <vt:lpwstr>javascript:void(0)</vt:lpwstr>
      </vt:variant>
      <vt:variant>
        <vt:lpwstr/>
      </vt:variant>
      <vt:variant>
        <vt:i4>3997795</vt:i4>
      </vt:variant>
      <vt:variant>
        <vt:i4>3138</vt:i4>
      </vt:variant>
      <vt:variant>
        <vt:i4>0</vt:i4>
      </vt:variant>
      <vt:variant>
        <vt:i4>5</vt:i4>
      </vt:variant>
      <vt:variant>
        <vt:lpwstr>https://scholar.google.com/scholar?oi=bibs&amp;hl=fr&amp;cites=5651138599710101302,8028429370110797814</vt:lpwstr>
      </vt:variant>
      <vt:variant>
        <vt:lpwstr/>
      </vt:variant>
      <vt:variant>
        <vt:i4>6291564</vt:i4>
      </vt:variant>
      <vt:variant>
        <vt:i4>3135</vt:i4>
      </vt:variant>
      <vt:variant>
        <vt:i4>0</vt:i4>
      </vt:variant>
      <vt:variant>
        <vt:i4>5</vt:i4>
      </vt:variant>
      <vt:variant>
        <vt:lpwstr>javascript:void(0)</vt:lpwstr>
      </vt:variant>
      <vt:variant>
        <vt:lpwstr/>
      </vt:variant>
      <vt:variant>
        <vt:i4>4128881</vt:i4>
      </vt:variant>
      <vt:variant>
        <vt:i4>3132</vt:i4>
      </vt:variant>
      <vt:variant>
        <vt:i4>0</vt:i4>
      </vt:variant>
      <vt:variant>
        <vt:i4>5</vt:i4>
      </vt:variant>
      <vt:variant>
        <vt:lpwstr>https://scholar.google.com/scholar?oi=bibs&amp;hl=fr&amp;cites=7698947771045836889</vt:lpwstr>
      </vt:variant>
      <vt:variant>
        <vt:lpwstr/>
      </vt:variant>
      <vt:variant>
        <vt:i4>6291564</vt:i4>
      </vt:variant>
      <vt:variant>
        <vt:i4>3129</vt:i4>
      </vt:variant>
      <vt:variant>
        <vt:i4>0</vt:i4>
      </vt:variant>
      <vt:variant>
        <vt:i4>5</vt:i4>
      </vt:variant>
      <vt:variant>
        <vt:lpwstr>javascript:void(0)</vt:lpwstr>
      </vt:variant>
      <vt:variant>
        <vt:lpwstr/>
      </vt:variant>
      <vt:variant>
        <vt:i4>3932274</vt:i4>
      </vt:variant>
      <vt:variant>
        <vt:i4>3126</vt:i4>
      </vt:variant>
      <vt:variant>
        <vt:i4>0</vt:i4>
      </vt:variant>
      <vt:variant>
        <vt:i4>5</vt:i4>
      </vt:variant>
      <vt:variant>
        <vt:lpwstr>https://scholar.google.com/scholar?oi=bibs&amp;hl=fr&amp;cites=10129348075040146782</vt:lpwstr>
      </vt:variant>
      <vt:variant>
        <vt:lpwstr/>
      </vt:variant>
      <vt:variant>
        <vt:i4>6291564</vt:i4>
      </vt:variant>
      <vt:variant>
        <vt:i4>3123</vt:i4>
      </vt:variant>
      <vt:variant>
        <vt:i4>0</vt:i4>
      </vt:variant>
      <vt:variant>
        <vt:i4>5</vt:i4>
      </vt:variant>
      <vt:variant>
        <vt:lpwstr>javascript:void(0)</vt:lpwstr>
      </vt:variant>
      <vt:variant>
        <vt:lpwstr/>
      </vt:variant>
      <vt:variant>
        <vt:i4>1769540</vt:i4>
      </vt:variant>
      <vt:variant>
        <vt:i4>3120</vt:i4>
      </vt:variant>
      <vt:variant>
        <vt:i4>0</vt:i4>
      </vt:variant>
      <vt:variant>
        <vt:i4>5</vt:i4>
      </vt:variant>
      <vt:variant>
        <vt:lpwstr>https://scholar.google.com/scholar?oi=bibs&amp;hl=fr&amp;cites=14085165383216929726,16666721332322588712</vt:lpwstr>
      </vt:variant>
      <vt:variant>
        <vt:lpwstr/>
      </vt:variant>
      <vt:variant>
        <vt:i4>6291564</vt:i4>
      </vt:variant>
      <vt:variant>
        <vt:i4>3117</vt:i4>
      </vt:variant>
      <vt:variant>
        <vt:i4>0</vt:i4>
      </vt:variant>
      <vt:variant>
        <vt:i4>5</vt:i4>
      </vt:variant>
      <vt:variant>
        <vt:lpwstr>javascript:void(0)</vt:lpwstr>
      </vt:variant>
      <vt:variant>
        <vt:lpwstr/>
      </vt:variant>
      <vt:variant>
        <vt:i4>3539068</vt:i4>
      </vt:variant>
      <vt:variant>
        <vt:i4>3114</vt:i4>
      </vt:variant>
      <vt:variant>
        <vt:i4>0</vt:i4>
      </vt:variant>
      <vt:variant>
        <vt:i4>5</vt:i4>
      </vt:variant>
      <vt:variant>
        <vt:lpwstr>https://scholar.google.com/scholar?oi=bibs&amp;hl=fr&amp;cites=16729968949534369590</vt:lpwstr>
      </vt:variant>
      <vt:variant>
        <vt:lpwstr/>
      </vt:variant>
      <vt:variant>
        <vt:i4>6291564</vt:i4>
      </vt:variant>
      <vt:variant>
        <vt:i4>3111</vt:i4>
      </vt:variant>
      <vt:variant>
        <vt:i4>0</vt:i4>
      </vt:variant>
      <vt:variant>
        <vt:i4>5</vt:i4>
      </vt:variant>
      <vt:variant>
        <vt:lpwstr>javascript:void(0)</vt:lpwstr>
      </vt:variant>
      <vt:variant>
        <vt:lpwstr/>
      </vt:variant>
      <vt:variant>
        <vt:i4>3145850</vt:i4>
      </vt:variant>
      <vt:variant>
        <vt:i4>3108</vt:i4>
      </vt:variant>
      <vt:variant>
        <vt:i4>0</vt:i4>
      </vt:variant>
      <vt:variant>
        <vt:i4>5</vt:i4>
      </vt:variant>
      <vt:variant>
        <vt:lpwstr>https://scholar.google.com/scholar?oi=bibs&amp;hl=fr&amp;cites=14097564548123662940</vt:lpwstr>
      </vt:variant>
      <vt:variant>
        <vt:lpwstr/>
      </vt:variant>
      <vt:variant>
        <vt:i4>6291564</vt:i4>
      </vt:variant>
      <vt:variant>
        <vt:i4>3105</vt:i4>
      </vt:variant>
      <vt:variant>
        <vt:i4>0</vt:i4>
      </vt:variant>
      <vt:variant>
        <vt:i4>5</vt:i4>
      </vt:variant>
      <vt:variant>
        <vt:lpwstr>javascript:void(0)</vt:lpwstr>
      </vt:variant>
      <vt:variant>
        <vt:lpwstr/>
      </vt:variant>
      <vt:variant>
        <vt:i4>1572933</vt:i4>
      </vt:variant>
      <vt:variant>
        <vt:i4>3102</vt:i4>
      </vt:variant>
      <vt:variant>
        <vt:i4>0</vt:i4>
      </vt:variant>
      <vt:variant>
        <vt:i4>5</vt:i4>
      </vt:variant>
      <vt:variant>
        <vt:lpwstr>https://scholar.google.com/scholar?oi=bibs&amp;hl=fr&amp;cites=18072927112740901519,12109504842638999511</vt:lpwstr>
      </vt:variant>
      <vt:variant>
        <vt:lpwstr/>
      </vt:variant>
      <vt:variant>
        <vt:i4>6291564</vt:i4>
      </vt:variant>
      <vt:variant>
        <vt:i4>3099</vt:i4>
      </vt:variant>
      <vt:variant>
        <vt:i4>0</vt:i4>
      </vt:variant>
      <vt:variant>
        <vt:i4>5</vt:i4>
      </vt:variant>
      <vt:variant>
        <vt:lpwstr>javascript:void(0)</vt:lpwstr>
      </vt:variant>
      <vt:variant>
        <vt:lpwstr/>
      </vt:variant>
      <vt:variant>
        <vt:i4>3473513</vt:i4>
      </vt:variant>
      <vt:variant>
        <vt:i4>3096</vt:i4>
      </vt:variant>
      <vt:variant>
        <vt:i4>0</vt:i4>
      </vt:variant>
      <vt:variant>
        <vt:i4>5</vt:i4>
      </vt:variant>
      <vt:variant>
        <vt:lpwstr>https://scholar.google.com/scholar?oi=bibs&amp;hl=fr&amp;cites=8377349408075072548,15949660428776827130</vt:lpwstr>
      </vt:variant>
      <vt:variant>
        <vt:lpwstr/>
      </vt:variant>
      <vt:variant>
        <vt:i4>6291564</vt:i4>
      </vt:variant>
      <vt:variant>
        <vt:i4>3093</vt:i4>
      </vt:variant>
      <vt:variant>
        <vt:i4>0</vt:i4>
      </vt:variant>
      <vt:variant>
        <vt:i4>5</vt:i4>
      </vt:variant>
      <vt:variant>
        <vt:lpwstr>javascript:void(0)</vt:lpwstr>
      </vt:variant>
      <vt:variant>
        <vt:lpwstr/>
      </vt:variant>
      <vt:variant>
        <vt:i4>3932279</vt:i4>
      </vt:variant>
      <vt:variant>
        <vt:i4>3090</vt:i4>
      </vt:variant>
      <vt:variant>
        <vt:i4>0</vt:i4>
      </vt:variant>
      <vt:variant>
        <vt:i4>5</vt:i4>
      </vt:variant>
      <vt:variant>
        <vt:lpwstr>https://scholar.google.com/scholar?oi=bibs&amp;hl=fr&amp;cites=17025847066123766068</vt:lpwstr>
      </vt:variant>
      <vt:variant>
        <vt:lpwstr/>
      </vt:variant>
      <vt:variant>
        <vt:i4>6291564</vt:i4>
      </vt:variant>
      <vt:variant>
        <vt:i4>3087</vt:i4>
      </vt:variant>
      <vt:variant>
        <vt:i4>0</vt:i4>
      </vt:variant>
      <vt:variant>
        <vt:i4>5</vt:i4>
      </vt:variant>
      <vt:variant>
        <vt:lpwstr>javascript:void(0)</vt:lpwstr>
      </vt:variant>
      <vt:variant>
        <vt:lpwstr/>
      </vt:variant>
      <vt:variant>
        <vt:i4>3539056</vt:i4>
      </vt:variant>
      <vt:variant>
        <vt:i4>3084</vt:i4>
      </vt:variant>
      <vt:variant>
        <vt:i4>0</vt:i4>
      </vt:variant>
      <vt:variant>
        <vt:i4>5</vt:i4>
      </vt:variant>
      <vt:variant>
        <vt:lpwstr>https://scholar.google.com/scholar?oi=bibs&amp;hl=fr&amp;cites=3754583003804748180</vt:lpwstr>
      </vt:variant>
      <vt:variant>
        <vt:lpwstr/>
      </vt:variant>
      <vt:variant>
        <vt:i4>6291564</vt:i4>
      </vt:variant>
      <vt:variant>
        <vt:i4>3081</vt:i4>
      </vt:variant>
      <vt:variant>
        <vt:i4>0</vt:i4>
      </vt:variant>
      <vt:variant>
        <vt:i4>5</vt:i4>
      </vt:variant>
      <vt:variant>
        <vt:lpwstr>javascript:void(0)</vt:lpwstr>
      </vt:variant>
      <vt:variant>
        <vt:lpwstr/>
      </vt:variant>
      <vt:variant>
        <vt:i4>4063350</vt:i4>
      </vt:variant>
      <vt:variant>
        <vt:i4>3078</vt:i4>
      </vt:variant>
      <vt:variant>
        <vt:i4>0</vt:i4>
      </vt:variant>
      <vt:variant>
        <vt:i4>5</vt:i4>
      </vt:variant>
      <vt:variant>
        <vt:lpwstr>https://scholar.google.com/scholar?oi=bibs&amp;hl=fr&amp;cites=8274606671386213419</vt:lpwstr>
      </vt:variant>
      <vt:variant>
        <vt:lpwstr/>
      </vt:variant>
      <vt:variant>
        <vt:i4>6291564</vt:i4>
      </vt:variant>
      <vt:variant>
        <vt:i4>3075</vt:i4>
      </vt:variant>
      <vt:variant>
        <vt:i4>0</vt:i4>
      </vt:variant>
      <vt:variant>
        <vt:i4>5</vt:i4>
      </vt:variant>
      <vt:variant>
        <vt:lpwstr>javascript:void(0)</vt:lpwstr>
      </vt:variant>
      <vt:variant>
        <vt:lpwstr/>
      </vt:variant>
      <vt:variant>
        <vt:i4>3276916</vt:i4>
      </vt:variant>
      <vt:variant>
        <vt:i4>3072</vt:i4>
      </vt:variant>
      <vt:variant>
        <vt:i4>0</vt:i4>
      </vt:variant>
      <vt:variant>
        <vt:i4>5</vt:i4>
      </vt:variant>
      <vt:variant>
        <vt:lpwstr>https://scholar.google.com/scholar?oi=bibs&amp;hl=fr&amp;cites=9673835830314305228</vt:lpwstr>
      </vt:variant>
      <vt:variant>
        <vt:lpwstr/>
      </vt:variant>
      <vt:variant>
        <vt:i4>6291564</vt:i4>
      </vt:variant>
      <vt:variant>
        <vt:i4>3069</vt:i4>
      </vt:variant>
      <vt:variant>
        <vt:i4>0</vt:i4>
      </vt:variant>
      <vt:variant>
        <vt:i4>5</vt:i4>
      </vt:variant>
      <vt:variant>
        <vt:lpwstr>javascript:void(0)</vt:lpwstr>
      </vt:variant>
      <vt:variant>
        <vt:lpwstr/>
      </vt:variant>
      <vt:variant>
        <vt:i4>3997819</vt:i4>
      </vt:variant>
      <vt:variant>
        <vt:i4>3066</vt:i4>
      </vt:variant>
      <vt:variant>
        <vt:i4>0</vt:i4>
      </vt:variant>
      <vt:variant>
        <vt:i4>5</vt:i4>
      </vt:variant>
      <vt:variant>
        <vt:lpwstr>https://scholar.google.com/scholar?oi=bibs&amp;hl=fr&amp;cites=15620197167196015563</vt:lpwstr>
      </vt:variant>
      <vt:variant>
        <vt:lpwstr/>
      </vt:variant>
      <vt:variant>
        <vt:i4>6291564</vt:i4>
      </vt:variant>
      <vt:variant>
        <vt:i4>3063</vt:i4>
      </vt:variant>
      <vt:variant>
        <vt:i4>0</vt:i4>
      </vt:variant>
      <vt:variant>
        <vt:i4>5</vt:i4>
      </vt:variant>
      <vt:variant>
        <vt:lpwstr>javascript:void(0)</vt:lpwstr>
      </vt:variant>
      <vt:variant>
        <vt:lpwstr/>
      </vt:variant>
      <vt:variant>
        <vt:i4>3604594</vt:i4>
      </vt:variant>
      <vt:variant>
        <vt:i4>3060</vt:i4>
      </vt:variant>
      <vt:variant>
        <vt:i4>0</vt:i4>
      </vt:variant>
      <vt:variant>
        <vt:i4>5</vt:i4>
      </vt:variant>
      <vt:variant>
        <vt:lpwstr>https://scholar.google.com/scholar?oi=bibs&amp;hl=fr&amp;cites=2418949536657251804</vt:lpwstr>
      </vt:variant>
      <vt:variant>
        <vt:lpwstr/>
      </vt:variant>
      <vt:variant>
        <vt:i4>6291564</vt:i4>
      </vt:variant>
      <vt:variant>
        <vt:i4>3057</vt:i4>
      </vt:variant>
      <vt:variant>
        <vt:i4>0</vt:i4>
      </vt:variant>
      <vt:variant>
        <vt:i4>5</vt:i4>
      </vt:variant>
      <vt:variant>
        <vt:lpwstr>javascript:void(0)</vt:lpwstr>
      </vt:variant>
      <vt:variant>
        <vt:lpwstr/>
      </vt:variant>
      <vt:variant>
        <vt:i4>4063343</vt:i4>
      </vt:variant>
      <vt:variant>
        <vt:i4>3054</vt:i4>
      </vt:variant>
      <vt:variant>
        <vt:i4>0</vt:i4>
      </vt:variant>
      <vt:variant>
        <vt:i4>5</vt:i4>
      </vt:variant>
      <vt:variant>
        <vt:lpwstr>https://scholar.google.com/scholar?oi=bibs&amp;hl=fr&amp;cites=8886099044352269458,18047605515434190333</vt:lpwstr>
      </vt:variant>
      <vt:variant>
        <vt:lpwstr/>
      </vt:variant>
      <vt:variant>
        <vt:i4>6291564</vt:i4>
      </vt:variant>
      <vt:variant>
        <vt:i4>3051</vt:i4>
      </vt:variant>
      <vt:variant>
        <vt:i4>0</vt:i4>
      </vt:variant>
      <vt:variant>
        <vt:i4>5</vt:i4>
      </vt:variant>
      <vt:variant>
        <vt:lpwstr>javascript:void(0)</vt:lpwstr>
      </vt:variant>
      <vt:variant>
        <vt:lpwstr/>
      </vt:variant>
      <vt:variant>
        <vt:i4>3211391</vt:i4>
      </vt:variant>
      <vt:variant>
        <vt:i4>3048</vt:i4>
      </vt:variant>
      <vt:variant>
        <vt:i4>0</vt:i4>
      </vt:variant>
      <vt:variant>
        <vt:i4>5</vt:i4>
      </vt:variant>
      <vt:variant>
        <vt:lpwstr>https://scholar.google.com/scholar?oi=bibs&amp;hl=fr&amp;cites=11081114491708092385</vt:lpwstr>
      </vt:variant>
      <vt:variant>
        <vt:lpwstr/>
      </vt:variant>
      <vt:variant>
        <vt:i4>6291564</vt:i4>
      </vt:variant>
      <vt:variant>
        <vt:i4>3045</vt:i4>
      </vt:variant>
      <vt:variant>
        <vt:i4>0</vt:i4>
      </vt:variant>
      <vt:variant>
        <vt:i4>5</vt:i4>
      </vt:variant>
      <vt:variant>
        <vt:lpwstr>javascript:void(0)</vt:lpwstr>
      </vt:variant>
      <vt:variant>
        <vt:lpwstr/>
      </vt:variant>
      <vt:variant>
        <vt:i4>3473533</vt:i4>
      </vt:variant>
      <vt:variant>
        <vt:i4>3042</vt:i4>
      </vt:variant>
      <vt:variant>
        <vt:i4>0</vt:i4>
      </vt:variant>
      <vt:variant>
        <vt:i4>5</vt:i4>
      </vt:variant>
      <vt:variant>
        <vt:lpwstr>https://scholar.google.com/scholar?oi=bibs&amp;hl=fr&amp;cites=3558391812755435886</vt:lpwstr>
      </vt:variant>
      <vt:variant>
        <vt:lpwstr/>
      </vt:variant>
      <vt:variant>
        <vt:i4>6291564</vt:i4>
      </vt:variant>
      <vt:variant>
        <vt:i4>3039</vt:i4>
      </vt:variant>
      <vt:variant>
        <vt:i4>0</vt:i4>
      </vt:variant>
      <vt:variant>
        <vt:i4>5</vt:i4>
      </vt:variant>
      <vt:variant>
        <vt:lpwstr>javascript:void(0)</vt:lpwstr>
      </vt:variant>
      <vt:variant>
        <vt:lpwstr/>
      </vt:variant>
      <vt:variant>
        <vt:i4>6291564</vt:i4>
      </vt:variant>
      <vt:variant>
        <vt:i4>3036</vt:i4>
      </vt:variant>
      <vt:variant>
        <vt:i4>0</vt:i4>
      </vt:variant>
      <vt:variant>
        <vt:i4>5</vt:i4>
      </vt:variant>
      <vt:variant>
        <vt:lpwstr>javascript:void(0)</vt:lpwstr>
      </vt:variant>
      <vt:variant>
        <vt:lpwstr/>
      </vt:variant>
      <vt:variant>
        <vt:i4>917573</vt:i4>
      </vt:variant>
      <vt:variant>
        <vt:i4>3033</vt:i4>
      </vt:variant>
      <vt:variant>
        <vt:i4>0</vt:i4>
      </vt:variant>
      <vt:variant>
        <vt:i4>5</vt:i4>
      </vt:variant>
      <vt:variant>
        <vt:lpwstr>https://scholar.google.com/scholar?oi=bibs&amp;hl=fr&amp;cites=452253695403343413</vt:lpwstr>
      </vt:variant>
      <vt:variant>
        <vt:lpwstr/>
      </vt:variant>
      <vt:variant>
        <vt:i4>6291564</vt:i4>
      </vt:variant>
      <vt:variant>
        <vt:i4>3030</vt:i4>
      </vt:variant>
      <vt:variant>
        <vt:i4>0</vt:i4>
      </vt:variant>
      <vt:variant>
        <vt:i4>5</vt:i4>
      </vt:variant>
      <vt:variant>
        <vt:lpwstr>javascript:void(0)</vt:lpwstr>
      </vt:variant>
      <vt:variant>
        <vt:lpwstr/>
      </vt:variant>
      <vt:variant>
        <vt:i4>6291564</vt:i4>
      </vt:variant>
      <vt:variant>
        <vt:i4>3027</vt:i4>
      </vt:variant>
      <vt:variant>
        <vt:i4>0</vt:i4>
      </vt:variant>
      <vt:variant>
        <vt:i4>5</vt:i4>
      </vt:variant>
      <vt:variant>
        <vt:lpwstr>javascript:void(0)</vt:lpwstr>
      </vt:variant>
      <vt:variant>
        <vt:lpwstr/>
      </vt:variant>
      <vt:variant>
        <vt:i4>3932276</vt:i4>
      </vt:variant>
      <vt:variant>
        <vt:i4>3024</vt:i4>
      </vt:variant>
      <vt:variant>
        <vt:i4>0</vt:i4>
      </vt:variant>
      <vt:variant>
        <vt:i4>5</vt:i4>
      </vt:variant>
      <vt:variant>
        <vt:lpwstr>https://scholar.google.com/scholar?oi=bibs&amp;hl=fr&amp;cites=12159291689375749554</vt:lpwstr>
      </vt:variant>
      <vt:variant>
        <vt:lpwstr/>
      </vt:variant>
      <vt:variant>
        <vt:i4>6291564</vt:i4>
      </vt:variant>
      <vt:variant>
        <vt:i4>3021</vt:i4>
      </vt:variant>
      <vt:variant>
        <vt:i4>0</vt:i4>
      </vt:variant>
      <vt:variant>
        <vt:i4>5</vt:i4>
      </vt:variant>
      <vt:variant>
        <vt:lpwstr>javascript:void(0)</vt:lpwstr>
      </vt:variant>
      <vt:variant>
        <vt:lpwstr/>
      </vt:variant>
      <vt:variant>
        <vt:i4>4063349</vt:i4>
      </vt:variant>
      <vt:variant>
        <vt:i4>3018</vt:i4>
      </vt:variant>
      <vt:variant>
        <vt:i4>0</vt:i4>
      </vt:variant>
      <vt:variant>
        <vt:i4>5</vt:i4>
      </vt:variant>
      <vt:variant>
        <vt:lpwstr>https://scholar.google.com/scholar?oi=bibs&amp;hl=fr&amp;cites=12630515145741617865</vt:lpwstr>
      </vt:variant>
      <vt:variant>
        <vt:lpwstr/>
      </vt:variant>
      <vt:variant>
        <vt:i4>6291564</vt:i4>
      </vt:variant>
      <vt:variant>
        <vt:i4>3015</vt:i4>
      </vt:variant>
      <vt:variant>
        <vt:i4>0</vt:i4>
      </vt:variant>
      <vt:variant>
        <vt:i4>5</vt:i4>
      </vt:variant>
      <vt:variant>
        <vt:lpwstr>javascript:void(0)</vt:lpwstr>
      </vt:variant>
      <vt:variant>
        <vt:lpwstr/>
      </vt:variant>
      <vt:variant>
        <vt:i4>6291564</vt:i4>
      </vt:variant>
      <vt:variant>
        <vt:i4>3012</vt:i4>
      </vt:variant>
      <vt:variant>
        <vt:i4>0</vt:i4>
      </vt:variant>
      <vt:variant>
        <vt:i4>5</vt:i4>
      </vt:variant>
      <vt:variant>
        <vt:lpwstr>javascript:void(0)</vt:lpwstr>
      </vt:variant>
      <vt:variant>
        <vt:lpwstr/>
      </vt:variant>
      <vt:variant>
        <vt:i4>3539047</vt:i4>
      </vt:variant>
      <vt:variant>
        <vt:i4>3009</vt:i4>
      </vt:variant>
      <vt:variant>
        <vt:i4>0</vt:i4>
      </vt:variant>
      <vt:variant>
        <vt:i4>5</vt:i4>
      </vt:variant>
      <vt:variant>
        <vt:lpwstr>https://scholar.google.com/scholar?oi=bibs&amp;hl=fr&amp;cites=9992631173976124821,4751664384427230096</vt:lpwstr>
      </vt:variant>
      <vt:variant>
        <vt:lpwstr/>
      </vt:variant>
      <vt:variant>
        <vt:i4>6291564</vt:i4>
      </vt:variant>
      <vt:variant>
        <vt:i4>3006</vt:i4>
      </vt:variant>
      <vt:variant>
        <vt:i4>0</vt:i4>
      </vt:variant>
      <vt:variant>
        <vt:i4>5</vt:i4>
      </vt:variant>
      <vt:variant>
        <vt:lpwstr>javascript:void(0)</vt:lpwstr>
      </vt:variant>
      <vt:variant>
        <vt:lpwstr/>
      </vt:variant>
      <vt:variant>
        <vt:i4>3670140</vt:i4>
      </vt:variant>
      <vt:variant>
        <vt:i4>3003</vt:i4>
      </vt:variant>
      <vt:variant>
        <vt:i4>0</vt:i4>
      </vt:variant>
      <vt:variant>
        <vt:i4>5</vt:i4>
      </vt:variant>
      <vt:variant>
        <vt:lpwstr>https://scholar.google.com/scholar?oi=bibs&amp;hl=fr&amp;cites=7760615334864722119</vt:lpwstr>
      </vt:variant>
      <vt:variant>
        <vt:lpwstr/>
      </vt:variant>
      <vt:variant>
        <vt:i4>6291564</vt:i4>
      </vt:variant>
      <vt:variant>
        <vt:i4>3000</vt:i4>
      </vt:variant>
      <vt:variant>
        <vt:i4>0</vt:i4>
      </vt:variant>
      <vt:variant>
        <vt:i4>5</vt:i4>
      </vt:variant>
      <vt:variant>
        <vt:lpwstr>javascript:void(0)</vt:lpwstr>
      </vt:variant>
      <vt:variant>
        <vt:lpwstr/>
      </vt:variant>
      <vt:variant>
        <vt:i4>3473533</vt:i4>
      </vt:variant>
      <vt:variant>
        <vt:i4>2997</vt:i4>
      </vt:variant>
      <vt:variant>
        <vt:i4>0</vt:i4>
      </vt:variant>
      <vt:variant>
        <vt:i4>5</vt:i4>
      </vt:variant>
      <vt:variant>
        <vt:lpwstr>https://scholar.google.com/scholar?oi=bibs&amp;hl=fr&amp;cites=12129896940505600852</vt:lpwstr>
      </vt:variant>
      <vt:variant>
        <vt:lpwstr/>
      </vt:variant>
      <vt:variant>
        <vt:i4>6291564</vt:i4>
      </vt:variant>
      <vt:variant>
        <vt:i4>2994</vt:i4>
      </vt:variant>
      <vt:variant>
        <vt:i4>0</vt:i4>
      </vt:variant>
      <vt:variant>
        <vt:i4>5</vt:i4>
      </vt:variant>
      <vt:variant>
        <vt:lpwstr>javascript:void(0)</vt:lpwstr>
      </vt:variant>
      <vt:variant>
        <vt:lpwstr/>
      </vt:variant>
      <vt:variant>
        <vt:i4>3342462</vt:i4>
      </vt:variant>
      <vt:variant>
        <vt:i4>2991</vt:i4>
      </vt:variant>
      <vt:variant>
        <vt:i4>0</vt:i4>
      </vt:variant>
      <vt:variant>
        <vt:i4>5</vt:i4>
      </vt:variant>
      <vt:variant>
        <vt:lpwstr>https://scholar.google.com/scholar?oi=bibs&amp;hl=fr&amp;cites=4335415538927860716</vt:lpwstr>
      </vt:variant>
      <vt:variant>
        <vt:lpwstr/>
      </vt:variant>
      <vt:variant>
        <vt:i4>6291564</vt:i4>
      </vt:variant>
      <vt:variant>
        <vt:i4>2988</vt:i4>
      </vt:variant>
      <vt:variant>
        <vt:i4>0</vt:i4>
      </vt:variant>
      <vt:variant>
        <vt:i4>5</vt:i4>
      </vt:variant>
      <vt:variant>
        <vt:lpwstr>javascript:void(0)</vt:lpwstr>
      </vt:variant>
      <vt:variant>
        <vt:lpwstr/>
      </vt:variant>
      <vt:variant>
        <vt:i4>3735665</vt:i4>
      </vt:variant>
      <vt:variant>
        <vt:i4>2985</vt:i4>
      </vt:variant>
      <vt:variant>
        <vt:i4>0</vt:i4>
      </vt:variant>
      <vt:variant>
        <vt:i4>5</vt:i4>
      </vt:variant>
      <vt:variant>
        <vt:lpwstr>https://scholar.google.com/scholar?oi=bibs&amp;hl=fr&amp;cites=16055917315557277751</vt:lpwstr>
      </vt:variant>
      <vt:variant>
        <vt:lpwstr/>
      </vt:variant>
      <vt:variant>
        <vt:i4>6291564</vt:i4>
      </vt:variant>
      <vt:variant>
        <vt:i4>2982</vt:i4>
      </vt:variant>
      <vt:variant>
        <vt:i4>0</vt:i4>
      </vt:variant>
      <vt:variant>
        <vt:i4>5</vt:i4>
      </vt:variant>
      <vt:variant>
        <vt:lpwstr>javascript:void(0)</vt:lpwstr>
      </vt:variant>
      <vt:variant>
        <vt:lpwstr/>
      </vt:variant>
      <vt:variant>
        <vt:i4>3801207</vt:i4>
      </vt:variant>
      <vt:variant>
        <vt:i4>2979</vt:i4>
      </vt:variant>
      <vt:variant>
        <vt:i4>0</vt:i4>
      </vt:variant>
      <vt:variant>
        <vt:i4>5</vt:i4>
      </vt:variant>
      <vt:variant>
        <vt:lpwstr>https://scholar.google.com/scholar?oi=bibs&amp;hl=fr&amp;cites=6434588338189898738</vt:lpwstr>
      </vt:variant>
      <vt:variant>
        <vt:lpwstr/>
      </vt:variant>
      <vt:variant>
        <vt:i4>6291564</vt:i4>
      </vt:variant>
      <vt:variant>
        <vt:i4>2976</vt:i4>
      </vt:variant>
      <vt:variant>
        <vt:i4>0</vt:i4>
      </vt:variant>
      <vt:variant>
        <vt:i4>5</vt:i4>
      </vt:variant>
      <vt:variant>
        <vt:lpwstr>javascript:void(0)</vt:lpwstr>
      </vt:variant>
      <vt:variant>
        <vt:lpwstr/>
      </vt:variant>
      <vt:variant>
        <vt:i4>3670134</vt:i4>
      </vt:variant>
      <vt:variant>
        <vt:i4>2973</vt:i4>
      </vt:variant>
      <vt:variant>
        <vt:i4>0</vt:i4>
      </vt:variant>
      <vt:variant>
        <vt:i4>5</vt:i4>
      </vt:variant>
      <vt:variant>
        <vt:lpwstr>https://scholar.google.com/scholar?oi=bibs&amp;hl=fr&amp;cites=18024824313339060239</vt:lpwstr>
      </vt:variant>
      <vt:variant>
        <vt:lpwstr/>
      </vt:variant>
      <vt:variant>
        <vt:i4>6291564</vt:i4>
      </vt:variant>
      <vt:variant>
        <vt:i4>2970</vt:i4>
      </vt:variant>
      <vt:variant>
        <vt:i4>0</vt:i4>
      </vt:variant>
      <vt:variant>
        <vt:i4>5</vt:i4>
      </vt:variant>
      <vt:variant>
        <vt:lpwstr>javascript:void(0)</vt:lpwstr>
      </vt:variant>
      <vt:variant>
        <vt:lpwstr/>
      </vt:variant>
      <vt:variant>
        <vt:i4>3342454</vt:i4>
      </vt:variant>
      <vt:variant>
        <vt:i4>2967</vt:i4>
      </vt:variant>
      <vt:variant>
        <vt:i4>0</vt:i4>
      </vt:variant>
      <vt:variant>
        <vt:i4>5</vt:i4>
      </vt:variant>
      <vt:variant>
        <vt:lpwstr>https://scholar.google.com/scholar?oi=bibs&amp;hl=fr&amp;cites=18015415145826933852</vt:lpwstr>
      </vt:variant>
      <vt:variant>
        <vt:lpwstr/>
      </vt:variant>
      <vt:variant>
        <vt:i4>6291564</vt:i4>
      </vt:variant>
      <vt:variant>
        <vt:i4>2964</vt:i4>
      </vt:variant>
      <vt:variant>
        <vt:i4>0</vt:i4>
      </vt:variant>
      <vt:variant>
        <vt:i4>5</vt:i4>
      </vt:variant>
      <vt:variant>
        <vt:lpwstr>javascript:void(0)</vt:lpwstr>
      </vt:variant>
      <vt:variant>
        <vt:lpwstr/>
      </vt:variant>
      <vt:variant>
        <vt:i4>3080317</vt:i4>
      </vt:variant>
      <vt:variant>
        <vt:i4>2961</vt:i4>
      </vt:variant>
      <vt:variant>
        <vt:i4>0</vt:i4>
      </vt:variant>
      <vt:variant>
        <vt:i4>5</vt:i4>
      </vt:variant>
      <vt:variant>
        <vt:lpwstr>https://scholar.google.com/scholar?oi=bibs&amp;hl=fr&amp;cites=685819696286320942,12378764258793124652</vt:lpwstr>
      </vt:variant>
      <vt:variant>
        <vt:lpwstr/>
      </vt:variant>
      <vt:variant>
        <vt:i4>6291564</vt:i4>
      </vt:variant>
      <vt:variant>
        <vt:i4>2958</vt:i4>
      </vt:variant>
      <vt:variant>
        <vt:i4>0</vt:i4>
      </vt:variant>
      <vt:variant>
        <vt:i4>5</vt:i4>
      </vt:variant>
      <vt:variant>
        <vt:lpwstr>javascript:void(0)</vt:lpwstr>
      </vt:variant>
      <vt:variant>
        <vt:lpwstr/>
      </vt:variant>
      <vt:variant>
        <vt:i4>3211379</vt:i4>
      </vt:variant>
      <vt:variant>
        <vt:i4>2955</vt:i4>
      </vt:variant>
      <vt:variant>
        <vt:i4>0</vt:i4>
      </vt:variant>
      <vt:variant>
        <vt:i4>5</vt:i4>
      </vt:variant>
      <vt:variant>
        <vt:lpwstr>https://scholar.google.com/scholar?oi=bibs&amp;hl=fr&amp;cites=11477579481550698253</vt:lpwstr>
      </vt:variant>
      <vt:variant>
        <vt:lpwstr/>
      </vt:variant>
      <vt:variant>
        <vt:i4>6291564</vt:i4>
      </vt:variant>
      <vt:variant>
        <vt:i4>2952</vt:i4>
      </vt:variant>
      <vt:variant>
        <vt:i4>0</vt:i4>
      </vt:variant>
      <vt:variant>
        <vt:i4>5</vt:i4>
      </vt:variant>
      <vt:variant>
        <vt:lpwstr>javascript:void(0)</vt:lpwstr>
      </vt:variant>
      <vt:variant>
        <vt:lpwstr/>
      </vt:variant>
      <vt:variant>
        <vt:i4>3276923</vt:i4>
      </vt:variant>
      <vt:variant>
        <vt:i4>2949</vt:i4>
      </vt:variant>
      <vt:variant>
        <vt:i4>0</vt:i4>
      </vt:variant>
      <vt:variant>
        <vt:i4>5</vt:i4>
      </vt:variant>
      <vt:variant>
        <vt:lpwstr>https://scholar.google.com/scholar?oi=bibs&amp;hl=fr&amp;cites=14092274208974271575</vt:lpwstr>
      </vt:variant>
      <vt:variant>
        <vt:lpwstr/>
      </vt:variant>
      <vt:variant>
        <vt:i4>6291564</vt:i4>
      </vt:variant>
      <vt:variant>
        <vt:i4>2946</vt:i4>
      </vt:variant>
      <vt:variant>
        <vt:i4>0</vt:i4>
      </vt:variant>
      <vt:variant>
        <vt:i4>5</vt:i4>
      </vt:variant>
      <vt:variant>
        <vt:lpwstr>javascript:void(0)</vt:lpwstr>
      </vt:variant>
      <vt:variant>
        <vt:lpwstr/>
      </vt:variant>
      <vt:variant>
        <vt:i4>3407986</vt:i4>
      </vt:variant>
      <vt:variant>
        <vt:i4>2943</vt:i4>
      </vt:variant>
      <vt:variant>
        <vt:i4>0</vt:i4>
      </vt:variant>
      <vt:variant>
        <vt:i4>5</vt:i4>
      </vt:variant>
      <vt:variant>
        <vt:lpwstr>https://scholar.google.com/scholar?oi=bibs&amp;hl=fr&amp;cites=9539188164055798361</vt:lpwstr>
      </vt:variant>
      <vt:variant>
        <vt:lpwstr/>
      </vt:variant>
      <vt:variant>
        <vt:i4>6291564</vt:i4>
      </vt:variant>
      <vt:variant>
        <vt:i4>2940</vt:i4>
      </vt:variant>
      <vt:variant>
        <vt:i4>0</vt:i4>
      </vt:variant>
      <vt:variant>
        <vt:i4>5</vt:i4>
      </vt:variant>
      <vt:variant>
        <vt:lpwstr>javascript:void(0)</vt:lpwstr>
      </vt:variant>
      <vt:variant>
        <vt:lpwstr/>
      </vt:variant>
      <vt:variant>
        <vt:i4>3670141</vt:i4>
      </vt:variant>
      <vt:variant>
        <vt:i4>2937</vt:i4>
      </vt:variant>
      <vt:variant>
        <vt:i4>0</vt:i4>
      </vt:variant>
      <vt:variant>
        <vt:i4>5</vt:i4>
      </vt:variant>
      <vt:variant>
        <vt:lpwstr>https://scholar.google.com/scholar?oi=bibs&amp;hl=fr&amp;cites=7408026511516058819</vt:lpwstr>
      </vt:variant>
      <vt:variant>
        <vt:lpwstr/>
      </vt:variant>
      <vt:variant>
        <vt:i4>6291564</vt:i4>
      </vt:variant>
      <vt:variant>
        <vt:i4>2934</vt:i4>
      </vt:variant>
      <vt:variant>
        <vt:i4>0</vt:i4>
      </vt:variant>
      <vt:variant>
        <vt:i4>5</vt:i4>
      </vt:variant>
      <vt:variant>
        <vt:lpwstr>javascript:void(0)</vt:lpwstr>
      </vt:variant>
      <vt:variant>
        <vt:lpwstr/>
      </vt:variant>
      <vt:variant>
        <vt:i4>3407998</vt:i4>
      </vt:variant>
      <vt:variant>
        <vt:i4>2931</vt:i4>
      </vt:variant>
      <vt:variant>
        <vt:i4>0</vt:i4>
      </vt:variant>
      <vt:variant>
        <vt:i4>5</vt:i4>
      </vt:variant>
      <vt:variant>
        <vt:lpwstr>https://scholar.google.com/scholar?oi=bibs&amp;hl=fr&amp;cites=2887032493070882476</vt:lpwstr>
      </vt:variant>
      <vt:variant>
        <vt:lpwstr/>
      </vt:variant>
      <vt:variant>
        <vt:i4>6291564</vt:i4>
      </vt:variant>
      <vt:variant>
        <vt:i4>2928</vt:i4>
      </vt:variant>
      <vt:variant>
        <vt:i4>0</vt:i4>
      </vt:variant>
      <vt:variant>
        <vt:i4>5</vt:i4>
      </vt:variant>
      <vt:variant>
        <vt:lpwstr>javascript:void(0)</vt:lpwstr>
      </vt:variant>
      <vt:variant>
        <vt:lpwstr/>
      </vt:variant>
      <vt:variant>
        <vt:i4>3670136</vt:i4>
      </vt:variant>
      <vt:variant>
        <vt:i4>2925</vt:i4>
      </vt:variant>
      <vt:variant>
        <vt:i4>0</vt:i4>
      </vt:variant>
      <vt:variant>
        <vt:i4>5</vt:i4>
      </vt:variant>
      <vt:variant>
        <vt:lpwstr>https://scholar.google.com/scholar?oi=bibs&amp;hl=fr&amp;cites=7097619026799188173</vt:lpwstr>
      </vt:variant>
      <vt:variant>
        <vt:lpwstr/>
      </vt:variant>
      <vt:variant>
        <vt:i4>6291564</vt:i4>
      </vt:variant>
      <vt:variant>
        <vt:i4>2922</vt:i4>
      </vt:variant>
      <vt:variant>
        <vt:i4>0</vt:i4>
      </vt:variant>
      <vt:variant>
        <vt:i4>5</vt:i4>
      </vt:variant>
      <vt:variant>
        <vt:lpwstr>javascript:void(0)</vt:lpwstr>
      </vt:variant>
      <vt:variant>
        <vt:lpwstr/>
      </vt:variant>
      <vt:variant>
        <vt:i4>1310805</vt:i4>
      </vt:variant>
      <vt:variant>
        <vt:i4>2919</vt:i4>
      </vt:variant>
      <vt:variant>
        <vt:i4>0</vt:i4>
      </vt:variant>
      <vt:variant>
        <vt:i4>5</vt:i4>
      </vt:variant>
      <vt:variant>
        <vt:lpwstr>https://scholar.google.com/scholar?oi=bibs&amp;hl=fr&amp;cites=7237475093745629783,10136561262786706659,16579608813625738904</vt:lpwstr>
      </vt:variant>
      <vt:variant>
        <vt:lpwstr/>
      </vt:variant>
      <vt:variant>
        <vt:i4>6291564</vt:i4>
      </vt:variant>
      <vt:variant>
        <vt:i4>2916</vt:i4>
      </vt:variant>
      <vt:variant>
        <vt:i4>0</vt:i4>
      </vt:variant>
      <vt:variant>
        <vt:i4>5</vt:i4>
      </vt:variant>
      <vt:variant>
        <vt:lpwstr>javascript:void(0)</vt:lpwstr>
      </vt:variant>
      <vt:variant>
        <vt:lpwstr/>
      </vt:variant>
      <vt:variant>
        <vt:i4>3276912</vt:i4>
      </vt:variant>
      <vt:variant>
        <vt:i4>2913</vt:i4>
      </vt:variant>
      <vt:variant>
        <vt:i4>0</vt:i4>
      </vt:variant>
      <vt:variant>
        <vt:i4>5</vt:i4>
      </vt:variant>
      <vt:variant>
        <vt:lpwstr>https://scholar.google.com/scholar?oi=bibs&amp;hl=fr&amp;cites=14736159269710340518</vt:lpwstr>
      </vt:variant>
      <vt:variant>
        <vt:lpwstr/>
      </vt:variant>
      <vt:variant>
        <vt:i4>6291564</vt:i4>
      </vt:variant>
      <vt:variant>
        <vt:i4>2910</vt:i4>
      </vt:variant>
      <vt:variant>
        <vt:i4>0</vt:i4>
      </vt:variant>
      <vt:variant>
        <vt:i4>5</vt:i4>
      </vt:variant>
      <vt:variant>
        <vt:lpwstr>javascript:void(0)</vt:lpwstr>
      </vt:variant>
      <vt:variant>
        <vt:lpwstr/>
      </vt:variant>
      <vt:variant>
        <vt:i4>3801203</vt:i4>
      </vt:variant>
      <vt:variant>
        <vt:i4>2907</vt:i4>
      </vt:variant>
      <vt:variant>
        <vt:i4>0</vt:i4>
      </vt:variant>
      <vt:variant>
        <vt:i4>5</vt:i4>
      </vt:variant>
      <vt:variant>
        <vt:lpwstr>https://scholar.google.com/scholar?oi=bibs&amp;hl=fr&amp;cites=16813641708912518680</vt:lpwstr>
      </vt:variant>
      <vt:variant>
        <vt:lpwstr/>
      </vt:variant>
      <vt:variant>
        <vt:i4>6291564</vt:i4>
      </vt:variant>
      <vt:variant>
        <vt:i4>2904</vt:i4>
      </vt:variant>
      <vt:variant>
        <vt:i4>0</vt:i4>
      </vt:variant>
      <vt:variant>
        <vt:i4>5</vt:i4>
      </vt:variant>
      <vt:variant>
        <vt:lpwstr>javascript:void(0)</vt:lpwstr>
      </vt:variant>
      <vt:variant>
        <vt:lpwstr/>
      </vt:variant>
      <vt:variant>
        <vt:i4>6291564</vt:i4>
      </vt:variant>
      <vt:variant>
        <vt:i4>2901</vt:i4>
      </vt:variant>
      <vt:variant>
        <vt:i4>0</vt:i4>
      </vt:variant>
      <vt:variant>
        <vt:i4>5</vt:i4>
      </vt:variant>
      <vt:variant>
        <vt:lpwstr>javascript:void(0)</vt:lpwstr>
      </vt:variant>
      <vt:variant>
        <vt:lpwstr/>
      </vt:variant>
      <vt:variant>
        <vt:i4>3342455</vt:i4>
      </vt:variant>
      <vt:variant>
        <vt:i4>2898</vt:i4>
      </vt:variant>
      <vt:variant>
        <vt:i4>0</vt:i4>
      </vt:variant>
      <vt:variant>
        <vt:i4>5</vt:i4>
      </vt:variant>
      <vt:variant>
        <vt:lpwstr>https://scholar.google.com/scholar?oi=bibs&amp;hl=fr&amp;cites=12208398159265531045</vt:lpwstr>
      </vt:variant>
      <vt:variant>
        <vt:lpwstr/>
      </vt:variant>
      <vt:variant>
        <vt:i4>6291564</vt:i4>
      </vt:variant>
      <vt:variant>
        <vt:i4>2895</vt:i4>
      </vt:variant>
      <vt:variant>
        <vt:i4>0</vt:i4>
      </vt:variant>
      <vt:variant>
        <vt:i4>5</vt:i4>
      </vt:variant>
      <vt:variant>
        <vt:lpwstr>javascript:void(0)</vt:lpwstr>
      </vt:variant>
      <vt:variant>
        <vt:lpwstr/>
      </vt:variant>
      <vt:variant>
        <vt:i4>3473535</vt:i4>
      </vt:variant>
      <vt:variant>
        <vt:i4>2892</vt:i4>
      </vt:variant>
      <vt:variant>
        <vt:i4>0</vt:i4>
      </vt:variant>
      <vt:variant>
        <vt:i4>5</vt:i4>
      </vt:variant>
      <vt:variant>
        <vt:lpwstr>https://scholar.google.com/scholar?oi=bibs&amp;hl=fr&amp;cites=6027965121078741905</vt:lpwstr>
      </vt:variant>
      <vt:variant>
        <vt:lpwstr/>
      </vt:variant>
      <vt:variant>
        <vt:i4>6291564</vt:i4>
      </vt:variant>
      <vt:variant>
        <vt:i4>2889</vt:i4>
      </vt:variant>
      <vt:variant>
        <vt:i4>0</vt:i4>
      </vt:variant>
      <vt:variant>
        <vt:i4>5</vt:i4>
      </vt:variant>
      <vt:variant>
        <vt:lpwstr>javascript:void(0)</vt:lpwstr>
      </vt:variant>
      <vt:variant>
        <vt:lpwstr/>
      </vt:variant>
      <vt:variant>
        <vt:i4>4128892</vt:i4>
      </vt:variant>
      <vt:variant>
        <vt:i4>2886</vt:i4>
      </vt:variant>
      <vt:variant>
        <vt:i4>0</vt:i4>
      </vt:variant>
      <vt:variant>
        <vt:i4>5</vt:i4>
      </vt:variant>
      <vt:variant>
        <vt:lpwstr>https://scholar.google.com/scholar?oi=bibs&amp;hl=fr&amp;cites=2491393547050908996</vt:lpwstr>
      </vt:variant>
      <vt:variant>
        <vt:lpwstr/>
      </vt:variant>
      <vt:variant>
        <vt:i4>6291564</vt:i4>
      </vt:variant>
      <vt:variant>
        <vt:i4>2883</vt:i4>
      </vt:variant>
      <vt:variant>
        <vt:i4>0</vt:i4>
      </vt:variant>
      <vt:variant>
        <vt:i4>5</vt:i4>
      </vt:variant>
      <vt:variant>
        <vt:lpwstr>javascript:void(0)</vt:lpwstr>
      </vt:variant>
      <vt:variant>
        <vt:lpwstr/>
      </vt:variant>
      <vt:variant>
        <vt:i4>3932280</vt:i4>
      </vt:variant>
      <vt:variant>
        <vt:i4>2880</vt:i4>
      </vt:variant>
      <vt:variant>
        <vt:i4>0</vt:i4>
      </vt:variant>
      <vt:variant>
        <vt:i4>5</vt:i4>
      </vt:variant>
      <vt:variant>
        <vt:lpwstr>https://scholar.google.com/scholar?oi=bibs&amp;hl=fr&amp;cites=6356764624437676356</vt:lpwstr>
      </vt:variant>
      <vt:variant>
        <vt:lpwstr/>
      </vt:variant>
      <vt:variant>
        <vt:i4>6291564</vt:i4>
      </vt:variant>
      <vt:variant>
        <vt:i4>2877</vt:i4>
      </vt:variant>
      <vt:variant>
        <vt:i4>0</vt:i4>
      </vt:variant>
      <vt:variant>
        <vt:i4>5</vt:i4>
      </vt:variant>
      <vt:variant>
        <vt:lpwstr>javascript:void(0)</vt:lpwstr>
      </vt:variant>
      <vt:variant>
        <vt:lpwstr/>
      </vt:variant>
      <vt:variant>
        <vt:i4>6291564</vt:i4>
      </vt:variant>
      <vt:variant>
        <vt:i4>2874</vt:i4>
      </vt:variant>
      <vt:variant>
        <vt:i4>0</vt:i4>
      </vt:variant>
      <vt:variant>
        <vt:i4>5</vt:i4>
      </vt:variant>
      <vt:variant>
        <vt:lpwstr>javascript:void(0)</vt:lpwstr>
      </vt:variant>
      <vt:variant>
        <vt:lpwstr/>
      </vt:variant>
      <vt:variant>
        <vt:i4>4128874</vt:i4>
      </vt:variant>
      <vt:variant>
        <vt:i4>2871</vt:i4>
      </vt:variant>
      <vt:variant>
        <vt:i4>0</vt:i4>
      </vt:variant>
      <vt:variant>
        <vt:i4>5</vt:i4>
      </vt:variant>
      <vt:variant>
        <vt:lpwstr>https://scholar.google.com/scholar?oi=bibs&amp;hl=fr&amp;cites=2573922135171312314,4674413937457316638</vt:lpwstr>
      </vt:variant>
      <vt:variant>
        <vt:lpwstr/>
      </vt:variant>
      <vt:variant>
        <vt:i4>6291564</vt:i4>
      </vt:variant>
      <vt:variant>
        <vt:i4>2868</vt:i4>
      </vt:variant>
      <vt:variant>
        <vt:i4>0</vt:i4>
      </vt:variant>
      <vt:variant>
        <vt:i4>5</vt:i4>
      </vt:variant>
      <vt:variant>
        <vt:lpwstr>javascript:void(0)</vt:lpwstr>
      </vt:variant>
      <vt:variant>
        <vt:lpwstr/>
      </vt:variant>
      <vt:variant>
        <vt:i4>3211384</vt:i4>
      </vt:variant>
      <vt:variant>
        <vt:i4>2865</vt:i4>
      </vt:variant>
      <vt:variant>
        <vt:i4>0</vt:i4>
      </vt:variant>
      <vt:variant>
        <vt:i4>5</vt:i4>
      </vt:variant>
      <vt:variant>
        <vt:lpwstr>https://scholar.google.com/scholar?oi=bibs&amp;hl=fr&amp;cites=13652790036917834899</vt:lpwstr>
      </vt:variant>
      <vt:variant>
        <vt:lpwstr/>
      </vt:variant>
      <vt:variant>
        <vt:i4>6291564</vt:i4>
      </vt:variant>
      <vt:variant>
        <vt:i4>2862</vt:i4>
      </vt:variant>
      <vt:variant>
        <vt:i4>0</vt:i4>
      </vt:variant>
      <vt:variant>
        <vt:i4>5</vt:i4>
      </vt:variant>
      <vt:variant>
        <vt:lpwstr>javascript:void(0)</vt:lpwstr>
      </vt:variant>
      <vt:variant>
        <vt:lpwstr/>
      </vt:variant>
      <vt:variant>
        <vt:i4>3407986</vt:i4>
      </vt:variant>
      <vt:variant>
        <vt:i4>2859</vt:i4>
      </vt:variant>
      <vt:variant>
        <vt:i4>0</vt:i4>
      </vt:variant>
      <vt:variant>
        <vt:i4>5</vt:i4>
      </vt:variant>
      <vt:variant>
        <vt:lpwstr>https://scholar.google.com/scholar?oi=bibs&amp;hl=fr&amp;cites=14829647415364159902</vt:lpwstr>
      </vt:variant>
      <vt:variant>
        <vt:lpwstr/>
      </vt:variant>
      <vt:variant>
        <vt:i4>6291564</vt:i4>
      </vt:variant>
      <vt:variant>
        <vt:i4>2856</vt:i4>
      </vt:variant>
      <vt:variant>
        <vt:i4>0</vt:i4>
      </vt:variant>
      <vt:variant>
        <vt:i4>5</vt:i4>
      </vt:variant>
      <vt:variant>
        <vt:lpwstr>javascript:void(0)</vt:lpwstr>
      </vt:variant>
      <vt:variant>
        <vt:lpwstr/>
      </vt:variant>
      <vt:variant>
        <vt:i4>3145853</vt:i4>
      </vt:variant>
      <vt:variant>
        <vt:i4>2853</vt:i4>
      </vt:variant>
      <vt:variant>
        <vt:i4>0</vt:i4>
      </vt:variant>
      <vt:variant>
        <vt:i4>5</vt:i4>
      </vt:variant>
      <vt:variant>
        <vt:lpwstr>https://scholar.google.com/scholar?oi=bibs&amp;hl=fr&amp;cites=15890067510189316184</vt:lpwstr>
      </vt:variant>
      <vt:variant>
        <vt:lpwstr/>
      </vt:variant>
      <vt:variant>
        <vt:i4>6291564</vt:i4>
      </vt:variant>
      <vt:variant>
        <vt:i4>2850</vt:i4>
      </vt:variant>
      <vt:variant>
        <vt:i4>0</vt:i4>
      </vt:variant>
      <vt:variant>
        <vt:i4>5</vt:i4>
      </vt:variant>
      <vt:variant>
        <vt:lpwstr>javascript:void(0)</vt:lpwstr>
      </vt:variant>
      <vt:variant>
        <vt:lpwstr/>
      </vt:variant>
      <vt:variant>
        <vt:i4>6291564</vt:i4>
      </vt:variant>
      <vt:variant>
        <vt:i4>2847</vt:i4>
      </vt:variant>
      <vt:variant>
        <vt:i4>0</vt:i4>
      </vt:variant>
      <vt:variant>
        <vt:i4>5</vt:i4>
      </vt:variant>
      <vt:variant>
        <vt:lpwstr>javascript:void(0)</vt:lpwstr>
      </vt:variant>
      <vt:variant>
        <vt:lpwstr/>
      </vt:variant>
      <vt:variant>
        <vt:i4>6291564</vt:i4>
      </vt:variant>
      <vt:variant>
        <vt:i4>2844</vt:i4>
      </vt:variant>
      <vt:variant>
        <vt:i4>0</vt:i4>
      </vt:variant>
      <vt:variant>
        <vt:i4>5</vt:i4>
      </vt:variant>
      <vt:variant>
        <vt:lpwstr>javascript:void(0)</vt:lpwstr>
      </vt:variant>
      <vt:variant>
        <vt:lpwstr/>
      </vt:variant>
      <vt:variant>
        <vt:i4>6291564</vt:i4>
      </vt:variant>
      <vt:variant>
        <vt:i4>2841</vt:i4>
      </vt:variant>
      <vt:variant>
        <vt:i4>0</vt:i4>
      </vt:variant>
      <vt:variant>
        <vt:i4>5</vt:i4>
      </vt:variant>
      <vt:variant>
        <vt:lpwstr>javascript:void(0)</vt:lpwstr>
      </vt:variant>
      <vt:variant>
        <vt:lpwstr/>
      </vt:variant>
      <vt:variant>
        <vt:i4>6291564</vt:i4>
      </vt:variant>
      <vt:variant>
        <vt:i4>2838</vt:i4>
      </vt:variant>
      <vt:variant>
        <vt:i4>0</vt:i4>
      </vt:variant>
      <vt:variant>
        <vt:i4>5</vt:i4>
      </vt:variant>
      <vt:variant>
        <vt:lpwstr>javascript:void(0)</vt:lpwstr>
      </vt:variant>
      <vt:variant>
        <vt:lpwstr/>
      </vt:variant>
      <vt:variant>
        <vt:i4>3407986</vt:i4>
      </vt:variant>
      <vt:variant>
        <vt:i4>2835</vt:i4>
      </vt:variant>
      <vt:variant>
        <vt:i4>0</vt:i4>
      </vt:variant>
      <vt:variant>
        <vt:i4>5</vt:i4>
      </vt:variant>
      <vt:variant>
        <vt:lpwstr>https://scholar.google.com/scholar?oi=bibs&amp;hl=fr&amp;cites=2224430382722557691</vt:lpwstr>
      </vt:variant>
      <vt:variant>
        <vt:lpwstr/>
      </vt:variant>
      <vt:variant>
        <vt:i4>6291564</vt:i4>
      </vt:variant>
      <vt:variant>
        <vt:i4>2832</vt:i4>
      </vt:variant>
      <vt:variant>
        <vt:i4>0</vt:i4>
      </vt:variant>
      <vt:variant>
        <vt:i4>5</vt:i4>
      </vt:variant>
      <vt:variant>
        <vt:lpwstr>javascript:void(0)</vt:lpwstr>
      </vt:variant>
      <vt:variant>
        <vt:lpwstr/>
      </vt:variant>
      <vt:variant>
        <vt:i4>6291564</vt:i4>
      </vt:variant>
      <vt:variant>
        <vt:i4>2829</vt:i4>
      </vt:variant>
      <vt:variant>
        <vt:i4>0</vt:i4>
      </vt:variant>
      <vt:variant>
        <vt:i4>5</vt:i4>
      </vt:variant>
      <vt:variant>
        <vt:lpwstr>javascript:void(0)</vt:lpwstr>
      </vt:variant>
      <vt:variant>
        <vt:lpwstr/>
      </vt:variant>
      <vt:variant>
        <vt:i4>6291564</vt:i4>
      </vt:variant>
      <vt:variant>
        <vt:i4>2826</vt:i4>
      </vt:variant>
      <vt:variant>
        <vt:i4>0</vt:i4>
      </vt:variant>
      <vt:variant>
        <vt:i4>5</vt:i4>
      </vt:variant>
      <vt:variant>
        <vt:lpwstr>javascript:void(0)</vt:lpwstr>
      </vt:variant>
      <vt:variant>
        <vt:lpwstr/>
      </vt:variant>
      <vt:variant>
        <vt:i4>6291564</vt:i4>
      </vt:variant>
      <vt:variant>
        <vt:i4>2823</vt:i4>
      </vt:variant>
      <vt:variant>
        <vt:i4>0</vt:i4>
      </vt:variant>
      <vt:variant>
        <vt:i4>5</vt:i4>
      </vt:variant>
      <vt:variant>
        <vt:lpwstr>javascript:void(0)</vt:lpwstr>
      </vt:variant>
      <vt:variant>
        <vt:lpwstr/>
      </vt:variant>
      <vt:variant>
        <vt:i4>6291564</vt:i4>
      </vt:variant>
      <vt:variant>
        <vt:i4>2820</vt:i4>
      </vt:variant>
      <vt:variant>
        <vt:i4>0</vt:i4>
      </vt:variant>
      <vt:variant>
        <vt:i4>5</vt:i4>
      </vt:variant>
      <vt:variant>
        <vt:lpwstr>javascript:void(0)</vt:lpwstr>
      </vt:variant>
      <vt:variant>
        <vt:lpwstr/>
      </vt:variant>
      <vt:variant>
        <vt:i4>6291564</vt:i4>
      </vt:variant>
      <vt:variant>
        <vt:i4>2817</vt:i4>
      </vt:variant>
      <vt:variant>
        <vt:i4>0</vt:i4>
      </vt:variant>
      <vt:variant>
        <vt:i4>5</vt:i4>
      </vt:variant>
      <vt:variant>
        <vt:lpwstr>javascript:void(0)</vt:lpwstr>
      </vt:variant>
      <vt:variant>
        <vt:lpwstr/>
      </vt:variant>
      <vt:variant>
        <vt:i4>6291564</vt:i4>
      </vt:variant>
      <vt:variant>
        <vt:i4>2814</vt:i4>
      </vt:variant>
      <vt:variant>
        <vt:i4>0</vt:i4>
      </vt:variant>
      <vt:variant>
        <vt:i4>5</vt:i4>
      </vt:variant>
      <vt:variant>
        <vt:lpwstr>javascript:void(0)</vt:lpwstr>
      </vt:variant>
      <vt:variant>
        <vt:lpwstr/>
      </vt:variant>
      <vt:variant>
        <vt:i4>3604595</vt:i4>
      </vt:variant>
      <vt:variant>
        <vt:i4>2811</vt:i4>
      </vt:variant>
      <vt:variant>
        <vt:i4>0</vt:i4>
      </vt:variant>
      <vt:variant>
        <vt:i4>5</vt:i4>
      </vt:variant>
      <vt:variant>
        <vt:lpwstr>https://scholar.google.com/scholar?oi=bibs&amp;hl=fr&amp;cites=8860558310362607952</vt:lpwstr>
      </vt:variant>
      <vt:variant>
        <vt:lpwstr/>
      </vt:variant>
      <vt:variant>
        <vt:i4>6291564</vt:i4>
      </vt:variant>
      <vt:variant>
        <vt:i4>2808</vt:i4>
      </vt:variant>
      <vt:variant>
        <vt:i4>0</vt:i4>
      </vt:variant>
      <vt:variant>
        <vt:i4>5</vt:i4>
      </vt:variant>
      <vt:variant>
        <vt:lpwstr>javascript:void(0)</vt:lpwstr>
      </vt:variant>
      <vt:variant>
        <vt:lpwstr/>
      </vt:variant>
      <vt:variant>
        <vt:i4>6291564</vt:i4>
      </vt:variant>
      <vt:variant>
        <vt:i4>2805</vt:i4>
      </vt:variant>
      <vt:variant>
        <vt:i4>0</vt:i4>
      </vt:variant>
      <vt:variant>
        <vt:i4>5</vt:i4>
      </vt:variant>
      <vt:variant>
        <vt:lpwstr>javascript:void(0)</vt:lpwstr>
      </vt:variant>
      <vt:variant>
        <vt:lpwstr/>
      </vt:variant>
      <vt:variant>
        <vt:i4>6291564</vt:i4>
      </vt:variant>
      <vt:variant>
        <vt:i4>2802</vt:i4>
      </vt:variant>
      <vt:variant>
        <vt:i4>0</vt:i4>
      </vt:variant>
      <vt:variant>
        <vt:i4>5</vt:i4>
      </vt:variant>
      <vt:variant>
        <vt:lpwstr>javascript:void(0)</vt:lpwstr>
      </vt:variant>
      <vt:variant>
        <vt:lpwstr/>
      </vt:variant>
      <vt:variant>
        <vt:i4>3342459</vt:i4>
      </vt:variant>
      <vt:variant>
        <vt:i4>2799</vt:i4>
      </vt:variant>
      <vt:variant>
        <vt:i4>0</vt:i4>
      </vt:variant>
      <vt:variant>
        <vt:i4>5</vt:i4>
      </vt:variant>
      <vt:variant>
        <vt:lpwstr>https://scholar.google.com/scholar?oi=bibs&amp;hl=fr&amp;cites=11113913030217492194</vt:lpwstr>
      </vt:variant>
      <vt:variant>
        <vt:lpwstr/>
      </vt:variant>
      <vt:variant>
        <vt:i4>6291564</vt:i4>
      </vt:variant>
      <vt:variant>
        <vt:i4>2796</vt:i4>
      </vt:variant>
      <vt:variant>
        <vt:i4>0</vt:i4>
      </vt:variant>
      <vt:variant>
        <vt:i4>5</vt:i4>
      </vt:variant>
      <vt:variant>
        <vt:lpwstr>javascript:void(0)</vt:lpwstr>
      </vt:variant>
      <vt:variant>
        <vt:lpwstr/>
      </vt:variant>
      <vt:variant>
        <vt:i4>6291564</vt:i4>
      </vt:variant>
      <vt:variant>
        <vt:i4>2793</vt:i4>
      </vt:variant>
      <vt:variant>
        <vt:i4>0</vt:i4>
      </vt:variant>
      <vt:variant>
        <vt:i4>5</vt:i4>
      </vt:variant>
      <vt:variant>
        <vt:lpwstr>javascript:void(0)</vt:lpwstr>
      </vt:variant>
      <vt:variant>
        <vt:lpwstr/>
      </vt:variant>
      <vt:variant>
        <vt:i4>3932282</vt:i4>
      </vt:variant>
      <vt:variant>
        <vt:i4>2790</vt:i4>
      </vt:variant>
      <vt:variant>
        <vt:i4>0</vt:i4>
      </vt:variant>
      <vt:variant>
        <vt:i4>5</vt:i4>
      </vt:variant>
      <vt:variant>
        <vt:lpwstr>https://scholar.google.com/scholar?oi=bibs&amp;hl=fr&amp;cites=11796811256867191705</vt:lpwstr>
      </vt:variant>
      <vt:variant>
        <vt:lpwstr/>
      </vt:variant>
      <vt:variant>
        <vt:i4>6291564</vt:i4>
      </vt:variant>
      <vt:variant>
        <vt:i4>2787</vt:i4>
      </vt:variant>
      <vt:variant>
        <vt:i4>0</vt:i4>
      </vt:variant>
      <vt:variant>
        <vt:i4>5</vt:i4>
      </vt:variant>
      <vt:variant>
        <vt:lpwstr>javascript:void(0)</vt:lpwstr>
      </vt:variant>
      <vt:variant>
        <vt:lpwstr/>
      </vt:variant>
      <vt:variant>
        <vt:i4>6291564</vt:i4>
      </vt:variant>
      <vt:variant>
        <vt:i4>2784</vt:i4>
      </vt:variant>
      <vt:variant>
        <vt:i4>0</vt:i4>
      </vt:variant>
      <vt:variant>
        <vt:i4>5</vt:i4>
      </vt:variant>
      <vt:variant>
        <vt:lpwstr>javascript:void(0)</vt:lpwstr>
      </vt:variant>
      <vt:variant>
        <vt:lpwstr/>
      </vt:variant>
      <vt:variant>
        <vt:i4>6291564</vt:i4>
      </vt:variant>
      <vt:variant>
        <vt:i4>2781</vt:i4>
      </vt:variant>
      <vt:variant>
        <vt:i4>0</vt:i4>
      </vt:variant>
      <vt:variant>
        <vt:i4>5</vt:i4>
      </vt:variant>
      <vt:variant>
        <vt:lpwstr>javascript:void(0)</vt:lpwstr>
      </vt:variant>
      <vt:variant>
        <vt:lpwstr/>
      </vt:variant>
      <vt:variant>
        <vt:i4>6291564</vt:i4>
      </vt:variant>
      <vt:variant>
        <vt:i4>2778</vt:i4>
      </vt:variant>
      <vt:variant>
        <vt:i4>0</vt:i4>
      </vt:variant>
      <vt:variant>
        <vt:i4>5</vt:i4>
      </vt:variant>
      <vt:variant>
        <vt:lpwstr>javascript:void(0)</vt:lpwstr>
      </vt:variant>
      <vt:variant>
        <vt:lpwstr/>
      </vt:variant>
      <vt:variant>
        <vt:i4>6291564</vt:i4>
      </vt:variant>
      <vt:variant>
        <vt:i4>2775</vt:i4>
      </vt:variant>
      <vt:variant>
        <vt:i4>0</vt:i4>
      </vt:variant>
      <vt:variant>
        <vt:i4>5</vt:i4>
      </vt:variant>
      <vt:variant>
        <vt:lpwstr>javascript:void(0)</vt:lpwstr>
      </vt:variant>
      <vt:variant>
        <vt:lpwstr/>
      </vt:variant>
      <vt:variant>
        <vt:i4>6291564</vt:i4>
      </vt:variant>
      <vt:variant>
        <vt:i4>2772</vt:i4>
      </vt:variant>
      <vt:variant>
        <vt:i4>0</vt:i4>
      </vt:variant>
      <vt:variant>
        <vt:i4>5</vt:i4>
      </vt:variant>
      <vt:variant>
        <vt:lpwstr>javascript:void(0)</vt:lpwstr>
      </vt:variant>
      <vt:variant>
        <vt:lpwstr/>
      </vt:variant>
      <vt:variant>
        <vt:i4>3932275</vt:i4>
      </vt:variant>
      <vt:variant>
        <vt:i4>2769</vt:i4>
      </vt:variant>
      <vt:variant>
        <vt:i4>0</vt:i4>
      </vt:variant>
      <vt:variant>
        <vt:i4>5</vt:i4>
      </vt:variant>
      <vt:variant>
        <vt:lpwstr>https://scholar.google.com/scholar?oi=bibs&amp;hl=fr&amp;cites=15752775718208538625</vt:lpwstr>
      </vt:variant>
      <vt:variant>
        <vt:lpwstr/>
      </vt:variant>
      <vt:variant>
        <vt:i4>6291564</vt:i4>
      </vt:variant>
      <vt:variant>
        <vt:i4>2766</vt:i4>
      </vt:variant>
      <vt:variant>
        <vt:i4>0</vt:i4>
      </vt:variant>
      <vt:variant>
        <vt:i4>5</vt:i4>
      </vt:variant>
      <vt:variant>
        <vt:lpwstr>javascript:void(0)</vt:lpwstr>
      </vt:variant>
      <vt:variant>
        <vt:lpwstr/>
      </vt:variant>
      <vt:variant>
        <vt:i4>6291564</vt:i4>
      </vt:variant>
      <vt:variant>
        <vt:i4>2763</vt:i4>
      </vt:variant>
      <vt:variant>
        <vt:i4>0</vt:i4>
      </vt:variant>
      <vt:variant>
        <vt:i4>5</vt:i4>
      </vt:variant>
      <vt:variant>
        <vt:lpwstr>javascript:void(0)</vt:lpwstr>
      </vt:variant>
      <vt:variant>
        <vt:lpwstr/>
      </vt:variant>
      <vt:variant>
        <vt:i4>6291564</vt:i4>
      </vt:variant>
      <vt:variant>
        <vt:i4>2760</vt:i4>
      </vt:variant>
      <vt:variant>
        <vt:i4>0</vt:i4>
      </vt:variant>
      <vt:variant>
        <vt:i4>5</vt:i4>
      </vt:variant>
      <vt:variant>
        <vt:lpwstr>javascript:void(0)</vt:lpwstr>
      </vt:variant>
      <vt:variant>
        <vt:lpwstr/>
      </vt:variant>
      <vt:variant>
        <vt:i4>6291564</vt:i4>
      </vt:variant>
      <vt:variant>
        <vt:i4>2757</vt:i4>
      </vt:variant>
      <vt:variant>
        <vt:i4>0</vt:i4>
      </vt:variant>
      <vt:variant>
        <vt:i4>5</vt:i4>
      </vt:variant>
      <vt:variant>
        <vt:lpwstr>javascript:void(0)</vt:lpwstr>
      </vt:variant>
      <vt:variant>
        <vt:lpwstr/>
      </vt:variant>
      <vt:variant>
        <vt:i4>3342460</vt:i4>
      </vt:variant>
      <vt:variant>
        <vt:i4>2754</vt:i4>
      </vt:variant>
      <vt:variant>
        <vt:i4>0</vt:i4>
      </vt:variant>
      <vt:variant>
        <vt:i4>5</vt:i4>
      </vt:variant>
      <vt:variant>
        <vt:lpwstr>https://scholar.google.com/scholar?oi=bibs&amp;hl=fr&amp;cites=17634469684601208517</vt:lpwstr>
      </vt:variant>
      <vt:variant>
        <vt:lpwstr/>
      </vt:variant>
      <vt:variant>
        <vt:i4>6291564</vt:i4>
      </vt:variant>
      <vt:variant>
        <vt:i4>2751</vt:i4>
      </vt:variant>
      <vt:variant>
        <vt:i4>0</vt:i4>
      </vt:variant>
      <vt:variant>
        <vt:i4>5</vt:i4>
      </vt:variant>
      <vt:variant>
        <vt:lpwstr>javascript:void(0)</vt:lpwstr>
      </vt:variant>
      <vt:variant>
        <vt:lpwstr/>
      </vt:variant>
      <vt:variant>
        <vt:i4>6291564</vt:i4>
      </vt:variant>
      <vt:variant>
        <vt:i4>2748</vt:i4>
      </vt:variant>
      <vt:variant>
        <vt:i4>0</vt:i4>
      </vt:variant>
      <vt:variant>
        <vt:i4>5</vt:i4>
      </vt:variant>
      <vt:variant>
        <vt:lpwstr>javascript:void(0)</vt:lpwstr>
      </vt:variant>
      <vt:variant>
        <vt:lpwstr/>
      </vt:variant>
      <vt:variant>
        <vt:i4>6291564</vt:i4>
      </vt:variant>
      <vt:variant>
        <vt:i4>2745</vt:i4>
      </vt:variant>
      <vt:variant>
        <vt:i4>0</vt:i4>
      </vt:variant>
      <vt:variant>
        <vt:i4>5</vt:i4>
      </vt:variant>
      <vt:variant>
        <vt:lpwstr>javascript:void(0)</vt:lpwstr>
      </vt:variant>
      <vt:variant>
        <vt:lpwstr/>
      </vt:variant>
      <vt:variant>
        <vt:i4>983113</vt:i4>
      </vt:variant>
      <vt:variant>
        <vt:i4>2742</vt:i4>
      </vt:variant>
      <vt:variant>
        <vt:i4>0</vt:i4>
      </vt:variant>
      <vt:variant>
        <vt:i4>5</vt:i4>
      </vt:variant>
      <vt:variant>
        <vt:lpwstr>https://scholar.google.com/scholar?oi=bibs&amp;hl=fr&amp;cites=930750767732631284</vt:lpwstr>
      </vt:variant>
      <vt:variant>
        <vt:lpwstr/>
      </vt:variant>
      <vt:variant>
        <vt:i4>6291564</vt:i4>
      </vt:variant>
      <vt:variant>
        <vt:i4>2739</vt:i4>
      </vt:variant>
      <vt:variant>
        <vt:i4>0</vt:i4>
      </vt:variant>
      <vt:variant>
        <vt:i4>5</vt:i4>
      </vt:variant>
      <vt:variant>
        <vt:lpwstr>javascript:void(0)</vt:lpwstr>
      </vt:variant>
      <vt:variant>
        <vt:lpwstr/>
      </vt:variant>
      <vt:variant>
        <vt:i4>6291564</vt:i4>
      </vt:variant>
      <vt:variant>
        <vt:i4>2736</vt:i4>
      </vt:variant>
      <vt:variant>
        <vt:i4>0</vt:i4>
      </vt:variant>
      <vt:variant>
        <vt:i4>5</vt:i4>
      </vt:variant>
      <vt:variant>
        <vt:lpwstr>javascript:void(0)</vt:lpwstr>
      </vt:variant>
      <vt:variant>
        <vt:lpwstr/>
      </vt:variant>
      <vt:variant>
        <vt:i4>3407984</vt:i4>
      </vt:variant>
      <vt:variant>
        <vt:i4>2733</vt:i4>
      </vt:variant>
      <vt:variant>
        <vt:i4>0</vt:i4>
      </vt:variant>
      <vt:variant>
        <vt:i4>5</vt:i4>
      </vt:variant>
      <vt:variant>
        <vt:lpwstr>https://scholar.google.com/scholar?oi=bibs&amp;hl=fr&amp;cites=9805276634342973596</vt:lpwstr>
      </vt:variant>
      <vt:variant>
        <vt:lpwstr/>
      </vt:variant>
      <vt:variant>
        <vt:i4>6291564</vt:i4>
      </vt:variant>
      <vt:variant>
        <vt:i4>2730</vt:i4>
      </vt:variant>
      <vt:variant>
        <vt:i4>0</vt:i4>
      </vt:variant>
      <vt:variant>
        <vt:i4>5</vt:i4>
      </vt:variant>
      <vt:variant>
        <vt:lpwstr>javascript:void(0)</vt:lpwstr>
      </vt:variant>
      <vt:variant>
        <vt:lpwstr/>
      </vt:variant>
      <vt:variant>
        <vt:i4>720963</vt:i4>
      </vt:variant>
      <vt:variant>
        <vt:i4>2727</vt:i4>
      </vt:variant>
      <vt:variant>
        <vt:i4>0</vt:i4>
      </vt:variant>
      <vt:variant>
        <vt:i4>5</vt:i4>
      </vt:variant>
      <vt:variant>
        <vt:lpwstr>https://scholar.google.com/scholar?oi=bibs&amp;hl=fr&amp;cites=86649158201621403</vt:lpwstr>
      </vt:variant>
      <vt:variant>
        <vt:lpwstr/>
      </vt:variant>
      <vt:variant>
        <vt:i4>6291564</vt:i4>
      </vt:variant>
      <vt:variant>
        <vt:i4>2724</vt:i4>
      </vt:variant>
      <vt:variant>
        <vt:i4>0</vt:i4>
      </vt:variant>
      <vt:variant>
        <vt:i4>5</vt:i4>
      </vt:variant>
      <vt:variant>
        <vt:lpwstr>javascript:void(0)</vt:lpwstr>
      </vt:variant>
      <vt:variant>
        <vt:lpwstr/>
      </vt:variant>
      <vt:variant>
        <vt:i4>3276927</vt:i4>
      </vt:variant>
      <vt:variant>
        <vt:i4>2721</vt:i4>
      </vt:variant>
      <vt:variant>
        <vt:i4>0</vt:i4>
      </vt:variant>
      <vt:variant>
        <vt:i4>5</vt:i4>
      </vt:variant>
      <vt:variant>
        <vt:lpwstr>https://scholar.google.com/scholar?oi=bibs&amp;hl=fr&amp;cites=6519152367331648108</vt:lpwstr>
      </vt:variant>
      <vt:variant>
        <vt:lpwstr/>
      </vt:variant>
      <vt:variant>
        <vt:i4>6291564</vt:i4>
      </vt:variant>
      <vt:variant>
        <vt:i4>2718</vt:i4>
      </vt:variant>
      <vt:variant>
        <vt:i4>0</vt:i4>
      </vt:variant>
      <vt:variant>
        <vt:i4>5</vt:i4>
      </vt:variant>
      <vt:variant>
        <vt:lpwstr>javascript:void(0)</vt:lpwstr>
      </vt:variant>
      <vt:variant>
        <vt:lpwstr/>
      </vt:variant>
      <vt:variant>
        <vt:i4>3866744</vt:i4>
      </vt:variant>
      <vt:variant>
        <vt:i4>2715</vt:i4>
      </vt:variant>
      <vt:variant>
        <vt:i4>0</vt:i4>
      </vt:variant>
      <vt:variant>
        <vt:i4>5</vt:i4>
      </vt:variant>
      <vt:variant>
        <vt:lpwstr>https://scholar.google.com/scholar?oi=bibs&amp;hl=fr&amp;cites=8334113624316989220</vt:lpwstr>
      </vt:variant>
      <vt:variant>
        <vt:lpwstr/>
      </vt:variant>
      <vt:variant>
        <vt:i4>6291564</vt:i4>
      </vt:variant>
      <vt:variant>
        <vt:i4>2712</vt:i4>
      </vt:variant>
      <vt:variant>
        <vt:i4>0</vt:i4>
      </vt:variant>
      <vt:variant>
        <vt:i4>5</vt:i4>
      </vt:variant>
      <vt:variant>
        <vt:lpwstr>javascript:void(0)</vt:lpwstr>
      </vt:variant>
      <vt:variant>
        <vt:lpwstr/>
      </vt:variant>
      <vt:variant>
        <vt:i4>3735669</vt:i4>
      </vt:variant>
      <vt:variant>
        <vt:i4>2709</vt:i4>
      </vt:variant>
      <vt:variant>
        <vt:i4>0</vt:i4>
      </vt:variant>
      <vt:variant>
        <vt:i4>5</vt:i4>
      </vt:variant>
      <vt:variant>
        <vt:lpwstr>https://scholar.google.com/scholar?oi=bibs&amp;hl=fr&amp;cites=9816415499580467431</vt:lpwstr>
      </vt:variant>
      <vt:variant>
        <vt:lpwstr/>
      </vt:variant>
      <vt:variant>
        <vt:i4>6291564</vt:i4>
      </vt:variant>
      <vt:variant>
        <vt:i4>2706</vt:i4>
      </vt:variant>
      <vt:variant>
        <vt:i4>0</vt:i4>
      </vt:variant>
      <vt:variant>
        <vt:i4>5</vt:i4>
      </vt:variant>
      <vt:variant>
        <vt:lpwstr>javascript:void(0)</vt:lpwstr>
      </vt:variant>
      <vt:variant>
        <vt:lpwstr/>
      </vt:variant>
      <vt:variant>
        <vt:i4>6291564</vt:i4>
      </vt:variant>
      <vt:variant>
        <vt:i4>2703</vt:i4>
      </vt:variant>
      <vt:variant>
        <vt:i4>0</vt:i4>
      </vt:variant>
      <vt:variant>
        <vt:i4>5</vt:i4>
      </vt:variant>
      <vt:variant>
        <vt:lpwstr>javascript:void(0)</vt:lpwstr>
      </vt:variant>
      <vt:variant>
        <vt:lpwstr/>
      </vt:variant>
      <vt:variant>
        <vt:i4>6291564</vt:i4>
      </vt:variant>
      <vt:variant>
        <vt:i4>2700</vt:i4>
      </vt:variant>
      <vt:variant>
        <vt:i4>0</vt:i4>
      </vt:variant>
      <vt:variant>
        <vt:i4>5</vt:i4>
      </vt:variant>
      <vt:variant>
        <vt:lpwstr>javascript:void(0)</vt:lpwstr>
      </vt:variant>
      <vt:variant>
        <vt:lpwstr/>
      </vt:variant>
      <vt:variant>
        <vt:i4>4128893</vt:i4>
      </vt:variant>
      <vt:variant>
        <vt:i4>2697</vt:i4>
      </vt:variant>
      <vt:variant>
        <vt:i4>0</vt:i4>
      </vt:variant>
      <vt:variant>
        <vt:i4>5</vt:i4>
      </vt:variant>
      <vt:variant>
        <vt:lpwstr>https://scholar.google.com/scholar?oi=bibs&amp;hl=fr&amp;cites=6170098930375571803</vt:lpwstr>
      </vt:variant>
      <vt:variant>
        <vt:lpwstr/>
      </vt:variant>
      <vt:variant>
        <vt:i4>6291564</vt:i4>
      </vt:variant>
      <vt:variant>
        <vt:i4>2694</vt:i4>
      </vt:variant>
      <vt:variant>
        <vt:i4>0</vt:i4>
      </vt:variant>
      <vt:variant>
        <vt:i4>5</vt:i4>
      </vt:variant>
      <vt:variant>
        <vt:lpwstr>javascript:void(0)</vt:lpwstr>
      </vt:variant>
      <vt:variant>
        <vt:lpwstr/>
      </vt:variant>
      <vt:variant>
        <vt:i4>3211390</vt:i4>
      </vt:variant>
      <vt:variant>
        <vt:i4>2691</vt:i4>
      </vt:variant>
      <vt:variant>
        <vt:i4>0</vt:i4>
      </vt:variant>
      <vt:variant>
        <vt:i4>5</vt:i4>
      </vt:variant>
      <vt:variant>
        <vt:lpwstr>https://scholar.google.com/scholar?oi=bibs&amp;hl=fr&amp;cites=9576916855774628279</vt:lpwstr>
      </vt:variant>
      <vt:variant>
        <vt:lpwstr/>
      </vt:variant>
      <vt:variant>
        <vt:i4>6291564</vt:i4>
      </vt:variant>
      <vt:variant>
        <vt:i4>2688</vt:i4>
      </vt:variant>
      <vt:variant>
        <vt:i4>0</vt:i4>
      </vt:variant>
      <vt:variant>
        <vt:i4>5</vt:i4>
      </vt:variant>
      <vt:variant>
        <vt:lpwstr>javascript:void(0)</vt:lpwstr>
      </vt:variant>
      <vt:variant>
        <vt:lpwstr/>
      </vt:variant>
      <vt:variant>
        <vt:i4>327759</vt:i4>
      </vt:variant>
      <vt:variant>
        <vt:i4>2685</vt:i4>
      </vt:variant>
      <vt:variant>
        <vt:i4>0</vt:i4>
      </vt:variant>
      <vt:variant>
        <vt:i4>5</vt:i4>
      </vt:variant>
      <vt:variant>
        <vt:lpwstr>https://scholar.google.com/scholar?oi=bibs&amp;hl=fr&amp;cites=649030757196803641</vt:lpwstr>
      </vt:variant>
      <vt:variant>
        <vt:lpwstr/>
      </vt:variant>
      <vt:variant>
        <vt:i4>6291564</vt:i4>
      </vt:variant>
      <vt:variant>
        <vt:i4>2682</vt:i4>
      </vt:variant>
      <vt:variant>
        <vt:i4>0</vt:i4>
      </vt:variant>
      <vt:variant>
        <vt:i4>5</vt:i4>
      </vt:variant>
      <vt:variant>
        <vt:lpwstr>javascript:void(0)</vt:lpwstr>
      </vt:variant>
      <vt:variant>
        <vt:lpwstr/>
      </vt:variant>
      <vt:variant>
        <vt:i4>4128882</vt:i4>
      </vt:variant>
      <vt:variant>
        <vt:i4>2679</vt:i4>
      </vt:variant>
      <vt:variant>
        <vt:i4>0</vt:i4>
      </vt:variant>
      <vt:variant>
        <vt:i4>5</vt:i4>
      </vt:variant>
      <vt:variant>
        <vt:lpwstr>https://scholar.google.com/scholar?oi=bibs&amp;hl=fr&amp;cites=3509957370147615904</vt:lpwstr>
      </vt:variant>
      <vt:variant>
        <vt:lpwstr/>
      </vt:variant>
      <vt:variant>
        <vt:i4>6291564</vt:i4>
      </vt:variant>
      <vt:variant>
        <vt:i4>2676</vt:i4>
      </vt:variant>
      <vt:variant>
        <vt:i4>0</vt:i4>
      </vt:variant>
      <vt:variant>
        <vt:i4>5</vt:i4>
      </vt:variant>
      <vt:variant>
        <vt:lpwstr>javascript:void(0)</vt:lpwstr>
      </vt:variant>
      <vt:variant>
        <vt:lpwstr/>
      </vt:variant>
      <vt:variant>
        <vt:i4>3801209</vt:i4>
      </vt:variant>
      <vt:variant>
        <vt:i4>2673</vt:i4>
      </vt:variant>
      <vt:variant>
        <vt:i4>0</vt:i4>
      </vt:variant>
      <vt:variant>
        <vt:i4>5</vt:i4>
      </vt:variant>
      <vt:variant>
        <vt:lpwstr>https://scholar.google.com/scholar?oi=bibs&amp;hl=fr&amp;cites=3589591243910227461</vt:lpwstr>
      </vt:variant>
      <vt:variant>
        <vt:lpwstr/>
      </vt:variant>
      <vt:variant>
        <vt:i4>6291564</vt:i4>
      </vt:variant>
      <vt:variant>
        <vt:i4>2670</vt:i4>
      </vt:variant>
      <vt:variant>
        <vt:i4>0</vt:i4>
      </vt:variant>
      <vt:variant>
        <vt:i4>5</vt:i4>
      </vt:variant>
      <vt:variant>
        <vt:lpwstr>javascript:void(0)</vt:lpwstr>
      </vt:variant>
      <vt:variant>
        <vt:lpwstr/>
      </vt:variant>
      <vt:variant>
        <vt:i4>3997820</vt:i4>
      </vt:variant>
      <vt:variant>
        <vt:i4>2667</vt:i4>
      </vt:variant>
      <vt:variant>
        <vt:i4>0</vt:i4>
      </vt:variant>
      <vt:variant>
        <vt:i4>5</vt:i4>
      </vt:variant>
      <vt:variant>
        <vt:lpwstr>https://scholar.google.com/scholar?oi=bibs&amp;hl=fr&amp;cites=4564963492334241828</vt:lpwstr>
      </vt:variant>
      <vt:variant>
        <vt:lpwstr/>
      </vt:variant>
      <vt:variant>
        <vt:i4>6291564</vt:i4>
      </vt:variant>
      <vt:variant>
        <vt:i4>2664</vt:i4>
      </vt:variant>
      <vt:variant>
        <vt:i4>0</vt:i4>
      </vt:variant>
      <vt:variant>
        <vt:i4>5</vt:i4>
      </vt:variant>
      <vt:variant>
        <vt:lpwstr>javascript:void(0)</vt:lpwstr>
      </vt:variant>
      <vt:variant>
        <vt:lpwstr/>
      </vt:variant>
      <vt:variant>
        <vt:i4>3407990</vt:i4>
      </vt:variant>
      <vt:variant>
        <vt:i4>2661</vt:i4>
      </vt:variant>
      <vt:variant>
        <vt:i4>0</vt:i4>
      </vt:variant>
      <vt:variant>
        <vt:i4>5</vt:i4>
      </vt:variant>
      <vt:variant>
        <vt:lpwstr>https://scholar.google.com/scholar?oi=bibs&amp;hl=fr&amp;cites=17982037091437029993</vt:lpwstr>
      </vt:variant>
      <vt:variant>
        <vt:lpwstr/>
      </vt:variant>
      <vt:variant>
        <vt:i4>6291564</vt:i4>
      </vt:variant>
      <vt:variant>
        <vt:i4>2658</vt:i4>
      </vt:variant>
      <vt:variant>
        <vt:i4>0</vt:i4>
      </vt:variant>
      <vt:variant>
        <vt:i4>5</vt:i4>
      </vt:variant>
      <vt:variant>
        <vt:lpwstr>javascript:void(0)</vt:lpwstr>
      </vt:variant>
      <vt:variant>
        <vt:lpwstr/>
      </vt:variant>
      <vt:variant>
        <vt:i4>3997821</vt:i4>
      </vt:variant>
      <vt:variant>
        <vt:i4>2655</vt:i4>
      </vt:variant>
      <vt:variant>
        <vt:i4>0</vt:i4>
      </vt:variant>
      <vt:variant>
        <vt:i4>5</vt:i4>
      </vt:variant>
      <vt:variant>
        <vt:lpwstr>https://scholar.google.com/scholar?oi=bibs&amp;hl=fr&amp;cites=2736064559146857727</vt:lpwstr>
      </vt:variant>
      <vt:variant>
        <vt:lpwstr/>
      </vt:variant>
      <vt:variant>
        <vt:i4>6291564</vt:i4>
      </vt:variant>
      <vt:variant>
        <vt:i4>2652</vt:i4>
      </vt:variant>
      <vt:variant>
        <vt:i4>0</vt:i4>
      </vt:variant>
      <vt:variant>
        <vt:i4>5</vt:i4>
      </vt:variant>
      <vt:variant>
        <vt:lpwstr>javascript:void(0)</vt:lpwstr>
      </vt:variant>
      <vt:variant>
        <vt:lpwstr/>
      </vt:variant>
      <vt:variant>
        <vt:i4>3211381</vt:i4>
      </vt:variant>
      <vt:variant>
        <vt:i4>2649</vt:i4>
      </vt:variant>
      <vt:variant>
        <vt:i4>0</vt:i4>
      </vt:variant>
      <vt:variant>
        <vt:i4>5</vt:i4>
      </vt:variant>
      <vt:variant>
        <vt:lpwstr>https://scholar.google.com/scholar?oi=bibs&amp;hl=fr&amp;cites=7533465822956435247</vt:lpwstr>
      </vt:variant>
      <vt:variant>
        <vt:lpwstr/>
      </vt:variant>
      <vt:variant>
        <vt:i4>6291564</vt:i4>
      </vt:variant>
      <vt:variant>
        <vt:i4>2646</vt:i4>
      </vt:variant>
      <vt:variant>
        <vt:i4>0</vt:i4>
      </vt:variant>
      <vt:variant>
        <vt:i4>5</vt:i4>
      </vt:variant>
      <vt:variant>
        <vt:lpwstr>javascript:void(0)</vt:lpwstr>
      </vt:variant>
      <vt:variant>
        <vt:lpwstr/>
      </vt:variant>
      <vt:variant>
        <vt:i4>3997808</vt:i4>
      </vt:variant>
      <vt:variant>
        <vt:i4>2643</vt:i4>
      </vt:variant>
      <vt:variant>
        <vt:i4>0</vt:i4>
      </vt:variant>
      <vt:variant>
        <vt:i4>5</vt:i4>
      </vt:variant>
      <vt:variant>
        <vt:lpwstr>https://scholar.google.com/scholar?oi=bibs&amp;hl=fr&amp;cites=4535550908752954636</vt:lpwstr>
      </vt:variant>
      <vt:variant>
        <vt:lpwstr/>
      </vt:variant>
      <vt:variant>
        <vt:i4>6291564</vt:i4>
      </vt:variant>
      <vt:variant>
        <vt:i4>2640</vt:i4>
      </vt:variant>
      <vt:variant>
        <vt:i4>0</vt:i4>
      </vt:variant>
      <vt:variant>
        <vt:i4>5</vt:i4>
      </vt:variant>
      <vt:variant>
        <vt:lpwstr>javascript:void(0)</vt:lpwstr>
      </vt:variant>
      <vt:variant>
        <vt:lpwstr/>
      </vt:variant>
      <vt:variant>
        <vt:i4>3342459</vt:i4>
      </vt:variant>
      <vt:variant>
        <vt:i4>2637</vt:i4>
      </vt:variant>
      <vt:variant>
        <vt:i4>0</vt:i4>
      </vt:variant>
      <vt:variant>
        <vt:i4>5</vt:i4>
      </vt:variant>
      <vt:variant>
        <vt:lpwstr>https://scholar.google.com/scholar?oi=bibs&amp;hl=fr&amp;cites=7761778805190707714</vt:lpwstr>
      </vt:variant>
      <vt:variant>
        <vt:lpwstr/>
      </vt:variant>
      <vt:variant>
        <vt:i4>6291564</vt:i4>
      </vt:variant>
      <vt:variant>
        <vt:i4>2634</vt:i4>
      </vt:variant>
      <vt:variant>
        <vt:i4>0</vt:i4>
      </vt:variant>
      <vt:variant>
        <vt:i4>5</vt:i4>
      </vt:variant>
      <vt:variant>
        <vt:lpwstr>javascript:void(0)</vt:lpwstr>
      </vt:variant>
      <vt:variant>
        <vt:lpwstr/>
      </vt:variant>
      <vt:variant>
        <vt:i4>3735674</vt:i4>
      </vt:variant>
      <vt:variant>
        <vt:i4>2631</vt:i4>
      </vt:variant>
      <vt:variant>
        <vt:i4>0</vt:i4>
      </vt:variant>
      <vt:variant>
        <vt:i4>5</vt:i4>
      </vt:variant>
      <vt:variant>
        <vt:lpwstr>https://scholar.google.com/scholar?oi=bibs&amp;hl=fr&amp;cites=8872833590873987901</vt:lpwstr>
      </vt:variant>
      <vt:variant>
        <vt:lpwstr/>
      </vt:variant>
      <vt:variant>
        <vt:i4>6291564</vt:i4>
      </vt:variant>
      <vt:variant>
        <vt:i4>2628</vt:i4>
      </vt:variant>
      <vt:variant>
        <vt:i4>0</vt:i4>
      </vt:variant>
      <vt:variant>
        <vt:i4>5</vt:i4>
      </vt:variant>
      <vt:variant>
        <vt:lpwstr>javascript:void(0)</vt:lpwstr>
      </vt:variant>
      <vt:variant>
        <vt:lpwstr/>
      </vt:variant>
      <vt:variant>
        <vt:i4>3670135</vt:i4>
      </vt:variant>
      <vt:variant>
        <vt:i4>2625</vt:i4>
      </vt:variant>
      <vt:variant>
        <vt:i4>0</vt:i4>
      </vt:variant>
      <vt:variant>
        <vt:i4>5</vt:i4>
      </vt:variant>
      <vt:variant>
        <vt:lpwstr>https://scholar.google.com/scholar?oi=bibs&amp;hl=fr&amp;cites=12704898494276033483</vt:lpwstr>
      </vt:variant>
      <vt:variant>
        <vt:lpwstr/>
      </vt:variant>
      <vt:variant>
        <vt:i4>6291564</vt:i4>
      </vt:variant>
      <vt:variant>
        <vt:i4>2622</vt:i4>
      </vt:variant>
      <vt:variant>
        <vt:i4>0</vt:i4>
      </vt:variant>
      <vt:variant>
        <vt:i4>5</vt:i4>
      </vt:variant>
      <vt:variant>
        <vt:lpwstr>javascript:void(0)</vt:lpwstr>
      </vt:variant>
      <vt:variant>
        <vt:lpwstr/>
      </vt:variant>
      <vt:variant>
        <vt:i4>4063352</vt:i4>
      </vt:variant>
      <vt:variant>
        <vt:i4>2619</vt:i4>
      </vt:variant>
      <vt:variant>
        <vt:i4>0</vt:i4>
      </vt:variant>
      <vt:variant>
        <vt:i4>5</vt:i4>
      </vt:variant>
      <vt:variant>
        <vt:lpwstr>https://scholar.google.com/scholar?oi=bibs&amp;hl=fr&amp;cites=14827786916631048235</vt:lpwstr>
      </vt:variant>
      <vt:variant>
        <vt:lpwstr/>
      </vt:variant>
      <vt:variant>
        <vt:i4>6291564</vt:i4>
      </vt:variant>
      <vt:variant>
        <vt:i4>2616</vt:i4>
      </vt:variant>
      <vt:variant>
        <vt:i4>0</vt:i4>
      </vt:variant>
      <vt:variant>
        <vt:i4>5</vt:i4>
      </vt:variant>
      <vt:variant>
        <vt:lpwstr>javascript:void(0)</vt:lpwstr>
      </vt:variant>
      <vt:variant>
        <vt:lpwstr/>
      </vt:variant>
      <vt:variant>
        <vt:i4>393286</vt:i4>
      </vt:variant>
      <vt:variant>
        <vt:i4>2613</vt:i4>
      </vt:variant>
      <vt:variant>
        <vt:i4>0</vt:i4>
      </vt:variant>
      <vt:variant>
        <vt:i4>5</vt:i4>
      </vt:variant>
      <vt:variant>
        <vt:lpwstr>https://scholar.google.com/scholar?oi=bibs&amp;hl=fr&amp;cites=905378456412637204</vt:lpwstr>
      </vt:variant>
      <vt:variant>
        <vt:lpwstr/>
      </vt:variant>
      <vt:variant>
        <vt:i4>6291564</vt:i4>
      </vt:variant>
      <vt:variant>
        <vt:i4>2610</vt:i4>
      </vt:variant>
      <vt:variant>
        <vt:i4>0</vt:i4>
      </vt:variant>
      <vt:variant>
        <vt:i4>5</vt:i4>
      </vt:variant>
      <vt:variant>
        <vt:lpwstr>javascript:void(0)</vt:lpwstr>
      </vt:variant>
      <vt:variant>
        <vt:lpwstr/>
      </vt:variant>
      <vt:variant>
        <vt:i4>3997808</vt:i4>
      </vt:variant>
      <vt:variant>
        <vt:i4>2607</vt:i4>
      </vt:variant>
      <vt:variant>
        <vt:i4>0</vt:i4>
      </vt:variant>
      <vt:variant>
        <vt:i4>5</vt:i4>
      </vt:variant>
      <vt:variant>
        <vt:lpwstr>https://scholar.google.com/scholar?oi=bibs&amp;hl=fr&amp;cites=3136275144571185499</vt:lpwstr>
      </vt:variant>
      <vt:variant>
        <vt:lpwstr/>
      </vt:variant>
      <vt:variant>
        <vt:i4>6291564</vt:i4>
      </vt:variant>
      <vt:variant>
        <vt:i4>2604</vt:i4>
      </vt:variant>
      <vt:variant>
        <vt:i4>0</vt:i4>
      </vt:variant>
      <vt:variant>
        <vt:i4>5</vt:i4>
      </vt:variant>
      <vt:variant>
        <vt:lpwstr>javascript:void(0)</vt:lpwstr>
      </vt:variant>
      <vt:variant>
        <vt:lpwstr/>
      </vt:variant>
      <vt:variant>
        <vt:i4>3735669</vt:i4>
      </vt:variant>
      <vt:variant>
        <vt:i4>2601</vt:i4>
      </vt:variant>
      <vt:variant>
        <vt:i4>0</vt:i4>
      </vt:variant>
      <vt:variant>
        <vt:i4>5</vt:i4>
      </vt:variant>
      <vt:variant>
        <vt:lpwstr>https://scholar.google.com/scholar?oi=bibs&amp;hl=fr&amp;cites=10302253069195107950</vt:lpwstr>
      </vt:variant>
      <vt:variant>
        <vt:lpwstr/>
      </vt:variant>
      <vt:variant>
        <vt:i4>6291564</vt:i4>
      </vt:variant>
      <vt:variant>
        <vt:i4>2598</vt:i4>
      </vt:variant>
      <vt:variant>
        <vt:i4>0</vt:i4>
      </vt:variant>
      <vt:variant>
        <vt:i4>5</vt:i4>
      </vt:variant>
      <vt:variant>
        <vt:lpwstr>javascript:void(0)</vt:lpwstr>
      </vt:variant>
      <vt:variant>
        <vt:lpwstr/>
      </vt:variant>
      <vt:variant>
        <vt:i4>3211383</vt:i4>
      </vt:variant>
      <vt:variant>
        <vt:i4>2595</vt:i4>
      </vt:variant>
      <vt:variant>
        <vt:i4>0</vt:i4>
      </vt:variant>
      <vt:variant>
        <vt:i4>5</vt:i4>
      </vt:variant>
      <vt:variant>
        <vt:lpwstr>https://scholar.google.com/scholar?oi=bibs&amp;hl=fr&amp;cites=2674527599327759687</vt:lpwstr>
      </vt:variant>
      <vt:variant>
        <vt:lpwstr/>
      </vt:variant>
      <vt:variant>
        <vt:i4>6291564</vt:i4>
      </vt:variant>
      <vt:variant>
        <vt:i4>2592</vt:i4>
      </vt:variant>
      <vt:variant>
        <vt:i4>0</vt:i4>
      </vt:variant>
      <vt:variant>
        <vt:i4>5</vt:i4>
      </vt:variant>
      <vt:variant>
        <vt:lpwstr>javascript:void(0)</vt:lpwstr>
      </vt:variant>
      <vt:variant>
        <vt:lpwstr/>
      </vt:variant>
      <vt:variant>
        <vt:i4>3670129</vt:i4>
      </vt:variant>
      <vt:variant>
        <vt:i4>2589</vt:i4>
      </vt:variant>
      <vt:variant>
        <vt:i4>0</vt:i4>
      </vt:variant>
      <vt:variant>
        <vt:i4>5</vt:i4>
      </vt:variant>
      <vt:variant>
        <vt:lpwstr>https://scholar.google.com/scholar?oi=bibs&amp;hl=fr&amp;cites=5194912849685076757</vt:lpwstr>
      </vt:variant>
      <vt:variant>
        <vt:lpwstr/>
      </vt:variant>
      <vt:variant>
        <vt:i4>6291564</vt:i4>
      </vt:variant>
      <vt:variant>
        <vt:i4>2586</vt:i4>
      </vt:variant>
      <vt:variant>
        <vt:i4>0</vt:i4>
      </vt:variant>
      <vt:variant>
        <vt:i4>5</vt:i4>
      </vt:variant>
      <vt:variant>
        <vt:lpwstr>javascript:void(0)</vt:lpwstr>
      </vt:variant>
      <vt:variant>
        <vt:lpwstr/>
      </vt:variant>
      <vt:variant>
        <vt:i4>3604595</vt:i4>
      </vt:variant>
      <vt:variant>
        <vt:i4>2583</vt:i4>
      </vt:variant>
      <vt:variant>
        <vt:i4>0</vt:i4>
      </vt:variant>
      <vt:variant>
        <vt:i4>5</vt:i4>
      </vt:variant>
      <vt:variant>
        <vt:lpwstr>https://scholar.google.com/scholar?oi=bibs&amp;hl=fr&amp;cites=6568431103721574935</vt:lpwstr>
      </vt:variant>
      <vt:variant>
        <vt:lpwstr/>
      </vt:variant>
      <vt:variant>
        <vt:i4>6291564</vt:i4>
      </vt:variant>
      <vt:variant>
        <vt:i4>2580</vt:i4>
      </vt:variant>
      <vt:variant>
        <vt:i4>0</vt:i4>
      </vt:variant>
      <vt:variant>
        <vt:i4>5</vt:i4>
      </vt:variant>
      <vt:variant>
        <vt:lpwstr>javascript:void(0)</vt:lpwstr>
      </vt:variant>
      <vt:variant>
        <vt:lpwstr/>
      </vt:variant>
      <vt:variant>
        <vt:i4>3276916</vt:i4>
      </vt:variant>
      <vt:variant>
        <vt:i4>2577</vt:i4>
      </vt:variant>
      <vt:variant>
        <vt:i4>0</vt:i4>
      </vt:variant>
      <vt:variant>
        <vt:i4>5</vt:i4>
      </vt:variant>
      <vt:variant>
        <vt:lpwstr>https://scholar.google.com/scholar?oi=bibs&amp;hl=fr&amp;cites=15342143662192584552</vt:lpwstr>
      </vt:variant>
      <vt:variant>
        <vt:lpwstr/>
      </vt:variant>
      <vt:variant>
        <vt:i4>6291564</vt:i4>
      </vt:variant>
      <vt:variant>
        <vt:i4>2574</vt:i4>
      </vt:variant>
      <vt:variant>
        <vt:i4>0</vt:i4>
      </vt:variant>
      <vt:variant>
        <vt:i4>5</vt:i4>
      </vt:variant>
      <vt:variant>
        <vt:lpwstr>javascript:void(0)</vt:lpwstr>
      </vt:variant>
      <vt:variant>
        <vt:lpwstr/>
      </vt:variant>
      <vt:variant>
        <vt:i4>2556021</vt:i4>
      </vt:variant>
      <vt:variant>
        <vt:i4>2571</vt:i4>
      </vt:variant>
      <vt:variant>
        <vt:i4>0</vt:i4>
      </vt:variant>
      <vt:variant>
        <vt:i4>5</vt:i4>
      </vt:variant>
      <vt:variant>
        <vt:lpwstr>https://scholar.google.com/scholar?oi=bibs&amp;hl=fr&amp;cites=15586399767110690321,3054521951771293927</vt:lpwstr>
      </vt:variant>
      <vt:variant>
        <vt:lpwstr/>
      </vt:variant>
      <vt:variant>
        <vt:i4>6291564</vt:i4>
      </vt:variant>
      <vt:variant>
        <vt:i4>2568</vt:i4>
      </vt:variant>
      <vt:variant>
        <vt:i4>0</vt:i4>
      </vt:variant>
      <vt:variant>
        <vt:i4>5</vt:i4>
      </vt:variant>
      <vt:variant>
        <vt:lpwstr>javascript:void(0)</vt:lpwstr>
      </vt:variant>
      <vt:variant>
        <vt:lpwstr/>
      </vt:variant>
      <vt:variant>
        <vt:i4>3211384</vt:i4>
      </vt:variant>
      <vt:variant>
        <vt:i4>2565</vt:i4>
      </vt:variant>
      <vt:variant>
        <vt:i4>0</vt:i4>
      </vt:variant>
      <vt:variant>
        <vt:i4>5</vt:i4>
      </vt:variant>
      <vt:variant>
        <vt:lpwstr>https://scholar.google.com/scholar?oi=bibs&amp;hl=fr&amp;cites=17474820387581565517</vt:lpwstr>
      </vt:variant>
      <vt:variant>
        <vt:lpwstr/>
      </vt:variant>
      <vt:variant>
        <vt:i4>6291564</vt:i4>
      </vt:variant>
      <vt:variant>
        <vt:i4>2562</vt:i4>
      </vt:variant>
      <vt:variant>
        <vt:i4>0</vt:i4>
      </vt:variant>
      <vt:variant>
        <vt:i4>5</vt:i4>
      </vt:variant>
      <vt:variant>
        <vt:lpwstr>javascript:void(0)</vt:lpwstr>
      </vt:variant>
      <vt:variant>
        <vt:lpwstr/>
      </vt:variant>
      <vt:variant>
        <vt:i4>3276924</vt:i4>
      </vt:variant>
      <vt:variant>
        <vt:i4>2559</vt:i4>
      </vt:variant>
      <vt:variant>
        <vt:i4>0</vt:i4>
      </vt:variant>
      <vt:variant>
        <vt:i4>5</vt:i4>
      </vt:variant>
      <vt:variant>
        <vt:lpwstr>https://scholar.google.com/scholar?oi=bibs&amp;hl=fr&amp;cites=4950020736596244169</vt:lpwstr>
      </vt:variant>
      <vt:variant>
        <vt:lpwstr/>
      </vt:variant>
      <vt:variant>
        <vt:i4>6291564</vt:i4>
      </vt:variant>
      <vt:variant>
        <vt:i4>2556</vt:i4>
      </vt:variant>
      <vt:variant>
        <vt:i4>0</vt:i4>
      </vt:variant>
      <vt:variant>
        <vt:i4>5</vt:i4>
      </vt:variant>
      <vt:variant>
        <vt:lpwstr>javascript:void(0)</vt:lpwstr>
      </vt:variant>
      <vt:variant>
        <vt:lpwstr/>
      </vt:variant>
      <vt:variant>
        <vt:i4>3145831</vt:i4>
      </vt:variant>
      <vt:variant>
        <vt:i4>2553</vt:i4>
      </vt:variant>
      <vt:variant>
        <vt:i4>0</vt:i4>
      </vt:variant>
      <vt:variant>
        <vt:i4>5</vt:i4>
      </vt:variant>
      <vt:variant>
        <vt:lpwstr>https://scholar.google.com/scholar?oi=bibs&amp;hl=fr&amp;cites=6172798260538571545,2245807821519084745</vt:lpwstr>
      </vt:variant>
      <vt:variant>
        <vt:lpwstr/>
      </vt:variant>
      <vt:variant>
        <vt:i4>6291564</vt:i4>
      </vt:variant>
      <vt:variant>
        <vt:i4>2550</vt:i4>
      </vt:variant>
      <vt:variant>
        <vt:i4>0</vt:i4>
      </vt:variant>
      <vt:variant>
        <vt:i4>5</vt:i4>
      </vt:variant>
      <vt:variant>
        <vt:lpwstr>javascript:void(0)</vt:lpwstr>
      </vt:variant>
      <vt:variant>
        <vt:lpwstr/>
      </vt:variant>
      <vt:variant>
        <vt:i4>3670133</vt:i4>
      </vt:variant>
      <vt:variant>
        <vt:i4>2547</vt:i4>
      </vt:variant>
      <vt:variant>
        <vt:i4>0</vt:i4>
      </vt:variant>
      <vt:variant>
        <vt:i4>5</vt:i4>
      </vt:variant>
      <vt:variant>
        <vt:lpwstr>https://scholar.google.com/scholar?oi=bibs&amp;hl=fr&amp;cites=7619564537585469540</vt:lpwstr>
      </vt:variant>
      <vt:variant>
        <vt:lpwstr/>
      </vt:variant>
      <vt:variant>
        <vt:i4>6291564</vt:i4>
      </vt:variant>
      <vt:variant>
        <vt:i4>2544</vt:i4>
      </vt:variant>
      <vt:variant>
        <vt:i4>0</vt:i4>
      </vt:variant>
      <vt:variant>
        <vt:i4>5</vt:i4>
      </vt:variant>
      <vt:variant>
        <vt:lpwstr>javascript:void(0)</vt:lpwstr>
      </vt:variant>
      <vt:variant>
        <vt:lpwstr/>
      </vt:variant>
      <vt:variant>
        <vt:i4>3473530</vt:i4>
      </vt:variant>
      <vt:variant>
        <vt:i4>2541</vt:i4>
      </vt:variant>
      <vt:variant>
        <vt:i4>0</vt:i4>
      </vt:variant>
      <vt:variant>
        <vt:i4>5</vt:i4>
      </vt:variant>
      <vt:variant>
        <vt:lpwstr>https://scholar.google.com/scholar?oi=bibs&amp;hl=fr&amp;cites=9387849514844560554</vt:lpwstr>
      </vt:variant>
      <vt:variant>
        <vt:lpwstr/>
      </vt:variant>
      <vt:variant>
        <vt:i4>6291564</vt:i4>
      </vt:variant>
      <vt:variant>
        <vt:i4>2538</vt:i4>
      </vt:variant>
      <vt:variant>
        <vt:i4>0</vt:i4>
      </vt:variant>
      <vt:variant>
        <vt:i4>5</vt:i4>
      </vt:variant>
      <vt:variant>
        <vt:lpwstr>javascript:void(0)</vt:lpwstr>
      </vt:variant>
      <vt:variant>
        <vt:lpwstr/>
      </vt:variant>
      <vt:variant>
        <vt:i4>1769566</vt:i4>
      </vt:variant>
      <vt:variant>
        <vt:i4>2535</vt:i4>
      </vt:variant>
      <vt:variant>
        <vt:i4>0</vt:i4>
      </vt:variant>
      <vt:variant>
        <vt:i4>5</vt:i4>
      </vt:variant>
      <vt:variant>
        <vt:lpwstr>https://scholar.google.com/scholar?oi=bibs&amp;hl=fr&amp;cites=9892408736693041174,435300878137015695,7431300777400998798</vt:lpwstr>
      </vt:variant>
      <vt:variant>
        <vt:lpwstr/>
      </vt:variant>
      <vt:variant>
        <vt:i4>6291564</vt:i4>
      </vt:variant>
      <vt:variant>
        <vt:i4>2532</vt:i4>
      </vt:variant>
      <vt:variant>
        <vt:i4>0</vt:i4>
      </vt:variant>
      <vt:variant>
        <vt:i4>5</vt:i4>
      </vt:variant>
      <vt:variant>
        <vt:lpwstr>javascript:void(0)</vt:lpwstr>
      </vt:variant>
      <vt:variant>
        <vt:lpwstr/>
      </vt:variant>
      <vt:variant>
        <vt:i4>3539058</vt:i4>
      </vt:variant>
      <vt:variant>
        <vt:i4>2529</vt:i4>
      </vt:variant>
      <vt:variant>
        <vt:i4>0</vt:i4>
      </vt:variant>
      <vt:variant>
        <vt:i4>5</vt:i4>
      </vt:variant>
      <vt:variant>
        <vt:lpwstr>https://scholar.google.com/scholar?oi=bibs&amp;hl=fr&amp;cites=14042791841396027842</vt:lpwstr>
      </vt:variant>
      <vt:variant>
        <vt:lpwstr/>
      </vt:variant>
      <vt:variant>
        <vt:i4>6291564</vt:i4>
      </vt:variant>
      <vt:variant>
        <vt:i4>2526</vt:i4>
      </vt:variant>
      <vt:variant>
        <vt:i4>0</vt:i4>
      </vt:variant>
      <vt:variant>
        <vt:i4>5</vt:i4>
      </vt:variant>
      <vt:variant>
        <vt:lpwstr>javascript:void(0)</vt:lpwstr>
      </vt:variant>
      <vt:variant>
        <vt:lpwstr/>
      </vt:variant>
      <vt:variant>
        <vt:i4>3866736</vt:i4>
      </vt:variant>
      <vt:variant>
        <vt:i4>2523</vt:i4>
      </vt:variant>
      <vt:variant>
        <vt:i4>0</vt:i4>
      </vt:variant>
      <vt:variant>
        <vt:i4>5</vt:i4>
      </vt:variant>
      <vt:variant>
        <vt:lpwstr>https://scholar.google.com/scholar?oi=bibs&amp;hl=fr&amp;cites=14504167947176669844</vt:lpwstr>
      </vt:variant>
      <vt:variant>
        <vt:lpwstr/>
      </vt:variant>
      <vt:variant>
        <vt:i4>6291564</vt:i4>
      </vt:variant>
      <vt:variant>
        <vt:i4>2520</vt:i4>
      </vt:variant>
      <vt:variant>
        <vt:i4>0</vt:i4>
      </vt:variant>
      <vt:variant>
        <vt:i4>5</vt:i4>
      </vt:variant>
      <vt:variant>
        <vt:lpwstr>javascript:void(0)</vt:lpwstr>
      </vt:variant>
      <vt:variant>
        <vt:lpwstr/>
      </vt:variant>
      <vt:variant>
        <vt:i4>3801207</vt:i4>
      </vt:variant>
      <vt:variant>
        <vt:i4>2517</vt:i4>
      </vt:variant>
      <vt:variant>
        <vt:i4>0</vt:i4>
      </vt:variant>
      <vt:variant>
        <vt:i4>5</vt:i4>
      </vt:variant>
      <vt:variant>
        <vt:lpwstr>https://scholar.google.com/scholar?oi=bibs&amp;hl=fr&amp;cites=15569096489184432325</vt:lpwstr>
      </vt:variant>
      <vt:variant>
        <vt:lpwstr/>
      </vt:variant>
      <vt:variant>
        <vt:i4>6291564</vt:i4>
      </vt:variant>
      <vt:variant>
        <vt:i4>2514</vt:i4>
      </vt:variant>
      <vt:variant>
        <vt:i4>0</vt:i4>
      </vt:variant>
      <vt:variant>
        <vt:i4>5</vt:i4>
      </vt:variant>
      <vt:variant>
        <vt:lpwstr>javascript:void(0)</vt:lpwstr>
      </vt:variant>
      <vt:variant>
        <vt:lpwstr/>
      </vt:variant>
      <vt:variant>
        <vt:i4>3145841</vt:i4>
      </vt:variant>
      <vt:variant>
        <vt:i4>2511</vt:i4>
      </vt:variant>
      <vt:variant>
        <vt:i4>0</vt:i4>
      </vt:variant>
      <vt:variant>
        <vt:i4>5</vt:i4>
      </vt:variant>
      <vt:variant>
        <vt:lpwstr>https://scholar.google.com/scholar?oi=bibs&amp;hl=fr&amp;cites=10615921994359541032</vt:lpwstr>
      </vt:variant>
      <vt:variant>
        <vt:lpwstr/>
      </vt:variant>
      <vt:variant>
        <vt:i4>6291564</vt:i4>
      </vt:variant>
      <vt:variant>
        <vt:i4>2508</vt:i4>
      </vt:variant>
      <vt:variant>
        <vt:i4>0</vt:i4>
      </vt:variant>
      <vt:variant>
        <vt:i4>5</vt:i4>
      </vt:variant>
      <vt:variant>
        <vt:lpwstr>javascript:void(0)</vt:lpwstr>
      </vt:variant>
      <vt:variant>
        <vt:lpwstr/>
      </vt:variant>
      <vt:variant>
        <vt:i4>4128887</vt:i4>
      </vt:variant>
      <vt:variant>
        <vt:i4>2505</vt:i4>
      </vt:variant>
      <vt:variant>
        <vt:i4>0</vt:i4>
      </vt:variant>
      <vt:variant>
        <vt:i4>5</vt:i4>
      </vt:variant>
      <vt:variant>
        <vt:lpwstr>https://scholar.google.com/scholar?oi=bibs&amp;hl=fr&amp;cites=11794109001335190711</vt:lpwstr>
      </vt:variant>
      <vt:variant>
        <vt:lpwstr/>
      </vt:variant>
      <vt:variant>
        <vt:i4>6291564</vt:i4>
      </vt:variant>
      <vt:variant>
        <vt:i4>2502</vt:i4>
      </vt:variant>
      <vt:variant>
        <vt:i4>0</vt:i4>
      </vt:variant>
      <vt:variant>
        <vt:i4>5</vt:i4>
      </vt:variant>
      <vt:variant>
        <vt:lpwstr>javascript:void(0)</vt:lpwstr>
      </vt:variant>
      <vt:variant>
        <vt:lpwstr/>
      </vt:variant>
      <vt:variant>
        <vt:i4>3014772</vt:i4>
      </vt:variant>
      <vt:variant>
        <vt:i4>2499</vt:i4>
      </vt:variant>
      <vt:variant>
        <vt:i4>0</vt:i4>
      </vt:variant>
      <vt:variant>
        <vt:i4>5</vt:i4>
      </vt:variant>
      <vt:variant>
        <vt:lpwstr>https://scholar.google.com/scholar?oi=bibs&amp;hl=fr&amp;cites=11879504827940617539,4706274165242595721</vt:lpwstr>
      </vt:variant>
      <vt:variant>
        <vt:lpwstr/>
      </vt:variant>
      <vt:variant>
        <vt:i4>6291564</vt:i4>
      </vt:variant>
      <vt:variant>
        <vt:i4>2496</vt:i4>
      </vt:variant>
      <vt:variant>
        <vt:i4>0</vt:i4>
      </vt:variant>
      <vt:variant>
        <vt:i4>5</vt:i4>
      </vt:variant>
      <vt:variant>
        <vt:lpwstr>javascript:void(0)</vt:lpwstr>
      </vt:variant>
      <vt:variant>
        <vt:lpwstr/>
      </vt:variant>
      <vt:variant>
        <vt:i4>2883705</vt:i4>
      </vt:variant>
      <vt:variant>
        <vt:i4>2493</vt:i4>
      </vt:variant>
      <vt:variant>
        <vt:i4>0</vt:i4>
      </vt:variant>
      <vt:variant>
        <vt:i4>5</vt:i4>
      </vt:variant>
      <vt:variant>
        <vt:lpwstr>https://scholar.google.com/scholar?oi=bibs&amp;hl=fr&amp;cites=18414569458867164188,535171165529557457</vt:lpwstr>
      </vt:variant>
      <vt:variant>
        <vt:lpwstr/>
      </vt:variant>
      <vt:variant>
        <vt:i4>6291564</vt:i4>
      </vt:variant>
      <vt:variant>
        <vt:i4>2490</vt:i4>
      </vt:variant>
      <vt:variant>
        <vt:i4>0</vt:i4>
      </vt:variant>
      <vt:variant>
        <vt:i4>5</vt:i4>
      </vt:variant>
      <vt:variant>
        <vt:lpwstr>javascript:void(0)</vt:lpwstr>
      </vt:variant>
      <vt:variant>
        <vt:lpwstr/>
      </vt:variant>
      <vt:variant>
        <vt:i4>3932276</vt:i4>
      </vt:variant>
      <vt:variant>
        <vt:i4>2487</vt:i4>
      </vt:variant>
      <vt:variant>
        <vt:i4>0</vt:i4>
      </vt:variant>
      <vt:variant>
        <vt:i4>5</vt:i4>
      </vt:variant>
      <vt:variant>
        <vt:lpwstr>https://scholar.google.com/scholar?oi=bibs&amp;hl=fr&amp;cites=7077163938511927145</vt:lpwstr>
      </vt:variant>
      <vt:variant>
        <vt:lpwstr/>
      </vt:variant>
      <vt:variant>
        <vt:i4>6291564</vt:i4>
      </vt:variant>
      <vt:variant>
        <vt:i4>2484</vt:i4>
      </vt:variant>
      <vt:variant>
        <vt:i4>0</vt:i4>
      </vt:variant>
      <vt:variant>
        <vt:i4>5</vt:i4>
      </vt:variant>
      <vt:variant>
        <vt:lpwstr>javascript:void(0)</vt:lpwstr>
      </vt:variant>
      <vt:variant>
        <vt:lpwstr/>
      </vt:variant>
      <vt:variant>
        <vt:i4>3473529</vt:i4>
      </vt:variant>
      <vt:variant>
        <vt:i4>2481</vt:i4>
      </vt:variant>
      <vt:variant>
        <vt:i4>0</vt:i4>
      </vt:variant>
      <vt:variant>
        <vt:i4>5</vt:i4>
      </vt:variant>
      <vt:variant>
        <vt:lpwstr>https://scholar.google.com/scholar?oi=bibs&amp;hl=fr&amp;cites=1060248248468932559</vt:lpwstr>
      </vt:variant>
      <vt:variant>
        <vt:lpwstr/>
      </vt:variant>
      <vt:variant>
        <vt:i4>6291564</vt:i4>
      </vt:variant>
      <vt:variant>
        <vt:i4>2478</vt:i4>
      </vt:variant>
      <vt:variant>
        <vt:i4>0</vt:i4>
      </vt:variant>
      <vt:variant>
        <vt:i4>5</vt:i4>
      </vt:variant>
      <vt:variant>
        <vt:lpwstr>javascript:void(0)</vt:lpwstr>
      </vt:variant>
      <vt:variant>
        <vt:lpwstr/>
      </vt:variant>
      <vt:variant>
        <vt:i4>3145842</vt:i4>
      </vt:variant>
      <vt:variant>
        <vt:i4>2475</vt:i4>
      </vt:variant>
      <vt:variant>
        <vt:i4>0</vt:i4>
      </vt:variant>
      <vt:variant>
        <vt:i4>5</vt:i4>
      </vt:variant>
      <vt:variant>
        <vt:lpwstr>https://scholar.google.com/scholar?oi=bibs&amp;hl=fr&amp;cites=4782149096559349953</vt:lpwstr>
      </vt:variant>
      <vt:variant>
        <vt:lpwstr/>
      </vt:variant>
      <vt:variant>
        <vt:i4>6291564</vt:i4>
      </vt:variant>
      <vt:variant>
        <vt:i4>2472</vt:i4>
      </vt:variant>
      <vt:variant>
        <vt:i4>0</vt:i4>
      </vt:variant>
      <vt:variant>
        <vt:i4>5</vt:i4>
      </vt:variant>
      <vt:variant>
        <vt:lpwstr>javascript:void(0)</vt:lpwstr>
      </vt:variant>
      <vt:variant>
        <vt:lpwstr/>
      </vt:variant>
      <vt:variant>
        <vt:i4>3473511</vt:i4>
      </vt:variant>
      <vt:variant>
        <vt:i4>2469</vt:i4>
      </vt:variant>
      <vt:variant>
        <vt:i4>0</vt:i4>
      </vt:variant>
      <vt:variant>
        <vt:i4>5</vt:i4>
      </vt:variant>
      <vt:variant>
        <vt:lpwstr>https://scholar.google.com/scholar?oi=bibs&amp;hl=fr&amp;cites=8975471005427529785,8503989023054350971</vt:lpwstr>
      </vt:variant>
      <vt:variant>
        <vt:lpwstr/>
      </vt:variant>
      <vt:variant>
        <vt:i4>6291564</vt:i4>
      </vt:variant>
      <vt:variant>
        <vt:i4>2466</vt:i4>
      </vt:variant>
      <vt:variant>
        <vt:i4>0</vt:i4>
      </vt:variant>
      <vt:variant>
        <vt:i4>5</vt:i4>
      </vt:variant>
      <vt:variant>
        <vt:lpwstr>javascript:void(0)</vt:lpwstr>
      </vt:variant>
      <vt:variant>
        <vt:lpwstr/>
      </vt:variant>
      <vt:variant>
        <vt:i4>3735664</vt:i4>
      </vt:variant>
      <vt:variant>
        <vt:i4>2463</vt:i4>
      </vt:variant>
      <vt:variant>
        <vt:i4>0</vt:i4>
      </vt:variant>
      <vt:variant>
        <vt:i4>5</vt:i4>
      </vt:variant>
      <vt:variant>
        <vt:lpwstr>https://scholar.google.com/scholar?oi=bibs&amp;hl=fr&amp;cites=17112864909752610119</vt:lpwstr>
      </vt:variant>
      <vt:variant>
        <vt:lpwstr/>
      </vt:variant>
      <vt:variant>
        <vt:i4>6291564</vt:i4>
      </vt:variant>
      <vt:variant>
        <vt:i4>2460</vt:i4>
      </vt:variant>
      <vt:variant>
        <vt:i4>0</vt:i4>
      </vt:variant>
      <vt:variant>
        <vt:i4>5</vt:i4>
      </vt:variant>
      <vt:variant>
        <vt:lpwstr>javascript:void(0)</vt:lpwstr>
      </vt:variant>
      <vt:variant>
        <vt:lpwstr/>
      </vt:variant>
      <vt:variant>
        <vt:i4>3735673</vt:i4>
      </vt:variant>
      <vt:variant>
        <vt:i4>2457</vt:i4>
      </vt:variant>
      <vt:variant>
        <vt:i4>0</vt:i4>
      </vt:variant>
      <vt:variant>
        <vt:i4>5</vt:i4>
      </vt:variant>
      <vt:variant>
        <vt:lpwstr>https://scholar.google.com/scholar?oi=bibs&amp;hl=fr&amp;cites=17644278616689289912</vt:lpwstr>
      </vt:variant>
      <vt:variant>
        <vt:lpwstr/>
      </vt:variant>
      <vt:variant>
        <vt:i4>6291564</vt:i4>
      </vt:variant>
      <vt:variant>
        <vt:i4>2454</vt:i4>
      </vt:variant>
      <vt:variant>
        <vt:i4>0</vt:i4>
      </vt:variant>
      <vt:variant>
        <vt:i4>5</vt:i4>
      </vt:variant>
      <vt:variant>
        <vt:lpwstr>javascript:void(0)</vt:lpwstr>
      </vt:variant>
      <vt:variant>
        <vt:lpwstr/>
      </vt:variant>
      <vt:variant>
        <vt:i4>3276913</vt:i4>
      </vt:variant>
      <vt:variant>
        <vt:i4>2451</vt:i4>
      </vt:variant>
      <vt:variant>
        <vt:i4>0</vt:i4>
      </vt:variant>
      <vt:variant>
        <vt:i4>5</vt:i4>
      </vt:variant>
      <vt:variant>
        <vt:lpwstr>https://scholar.google.com/scholar?oi=bibs&amp;hl=fr&amp;cites=13642531681512135192</vt:lpwstr>
      </vt:variant>
      <vt:variant>
        <vt:lpwstr/>
      </vt:variant>
      <vt:variant>
        <vt:i4>6291564</vt:i4>
      </vt:variant>
      <vt:variant>
        <vt:i4>2448</vt:i4>
      </vt:variant>
      <vt:variant>
        <vt:i4>0</vt:i4>
      </vt:variant>
      <vt:variant>
        <vt:i4>5</vt:i4>
      </vt:variant>
      <vt:variant>
        <vt:lpwstr>javascript:void(0)</vt:lpwstr>
      </vt:variant>
      <vt:variant>
        <vt:lpwstr/>
      </vt:variant>
      <vt:variant>
        <vt:i4>3604607</vt:i4>
      </vt:variant>
      <vt:variant>
        <vt:i4>2445</vt:i4>
      </vt:variant>
      <vt:variant>
        <vt:i4>0</vt:i4>
      </vt:variant>
      <vt:variant>
        <vt:i4>5</vt:i4>
      </vt:variant>
      <vt:variant>
        <vt:lpwstr>https://scholar.google.com/scholar?oi=bibs&amp;hl=fr&amp;cites=13034918827677405256</vt:lpwstr>
      </vt:variant>
      <vt:variant>
        <vt:lpwstr/>
      </vt:variant>
      <vt:variant>
        <vt:i4>6291564</vt:i4>
      </vt:variant>
      <vt:variant>
        <vt:i4>2442</vt:i4>
      </vt:variant>
      <vt:variant>
        <vt:i4>0</vt:i4>
      </vt:variant>
      <vt:variant>
        <vt:i4>5</vt:i4>
      </vt:variant>
      <vt:variant>
        <vt:lpwstr>javascript:void(0)</vt:lpwstr>
      </vt:variant>
      <vt:variant>
        <vt:lpwstr/>
      </vt:variant>
      <vt:variant>
        <vt:i4>262209</vt:i4>
      </vt:variant>
      <vt:variant>
        <vt:i4>2439</vt:i4>
      </vt:variant>
      <vt:variant>
        <vt:i4>0</vt:i4>
      </vt:variant>
      <vt:variant>
        <vt:i4>5</vt:i4>
      </vt:variant>
      <vt:variant>
        <vt:lpwstr>https://scholar.google.com/scholar?oi=bibs&amp;hl=fr&amp;cites=96737875316331053</vt:lpwstr>
      </vt:variant>
      <vt:variant>
        <vt:lpwstr/>
      </vt:variant>
      <vt:variant>
        <vt:i4>6291564</vt:i4>
      </vt:variant>
      <vt:variant>
        <vt:i4>2436</vt:i4>
      </vt:variant>
      <vt:variant>
        <vt:i4>0</vt:i4>
      </vt:variant>
      <vt:variant>
        <vt:i4>5</vt:i4>
      </vt:variant>
      <vt:variant>
        <vt:lpwstr>javascript:void(0)</vt:lpwstr>
      </vt:variant>
      <vt:variant>
        <vt:lpwstr/>
      </vt:variant>
      <vt:variant>
        <vt:i4>3997823</vt:i4>
      </vt:variant>
      <vt:variant>
        <vt:i4>2433</vt:i4>
      </vt:variant>
      <vt:variant>
        <vt:i4>0</vt:i4>
      </vt:variant>
      <vt:variant>
        <vt:i4>5</vt:i4>
      </vt:variant>
      <vt:variant>
        <vt:lpwstr>https://scholar.google.com/scholar?oi=bibs&amp;hl=fr&amp;cites=3885148011633152889</vt:lpwstr>
      </vt:variant>
      <vt:variant>
        <vt:lpwstr/>
      </vt:variant>
      <vt:variant>
        <vt:i4>6291564</vt:i4>
      </vt:variant>
      <vt:variant>
        <vt:i4>2430</vt:i4>
      </vt:variant>
      <vt:variant>
        <vt:i4>0</vt:i4>
      </vt:variant>
      <vt:variant>
        <vt:i4>5</vt:i4>
      </vt:variant>
      <vt:variant>
        <vt:lpwstr>javascript:void(0)</vt:lpwstr>
      </vt:variant>
      <vt:variant>
        <vt:lpwstr/>
      </vt:variant>
      <vt:variant>
        <vt:i4>589893</vt:i4>
      </vt:variant>
      <vt:variant>
        <vt:i4>2427</vt:i4>
      </vt:variant>
      <vt:variant>
        <vt:i4>0</vt:i4>
      </vt:variant>
      <vt:variant>
        <vt:i4>5</vt:i4>
      </vt:variant>
      <vt:variant>
        <vt:lpwstr>https://scholar.google.com/scholar?oi=bibs&amp;hl=fr&amp;cites=616130881659748963</vt:lpwstr>
      </vt:variant>
      <vt:variant>
        <vt:lpwstr/>
      </vt:variant>
      <vt:variant>
        <vt:i4>6291564</vt:i4>
      </vt:variant>
      <vt:variant>
        <vt:i4>2424</vt:i4>
      </vt:variant>
      <vt:variant>
        <vt:i4>0</vt:i4>
      </vt:variant>
      <vt:variant>
        <vt:i4>5</vt:i4>
      </vt:variant>
      <vt:variant>
        <vt:lpwstr>javascript:void(0)</vt:lpwstr>
      </vt:variant>
      <vt:variant>
        <vt:lpwstr/>
      </vt:variant>
      <vt:variant>
        <vt:i4>3276927</vt:i4>
      </vt:variant>
      <vt:variant>
        <vt:i4>2421</vt:i4>
      </vt:variant>
      <vt:variant>
        <vt:i4>0</vt:i4>
      </vt:variant>
      <vt:variant>
        <vt:i4>5</vt:i4>
      </vt:variant>
      <vt:variant>
        <vt:lpwstr>https://scholar.google.com/scholar?oi=bibs&amp;hl=fr&amp;cites=3375542114973672446</vt:lpwstr>
      </vt:variant>
      <vt:variant>
        <vt:lpwstr/>
      </vt:variant>
      <vt:variant>
        <vt:i4>6291564</vt:i4>
      </vt:variant>
      <vt:variant>
        <vt:i4>2418</vt:i4>
      </vt:variant>
      <vt:variant>
        <vt:i4>0</vt:i4>
      </vt:variant>
      <vt:variant>
        <vt:i4>5</vt:i4>
      </vt:variant>
      <vt:variant>
        <vt:lpwstr>javascript:void(0)</vt:lpwstr>
      </vt:variant>
      <vt:variant>
        <vt:lpwstr/>
      </vt:variant>
      <vt:variant>
        <vt:i4>3997810</vt:i4>
      </vt:variant>
      <vt:variant>
        <vt:i4>2415</vt:i4>
      </vt:variant>
      <vt:variant>
        <vt:i4>0</vt:i4>
      </vt:variant>
      <vt:variant>
        <vt:i4>5</vt:i4>
      </vt:variant>
      <vt:variant>
        <vt:lpwstr>https://scholar.google.com/scholar?oi=bibs&amp;hl=fr&amp;cites=4903806483262094920</vt:lpwstr>
      </vt:variant>
      <vt:variant>
        <vt:lpwstr/>
      </vt:variant>
      <vt:variant>
        <vt:i4>6291564</vt:i4>
      </vt:variant>
      <vt:variant>
        <vt:i4>2412</vt:i4>
      </vt:variant>
      <vt:variant>
        <vt:i4>0</vt:i4>
      </vt:variant>
      <vt:variant>
        <vt:i4>5</vt:i4>
      </vt:variant>
      <vt:variant>
        <vt:lpwstr>javascript:void(0)</vt:lpwstr>
      </vt:variant>
      <vt:variant>
        <vt:lpwstr/>
      </vt:variant>
      <vt:variant>
        <vt:i4>3932279</vt:i4>
      </vt:variant>
      <vt:variant>
        <vt:i4>2409</vt:i4>
      </vt:variant>
      <vt:variant>
        <vt:i4>0</vt:i4>
      </vt:variant>
      <vt:variant>
        <vt:i4>5</vt:i4>
      </vt:variant>
      <vt:variant>
        <vt:lpwstr>https://scholar.google.com/scholar?oi=bibs&amp;hl=fr&amp;cites=8496726066671838998</vt:lpwstr>
      </vt:variant>
      <vt:variant>
        <vt:lpwstr/>
      </vt:variant>
      <vt:variant>
        <vt:i4>6291564</vt:i4>
      </vt:variant>
      <vt:variant>
        <vt:i4>2406</vt:i4>
      </vt:variant>
      <vt:variant>
        <vt:i4>0</vt:i4>
      </vt:variant>
      <vt:variant>
        <vt:i4>5</vt:i4>
      </vt:variant>
      <vt:variant>
        <vt:lpwstr>javascript:void(0)</vt:lpwstr>
      </vt:variant>
      <vt:variant>
        <vt:lpwstr/>
      </vt:variant>
      <vt:variant>
        <vt:i4>4063349</vt:i4>
      </vt:variant>
      <vt:variant>
        <vt:i4>2403</vt:i4>
      </vt:variant>
      <vt:variant>
        <vt:i4>0</vt:i4>
      </vt:variant>
      <vt:variant>
        <vt:i4>5</vt:i4>
      </vt:variant>
      <vt:variant>
        <vt:lpwstr>https://scholar.google.com/scholar?oi=bibs&amp;hl=fr&amp;cites=13189939306686675653</vt:lpwstr>
      </vt:variant>
      <vt:variant>
        <vt:lpwstr/>
      </vt:variant>
      <vt:variant>
        <vt:i4>6291564</vt:i4>
      </vt:variant>
      <vt:variant>
        <vt:i4>2400</vt:i4>
      </vt:variant>
      <vt:variant>
        <vt:i4>0</vt:i4>
      </vt:variant>
      <vt:variant>
        <vt:i4>5</vt:i4>
      </vt:variant>
      <vt:variant>
        <vt:lpwstr>javascript:void(0)</vt:lpwstr>
      </vt:variant>
      <vt:variant>
        <vt:lpwstr/>
      </vt:variant>
      <vt:variant>
        <vt:i4>4128885</vt:i4>
      </vt:variant>
      <vt:variant>
        <vt:i4>2397</vt:i4>
      </vt:variant>
      <vt:variant>
        <vt:i4>0</vt:i4>
      </vt:variant>
      <vt:variant>
        <vt:i4>5</vt:i4>
      </vt:variant>
      <vt:variant>
        <vt:lpwstr>https://scholar.google.com/scholar?oi=bibs&amp;hl=fr&amp;cites=13477227718740398409</vt:lpwstr>
      </vt:variant>
      <vt:variant>
        <vt:lpwstr/>
      </vt:variant>
      <vt:variant>
        <vt:i4>6291564</vt:i4>
      </vt:variant>
      <vt:variant>
        <vt:i4>2394</vt:i4>
      </vt:variant>
      <vt:variant>
        <vt:i4>0</vt:i4>
      </vt:variant>
      <vt:variant>
        <vt:i4>5</vt:i4>
      </vt:variant>
      <vt:variant>
        <vt:lpwstr>javascript:void(0)</vt:lpwstr>
      </vt:variant>
      <vt:variant>
        <vt:lpwstr/>
      </vt:variant>
      <vt:variant>
        <vt:i4>3801207</vt:i4>
      </vt:variant>
      <vt:variant>
        <vt:i4>2391</vt:i4>
      </vt:variant>
      <vt:variant>
        <vt:i4>0</vt:i4>
      </vt:variant>
      <vt:variant>
        <vt:i4>5</vt:i4>
      </vt:variant>
      <vt:variant>
        <vt:lpwstr>https://scholar.google.com/scholar?oi=bibs&amp;hl=fr&amp;cites=16004868427200167838</vt:lpwstr>
      </vt:variant>
      <vt:variant>
        <vt:lpwstr/>
      </vt:variant>
      <vt:variant>
        <vt:i4>6291564</vt:i4>
      </vt:variant>
      <vt:variant>
        <vt:i4>2388</vt:i4>
      </vt:variant>
      <vt:variant>
        <vt:i4>0</vt:i4>
      </vt:variant>
      <vt:variant>
        <vt:i4>5</vt:i4>
      </vt:variant>
      <vt:variant>
        <vt:lpwstr>javascript:void(0)</vt:lpwstr>
      </vt:variant>
      <vt:variant>
        <vt:lpwstr/>
      </vt:variant>
      <vt:variant>
        <vt:i4>131142</vt:i4>
      </vt:variant>
      <vt:variant>
        <vt:i4>2385</vt:i4>
      </vt:variant>
      <vt:variant>
        <vt:i4>0</vt:i4>
      </vt:variant>
      <vt:variant>
        <vt:i4>5</vt:i4>
      </vt:variant>
      <vt:variant>
        <vt:lpwstr>https://scholar.google.com/scholar?oi=bibs&amp;hl=fr&amp;cites=338864620950853881</vt:lpwstr>
      </vt:variant>
      <vt:variant>
        <vt:lpwstr/>
      </vt:variant>
      <vt:variant>
        <vt:i4>6291564</vt:i4>
      </vt:variant>
      <vt:variant>
        <vt:i4>2382</vt:i4>
      </vt:variant>
      <vt:variant>
        <vt:i4>0</vt:i4>
      </vt:variant>
      <vt:variant>
        <vt:i4>5</vt:i4>
      </vt:variant>
      <vt:variant>
        <vt:lpwstr>javascript:void(0)</vt:lpwstr>
      </vt:variant>
      <vt:variant>
        <vt:lpwstr/>
      </vt:variant>
      <vt:variant>
        <vt:i4>3276922</vt:i4>
      </vt:variant>
      <vt:variant>
        <vt:i4>2379</vt:i4>
      </vt:variant>
      <vt:variant>
        <vt:i4>0</vt:i4>
      </vt:variant>
      <vt:variant>
        <vt:i4>5</vt:i4>
      </vt:variant>
      <vt:variant>
        <vt:lpwstr>https://scholar.google.com/scholar?oi=bibs&amp;hl=fr&amp;cites=1010563550653425821</vt:lpwstr>
      </vt:variant>
      <vt:variant>
        <vt:lpwstr/>
      </vt:variant>
      <vt:variant>
        <vt:i4>6291564</vt:i4>
      </vt:variant>
      <vt:variant>
        <vt:i4>2376</vt:i4>
      </vt:variant>
      <vt:variant>
        <vt:i4>0</vt:i4>
      </vt:variant>
      <vt:variant>
        <vt:i4>5</vt:i4>
      </vt:variant>
      <vt:variant>
        <vt:lpwstr>javascript:void(0)</vt:lpwstr>
      </vt:variant>
      <vt:variant>
        <vt:lpwstr/>
      </vt:variant>
      <vt:variant>
        <vt:i4>3866748</vt:i4>
      </vt:variant>
      <vt:variant>
        <vt:i4>2373</vt:i4>
      </vt:variant>
      <vt:variant>
        <vt:i4>0</vt:i4>
      </vt:variant>
      <vt:variant>
        <vt:i4>5</vt:i4>
      </vt:variant>
      <vt:variant>
        <vt:lpwstr>https://scholar.google.com/scholar?oi=bibs&amp;hl=fr&amp;cites=6802773815596417491</vt:lpwstr>
      </vt:variant>
      <vt:variant>
        <vt:lpwstr/>
      </vt:variant>
      <vt:variant>
        <vt:i4>6291564</vt:i4>
      </vt:variant>
      <vt:variant>
        <vt:i4>2370</vt:i4>
      </vt:variant>
      <vt:variant>
        <vt:i4>0</vt:i4>
      </vt:variant>
      <vt:variant>
        <vt:i4>5</vt:i4>
      </vt:variant>
      <vt:variant>
        <vt:lpwstr>javascript:void(0)</vt:lpwstr>
      </vt:variant>
      <vt:variant>
        <vt:lpwstr/>
      </vt:variant>
      <vt:variant>
        <vt:i4>3604595</vt:i4>
      </vt:variant>
      <vt:variant>
        <vt:i4>2367</vt:i4>
      </vt:variant>
      <vt:variant>
        <vt:i4>0</vt:i4>
      </vt:variant>
      <vt:variant>
        <vt:i4>5</vt:i4>
      </vt:variant>
      <vt:variant>
        <vt:lpwstr>https://scholar.google.com/scholar?oi=bibs&amp;hl=fr&amp;cites=11478511787037063749</vt:lpwstr>
      </vt:variant>
      <vt:variant>
        <vt:lpwstr/>
      </vt:variant>
      <vt:variant>
        <vt:i4>6291564</vt:i4>
      </vt:variant>
      <vt:variant>
        <vt:i4>2364</vt:i4>
      </vt:variant>
      <vt:variant>
        <vt:i4>0</vt:i4>
      </vt:variant>
      <vt:variant>
        <vt:i4>5</vt:i4>
      </vt:variant>
      <vt:variant>
        <vt:lpwstr>javascript:void(0)</vt:lpwstr>
      </vt:variant>
      <vt:variant>
        <vt:lpwstr/>
      </vt:variant>
      <vt:variant>
        <vt:i4>6291564</vt:i4>
      </vt:variant>
      <vt:variant>
        <vt:i4>2361</vt:i4>
      </vt:variant>
      <vt:variant>
        <vt:i4>0</vt:i4>
      </vt:variant>
      <vt:variant>
        <vt:i4>5</vt:i4>
      </vt:variant>
      <vt:variant>
        <vt:lpwstr>javascript:void(0)</vt:lpwstr>
      </vt:variant>
      <vt:variant>
        <vt:lpwstr/>
      </vt:variant>
      <vt:variant>
        <vt:i4>3276917</vt:i4>
      </vt:variant>
      <vt:variant>
        <vt:i4>2358</vt:i4>
      </vt:variant>
      <vt:variant>
        <vt:i4>0</vt:i4>
      </vt:variant>
      <vt:variant>
        <vt:i4>5</vt:i4>
      </vt:variant>
      <vt:variant>
        <vt:lpwstr>https://scholar.google.com/scholar?oi=bibs&amp;hl=fr&amp;cites=3354643220587121539</vt:lpwstr>
      </vt:variant>
      <vt:variant>
        <vt:lpwstr/>
      </vt:variant>
      <vt:variant>
        <vt:i4>6291564</vt:i4>
      </vt:variant>
      <vt:variant>
        <vt:i4>2355</vt:i4>
      </vt:variant>
      <vt:variant>
        <vt:i4>0</vt:i4>
      </vt:variant>
      <vt:variant>
        <vt:i4>5</vt:i4>
      </vt:variant>
      <vt:variant>
        <vt:lpwstr>javascript:void(0)</vt:lpwstr>
      </vt:variant>
      <vt:variant>
        <vt:lpwstr/>
      </vt:variant>
      <vt:variant>
        <vt:i4>983119</vt:i4>
      </vt:variant>
      <vt:variant>
        <vt:i4>2352</vt:i4>
      </vt:variant>
      <vt:variant>
        <vt:i4>0</vt:i4>
      </vt:variant>
      <vt:variant>
        <vt:i4>5</vt:i4>
      </vt:variant>
      <vt:variant>
        <vt:lpwstr>https://scholar.google.com/scholar?oi=bibs&amp;hl=fr&amp;cites=414837523700180347</vt:lpwstr>
      </vt:variant>
      <vt:variant>
        <vt:lpwstr/>
      </vt:variant>
      <vt:variant>
        <vt:i4>6291564</vt:i4>
      </vt:variant>
      <vt:variant>
        <vt:i4>2349</vt:i4>
      </vt:variant>
      <vt:variant>
        <vt:i4>0</vt:i4>
      </vt:variant>
      <vt:variant>
        <vt:i4>5</vt:i4>
      </vt:variant>
      <vt:variant>
        <vt:lpwstr>javascript:void(0)</vt:lpwstr>
      </vt:variant>
      <vt:variant>
        <vt:lpwstr/>
      </vt:variant>
      <vt:variant>
        <vt:i4>3211389</vt:i4>
      </vt:variant>
      <vt:variant>
        <vt:i4>2346</vt:i4>
      </vt:variant>
      <vt:variant>
        <vt:i4>0</vt:i4>
      </vt:variant>
      <vt:variant>
        <vt:i4>5</vt:i4>
      </vt:variant>
      <vt:variant>
        <vt:lpwstr>https://scholar.google.com/scholar?oi=bibs&amp;hl=fr&amp;cites=1214694695627089854</vt:lpwstr>
      </vt:variant>
      <vt:variant>
        <vt:lpwstr/>
      </vt:variant>
      <vt:variant>
        <vt:i4>6291564</vt:i4>
      </vt:variant>
      <vt:variant>
        <vt:i4>2343</vt:i4>
      </vt:variant>
      <vt:variant>
        <vt:i4>0</vt:i4>
      </vt:variant>
      <vt:variant>
        <vt:i4>5</vt:i4>
      </vt:variant>
      <vt:variant>
        <vt:lpwstr>javascript:void(0)</vt:lpwstr>
      </vt:variant>
      <vt:variant>
        <vt:lpwstr/>
      </vt:variant>
      <vt:variant>
        <vt:i4>3932277</vt:i4>
      </vt:variant>
      <vt:variant>
        <vt:i4>2340</vt:i4>
      </vt:variant>
      <vt:variant>
        <vt:i4>0</vt:i4>
      </vt:variant>
      <vt:variant>
        <vt:i4>5</vt:i4>
      </vt:variant>
      <vt:variant>
        <vt:lpwstr>https://scholar.google.com/scholar?oi=bibs&amp;hl=fr&amp;cites=2788359567805600048</vt:lpwstr>
      </vt:variant>
      <vt:variant>
        <vt:lpwstr/>
      </vt:variant>
      <vt:variant>
        <vt:i4>6291564</vt:i4>
      </vt:variant>
      <vt:variant>
        <vt:i4>2337</vt:i4>
      </vt:variant>
      <vt:variant>
        <vt:i4>0</vt:i4>
      </vt:variant>
      <vt:variant>
        <vt:i4>5</vt:i4>
      </vt:variant>
      <vt:variant>
        <vt:lpwstr>javascript:void(0)</vt:lpwstr>
      </vt:variant>
      <vt:variant>
        <vt:lpwstr/>
      </vt:variant>
      <vt:variant>
        <vt:i4>6291564</vt:i4>
      </vt:variant>
      <vt:variant>
        <vt:i4>2334</vt:i4>
      </vt:variant>
      <vt:variant>
        <vt:i4>0</vt:i4>
      </vt:variant>
      <vt:variant>
        <vt:i4>5</vt:i4>
      </vt:variant>
      <vt:variant>
        <vt:lpwstr>javascript:void(0)</vt:lpwstr>
      </vt:variant>
      <vt:variant>
        <vt:lpwstr/>
      </vt:variant>
      <vt:variant>
        <vt:i4>3211376</vt:i4>
      </vt:variant>
      <vt:variant>
        <vt:i4>2331</vt:i4>
      </vt:variant>
      <vt:variant>
        <vt:i4>0</vt:i4>
      </vt:variant>
      <vt:variant>
        <vt:i4>5</vt:i4>
      </vt:variant>
      <vt:variant>
        <vt:lpwstr>https://scholar.google.com/scholar?oi=bibs&amp;hl=fr&amp;cites=12029158581657067957</vt:lpwstr>
      </vt:variant>
      <vt:variant>
        <vt:lpwstr/>
      </vt:variant>
      <vt:variant>
        <vt:i4>6291564</vt:i4>
      </vt:variant>
      <vt:variant>
        <vt:i4>2328</vt:i4>
      </vt:variant>
      <vt:variant>
        <vt:i4>0</vt:i4>
      </vt:variant>
      <vt:variant>
        <vt:i4>5</vt:i4>
      </vt:variant>
      <vt:variant>
        <vt:lpwstr>javascript:void(0)</vt:lpwstr>
      </vt:variant>
      <vt:variant>
        <vt:lpwstr/>
      </vt:variant>
      <vt:variant>
        <vt:i4>3932279</vt:i4>
      </vt:variant>
      <vt:variant>
        <vt:i4>2325</vt:i4>
      </vt:variant>
      <vt:variant>
        <vt:i4>0</vt:i4>
      </vt:variant>
      <vt:variant>
        <vt:i4>5</vt:i4>
      </vt:variant>
      <vt:variant>
        <vt:lpwstr>https://scholar.google.com/scholar?oi=bibs&amp;hl=fr&amp;cites=16017651891519687590</vt:lpwstr>
      </vt:variant>
      <vt:variant>
        <vt:lpwstr/>
      </vt:variant>
      <vt:variant>
        <vt:i4>6291564</vt:i4>
      </vt:variant>
      <vt:variant>
        <vt:i4>2322</vt:i4>
      </vt:variant>
      <vt:variant>
        <vt:i4>0</vt:i4>
      </vt:variant>
      <vt:variant>
        <vt:i4>5</vt:i4>
      </vt:variant>
      <vt:variant>
        <vt:lpwstr>javascript:void(0)</vt:lpwstr>
      </vt:variant>
      <vt:variant>
        <vt:lpwstr/>
      </vt:variant>
      <vt:variant>
        <vt:i4>3473526</vt:i4>
      </vt:variant>
      <vt:variant>
        <vt:i4>2319</vt:i4>
      </vt:variant>
      <vt:variant>
        <vt:i4>0</vt:i4>
      </vt:variant>
      <vt:variant>
        <vt:i4>5</vt:i4>
      </vt:variant>
      <vt:variant>
        <vt:lpwstr>https://scholar.google.com/scholar?oi=bibs&amp;hl=fr&amp;cites=14172788695247401922</vt:lpwstr>
      </vt:variant>
      <vt:variant>
        <vt:lpwstr/>
      </vt:variant>
      <vt:variant>
        <vt:i4>6291564</vt:i4>
      </vt:variant>
      <vt:variant>
        <vt:i4>2316</vt:i4>
      </vt:variant>
      <vt:variant>
        <vt:i4>0</vt:i4>
      </vt:variant>
      <vt:variant>
        <vt:i4>5</vt:i4>
      </vt:variant>
      <vt:variant>
        <vt:lpwstr>javascript:void(0)</vt:lpwstr>
      </vt:variant>
      <vt:variant>
        <vt:lpwstr/>
      </vt:variant>
      <vt:variant>
        <vt:i4>3735675</vt:i4>
      </vt:variant>
      <vt:variant>
        <vt:i4>2313</vt:i4>
      </vt:variant>
      <vt:variant>
        <vt:i4>0</vt:i4>
      </vt:variant>
      <vt:variant>
        <vt:i4>5</vt:i4>
      </vt:variant>
      <vt:variant>
        <vt:lpwstr>https://scholar.google.com/scholar?oi=bibs&amp;hl=fr&amp;cites=13796558615325602461</vt:lpwstr>
      </vt:variant>
      <vt:variant>
        <vt:lpwstr/>
      </vt:variant>
      <vt:variant>
        <vt:i4>6291564</vt:i4>
      </vt:variant>
      <vt:variant>
        <vt:i4>2310</vt:i4>
      </vt:variant>
      <vt:variant>
        <vt:i4>0</vt:i4>
      </vt:variant>
      <vt:variant>
        <vt:i4>5</vt:i4>
      </vt:variant>
      <vt:variant>
        <vt:lpwstr>javascript:void(0)</vt:lpwstr>
      </vt:variant>
      <vt:variant>
        <vt:lpwstr/>
      </vt:variant>
      <vt:variant>
        <vt:i4>3211380</vt:i4>
      </vt:variant>
      <vt:variant>
        <vt:i4>2307</vt:i4>
      </vt:variant>
      <vt:variant>
        <vt:i4>0</vt:i4>
      </vt:variant>
      <vt:variant>
        <vt:i4>5</vt:i4>
      </vt:variant>
      <vt:variant>
        <vt:lpwstr>https://scholar.google.com/scholar?oi=bibs&amp;hl=fr&amp;cites=18270454768845583753</vt:lpwstr>
      </vt:variant>
      <vt:variant>
        <vt:lpwstr/>
      </vt:variant>
      <vt:variant>
        <vt:i4>6291564</vt:i4>
      </vt:variant>
      <vt:variant>
        <vt:i4>2304</vt:i4>
      </vt:variant>
      <vt:variant>
        <vt:i4>0</vt:i4>
      </vt:variant>
      <vt:variant>
        <vt:i4>5</vt:i4>
      </vt:variant>
      <vt:variant>
        <vt:lpwstr>javascript:void(0)</vt:lpwstr>
      </vt:variant>
      <vt:variant>
        <vt:lpwstr/>
      </vt:variant>
      <vt:variant>
        <vt:i4>6291564</vt:i4>
      </vt:variant>
      <vt:variant>
        <vt:i4>2301</vt:i4>
      </vt:variant>
      <vt:variant>
        <vt:i4>0</vt:i4>
      </vt:variant>
      <vt:variant>
        <vt:i4>5</vt:i4>
      </vt:variant>
      <vt:variant>
        <vt:lpwstr>javascript:void(0)</vt:lpwstr>
      </vt:variant>
      <vt:variant>
        <vt:lpwstr/>
      </vt:variant>
      <vt:variant>
        <vt:i4>6291564</vt:i4>
      </vt:variant>
      <vt:variant>
        <vt:i4>2298</vt:i4>
      </vt:variant>
      <vt:variant>
        <vt:i4>0</vt:i4>
      </vt:variant>
      <vt:variant>
        <vt:i4>5</vt:i4>
      </vt:variant>
      <vt:variant>
        <vt:lpwstr>javascript:void(0)</vt:lpwstr>
      </vt:variant>
      <vt:variant>
        <vt:lpwstr/>
      </vt:variant>
      <vt:variant>
        <vt:i4>3604601</vt:i4>
      </vt:variant>
      <vt:variant>
        <vt:i4>2295</vt:i4>
      </vt:variant>
      <vt:variant>
        <vt:i4>0</vt:i4>
      </vt:variant>
      <vt:variant>
        <vt:i4>5</vt:i4>
      </vt:variant>
      <vt:variant>
        <vt:lpwstr>https://scholar.google.com/scholar?oi=bibs&amp;hl=fr&amp;cites=1505988250997428697</vt:lpwstr>
      </vt:variant>
      <vt:variant>
        <vt:lpwstr/>
      </vt:variant>
      <vt:variant>
        <vt:i4>6291564</vt:i4>
      </vt:variant>
      <vt:variant>
        <vt:i4>2292</vt:i4>
      </vt:variant>
      <vt:variant>
        <vt:i4>0</vt:i4>
      </vt:variant>
      <vt:variant>
        <vt:i4>5</vt:i4>
      </vt:variant>
      <vt:variant>
        <vt:lpwstr>javascript:void(0)</vt:lpwstr>
      </vt:variant>
      <vt:variant>
        <vt:lpwstr/>
      </vt:variant>
      <vt:variant>
        <vt:i4>6291564</vt:i4>
      </vt:variant>
      <vt:variant>
        <vt:i4>2289</vt:i4>
      </vt:variant>
      <vt:variant>
        <vt:i4>0</vt:i4>
      </vt:variant>
      <vt:variant>
        <vt:i4>5</vt:i4>
      </vt:variant>
      <vt:variant>
        <vt:lpwstr>javascript:void(0)</vt:lpwstr>
      </vt:variant>
      <vt:variant>
        <vt:lpwstr/>
      </vt:variant>
      <vt:variant>
        <vt:i4>3801204</vt:i4>
      </vt:variant>
      <vt:variant>
        <vt:i4>2286</vt:i4>
      </vt:variant>
      <vt:variant>
        <vt:i4>0</vt:i4>
      </vt:variant>
      <vt:variant>
        <vt:i4>5</vt:i4>
      </vt:variant>
      <vt:variant>
        <vt:lpwstr>https://scholar.google.com/scholar?oi=bibs&amp;hl=fr&amp;cites=1680885644216501021</vt:lpwstr>
      </vt:variant>
      <vt:variant>
        <vt:lpwstr/>
      </vt:variant>
      <vt:variant>
        <vt:i4>6291564</vt:i4>
      </vt:variant>
      <vt:variant>
        <vt:i4>2283</vt:i4>
      </vt:variant>
      <vt:variant>
        <vt:i4>0</vt:i4>
      </vt:variant>
      <vt:variant>
        <vt:i4>5</vt:i4>
      </vt:variant>
      <vt:variant>
        <vt:lpwstr>javascript:void(0)</vt:lpwstr>
      </vt:variant>
      <vt:variant>
        <vt:lpwstr/>
      </vt:variant>
      <vt:variant>
        <vt:i4>6291564</vt:i4>
      </vt:variant>
      <vt:variant>
        <vt:i4>2280</vt:i4>
      </vt:variant>
      <vt:variant>
        <vt:i4>0</vt:i4>
      </vt:variant>
      <vt:variant>
        <vt:i4>5</vt:i4>
      </vt:variant>
      <vt:variant>
        <vt:lpwstr>javascript:void(0)</vt:lpwstr>
      </vt:variant>
      <vt:variant>
        <vt:lpwstr/>
      </vt:variant>
      <vt:variant>
        <vt:i4>3801213</vt:i4>
      </vt:variant>
      <vt:variant>
        <vt:i4>2277</vt:i4>
      </vt:variant>
      <vt:variant>
        <vt:i4>0</vt:i4>
      </vt:variant>
      <vt:variant>
        <vt:i4>5</vt:i4>
      </vt:variant>
      <vt:variant>
        <vt:lpwstr>https://scholar.google.com/scholar?oi=bibs&amp;hl=fr&amp;cites=2442031630620644013</vt:lpwstr>
      </vt:variant>
      <vt:variant>
        <vt:lpwstr/>
      </vt:variant>
      <vt:variant>
        <vt:i4>6291564</vt:i4>
      </vt:variant>
      <vt:variant>
        <vt:i4>2274</vt:i4>
      </vt:variant>
      <vt:variant>
        <vt:i4>0</vt:i4>
      </vt:variant>
      <vt:variant>
        <vt:i4>5</vt:i4>
      </vt:variant>
      <vt:variant>
        <vt:lpwstr>javascript:void(0)</vt:lpwstr>
      </vt:variant>
      <vt:variant>
        <vt:lpwstr/>
      </vt:variant>
      <vt:variant>
        <vt:i4>6291564</vt:i4>
      </vt:variant>
      <vt:variant>
        <vt:i4>2271</vt:i4>
      </vt:variant>
      <vt:variant>
        <vt:i4>0</vt:i4>
      </vt:variant>
      <vt:variant>
        <vt:i4>5</vt:i4>
      </vt:variant>
      <vt:variant>
        <vt:lpwstr>javascript:void(0)</vt:lpwstr>
      </vt:variant>
      <vt:variant>
        <vt:lpwstr/>
      </vt:variant>
      <vt:variant>
        <vt:i4>6291564</vt:i4>
      </vt:variant>
      <vt:variant>
        <vt:i4>2268</vt:i4>
      </vt:variant>
      <vt:variant>
        <vt:i4>0</vt:i4>
      </vt:variant>
      <vt:variant>
        <vt:i4>5</vt:i4>
      </vt:variant>
      <vt:variant>
        <vt:lpwstr>javascript:void(0)</vt:lpwstr>
      </vt:variant>
      <vt:variant>
        <vt:lpwstr/>
      </vt:variant>
      <vt:variant>
        <vt:i4>6291564</vt:i4>
      </vt:variant>
      <vt:variant>
        <vt:i4>2265</vt:i4>
      </vt:variant>
      <vt:variant>
        <vt:i4>0</vt:i4>
      </vt:variant>
      <vt:variant>
        <vt:i4>5</vt:i4>
      </vt:variant>
      <vt:variant>
        <vt:lpwstr>javascript:void(0)</vt:lpwstr>
      </vt:variant>
      <vt:variant>
        <vt:lpwstr/>
      </vt:variant>
      <vt:variant>
        <vt:i4>3342455</vt:i4>
      </vt:variant>
      <vt:variant>
        <vt:i4>2262</vt:i4>
      </vt:variant>
      <vt:variant>
        <vt:i4>0</vt:i4>
      </vt:variant>
      <vt:variant>
        <vt:i4>5</vt:i4>
      </vt:variant>
      <vt:variant>
        <vt:lpwstr>https://scholar.google.com/scholar?oi=bibs&amp;hl=fr&amp;cites=4276056296780764667</vt:lpwstr>
      </vt:variant>
      <vt:variant>
        <vt:lpwstr/>
      </vt:variant>
      <vt:variant>
        <vt:i4>6291564</vt:i4>
      </vt:variant>
      <vt:variant>
        <vt:i4>2259</vt:i4>
      </vt:variant>
      <vt:variant>
        <vt:i4>0</vt:i4>
      </vt:variant>
      <vt:variant>
        <vt:i4>5</vt:i4>
      </vt:variant>
      <vt:variant>
        <vt:lpwstr>javascript:void(0)</vt:lpwstr>
      </vt:variant>
      <vt:variant>
        <vt:lpwstr/>
      </vt:variant>
      <vt:variant>
        <vt:i4>6291564</vt:i4>
      </vt:variant>
      <vt:variant>
        <vt:i4>2256</vt:i4>
      </vt:variant>
      <vt:variant>
        <vt:i4>0</vt:i4>
      </vt:variant>
      <vt:variant>
        <vt:i4>5</vt:i4>
      </vt:variant>
      <vt:variant>
        <vt:lpwstr>javascript:void(0)</vt:lpwstr>
      </vt:variant>
      <vt:variant>
        <vt:lpwstr/>
      </vt:variant>
      <vt:variant>
        <vt:i4>6291564</vt:i4>
      </vt:variant>
      <vt:variant>
        <vt:i4>2253</vt:i4>
      </vt:variant>
      <vt:variant>
        <vt:i4>0</vt:i4>
      </vt:variant>
      <vt:variant>
        <vt:i4>5</vt:i4>
      </vt:variant>
      <vt:variant>
        <vt:lpwstr>javascript:void(0)</vt:lpwstr>
      </vt:variant>
      <vt:variant>
        <vt:lpwstr/>
      </vt:variant>
      <vt:variant>
        <vt:i4>6291564</vt:i4>
      </vt:variant>
      <vt:variant>
        <vt:i4>2250</vt:i4>
      </vt:variant>
      <vt:variant>
        <vt:i4>0</vt:i4>
      </vt:variant>
      <vt:variant>
        <vt:i4>5</vt:i4>
      </vt:variant>
      <vt:variant>
        <vt:lpwstr>javascript:void(0)</vt:lpwstr>
      </vt:variant>
      <vt:variant>
        <vt:lpwstr/>
      </vt:variant>
      <vt:variant>
        <vt:i4>6291564</vt:i4>
      </vt:variant>
      <vt:variant>
        <vt:i4>2247</vt:i4>
      </vt:variant>
      <vt:variant>
        <vt:i4>0</vt:i4>
      </vt:variant>
      <vt:variant>
        <vt:i4>5</vt:i4>
      </vt:variant>
      <vt:variant>
        <vt:lpwstr>javascript:void(0)</vt:lpwstr>
      </vt:variant>
      <vt:variant>
        <vt:lpwstr/>
      </vt:variant>
      <vt:variant>
        <vt:i4>6291564</vt:i4>
      </vt:variant>
      <vt:variant>
        <vt:i4>2244</vt:i4>
      </vt:variant>
      <vt:variant>
        <vt:i4>0</vt:i4>
      </vt:variant>
      <vt:variant>
        <vt:i4>5</vt:i4>
      </vt:variant>
      <vt:variant>
        <vt:lpwstr>javascript:void(0)</vt:lpwstr>
      </vt:variant>
      <vt:variant>
        <vt:lpwstr/>
      </vt:variant>
      <vt:variant>
        <vt:i4>6291564</vt:i4>
      </vt:variant>
      <vt:variant>
        <vt:i4>2241</vt:i4>
      </vt:variant>
      <vt:variant>
        <vt:i4>0</vt:i4>
      </vt:variant>
      <vt:variant>
        <vt:i4>5</vt:i4>
      </vt:variant>
      <vt:variant>
        <vt:lpwstr>javascript:void(0)</vt:lpwstr>
      </vt:variant>
      <vt:variant>
        <vt:lpwstr/>
      </vt:variant>
      <vt:variant>
        <vt:i4>6291564</vt:i4>
      </vt:variant>
      <vt:variant>
        <vt:i4>2238</vt:i4>
      </vt:variant>
      <vt:variant>
        <vt:i4>0</vt:i4>
      </vt:variant>
      <vt:variant>
        <vt:i4>5</vt:i4>
      </vt:variant>
      <vt:variant>
        <vt:lpwstr>javascript:void(0)</vt:lpwstr>
      </vt:variant>
      <vt:variant>
        <vt:lpwstr/>
      </vt:variant>
      <vt:variant>
        <vt:i4>6291564</vt:i4>
      </vt:variant>
      <vt:variant>
        <vt:i4>2235</vt:i4>
      </vt:variant>
      <vt:variant>
        <vt:i4>0</vt:i4>
      </vt:variant>
      <vt:variant>
        <vt:i4>5</vt:i4>
      </vt:variant>
      <vt:variant>
        <vt:lpwstr>javascript:void(0)</vt:lpwstr>
      </vt:variant>
      <vt:variant>
        <vt:lpwstr/>
      </vt:variant>
      <vt:variant>
        <vt:i4>6291564</vt:i4>
      </vt:variant>
      <vt:variant>
        <vt:i4>2232</vt:i4>
      </vt:variant>
      <vt:variant>
        <vt:i4>0</vt:i4>
      </vt:variant>
      <vt:variant>
        <vt:i4>5</vt:i4>
      </vt:variant>
      <vt:variant>
        <vt:lpwstr>javascript:void(0)</vt:lpwstr>
      </vt:variant>
      <vt:variant>
        <vt:lpwstr/>
      </vt:variant>
      <vt:variant>
        <vt:i4>3735674</vt:i4>
      </vt:variant>
      <vt:variant>
        <vt:i4>2229</vt:i4>
      </vt:variant>
      <vt:variant>
        <vt:i4>0</vt:i4>
      </vt:variant>
      <vt:variant>
        <vt:i4>5</vt:i4>
      </vt:variant>
      <vt:variant>
        <vt:lpwstr>https://scholar.google.com/scholar?oi=bibs&amp;hl=fr&amp;cites=12545737562235004247</vt:lpwstr>
      </vt:variant>
      <vt:variant>
        <vt:lpwstr/>
      </vt:variant>
      <vt:variant>
        <vt:i4>6291564</vt:i4>
      </vt:variant>
      <vt:variant>
        <vt:i4>2226</vt:i4>
      </vt:variant>
      <vt:variant>
        <vt:i4>0</vt:i4>
      </vt:variant>
      <vt:variant>
        <vt:i4>5</vt:i4>
      </vt:variant>
      <vt:variant>
        <vt:lpwstr>javascript:void(0)</vt:lpwstr>
      </vt:variant>
      <vt:variant>
        <vt:lpwstr/>
      </vt:variant>
      <vt:variant>
        <vt:i4>6291564</vt:i4>
      </vt:variant>
      <vt:variant>
        <vt:i4>2223</vt:i4>
      </vt:variant>
      <vt:variant>
        <vt:i4>0</vt:i4>
      </vt:variant>
      <vt:variant>
        <vt:i4>5</vt:i4>
      </vt:variant>
      <vt:variant>
        <vt:lpwstr>javascript:void(0)</vt:lpwstr>
      </vt:variant>
      <vt:variant>
        <vt:lpwstr/>
      </vt:variant>
      <vt:variant>
        <vt:i4>2556021</vt:i4>
      </vt:variant>
      <vt:variant>
        <vt:i4>2220</vt:i4>
      </vt:variant>
      <vt:variant>
        <vt:i4>0</vt:i4>
      </vt:variant>
      <vt:variant>
        <vt:i4>5</vt:i4>
      </vt:variant>
      <vt:variant>
        <vt:lpwstr>https://scholar.google.com/scholar?oi=bibs&amp;hl=fr&amp;cites=12869168676481023783,7933001564808389802</vt:lpwstr>
      </vt:variant>
      <vt:variant>
        <vt:lpwstr/>
      </vt:variant>
      <vt:variant>
        <vt:i4>6291564</vt:i4>
      </vt:variant>
      <vt:variant>
        <vt:i4>2217</vt:i4>
      </vt:variant>
      <vt:variant>
        <vt:i4>0</vt:i4>
      </vt:variant>
      <vt:variant>
        <vt:i4>5</vt:i4>
      </vt:variant>
      <vt:variant>
        <vt:lpwstr>javascript:void(0)</vt:lpwstr>
      </vt:variant>
      <vt:variant>
        <vt:lpwstr/>
      </vt:variant>
      <vt:variant>
        <vt:i4>3801211</vt:i4>
      </vt:variant>
      <vt:variant>
        <vt:i4>2214</vt:i4>
      </vt:variant>
      <vt:variant>
        <vt:i4>0</vt:i4>
      </vt:variant>
      <vt:variant>
        <vt:i4>5</vt:i4>
      </vt:variant>
      <vt:variant>
        <vt:lpwstr>https://scholar.google.com/scholar?oi=bibs&amp;hl=fr&amp;cites=13192682085364307585</vt:lpwstr>
      </vt:variant>
      <vt:variant>
        <vt:lpwstr/>
      </vt:variant>
      <vt:variant>
        <vt:i4>6291564</vt:i4>
      </vt:variant>
      <vt:variant>
        <vt:i4>2211</vt:i4>
      </vt:variant>
      <vt:variant>
        <vt:i4>0</vt:i4>
      </vt:variant>
      <vt:variant>
        <vt:i4>5</vt:i4>
      </vt:variant>
      <vt:variant>
        <vt:lpwstr>javascript:void(0)</vt:lpwstr>
      </vt:variant>
      <vt:variant>
        <vt:lpwstr/>
      </vt:variant>
      <vt:variant>
        <vt:i4>6291564</vt:i4>
      </vt:variant>
      <vt:variant>
        <vt:i4>2208</vt:i4>
      </vt:variant>
      <vt:variant>
        <vt:i4>0</vt:i4>
      </vt:variant>
      <vt:variant>
        <vt:i4>5</vt:i4>
      </vt:variant>
      <vt:variant>
        <vt:lpwstr>javascript:void(0)</vt:lpwstr>
      </vt:variant>
      <vt:variant>
        <vt:lpwstr/>
      </vt:variant>
      <vt:variant>
        <vt:i4>6291564</vt:i4>
      </vt:variant>
      <vt:variant>
        <vt:i4>2205</vt:i4>
      </vt:variant>
      <vt:variant>
        <vt:i4>0</vt:i4>
      </vt:variant>
      <vt:variant>
        <vt:i4>5</vt:i4>
      </vt:variant>
      <vt:variant>
        <vt:lpwstr>javascript:void(0)</vt:lpwstr>
      </vt:variant>
      <vt:variant>
        <vt:lpwstr/>
      </vt:variant>
      <vt:variant>
        <vt:i4>6291564</vt:i4>
      </vt:variant>
      <vt:variant>
        <vt:i4>2202</vt:i4>
      </vt:variant>
      <vt:variant>
        <vt:i4>0</vt:i4>
      </vt:variant>
      <vt:variant>
        <vt:i4>5</vt:i4>
      </vt:variant>
      <vt:variant>
        <vt:lpwstr>javascript:void(0)</vt:lpwstr>
      </vt:variant>
      <vt:variant>
        <vt:lpwstr/>
      </vt:variant>
      <vt:variant>
        <vt:i4>6291564</vt:i4>
      </vt:variant>
      <vt:variant>
        <vt:i4>2199</vt:i4>
      </vt:variant>
      <vt:variant>
        <vt:i4>0</vt:i4>
      </vt:variant>
      <vt:variant>
        <vt:i4>5</vt:i4>
      </vt:variant>
      <vt:variant>
        <vt:lpwstr>javascript:void(0)</vt:lpwstr>
      </vt:variant>
      <vt:variant>
        <vt:lpwstr/>
      </vt:variant>
      <vt:variant>
        <vt:i4>3407988</vt:i4>
      </vt:variant>
      <vt:variant>
        <vt:i4>2196</vt:i4>
      </vt:variant>
      <vt:variant>
        <vt:i4>0</vt:i4>
      </vt:variant>
      <vt:variant>
        <vt:i4>5</vt:i4>
      </vt:variant>
      <vt:variant>
        <vt:lpwstr>https://scholar.google.com/scholar?oi=bibs&amp;hl=fr&amp;cites=16091124975821977898</vt:lpwstr>
      </vt:variant>
      <vt:variant>
        <vt:lpwstr/>
      </vt:variant>
      <vt:variant>
        <vt:i4>6291564</vt:i4>
      </vt:variant>
      <vt:variant>
        <vt:i4>2193</vt:i4>
      </vt:variant>
      <vt:variant>
        <vt:i4>0</vt:i4>
      </vt:variant>
      <vt:variant>
        <vt:i4>5</vt:i4>
      </vt:variant>
      <vt:variant>
        <vt:lpwstr>javascript:void(0)</vt:lpwstr>
      </vt:variant>
      <vt:variant>
        <vt:lpwstr/>
      </vt:variant>
      <vt:variant>
        <vt:i4>6291564</vt:i4>
      </vt:variant>
      <vt:variant>
        <vt:i4>2190</vt:i4>
      </vt:variant>
      <vt:variant>
        <vt:i4>0</vt:i4>
      </vt:variant>
      <vt:variant>
        <vt:i4>5</vt:i4>
      </vt:variant>
      <vt:variant>
        <vt:lpwstr>javascript:void(0)</vt:lpwstr>
      </vt:variant>
      <vt:variant>
        <vt:lpwstr/>
      </vt:variant>
      <vt:variant>
        <vt:i4>3276915</vt:i4>
      </vt:variant>
      <vt:variant>
        <vt:i4>2187</vt:i4>
      </vt:variant>
      <vt:variant>
        <vt:i4>0</vt:i4>
      </vt:variant>
      <vt:variant>
        <vt:i4>5</vt:i4>
      </vt:variant>
      <vt:variant>
        <vt:lpwstr>https://scholar.google.com/scholar?oi=bibs&amp;hl=fr&amp;cites=18183876346275865767</vt:lpwstr>
      </vt:variant>
      <vt:variant>
        <vt:lpwstr/>
      </vt:variant>
      <vt:variant>
        <vt:i4>6291564</vt:i4>
      </vt:variant>
      <vt:variant>
        <vt:i4>2184</vt:i4>
      </vt:variant>
      <vt:variant>
        <vt:i4>0</vt:i4>
      </vt:variant>
      <vt:variant>
        <vt:i4>5</vt:i4>
      </vt:variant>
      <vt:variant>
        <vt:lpwstr>javascript:void(0)</vt:lpwstr>
      </vt:variant>
      <vt:variant>
        <vt:lpwstr/>
      </vt:variant>
      <vt:variant>
        <vt:i4>3145845</vt:i4>
      </vt:variant>
      <vt:variant>
        <vt:i4>2181</vt:i4>
      </vt:variant>
      <vt:variant>
        <vt:i4>0</vt:i4>
      </vt:variant>
      <vt:variant>
        <vt:i4>5</vt:i4>
      </vt:variant>
      <vt:variant>
        <vt:lpwstr>https://scholar.google.com/scholar?oi=bibs&amp;hl=fr&amp;cites=3488251938203354757</vt:lpwstr>
      </vt:variant>
      <vt:variant>
        <vt:lpwstr/>
      </vt:variant>
      <vt:variant>
        <vt:i4>6291564</vt:i4>
      </vt:variant>
      <vt:variant>
        <vt:i4>2178</vt:i4>
      </vt:variant>
      <vt:variant>
        <vt:i4>0</vt:i4>
      </vt:variant>
      <vt:variant>
        <vt:i4>5</vt:i4>
      </vt:variant>
      <vt:variant>
        <vt:lpwstr>javascript:void(0)</vt:lpwstr>
      </vt:variant>
      <vt:variant>
        <vt:lpwstr/>
      </vt:variant>
      <vt:variant>
        <vt:i4>196674</vt:i4>
      </vt:variant>
      <vt:variant>
        <vt:i4>2175</vt:i4>
      </vt:variant>
      <vt:variant>
        <vt:i4>0</vt:i4>
      </vt:variant>
      <vt:variant>
        <vt:i4>5</vt:i4>
      </vt:variant>
      <vt:variant>
        <vt:lpwstr>https://scholar.google.com/scholar?oi=bibs&amp;hl=fr&amp;cites=297618234248172495</vt:lpwstr>
      </vt:variant>
      <vt:variant>
        <vt:lpwstr/>
      </vt:variant>
      <vt:variant>
        <vt:i4>6291564</vt:i4>
      </vt:variant>
      <vt:variant>
        <vt:i4>2172</vt:i4>
      </vt:variant>
      <vt:variant>
        <vt:i4>0</vt:i4>
      </vt:variant>
      <vt:variant>
        <vt:i4>5</vt:i4>
      </vt:variant>
      <vt:variant>
        <vt:lpwstr>javascript:void(0)</vt:lpwstr>
      </vt:variant>
      <vt:variant>
        <vt:lpwstr/>
      </vt:variant>
      <vt:variant>
        <vt:i4>4128894</vt:i4>
      </vt:variant>
      <vt:variant>
        <vt:i4>2169</vt:i4>
      </vt:variant>
      <vt:variant>
        <vt:i4>0</vt:i4>
      </vt:variant>
      <vt:variant>
        <vt:i4>5</vt:i4>
      </vt:variant>
      <vt:variant>
        <vt:lpwstr>https://scholar.google.com/scholar?oi=bibs&amp;hl=fr&amp;cites=11207634135711919624</vt:lpwstr>
      </vt:variant>
      <vt:variant>
        <vt:lpwstr/>
      </vt:variant>
      <vt:variant>
        <vt:i4>6291564</vt:i4>
      </vt:variant>
      <vt:variant>
        <vt:i4>2166</vt:i4>
      </vt:variant>
      <vt:variant>
        <vt:i4>0</vt:i4>
      </vt:variant>
      <vt:variant>
        <vt:i4>5</vt:i4>
      </vt:variant>
      <vt:variant>
        <vt:lpwstr>javascript:void(0)</vt:lpwstr>
      </vt:variant>
      <vt:variant>
        <vt:lpwstr/>
      </vt:variant>
      <vt:variant>
        <vt:i4>3932272</vt:i4>
      </vt:variant>
      <vt:variant>
        <vt:i4>2163</vt:i4>
      </vt:variant>
      <vt:variant>
        <vt:i4>0</vt:i4>
      </vt:variant>
      <vt:variant>
        <vt:i4>5</vt:i4>
      </vt:variant>
      <vt:variant>
        <vt:lpwstr>https://scholar.google.com/scholar?oi=bibs&amp;hl=fr&amp;cites=3961187324289594919</vt:lpwstr>
      </vt:variant>
      <vt:variant>
        <vt:lpwstr/>
      </vt:variant>
      <vt:variant>
        <vt:i4>6291564</vt:i4>
      </vt:variant>
      <vt:variant>
        <vt:i4>2160</vt:i4>
      </vt:variant>
      <vt:variant>
        <vt:i4>0</vt:i4>
      </vt:variant>
      <vt:variant>
        <vt:i4>5</vt:i4>
      </vt:variant>
      <vt:variant>
        <vt:lpwstr>javascript:void(0)</vt:lpwstr>
      </vt:variant>
      <vt:variant>
        <vt:lpwstr/>
      </vt:variant>
      <vt:variant>
        <vt:i4>3670137</vt:i4>
      </vt:variant>
      <vt:variant>
        <vt:i4>2157</vt:i4>
      </vt:variant>
      <vt:variant>
        <vt:i4>0</vt:i4>
      </vt:variant>
      <vt:variant>
        <vt:i4>5</vt:i4>
      </vt:variant>
      <vt:variant>
        <vt:lpwstr>https://scholar.google.com/scholar?oi=bibs&amp;hl=fr&amp;cites=10816010928215822033</vt:lpwstr>
      </vt:variant>
      <vt:variant>
        <vt:lpwstr/>
      </vt:variant>
      <vt:variant>
        <vt:i4>6291564</vt:i4>
      </vt:variant>
      <vt:variant>
        <vt:i4>2154</vt:i4>
      </vt:variant>
      <vt:variant>
        <vt:i4>0</vt:i4>
      </vt:variant>
      <vt:variant>
        <vt:i4>5</vt:i4>
      </vt:variant>
      <vt:variant>
        <vt:lpwstr>javascript:void(0)</vt:lpwstr>
      </vt:variant>
      <vt:variant>
        <vt:lpwstr/>
      </vt:variant>
      <vt:variant>
        <vt:i4>3997813</vt:i4>
      </vt:variant>
      <vt:variant>
        <vt:i4>2151</vt:i4>
      </vt:variant>
      <vt:variant>
        <vt:i4>0</vt:i4>
      </vt:variant>
      <vt:variant>
        <vt:i4>5</vt:i4>
      </vt:variant>
      <vt:variant>
        <vt:lpwstr>https://scholar.google.com/scholar?oi=bibs&amp;hl=fr&amp;cites=12793637101545039396</vt:lpwstr>
      </vt:variant>
      <vt:variant>
        <vt:lpwstr/>
      </vt:variant>
      <vt:variant>
        <vt:i4>6291564</vt:i4>
      </vt:variant>
      <vt:variant>
        <vt:i4>2148</vt:i4>
      </vt:variant>
      <vt:variant>
        <vt:i4>0</vt:i4>
      </vt:variant>
      <vt:variant>
        <vt:i4>5</vt:i4>
      </vt:variant>
      <vt:variant>
        <vt:lpwstr>javascript:void(0)</vt:lpwstr>
      </vt:variant>
      <vt:variant>
        <vt:lpwstr/>
      </vt:variant>
      <vt:variant>
        <vt:i4>3932279</vt:i4>
      </vt:variant>
      <vt:variant>
        <vt:i4>2145</vt:i4>
      </vt:variant>
      <vt:variant>
        <vt:i4>0</vt:i4>
      </vt:variant>
      <vt:variant>
        <vt:i4>5</vt:i4>
      </vt:variant>
      <vt:variant>
        <vt:lpwstr>https://scholar.google.com/scholar?oi=bibs&amp;hl=fr&amp;cites=4024132822058622749</vt:lpwstr>
      </vt:variant>
      <vt:variant>
        <vt:lpwstr/>
      </vt:variant>
      <vt:variant>
        <vt:i4>6291564</vt:i4>
      </vt:variant>
      <vt:variant>
        <vt:i4>2142</vt:i4>
      </vt:variant>
      <vt:variant>
        <vt:i4>0</vt:i4>
      </vt:variant>
      <vt:variant>
        <vt:i4>5</vt:i4>
      </vt:variant>
      <vt:variant>
        <vt:lpwstr>javascript:void(0)</vt:lpwstr>
      </vt:variant>
      <vt:variant>
        <vt:lpwstr/>
      </vt:variant>
      <vt:variant>
        <vt:i4>3735676</vt:i4>
      </vt:variant>
      <vt:variant>
        <vt:i4>2139</vt:i4>
      </vt:variant>
      <vt:variant>
        <vt:i4>0</vt:i4>
      </vt:variant>
      <vt:variant>
        <vt:i4>5</vt:i4>
      </vt:variant>
      <vt:variant>
        <vt:lpwstr>https://scholar.google.com/scholar?oi=bibs&amp;hl=fr&amp;cites=5871888332868067928</vt:lpwstr>
      </vt:variant>
      <vt:variant>
        <vt:lpwstr/>
      </vt:variant>
      <vt:variant>
        <vt:i4>6291564</vt:i4>
      </vt:variant>
      <vt:variant>
        <vt:i4>2136</vt:i4>
      </vt:variant>
      <vt:variant>
        <vt:i4>0</vt:i4>
      </vt:variant>
      <vt:variant>
        <vt:i4>5</vt:i4>
      </vt:variant>
      <vt:variant>
        <vt:lpwstr>javascript:void(0)</vt:lpwstr>
      </vt:variant>
      <vt:variant>
        <vt:lpwstr/>
      </vt:variant>
      <vt:variant>
        <vt:i4>3276923</vt:i4>
      </vt:variant>
      <vt:variant>
        <vt:i4>2133</vt:i4>
      </vt:variant>
      <vt:variant>
        <vt:i4>0</vt:i4>
      </vt:variant>
      <vt:variant>
        <vt:i4>5</vt:i4>
      </vt:variant>
      <vt:variant>
        <vt:lpwstr>https://scholar.google.com/scholar?oi=bibs&amp;hl=fr&amp;cites=8736336442136423644</vt:lpwstr>
      </vt:variant>
      <vt:variant>
        <vt:lpwstr/>
      </vt:variant>
      <vt:variant>
        <vt:i4>6291564</vt:i4>
      </vt:variant>
      <vt:variant>
        <vt:i4>2130</vt:i4>
      </vt:variant>
      <vt:variant>
        <vt:i4>0</vt:i4>
      </vt:variant>
      <vt:variant>
        <vt:i4>5</vt:i4>
      </vt:variant>
      <vt:variant>
        <vt:lpwstr>javascript:void(0)</vt:lpwstr>
      </vt:variant>
      <vt:variant>
        <vt:lpwstr/>
      </vt:variant>
      <vt:variant>
        <vt:i4>3932281</vt:i4>
      </vt:variant>
      <vt:variant>
        <vt:i4>2127</vt:i4>
      </vt:variant>
      <vt:variant>
        <vt:i4>0</vt:i4>
      </vt:variant>
      <vt:variant>
        <vt:i4>5</vt:i4>
      </vt:variant>
      <vt:variant>
        <vt:lpwstr>https://scholar.google.com/scholar?oi=bibs&amp;hl=fr&amp;cites=10820482107744148591</vt:lpwstr>
      </vt:variant>
      <vt:variant>
        <vt:lpwstr/>
      </vt:variant>
      <vt:variant>
        <vt:i4>6291564</vt:i4>
      </vt:variant>
      <vt:variant>
        <vt:i4>2124</vt:i4>
      </vt:variant>
      <vt:variant>
        <vt:i4>0</vt:i4>
      </vt:variant>
      <vt:variant>
        <vt:i4>5</vt:i4>
      </vt:variant>
      <vt:variant>
        <vt:lpwstr>javascript:void(0)</vt:lpwstr>
      </vt:variant>
      <vt:variant>
        <vt:lpwstr/>
      </vt:variant>
      <vt:variant>
        <vt:i4>3407995</vt:i4>
      </vt:variant>
      <vt:variant>
        <vt:i4>2121</vt:i4>
      </vt:variant>
      <vt:variant>
        <vt:i4>0</vt:i4>
      </vt:variant>
      <vt:variant>
        <vt:i4>5</vt:i4>
      </vt:variant>
      <vt:variant>
        <vt:lpwstr>https://scholar.google.com/scholar?oi=bibs&amp;hl=fr&amp;cites=11929400513942905946</vt:lpwstr>
      </vt:variant>
      <vt:variant>
        <vt:lpwstr/>
      </vt:variant>
      <vt:variant>
        <vt:i4>6291564</vt:i4>
      </vt:variant>
      <vt:variant>
        <vt:i4>2118</vt:i4>
      </vt:variant>
      <vt:variant>
        <vt:i4>0</vt:i4>
      </vt:variant>
      <vt:variant>
        <vt:i4>5</vt:i4>
      </vt:variant>
      <vt:variant>
        <vt:lpwstr>javascript:void(0)</vt:lpwstr>
      </vt:variant>
      <vt:variant>
        <vt:lpwstr/>
      </vt:variant>
      <vt:variant>
        <vt:i4>3539056</vt:i4>
      </vt:variant>
      <vt:variant>
        <vt:i4>2115</vt:i4>
      </vt:variant>
      <vt:variant>
        <vt:i4>0</vt:i4>
      </vt:variant>
      <vt:variant>
        <vt:i4>5</vt:i4>
      </vt:variant>
      <vt:variant>
        <vt:lpwstr>https://scholar.google.com/scholar?oi=bibs&amp;hl=fr&amp;cites=12608703279952149101</vt:lpwstr>
      </vt:variant>
      <vt:variant>
        <vt:lpwstr/>
      </vt:variant>
      <vt:variant>
        <vt:i4>6291564</vt:i4>
      </vt:variant>
      <vt:variant>
        <vt:i4>2112</vt:i4>
      </vt:variant>
      <vt:variant>
        <vt:i4>0</vt:i4>
      </vt:variant>
      <vt:variant>
        <vt:i4>5</vt:i4>
      </vt:variant>
      <vt:variant>
        <vt:lpwstr>javascript:void(0)</vt:lpwstr>
      </vt:variant>
      <vt:variant>
        <vt:lpwstr/>
      </vt:variant>
      <vt:variant>
        <vt:i4>3670131</vt:i4>
      </vt:variant>
      <vt:variant>
        <vt:i4>2109</vt:i4>
      </vt:variant>
      <vt:variant>
        <vt:i4>0</vt:i4>
      </vt:variant>
      <vt:variant>
        <vt:i4>5</vt:i4>
      </vt:variant>
      <vt:variant>
        <vt:lpwstr>https://scholar.google.com/scholar?oi=bibs&amp;hl=fr&amp;cites=17934343347981751156</vt:lpwstr>
      </vt:variant>
      <vt:variant>
        <vt:lpwstr/>
      </vt:variant>
      <vt:variant>
        <vt:i4>6291564</vt:i4>
      </vt:variant>
      <vt:variant>
        <vt:i4>2106</vt:i4>
      </vt:variant>
      <vt:variant>
        <vt:i4>0</vt:i4>
      </vt:variant>
      <vt:variant>
        <vt:i4>5</vt:i4>
      </vt:variant>
      <vt:variant>
        <vt:lpwstr>javascript:void(0)</vt:lpwstr>
      </vt:variant>
      <vt:variant>
        <vt:lpwstr/>
      </vt:variant>
      <vt:variant>
        <vt:i4>3342453</vt:i4>
      </vt:variant>
      <vt:variant>
        <vt:i4>2103</vt:i4>
      </vt:variant>
      <vt:variant>
        <vt:i4>0</vt:i4>
      </vt:variant>
      <vt:variant>
        <vt:i4>5</vt:i4>
      </vt:variant>
      <vt:variant>
        <vt:lpwstr>https://scholar.google.com/scholar?oi=bibs&amp;hl=fr&amp;cites=17494025456330820561</vt:lpwstr>
      </vt:variant>
      <vt:variant>
        <vt:lpwstr/>
      </vt:variant>
      <vt:variant>
        <vt:i4>6291564</vt:i4>
      </vt:variant>
      <vt:variant>
        <vt:i4>2100</vt:i4>
      </vt:variant>
      <vt:variant>
        <vt:i4>0</vt:i4>
      </vt:variant>
      <vt:variant>
        <vt:i4>5</vt:i4>
      </vt:variant>
      <vt:variant>
        <vt:lpwstr>javascript:void(0)</vt:lpwstr>
      </vt:variant>
      <vt:variant>
        <vt:lpwstr/>
      </vt:variant>
      <vt:variant>
        <vt:i4>3473523</vt:i4>
      </vt:variant>
      <vt:variant>
        <vt:i4>2097</vt:i4>
      </vt:variant>
      <vt:variant>
        <vt:i4>0</vt:i4>
      </vt:variant>
      <vt:variant>
        <vt:i4>5</vt:i4>
      </vt:variant>
      <vt:variant>
        <vt:lpwstr>https://scholar.google.com/scholar?oi=bibs&amp;hl=fr&amp;cites=4501025961748282862</vt:lpwstr>
      </vt:variant>
      <vt:variant>
        <vt:lpwstr/>
      </vt:variant>
      <vt:variant>
        <vt:i4>6291564</vt:i4>
      </vt:variant>
      <vt:variant>
        <vt:i4>2094</vt:i4>
      </vt:variant>
      <vt:variant>
        <vt:i4>0</vt:i4>
      </vt:variant>
      <vt:variant>
        <vt:i4>5</vt:i4>
      </vt:variant>
      <vt:variant>
        <vt:lpwstr>javascript:void(0)</vt:lpwstr>
      </vt:variant>
      <vt:variant>
        <vt:lpwstr/>
      </vt:variant>
      <vt:variant>
        <vt:i4>3342457</vt:i4>
      </vt:variant>
      <vt:variant>
        <vt:i4>2091</vt:i4>
      </vt:variant>
      <vt:variant>
        <vt:i4>0</vt:i4>
      </vt:variant>
      <vt:variant>
        <vt:i4>5</vt:i4>
      </vt:variant>
      <vt:variant>
        <vt:lpwstr>https://scholar.google.com/scholar?oi=bibs&amp;hl=fr&amp;cites=2505437467723023875</vt:lpwstr>
      </vt:variant>
      <vt:variant>
        <vt:lpwstr/>
      </vt:variant>
      <vt:variant>
        <vt:i4>6291564</vt:i4>
      </vt:variant>
      <vt:variant>
        <vt:i4>2088</vt:i4>
      </vt:variant>
      <vt:variant>
        <vt:i4>0</vt:i4>
      </vt:variant>
      <vt:variant>
        <vt:i4>5</vt:i4>
      </vt:variant>
      <vt:variant>
        <vt:lpwstr>javascript:void(0)</vt:lpwstr>
      </vt:variant>
      <vt:variant>
        <vt:lpwstr/>
      </vt:variant>
      <vt:variant>
        <vt:i4>3342445</vt:i4>
      </vt:variant>
      <vt:variant>
        <vt:i4>2085</vt:i4>
      </vt:variant>
      <vt:variant>
        <vt:i4>0</vt:i4>
      </vt:variant>
      <vt:variant>
        <vt:i4>5</vt:i4>
      </vt:variant>
      <vt:variant>
        <vt:lpwstr>https://scholar.google.com/scholar?oi=bibs&amp;hl=fr&amp;cites=8587263964196788593,9157008940541434530</vt:lpwstr>
      </vt:variant>
      <vt:variant>
        <vt:lpwstr/>
      </vt:variant>
      <vt:variant>
        <vt:i4>6291564</vt:i4>
      </vt:variant>
      <vt:variant>
        <vt:i4>2082</vt:i4>
      </vt:variant>
      <vt:variant>
        <vt:i4>0</vt:i4>
      </vt:variant>
      <vt:variant>
        <vt:i4>5</vt:i4>
      </vt:variant>
      <vt:variant>
        <vt:lpwstr>javascript:void(0)</vt:lpwstr>
      </vt:variant>
      <vt:variant>
        <vt:lpwstr/>
      </vt:variant>
      <vt:variant>
        <vt:i4>3932273</vt:i4>
      </vt:variant>
      <vt:variant>
        <vt:i4>2079</vt:i4>
      </vt:variant>
      <vt:variant>
        <vt:i4>0</vt:i4>
      </vt:variant>
      <vt:variant>
        <vt:i4>5</vt:i4>
      </vt:variant>
      <vt:variant>
        <vt:lpwstr>https://scholar.google.com/scholar?oi=bibs&amp;hl=fr&amp;cites=10513394918910588803</vt:lpwstr>
      </vt:variant>
      <vt:variant>
        <vt:lpwstr/>
      </vt:variant>
      <vt:variant>
        <vt:i4>6291564</vt:i4>
      </vt:variant>
      <vt:variant>
        <vt:i4>2076</vt:i4>
      </vt:variant>
      <vt:variant>
        <vt:i4>0</vt:i4>
      </vt:variant>
      <vt:variant>
        <vt:i4>5</vt:i4>
      </vt:variant>
      <vt:variant>
        <vt:lpwstr>javascript:void(0)</vt:lpwstr>
      </vt:variant>
      <vt:variant>
        <vt:lpwstr/>
      </vt:variant>
      <vt:variant>
        <vt:i4>3932277</vt:i4>
      </vt:variant>
      <vt:variant>
        <vt:i4>2073</vt:i4>
      </vt:variant>
      <vt:variant>
        <vt:i4>0</vt:i4>
      </vt:variant>
      <vt:variant>
        <vt:i4>5</vt:i4>
      </vt:variant>
      <vt:variant>
        <vt:lpwstr>https://scholar.google.com/scholar?oi=bibs&amp;hl=fr&amp;cites=17298867515811305398</vt:lpwstr>
      </vt:variant>
      <vt:variant>
        <vt:lpwstr/>
      </vt:variant>
      <vt:variant>
        <vt:i4>6291564</vt:i4>
      </vt:variant>
      <vt:variant>
        <vt:i4>2070</vt:i4>
      </vt:variant>
      <vt:variant>
        <vt:i4>0</vt:i4>
      </vt:variant>
      <vt:variant>
        <vt:i4>5</vt:i4>
      </vt:variant>
      <vt:variant>
        <vt:lpwstr>javascript:void(0)</vt:lpwstr>
      </vt:variant>
      <vt:variant>
        <vt:lpwstr/>
      </vt:variant>
      <vt:variant>
        <vt:i4>3276916</vt:i4>
      </vt:variant>
      <vt:variant>
        <vt:i4>2067</vt:i4>
      </vt:variant>
      <vt:variant>
        <vt:i4>0</vt:i4>
      </vt:variant>
      <vt:variant>
        <vt:i4>5</vt:i4>
      </vt:variant>
      <vt:variant>
        <vt:lpwstr>https://scholar.google.com/scholar?oi=bibs&amp;hl=fr&amp;cites=6802067707439354733</vt:lpwstr>
      </vt:variant>
      <vt:variant>
        <vt:lpwstr/>
      </vt:variant>
      <vt:variant>
        <vt:i4>6291564</vt:i4>
      </vt:variant>
      <vt:variant>
        <vt:i4>2064</vt:i4>
      </vt:variant>
      <vt:variant>
        <vt:i4>0</vt:i4>
      </vt:variant>
      <vt:variant>
        <vt:i4>5</vt:i4>
      </vt:variant>
      <vt:variant>
        <vt:lpwstr>javascript:void(0)</vt:lpwstr>
      </vt:variant>
      <vt:variant>
        <vt:lpwstr/>
      </vt:variant>
      <vt:variant>
        <vt:i4>3211384</vt:i4>
      </vt:variant>
      <vt:variant>
        <vt:i4>2061</vt:i4>
      </vt:variant>
      <vt:variant>
        <vt:i4>0</vt:i4>
      </vt:variant>
      <vt:variant>
        <vt:i4>5</vt:i4>
      </vt:variant>
      <vt:variant>
        <vt:lpwstr>https://scholar.google.com/scholar?oi=bibs&amp;hl=fr&amp;cites=15690441967819510877</vt:lpwstr>
      </vt:variant>
      <vt:variant>
        <vt:lpwstr/>
      </vt:variant>
      <vt:variant>
        <vt:i4>6291564</vt:i4>
      </vt:variant>
      <vt:variant>
        <vt:i4>2058</vt:i4>
      </vt:variant>
      <vt:variant>
        <vt:i4>0</vt:i4>
      </vt:variant>
      <vt:variant>
        <vt:i4>5</vt:i4>
      </vt:variant>
      <vt:variant>
        <vt:lpwstr>javascript:void(0)</vt:lpwstr>
      </vt:variant>
      <vt:variant>
        <vt:lpwstr/>
      </vt:variant>
      <vt:variant>
        <vt:i4>3276922</vt:i4>
      </vt:variant>
      <vt:variant>
        <vt:i4>2055</vt:i4>
      </vt:variant>
      <vt:variant>
        <vt:i4>0</vt:i4>
      </vt:variant>
      <vt:variant>
        <vt:i4>5</vt:i4>
      </vt:variant>
      <vt:variant>
        <vt:lpwstr>https://scholar.google.com/scholar?oi=bibs&amp;hl=fr&amp;cites=9614370876129956438</vt:lpwstr>
      </vt:variant>
      <vt:variant>
        <vt:lpwstr/>
      </vt:variant>
      <vt:variant>
        <vt:i4>6291564</vt:i4>
      </vt:variant>
      <vt:variant>
        <vt:i4>2052</vt:i4>
      </vt:variant>
      <vt:variant>
        <vt:i4>0</vt:i4>
      </vt:variant>
      <vt:variant>
        <vt:i4>5</vt:i4>
      </vt:variant>
      <vt:variant>
        <vt:lpwstr>javascript:void(0)</vt:lpwstr>
      </vt:variant>
      <vt:variant>
        <vt:lpwstr/>
      </vt:variant>
      <vt:variant>
        <vt:i4>393289</vt:i4>
      </vt:variant>
      <vt:variant>
        <vt:i4>2049</vt:i4>
      </vt:variant>
      <vt:variant>
        <vt:i4>0</vt:i4>
      </vt:variant>
      <vt:variant>
        <vt:i4>5</vt:i4>
      </vt:variant>
      <vt:variant>
        <vt:lpwstr>https://scholar.google.com/scholar?oi=bibs&amp;hl=fr&amp;cites=526128594898741062</vt:lpwstr>
      </vt:variant>
      <vt:variant>
        <vt:lpwstr/>
      </vt:variant>
      <vt:variant>
        <vt:i4>6291564</vt:i4>
      </vt:variant>
      <vt:variant>
        <vt:i4>2046</vt:i4>
      </vt:variant>
      <vt:variant>
        <vt:i4>0</vt:i4>
      </vt:variant>
      <vt:variant>
        <vt:i4>5</vt:i4>
      </vt:variant>
      <vt:variant>
        <vt:lpwstr>javascript:void(0)</vt:lpwstr>
      </vt:variant>
      <vt:variant>
        <vt:lpwstr/>
      </vt:variant>
      <vt:variant>
        <vt:i4>2293880</vt:i4>
      </vt:variant>
      <vt:variant>
        <vt:i4>2043</vt:i4>
      </vt:variant>
      <vt:variant>
        <vt:i4>0</vt:i4>
      </vt:variant>
      <vt:variant>
        <vt:i4>5</vt:i4>
      </vt:variant>
      <vt:variant>
        <vt:lpwstr>https://scholar.google.com/scholar?oi=bibs&amp;hl=fr&amp;cites=10844809214177162172,4170647346359653985</vt:lpwstr>
      </vt:variant>
      <vt:variant>
        <vt:lpwstr/>
      </vt:variant>
      <vt:variant>
        <vt:i4>6291564</vt:i4>
      </vt:variant>
      <vt:variant>
        <vt:i4>2040</vt:i4>
      </vt:variant>
      <vt:variant>
        <vt:i4>0</vt:i4>
      </vt:variant>
      <vt:variant>
        <vt:i4>5</vt:i4>
      </vt:variant>
      <vt:variant>
        <vt:lpwstr>javascript:void(0)</vt:lpwstr>
      </vt:variant>
      <vt:variant>
        <vt:lpwstr/>
      </vt:variant>
      <vt:variant>
        <vt:i4>1376330</vt:i4>
      </vt:variant>
      <vt:variant>
        <vt:i4>2037</vt:i4>
      </vt:variant>
      <vt:variant>
        <vt:i4>0</vt:i4>
      </vt:variant>
      <vt:variant>
        <vt:i4>5</vt:i4>
      </vt:variant>
      <vt:variant>
        <vt:lpwstr>https://scholar.google.com/scholar?oi=bibs&amp;hl=fr&amp;cites=17363789016510391214,10057937873152953908</vt:lpwstr>
      </vt:variant>
      <vt:variant>
        <vt:lpwstr/>
      </vt:variant>
      <vt:variant>
        <vt:i4>6291564</vt:i4>
      </vt:variant>
      <vt:variant>
        <vt:i4>2034</vt:i4>
      </vt:variant>
      <vt:variant>
        <vt:i4>0</vt:i4>
      </vt:variant>
      <vt:variant>
        <vt:i4>5</vt:i4>
      </vt:variant>
      <vt:variant>
        <vt:lpwstr>javascript:void(0)</vt:lpwstr>
      </vt:variant>
      <vt:variant>
        <vt:lpwstr/>
      </vt:variant>
      <vt:variant>
        <vt:i4>1966147</vt:i4>
      </vt:variant>
      <vt:variant>
        <vt:i4>2031</vt:i4>
      </vt:variant>
      <vt:variant>
        <vt:i4>0</vt:i4>
      </vt:variant>
      <vt:variant>
        <vt:i4>5</vt:i4>
      </vt:variant>
      <vt:variant>
        <vt:lpwstr>https://scholar.google.com/scholar?oi=bibs&amp;hl=fr&amp;cites=17555419214445599310,14977069040905756316</vt:lpwstr>
      </vt:variant>
      <vt:variant>
        <vt:lpwstr/>
      </vt:variant>
      <vt:variant>
        <vt:i4>6291564</vt:i4>
      </vt:variant>
      <vt:variant>
        <vt:i4>2028</vt:i4>
      </vt:variant>
      <vt:variant>
        <vt:i4>0</vt:i4>
      </vt:variant>
      <vt:variant>
        <vt:i4>5</vt:i4>
      </vt:variant>
      <vt:variant>
        <vt:lpwstr>javascript:void(0)</vt:lpwstr>
      </vt:variant>
      <vt:variant>
        <vt:lpwstr/>
      </vt:variant>
      <vt:variant>
        <vt:i4>852036</vt:i4>
      </vt:variant>
      <vt:variant>
        <vt:i4>2025</vt:i4>
      </vt:variant>
      <vt:variant>
        <vt:i4>0</vt:i4>
      </vt:variant>
      <vt:variant>
        <vt:i4>5</vt:i4>
      </vt:variant>
      <vt:variant>
        <vt:lpwstr>https://scholar.google.com/scholar?oi=bibs&amp;hl=fr&amp;cites=663243022798658468</vt:lpwstr>
      </vt:variant>
      <vt:variant>
        <vt:lpwstr/>
      </vt:variant>
      <vt:variant>
        <vt:i4>6291564</vt:i4>
      </vt:variant>
      <vt:variant>
        <vt:i4>2022</vt:i4>
      </vt:variant>
      <vt:variant>
        <vt:i4>0</vt:i4>
      </vt:variant>
      <vt:variant>
        <vt:i4>5</vt:i4>
      </vt:variant>
      <vt:variant>
        <vt:lpwstr>javascript:void(0)</vt:lpwstr>
      </vt:variant>
      <vt:variant>
        <vt:lpwstr/>
      </vt:variant>
      <vt:variant>
        <vt:i4>4063353</vt:i4>
      </vt:variant>
      <vt:variant>
        <vt:i4>2019</vt:i4>
      </vt:variant>
      <vt:variant>
        <vt:i4>0</vt:i4>
      </vt:variant>
      <vt:variant>
        <vt:i4>5</vt:i4>
      </vt:variant>
      <vt:variant>
        <vt:lpwstr>https://scholar.google.com/scholar?oi=bibs&amp;hl=fr&amp;cites=14922144971209180166</vt:lpwstr>
      </vt:variant>
      <vt:variant>
        <vt:lpwstr/>
      </vt:variant>
      <vt:variant>
        <vt:i4>6291564</vt:i4>
      </vt:variant>
      <vt:variant>
        <vt:i4>2016</vt:i4>
      </vt:variant>
      <vt:variant>
        <vt:i4>0</vt:i4>
      </vt:variant>
      <vt:variant>
        <vt:i4>5</vt:i4>
      </vt:variant>
      <vt:variant>
        <vt:lpwstr>javascript:void(0)</vt:lpwstr>
      </vt:variant>
      <vt:variant>
        <vt:lpwstr/>
      </vt:variant>
      <vt:variant>
        <vt:i4>3866742</vt:i4>
      </vt:variant>
      <vt:variant>
        <vt:i4>2013</vt:i4>
      </vt:variant>
      <vt:variant>
        <vt:i4>0</vt:i4>
      </vt:variant>
      <vt:variant>
        <vt:i4>5</vt:i4>
      </vt:variant>
      <vt:variant>
        <vt:lpwstr>https://scholar.google.com/scholar?oi=bibs&amp;hl=fr&amp;cites=17700874001118595250</vt:lpwstr>
      </vt:variant>
      <vt:variant>
        <vt:lpwstr/>
      </vt:variant>
      <vt:variant>
        <vt:i4>6291564</vt:i4>
      </vt:variant>
      <vt:variant>
        <vt:i4>2010</vt:i4>
      </vt:variant>
      <vt:variant>
        <vt:i4>0</vt:i4>
      </vt:variant>
      <vt:variant>
        <vt:i4>5</vt:i4>
      </vt:variant>
      <vt:variant>
        <vt:lpwstr>javascript:void(0)</vt:lpwstr>
      </vt:variant>
      <vt:variant>
        <vt:lpwstr/>
      </vt:variant>
      <vt:variant>
        <vt:i4>3145846</vt:i4>
      </vt:variant>
      <vt:variant>
        <vt:i4>2007</vt:i4>
      </vt:variant>
      <vt:variant>
        <vt:i4>0</vt:i4>
      </vt:variant>
      <vt:variant>
        <vt:i4>5</vt:i4>
      </vt:variant>
      <vt:variant>
        <vt:lpwstr>https://scholar.google.com/scholar?oi=bibs&amp;hl=fr&amp;cites=9660810172408366580</vt:lpwstr>
      </vt:variant>
      <vt:variant>
        <vt:lpwstr/>
      </vt:variant>
      <vt:variant>
        <vt:i4>6291564</vt:i4>
      </vt:variant>
      <vt:variant>
        <vt:i4>2004</vt:i4>
      </vt:variant>
      <vt:variant>
        <vt:i4>0</vt:i4>
      </vt:variant>
      <vt:variant>
        <vt:i4>5</vt:i4>
      </vt:variant>
      <vt:variant>
        <vt:lpwstr>javascript:void(0)</vt:lpwstr>
      </vt:variant>
      <vt:variant>
        <vt:lpwstr/>
      </vt:variant>
      <vt:variant>
        <vt:i4>3604602</vt:i4>
      </vt:variant>
      <vt:variant>
        <vt:i4>2001</vt:i4>
      </vt:variant>
      <vt:variant>
        <vt:i4>0</vt:i4>
      </vt:variant>
      <vt:variant>
        <vt:i4>5</vt:i4>
      </vt:variant>
      <vt:variant>
        <vt:lpwstr>https://scholar.google.com/scholar?oi=bibs&amp;hl=fr&amp;cites=14769487502114140583</vt:lpwstr>
      </vt:variant>
      <vt:variant>
        <vt:lpwstr/>
      </vt:variant>
      <vt:variant>
        <vt:i4>6291564</vt:i4>
      </vt:variant>
      <vt:variant>
        <vt:i4>1998</vt:i4>
      </vt:variant>
      <vt:variant>
        <vt:i4>0</vt:i4>
      </vt:variant>
      <vt:variant>
        <vt:i4>5</vt:i4>
      </vt:variant>
      <vt:variant>
        <vt:lpwstr>javascript:void(0)</vt:lpwstr>
      </vt:variant>
      <vt:variant>
        <vt:lpwstr/>
      </vt:variant>
      <vt:variant>
        <vt:i4>3145842</vt:i4>
      </vt:variant>
      <vt:variant>
        <vt:i4>1995</vt:i4>
      </vt:variant>
      <vt:variant>
        <vt:i4>0</vt:i4>
      </vt:variant>
      <vt:variant>
        <vt:i4>5</vt:i4>
      </vt:variant>
      <vt:variant>
        <vt:lpwstr>https://scholar.google.com/scholar?oi=bibs&amp;hl=fr&amp;cites=12645286861737096091</vt:lpwstr>
      </vt:variant>
      <vt:variant>
        <vt:lpwstr/>
      </vt:variant>
      <vt:variant>
        <vt:i4>6291564</vt:i4>
      </vt:variant>
      <vt:variant>
        <vt:i4>1992</vt:i4>
      </vt:variant>
      <vt:variant>
        <vt:i4>0</vt:i4>
      </vt:variant>
      <vt:variant>
        <vt:i4>5</vt:i4>
      </vt:variant>
      <vt:variant>
        <vt:lpwstr>javascript:void(0)</vt:lpwstr>
      </vt:variant>
      <vt:variant>
        <vt:lpwstr/>
      </vt:variant>
      <vt:variant>
        <vt:i4>3735669</vt:i4>
      </vt:variant>
      <vt:variant>
        <vt:i4>1989</vt:i4>
      </vt:variant>
      <vt:variant>
        <vt:i4>0</vt:i4>
      </vt:variant>
      <vt:variant>
        <vt:i4>5</vt:i4>
      </vt:variant>
      <vt:variant>
        <vt:lpwstr>https://scholar.google.com/scholar?oi=bibs&amp;hl=fr&amp;cites=8998051666423678828</vt:lpwstr>
      </vt:variant>
      <vt:variant>
        <vt:lpwstr/>
      </vt:variant>
      <vt:variant>
        <vt:i4>6291564</vt:i4>
      </vt:variant>
      <vt:variant>
        <vt:i4>1986</vt:i4>
      </vt:variant>
      <vt:variant>
        <vt:i4>0</vt:i4>
      </vt:variant>
      <vt:variant>
        <vt:i4>5</vt:i4>
      </vt:variant>
      <vt:variant>
        <vt:lpwstr>javascript:void(0)</vt:lpwstr>
      </vt:variant>
      <vt:variant>
        <vt:lpwstr/>
      </vt:variant>
      <vt:variant>
        <vt:i4>3866747</vt:i4>
      </vt:variant>
      <vt:variant>
        <vt:i4>1983</vt:i4>
      </vt:variant>
      <vt:variant>
        <vt:i4>0</vt:i4>
      </vt:variant>
      <vt:variant>
        <vt:i4>5</vt:i4>
      </vt:variant>
      <vt:variant>
        <vt:lpwstr>https://scholar.google.com/scholar?oi=bibs&amp;hl=fr&amp;cites=13115802756953504347</vt:lpwstr>
      </vt:variant>
      <vt:variant>
        <vt:lpwstr/>
      </vt:variant>
      <vt:variant>
        <vt:i4>6291564</vt:i4>
      </vt:variant>
      <vt:variant>
        <vt:i4>1980</vt:i4>
      </vt:variant>
      <vt:variant>
        <vt:i4>0</vt:i4>
      </vt:variant>
      <vt:variant>
        <vt:i4>5</vt:i4>
      </vt:variant>
      <vt:variant>
        <vt:lpwstr>javascript:void(0)</vt:lpwstr>
      </vt:variant>
      <vt:variant>
        <vt:lpwstr/>
      </vt:variant>
      <vt:variant>
        <vt:i4>3539056</vt:i4>
      </vt:variant>
      <vt:variant>
        <vt:i4>1977</vt:i4>
      </vt:variant>
      <vt:variant>
        <vt:i4>0</vt:i4>
      </vt:variant>
      <vt:variant>
        <vt:i4>5</vt:i4>
      </vt:variant>
      <vt:variant>
        <vt:lpwstr>https://scholar.google.com/scholar?oi=bibs&amp;hl=fr&amp;cites=1780394223698850618</vt:lpwstr>
      </vt:variant>
      <vt:variant>
        <vt:lpwstr/>
      </vt:variant>
      <vt:variant>
        <vt:i4>6291564</vt:i4>
      </vt:variant>
      <vt:variant>
        <vt:i4>1974</vt:i4>
      </vt:variant>
      <vt:variant>
        <vt:i4>0</vt:i4>
      </vt:variant>
      <vt:variant>
        <vt:i4>5</vt:i4>
      </vt:variant>
      <vt:variant>
        <vt:lpwstr>javascript:void(0)</vt:lpwstr>
      </vt:variant>
      <vt:variant>
        <vt:lpwstr/>
      </vt:variant>
      <vt:variant>
        <vt:i4>3342453</vt:i4>
      </vt:variant>
      <vt:variant>
        <vt:i4>1971</vt:i4>
      </vt:variant>
      <vt:variant>
        <vt:i4>0</vt:i4>
      </vt:variant>
      <vt:variant>
        <vt:i4>5</vt:i4>
      </vt:variant>
      <vt:variant>
        <vt:lpwstr>https://scholar.google.com/scholar?oi=bibs&amp;hl=fr&amp;cites=2491539550191252902</vt:lpwstr>
      </vt:variant>
      <vt:variant>
        <vt:lpwstr/>
      </vt:variant>
      <vt:variant>
        <vt:i4>6291564</vt:i4>
      </vt:variant>
      <vt:variant>
        <vt:i4>1968</vt:i4>
      </vt:variant>
      <vt:variant>
        <vt:i4>0</vt:i4>
      </vt:variant>
      <vt:variant>
        <vt:i4>5</vt:i4>
      </vt:variant>
      <vt:variant>
        <vt:lpwstr>javascript:void(0)</vt:lpwstr>
      </vt:variant>
      <vt:variant>
        <vt:lpwstr/>
      </vt:variant>
      <vt:variant>
        <vt:i4>3735674</vt:i4>
      </vt:variant>
      <vt:variant>
        <vt:i4>1965</vt:i4>
      </vt:variant>
      <vt:variant>
        <vt:i4>0</vt:i4>
      </vt:variant>
      <vt:variant>
        <vt:i4>5</vt:i4>
      </vt:variant>
      <vt:variant>
        <vt:lpwstr>https://scholar.google.com/scholar?oi=bibs&amp;hl=fr&amp;cites=3839092736677844674</vt:lpwstr>
      </vt:variant>
      <vt:variant>
        <vt:lpwstr/>
      </vt:variant>
      <vt:variant>
        <vt:i4>6291564</vt:i4>
      </vt:variant>
      <vt:variant>
        <vt:i4>1962</vt:i4>
      </vt:variant>
      <vt:variant>
        <vt:i4>0</vt:i4>
      </vt:variant>
      <vt:variant>
        <vt:i4>5</vt:i4>
      </vt:variant>
      <vt:variant>
        <vt:lpwstr>javascript:void(0)</vt:lpwstr>
      </vt:variant>
      <vt:variant>
        <vt:lpwstr/>
      </vt:variant>
      <vt:variant>
        <vt:i4>3276927</vt:i4>
      </vt:variant>
      <vt:variant>
        <vt:i4>1959</vt:i4>
      </vt:variant>
      <vt:variant>
        <vt:i4>0</vt:i4>
      </vt:variant>
      <vt:variant>
        <vt:i4>5</vt:i4>
      </vt:variant>
      <vt:variant>
        <vt:lpwstr>https://scholar.google.com/scholar?oi=bibs&amp;hl=fr&amp;cites=4604224282963466249</vt:lpwstr>
      </vt:variant>
      <vt:variant>
        <vt:lpwstr/>
      </vt:variant>
      <vt:variant>
        <vt:i4>6291564</vt:i4>
      </vt:variant>
      <vt:variant>
        <vt:i4>1956</vt:i4>
      </vt:variant>
      <vt:variant>
        <vt:i4>0</vt:i4>
      </vt:variant>
      <vt:variant>
        <vt:i4>5</vt:i4>
      </vt:variant>
      <vt:variant>
        <vt:lpwstr>javascript:void(0)</vt:lpwstr>
      </vt:variant>
      <vt:variant>
        <vt:lpwstr/>
      </vt:variant>
      <vt:variant>
        <vt:i4>3407984</vt:i4>
      </vt:variant>
      <vt:variant>
        <vt:i4>1953</vt:i4>
      </vt:variant>
      <vt:variant>
        <vt:i4>0</vt:i4>
      </vt:variant>
      <vt:variant>
        <vt:i4>5</vt:i4>
      </vt:variant>
      <vt:variant>
        <vt:lpwstr>https://scholar.google.com/scholar?oi=bibs&amp;hl=fr&amp;cites=7525768067361960516</vt:lpwstr>
      </vt:variant>
      <vt:variant>
        <vt:lpwstr/>
      </vt:variant>
      <vt:variant>
        <vt:i4>6291564</vt:i4>
      </vt:variant>
      <vt:variant>
        <vt:i4>1950</vt:i4>
      </vt:variant>
      <vt:variant>
        <vt:i4>0</vt:i4>
      </vt:variant>
      <vt:variant>
        <vt:i4>5</vt:i4>
      </vt:variant>
      <vt:variant>
        <vt:lpwstr>javascript:void(0)</vt:lpwstr>
      </vt:variant>
      <vt:variant>
        <vt:lpwstr/>
      </vt:variant>
      <vt:variant>
        <vt:i4>3342451</vt:i4>
      </vt:variant>
      <vt:variant>
        <vt:i4>1947</vt:i4>
      </vt:variant>
      <vt:variant>
        <vt:i4>0</vt:i4>
      </vt:variant>
      <vt:variant>
        <vt:i4>5</vt:i4>
      </vt:variant>
      <vt:variant>
        <vt:lpwstr>https://scholar.google.com/scholar?oi=bibs&amp;hl=fr&amp;cites=9212945640916609704</vt:lpwstr>
      </vt:variant>
      <vt:variant>
        <vt:lpwstr/>
      </vt:variant>
      <vt:variant>
        <vt:i4>6291564</vt:i4>
      </vt:variant>
      <vt:variant>
        <vt:i4>1944</vt:i4>
      </vt:variant>
      <vt:variant>
        <vt:i4>0</vt:i4>
      </vt:variant>
      <vt:variant>
        <vt:i4>5</vt:i4>
      </vt:variant>
      <vt:variant>
        <vt:lpwstr>javascript:void(0)</vt:lpwstr>
      </vt:variant>
      <vt:variant>
        <vt:lpwstr/>
      </vt:variant>
      <vt:variant>
        <vt:i4>3407995</vt:i4>
      </vt:variant>
      <vt:variant>
        <vt:i4>1941</vt:i4>
      </vt:variant>
      <vt:variant>
        <vt:i4>0</vt:i4>
      </vt:variant>
      <vt:variant>
        <vt:i4>5</vt:i4>
      </vt:variant>
      <vt:variant>
        <vt:lpwstr>https://scholar.google.com/scholar?oi=bibs&amp;hl=fr&amp;cites=11995425019987558787</vt:lpwstr>
      </vt:variant>
      <vt:variant>
        <vt:lpwstr/>
      </vt:variant>
      <vt:variant>
        <vt:i4>6291564</vt:i4>
      </vt:variant>
      <vt:variant>
        <vt:i4>1938</vt:i4>
      </vt:variant>
      <vt:variant>
        <vt:i4>0</vt:i4>
      </vt:variant>
      <vt:variant>
        <vt:i4>5</vt:i4>
      </vt:variant>
      <vt:variant>
        <vt:lpwstr>javascript:void(0)</vt:lpwstr>
      </vt:variant>
      <vt:variant>
        <vt:lpwstr/>
      </vt:variant>
      <vt:variant>
        <vt:i4>3276921</vt:i4>
      </vt:variant>
      <vt:variant>
        <vt:i4>1935</vt:i4>
      </vt:variant>
      <vt:variant>
        <vt:i4>0</vt:i4>
      </vt:variant>
      <vt:variant>
        <vt:i4>5</vt:i4>
      </vt:variant>
      <vt:variant>
        <vt:lpwstr>https://scholar.google.com/scholar?oi=bibs&amp;hl=fr&amp;cites=12266530970466945688</vt:lpwstr>
      </vt:variant>
      <vt:variant>
        <vt:lpwstr/>
      </vt:variant>
      <vt:variant>
        <vt:i4>6291564</vt:i4>
      </vt:variant>
      <vt:variant>
        <vt:i4>1932</vt:i4>
      </vt:variant>
      <vt:variant>
        <vt:i4>0</vt:i4>
      </vt:variant>
      <vt:variant>
        <vt:i4>5</vt:i4>
      </vt:variant>
      <vt:variant>
        <vt:lpwstr>javascript:void(0)</vt:lpwstr>
      </vt:variant>
      <vt:variant>
        <vt:lpwstr/>
      </vt:variant>
      <vt:variant>
        <vt:i4>3866749</vt:i4>
      </vt:variant>
      <vt:variant>
        <vt:i4>1929</vt:i4>
      </vt:variant>
      <vt:variant>
        <vt:i4>0</vt:i4>
      </vt:variant>
      <vt:variant>
        <vt:i4>5</vt:i4>
      </vt:variant>
      <vt:variant>
        <vt:lpwstr>https://scholar.google.com/scholar?oi=bibs&amp;hl=fr&amp;cites=14068387564811734864</vt:lpwstr>
      </vt:variant>
      <vt:variant>
        <vt:lpwstr/>
      </vt:variant>
      <vt:variant>
        <vt:i4>6291564</vt:i4>
      </vt:variant>
      <vt:variant>
        <vt:i4>1926</vt:i4>
      </vt:variant>
      <vt:variant>
        <vt:i4>0</vt:i4>
      </vt:variant>
      <vt:variant>
        <vt:i4>5</vt:i4>
      </vt:variant>
      <vt:variant>
        <vt:lpwstr>javascript:void(0)</vt:lpwstr>
      </vt:variant>
      <vt:variant>
        <vt:lpwstr/>
      </vt:variant>
      <vt:variant>
        <vt:i4>4063357</vt:i4>
      </vt:variant>
      <vt:variant>
        <vt:i4>1923</vt:i4>
      </vt:variant>
      <vt:variant>
        <vt:i4>0</vt:i4>
      </vt:variant>
      <vt:variant>
        <vt:i4>5</vt:i4>
      </vt:variant>
      <vt:variant>
        <vt:lpwstr>https://scholar.google.com/scholar?oi=bibs&amp;hl=fr&amp;cites=18375483281094125404</vt:lpwstr>
      </vt:variant>
      <vt:variant>
        <vt:lpwstr/>
      </vt:variant>
      <vt:variant>
        <vt:i4>6291564</vt:i4>
      </vt:variant>
      <vt:variant>
        <vt:i4>1920</vt:i4>
      </vt:variant>
      <vt:variant>
        <vt:i4>0</vt:i4>
      </vt:variant>
      <vt:variant>
        <vt:i4>5</vt:i4>
      </vt:variant>
      <vt:variant>
        <vt:lpwstr>javascript:void(0)</vt:lpwstr>
      </vt:variant>
      <vt:variant>
        <vt:lpwstr/>
      </vt:variant>
      <vt:variant>
        <vt:i4>3276927</vt:i4>
      </vt:variant>
      <vt:variant>
        <vt:i4>1917</vt:i4>
      </vt:variant>
      <vt:variant>
        <vt:i4>0</vt:i4>
      </vt:variant>
      <vt:variant>
        <vt:i4>5</vt:i4>
      </vt:variant>
      <vt:variant>
        <vt:lpwstr>https://scholar.google.com/scholar?oi=bibs&amp;hl=fr&amp;cites=3289966499551508682</vt:lpwstr>
      </vt:variant>
      <vt:variant>
        <vt:lpwstr/>
      </vt:variant>
      <vt:variant>
        <vt:i4>6291564</vt:i4>
      </vt:variant>
      <vt:variant>
        <vt:i4>1914</vt:i4>
      </vt:variant>
      <vt:variant>
        <vt:i4>0</vt:i4>
      </vt:variant>
      <vt:variant>
        <vt:i4>5</vt:i4>
      </vt:variant>
      <vt:variant>
        <vt:lpwstr>javascript:void(0)</vt:lpwstr>
      </vt:variant>
      <vt:variant>
        <vt:lpwstr/>
      </vt:variant>
      <vt:variant>
        <vt:i4>3145845</vt:i4>
      </vt:variant>
      <vt:variant>
        <vt:i4>1911</vt:i4>
      </vt:variant>
      <vt:variant>
        <vt:i4>0</vt:i4>
      </vt:variant>
      <vt:variant>
        <vt:i4>5</vt:i4>
      </vt:variant>
      <vt:variant>
        <vt:lpwstr>https://scholar.google.com/scholar?oi=bibs&amp;hl=fr&amp;cites=12009881148725055218</vt:lpwstr>
      </vt:variant>
      <vt:variant>
        <vt:lpwstr/>
      </vt:variant>
      <vt:variant>
        <vt:i4>6291564</vt:i4>
      </vt:variant>
      <vt:variant>
        <vt:i4>1908</vt:i4>
      </vt:variant>
      <vt:variant>
        <vt:i4>0</vt:i4>
      </vt:variant>
      <vt:variant>
        <vt:i4>5</vt:i4>
      </vt:variant>
      <vt:variant>
        <vt:lpwstr>javascript:void(0)</vt:lpwstr>
      </vt:variant>
      <vt:variant>
        <vt:lpwstr/>
      </vt:variant>
      <vt:variant>
        <vt:i4>3735666</vt:i4>
      </vt:variant>
      <vt:variant>
        <vt:i4>1905</vt:i4>
      </vt:variant>
      <vt:variant>
        <vt:i4>0</vt:i4>
      </vt:variant>
      <vt:variant>
        <vt:i4>5</vt:i4>
      </vt:variant>
      <vt:variant>
        <vt:lpwstr>https://scholar.google.com/scholar?oi=bibs&amp;hl=fr&amp;cites=18094253776229733218</vt:lpwstr>
      </vt:variant>
      <vt:variant>
        <vt:lpwstr/>
      </vt:variant>
      <vt:variant>
        <vt:i4>6291564</vt:i4>
      </vt:variant>
      <vt:variant>
        <vt:i4>1902</vt:i4>
      </vt:variant>
      <vt:variant>
        <vt:i4>0</vt:i4>
      </vt:variant>
      <vt:variant>
        <vt:i4>5</vt:i4>
      </vt:variant>
      <vt:variant>
        <vt:lpwstr>javascript:void(0)</vt:lpwstr>
      </vt:variant>
      <vt:variant>
        <vt:lpwstr/>
      </vt:variant>
      <vt:variant>
        <vt:i4>3211386</vt:i4>
      </vt:variant>
      <vt:variant>
        <vt:i4>1899</vt:i4>
      </vt:variant>
      <vt:variant>
        <vt:i4>0</vt:i4>
      </vt:variant>
      <vt:variant>
        <vt:i4>5</vt:i4>
      </vt:variant>
      <vt:variant>
        <vt:lpwstr>https://scholar.google.com/scholar?oi=bibs&amp;hl=fr&amp;cites=13352060594715897179</vt:lpwstr>
      </vt:variant>
      <vt:variant>
        <vt:lpwstr/>
      </vt:variant>
      <vt:variant>
        <vt:i4>6291564</vt:i4>
      </vt:variant>
      <vt:variant>
        <vt:i4>1896</vt:i4>
      </vt:variant>
      <vt:variant>
        <vt:i4>0</vt:i4>
      </vt:variant>
      <vt:variant>
        <vt:i4>5</vt:i4>
      </vt:variant>
      <vt:variant>
        <vt:lpwstr>javascript:void(0)</vt:lpwstr>
      </vt:variant>
      <vt:variant>
        <vt:lpwstr/>
      </vt:variant>
      <vt:variant>
        <vt:i4>3997816</vt:i4>
      </vt:variant>
      <vt:variant>
        <vt:i4>1893</vt:i4>
      </vt:variant>
      <vt:variant>
        <vt:i4>0</vt:i4>
      </vt:variant>
      <vt:variant>
        <vt:i4>5</vt:i4>
      </vt:variant>
      <vt:variant>
        <vt:lpwstr>https://scholar.google.com/scholar?oi=bibs&amp;hl=fr&amp;cites=1955023760755179731</vt:lpwstr>
      </vt:variant>
      <vt:variant>
        <vt:lpwstr/>
      </vt:variant>
      <vt:variant>
        <vt:i4>6291564</vt:i4>
      </vt:variant>
      <vt:variant>
        <vt:i4>1890</vt:i4>
      </vt:variant>
      <vt:variant>
        <vt:i4>0</vt:i4>
      </vt:variant>
      <vt:variant>
        <vt:i4>5</vt:i4>
      </vt:variant>
      <vt:variant>
        <vt:lpwstr>javascript:void(0)</vt:lpwstr>
      </vt:variant>
      <vt:variant>
        <vt:lpwstr/>
      </vt:variant>
      <vt:variant>
        <vt:i4>3473535</vt:i4>
      </vt:variant>
      <vt:variant>
        <vt:i4>1887</vt:i4>
      </vt:variant>
      <vt:variant>
        <vt:i4>0</vt:i4>
      </vt:variant>
      <vt:variant>
        <vt:i4>5</vt:i4>
      </vt:variant>
      <vt:variant>
        <vt:lpwstr>https://scholar.google.com/scholar?oi=bibs&amp;hl=fr&amp;cites=4410320052923698389</vt:lpwstr>
      </vt:variant>
      <vt:variant>
        <vt:lpwstr/>
      </vt:variant>
      <vt:variant>
        <vt:i4>6291564</vt:i4>
      </vt:variant>
      <vt:variant>
        <vt:i4>1884</vt:i4>
      </vt:variant>
      <vt:variant>
        <vt:i4>0</vt:i4>
      </vt:variant>
      <vt:variant>
        <vt:i4>5</vt:i4>
      </vt:variant>
      <vt:variant>
        <vt:lpwstr>javascript:void(0)</vt:lpwstr>
      </vt:variant>
      <vt:variant>
        <vt:lpwstr/>
      </vt:variant>
      <vt:variant>
        <vt:i4>3735677</vt:i4>
      </vt:variant>
      <vt:variant>
        <vt:i4>1881</vt:i4>
      </vt:variant>
      <vt:variant>
        <vt:i4>0</vt:i4>
      </vt:variant>
      <vt:variant>
        <vt:i4>5</vt:i4>
      </vt:variant>
      <vt:variant>
        <vt:lpwstr>https://scholar.google.com/scholar?oi=bibs&amp;hl=fr&amp;cites=5483808613210374768</vt:lpwstr>
      </vt:variant>
      <vt:variant>
        <vt:lpwstr/>
      </vt:variant>
      <vt:variant>
        <vt:i4>6291564</vt:i4>
      </vt:variant>
      <vt:variant>
        <vt:i4>1878</vt:i4>
      </vt:variant>
      <vt:variant>
        <vt:i4>0</vt:i4>
      </vt:variant>
      <vt:variant>
        <vt:i4>5</vt:i4>
      </vt:variant>
      <vt:variant>
        <vt:lpwstr>javascript:void(0)</vt:lpwstr>
      </vt:variant>
      <vt:variant>
        <vt:lpwstr/>
      </vt:variant>
      <vt:variant>
        <vt:i4>3932267</vt:i4>
      </vt:variant>
      <vt:variant>
        <vt:i4>1875</vt:i4>
      </vt:variant>
      <vt:variant>
        <vt:i4>0</vt:i4>
      </vt:variant>
      <vt:variant>
        <vt:i4>5</vt:i4>
      </vt:variant>
      <vt:variant>
        <vt:lpwstr>https://scholar.google.com/scholar?oi=bibs&amp;hl=fr&amp;cites=7634113578154577581,3472417422414041184</vt:lpwstr>
      </vt:variant>
      <vt:variant>
        <vt:lpwstr/>
      </vt:variant>
      <vt:variant>
        <vt:i4>6291564</vt:i4>
      </vt:variant>
      <vt:variant>
        <vt:i4>1872</vt:i4>
      </vt:variant>
      <vt:variant>
        <vt:i4>0</vt:i4>
      </vt:variant>
      <vt:variant>
        <vt:i4>5</vt:i4>
      </vt:variant>
      <vt:variant>
        <vt:lpwstr>javascript:void(0)</vt:lpwstr>
      </vt:variant>
      <vt:variant>
        <vt:lpwstr/>
      </vt:variant>
      <vt:variant>
        <vt:i4>3932280</vt:i4>
      </vt:variant>
      <vt:variant>
        <vt:i4>1869</vt:i4>
      </vt:variant>
      <vt:variant>
        <vt:i4>0</vt:i4>
      </vt:variant>
      <vt:variant>
        <vt:i4>5</vt:i4>
      </vt:variant>
      <vt:variant>
        <vt:lpwstr>https://scholar.google.com/scholar?oi=bibs&amp;hl=fr&amp;cites=17280045565029514373</vt:lpwstr>
      </vt:variant>
      <vt:variant>
        <vt:lpwstr/>
      </vt:variant>
      <vt:variant>
        <vt:i4>6291564</vt:i4>
      </vt:variant>
      <vt:variant>
        <vt:i4>1866</vt:i4>
      </vt:variant>
      <vt:variant>
        <vt:i4>0</vt:i4>
      </vt:variant>
      <vt:variant>
        <vt:i4>5</vt:i4>
      </vt:variant>
      <vt:variant>
        <vt:lpwstr>javascript:void(0)</vt:lpwstr>
      </vt:variant>
      <vt:variant>
        <vt:lpwstr/>
      </vt:variant>
      <vt:variant>
        <vt:i4>4063355</vt:i4>
      </vt:variant>
      <vt:variant>
        <vt:i4>1863</vt:i4>
      </vt:variant>
      <vt:variant>
        <vt:i4>0</vt:i4>
      </vt:variant>
      <vt:variant>
        <vt:i4>5</vt:i4>
      </vt:variant>
      <vt:variant>
        <vt:lpwstr>https://scholar.google.com/scholar?oi=bibs&amp;hl=fr&amp;cites=6743092413863118319</vt:lpwstr>
      </vt:variant>
      <vt:variant>
        <vt:lpwstr/>
      </vt:variant>
      <vt:variant>
        <vt:i4>6291564</vt:i4>
      </vt:variant>
      <vt:variant>
        <vt:i4>1860</vt:i4>
      </vt:variant>
      <vt:variant>
        <vt:i4>0</vt:i4>
      </vt:variant>
      <vt:variant>
        <vt:i4>5</vt:i4>
      </vt:variant>
      <vt:variant>
        <vt:lpwstr>javascript:void(0)</vt:lpwstr>
      </vt:variant>
      <vt:variant>
        <vt:lpwstr/>
      </vt:variant>
      <vt:variant>
        <vt:i4>3211376</vt:i4>
      </vt:variant>
      <vt:variant>
        <vt:i4>1857</vt:i4>
      </vt:variant>
      <vt:variant>
        <vt:i4>0</vt:i4>
      </vt:variant>
      <vt:variant>
        <vt:i4>5</vt:i4>
      </vt:variant>
      <vt:variant>
        <vt:lpwstr>https://scholar.google.com/scholar?oi=bibs&amp;hl=fr&amp;cites=7172096503094964379</vt:lpwstr>
      </vt:variant>
      <vt:variant>
        <vt:lpwstr/>
      </vt:variant>
      <vt:variant>
        <vt:i4>6291564</vt:i4>
      </vt:variant>
      <vt:variant>
        <vt:i4>1854</vt:i4>
      </vt:variant>
      <vt:variant>
        <vt:i4>0</vt:i4>
      </vt:variant>
      <vt:variant>
        <vt:i4>5</vt:i4>
      </vt:variant>
      <vt:variant>
        <vt:lpwstr>javascript:void(0)</vt:lpwstr>
      </vt:variant>
      <vt:variant>
        <vt:lpwstr/>
      </vt:variant>
      <vt:variant>
        <vt:i4>6291564</vt:i4>
      </vt:variant>
      <vt:variant>
        <vt:i4>1851</vt:i4>
      </vt:variant>
      <vt:variant>
        <vt:i4>0</vt:i4>
      </vt:variant>
      <vt:variant>
        <vt:i4>5</vt:i4>
      </vt:variant>
      <vt:variant>
        <vt:lpwstr>javascript:void(0)</vt:lpwstr>
      </vt:variant>
      <vt:variant>
        <vt:lpwstr/>
      </vt:variant>
      <vt:variant>
        <vt:i4>6291564</vt:i4>
      </vt:variant>
      <vt:variant>
        <vt:i4>1848</vt:i4>
      </vt:variant>
      <vt:variant>
        <vt:i4>0</vt:i4>
      </vt:variant>
      <vt:variant>
        <vt:i4>5</vt:i4>
      </vt:variant>
      <vt:variant>
        <vt:lpwstr>javascript:void(0)</vt:lpwstr>
      </vt:variant>
      <vt:variant>
        <vt:lpwstr/>
      </vt:variant>
      <vt:variant>
        <vt:i4>3211365</vt:i4>
      </vt:variant>
      <vt:variant>
        <vt:i4>1845</vt:i4>
      </vt:variant>
      <vt:variant>
        <vt:i4>0</vt:i4>
      </vt:variant>
      <vt:variant>
        <vt:i4>5</vt:i4>
      </vt:variant>
      <vt:variant>
        <vt:lpwstr>https://scholar.google.com/scholar?oi=bibs&amp;hl=fr&amp;cites=7477122833549899189,1455029863933862004</vt:lpwstr>
      </vt:variant>
      <vt:variant>
        <vt:lpwstr/>
      </vt:variant>
      <vt:variant>
        <vt:i4>6291564</vt:i4>
      </vt:variant>
      <vt:variant>
        <vt:i4>1842</vt:i4>
      </vt:variant>
      <vt:variant>
        <vt:i4>0</vt:i4>
      </vt:variant>
      <vt:variant>
        <vt:i4>5</vt:i4>
      </vt:variant>
      <vt:variant>
        <vt:lpwstr>javascript:void(0)</vt:lpwstr>
      </vt:variant>
      <vt:variant>
        <vt:lpwstr/>
      </vt:variant>
      <vt:variant>
        <vt:i4>393288</vt:i4>
      </vt:variant>
      <vt:variant>
        <vt:i4>1839</vt:i4>
      </vt:variant>
      <vt:variant>
        <vt:i4>0</vt:i4>
      </vt:variant>
      <vt:variant>
        <vt:i4>5</vt:i4>
      </vt:variant>
      <vt:variant>
        <vt:lpwstr>https://scholar.google.com/scholar?oi=bibs&amp;hl=fr&amp;cites=69778967161444311</vt:lpwstr>
      </vt:variant>
      <vt:variant>
        <vt:lpwstr/>
      </vt:variant>
      <vt:variant>
        <vt:i4>6291564</vt:i4>
      </vt:variant>
      <vt:variant>
        <vt:i4>1836</vt:i4>
      </vt:variant>
      <vt:variant>
        <vt:i4>0</vt:i4>
      </vt:variant>
      <vt:variant>
        <vt:i4>5</vt:i4>
      </vt:variant>
      <vt:variant>
        <vt:lpwstr>javascript:void(0)</vt:lpwstr>
      </vt:variant>
      <vt:variant>
        <vt:lpwstr/>
      </vt:variant>
      <vt:variant>
        <vt:i4>393287</vt:i4>
      </vt:variant>
      <vt:variant>
        <vt:i4>1833</vt:i4>
      </vt:variant>
      <vt:variant>
        <vt:i4>0</vt:i4>
      </vt:variant>
      <vt:variant>
        <vt:i4>5</vt:i4>
      </vt:variant>
      <vt:variant>
        <vt:lpwstr>https://scholar.google.com/scholar?oi=bibs&amp;hl=fr&amp;cites=931598391500498361</vt:lpwstr>
      </vt:variant>
      <vt:variant>
        <vt:lpwstr/>
      </vt:variant>
      <vt:variant>
        <vt:i4>6291564</vt:i4>
      </vt:variant>
      <vt:variant>
        <vt:i4>1830</vt:i4>
      </vt:variant>
      <vt:variant>
        <vt:i4>0</vt:i4>
      </vt:variant>
      <vt:variant>
        <vt:i4>5</vt:i4>
      </vt:variant>
      <vt:variant>
        <vt:lpwstr>javascript:void(0)</vt:lpwstr>
      </vt:variant>
      <vt:variant>
        <vt:lpwstr/>
      </vt:variant>
      <vt:variant>
        <vt:i4>3932275</vt:i4>
      </vt:variant>
      <vt:variant>
        <vt:i4>1827</vt:i4>
      </vt:variant>
      <vt:variant>
        <vt:i4>0</vt:i4>
      </vt:variant>
      <vt:variant>
        <vt:i4>5</vt:i4>
      </vt:variant>
      <vt:variant>
        <vt:lpwstr>https://scholar.google.com/scholar?oi=bibs&amp;hl=fr&amp;cites=4511928569725066124</vt:lpwstr>
      </vt:variant>
      <vt:variant>
        <vt:lpwstr/>
      </vt:variant>
      <vt:variant>
        <vt:i4>6291564</vt:i4>
      </vt:variant>
      <vt:variant>
        <vt:i4>1824</vt:i4>
      </vt:variant>
      <vt:variant>
        <vt:i4>0</vt:i4>
      </vt:variant>
      <vt:variant>
        <vt:i4>5</vt:i4>
      </vt:variant>
      <vt:variant>
        <vt:lpwstr>javascript:void(0)</vt:lpwstr>
      </vt:variant>
      <vt:variant>
        <vt:lpwstr/>
      </vt:variant>
      <vt:variant>
        <vt:i4>6291564</vt:i4>
      </vt:variant>
      <vt:variant>
        <vt:i4>1821</vt:i4>
      </vt:variant>
      <vt:variant>
        <vt:i4>0</vt:i4>
      </vt:variant>
      <vt:variant>
        <vt:i4>5</vt:i4>
      </vt:variant>
      <vt:variant>
        <vt:lpwstr>javascript:void(0)</vt:lpwstr>
      </vt:variant>
      <vt:variant>
        <vt:lpwstr/>
      </vt:variant>
      <vt:variant>
        <vt:i4>3276914</vt:i4>
      </vt:variant>
      <vt:variant>
        <vt:i4>1818</vt:i4>
      </vt:variant>
      <vt:variant>
        <vt:i4>0</vt:i4>
      </vt:variant>
      <vt:variant>
        <vt:i4>5</vt:i4>
      </vt:variant>
      <vt:variant>
        <vt:lpwstr>https://scholar.google.com/scholar?oi=bibs&amp;hl=fr&amp;cites=9524203603039092384</vt:lpwstr>
      </vt:variant>
      <vt:variant>
        <vt:lpwstr/>
      </vt:variant>
      <vt:variant>
        <vt:i4>6291564</vt:i4>
      </vt:variant>
      <vt:variant>
        <vt:i4>1815</vt:i4>
      </vt:variant>
      <vt:variant>
        <vt:i4>0</vt:i4>
      </vt:variant>
      <vt:variant>
        <vt:i4>5</vt:i4>
      </vt:variant>
      <vt:variant>
        <vt:lpwstr>javascript:void(0)</vt:lpwstr>
      </vt:variant>
      <vt:variant>
        <vt:lpwstr/>
      </vt:variant>
      <vt:variant>
        <vt:i4>6291564</vt:i4>
      </vt:variant>
      <vt:variant>
        <vt:i4>1812</vt:i4>
      </vt:variant>
      <vt:variant>
        <vt:i4>0</vt:i4>
      </vt:variant>
      <vt:variant>
        <vt:i4>5</vt:i4>
      </vt:variant>
      <vt:variant>
        <vt:lpwstr>javascript:void(0)</vt:lpwstr>
      </vt:variant>
      <vt:variant>
        <vt:lpwstr/>
      </vt:variant>
      <vt:variant>
        <vt:i4>3211388</vt:i4>
      </vt:variant>
      <vt:variant>
        <vt:i4>1809</vt:i4>
      </vt:variant>
      <vt:variant>
        <vt:i4>0</vt:i4>
      </vt:variant>
      <vt:variant>
        <vt:i4>5</vt:i4>
      </vt:variant>
      <vt:variant>
        <vt:lpwstr>https://scholar.google.com/scholar?oi=bibs&amp;hl=fr&amp;cites=16604145483830211472,3028100370637171471,4678119358707051933</vt:lpwstr>
      </vt:variant>
      <vt:variant>
        <vt:lpwstr/>
      </vt:variant>
      <vt:variant>
        <vt:i4>6291564</vt:i4>
      </vt:variant>
      <vt:variant>
        <vt:i4>1806</vt:i4>
      </vt:variant>
      <vt:variant>
        <vt:i4>0</vt:i4>
      </vt:variant>
      <vt:variant>
        <vt:i4>5</vt:i4>
      </vt:variant>
      <vt:variant>
        <vt:lpwstr>javascript:void(0)</vt:lpwstr>
      </vt:variant>
      <vt:variant>
        <vt:lpwstr/>
      </vt:variant>
      <vt:variant>
        <vt:i4>3211377</vt:i4>
      </vt:variant>
      <vt:variant>
        <vt:i4>1803</vt:i4>
      </vt:variant>
      <vt:variant>
        <vt:i4>0</vt:i4>
      </vt:variant>
      <vt:variant>
        <vt:i4>5</vt:i4>
      </vt:variant>
      <vt:variant>
        <vt:lpwstr>https://scholar.google.com/scholar?oi=bibs&amp;hl=fr&amp;cites=7257182687683200785</vt:lpwstr>
      </vt:variant>
      <vt:variant>
        <vt:lpwstr/>
      </vt:variant>
      <vt:variant>
        <vt:i4>6291564</vt:i4>
      </vt:variant>
      <vt:variant>
        <vt:i4>1800</vt:i4>
      </vt:variant>
      <vt:variant>
        <vt:i4>0</vt:i4>
      </vt:variant>
      <vt:variant>
        <vt:i4>5</vt:i4>
      </vt:variant>
      <vt:variant>
        <vt:lpwstr>javascript:void(0)</vt:lpwstr>
      </vt:variant>
      <vt:variant>
        <vt:lpwstr/>
      </vt:variant>
      <vt:variant>
        <vt:i4>3670119</vt:i4>
      </vt:variant>
      <vt:variant>
        <vt:i4>1797</vt:i4>
      </vt:variant>
      <vt:variant>
        <vt:i4>0</vt:i4>
      </vt:variant>
      <vt:variant>
        <vt:i4>5</vt:i4>
      </vt:variant>
      <vt:variant>
        <vt:lpwstr>https://scholar.google.com/scholar?oi=bibs&amp;hl=fr&amp;cites=3368882202626303094,11865346581403303100</vt:lpwstr>
      </vt:variant>
      <vt:variant>
        <vt:lpwstr/>
      </vt:variant>
      <vt:variant>
        <vt:i4>6291564</vt:i4>
      </vt:variant>
      <vt:variant>
        <vt:i4>1794</vt:i4>
      </vt:variant>
      <vt:variant>
        <vt:i4>0</vt:i4>
      </vt:variant>
      <vt:variant>
        <vt:i4>5</vt:i4>
      </vt:variant>
      <vt:variant>
        <vt:lpwstr>javascript:void(0)</vt:lpwstr>
      </vt:variant>
      <vt:variant>
        <vt:lpwstr/>
      </vt:variant>
      <vt:variant>
        <vt:i4>3211387</vt:i4>
      </vt:variant>
      <vt:variant>
        <vt:i4>1791</vt:i4>
      </vt:variant>
      <vt:variant>
        <vt:i4>0</vt:i4>
      </vt:variant>
      <vt:variant>
        <vt:i4>5</vt:i4>
      </vt:variant>
      <vt:variant>
        <vt:lpwstr>https://scholar.google.com/scholar?oi=bibs&amp;hl=fr&amp;cites=1597873656407416933</vt:lpwstr>
      </vt:variant>
      <vt:variant>
        <vt:lpwstr/>
      </vt:variant>
      <vt:variant>
        <vt:i4>6291564</vt:i4>
      </vt:variant>
      <vt:variant>
        <vt:i4>1788</vt:i4>
      </vt:variant>
      <vt:variant>
        <vt:i4>0</vt:i4>
      </vt:variant>
      <vt:variant>
        <vt:i4>5</vt:i4>
      </vt:variant>
      <vt:variant>
        <vt:lpwstr>javascript:void(0)</vt:lpwstr>
      </vt:variant>
      <vt:variant>
        <vt:lpwstr/>
      </vt:variant>
      <vt:variant>
        <vt:i4>4063359</vt:i4>
      </vt:variant>
      <vt:variant>
        <vt:i4>1785</vt:i4>
      </vt:variant>
      <vt:variant>
        <vt:i4>0</vt:i4>
      </vt:variant>
      <vt:variant>
        <vt:i4>5</vt:i4>
      </vt:variant>
      <vt:variant>
        <vt:lpwstr>https://scholar.google.com/scholar?oi=bibs&amp;hl=fr&amp;cites=17026190733499425838</vt:lpwstr>
      </vt:variant>
      <vt:variant>
        <vt:lpwstr/>
      </vt:variant>
      <vt:variant>
        <vt:i4>6291564</vt:i4>
      </vt:variant>
      <vt:variant>
        <vt:i4>1782</vt:i4>
      </vt:variant>
      <vt:variant>
        <vt:i4>0</vt:i4>
      </vt:variant>
      <vt:variant>
        <vt:i4>5</vt:i4>
      </vt:variant>
      <vt:variant>
        <vt:lpwstr>javascript:void(0)</vt:lpwstr>
      </vt:variant>
      <vt:variant>
        <vt:lpwstr/>
      </vt:variant>
      <vt:variant>
        <vt:i4>6291564</vt:i4>
      </vt:variant>
      <vt:variant>
        <vt:i4>1779</vt:i4>
      </vt:variant>
      <vt:variant>
        <vt:i4>0</vt:i4>
      </vt:variant>
      <vt:variant>
        <vt:i4>5</vt:i4>
      </vt:variant>
      <vt:variant>
        <vt:lpwstr>javascript:void(0)</vt:lpwstr>
      </vt:variant>
      <vt:variant>
        <vt:lpwstr/>
      </vt:variant>
      <vt:variant>
        <vt:i4>4063347</vt:i4>
      </vt:variant>
      <vt:variant>
        <vt:i4>1776</vt:i4>
      </vt:variant>
      <vt:variant>
        <vt:i4>0</vt:i4>
      </vt:variant>
      <vt:variant>
        <vt:i4>5</vt:i4>
      </vt:variant>
      <vt:variant>
        <vt:lpwstr>https://scholar.google.com/scholar?oi=bibs&amp;hl=fr&amp;cites=12426619882253689231</vt:lpwstr>
      </vt:variant>
      <vt:variant>
        <vt:lpwstr/>
      </vt:variant>
      <vt:variant>
        <vt:i4>6291564</vt:i4>
      </vt:variant>
      <vt:variant>
        <vt:i4>1773</vt:i4>
      </vt:variant>
      <vt:variant>
        <vt:i4>0</vt:i4>
      </vt:variant>
      <vt:variant>
        <vt:i4>5</vt:i4>
      </vt:variant>
      <vt:variant>
        <vt:lpwstr>javascript:void(0)</vt:lpwstr>
      </vt:variant>
      <vt:variant>
        <vt:lpwstr/>
      </vt:variant>
      <vt:variant>
        <vt:i4>6291564</vt:i4>
      </vt:variant>
      <vt:variant>
        <vt:i4>1770</vt:i4>
      </vt:variant>
      <vt:variant>
        <vt:i4>0</vt:i4>
      </vt:variant>
      <vt:variant>
        <vt:i4>5</vt:i4>
      </vt:variant>
      <vt:variant>
        <vt:lpwstr>javascript:void(0)</vt:lpwstr>
      </vt:variant>
      <vt:variant>
        <vt:lpwstr/>
      </vt:variant>
      <vt:variant>
        <vt:i4>3735672</vt:i4>
      </vt:variant>
      <vt:variant>
        <vt:i4>1767</vt:i4>
      </vt:variant>
      <vt:variant>
        <vt:i4>0</vt:i4>
      </vt:variant>
      <vt:variant>
        <vt:i4>5</vt:i4>
      </vt:variant>
      <vt:variant>
        <vt:lpwstr>https://scholar.google.com/scholar?oi=bibs&amp;hl=fr&amp;cites=4122367643215704453</vt:lpwstr>
      </vt:variant>
      <vt:variant>
        <vt:lpwstr/>
      </vt:variant>
      <vt:variant>
        <vt:i4>6291564</vt:i4>
      </vt:variant>
      <vt:variant>
        <vt:i4>1764</vt:i4>
      </vt:variant>
      <vt:variant>
        <vt:i4>0</vt:i4>
      </vt:variant>
      <vt:variant>
        <vt:i4>5</vt:i4>
      </vt:variant>
      <vt:variant>
        <vt:lpwstr>javascript:void(0)</vt:lpwstr>
      </vt:variant>
      <vt:variant>
        <vt:lpwstr/>
      </vt:variant>
      <vt:variant>
        <vt:i4>3211389</vt:i4>
      </vt:variant>
      <vt:variant>
        <vt:i4>1761</vt:i4>
      </vt:variant>
      <vt:variant>
        <vt:i4>0</vt:i4>
      </vt:variant>
      <vt:variant>
        <vt:i4>5</vt:i4>
      </vt:variant>
      <vt:variant>
        <vt:lpwstr>https://scholar.google.com/scholar?oi=bibs&amp;hl=fr&amp;cites=4966537376737199303</vt:lpwstr>
      </vt:variant>
      <vt:variant>
        <vt:lpwstr/>
      </vt:variant>
      <vt:variant>
        <vt:i4>6291564</vt:i4>
      </vt:variant>
      <vt:variant>
        <vt:i4>1758</vt:i4>
      </vt:variant>
      <vt:variant>
        <vt:i4>0</vt:i4>
      </vt:variant>
      <vt:variant>
        <vt:i4>5</vt:i4>
      </vt:variant>
      <vt:variant>
        <vt:lpwstr>javascript:void(0)</vt:lpwstr>
      </vt:variant>
      <vt:variant>
        <vt:lpwstr/>
      </vt:variant>
      <vt:variant>
        <vt:i4>3211391</vt:i4>
      </vt:variant>
      <vt:variant>
        <vt:i4>1755</vt:i4>
      </vt:variant>
      <vt:variant>
        <vt:i4>0</vt:i4>
      </vt:variant>
      <vt:variant>
        <vt:i4>5</vt:i4>
      </vt:variant>
      <vt:variant>
        <vt:lpwstr>https://scholar.google.com/scholar?oi=bibs&amp;hl=fr&amp;cites=6759538061829358557</vt:lpwstr>
      </vt:variant>
      <vt:variant>
        <vt:lpwstr/>
      </vt:variant>
      <vt:variant>
        <vt:i4>6291564</vt:i4>
      </vt:variant>
      <vt:variant>
        <vt:i4>1752</vt:i4>
      </vt:variant>
      <vt:variant>
        <vt:i4>0</vt:i4>
      </vt:variant>
      <vt:variant>
        <vt:i4>5</vt:i4>
      </vt:variant>
      <vt:variant>
        <vt:lpwstr>javascript:void(0)</vt:lpwstr>
      </vt:variant>
      <vt:variant>
        <vt:lpwstr/>
      </vt:variant>
      <vt:variant>
        <vt:i4>3539044</vt:i4>
      </vt:variant>
      <vt:variant>
        <vt:i4>1749</vt:i4>
      </vt:variant>
      <vt:variant>
        <vt:i4>0</vt:i4>
      </vt:variant>
      <vt:variant>
        <vt:i4>5</vt:i4>
      </vt:variant>
      <vt:variant>
        <vt:lpwstr>https://scholar.google.com/scholar?oi=bibs&amp;hl=fr&amp;cites=8552598190044868044,16921970305004990877</vt:lpwstr>
      </vt:variant>
      <vt:variant>
        <vt:lpwstr/>
      </vt:variant>
      <vt:variant>
        <vt:i4>6291564</vt:i4>
      </vt:variant>
      <vt:variant>
        <vt:i4>1746</vt:i4>
      </vt:variant>
      <vt:variant>
        <vt:i4>0</vt:i4>
      </vt:variant>
      <vt:variant>
        <vt:i4>5</vt:i4>
      </vt:variant>
      <vt:variant>
        <vt:lpwstr>javascript:void(0)</vt:lpwstr>
      </vt:variant>
      <vt:variant>
        <vt:lpwstr/>
      </vt:variant>
      <vt:variant>
        <vt:i4>2293878</vt:i4>
      </vt:variant>
      <vt:variant>
        <vt:i4>1743</vt:i4>
      </vt:variant>
      <vt:variant>
        <vt:i4>0</vt:i4>
      </vt:variant>
      <vt:variant>
        <vt:i4>5</vt:i4>
      </vt:variant>
      <vt:variant>
        <vt:lpwstr>https://scholar.google.com/scholar?oi=bibs&amp;hl=fr&amp;cites=12558627817911755648,7459422687496052639</vt:lpwstr>
      </vt:variant>
      <vt:variant>
        <vt:lpwstr/>
      </vt:variant>
      <vt:variant>
        <vt:i4>6291564</vt:i4>
      </vt:variant>
      <vt:variant>
        <vt:i4>1740</vt:i4>
      </vt:variant>
      <vt:variant>
        <vt:i4>0</vt:i4>
      </vt:variant>
      <vt:variant>
        <vt:i4>5</vt:i4>
      </vt:variant>
      <vt:variant>
        <vt:lpwstr>javascript:void(0)</vt:lpwstr>
      </vt:variant>
      <vt:variant>
        <vt:lpwstr/>
      </vt:variant>
      <vt:variant>
        <vt:i4>3407989</vt:i4>
      </vt:variant>
      <vt:variant>
        <vt:i4>1737</vt:i4>
      </vt:variant>
      <vt:variant>
        <vt:i4>0</vt:i4>
      </vt:variant>
      <vt:variant>
        <vt:i4>5</vt:i4>
      </vt:variant>
      <vt:variant>
        <vt:lpwstr>https://scholar.google.com/scholar?oi=bibs&amp;hl=fr&amp;cites=14102967449355709297</vt:lpwstr>
      </vt:variant>
      <vt:variant>
        <vt:lpwstr/>
      </vt:variant>
      <vt:variant>
        <vt:i4>6291564</vt:i4>
      </vt:variant>
      <vt:variant>
        <vt:i4>1734</vt:i4>
      </vt:variant>
      <vt:variant>
        <vt:i4>0</vt:i4>
      </vt:variant>
      <vt:variant>
        <vt:i4>5</vt:i4>
      </vt:variant>
      <vt:variant>
        <vt:lpwstr>javascript:void(0)</vt:lpwstr>
      </vt:variant>
      <vt:variant>
        <vt:lpwstr/>
      </vt:variant>
      <vt:variant>
        <vt:i4>3997810</vt:i4>
      </vt:variant>
      <vt:variant>
        <vt:i4>1731</vt:i4>
      </vt:variant>
      <vt:variant>
        <vt:i4>0</vt:i4>
      </vt:variant>
      <vt:variant>
        <vt:i4>5</vt:i4>
      </vt:variant>
      <vt:variant>
        <vt:lpwstr>https://scholar.google.com/scholar?oi=bibs&amp;hl=fr&amp;cites=16525180362822819594</vt:lpwstr>
      </vt:variant>
      <vt:variant>
        <vt:lpwstr/>
      </vt:variant>
      <vt:variant>
        <vt:i4>6291564</vt:i4>
      </vt:variant>
      <vt:variant>
        <vt:i4>1728</vt:i4>
      </vt:variant>
      <vt:variant>
        <vt:i4>0</vt:i4>
      </vt:variant>
      <vt:variant>
        <vt:i4>5</vt:i4>
      </vt:variant>
      <vt:variant>
        <vt:lpwstr>javascript:void(0)</vt:lpwstr>
      </vt:variant>
      <vt:variant>
        <vt:lpwstr/>
      </vt:variant>
      <vt:variant>
        <vt:i4>4128886</vt:i4>
      </vt:variant>
      <vt:variant>
        <vt:i4>1725</vt:i4>
      </vt:variant>
      <vt:variant>
        <vt:i4>0</vt:i4>
      </vt:variant>
      <vt:variant>
        <vt:i4>5</vt:i4>
      </vt:variant>
      <vt:variant>
        <vt:lpwstr>https://scholar.google.com/scholar?oi=bibs&amp;hl=fr&amp;cites=2039325513293207780</vt:lpwstr>
      </vt:variant>
      <vt:variant>
        <vt:lpwstr/>
      </vt:variant>
      <vt:variant>
        <vt:i4>6291564</vt:i4>
      </vt:variant>
      <vt:variant>
        <vt:i4>1722</vt:i4>
      </vt:variant>
      <vt:variant>
        <vt:i4>0</vt:i4>
      </vt:variant>
      <vt:variant>
        <vt:i4>5</vt:i4>
      </vt:variant>
      <vt:variant>
        <vt:lpwstr>javascript:void(0)</vt:lpwstr>
      </vt:variant>
      <vt:variant>
        <vt:lpwstr/>
      </vt:variant>
      <vt:variant>
        <vt:i4>3866745</vt:i4>
      </vt:variant>
      <vt:variant>
        <vt:i4>1719</vt:i4>
      </vt:variant>
      <vt:variant>
        <vt:i4>0</vt:i4>
      </vt:variant>
      <vt:variant>
        <vt:i4>5</vt:i4>
      </vt:variant>
      <vt:variant>
        <vt:lpwstr>https://scholar.google.com/scholar?oi=bibs&amp;hl=fr&amp;cites=12759789528180642823</vt:lpwstr>
      </vt:variant>
      <vt:variant>
        <vt:lpwstr/>
      </vt:variant>
      <vt:variant>
        <vt:i4>6291564</vt:i4>
      </vt:variant>
      <vt:variant>
        <vt:i4>1716</vt:i4>
      </vt:variant>
      <vt:variant>
        <vt:i4>0</vt:i4>
      </vt:variant>
      <vt:variant>
        <vt:i4>5</vt:i4>
      </vt:variant>
      <vt:variant>
        <vt:lpwstr>javascript:void(0)</vt:lpwstr>
      </vt:variant>
      <vt:variant>
        <vt:lpwstr/>
      </vt:variant>
      <vt:variant>
        <vt:i4>3145855</vt:i4>
      </vt:variant>
      <vt:variant>
        <vt:i4>1713</vt:i4>
      </vt:variant>
      <vt:variant>
        <vt:i4>0</vt:i4>
      </vt:variant>
      <vt:variant>
        <vt:i4>5</vt:i4>
      </vt:variant>
      <vt:variant>
        <vt:lpwstr>https://scholar.google.com/scholar?oi=bibs&amp;hl=fr&amp;cites=11761865906096989481</vt:lpwstr>
      </vt:variant>
      <vt:variant>
        <vt:lpwstr/>
      </vt:variant>
      <vt:variant>
        <vt:i4>6291564</vt:i4>
      </vt:variant>
      <vt:variant>
        <vt:i4>1710</vt:i4>
      </vt:variant>
      <vt:variant>
        <vt:i4>0</vt:i4>
      </vt:variant>
      <vt:variant>
        <vt:i4>5</vt:i4>
      </vt:variant>
      <vt:variant>
        <vt:lpwstr>javascript:void(0)</vt:lpwstr>
      </vt:variant>
      <vt:variant>
        <vt:lpwstr/>
      </vt:variant>
      <vt:variant>
        <vt:i4>3539067</vt:i4>
      </vt:variant>
      <vt:variant>
        <vt:i4>1707</vt:i4>
      </vt:variant>
      <vt:variant>
        <vt:i4>0</vt:i4>
      </vt:variant>
      <vt:variant>
        <vt:i4>5</vt:i4>
      </vt:variant>
      <vt:variant>
        <vt:lpwstr>https://scholar.google.com/scholar?oi=bibs&amp;hl=fr&amp;cites=16204939360696146007</vt:lpwstr>
      </vt:variant>
      <vt:variant>
        <vt:lpwstr/>
      </vt:variant>
      <vt:variant>
        <vt:i4>6291564</vt:i4>
      </vt:variant>
      <vt:variant>
        <vt:i4>1704</vt:i4>
      </vt:variant>
      <vt:variant>
        <vt:i4>0</vt:i4>
      </vt:variant>
      <vt:variant>
        <vt:i4>5</vt:i4>
      </vt:variant>
      <vt:variant>
        <vt:lpwstr>javascript:void(0)</vt:lpwstr>
      </vt:variant>
      <vt:variant>
        <vt:lpwstr/>
      </vt:variant>
      <vt:variant>
        <vt:i4>3211390</vt:i4>
      </vt:variant>
      <vt:variant>
        <vt:i4>1701</vt:i4>
      </vt:variant>
      <vt:variant>
        <vt:i4>0</vt:i4>
      </vt:variant>
      <vt:variant>
        <vt:i4>5</vt:i4>
      </vt:variant>
      <vt:variant>
        <vt:lpwstr>https://scholar.google.com/scholar?oi=bibs&amp;hl=fr&amp;cites=11874273237841350963</vt:lpwstr>
      </vt:variant>
      <vt:variant>
        <vt:lpwstr/>
      </vt:variant>
      <vt:variant>
        <vt:i4>6291564</vt:i4>
      </vt:variant>
      <vt:variant>
        <vt:i4>1698</vt:i4>
      </vt:variant>
      <vt:variant>
        <vt:i4>0</vt:i4>
      </vt:variant>
      <vt:variant>
        <vt:i4>5</vt:i4>
      </vt:variant>
      <vt:variant>
        <vt:lpwstr>javascript:void(0)</vt:lpwstr>
      </vt:variant>
      <vt:variant>
        <vt:lpwstr/>
      </vt:variant>
      <vt:variant>
        <vt:i4>3145842</vt:i4>
      </vt:variant>
      <vt:variant>
        <vt:i4>1695</vt:i4>
      </vt:variant>
      <vt:variant>
        <vt:i4>0</vt:i4>
      </vt:variant>
      <vt:variant>
        <vt:i4>5</vt:i4>
      </vt:variant>
      <vt:variant>
        <vt:lpwstr>https://scholar.google.com/scholar?oi=bibs&amp;hl=fr&amp;cites=4549971481902075467</vt:lpwstr>
      </vt:variant>
      <vt:variant>
        <vt:lpwstr/>
      </vt:variant>
      <vt:variant>
        <vt:i4>6291564</vt:i4>
      </vt:variant>
      <vt:variant>
        <vt:i4>1692</vt:i4>
      </vt:variant>
      <vt:variant>
        <vt:i4>0</vt:i4>
      </vt:variant>
      <vt:variant>
        <vt:i4>5</vt:i4>
      </vt:variant>
      <vt:variant>
        <vt:lpwstr>javascript:void(0)</vt:lpwstr>
      </vt:variant>
      <vt:variant>
        <vt:lpwstr/>
      </vt:variant>
      <vt:variant>
        <vt:i4>3145852</vt:i4>
      </vt:variant>
      <vt:variant>
        <vt:i4>1689</vt:i4>
      </vt:variant>
      <vt:variant>
        <vt:i4>0</vt:i4>
      </vt:variant>
      <vt:variant>
        <vt:i4>5</vt:i4>
      </vt:variant>
      <vt:variant>
        <vt:lpwstr>https://scholar.google.com/scholar?oi=bibs&amp;hl=fr&amp;cites=13533832280491227654</vt:lpwstr>
      </vt:variant>
      <vt:variant>
        <vt:lpwstr/>
      </vt:variant>
      <vt:variant>
        <vt:i4>6291564</vt:i4>
      </vt:variant>
      <vt:variant>
        <vt:i4>1686</vt:i4>
      </vt:variant>
      <vt:variant>
        <vt:i4>0</vt:i4>
      </vt:variant>
      <vt:variant>
        <vt:i4>5</vt:i4>
      </vt:variant>
      <vt:variant>
        <vt:lpwstr>javascript:void(0)</vt:lpwstr>
      </vt:variant>
      <vt:variant>
        <vt:lpwstr/>
      </vt:variant>
      <vt:variant>
        <vt:i4>2293875</vt:i4>
      </vt:variant>
      <vt:variant>
        <vt:i4>1683</vt:i4>
      </vt:variant>
      <vt:variant>
        <vt:i4>0</vt:i4>
      </vt:variant>
      <vt:variant>
        <vt:i4>5</vt:i4>
      </vt:variant>
      <vt:variant>
        <vt:lpwstr>https://scholar.google.com/scholar?oi=bibs&amp;hl=fr&amp;cites=17288715078981872470,8882157736691377840</vt:lpwstr>
      </vt:variant>
      <vt:variant>
        <vt:lpwstr/>
      </vt:variant>
      <vt:variant>
        <vt:i4>6291564</vt:i4>
      </vt:variant>
      <vt:variant>
        <vt:i4>1680</vt:i4>
      </vt:variant>
      <vt:variant>
        <vt:i4>0</vt:i4>
      </vt:variant>
      <vt:variant>
        <vt:i4>5</vt:i4>
      </vt:variant>
      <vt:variant>
        <vt:lpwstr>javascript:void(0)</vt:lpwstr>
      </vt:variant>
      <vt:variant>
        <vt:lpwstr/>
      </vt:variant>
      <vt:variant>
        <vt:i4>3801204</vt:i4>
      </vt:variant>
      <vt:variant>
        <vt:i4>1677</vt:i4>
      </vt:variant>
      <vt:variant>
        <vt:i4>0</vt:i4>
      </vt:variant>
      <vt:variant>
        <vt:i4>5</vt:i4>
      </vt:variant>
      <vt:variant>
        <vt:lpwstr>https://scholar.google.com/scholar?oi=bibs&amp;hl=fr&amp;cites=9833351431670751914</vt:lpwstr>
      </vt:variant>
      <vt:variant>
        <vt:lpwstr/>
      </vt:variant>
      <vt:variant>
        <vt:i4>6291564</vt:i4>
      </vt:variant>
      <vt:variant>
        <vt:i4>1674</vt:i4>
      </vt:variant>
      <vt:variant>
        <vt:i4>0</vt:i4>
      </vt:variant>
      <vt:variant>
        <vt:i4>5</vt:i4>
      </vt:variant>
      <vt:variant>
        <vt:lpwstr>javascript:void(0)</vt:lpwstr>
      </vt:variant>
      <vt:variant>
        <vt:lpwstr/>
      </vt:variant>
      <vt:variant>
        <vt:i4>3342457</vt:i4>
      </vt:variant>
      <vt:variant>
        <vt:i4>1671</vt:i4>
      </vt:variant>
      <vt:variant>
        <vt:i4>0</vt:i4>
      </vt:variant>
      <vt:variant>
        <vt:i4>5</vt:i4>
      </vt:variant>
      <vt:variant>
        <vt:lpwstr>https://scholar.google.com/scholar?oi=bibs&amp;hl=fr&amp;cites=5057843495904622001</vt:lpwstr>
      </vt:variant>
      <vt:variant>
        <vt:lpwstr/>
      </vt:variant>
      <vt:variant>
        <vt:i4>6291564</vt:i4>
      </vt:variant>
      <vt:variant>
        <vt:i4>1668</vt:i4>
      </vt:variant>
      <vt:variant>
        <vt:i4>0</vt:i4>
      </vt:variant>
      <vt:variant>
        <vt:i4>5</vt:i4>
      </vt:variant>
      <vt:variant>
        <vt:lpwstr>javascript:void(0)</vt:lpwstr>
      </vt:variant>
      <vt:variant>
        <vt:lpwstr/>
      </vt:variant>
      <vt:variant>
        <vt:i4>65600</vt:i4>
      </vt:variant>
      <vt:variant>
        <vt:i4>1665</vt:i4>
      </vt:variant>
      <vt:variant>
        <vt:i4>0</vt:i4>
      </vt:variant>
      <vt:variant>
        <vt:i4>5</vt:i4>
      </vt:variant>
      <vt:variant>
        <vt:lpwstr>https://scholar.google.com/scholar?oi=bibs&amp;hl=fr&amp;cites=836806832230312289</vt:lpwstr>
      </vt:variant>
      <vt:variant>
        <vt:lpwstr/>
      </vt:variant>
      <vt:variant>
        <vt:i4>6291564</vt:i4>
      </vt:variant>
      <vt:variant>
        <vt:i4>1662</vt:i4>
      </vt:variant>
      <vt:variant>
        <vt:i4>0</vt:i4>
      </vt:variant>
      <vt:variant>
        <vt:i4>5</vt:i4>
      </vt:variant>
      <vt:variant>
        <vt:lpwstr>javascript:void(0)</vt:lpwstr>
      </vt:variant>
      <vt:variant>
        <vt:lpwstr/>
      </vt:variant>
      <vt:variant>
        <vt:i4>3407970</vt:i4>
      </vt:variant>
      <vt:variant>
        <vt:i4>1659</vt:i4>
      </vt:variant>
      <vt:variant>
        <vt:i4>0</vt:i4>
      </vt:variant>
      <vt:variant>
        <vt:i4>5</vt:i4>
      </vt:variant>
      <vt:variant>
        <vt:lpwstr>https://scholar.google.com/scholar?oi=bibs&amp;hl=fr&amp;cites=6557379545586365158,4152089236278671509</vt:lpwstr>
      </vt:variant>
      <vt:variant>
        <vt:lpwstr/>
      </vt:variant>
      <vt:variant>
        <vt:i4>6291564</vt:i4>
      </vt:variant>
      <vt:variant>
        <vt:i4>1656</vt:i4>
      </vt:variant>
      <vt:variant>
        <vt:i4>0</vt:i4>
      </vt:variant>
      <vt:variant>
        <vt:i4>5</vt:i4>
      </vt:variant>
      <vt:variant>
        <vt:lpwstr>javascript:void(0)</vt:lpwstr>
      </vt:variant>
      <vt:variant>
        <vt:lpwstr/>
      </vt:variant>
      <vt:variant>
        <vt:i4>3211376</vt:i4>
      </vt:variant>
      <vt:variant>
        <vt:i4>1653</vt:i4>
      </vt:variant>
      <vt:variant>
        <vt:i4>0</vt:i4>
      </vt:variant>
      <vt:variant>
        <vt:i4>5</vt:i4>
      </vt:variant>
      <vt:variant>
        <vt:lpwstr>https://scholar.google.com/scholar?oi=bibs&amp;hl=fr&amp;cites=13894687351089586026</vt:lpwstr>
      </vt:variant>
      <vt:variant>
        <vt:lpwstr/>
      </vt:variant>
      <vt:variant>
        <vt:i4>6291564</vt:i4>
      </vt:variant>
      <vt:variant>
        <vt:i4>1650</vt:i4>
      </vt:variant>
      <vt:variant>
        <vt:i4>0</vt:i4>
      </vt:variant>
      <vt:variant>
        <vt:i4>5</vt:i4>
      </vt:variant>
      <vt:variant>
        <vt:lpwstr>javascript:void(0)</vt:lpwstr>
      </vt:variant>
      <vt:variant>
        <vt:lpwstr/>
      </vt:variant>
      <vt:variant>
        <vt:i4>3473534</vt:i4>
      </vt:variant>
      <vt:variant>
        <vt:i4>1647</vt:i4>
      </vt:variant>
      <vt:variant>
        <vt:i4>0</vt:i4>
      </vt:variant>
      <vt:variant>
        <vt:i4>5</vt:i4>
      </vt:variant>
      <vt:variant>
        <vt:lpwstr>https://scholar.google.com/scholar?oi=bibs&amp;hl=fr&amp;cites=17752394524071141314</vt:lpwstr>
      </vt:variant>
      <vt:variant>
        <vt:lpwstr/>
      </vt:variant>
      <vt:variant>
        <vt:i4>6291564</vt:i4>
      </vt:variant>
      <vt:variant>
        <vt:i4>1644</vt:i4>
      </vt:variant>
      <vt:variant>
        <vt:i4>0</vt:i4>
      </vt:variant>
      <vt:variant>
        <vt:i4>5</vt:i4>
      </vt:variant>
      <vt:variant>
        <vt:lpwstr>javascript:void(0)</vt:lpwstr>
      </vt:variant>
      <vt:variant>
        <vt:lpwstr/>
      </vt:variant>
      <vt:variant>
        <vt:i4>3145845</vt:i4>
      </vt:variant>
      <vt:variant>
        <vt:i4>1641</vt:i4>
      </vt:variant>
      <vt:variant>
        <vt:i4>0</vt:i4>
      </vt:variant>
      <vt:variant>
        <vt:i4>5</vt:i4>
      </vt:variant>
      <vt:variant>
        <vt:lpwstr>https://scholar.google.com/scholar?oi=bibs&amp;hl=fr&amp;cites=10893654151522704312</vt:lpwstr>
      </vt:variant>
      <vt:variant>
        <vt:lpwstr/>
      </vt:variant>
      <vt:variant>
        <vt:i4>6291564</vt:i4>
      </vt:variant>
      <vt:variant>
        <vt:i4>1638</vt:i4>
      </vt:variant>
      <vt:variant>
        <vt:i4>0</vt:i4>
      </vt:variant>
      <vt:variant>
        <vt:i4>5</vt:i4>
      </vt:variant>
      <vt:variant>
        <vt:lpwstr>javascript:void(0)</vt:lpwstr>
      </vt:variant>
      <vt:variant>
        <vt:lpwstr/>
      </vt:variant>
      <vt:variant>
        <vt:i4>3997817</vt:i4>
      </vt:variant>
      <vt:variant>
        <vt:i4>1635</vt:i4>
      </vt:variant>
      <vt:variant>
        <vt:i4>0</vt:i4>
      </vt:variant>
      <vt:variant>
        <vt:i4>5</vt:i4>
      </vt:variant>
      <vt:variant>
        <vt:lpwstr>https://scholar.google.com/scholar?oi=bibs&amp;hl=fr&amp;cites=11129487829653768783</vt:lpwstr>
      </vt:variant>
      <vt:variant>
        <vt:lpwstr/>
      </vt:variant>
      <vt:variant>
        <vt:i4>6291564</vt:i4>
      </vt:variant>
      <vt:variant>
        <vt:i4>1632</vt:i4>
      </vt:variant>
      <vt:variant>
        <vt:i4>0</vt:i4>
      </vt:variant>
      <vt:variant>
        <vt:i4>5</vt:i4>
      </vt:variant>
      <vt:variant>
        <vt:lpwstr>javascript:void(0)</vt:lpwstr>
      </vt:variant>
      <vt:variant>
        <vt:lpwstr/>
      </vt:variant>
      <vt:variant>
        <vt:i4>3604596</vt:i4>
      </vt:variant>
      <vt:variant>
        <vt:i4>1629</vt:i4>
      </vt:variant>
      <vt:variant>
        <vt:i4>0</vt:i4>
      </vt:variant>
      <vt:variant>
        <vt:i4>5</vt:i4>
      </vt:variant>
      <vt:variant>
        <vt:lpwstr>https://scholar.google.com/scholar?oi=bibs&amp;hl=fr&amp;cites=16110782472373787618</vt:lpwstr>
      </vt:variant>
      <vt:variant>
        <vt:lpwstr/>
      </vt:variant>
      <vt:variant>
        <vt:i4>6291564</vt:i4>
      </vt:variant>
      <vt:variant>
        <vt:i4>1626</vt:i4>
      </vt:variant>
      <vt:variant>
        <vt:i4>0</vt:i4>
      </vt:variant>
      <vt:variant>
        <vt:i4>5</vt:i4>
      </vt:variant>
      <vt:variant>
        <vt:lpwstr>javascript:void(0)</vt:lpwstr>
      </vt:variant>
      <vt:variant>
        <vt:lpwstr/>
      </vt:variant>
      <vt:variant>
        <vt:i4>2228344</vt:i4>
      </vt:variant>
      <vt:variant>
        <vt:i4>1623</vt:i4>
      </vt:variant>
      <vt:variant>
        <vt:i4>0</vt:i4>
      </vt:variant>
      <vt:variant>
        <vt:i4>5</vt:i4>
      </vt:variant>
      <vt:variant>
        <vt:lpwstr>https://scholar.google.com/scholar?oi=bibs&amp;hl=fr&amp;cites=14776045682121517479,8819378225310704658</vt:lpwstr>
      </vt:variant>
      <vt:variant>
        <vt:lpwstr/>
      </vt:variant>
      <vt:variant>
        <vt:i4>6291564</vt:i4>
      </vt:variant>
      <vt:variant>
        <vt:i4>1620</vt:i4>
      </vt:variant>
      <vt:variant>
        <vt:i4>0</vt:i4>
      </vt:variant>
      <vt:variant>
        <vt:i4>5</vt:i4>
      </vt:variant>
      <vt:variant>
        <vt:lpwstr>javascript:void(0)</vt:lpwstr>
      </vt:variant>
      <vt:variant>
        <vt:lpwstr/>
      </vt:variant>
      <vt:variant>
        <vt:i4>327757</vt:i4>
      </vt:variant>
      <vt:variant>
        <vt:i4>1617</vt:i4>
      </vt:variant>
      <vt:variant>
        <vt:i4>0</vt:i4>
      </vt:variant>
      <vt:variant>
        <vt:i4>5</vt:i4>
      </vt:variant>
      <vt:variant>
        <vt:lpwstr>https://scholar.google.com/scholar?oi=bibs&amp;hl=fr&amp;cites=288532746509869330</vt:lpwstr>
      </vt:variant>
      <vt:variant>
        <vt:lpwstr/>
      </vt:variant>
      <vt:variant>
        <vt:i4>6291564</vt:i4>
      </vt:variant>
      <vt:variant>
        <vt:i4>1614</vt:i4>
      </vt:variant>
      <vt:variant>
        <vt:i4>0</vt:i4>
      </vt:variant>
      <vt:variant>
        <vt:i4>5</vt:i4>
      </vt:variant>
      <vt:variant>
        <vt:lpwstr>javascript:void(0)</vt:lpwstr>
      </vt:variant>
      <vt:variant>
        <vt:lpwstr/>
      </vt:variant>
      <vt:variant>
        <vt:i4>6291564</vt:i4>
      </vt:variant>
      <vt:variant>
        <vt:i4>1611</vt:i4>
      </vt:variant>
      <vt:variant>
        <vt:i4>0</vt:i4>
      </vt:variant>
      <vt:variant>
        <vt:i4>5</vt:i4>
      </vt:variant>
      <vt:variant>
        <vt:lpwstr>javascript:void(0)</vt:lpwstr>
      </vt:variant>
      <vt:variant>
        <vt:lpwstr/>
      </vt:variant>
      <vt:variant>
        <vt:i4>2752635</vt:i4>
      </vt:variant>
      <vt:variant>
        <vt:i4>1608</vt:i4>
      </vt:variant>
      <vt:variant>
        <vt:i4>0</vt:i4>
      </vt:variant>
      <vt:variant>
        <vt:i4>5</vt:i4>
      </vt:variant>
      <vt:variant>
        <vt:lpwstr>https://scholar.google.com/scholar?oi=bibs&amp;hl=fr&amp;cites=10506424881520602728,2555325998517680406</vt:lpwstr>
      </vt:variant>
      <vt:variant>
        <vt:lpwstr/>
      </vt:variant>
      <vt:variant>
        <vt:i4>6291564</vt:i4>
      </vt:variant>
      <vt:variant>
        <vt:i4>1605</vt:i4>
      </vt:variant>
      <vt:variant>
        <vt:i4>0</vt:i4>
      </vt:variant>
      <vt:variant>
        <vt:i4>5</vt:i4>
      </vt:variant>
      <vt:variant>
        <vt:lpwstr>javascript:void(0)</vt:lpwstr>
      </vt:variant>
      <vt:variant>
        <vt:lpwstr/>
      </vt:variant>
      <vt:variant>
        <vt:i4>3735671</vt:i4>
      </vt:variant>
      <vt:variant>
        <vt:i4>1602</vt:i4>
      </vt:variant>
      <vt:variant>
        <vt:i4>0</vt:i4>
      </vt:variant>
      <vt:variant>
        <vt:i4>5</vt:i4>
      </vt:variant>
      <vt:variant>
        <vt:lpwstr>https://scholar.google.com/scholar?oi=bibs&amp;hl=fr&amp;cites=3001063934337036173</vt:lpwstr>
      </vt:variant>
      <vt:variant>
        <vt:lpwstr/>
      </vt:variant>
      <vt:variant>
        <vt:i4>6291564</vt:i4>
      </vt:variant>
      <vt:variant>
        <vt:i4>1599</vt:i4>
      </vt:variant>
      <vt:variant>
        <vt:i4>0</vt:i4>
      </vt:variant>
      <vt:variant>
        <vt:i4>5</vt:i4>
      </vt:variant>
      <vt:variant>
        <vt:lpwstr>javascript:void(0)</vt:lpwstr>
      </vt:variant>
      <vt:variant>
        <vt:lpwstr/>
      </vt:variant>
      <vt:variant>
        <vt:i4>6291564</vt:i4>
      </vt:variant>
      <vt:variant>
        <vt:i4>1596</vt:i4>
      </vt:variant>
      <vt:variant>
        <vt:i4>0</vt:i4>
      </vt:variant>
      <vt:variant>
        <vt:i4>5</vt:i4>
      </vt:variant>
      <vt:variant>
        <vt:lpwstr>javascript:void(0)</vt:lpwstr>
      </vt:variant>
      <vt:variant>
        <vt:lpwstr/>
      </vt:variant>
      <vt:variant>
        <vt:i4>2490467</vt:i4>
      </vt:variant>
      <vt:variant>
        <vt:i4>1593</vt:i4>
      </vt:variant>
      <vt:variant>
        <vt:i4>0</vt:i4>
      </vt:variant>
      <vt:variant>
        <vt:i4>5</vt:i4>
      </vt:variant>
      <vt:variant>
        <vt:lpwstr>https://scholar.google.com/scholar?oi=bibs&amp;hl=fr&amp;cites=4653415035927159067,13932449217451008372,9426083009628447796</vt:lpwstr>
      </vt:variant>
      <vt:variant>
        <vt:lpwstr/>
      </vt:variant>
      <vt:variant>
        <vt:i4>6291564</vt:i4>
      </vt:variant>
      <vt:variant>
        <vt:i4>1590</vt:i4>
      </vt:variant>
      <vt:variant>
        <vt:i4>0</vt:i4>
      </vt:variant>
      <vt:variant>
        <vt:i4>5</vt:i4>
      </vt:variant>
      <vt:variant>
        <vt:lpwstr>javascript:void(0)</vt:lpwstr>
      </vt:variant>
      <vt:variant>
        <vt:lpwstr/>
      </vt:variant>
      <vt:variant>
        <vt:i4>3407991</vt:i4>
      </vt:variant>
      <vt:variant>
        <vt:i4>1587</vt:i4>
      </vt:variant>
      <vt:variant>
        <vt:i4>0</vt:i4>
      </vt:variant>
      <vt:variant>
        <vt:i4>5</vt:i4>
      </vt:variant>
      <vt:variant>
        <vt:lpwstr>https://scholar.google.com/scholar?oi=bibs&amp;hl=fr&amp;cites=4742255392364983359</vt:lpwstr>
      </vt:variant>
      <vt:variant>
        <vt:lpwstr/>
      </vt:variant>
      <vt:variant>
        <vt:i4>6291564</vt:i4>
      </vt:variant>
      <vt:variant>
        <vt:i4>1584</vt:i4>
      </vt:variant>
      <vt:variant>
        <vt:i4>0</vt:i4>
      </vt:variant>
      <vt:variant>
        <vt:i4>5</vt:i4>
      </vt:variant>
      <vt:variant>
        <vt:lpwstr>javascript:void(0)</vt:lpwstr>
      </vt:variant>
      <vt:variant>
        <vt:lpwstr/>
      </vt:variant>
      <vt:variant>
        <vt:i4>6291564</vt:i4>
      </vt:variant>
      <vt:variant>
        <vt:i4>1581</vt:i4>
      </vt:variant>
      <vt:variant>
        <vt:i4>0</vt:i4>
      </vt:variant>
      <vt:variant>
        <vt:i4>5</vt:i4>
      </vt:variant>
      <vt:variant>
        <vt:lpwstr>javascript:void(0)</vt:lpwstr>
      </vt:variant>
      <vt:variant>
        <vt:lpwstr/>
      </vt:variant>
      <vt:variant>
        <vt:i4>3866747</vt:i4>
      </vt:variant>
      <vt:variant>
        <vt:i4>1578</vt:i4>
      </vt:variant>
      <vt:variant>
        <vt:i4>0</vt:i4>
      </vt:variant>
      <vt:variant>
        <vt:i4>5</vt:i4>
      </vt:variant>
      <vt:variant>
        <vt:lpwstr>https://scholar.google.com/scholar?oi=bibs&amp;hl=fr&amp;cites=5211945024218561022</vt:lpwstr>
      </vt:variant>
      <vt:variant>
        <vt:lpwstr/>
      </vt:variant>
      <vt:variant>
        <vt:i4>6291564</vt:i4>
      </vt:variant>
      <vt:variant>
        <vt:i4>1575</vt:i4>
      </vt:variant>
      <vt:variant>
        <vt:i4>0</vt:i4>
      </vt:variant>
      <vt:variant>
        <vt:i4>5</vt:i4>
      </vt:variant>
      <vt:variant>
        <vt:lpwstr>javascript:void(0)</vt:lpwstr>
      </vt:variant>
      <vt:variant>
        <vt:lpwstr/>
      </vt:variant>
      <vt:variant>
        <vt:i4>3407999</vt:i4>
      </vt:variant>
      <vt:variant>
        <vt:i4>1572</vt:i4>
      </vt:variant>
      <vt:variant>
        <vt:i4>0</vt:i4>
      </vt:variant>
      <vt:variant>
        <vt:i4>5</vt:i4>
      </vt:variant>
      <vt:variant>
        <vt:lpwstr>https://scholar.google.com/scholar?oi=bibs&amp;hl=fr&amp;cites=8433088359870186459</vt:lpwstr>
      </vt:variant>
      <vt:variant>
        <vt:lpwstr/>
      </vt:variant>
      <vt:variant>
        <vt:i4>6291564</vt:i4>
      </vt:variant>
      <vt:variant>
        <vt:i4>1569</vt:i4>
      </vt:variant>
      <vt:variant>
        <vt:i4>0</vt:i4>
      </vt:variant>
      <vt:variant>
        <vt:i4>5</vt:i4>
      </vt:variant>
      <vt:variant>
        <vt:lpwstr>javascript:void(0)</vt:lpwstr>
      </vt:variant>
      <vt:variant>
        <vt:lpwstr/>
      </vt:variant>
      <vt:variant>
        <vt:i4>6291564</vt:i4>
      </vt:variant>
      <vt:variant>
        <vt:i4>1566</vt:i4>
      </vt:variant>
      <vt:variant>
        <vt:i4>0</vt:i4>
      </vt:variant>
      <vt:variant>
        <vt:i4>5</vt:i4>
      </vt:variant>
      <vt:variant>
        <vt:lpwstr>javascript:void(0)</vt:lpwstr>
      </vt:variant>
      <vt:variant>
        <vt:lpwstr/>
      </vt:variant>
      <vt:variant>
        <vt:i4>3997821</vt:i4>
      </vt:variant>
      <vt:variant>
        <vt:i4>1563</vt:i4>
      </vt:variant>
      <vt:variant>
        <vt:i4>0</vt:i4>
      </vt:variant>
      <vt:variant>
        <vt:i4>5</vt:i4>
      </vt:variant>
      <vt:variant>
        <vt:lpwstr>https://scholar.google.com/scholar?oi=bibs&amp;hl=fr&amp;cites=10473897128088827232</vt:lpwstr>
      </vt:variant>
      <vt:variant>
        <vt:lpwstr/>
      </vt:variant>
      <vt:variant>
        <vt:i4>6291564</vt:i4>
      </vt:variant>
      <vt:variant>
        <vt:i4>1560</vt:i4>
      </vt:variant>
      <vt:variant>
        <vt:i4>0</vt:i4>
      </vt:variant>
      <vt:variant>
        <vt:i4>5</vt:i4>
      </vt:variant>
      <vt:variant>
        <vt:lpwstr>javascript:void(0)</vt:lpwstr>
      </vt:variant>
      <vt:variant>
        <vt:lpwstr/>
      </vt:variant>
      <vt:variant>
        <vt:i4>6291564</vt:i4>
      </vt:variant>
      <vt:variant>
        <vt:i4>1557</vt:i4>
      </vt:variant>
      <vt:variant>
        <vt:i4>0</vt:i4>
      </vt:variant>
      <vt:variant>
        <vt:i4>5</vt:i4>
      </vt:variant>
      <vt:variant>
        <vt:lpwstr>javascript:void(0)</vt:lpwstr>
      </vt:variant>
      <vt:variant>
        <vt:lpwstr/>
      </vt:variant>
      <vt:variant>
        <vt:i4>6291564</vt:i4>
      </vt:variant>
      <vt:variant>
        <vt:i4>1554</vt:i4>
      </vt:variant>
      <vt:variant>
        <vt:i4>0</vt:i4>
      </vt:variant>
      <vt:variant>
        <vt:i4>5</vt:i4>
      </vt:variant>
      <vt:variant>
        <vt:lpwstr>javascript:void(0)</vt:lpwstr>
      </vt:variant>
      <vt:variant>
        <vt:lpwstr/>
      </vt:variant>
      <vt:variant>
        <vt:i4>1179721</vt:i4>
      </vt:variant>
      <vt:variant>
        <vt:i4>1551</vt:i4>
      </vt:variant>
      <vt:variant>
        <vt:i4>0</vt:i4>
      </vt:variant>
      <vt:variant>
        <vt:i4>5</vt:i4>
      </vt:variant>
      <vt:variant>
        <vt:lpwstr>https://scholar.google.com/scholar?oi=bibs&amp;hl=fr&amp;cites=13107369531463083383,15850800529304716772</vt:lpwstr>
      </vt:variant>
      <vt:variant>
        <vt:lpwstr/>
      </vt:variant>
      <vt:variant>
        <vt:i4>6291564</vt:i4>
      </vt:variant>
      <vt:variant>
        <vt:i4>1548</vt:i4>
      </vt:variant>
      <vt:variant>
        <vt:i4>0</vt:i4>
      </vt:variant>
      <vt:variant>
        <vt:i4>5</vt:i4>
      </vt:variant>
      <vt:variant>
        <vt:lpwstr>javascript:void(0)</vt:lpwstr>
      </vt:variant>
      <vt:variant>
        <vt:lpwstr/>
      </vt:variant>
      <vt:variant>
        <vt:i4>3932279</vt:i4>
      </vt:variant>
      <vt:variant>
        <vt:i4>1545</vt:i4>
      </vt:variant>
      <vt:variant>
        <vt:i4>0</vt:i4>
      </vt:variant>
      <vt:variant>
        <vt:i4>5</vt:i4>
      </vt:variant>
      <vt:variant>
        <vt:lpwstr>https://scholar.google.com/scholar?oi=bibs&amp;hl=fr&amp;cites=14619396916208079421</vt:lpwstr>
      </vt:variant>
      <vt:variant>
        <vt:lpwstr/>
      </vt:variant>
      <vt:variant>
        <vt:i4>6291564</vt:i4>
      </vt:variant>
      <vt:variant>
        <vt:i4>1542</vt:i4>
      </vt:variant>
      <vt:variant>
        <vt:i4>0</vt:i4>
      </vt:variant>
      <vt:variant>
        <vt:i4>5</vt:i4>
      </vt:variant>
      <vt:variant>
        <vt:lpwstr>javascript:void(0)</vt:lpwstr>
      </vt:variant>
      <vt:variant>
        <vt:lpwstr/>
      </vt:variant>
      <vt:variant>
        <vt:i4>3473527</vt:i4>
      </vt:variant>
      <vt:variant>
        <vt:i4>1539</vt:i4>
      </vt:variant>
      <vt:variant>
        <vt:i4>0</vt:i4>
      </vt:variant>
      <vt:variant>
        <vt:i4>5</vt:i4>
      </vt:variant>
      <vt:variant>
        <vt:lpwstr>https://scholar.google.com/scholar?oi=bibs&amp;hl=fr&amp;cites=12765585337678665710</vt:lpwstr>
      </vt:variant>
      <vt:variant>
        <vt:lpwstr/>
      </vt:variant>
      <vt:variant>
        <vt:i4>6291564</vt:i4>
      </vt:variant>
      <vt:variant>
        <vt:i4>1536</vt:i4>
      </vt:variant>
      <vt:variant>
        <vt:i4>0</vt:i4>
      </vt:variant>
      <vt:variant>
        <vt:i4>5</vt:i4>
      </vt:variant>
      <vt:variant>
        <vt:lpwstr>javascript:void(0)</vt:lpwstr>
      </vt:variant>
      <vt:variant>
        <vt:lpwstr/>
      </vt:variant>
      <vt:variant>
        <vt:i4>3997815</vt:i4>
      </vt:variant>
      <vt:variant>
        <vt:i4>1533</vt:i4>
      </vt:variant>
      <vt:variant>
        <vt:i4>0</vt:i4>
      </vt:variant>
      <vt:variant>
        <vt:i4>5</vt:i4>
      </vt:variant>
      <vt:variant>
        <vt:lpwstr>https://scholar.google.com/scholar?oi=bibs&amp;hl=fr&amp;cites=5822386465282873382</vt:lpwstr>
      </vt:variant>
      <vt:variant>
        <vt:lpwstr/>
      </vt:variant>
      <vt:variant>
        <vt:i4>6291564</vt:i4>
      </vt:variant>
      <vt:variant>
        <vt:i4>1530</vt:i4>
      </vt:variant>
      <vt:variant>
        <vt:i4>0</vt:i4>
      </vt:variant>
      <vt:variant>
        <vt:i4>5</vt:i4>
      </vt:variant>
      <vt:variant>
        <vt:lpwstr>javascript:void(0)</vt:lpwstr>
      </vt:variant>
      <vt:variant>
        <vt:lpwstr/>
      </vt:variant>
      <vt:variant>
        <vt:i4>1048644</vt:i4>
      </vt:variant>
      <vt:variant>
        <vt:i4>1527</vt:i4>
      </vt:variant>
      <vt:variant>
        <vt:i4>0</vt:i4>
      </vt:variant>
      <vt:variant>
        <vt:i4>5</vt:i4>
      </vt:variant>
      <vt:variant>
        <vt:lpwstr>https://scholar.google.com/scholar?oi=bibs&amp;hl=fr&amp;cites=11174212996019597539,18047417077640960756</vt:lpwstr>
      </vt:variant>
      <vt:variant>
        <vt:lpwstr/>
      </vt:variant>
      <vt:variant>
        <vt:i4>6291564</vt:i4>
      </vt:variant>
      <vt:variant>
        <vt:i4>1524</vt:i4>
      </vt:variant>
      <vt:variant>
        <vt:i4>0</vt:i4>
      </vt:variant>
      <vt:variant>
        <vt:i4>5</vt:i4>
      </vt:variant>
      <vt:variant>
        <vt:lpwstr>javascript:void(0)</vt:lpwstr>
      </vt:variant>
      <vt:variant>
        <vt:lpwstr/>
      </vt:variant>
      <vt:variant>
        <vt:i4>3211386</vt:i4>
      </vt:variant>
      <vt:variant>
        <vt:i4>1521</vt:i4>
      </vt:variant>
      <vt:variant>
        <vt:i4>0</vt:i4>
      </vt:variant>
      <vt:variant>
        <vt:i4>5</vt:i4>
      </vt:variant>
      <vt:variant>
        <vt:lpwstr>https://scholar.google.com/scholar?oi=bibs&amp;hl=fr&amp;cites=13758410412272675138</vt:lpwstr>
      </vt:variant>
      <vt:variant>
        <vt:lpwstr/>
      </vt:variant>
      <vt:variant>
        <vt:i4>6291564</vt:i4>
      </vt:variant>
      <vt:variant>
        <vt:i4>1518</vt:i4>
      </vt:variant>
      <vt:variant>
        <vt:i4>0</vt:i4>
      </vt:variant>
      <vt:variant>
        <vt:i4>5</vt:i4>
      </vt:variant>
      <vt:variant>
        <vt:lpwstr>javascript:void(0)</vt:lpwstr>
      </vt:variant>
      <vt:variant>
        <vt:lpwstr/>
      </vt:variant>
      <vt:variant>
        <vt:i4>3473535</vt:i4>
      </vt:variant>
      <vt:variant>
        <vt:i4>1515</vt:i4>
      </vt:variant>
      <vt:variant>
        <vt:i4>0</vt:i4>
      </vt:variant>
      <vt:variant>
        <vt:i4>5</vt:i4>
      </vt:variant>
      <vt:variant>
        <vt:lpwstr>https://scholar.google.com/scholar?oi=bibs&amp;hl=fr&amp;cites=5915382709851804432</vt:lpwstr>
      </vt:variant>
      <vt:variant>
        <vt:lpwstr/>
      </vt:variant>
      <vt:variant>
        <vt:i4>6291564</vt:i4>
      </vt:variant>
      <vt:variant>
        <vt:i4>1512</vt:i4>
      </vt:variant>
      <vt:variant>
        <vt:i4>0</vt:i4>
      </vt:variant>
      <vt:variant>
        <vt:i4>5</vt:i4>
      </vt:variant>
      <vt:variant>
        <vt:lpwstr>javascript:void(0)</vt:lpwstr>
      </vt:variant>
      <vt:variant>
        <vt:lpwstr/>
      </vt:variant>
      <vt:variant>
        <vt:i4>3997812</vt:i4>
      </vt:variant>
      <vt:variant>
        <vt:i4>1509</vt:i4>
      </vt:variant>
      <vt:variant>
        <vt:i4>0</vt:i4>
      </vt:variant>
      <vt:variant>
        <vt:i4>5</vt:i4>
      </vt:variant>
      <vt:variant>
        <vt:lpwstr>https://scholar.google.com/scholar?oi=bibs&amp;hl=fr&amp;cites=13683502262355106745</vt:lpwstr>
      </vt:variant>
      <vt:variant>
        <vt:lpwstr/>
      </vt:variant>
      <vt:variant>
        <vt:i4>6291564</vt:i4>
      </vt:variant>
      <vt:variant>
        <vt:i4>1506</vt:i4>
      </vt:variant>
      <vt:variant>
        <vt:i4>0</vt:i4>
      </vt:variant>
      <vt:variant>
        <vt:i4>5</vt:i4>
      </vt:variant>
      <vt:variant>
        <vt:lpwstr>javascript:void(0)</vt:lpwstr>
      </vt:variant>
      <vt:variant>
        <vt:lpwstr/>
      </vt:variant>
      <vt:variant>
        <vt:i4>3670136</vt:i4>
      </vt:variant>
      <vt:variant>
        <vt:i4>1503</vt:i4>
      </vt:variant>
      <vt:variant>
        <vt:i4>0</vt:i4>
      </vt:variant>
      <vt:variant>
        <vt:i4>5</vt:i4>
      </vt:variant>
      <vt:variant>
        <vt:lpwstr>https://scholar.google.com/scholar?oi=bibs&amp;hl=fr&amp;cites=12621534314647232515</vt:lpwstr>
      </vt:variant>
      <vt:variant>
        <vt:lpwstr/>
      </vt:variant>
      <vt:variant>
        <vt:i4>6291564</vt:i4>
      </vt:variant>
      <vt:variant>
        <vt:i4>1500</vt:i4>
      </vt:variant>
      <vt:variant>
        <vt:i4>0</vt:i4>
      </vt:variant>
      <vt:variant>
        <vt:i4>5</vt:i4>
      </vt:variant>
      <vt:variant>
        <vt:lpwstr>javascript:void(0)</vt:lpwstr>
      </vt:variant>
      <vt:variant>
        <vt:lpwstr/>
      </vt:variant>
      <vt:variant>
        <vt:i4>3932287</vt:i4>
      </vt:variant>
      <vt:variant>
        <vt:i4>1497</vt:i4>
      </vt:variant>
      <vt:variant>
        <vt:i4>0</vt:i4>
      </vt:variant>
      <vt:variant>
        <vt:i4>5</vt:i4>
      </vt:variant>
      <vt:variant>
        <vt:lpwstr>https://scholar.google.com/scholar?oi=bibs&amp;hl=fr&amp;cites=4827628528222085574</vt:lpwstr>
      </vt:variant>
      <vt:variant>
        <vt:lpwstr/>
      </vt:variant>
      <vt:variant>
        <vt:i4>6291564</vt:i4>
      </vt:variant>
      <vt:variant>
        <vt:i4>1494</vt:i4>
      </vt:variant>
      <vt:variant>
        <vt:i4>0</vt:i4>
      </vt:variant>
      <vt:variant>
        <vt:i4>5</vt:i4>
      </vt:variant>
      <vt:variant>
        <vt:lpwstr>javascript:void(0)</vt:lpwstr>
      </vt:variant>
      <vt:variant>
        <vt:lpwstr/>
      </vt:variant>
      <vt:variant>
        <vt:i4>3801209</vt:i4>
      </vt:variant>
      <vt:variant>
        <vt:i4>1491</vt:i4>
      </vt:variant>
      <vt:variant>
        <vt:i4>0</vt:i4>
      </vt:variant>
      <vt:variant>
        <vt:i4>5</vt:i4>
      </vt:variant>
      <vt:variant>
        <vt:lpwstr>https://scholar.google.com/scholar?oi=bibs&amp;hl=fr&amp;cites=5445766865820710399</vt:lpwstr>
      </vt:variant>
      <vt:variant>
        <vt:lpwstr/>
      </vt:variant>
      <vt:variant>
        <vt:i4>6291564</vt:i4>
      </vt:variant>
      <vt:variant>
        <vt:i4>1488</vt:i4>
      </vt:variant>
      <vt:variant>
        <vt:i4>0</vt:i4>
      </vt:variant>
      <vt:variant>
        <vt:i4>5</vt:i4>
      </vt:variant>
      <vt:variant>
        <vt:lpwstr>javascript:void(0)</vt:lpwstr>
      </vt:variant>
      <vt:variant>
        <vt:lpwstr/>
      </vt:variant>
      <vt:variant>
        <vt:i4>3735677</vt:i4>
      </vt:variant>
      <vt:variant>
        <vt:i4>1485</vt:i4>
      </vt:variant>
      <vt:variant>
        <vt:i4>0</vt:i4>
      </vt:variant>
      <vt:variant>
        <vt:i4>5</vt:i4>
      </vt:variant>
      <vt:variant>
        <vt:lpwstr>https://scholar.google.com/scholar?oi=bibs&amp;hl=fr&amp;cites=8836362872347547962</vt:lpwstr>
      </vt:variant>
      <vt:variant>
        <vt:lpwstr/>
      </vt:variant>
      <vt:variant>
        <vt:i4>6291564</vt:i4>
      </vt:variant>
      <vt:variant>
        <vt:i4>1482</vt:i4>
      </vt:variant>
      <vt:variant>
        <vt:i4>0</vt:i4>
      </vt:variant>
      <vt:variant>
        <vt:i4>5</vt:i4>
      </vt:variant>
      <vt:variant>
        <vt:lpwstr>javascript:void(0)</vt:lpwstr>
      </vt:variant>
      <vt:variant>
        <vt:lpwstr/>
      </vt:variant>
      <vt:variant>
        <vt:i4>3801213</vt:i4>
      </vt:variant>
      <vt:variant>
        <vt:i4>1479</vt:i4>
      </vt:variant>
      <vt:variant>
        <vt:i4>0</vt:i4>
      </vt:variant>
      <vt:variant>
        <vt:i4>5</vt:i4>
      </vt:variant>
      <vt:variant>
        <vt:lpwstr>https://scholar.google.com/scholar?oi=bibs&amp;hl=fr&amp;cites=11340365193169270773</vt:lpwstr>
      </vt:variant>
      <vt:variant>
        <vt:lpwstr/>
      </vt:variant>
      <vt:variant>
        <vt:i4>6291564</vt:i4>
      </vt:variant>
      <vt:variant>
        <vt:i4>1476</vt:i4>
      </vt:variant>
      <vt:variant>
        <vt:i4>0</vt:i4>
      </vt:variant>
      <vt:variant>
        <vt:i4>5</vt:i4>
      </vt:variant>
      <vt:variant>
        <vt:lpwstr>javascript:void(0)</vt:lpwstr>
      </vt:variant>
      <vt:variant>
        <vt:lpwstr/>
      </vt:variant>
      <vt:variant>
        <vt:i4>3735665</vt:i4>
      </vt:variant>
      <vt:variant>
        <vt:i4>1473</vt:i4>
      </vt:variant>
      <vt:variant>
        <vt:i4>0</vt:i4>
      </vt:variant>
      <vt:variant>
        <vt:i4>5</vt:i4>
      </vt:variant>
      <vt:variant>
        <vt:lpwstr>https://scholar.google.com/scholar?oi=bibs&amp;hl=fr&amp;cites=5957094004020866014</vt:lpwstr>
      </vt:variant>
      <vt:variant>
        <vt:lpwstr/>
      </vt:variant>
      <vt:variant>
        <vt:i4>6291564</vt:i4>
      </vt:variant>
      <vt:variant>
        <vt:i4>1470</vt:i4>
      </vt:variant>
      <vt:variant>
        <vt:i4>0</vt:i4>
      </vt:variant>
      <vt:variant>
        <vt:i4>5</vt:i4>
      </vt:variant>
      <vt:variant>
        <vt:lpwstr>javascript:void(0)</vt:lpwstr>
      </vt:variant>
      <vt:variant>
        <vt:lpwstr/>
      </vt:variant>
      <vt:variant>
        <vt:i4>4128890</vt:i4>
      </vt:variant>
      <vt:variant>
        <vt:i4>1467</vt:i4>
      </vt:variant>
      <vt:variant>
        <vt:i4>0</vt:i4>
      </vt:variant>
      <vt:variant>
        <vt:i4>5</vt:i4>
      </vt:variant>
      <vt:variant>
        <vt:lpwstr>https://scholar.google.com/scholar?oi=bibs&amp;hl=fr&amp;cites=15658523213299201965</vt:lpwstr>
      </vt:variant>
      <vt:variant>
        <vt:lpwstr/>
      </vt:variant>
      <vt:variant>
        <vt:i4>6291564</vt:i4>
      </vt:variant>
      <vt:variant>
        <vt:i4>1464</vt:i4>
      </vt:variant>
      <vt:variant>
        <vt:i4>0</vt:i4>
      </vt:variant>
      <vt:variant>
        <vt:i4>5</vt:i4>
      </vt:variant>
      <vt:variant>
        <vt:lpwstr>javascript:void(0)</vt:lpwstr>
      </vt:variant>
      <vt:variant>
        <vt:lpwstr/>
      </vt:variant>
      <vt:variant>
        <vt:i4>3735675</vt:i4>
      </vt:variant>
      <vt:variant>
        <vt:i4>1461</vt:i4>
      </vt:variant>
      <vt:variant>
        <vt:i4>0</vt:i4>
      </vt:variant>
      <vt:variant>
        <vt:i4>5</vt:i4>
      </vt:variant>
      <vt:variant>
        <vt:lpwstr>https://scholar.google.com/scholar?oi=bibs&amp;hl=fr&amp;cites=7170086507280959671</vt:lpwstr>
      </vt:variant>
      <vt:variant>
        <vt:lpwstr/>
      </vt:variant>
      <vt:variant>
        <vt:i4>6291564</vt:i4>
      </vt:variant>
      <vt:variant>
        <vt:i4>1458</vt:i4>
      </vt:variant>
      <vt:variant>
        <vt:i4>0</vt:i4>
      </vt:variant>
      <vt:variant>
        <vt:i4>5</vt:i4>
      </vt:variant>
      <vt:variant>
        <vt:lpwstr>javascript:void(0)</vt:lpwstr>
      </vt:variant>
      <vt:variant>
        <vt:lpwstr/>
      </vt:variant>
      <vt:variant>
        <vt:i4>3342453</vt:i4>
      </vt:variant>
      <vt:variant>
        <vt:i4>1455</vt:i4>
      </vt:variant>
      <vt:variant>
        <vt:i4>0</vt:i4>
      </vt:variant>
      <vt:variant>
        <vt:i4>5</vt:i4>
      </vt:variant>
      <vt:variant>
        <vt:lpwstr>https://scholar.google.com/scholar?oi=bibs&amp;hl=fr&amp;cites=17451148155344470489</vt:lpwstr>
      </vt:variant>
      <vt:variant>
        <vt:lpwstr/>
      </vt:variant>
      <vt:variant>
        <vt:i4>6291564</vt:i4>
      </vt:variant>
      <vt:variant>
        <vt:i4>1452</vt:i4>
      </vt:variant>
      <vt:variant>
        <vt:i4>0</vt:i4>
      </vt:variant>
      <vt:variant>
        <vt:i4>5</vt:i4>
      </vt:variant>
      <vt:variant>
        <vt:lpwstr>javascript:void(0)</vt:lpwstr>
      </vt:variant>
      <vt:variant>
        <vt:lpwstr/>
      </vt:variant>
      <vt:variant>
        <vt:i4>4063351</vt:i4>
      </vt:variant>
      <vt:variant>
        <vt:i4>1449</vt:i4>
      </vt:variant>
      <vt:variant>
        <vt:i4>0</vt:i4>
      </vt:variant>
      <vt:variant>
        <vt:i4>5</vt:i4>
      </vt:variant>
      <vt:variant>
        <vt:lpwstr>https://scholar.google.com/scholar?oi=bibs&amp;hl=fr&amp;cites=16273814346311558697</vt:lpwstr>
      </vt:variant>
      <vt:variant>
        <vt:lpwstr/>
      </vt:variant>
      <vt:variant>
        <vt:i4>6291564</vt:i4>
      </vt:variant>
      <vt:variant>
        <vt:i4>1446</vt:i4>
      </vt:variant>
      <vt:variant>
        <vt:i4>0</vt:i4>
      </vt:variant>
      <vt:variant>
        <vt:i4>5</vt:i4>
      </vt:variant>
      <vt:variant>
        <vt:lpwstr>javascript:void(0)</vt:lpwstr>
      </vt:variant>
      <vt:variant>
        <vt:lpwstr/>
      </vt:variant>
      <vt:variant>
        <vt:i4>3276925</vt:i4>
      </vt:variant>
      <vt:variant>
        <vt:i4>1443</vt:i4>
      </vt:variant>
      <vt:variant>
        <vt:i4>0</vt:i4>
      </vt:variant>
      <vt:variant>
        <vt:i4>5</vt:i4>
      </vt:variant>
      <vt:variant>
        <vt:lpwstr>https://scholar.google.com/scholar?oi=bibs&amp;hl=fr&amp;cites=13710227071432659148</vt:lpwstr>
      </vt:variant>
      <vt:variant>
        <vt:lpwstr/>
      </vt:variant>
      <vt:variant>
        <vt:i4>6291564</vt:i4>
      </vt:variant>
      <vt:variant>
        <vt:i4>1440</vt:i4>
      </vt:variant>
      <vt:variant>
        <vt:i4>0</vt:i4>
      </vt:variant>
      <vt:variant>
        <vt:i4>5</vt:i4>
      </vt:variant>
      <vt:variant>
        <vt:lpwstr>javascript:void(0)</vt:lpwstr>
      </vt:variant>
      <vt:variant>
        <vt:lpwstr/>
      </vt:variant>
      <vt:variant>
        <vt:i4>3801205</vt:i4>
      </vt:variant>
      <vt:variant>
        <vt:i4>1437</vt:i4>
      </vt:variant>
      <vt:variant>
        <vt:i4>0</vt:i4>
      </vt:variant>
      <vt:variant>
        <vt:i4>5</vt:i4>
      </vt:variant>
      <vt:variant>
        <vt:lpwstr>https://scholar.google.com/scholar?oi=bibs&amp;hl=fr&amp;cites=2172237223153864427</vt:lpwstr>
      </vt:variant>
      <vt:variant>
        <vt:lpwstr/>
      </vt:variant>
      <vt:variant>
        <vt:i4>6291564</vt:i4>
      </vt:variant>
      <vt:variant>
        <vt:i4>1434</vt:i4>
      </vt:variant>
      <vt:variant>
        <vt:i4>0</vt:i4>
      </vt:variant>
      <vt:variant>
        <vt:i4>5</vt:i4>
      </vt:variant>
      <vt:variant>
        <vt:lpwstr>javascript:void(0)</vt:lpwstr>
      </vt:variant>
      <vt:variant>
        <vt:lpwstr/>
      </vt:variant>
      <vt:variant>
        <vt:i4>3211391</vt:i4>
      </vt:variant>
      <vt:variant>
        <vt:i4>1431</vt:i4>
      </vt:variant>
      <vt:variant>
        <vt:i4>0</vt:i4>
      </vt:variant>
      <vt:variant>
        <vt:i4>5</vt:i4>
      </vt:variant>
      <vt:variant>
        <vt:lpwstr>https://scholar.google.com/scholar?oi=bibs&amp;hl=fr&amp;cites=8766931771268932690</vt:lpwstr>
      </vt:variant>
      <vt:variant>
        <vt:lpwstr/>
      </vt:variant>
      <vt:variant>
        <vt:i4>6291564</vt:i4>
      </vt:variant>
      <vt:variant>
        <vt:i4>1428</vt:i4>
      </vt:variant>
      <vt:variant>
        <vt:i4>0</vt:i4>
      </vt:variant>
      <vt:variant>
        <vt:i4>5</vt:i4>
      </vt:variant>
      <vt:variant>
        <vt:lpwstr>javascript:void(0)</vt:lpwstr>
      </vt:variant>
      <vt:variant>
        <vt:lpwstr/>
      </vt:variant>
      <vt:variant>
        <vt:i4>3145854</vt:i4>
      </vt:variant>
      <vt:variant>
        <vt:i4>1425</vt:i4>
      </vt:variant>
      <vt:variant>
        <vt:i4>0</vt:i4>
      </vt:variant>
      <vt:variant>
        <vt:i4>5</vt:i4>
      </vt:variant>
      <vt:variant>
        <vt:lpwstr>https://scholar.google.com/scholar?oi=bibs&amp;hl=fr&amp;cites=18346502544815368504</vt:lpwstr>
      </vt:variant>
      <vt:variant>
        <vt:lpwstr/>
      </vt:variant>
      <vt:variant>
        <vt:i4>6291564</vt:i4>
      </vt:variant>
      <vt:variant>
        <vt:i4>1422</vt:i4>
      </vt:variant>
      <vt:variant>
        <vt:i4>0</vt:i4>
      </vt:variant>
      <vt:variant>
        <vt:i4>5</vt:i4>
      </vt:variant>
      <vt:variant>
        <vt:lpwstr>javascript:void(0)</vt:lpwstr>
      </vt:variant>
      <vt:variant>
        <vt:lpwstr/>
      </vt:variant>
      <vt:variant>
        <vt:i4>3211381</vt:i4>
      </vt:variant>
      <vt:variant>
        <vt:i4>1419</vt:i4>
      </vt:variant>
      <vt:variant>
        <vt:i4>0</vt:i4>
      </vt:variant>
      <vt:variant>
        <vt:i4>5</vt:i4>
      </vt:variant>
      <vt:variant>
        <vt:lpwstr>https://scholar.google.com/scholar?oi=bibs&amp;hl=fr&amp;cites=2095046208501063120</vt:lpwstr>
      </vt:variant>
      <vt:variant>
        <vt:lpwstr/>
      </vt:variant>
      <vt:variant>
        <vt:i4>6291564</vt:i4>
      </vt:variant>
      <vt:variant>
        <vt:i4>1416</vt:i4>
      </vt:variant>
      <vt:variant>
        <vt:i4>0</vt:i4>
      </vt:variant>
      <vt:variant>
        <vt:i4>5</vt:i4>
      </vt:variant>
      <vt:variant>
        <vt:lpwstr>javascript:void(0)</vt:lpwstr>
      </vt:variant>
      <vt:variant>
        <vt:lpwstr/>
      </vt:variant>
      <vt:variant>
        <vt:i4>3276915</vt:i4>
      </vt:variant>
      <vt:variant>
        <vt:i4>1413</vt:i4>
      </vt:variant>
      <vt:variant>
        <vt:i4>0</vt:i4>
      </vt:variant>
      <vt:variant>
        <vt:i4>5</vt:i4>
      </vt:variant>
      <vt:variant>
        <vt:lpwstr>https://scholar.google.com/scholar?oi=bibs&amp;hl=fr&amp;cites=11398893756183797171</vt:lpwstr>
      </vt:variant>
      <vt:variant>
        <vt:lpwstr/>
      </vt:variant>
      <vt:variant>
        <vt:i4>6291564</vt:i4>
      </vt:variant>
      <vt:variant>
        <vt:i4>1410</vt:i4>
      </vt:variant>
      <vt:variant>
        <vt:i4>0</vt:i4>
      </vt:variant>
      <vt:variant>
        <vt:i4>5</vt:i4>
      </vt:variant>
      <vt:variant>
        <vt:lpwstr>javascript:void(0)</vt:lpwstr>
      </vt:variant>
      <vt:variant>
        <vt:lpwstr/>
      </vt:variant>
      <vt:variant>
        <vt:i4>2752630</vt:i4>
      </vt:variant>
      <vt:variant>
        <vt:i4>1407</vt:i4>
      </vt:variant>
      <vt:variant>
        <vt:i4>0</vt:i4>
      </vt:variant>
      <vt:variant>
        <vt:i4>5</vt:i4>
      </vt:variant>
      <vt:variant>
        <vt:lpwstr>https://scholar.google.com/scholar?oi=bibs&amp;hl=fr&amp;cites=17283114170955274656,8713254834833791175</vt:lpwstr>
      </vt:variant>
      <vt:variant>
        <vt:lpwstr/>
      </vt:variant>
      <vt:variant>
        <vt:i4>6291564</vt:i4>
      </vt:variant>
      <vt:variant>
        <vt:i4>1404</vt:i4>
      </vt:variant>
      <vt:variant>
        <vt:i4>0</vt:i4>
      </vt:variant>
      <vt:variant>
        <vt:i4>5</vt:i4>
      </vt:variant>
      <vt:variant>
        <vt:lpwstr>javascript:void(0)</vt:lpwstr>
      </vt:variant>
      <vt:variant>
        <vt:lpwstr/>
      </vt:variant>
      <vt:variant>
        <vt:i4>3997817</vt:i4>
      </vt:variant>
      <vt:variant>
        <vt:i4>1401</vt:i4>
      </vt:variant>
      <vt:variant>
        <vt:i4>0</vt:i4>
      </vt:variant>
      <vt:variant>
        <vt:i4>5</vt:i4>
      </vt:variant>
      <vt:variant>
        <vt:lpwstr>https://scholar.google.com/scholar?oi=bibs&amp;hl=fr&amp;cites=1901007848958270791</vt:lpwstr>
      </vt:variant>
      <vt:variant>
        <vt:lpwstr/>
      </vt:variant>
      <vt:variant>
        <vt:i4>6291564</vt:i4>
      </vt:variant>
      <vt:variant>
        <vt:i4>1398</vt:i4>
      </vt:variant>
      <vt:variant>
        <vt:i4>0</vt:i4>
      </vt:variant>
      <vt:variant>
        <vt:i4>5</vt:i4>
      </vt:variant>
      <vt:variant>
        <vt:lpwstr>javascript:void(0)</vt:lpwstr>
      </vt:variant>
      <vt:variant>
        <vt:lpwstr/>
      </vt:variant>
      <vt:variant>
        <vt:i4>3866740</vt:i4>
      </vt:variant>
      <vt:variant>
        <vt:i4>1395</vt:i4>
      </vt:variant>
      <vt:variant>
        <vt:i4>0</vt:i4>
      </vt:variant>
      <vt:variant>
        <vt:i4>5</vt:i4>
      </vt:variant>
      <vt:variant>
        <vt:lpwstr>https://scholar.google.com/scholar?oi=bibs&amp;hl=fr&amp;cites=2997273016946327341</vt:lpwstr>
      </vt:variant>
      <vt:variant>
        <vt:lpwstr/>
      </vt:variant>
      <vt:variant>
        <vt:i4>6291564</vt:i4>
      </vt:variant>
      <vt:variant>
        <vt:i4>1392</vt:i4>
      </vt:variant>
      <vt:variant>
        <vt:i4>0</vt:i4>
      </vt:variant>
      <vt:variant>
        <vt:i4>5</vt:i4>
      </vt:variant>
      <vt:variant>
        <vt:lpwstr>javascript:void(0)</vt:lpwstr>
      </vt:variant>
      <vt:variant>
        <vt:lpwstr/>
      </vt:variant>
      <vt:variant>
        <vt:i4>3604583</vt:i4>
      </vt:variant>
      <vt:variant>
        <vt:i4>1389</vt:i4>
      </vt:variant>
      <vt:variant>
        <vt:i4>0</vt:i4>
      </vt:variant>
      <vt:variant>
        <vt:i4>5</vt:i4>
      </vt:variant>
      <vt:variant>
        <vt:lpwstr>https://scholar.google.com/scholar?oi=bibs&amp;hl=fr&amp;cites=5048475728997009075,6923876943089951142</vt:lpwstr>
      </vt:variant>
      <vt:variant>
        <vt:lpwstr/>
      </vt:variant>
      <vt:variant>
        <vt:i4>6291564</vt:i4>
      </vt:variant>
      <vt:variant>
        <vt:i4>1386</vt:i4>
      </vt:variant>
      <vt:variant>
        <vt:i4>0</vt:i4>
      </vt:variant>
      <vt:variant>
        <vt:i4>5</vt:i4>
      </vt:variant>
      <vt:variant>
        <vt:lpwstr>javascript:void(0)</vt:lpwstr>
      </vt:variant>
      <vt:variant>
        <vt:lpwstr/>
      </vt:variant>
      <vt:variant>
        <vt:i4>6291564</vt:i4>
      </vt:variant>
      <vt:variant>
        <vt:i4>1383</vt:i4>
      </vt:variant>
      <vt:variant>
        <vt:i4>0</vt:i4>
      </vt:variant>
      <vt:variant>
        <vt:i4>5</vt:i4>
      </vt:variant>
      <vt:variant>
        <vt:lpwstr>javascript:void(0)</vt:lpwstr>
      </vt:variant>
      <vt:variant>
        <vt:lpwstr/>
      </vt:variant>
      <vt:variant>
        <vt:i4>3407995</vt:i4>
      </vt:variant>
      <vt:variant>
        <vt:i4>1380</vt:i4>
      </vt:variant>
      <vt:variant>
        <vt:i4>0</vt:i4>
      </vt:variant>
      <vt:variant>
        <vt:i4>5</vt:i4>
      </vt:variant>
      <vt:variant>
        <vt:lpwstr>https://scholar.google.com/scholar?oi=bibs&amp;hl=fr&amp;cites=9896528709345062107</vt:lpwstr>
      </vt:variant>
      <vt:variant>
        <vt:lpwstr/>
      </vt:variant>
      <vt:variant>
        <vt:i4>6291564</vt:i4>
      </vt:variant>
      <vt:variant>
        <vt:i4>1377</vt:i4>
      </vt:variant>
      <vt:variant>
        <vt:i4>0</vt:i4>
      </vt:variant>
      <vt:variant>
        <vt:i4>5</vt:i4>
      </vt:variant>
      <vt:variant>
        <vt:lpwstr>javascript:void(0)</vt:lpwstr>
      </vt:variant>
      <vt:variant>
        <vt:lpwstr/>
      </vt:variant>
      <vt:variant>
        <vt:i4>3539063</vt:i4>
      </vt:variant>
      <vt:variant>
        <vt:i4>1374</vt:i4>
      </vt:variant>
      <vt:variant>
        <vt:i4>0</vt:i4>
      </vt:variant>
      <vt:variant>
        <vt:i4>5</vt:i4>
      </vt:variant>
      <vt:variant>
        <vt:lpwstr>https://scholar.google.com/scholar?oi=bibs&amp;hl=fr&amp;cites=10545951234701360788</vt:lpwstr>
      </vt:variant>
      <vt:variant>
        <vt:lpwstr/>
      </vt:variant>
      <vt:variant>
        <vt:i4>6291564</vt:i4>
      </vt:variant>
      <vt:variant>
        <vt:i4>1371</vt:i4>
      </vt:variant>
      <vt:variant>
        <vt:i4>0</vt:i4>
      </vt:variant>
      <vt:variant>
        <vt:i4>5</vt:i4>
      </vt:variant>
      <vt:variant>
        <vt:lpwstr>javascript:void(0)</vt:lpwstr>
      </vt:variant>
      <vt:variant>
        <vt:lpwstr/>
      </vt:variant>
      <vt:variant>
        <vt:i4>3866744</vt:i4>
      </vt:variant>
      <vt:variant>
        <vt:i4>1368</vt:i4>
      </vt:variant>
      <vt:variant>
        <vt:i4>0</vt:i4>
      </vt:variant>
      <vt:variant>
        <vt:i4>5</vt:i4>
      </vt:variant>
      <vt:variant>
        <vt:lpwstr>https://scholar.google.com/scholar?oi=bibs&amp;hl=fr&amp;cites=12174903162884309211</vt:lpwstr>
      </vt:variant>
      <vt:variant>
        <vt:lpwstr/>
      </vt:variant>
      <vt:variant>
        <vt:i4>6291564</vt:i4>
      </vt:variant>
      <vt:variant>
        <vt:i4>1365</vt:i4>
      </vt:variant>
      <vt:variant>
        <vt:i4>0</vt:i4>
      </vt:variant>
      <vt:variant>
        <vt:i4>5</vt:i4>
      </vt:variant>
      <vt:variant>
        <vt:lpwstr>javascript:void(0)</vt:lpwstr>
      </vt:variant>
      <vt:variant>
        <vt:lpwstr/>
      </vt:variant>
      <vt:variant>
        <vt:i4>3866741</vt:i4>
      </vt:variant>
      <vt:variant>
        <vt:i4>1362</vt:i4>
      </vt:variant>
      <vt:variant>
        <vt:i4>0</vt:i4>
      </vt:variant>
      <vt:variant>
        <vt:i4>5</vt:i4>
      </vt:variant>
      <vt:variant>
        <vt:lpwstr>https://scholar.google.com/scholar?oi=bibs&amp;hl=fr&amp;cites=4146815806499950021</vt:lpwstr>
      </vt:variant>
      <vt:variant>
        <vt:lpwstr/>
      </vt:variant>
      <vt:variant>
        <vt:i4>6291564</vt:i4>
      </vt:variant>
      <vt:variant>
        <vt:i4>1359</vt:i4>
      </vt:variant>
      <vt:variant>
        <vt:i4>0</vt:i4>
      </vt:variant>
      <vt:variant>
        <vt:i4>5</vt:i4>
      </vt:variant>
      <vt:variant>
        <vt:lpwstr>javascript:void(0)</vt:lpwstr>
      </vt:variant>
      <vt:variant>
        <vt:lpwstr/>
      </vt:variant>
      <vt:variant>
        <vt:i4>2490493</vt:i4>
      </vt:variant>
      <vt:variant>
        <vt:i4>1356</vt:i4>
      </vt:variant>
      <vt:variant>
        <vt:i4>0</vt:i4>
      </vt:variant>
      <vt:variant>
        <vt:i4>5</vt:i4>
      </vt:variant>
      <vt:variant>
        <vt:lpwstr>https://scholar.google.com/scholar?oi=bibs&amp;hl=fr&amp;cites=13577126840860242057,9758996111867661586</vt:lpwstr>
      </vt:variant>
      <vt:variant>
        <vt:lpwstr/>
      </vt:variant>
      <vt:variant>
        <vt:i4>6291564</vt:i4>
      </vt:variant>
      <vt:variant>
        <vt:i4>1353</vt:i4>
      </vt:variant>
      <vt:variant>
        <vt:i4>0</vt:i4>
      </vt:variant>
      <vt:variant>
        <vt:i4>5</vt:i4>
      </vt:variant>
      <vt:variant>
        <vt:lpwstr>javascript:void(0)</vt:lpwstr>
      </vt:variant>
      <vt:variant>
        <vt:lpwstr/>
      </vt:variant>
      <vt:variant>
        <vt:i4>3735677</vt:i4>
      </vt:variant>
      <vt:variant>
        <vt:i4>1350</vt:i4>
      </vt:variant>
      <vt:variant>
        <vt:i4>0</vt:i4>
      </vt:variant>
      <vt:variant>
        <vt:i4>5</vt:i4>
      </vt:variant>
      <vt:variant>
        <vt:lpwstr>https://scholar.google.com/scholar?oi=bibs&amp;hl=fr&amp;cites=9352558900251845777</vt:lpwstr>
      </vt:variant>
      <vt:variant>
        <vt:lpwstr/>
      </vt:variant>
      <vt:variant>
        <vt:i4>6291564</vt:i4>
      </vt:variant>
      <vt:variant>
        <vt:i4>1347</vt:i4>
      </vt:variant>
      <vt:variant>
        <vt:i4>0</vt:i4>
      </vt:variant>
      <vt:variant>
        <vt:i4>5</vt:i4>
      </vt:variant>
      <vt:variant>
        <vt:lpwstr>javascript:void(0)</vt:lpwstr>
      </vt:variant>
      <vt:variant>
        <vt:lpwstr/>
      </vt:variant>
      <vt:variant>
        <vt:i4>3145854</vt:i4>
      </vt:variant>
      <vt:variant>
        <vt:i4>1344</vt:i4>
      </vt:variant>
      <vt:variant>
        <vt:i4>0</vt:i4>
      </vt:variant>
      <vt:variant>
        <vt:i4>5</vt:i4>
      </vt:variant>
      <vt:variant>
        <vt:lpwstr>https://scholar.google.com/scholar?oi=bibs&amp;hl=fr&amp;cites=1372395297994687744</vt:lpwstr>
      </vt:variant>
      <vt:variant>
        <vt:lpwstr/>
      </vt:variant>
      <vt:variant>
        <vt:i4>6291564</vt:i4>
      </vt:variant>
      <vt:variant>
        <vt:i4>1341</vt:i4>
      </vt:variant>
      <vt:variant>
        <vt:i4>0</vt:i4>
      </vt:variant>
      <vt:variant>
        <vt:i4>5</vt:i4>
      </vt:variant>
      <vt:variant>
        <vt:lpwstr>javascript:void(0)</vt:lpwstr>
      </vt:variant>
      <vt:variant>
        <vt:lpwstr/>
      </vt:variant>
      <vt:variant>
        <vt:i4>3932272</vt:i4>
      </vt:variant>
      <vt:variant>
        <vt:i4>1338</vt:i4>
      </vt:variant>
      <vt:variant>
        <vt:i4>0</vt:i4>
      </vt:variant>
      <vt:variant>
        <vt:i4>5</vt:i4>
      </vt:variant>
      <vt:variant>
        <vt:lpwstr>https://scholar.google.com/scholar?oi=bibs&amp;hl=fr&amp;cites=2090697513431754901</vt:lpwstr>
      </vt:variant>
      <vt:variant>
        <vt:lpwstr/>
      </vt:variant>
      <vt:variant>
        <vt:i4>6291564</vt:i4>
      </vt:variant>
      <vt:variant>
        <vt:i4>1335</vt:i4>
      </vt:variant>
      <vt:variant>
        <vt:i4>0</vt:i4>
      </vt:variant>
      <vt:variant>
        <vt:i4>5</vt:i4>
      </vt:variant>
      <vt:variant>
        <vt:lpwstr>javascript:void(0)</vt:lpwstr>
      </vt:variant>
      <vt:variant>
        <vt:lpwstr/>
      </vt:variant>
      <vt:variant>
        <vt:i4>3473521</vt:i4>
      </vt:variant>
      <vt:variant>
        <vt:i4>1332</vt:i4>
      </vt:variant>
      <vt:variant>
        <vt:i4>0</vt:i4>
      </vt:variant>
      <vt:variant>
        <vt:i4>5</vt:i4>
      </vt:variant>
      <vt:variant>
        <vt:lpwstr>https://scholar.google.com/scholar?oi=bibs&amp;hl=fr&amp;cites=10780079920064506973</vt:lpwstr>
      </vt:variant>
      <vt:variant>
        <vt:lpwstr/>
      </vt:variant>
      <vt:variant>
        <vt:i4>6291564</vt:i4>
      </vt:variant>
      <vt:variant>
        <vt:i4>1329</vt:i4>
      </vt:variant>
      <vt:variant>
        <vt:i4>0</vt:i4>
      </vt:variant>
      <vt:variant>
        <vt:i4>5</vt:i4>
      </vt:variant>
      <vt:variant>
        <vt:lpwstr>javascript:void(0)</vt:lpwstr>
      </vt:variant>
      <vt:variant>
        <vt:lpwstr/>
      </vt:variant>
      <vt:variant>
        <vt:i4>6291564</vt:i4>
      </vt:variant>
      <vt:variant>
        <vt:i4>1326</vt:i4>
      </vt:variant>
      <vt:variant>
        <vt:i4>0</vt:i4>
      </vt:variant>
      <vt:variant>
        <vt:i4>5</vt:i4>
      </vt:variant>
      <vt:variant>
        <vt:lpwstr>javascript:void(0)</vt:lpwstr>
      </vt:variant>
      <vt:variant>
        <vt:lpwstr/>
      </vt:variant>
      <vt:variant>
        <vt:i4>2359416</vt:i4>
      </vt:variant>
      <vt:variant>
        <vt:i4>1323</vt:i4>
      </vt:variant>
      <vt:variant>
        <vt:i4>0</vt:i4>
      </vt:variant>
      <vt:variant>
        <vt:i4>5</vt:i4>
      </vt:variant>
      <vt:variant>
        <vt:lpwstr>https://scholar.google.com/scholar?oi=bibs&amp;hl=fr&amp;cites=17645398308720372082,313081603759243442</vt:lpwstr>
      </vt:variant>
      <vt:variant>
        <vt:lpwstr/>
      </vt:variant>
      <vt:variant>
        <vt:i4>6291564</vt:i4>
      </vt:variant>
      <vt:variant>
        <vt:i4>1320</vt:i4>
      </vt:variant>
      <vt:variant>
        <vt:i4>0</vt:i4>
      </vt:variant>
      <vt:variant>
        <vt:i4>5</vt:i4>
      </vt:variant>
      <vt:variant>
        <vt:lpwstr>javascript:void(0)</vt:lpwstr>
      </vt:variant>
      <vt:variant>
        <vt:lpwstr/>
      </vt:variant>
      <vt:variant>
        <vt:i4>3145841</vt:i4>
      </vt:variant>
      <vt:variant>
        <vt:i4>1317</vt:i4>
      </vt:variant>
      <vt:variant>
        <vt:i4>0</vt:i4>
      </vt:variant>
      <vt:variant>
        <vt:i4>5</vt:i4>
      </vt:variant>
      <vt:variant>
        <vt:lpwstr>https://scholar.google.com/scholar?oi=bibs&amp;hl=fr&amp;cites=7013353894721401630</vt:lpwstr>
      </vt:variant>
      <vt:variant>
        <vt:lpwstr/>
      </vt:variant>
      <vt:variant>
        <vt:i4>6291564</vt:i4>
      </vt:variant>
      <vt:variant>
        <vt:i4>1314</vt:i4>
      </vt:variant>
      <vt:variant>
        <vt:i4>0</vt:i4>
      </vt:variant>
      <vt:variant>
        <vt:i4>5</vt:i4>
      </vt:variant>
      <vt:variant>
        <vt:lpwstr>javascript:void(0)</vt:lpwstr>
      </vt:variant>
      <vt:variant>
        <vt:lpwstr/>
      </vt:variant>
      <vt:variant>
        <vt:i4>4063348</vt:i4>
      </vt:variant>
      <vt:variant>
        <vt:i4>1311</vt:i4>
      </vt:variant>
      <vt:variant>
        <vt:i4>0</vt:i4>
      </vt:variant>
      <vt:variant>
        <vt:i4>5</vt:i4>
      </vt:variant>
      <vt:variant>
        <vt:lpwstr>https://scholar.google.com/scholar?oi=bibs&amp;hl=fr&amp;cites=14674145654347381525</vt:lpwstr>
      </vt:variant>
      <vt:variant>
        <vt:lpwstr/>
      </vt:variant>
      <vt:variant>
        <vt:i4>6291564</vt:i4>
      </vt:variant>
      <vt:variant>
        <vt:i4>1308</vt:i4>
      </vt:variant>
      <vt:variant>
        <vt:i4>0</vt:i4>
      </vt:variant>
      <vt:variant>
        <vt:i4>5</vt:i4>
      </vt:variant>
      <vt:variant>
        <vt:lpwstr>javascript:void(0)</vt:lpwstr>
      </vt:variant>
      <vt:variant>
        <vt:lpwstr/>
      </vt:variant>
      <vt:variant>
        <vt:i4>2818173</vt:i4>
      </vt:variant>
      <vt:variant>
        <vt:i4>1305</vt:i4>
      </vt:variant>
      <vt:variant>
        <vt:i4>0</vt:i4>
      </vt:variant>
      <vt:variant>
        <vt:i4>5</vt:i4>
      </vt:variant>
      <vt:variant>
        <vt:lpwstr>https://scholar.google.com/scholar?oi=bibs&amp;hl=fr&amp;cites=609184080527642867,12490122763787887128</vt:lpwstr>
      </vt:variant>
      <vt:variant>
        <vt:lpwstr/>
      </vt:variant>
      <vt:variant>
        <vt:i4>6291564</vt:i4>
      </vt:variant>
      <vt:variant>
        <vt:i4>1302</vt:i4>
      </vt:variant>
      <vt:variant>
        <vt:i4>0</vt:i4>
      </vt:variant>
      <vt:variant>
        <vt:i4>5</vt:i4>
      </vt:variant>
      <vt:variant>
        <vt:lpwstr>javascript:void(0)</vt:lpwstr>
      </vt:variant>
      <vt:variant>
        <vt:lpwstr/>
      </vt:variant>
      <vt:variant>
        <vt:i4>3735675</vt:i4>
      </vt:variant>
      <vt:variant>
        <vt:i4>1299</vt:i4>
      </vt:variant>
      <vt:variant>
        <vt:i4>0</vt:i4>
      </vt:variant>
      <vt:variant>
        <vt:i4>5</vt:i4>
      </vt:variant>
      <vt:variant>
        <vt:lpwstr>https://scholar.google.com/scholar?oi=bibs&amp;hl=fr&amp;cites=5479766089829722816</vt:lpwstr>
      </vt:variant>
      <vt:variant>
        <vt:lpwstr/>
      </vt:variant>
      <vt:variant>
        <vt:i4>6291564</vt:i4>
      </vt:variant>
      <vt:variant>
        <vt:i4>1296</vt:i4>
      </vt:variant>
      <vt:variant>
        <vt:i4>0</vt:i4>
      </vt:variant>
      <vt:variant>
        <vt:i4>5</vt:i4>
      </vt:variant>
      <vt:variant>
        <vt:lpwstr>javascript:void(0)</vt:lpwstr>
      </vt:variant>
      <vt:variant>
        <vt:lpwstr/>
      </vt:variant>
      <vt:variant>
        <vt:i4>3539062</vt:i4>
      </vt:variant>
      <vt:variant>
        <vt:i4>1293</vt:i4>
      </vt:variant>
      <vt:variant>
        <vt:i4>0</vt:i4>
      </vt:variant>
      <vt:variant>
        <vt:i4>5</vt:i4>
      </vt:variant>
      <vt:variant>
        <vt:lpwstr>https://scholar.google.com/scholar?oi=bibs&amp;hl=fr&amp;cites=8481934971201126604</vt:lpwstr>
      </vt:variant>
      <vt:variant>
        <vt:lpwstr/>
      </vt:variant>
      <vt:variant>
        <vt:i4>6291564</vt:i4>
      </vt:variant>
      <vt:variant>
        <vt:i4>1290</vt:i4>
      </vt:variant>
      <vt:variant>
        <vt:i4>0</vt:i4>
      </vt:variant>
      <vt:variant>
        <vt:i4>5</vt:i4>
      </vt:variant>
      <vt:variant>
        <vt:lpwstr>javascript:void(0)</vt:lpwstr>
      </vt:variant>
      <vt:variant>
        <vt:lpwstr/>
      </vt:variant>
      <vt:variant>
        <vt:i4>3866740</vt:i4>
      </vt:variant>
      <vt:variant>
        <vt:i4>1287</vt:i4>
      </vt:variant>
      <vt:variant>
        <vt:i4>0</vt:i4>
      </vt:variant>
      <vt:variant>
        <vt:i4>5</vt:i4>
      </vt:variant>
      <vt:variant>
        <vt:lpwstr>https://scholar.google.com/scholar?oi=bibs&amp;hl=fr&amp;cites=9523090434406767941</vt:lpwstr>
      </vt:variant>
      <vt:variant>
        <vt:lpwstr/>
      </vt:variant>
      <vt:variant>
        <vt:i4>6291564</vt:i4>
      </vt:variant>
      <vt:variant>
        <vt:i4>1284</vt:i4>
      </vt:variant>
      <vt:variant>
        <vt:i4>0</vt:i4>
      </vt:variant>
      <vt:variant>
        <vt:i4>5</vt:i4>
      </vt:variant>
      <vt:variant>
        <vt:lpwstr>javascript:void(0)</vt:lpwstr>
      </vt:variant>
      <vt:variant>
        <vt:lpwstr/>
      </vt:variant>
      <vt:variant>
        <vt:i4>4128893</vt:i4>
      </vt:variant>
      <vt:variant>
        <vt:i4>1281</vt:i4>
      </vt:variant>
      <vt:variant>
        <vt:i4>0</vt:i4>
      </vt:variant>
      <vt:variant>
        <vt:i4>5</vt:i4>
      </vt:variant>
      <vt:variant>
        <vt:lpwstr>https://scholar.google.com/scholar?oi=bibs&amp;hl=fr&amp;cites=2892071452262335599</vt:lpwstr>
      </vt:variant>
      <vt:variant>
        <vt:lpwstr/>
      </vt:variant>
      <vt:variant>
        <vt:i4>6291564</vt:i4>
      </vt:variant>
      <vt:variant>
        <vt:i4>1278</vt:i4>
      </vt:variant>
      <vt:variant>
        <vt:i4>0</vt:i4>
      </vt:variant>
      <vt:variant>
        <vt:i4>5</vt:i4>
      </vt:variant>
      <vt:variant>
        <vt:lpwstr>javascript:void(0)</vt:lpwstr>
      </vt:variant>
      <vt:variant>
        <vt:lpwstr/>
      </vt:variant>
      <vt:variant>
        <vt:i4>3801206</vt:i4>
      </vt:variant>
      <vt:variant>
        <vt:i4>1275</vt:i4>
      </vt:variant>
      <vt:variant>
        <vt:i4>0</vt:i4>
      </vt:variant>
      <vt:variant>
        <vt:i4>5</vt:i4>
      </vt:variant>
      <vt:variant>
        <vt:lpwstr>https://scholar.google.com/scholar?oi=bibs&amp;hl=fr&amp;cites=3306517186872528400</vt:lpwstr>
      </vt:variant>
      <vt:variant>
        <vt:lpwstr/>
      </vt:variant>
      <vt:variant>
        <vt:i4>6291564</vt:i4>
      </vt:variant>
      <vt:variant>
        <vt:i4>1272</vt:i4>
      </vt:variant>
      <vt:variant>
        <vt:i4>0</vt:i4>
      </vt:variant>
      <vt:variant>
        <vt:i4>5</vt:i4>
      </vt:variant>
      <vt:variant>
        <vt:lpwstr>javascript:void(0)</vt:lpwstr>
      </vt:variant>
      <vt:variant>
        <vt:lpwstr/>
      </vt:variant>
      <vt:variant>
        <vt:i4>3145848</vt:i4>
      </vt:variant>
      <vt:variant>
        <vt:i4>1269</vt:i4>
      </vt:variant>
      <vt:variant>
        <vt:i4>0</vt:i4>
      </vt:variant>
      <vt:variant>
        <vt:i4>5</vt:i4>
      </vt:variant>
      <vt:variant>
        <vt:lpwstr>https://scholar.google.com/scholar?oi=bibs&amp;hl=fr&amp;cites=4406873055741398882</vt:lpwstr>
      </vt:variant>
      <vt:variant>
        <vt:lpwstr/>
      </vt:variant>
      <vt:variant>
        <vt:i4>6291564</vt:i4>
      </vt:variant>
      <vt:variant>
        <vt:i4>1266</vt:i4>
      </vt:variant>
      <vt:variant>
        <vt:i4>0</vt:i4>
      </vt:variant>
      <vt:variant>
        <vt:i4>5</vt:i4>
      </vt:variant>
      <vt:variant>
        <vt:lpwstr>javascript:void(0)</vt:lpwstr>
      </vt:variant>
      <vt:variant>
        <vt:lpwstr/>
      </vt:variant>
      <vt:variant>
        <vt:i4>3735674</vt:i4>
      </vt:variant>
      <vt:variant>
        <vt:i4>1263</vt:i4>
      </vt:variant>
      <vt:variant>
        <vt:i4>0</vt:i4>
      </vt:variant>
      <vt:variant>
        <vt:i4>5</vt:i4>
      </vt:variant>
      <vt:variant>
        <vt:lpwstr>https://scholar.google.com/scholar?oi=bibs&amp;hl=fr&amp;cites=5973301947346523237</vt:lpwstr>
      </vt:variant>
      <vt:variant>
        <vt:lpwstr/>
      </vt:variant>
      <vt:variant>
        <vt:i4>6291564</vt:i4>
      </vt:variant>
      <vt:variant>
        <vt:i4>1260</vt:i4>
      </vt:variant>
      <vt:variant>
        <vt:i4>0</vt:i4>
      </vt:variant>
      <vt:variant>
        <vt:i4>5</vt:i4>
      </vt:variant>
      <vt:variant>
        <vt:lpwstr>javascript:void(0)</vt:lpwstr>
      </vt:variant>
      <vt:variant>
        <vt:lpwstr/>
      </vt:variant>
      <vt:variant>
        <vt:i4>3342449</vt:i4>
      </vt:variant>
      <vt:variant>
        <vt:i4>1257</vt:i4>
      </vt:variant>
      <vt:variant>
        <vt:i4>0</vt:i4>
      </vt:variant>
      <vt:variant>
        <vt:i4>5</vt:i4>
      </vt:variant>
      <vt:variant>
        <vt:lpwstr>https://scholar.google.com/scholar?oi=bibs&amp;hl=fr&amp;cites=8155843688936463843</vt:lpwstr>
      </vt:variant>
      <vt:variant>
        <vt:lpwstr/>
      </vt:variant>
      <vt:variant>
        <vt:i4>6291564</vt:i4>
      </vt:variant>
      <vt:variant>
        <vt:i4>1254</vt:i4>
      </vt:variant>
      <vt:variant>
        <vt:i4>0</vt:i4>
      </vt:variant>
      <vt:variant>
        <vt:i4>5</vt:i4>
      </vt:variant>
      <vt:variant>
        <vt:lpwstr>javascript:void(0)</vt:lpwstr>
      </vt:variant>
      <vt:variant>
        <vt:lpwstr/>
      </vt:variant>
      <vt:variant>
        <vt:i4>3407981</vt:i4>
      </vt:variant>
      <vt:variant>
        <vt:i4>1251</vt:i4>
      </vt:variant>
      <vt:variant>
        <vt:i4>0</vt:i4>
      </vt:variant>
      <vt:variant>
        <vt:i4>5</vt:i4>
      </vt:variant>
      <vt:variant>
        <vt:lpwstr>https://scholar.google.com/scholar?oi=bibs&amp;hl=fr&amp;cites=9720866198515637811,18083660955024937393</vt:lpwstr>
      </vt:variant>
      <vt:variant>
        <vt:lpwstr/>
      </vt:variant>
      <vt:variant>
        <vt:i4>6291564</vt:i4>
      </vt:variant>
      <vt:variant>
        <vt:i4>1248</vt:i4>
      </vt:variant>
      <vt:variant>
        <vt:i4>0</vt:i4>
      </vt:variant>
      <vt:variant>
        <vt:i4>5</vt:i4>
      </vt:variant>
      <vt:variant>
        <vt:lpwstr>javascript:void(0)</vt:lpwstr>
      </vt:variant>
      <vt:variant>
        <vt:lpwstr/>
      </vt:variant>
      <vt:variant>
        <vt:i4>3997808</vt:i4>
      </vt:variant>
      <vt:variant>
        <vt:i4>1245</vt:i4>
      </vt:variant>
      <vt:variant>
        <vt:i4>0</vt:i4>
      </vt:variant>
      <vt:variant>
        <vt:i4>5</vt:i4>
      </vt:variant>
      <vt:variant>
        <vt:lpwstr>https://scholar.google.com/scholar?oi=bibs&amp;hl=fr&amp;cites=10010978612814849608</vt:lpwstr>
      </vt:variant>
      <vt:variant>
        <vt:lpwstr/>
      </vt:variant>
      <vt:variant>
        <vt:i4>6291564</vt:i4>
      </vt:variant>
      <vt:variant>
        <vt:i4>1242</vt:i4>
      </vt:variant>
      <vt:variant>
        <vt:i4>0</vt:i4>
      </vt:variant>
      <vt:variant>
        <vt:i4>5</vt:i4>
      </vt:variant>
      <vt:variant>
        <vt:lpwstr>javascript:void(0)</vt:lpwstr>
      </vt:variant>
      <vt:variant>
        <vt:lpwstr/>
      </vt:variant>
      <vt:variant>
        <vt:i4>3342459</vt:i4>
      </vt:variant>
      <vt:variant>
        <vt:i4>1239</vt:i4>
      </vt:variant>
      <vt:variant>
        <vt:i4>0</vt:i4>
      </vt:variant>
      <vt:variant>
        <vt:i4>5</vt:i4>
      </vt:variant>
      <vt:variant>
        <vt:lpwstr>https://scholar.google.com/scholar?oi=bibs&amp;hl=fr&amp;cites=15271649734070499338</vt:lpwstr>
      </vt:variant>
      <vt:variant>
        <vt:lpwstr/>
      </vt:variant>
      <vt:variant>
        <vt:i4>6291564</vt:i4>
      </vt:variant>
      <vt:variant>
        <vt:i4>1236</vt:i4>
      </vt:variant>
      <vt:variant>
        <vt:i4>0</vt:i4>
      </vt:variant>
      <vt:variant>
        <vt:i4>5</vt:i4>
      </vt:variant>
      <vt:variant>
        <vt:lpwstr>javascript:void(0)</vt:lpwstr>
      </vt:variant>
      <vt:variant>
        <vt:lpwstr/>
      </vt:variant>
      <vt:variant>
        <vt:i4>4128890</vt:i4>
      </vt:variant>
      <vt:variant>
        <vt:i4>1233</vt:i4>
      </vt:variant>
      <vt:variant>
        <vt:i4>0</vt:i4>
      </vt:variant>
      <vt:variant>
        <vt:i4>5</vt:i4>
      </vt:variant>
      <vt:variant>
        <vt:lpwstr>https://scholar.google.com/scholar?oi=bibs&amp;hl=fr&amp;cites=1010116238724124297</vt:lpwstr>
      </vt:variant>
      <vt:variant>
        <vt:lpwstr/>
      </vt:variant>
      <vt:variant>
        <vt:i4>6291564</vt:i4>
      </vt:variant>
      <vt:variant>
        <vt:i4>1230</vt:i4>
      </vt:variant>
      <vt:variant>
        <vt:i4>0</vt:i4>
      </vt:variant>
      <vt:variant>
        <vt:i4>5</vt:i4>
      </vt:variant>
      <vt:variant>
        <vt:lpwstr>javascript:void(0)</vt:lpwstr>
      </vt:variant>
      <vt:variant>
        <vt:lpwstr/>
      </vt:variant>
      <vt:variant>
        <vt:i4>3211376</vt:i4>
      </vt:variant>
      <vt:variant>
        <vt:i4>1227</vt:i4>
      </vt:variant>
      <vt:variant>
        <vt:i4>0</vt:i4>
      </vt:variant>
      <vt:variant>
        <vt:i4>5</vt:i4>
      </vt:variant>
      <vt:variant>
        <vt:lpwstr>https://scholar.google.com/scholar?oi=bibs&amp;hl=fr&amp;cites=3565303704879089321</vt:lpwstr>
      </vt:variant>
      <vt:variant>
        <vt:lpwstr/>
      </vt:variant>
      <vt:variant>
        <vt:i4>6291564</vt:i4>
      </vt:variant>
      <vt:variant>
        <vt:i4>1224</vt:i4>
      </vt:variant>
      <vt:variant>
        <vt:i4>0</vt:i4>
      </vt:variant>
      <vt:variant>
        <vt:i4>5</vt:i4>
      </vt:variant>
      <vt:variant>
        <vt:lpwstr>javascript:void(0)</vt:lpwstr>
      </vt:variant>
      <vt:variant>
        <vt:lpwstr/>
      </vt:variant>
      <vt:variant>
        <vt:i4>4128890</vt:i4>
      </vt:variant>
      <vt:variant>
        <vt:i4>1221</vt:i4>
      </vt:variant>
      <vt:variant>
        <vt:i4>0</vt:i4>
      </vt:variant>
      <vt:variant>
        <vt:i4>5</vt:i4>
      </vt:variant>
      <vt:variant>
        <vt:lpwstr>https://scholar.google.com/scholar?oi=bibs&amp;hl=fr&amp;cites=11011720037868239284</vt:lpwstr>
      </vt:variant>
      <vt:variant>
        <vt:lpwstr/>
      </vt:variant>
      <vt:variant>
        <vt:i4>6291564</vt:i4>
      </vt:variant>
      <vt:variant>
        <vt:i4>1218</vt:i4>
      </vt:variant>
      <vt:variant>
        <vt:i4>0</vt:i4>
      </vt:variant>
      <vt:variant>
        <vt:i4>5</vt:i4>
      </vt:variant>
      <vt:variant>
        <vt:lpwstr>javascript:void(0)</vt:lpwstr>
      </vt:variant>
      <vt:variant>
        <vt:lpwstr/>
      </vt:variant>
      <vt:variant>
        <vt:i4>3276923</vt:i4>
      </vt:variant>
      <vt:variant>
        <vt:i4>1215</vt:i4>
      </vt:variant>
      <vt:variant>
        <vt:i4>0</vt:i4>
      </vt:variant>
      <vt:variant>
        <vt:i4>5</vt:i4>
      </vt:variant>
      <vt:variant>
        <vt:lpwstr>https://scholar.google.com/scholar?oi=bibs&amp;hl=fr&amp;cites=4432772690270642606</vt:lpwstr>
      </vt:variant>
      <vt:variant>
        <vt:lpwstr/>
      </vt:variant>
      <vt:variant>
        <vt:i4>6291564</vt:i4>
      </vt:variant>
      <vt:variant>
        <vt:i4>1212</vt:i4>
      </vt:variant>
      <vt:variant>
        <vt:i4>0</vt:i4>
      </vt:variant>
      <vt:variant>
        <vt:i4>5</vt:i4>
      </vt:variant>
      <vt:variant>
        <vt:lpwstr>javascript:void(0)</vt:lpwstr>
      </vt:variant>
      <vt:variant>
        <vt:lpwstr/>
      </vt:variant>
      <vt:variant>
        <vt:i4>3407988</vt:i4>
      </vt:variant>
      <vt:variant>
        <vt:i4>1209</vt:i4>
      </vt:variant>
      <vt:variant>
        <vt:i4>0</vt:i4>
      </vt:variant>
      <vt:variant>
        <vt:i4>5</vt:i4>
      </vt:variant>
      <vt:variant>
        <vt:lpwstr>https://scholar.google.com/scholar?oi=bibs&amp;hl=fr&amp;cites=14364283397097914752</vt:lpwstr>
      </vt:variant>
      <vt:variant>
        <vt:lpwstr/>
      </vt:variant>
      <vt:variant>
        <vt:i4>6291564</vt:i4>
      </vt:variant>
      <vt:variant>
        <vt:i4>1206</vt:i4>
      </vt:variant>
      <vt:variant>
        <vt:i4>0</vt:i4>
      </vt:variant>
      <vt:variant>
        <vt:i4>5</vt:i4>
      </vt:variant>
      <vt:variant>
        <vt:lpwstr>javascript:void(0)</vt:lpwstr>
      </vt:variant>
      <vt:variant>
        <vt:lpwstr/>
      </vt:variant>
      <vt:variant>
        <vt:i4>3145844</vt:i4>
      </vt:variant>
      <vt:variant>
        <vt:i4>1203</vt:i4>
      </vt:variant>
      <vt:variant>
        <vt:i4>0</vt:i4>
      </vt:variant>
      <vt:variant>
        <vt:i4>5</vt:i4>
      </vt:variant>
      <vt:variant>
        <vt:lpwstr>https://scholar.google.com/scholar?oi=bibs&amp;hl=fr&amp;cites=8092867803608711729</vt:lpwstr>
      </vt:variant>
      <vt:variant>
        <vt:lpwstr/>
      </vt:variant>
      <vt:variant>
        <vt:i4>6291564</vt:i4>
      </vt:variant>
      <vt:variant>
        <vt:i4>1200</vt:i4>
      </vt:variant>
      <vt:variant>
        <vt:i4>0</vt:i4>
      </vt:variant>
      <vt:variant>
        <vt:i4>5</vt:i4>
      </vt:variant>
      <vt:variant>
        <vt:lpwstr>javascript:void(0)</vt:lpwstr>
      </vt:variant>
      <vt:variant>
        <vt:lpwstr/>
      </vt:variant>
      <vt:variant>
        <vt:i4>3735669</vt:i4>
      </vt:variant>
      <vt:variant>
        <vt:i4>1197</vt:i4>
      </vt:variant>
      <vt:variant>
        <vt:i4>0</vt:i4>
      </vt:variant>
      <vt:variant>
        <vt:i4>5</vt:i4>
      </vt:variant>
      <vt:variant>
        <vt:lpwstr>https://scholar.google.com/scholar?oi=bibs&amp;hl=fr&amp;cites=1333090044796668601</vt:lpwstr>
      </vt:variant>
      <vt:variant>
        <vt:lpwstr/>
      </vt:variant>
      <vt:variant>
        <vt:i4>6291564</vt:i4>
      </vt:variant>
      <vt:variant>
        <vt:i4>1194</vt:i4>
      </vt:variant>
      <vt:variant>
        <vt:i4>0</vt:i4>
      </vt:variant>
      <vt:variant>
        <vt:i4>5</vt:i4>
      </vt:variant>
      <vt:variant>
        <vt:lpwstr>javascript:void(0)</vt:lpwstr>
      </vt:variant>
      <vt:variant>
        <vt:lpwstr/>
      </vt:variant>
      <vt:variant>
        <vt:i4>3342453</vt:i4>
      </vt:variant>
      <vt:variant>
        <vt:i4>1191</vt:i4>
      </vt:variant>
      <vt:variant>
        <vt:i4>0</vt:i4>
      </vt:variant>
      <vt:variant>
        <vt:i4>5</vt:i4>
      </vt:variant>
      <vt:variant>
        <vt:lpwstr>https://scholar.google.com/scholar?oi=bibs&amp;hl=fr&amp;cites=2064511921140350802</vt:lpwstr>
      </vt:variant>
      <vt:variant>
        <vt:lpwstr/>
      </vt:variant>
      <vt:variant>
        <vt:i4>6291564</vt:i4>
      </vt:variant>
      <vt:variant>
        <vt:i4>1188</vt:i4>
      </vt:variant>
      <vt:variant>
        <vt:i4>0</vt:i4>
      </vt:variant>
      <vt:variant>
        <vt:i4>5</vt:i4>
      </vt:variant>
      <vt:variant>
        <vt:lpwstr>javascript:void(0)</vt:lpwstr>
      </vt:variant>
      <vt:variant>
        <vt:lpwstr/>
      </vt:variant>
      <vt:variant>
        <vt:i4>3801215</vt:i4>
      </vt:variant>
      <vt:variant>
        <vt:i4>1185</vt:i4>
      </vt:variant>
      <vt:variant>
        <vt:i4>0</vt:i4>
      </vt:variant>
      <vt:variant>
        <vt:i4>5</vt:i4>
      </vt:variant>
      <vt:variant>
        <vt:lpwstr>https://scholar.google.com/scholar?oi=bibs&amp;hl=fr&amp;cites=3755681839658893252</vt:lpwstr>
      </vt:variant>
      <vt:variant>
        <vt:lpwstr/>
      </vt:variant>
      <vt:variant>
        <vt:i4>6291564</vt:i4>
      </vt:variant>
      <vt:variant>
        <vt:i4>1182</vt:i4>
      </vt:variant>
      <vt:variant>
        <vt:i4>0</vt:i4>
      </vt:variant>
      <vt:variant>
        <vt:i4>5</vt:i4>
      </vt:variant>
      <vt:variant>
        <vt:lpwstr>javascript:void(0)</vt:lpwstr>
      </vt:variant>
      <vt:variant>
        <vt:lpwstr/>
      </vt:variant>
      <vt:variant>
        <vt:i4>3145855</vt:i4>
      </vt:variant>
      <vt:variant>
        <vt:i4>1179</vt:i4>
      </vt:variant>
      <vt:variant>
        <vt:i4>0</vt:i4>
      </vt:variant>
      <vt:variant>
        <vt:i4>5</vt:i4>
      </vt:variant>
      <vt:variant>
        <vt:lpwstr>https://scholar.google.com/scholar?oi=bibs&amp;hl=fr&amp;cites=6844166698644704938</vt:lpwstr>
      </vt:variant>
      <vt:variant>
        <vt:lpwstr/>
      </vt:variant>
      <vt:variant>
        <vt:i4>6291564</vt:i4>
      </vt:variant>
      <vt:variant>
        <vt:i4>1176</vt:i4>
      </vt:variant>
      <vt:variant>
        <vt:i4>0</vt:i4>
      </vt:variant>
      <vt:variant>
        <vt:i4>5</vt:i4>
      </vt:variant>
      <vt:variant>
        <vt:lpwstr>javascript:void(0)</vt:lpwstr>
      </vt:variant>
      <vt:variant>
        <vt:lpwstr/>
      </vt:variant>
      <vt:variant>
        <vt:i4>2162809</vt:i4>
      </vt:variant>
      <vt:variant>
        <vt:i4>1173</vt:i4>
      </vt:variant>
      <vt:variant>
        <vt:i4>0</vt:i4>
      </vt:variant>
      <vt:variant>
        <vt:i4>5</vt:i4>
      </vt:variant>
      <vt:variant>
        <vt:lpwstr>https://scholar.google.com/scholar?oi=bibs&amp;hl=fr&amp;cites=10631133527003896157,4228878041711486513</vt:lpwstr>
      </vt:variant>
      <vt:variant>
        <vt:lpwstr/>
      </vt:variant>
      <vt:variant>
        <vt:i4>6291564</vt:i4>
      </vt:variant>
      <vt:variant>
        <vt:i4>1170</vt:i4>
      </vt:variant>
      <vt:variant>
        <vt:i4>0</vt:i4>
      </vt:variant>
      <vt:variant>
        <vt:i4>5</vt:i4>
      </vt:variant>
      <vt:variant>
        <vt:lpwstr>javascript:void(0)</vt:lpwstr>
      </vt:variant>
      <vt:variant>
        <vt:lpwstr/>
      </vt:variant>
      <vt:variant>
        <vt:i4>1966147</vt:i4>
      </vt:variant>
      <vt:variant>
        <vt:i4>1167</vt:i4>
      </vt:variant>
      <vt:variant>
        <vt:i4>0</vt:i4>
      </vt:variant>
      <vt:variant>
        <vt:i4>5</vt:i4>
      </vt:variant>
      <vt:variant>
        <vt:lpwstr>https://scholar.google.com/scholar?oi=bibs&amp;hl=fr&amp;cites=17151341734091687385,18224734461577561929</vt:lpwstr>
      </vt:variant>
      <vt:variant>
        <vt:lpwstr/>
      </vt:variant>
      <vt:variant>
        <vt:i4>6291564</vt:i4>
      </vt:variant>
      <vt:variant>
        <vt:i4>1164</vt:i4>
      </vt:variant>
      <vt:variant>
        <vt:i4>0</vt:i4>
      </vt:variant>
      <vt:variant>
        <vt:i4>5</vt:i4>
      </vt:variant>
      <vt:variant>
        <vt:lpwstr>javascript:void(0)</vt:lpwstr>
      </vt:variant>
      <vt:variant>
        <vt:lpwstr/>
      </vt:variant>
      <vt:variant>
        <vt:i4>3997823</vt:i4>
      </vt:variant>
      <vt:variant>
        <vt:i4>1161</vt:i4>
      </vt:variant>
      <vt:variant>
        <vt:i4>0</vt:i4>
      </vt:variant>
      <vt:variant>
        <vt:i4>5</vt:i4>
      </vt:variant>
      <vt:variant>
        <vt:lpwstr>https://scholar.google.com/scholar?oi=bibs&amp;hl=fr&amp;cites=18439870523111905123</vt:lpwstr>
      </vt:variant>
      <vt:variant>
        <vt:lpwstr/>
      </vt:variant>
      <vt:variant>
        <vt:i4>6291564</vt:i4>
      </vt:variant>
      <vt:variant>
        <vt:i4>1158</vt:i4>
      </vt:variant>
      <vt:variant>
        <vt:i4>0</vt:i4>
      </vt:variant>
      <vt:variant>
        <vt:i4>5</vt:i4>
      </vt:variant>
      <vt:variant>
        <vt:lpwstr>javascript:void(0)</vt:lpwstr>
      </vt:variant>
      <vt:variant>
        <vt:lpwstr/>
      </vt:variant>
      <vt:variant>
        <vt:i4>2490495</vt:i4>
      </vt:variant>
      <vt:variant>
        <vt:i4>1155</vt:i4>
      </vt:variant>
      <vt:variant>
        <vt:i4>0</vt:i4>
      </vt:variant>
      <vt:variant>
        <vt:i4>5</vt:i4>
      </vt:variant>
      <vt:variant>
        <vt:lpwstr>https://scholar.google.com/scholar?oi=bibs&amp;hl=fr&amp;cites=15820915469319869415,924490214516270416</vt:lpwstr>
      </vt:variant>
      <vt:variant>
        <vt:lpwstr/>
      </vt:variant>
      <vt:variant>
        <vt:i4>6291564</vt:i4>
      </vt:variant>
      <vt:variant>
        <vt:i4>1152</vt:i4>
      </vt:variant>
      <vt:variant>
        <vt:i4>0</vt:i4>
      </vt:variant>
      <vt:variant>
        <vt:i4>5</vt:i4>
      </vt:variant>
      <vt:variant>
        <vt:lpwstr>javascript:void(0)</vt:lpwstr>
      </vt:variant>
      <vt:variant>
        <vt:lpwstr/>
      </vt:variant>
      <vt:variant>
        <vt:i4>458824</vt:i4>
      </vt:variant>
      <vt:variant>
        <vt:i4>1149</vt:i4>
      </vt:variant>
      <vt:variant>
        <vt:i4>0</vt:i4>
      </vt:variant>
      <vt:variant>
        <vt:i4>5</vt:i4>
      </vt:variant>
      <vt:variant>
        <vt:lpwstr>https://scholar.google.com/scholar?oi=bibs&amp;hl=fr&amp;cites=279634719912482097</vt:lpwstr>
      </vt:variant>
      <vt:variant>
        <vt:lpwstr/>
      </vt:variant>
      <vt:variant>
        <vt:i4>6291564</vt:i4>
      </vt:variant>
      <vt:variant>
        <vt:i4>1146</vt:i4>
      </vt:variant>
      <vt:variant>
        <vt:i4>0</vt:i4>
      </vt:variant>
      <vt:variant>
        <vt:i4>5</vt:i4>
      </vt:variant>
      <vt:variant>
        <vt:lpwstr>javascript:void(0)</vt:lpwstr>
      </vt:variant>
      <vt:variant>
        <vt:lpwstr/>
      </vt:variant>
      <vt:variant>
        <vt:i4>3604605</vt:i4>
      </vt:variant>
      <vt:variant>
        <vt:i4>1143</vt:i4>
      </vt:variant>
      <vt:variant>
        <vt:i4>0</vt:i4>
      </vt:variant>
      <vt:variant>
        <vt:i4>5</vt:i4>
      </vt:variant>
      <vt:variant>
        <vt:lpwstr>https://scholar.google.com/scholar?oi=bibs&amp;hl=fr&amp;cites=3972340676511996732</vt:lpwstr>
      </vt:variant>
      <vt:variant>
        <vt:lpwstr/>
      </vt:variant>
      <vt:variant>
        <vt:i4>6291564</vt:i4>
      </vt:variant>
      <vt:variant>
        <vt:i4>1140</vt:i4>
      </vt:variant>
      <vt:variant>
        <vt:i4>0</vt:i4>
      </vt:variant>
      <vt:variant>
        <vt:i4>5</vt:i4>
      </vt:variant>
      <vt:variant>
        <vt:lpwstr>javascript:void(0)</vt:lpwstr>
      </vt:variant>
      <vt:variant>
        <vt:lpwstr/>
      </vt:variant>
      <vt:variant>
        <vt:i4>3539045</vt:i4>
      </vt:variant>
      <vt:variant>
        <vt:i4>1137</vt:i4>
      </vt:variant>
      <vt:variant>
        <vt:i4>0</vt:i4>
      </vt:variant>
      <vt:variant>
        <vt:i4>5</vt:i4>
      </vt:variant>
      <vt:variant>
        <vt:lpwstr>https://scholar.google.com/scholar?oi=bibs&amp;hl=fr&amp;cites=7828499199417900461,18279524244653163074</vt:lpwstr>
      </vt:variant>
      <vt:variant>
        <vt:lpwstr/>
      </vt:variant>
      <vt:variant>
        <vt:i4>6291564</vt:i4>
      </vt:variant>
      <vt:variant>
        <vt:i4>1134</vt:i4>
      </vt:variant>
      <vt:variant>
        <vt:i4>0</vt:i4>
      </vt:variant>
      <vt:variant>
        <vt:i4>5</vt:i4>
      </vt:variant>
      <vt:variant>
        <vt:lpwstr>javascript:void(0)</vt:lpwstr>
      </vt:variant>
      <vt:variant>
        <vt:lpwstr/>
      </vt:variant>
      <vt:variant>
        <vt:i4>3407976</vt:i4>
      </vt:variant>
      <vt:variant>
        <vt:i4>1131</vt:i4>
      </vt:variant>
      <vt:variant>
        <vt:i4>0</vt:i4>
      </vt:variant>
      <vt:variant>
        <vt:i4>5</vt:i4>
      </vt:variant>
      <vt:variant>
        <vt:lpwstr>https://scholar.google.com/scholar?oi=bibs&amp;hl=fr&amp;cites=8022432220371692610,11910849903535088359</vt:lpwstr>
      </vt:variant>
      <vt:variant>
        <vt:lpwstr/>
      </vt:variant>
      <vt:variant>
        <vt:i4>6291564</vt:i4>
      </vt:variant>
      <vt:variant>
        <vt:i4>1128</vt:i4>
      </vt:variant>
      <vt:variant>
        <vt:i4>0</vt:i4>
      </vt:variant>
      <vt:variant>
        <vt:i4>5</vt:i4>
      </vt:variant>
      <vt:variant>
        <vt:lpwstr>javascript:void(0)</vt:lpwstr>
      </vt:variant>
      <vt:variant>
        <vt:lpwstr/>
      </vt:variant>
      <vt:variant>
        <vt:i4>3539069</vt:i4>
      </vt:variant>
      <vt:variant>
        <vt:i4>1125</vt:i4>
      </vt:variant>
      <vt:variant>
        <vt:i4>0</vt:i4>
      </vt:variant>
      <vt:variant>
        <vt:i4>5</vt:i4>
      </vt:variant>
      <vt:variant>
        <vt:lpwstr>https://scholar.google.com/scholar?oi=bibs&amp;hl=fr&amp;cites=13034926829080664952</vt:lpwstr>
      </vt:variant>
      <vt:variant>
        <vt:lpwstr/>
      </vt:variant>
      <vt:variant>
        <vt:i4>6291564</vt:i4>
      </vt:variant>
      <vt:variant>
        <vt:i4>1122</vt:i4>
      </vt:variant>
      <vt:variant>
        <vt:i4>0</vt:i4>
      </vt:variant>
      <vt:variant>
        <vt:i4>5</vt:i4>
      </vt:variant>
      <vt:variant>
        <vt:lpwstr>javascript:void(0)</vt:lpwstr>
      </vt:variant>
      <vt:variant>
        <vt:lpwstr/>
      </vt:variant>
      <vt:variant>
        <vt:i4>3735664</vt:i4>
      </vt:variant>
      <vt:variant>
        <vt:i4>1119</vt:i4>
      </vt:variant>
      <vt:variant>
        <vt:i4>0</vt:i4>
      </vt:variant>
      <vt:variant>
        <vt:i4>5</vt:i4>
      </vt:variant>
      <vt:variant>
        <vt:lpwstr>https://scholar.google.com/scholar?oi=bibs&amp;hl=fr&amp;cites=16571381415628823134</vt:lpwstr>
      </vt:variant>
      <vt:variant>
        <vt:lpwstr/>
      </vt:variant>
      <vt:variant>
        <vt:i4>6291564</vt:i4>
      </vt:variant>
      <vt:variant>
        <vt:i4>1116</vt:i4>
      </vt:variant>
      <vt:variant>
        <vt:i4>0</vt:i4>
      </vt:variant>
      <vt:variant>
        <vt:i4>5</vt:i4>
      </vt:variant>
      <vt:variant>
        <vt:lpwstr>javascript:void(0)</vt:lpwstr>
      </vt:variant>
      <vt:variant>
        <vt:lpwstr/>
      </vt:variant>
      <vt:variant>
        <vt:i4>3670138</vt:i4>
      </vt:variant>
      <vt:variant>
        <vt:i4>1113</vt:i4>
      </vt:variant>
      <vt:variant>
        <vt:i4>0</vt:i4>
      </vt:variant>
      <vt:variant>
        <vt:i4>5</vt:i4>
      </vt:variant>
      <vt:variant>
        <vt:lpwstr>https://scholar.google.com/scholar?oi=bibs&amp;hl=fr&amp;cites=7337477447043169392</vt:lpwstr>
      </vt:variant>
      <vt:variant>
        <vt:lpwstr/>
      </vt:variant>
      <vt:variant>
        <vt:i4>6291564</vt:i4>
      </vt:variant>
      <vt:variant>
        <vt:i4>1110</vt:i4>
      </vt:variant>
      <vt:variant>
        <vt:i4>0</vt:i4>
      </vt:variant>
      <vt:variant>
        <vt:i4>5</vt:i4>
      </vt:variant>
      <vt:variant>
        <vt:lpwstr>javascript:void(0)</vt:lpwstr>
      </vt:variant>
      <vt:variant>
        <vt:lpwstr/>
      </vt:variant>
      <vt:variant>
        <vt:i4>2621560</vt:i4>
      </vt:variant>
      <vt:variant>
        <vt:i4>1107</vt:i4>
      </vt:variant>
      <vt:variant>
        <vt:i4>0</vt:i4>
      </vt:variant>
      <vt:variant>
        <vt:i4>5</vt:i4>
      </vt:variant>
      <vt:variant>
        <vt:lpwstr>https://scholar.google.com/scholar?oi=bibs&amp;hl=fr&amp;cites=16916910527250457578,7578709830247105924</vt:lpwstr>
      </vt:variant>
      <vt:variant>
        <vt:lpwstr/>
      </vt:variant>
      <vt:variant>
        <vt:i4>6291564</vt:i4>
      </vt:variant>
      <vt:variant>
        <vt:i4>1104</vt:i4>
      </vt:variant>
      <vt:variant>
        <vt:i4>0</vt:i4>
      </vt:variant>
      <vt:variant>
        <vt:i4>5</vt:i4>
      </vt:variant>
      <vt:variant>
        <vt:lpwstr>javascript:void(0)</vt:lpwstr>
      </vt:variant>
      <vt:variant>
        <vt:lpwstr/>
      </vt:variant>
      <vt:variant>
        <vt:i4>6291564</vt:i4>
      </vt:variant>
      <vt:variant>
        <vt:i4>1101</vt:i4>
      </vt:variant>
      <vt:variant>
        <vt:i4>0</vt:i4>
      </vt:variant>
      <vt:variant>
        <vt:i4>5</vt:i4>
      </vt:variant>
      <vt:variant>
        <vt:lpwstr>javascript:void(0)</vt:lpwstr>
      </vt:variant>
      <vt:variant>
        <vt:lpwstr/>
      </vt:variant>
      <vt:variant>
        <vt:i4>983119</vt:i4>
      </vt:variant>
      <vt:variant>
        <vt:i4>1098</vt:i4>
      </vt:variant>
      <vt:variant>
        <vt:i4>0</vt:i4>
      </vt:variant>
      <vt:variant>
        <vt:i4>5</vt:i4>
      </vt:variant>
      <vt:variant>
        <vt:lpwstr>https://scholar.google.com/scholar?oi=bibs&amp;hl=fr&amp;cites=970675711439997150</vt:lpwstr>
      </vt:variant>
      <vt:variant>
        <vt:lpwstr/>
      </vt:variant>
      <vt:variant>
        <vt:i4>6291564</vt:i4>
      </vt:variant>
      <vt:variant>
        <vt:i4>1095</vt:i4>
      </vt:variant>
      <vt:variant>
        <vt:i4>0</vt:i4>
      </vt:variant>
      <vt:variant>
        <vt:i4>5</vt:i4>
      </vt:variant>
      <vt:variant>
        <vt:lpwstr>javascript:void(0)</vt:lpwstr>
      </vt:variant>
      <vt:variant>
        <vt:lpwstr/>
      </vt:variant>
      <vt:variant>
        <vt:i4>3342461</vt:i4>
      </vt:variant>
      <vt:variant>
        <vt:i4>1092</vt:i4>
      </vt:variant>
      <vt:variant>
        <vt:i4>0</vt:i4>
      </vt:variant>
      <vt:variant>
        <vt:i4>5</vt:i4>
      </vt:variant>
      <vt:variant>
        <vt:lpwstr>https://scholar.google.com/scholar?oi=bibs&amp;hl=fr&amp;cites=4157397717493919749</vt:lpwstr>
      </vt:variant>
      <vt:variant>
        <vt:lpwstr/>
      </vt:variant>
      <vt:variant>
        <vt:i4>6291564</vt:i4>
      </vt:variant>
      <vt:variant>
        <vt:i4>1089</vt:i4>
      </vt:variant>
      <vt:variant>
        <vt:i4>0</vt:i4>
      </vt:variant>
      <vt:variant>
        <vt:i4>5</vt:i4>
      </vt:variant>
      <vt:variant>
        <vt:lpwstr>javascript:void(0)</vt:lpwstr>
      </vt:variant>
      <vt:variant>
        <vt:lpwstr/>
      </vt:variant>
      <vt:variant>
        <vt:i4>3801205</vt:i4>
      </vt:variant>
      <vt:variant>
        <vt:i4>1086</vt:i4>
      </vt:variant>
      <vt:variant>
        <vt:i4>0</vt:i4>
      </vt:variant>
      <vt:variant>
        <vt:i4>5</vt:i4>
      </vt:variant>
      <vt:variant>
        <vt:lpwstr>https://scholar.google.com/scholar?oi=bibs&amp;hl=fr&amp;cites=6600871871027189684</vt:lpwstr>
      </vt:variant>
      <vt:variant>
        <vt:lpwstr/>
      </vt:variant>
      <vt:variant>
        <vt:i4>6291564</vt:i4>
      </vt:variant>
      <vt:variant>
        <vt:i4>1083</vt:i4>
      </vt:variant>
      <vt:variant>
        <vt:i4>0</vt:i4>
      </vt:variant>
      <vt:variant>
        <vt:i4>5</vt:i4>
      </vt:variant>
      <vt:variant>
        <vt:lpwstr>javascript:void(0)</vt:lpwstr>
      </vt:variant>
      <vt:variant>
        <vt:lpwstr/>
      </vt:variant>
      <vt:variant>
        <vt:i4>2621561</vt:i4>
      </vt:variant>
      <vt:variant>
        <vt:i4>1080</vt:i4>
      </vt:variant>
      <vt:variant>
        <vt:i4>0</vt:i4>
      </vt:variant>
      <vt:variant>
        <vt:i4>5</vt:i4>
      </vt:variant>
      <vt:variant>
        <vt:lpwstr>https://scholar.google.com/scholar?oi=bibs&amp;hl=fr&amp;cites=10831901852436789060,2638932463869395680</vt:lpwstr>
      </vt:variant>
      <vt:variant>
        <vt:lpwstr/>
      </vt:variant>
      <vt:variant>
        <vt:i4>6291564</vt:i4>
      </vt:variant>
      <vt:variant>
        <vt:i4>1077</vt:i4>
      </vt:variant>
      <vt:variant>
        <vt:i4>0</vt:i4>
      </vt:variant>
      <vt:variant>
        <vt:i4>5</vt:i4>
      </vt:variant>
      <vt:variant>
        <vt:lpwstr>javascript:void(0)</vt:lpwstr>
      </vt:variant>
      <vt:variant>
        <vt:lpwstr/>
      </vt:variant>
      <vt:variant>
        <vt:i4>1310789</vt:i4>
      </vt:variant>
      <vt:variant>
        <vt:i4>1074</vt:i4>
      </vt:variant>
      <vt:variant>
        <vt:i4>0</vt:i4>
      </vt:variant>
      <vt:variant>
        <vt:i4>5</vt:i4>
      </vt:variant>
      <vt:variant>
        <vt:lpwstr>https://scholar.google.com/scholar?oi=bibs&amp;hl=fr&amp;cites=11101651974264572444,13996338717159233232</vt:lpwstr>
      </vt:variant>
      <vt:variant>
        <vt:lpwstr/>
      </vt:variant>
      <vt:variant>
        <vt:i4>6291564</vt:i4>
      </vt:variant>
      <vt:variant>
        <vt:i4>1071</vt:i4>
      </vt:variant>
      <vt:variant>
        <vt:i4>0</vt:i4>
      </vt:variant>
      <vt:variant>
        <vt:i4>5</vt:i4>
      </vt:variant>
      <vt:variant>
        <vt:lpwstr>javascript:void(0)</vt:lpwstr>
      </vt:variant>
      <vt:variant>
        <vt:lpwstr/>
      </vt:variant>
      <vt:variant>
        <vt:i4>3801211</vt:i4>
      </vt:variant>
      <vt:variant>
        <vt:i4>1068</vt:i4>
      </vt:variant>
      <vt:variant>
        <vt:i4>0</vt:i4>
      </vt:variant>
      <vt:variant>
        <vt:i4>5</vt:i4>
      </vt:variant>
      <vt:variant>
        <vt:lpwstr>https://scholar.google.com/scholar?oi=bibs&amp;hl=fr&amp;cites=17260997210920847706</vt:lpwstr>
      </vt:variant>
      <vt:variant>
        <vt:lpwstr/>
      </vt:variant>
      <vt:variant>
        <vt:i4>6291564</vt:i4>
      </vt:variant>
      <vt:variant>
        <vt:i4>1065</vt:i4>
      </vt:variant>
      <vt:variant>
        <vt:i4>0</vt:i4>
      </vt:variant>
      <vt:variant>
        <vt:i4>5</vt:i4>
      </vt:variant>
      <vt:variant>
        <vt:lpwstr>javascript:void(0)</vt:lpwstr>
      </vt:variant>
      <vt:variant>
        <vt:lpwstr/>
      </vt:variant>
      <vt:variant>
        <vt:i4>3342449</vt:i4>
      </vt:variant>
      <vt:variant>
        <vt:i4>1062</vt:i4>
      </vt:variant>
      <vt:variant>
        <vt:i4>0</vt:i4>
      </vt:variant>
      <vt:variant>
        <vt:i4>5</vt:i4>
      </vt:variant>
      <vt:variant>
        <vt:lpwstr>https://scholar.google.com/scholar?oi=bibs&amp;hl=fr&amp;cites=6121397210762553558</vt:lpwstr>
      </vt:variant>
      <vt:variant>
        <vt:lpwstr/>
      </vt:variant>
      <vt:variant>
        <vt:i4>6291564</vt:i4>
      </vt:variant>
      <vt:variant>
        <vt:i4>1059</vt:i4>
      </vt:variant>
      <vt:variant>
        <vt:i4>0</vt:i4>
      </vt:variant>
      <vt:variant>
        <vt:i4>5</vt:i4>
      </vt:variant>
      <vt:variant>
        <vt:lpwstr>javascript:void(0)</vt:lpwstr>
      </vt:variant>
      <vt:variant>
        <vt:lpwstr/>
      </vt:variant>
      <vt:variant>
        <vt:i4>3145850</vt:i4>
      </vt:variant>
      <vt:variant>
        <vt:i4>1056</vt:i4>
      </vt:variant>
      <vt:variant>
        <vt:i4>0</vt:i4>
      </vt:variant>
      <vt:variant>
        <vt:i4>5</vt:i4>
      </vt:variant>
      <vt:variant>
        <vt:lpwstr>https://scholar.google.com/scholar?oi=bibs&amp;hl=fr&amp;cites=11790980003955987097</vt:lpwstr>
      </vt:variant>
      <vt:variant>
        <vt:lpwstr/>
      </vt:variant>
      <vt:variant>
        <vt:i4>6291564</vt:i4>
      </vt:variant>
      <vt:variant>
        <vt:i4>1053</vt:i4>
      </vt:variant>
      <vt:variant>
        <vt:i4>0</vt:i4>
      </vt:variant>
      <vt:variant>
        <vt:i4>5</vt:i4>
      </vt:variant>
      <vt:variant>
        <vt:lpwstr>javascript:void(0)</vt:lpwstr>
      </vt:variant>
      <vt:variant>
        <vt:lpwstr/>
      </vt:variant>
      <vt:variant>
        <vt:i4>3801205</vt:i4>
      </vt:variant>
      <vt:variant>
        <vt:i4>1050</vt:i4>
      </vt:variant>
      <vt:variant>
        <vt:i4>0</vt:i4>
      </vt:variant>
      <vt:variant>
        <vt:i4>5</vt:i4>
      </vt:variant>
      <vt:variant>
        <vt:lpwstr>https://scholar.google.com/scholar?oi=bibs&amp;hl=fr&amp;cites=13382123145614706532</vt:lpwstr>
      </vt:variant>
      <vt:variant>
        <vt:lpwstr/>
      </vt:variant>
      <vt:variant>
        <vt:i4>6291564</vt:i4>
      </vt:variant>
      <vt:variant>
        <vt:i4>1047</vt:i4>
      </vt:variant>
      <vt:variant>
        <vt:i4>0</vt:i4>
      </vt:variant>
      <vt:variant>
        <vt:i4>5</vt:i4>
      </vt:variant>
      <vt:variant>
        <vt:lpwstr>javascript:void(0)</vt:lpwstr>
      </vt:variant>
      <vt:variant>
        <vt:lpwstr/>
      </vt:variant>
      <vt:variant>
        <vt:i4>3145851</vt:i4>
      </vt:variant>
      <vt:variant>
        <vt:i4>1044</vt:i4>
      </vt:variant>
      <vt:variant>
        <vt:i4>0</vt:i4>
      </vt:variant>
      <vt:variant>
        <vt:i4>5</vt:i4>
      </vt:variant>
      <vt:variant>
        <vt:lpwstr>https://scholar.google.com/scholar?oi=bibs&amp;hl=fr&amp;cites=15782620185586266211</vt:lpwstr>
      </vt:variant>
      <vt:variant>
        <vt:lpwstr/>
      </vt:variant>
      <vt:variant>
        <vt:i4>6291564</vt:i4>
      </vt:variant>
      <vt:variant>
        <vt:i4>1041</vt:i4>
      </vt:variant>
      <vt:variant>
        <vt:i4>0</vt:i4>
      </vt:variant>
      <vt:variant>
        <vt:i4>5</vt:i4>
      </vt:variant>
      <vt:variant>
        <vt:lpwstr>javascript:void(0)</vt:lpwstr>
      </vt:variant>
      <vt:variant>
        <vt:lpwstr/>
      </vt:variant>
      <vt:variant>
        <vt:i4>3473523</vt:i4>
      </vt:variant>
      <vt:variant>
        <vt:i4>1038</vt:i4>
      </vt:variant>
      <vt:variant>
        <vt:i4>0</vt:i4>
      </vt:variant>
      <vt:variant>
        <vt:i4>5</vt:i4>
      </vt:variant>
      <vt:variant>
        <vt:lpwstr>https://scholar.google.com/scholar?oi=bibs&amp;hl=fr&amp;cites=17410676188142345537</vt:lpwstr>
      </vt:variant>
      <vt:variant>
        <vt:lpwstr/>
      </vt:variant>
      <vt:variant>
        <vt:i4>6291564</vt:i4>
      </vt:variant>
      <vt:variant>
        <vt:i4>1035</vt:i4>
      </vt:variant>
      <vt:variant>
        <vt:i4>0</vt:i4>
      </vt:variant>
      <vt:variant>
        <vt:i4>5</vt:i4>
      </vt:variant>
      <vt:variant>
        <vt:lpwstr>javascript:void(0)</vt:lpwstr>
      </vt:variant>
      <vt:variant>
        <vt:lpwstr/>
      </vt:variant>
      <vt:variant>
        <vt:i4>3866747</vt:i4>
      </vt:variant>
      <vt:variant>
        <vt:i4>1032</vt:i4>
      </vt:variant>
      <vt:variant>
        <vt:i4>0</vt:i4>
      </vt:variant>
      <vt:variant>
        <vt:i4>5</vt:i4>
      </vt:variant>
      <vt:variant>
        <vt:lpwstr>https://scholar.google.com/scholar?oi=bibs&amp;hl=fr&amp;cites=17955917586703059120</vt:lpwstr>
      </vt:variant>
      <vt:variant>
        <vt:lpwstr/>
      </vt:variant>
      <vt:variant>
        <vt:i4>6291564</vt:i4>
      </vt:variant>
      <vt:variant>
        <vt:i4>1029</vt:i4>
      </vt:variant>
      <vt:variant>
        <vt:i4>0</vt:i4>
      </vt:variant>
      <vt:variant>
        <vt:i4>5</vt:i4>
      </vt:variant>
      <vt:variant>
        <vt:lpwstr>javascript:void(0)</vt:lpwstr>
      </vt:variant>
      <vt:variant>
        <vt:lpwstr/>
      </vt:variant>
      <vt:variant>
        <vt:i4>3276926</vt:i4>
      </vt:variant>
      <vt:variant>
        <vt:i4>1026</vt:i4>
      </vt:variant>
      <vt:variant>
        <vt:i4>0</vt:i4>
      </vt:variant>
      <vt:variant>
        <vt:i4>5</vt:i4>
      </vt:variant>
      <vt:variant>
        <vt:lpwstr>https://scholar.google.com/scholar?oi=bibs&amp;hl=fr&amp;cites=12050958927557565127</vt:lpwstr>
      </vt:variant>
      <vt:variant>
        <vt:lpwstr/>
      </vt:variant>
      <vt:variant>
        <vt:i4>6291564</vt:i4>
      </vt:variant>
      <vt:variant>
        <vt:i4>1023</vt:i4>
      </vt:variant>
      <vt:variant>
        <vt:i4>0</vt:i4>
      </vt:variant>
      <vt:variant>
        <vt:i4>5</vt:i4>
      </vt:variant>
      <vt:variant>
        <vt:lpwstr>javascript:void(0)</vt:lpwstr>
      </vt:variant>
      <vt:variant>
        <vt:lpwstr/>
      </vt:variant>
      <vt:variant>
        <vt:i4>3145853</vt:i4>
      </vt:variant>
      <vt:variant>
        <vt:i4>1020</vt:i4>
      </vt:variant>
      <vt:variant>
        <vt:i4>0</vt:i4>
      </vt:variant>
      <vt:variant>
        <vt:i4>5</vt:i4>
      </vt:variant>
      <vt:variant>
        <vt:lpwstr>https://scholar.google.com/scholar?oi=bibs&amp;hl=fr&amp;cites=17139156348994695125</vt:lpwstr>
      </vt:variant>
      <vt:variant>
        <vt:lpwstr/>
      </vt:variant>
      <vt:variant>
        <vt:i4>6291564</vt:i4>
      </vt:variant>
      <vt:variant>
        <vt:i4>1017</vt:i4>
      </vt:variant>
      <vt:variant>
        <vt:i4>0</vt:i4>
      </vt:variant>
      <vt:variant>
        <vt:i4>5</vt:i4>
      </vt:variant>
      <vt:variant>
        <vt:lpwstr>javascript:void(0)</vt:lpwstr>
      </vt:variant>
      <vt:variant>
        <vt:lpwstr/>
      </vt:variant>
      <vt:variant>
        <vt:i4>6291564</vt:i4>
      </vt:variant>
      <vt:variant>
        <vt:i4>1014</vt:i4>
      </vt:variant>
      <vt:variant>
        <vt:i4>0</vt:i4>
      </vt:variant>
      <vt:variant>
        <vt:i4>5</vt:i4>
      </vt:variant>
      <vt:variant>
        <vt:lpwstr>javascript:void(0)</vt:lpwstr>
      </vt:variant>
      <vt:variant>
        <vt:lpwstr/>
      </vt:variant>
      <vt:variant>
        <vt:i4>6291564</vt:i4>
      </vt:variant>
      <vt:variant>
        <vt:i4>1011</vt:i4>
      </vt:variant>
      <vt:variant>
        <vt:i4>0</vt:i4>
      </vt:variant>
      <vt:variant>
        <vt:i4>5</vt:i4>
      </vt:variant>
      <vt:variant>
        <vt:lpwstr>javascript:void(0)</vt:lpwstr>
      </vt:variant>
      <vt:variant>
        <vt:lpwstr/>
      </vt:variant>
      <vt:variant>
        <vt:i4>6291564</vt:i4>
      </vt:variant>
      <vt:variant>
        <vt:i4>1008</vt:i4>
      </vt:variant>
      <vt:variant>
        <vt:i4>0</vt:i4>
      </vt:variant>
      <vt:variant>
        <vt:i4>5</vt:i4>
      </vt:variant>
      <vt:variant>
        <vt:lpwstr>javascript:void(0)</vt:lpwstr>
      </vt:variant>
      <vt:variant>
        <vt:lpwstr/>
      </vt:variant>
      <vt:variant>
        <vt:i4>6291564</vt:i4>
      </vt:variant>
      <vt:variant>
        <vt:i4>1005</vt:i4>
      </vt:variant>
      <vt:variant>
        <vt:i4>0</vt:i4>
      </vt:variant>
      <vt:variant>
        <vt:i4>5</vt:i4>
      </vt:variant>
      <vt:variant>
        <vt:lpwstr>javascript:void(0)</vt:lpwstr>
      </vt:variant>
      <vt:variant>
        <vt:lpwstr/>
      </vt:variant>
      <vt:variant>
        <vt:i4>3407978</vt:i4>
      </vt:variant>
      <vt:variant>
        <vt:i4>1002</vt:i4>
      </vt:variant>
      <vt:variant>
        <vt:i4>0</vt:i4>
      </vt:variant>
      <vt:variant>
        <vt:i4>5</vt:i4>
      </vt:variant>
      <vt:variant>
        <vt:lpwstr>https://scholar.google.com/scholar?oi=bibs&amp;hl=fr&amp;cites=8039210544384487061,1289950378988008688</vt:lpwstr>
      </vt:variant>
      <vt:variant>
        <vt:lpwstr/>
      </vt:variant>
      <vt:variant>
        <vt:i4>6291564</vt:i4>
      </vt:variant>
      <vt:variant>
        <vt:i4>999</vt:i4>
      </vt:variant>
      <vt:variant>
        <vt:i4>0</vt:i4>
      </vt:variant>
      <vt:variant>
        <vt:i4>5</vt:i4>
      </vt:variant>
      <vt:variant>
        <vt:lpwstr>javascript:void(0)</vt:lpwstr>
      </vt:variant>
      <vt:variant>
        <vt:lpwstr/>
      </vt:variant>
      <vt:variant>
        <vt:i4>6291564</vt:i4>
      </vt:variant>
      <vt:variant>
        <vt:i4>996</vt:i4>
      </vt:variant>
      <vt:variant>
        <vt:i4>0</vt:i4>
      </vt:variant>
      <vt:variant>
        <vt:i4>5</vt:i4>
      </vt:variant>
      <vt:variant>
        <vt:lpwstr>javascript:void(0)</vt:lpwstr>
      </vt:variant>
      <vt:variant>
        <vt:lpwstr/>
      </vt:variant>
      <vt:variant>
        <vt:i4>3801207</vt:i4>
      </vt:variant>
      <vt:variant>
        <vt:i4>993</vt:i4>
      </vt:variant>
      <vt:variant>
        <vt:i4>0</vt:i4>
      </vt:variant>
      <vt:variant>
        <vt:i4>5</vt:i4>
      </vt:variant>
      <vt:variant>
        <vt:lpwstr>https://scholar.google.com/scholar?oi=bibs&amp;hl=fr&amp;cites=2773328668229773160</vt:lpwstr>
      </vt:variant>
      <vt:variant>
        <vt:lpwstr/>
      </vt:variant>
      <vt:variant>
        <vt:i4>6291564</vt:i4>
      </vt:variant>
      <vt:variant>
        <vt:i4>990</vt:i4>
      </vt:variant>
      <vt:variant>
        <vt:i4>0</vt:i4>
      </vt:variant>
      <vt:variant>
        <vt:i4>5</vt:i4>
      </vt:variant>
      <vt:variant>
        <vt:lpwstr>javascript:void(0)</vt:lpwstr>
      </vt:variant>
      <vt:variant>
        <vt:lpwstr/>
      </vt:variant>
      <vt:variant>
        <vt:i4>6291564</vt:i4>
      </vt:variant>
      <vt:variant>
        <vt:i4>987</vt:i4>
      </vt:variant>
      <vt:variant>
        <vt:i4>0</vt:i4>
      </vt:variant>
      <vt:variant>
        <vt:i4>5</vt:i4>
      </vt:variant>
      <vt:variant>
        <vt:lpwstr>javascript:void(0)</vt:lpwstr>
      </vt:variant>
      <vt:variant>
        <vt:lpwstr/>
      </vt:variant>
      <vt:variant>
        <vt:i4>4063353</vt:i4>
      </vt:variant>
      <vt:variant>
        <vt:i4>984</vt:i4>
      </vt:variant>
      <vt:variant>
        <vt:i4>0</vt:i4>
      </vt:variant>
      <vt:variant>
        <vt:i4>5</vt:i4>
      </vt:variant>
      <vt:variant>
        <vt:lpwstr>https://scholar.google.com/scholar?oi=bibs&amp;hl=fr&amp;cites=6483439237918705141</vt:lpwstr>
      </vt:variant>
      <vt:variant>
        <vt:lpwstr/>
      </vt:variant>
      <vt:variant>
        <vt:i4>6291564</vt:i4>
      </vt:variant>
      <vt:variant>
        <vt:i4>981</vt:i4>
      </vt:variant>
      <vt:variant>
        <vt:i4>0</vt:i4>
      </vt:variant>
      <vt:variant>
        <vt:i4>5</vt:i4>
      </vt:variant>
      <vt:variant>
        <vt:lpwstr>javascript:void(0)</vt:lpwstr>
      </vt:variant>
      <vt:variant>
        <vt:lpwstr/>
      </vt:variant>
      <vt:variant>
        <vt:i4>3211391</vt:i4>
      </vt:variant>
      <vt:variant>
        <vt:i4>978</vt:i4>
      </vt:variant>
      <vt:variant>
        <vt:i4>0</vt:i4>
      </vt:variant>
      <vt:variant>
        <vt:i4>5</vt:i4>
      </vt:variant>
      <vt:variant>
        <vt:lpwstr>https://scholar.google.com/scholar?oi=bibs&amp;hl=fr&amp;cites=9036109716189641306,5969766041333081136,5937754899345143526</vt:lpwstr>
      </vt:variant>
      <vt:variant>
        <vt:lpwstr/>
      </vt:variant>
      <vt:variant>
        <vt:i4>6291564</vt:i4>
      </vt:variant>
      <vt:variant>
        <vt:i4>975</vt:i4>
      </vt:variant>
      <vt:variant>
        <vt:i4>0</vt:i4>
      </vt:variant>
      <vt:variant>
        <vt:i4>5</vt:i4>
      </vt:variant>
      <vt:variant>
        <vt:lpwstr>javascript:void(0)</vt:lpwstr>
      </vt:variant>
      <vt:variant>
        <vt:lpwstr/>
      </vt:variant>
      <vt:variant>
        <vt:i4>4128886</vt:i4>
      </vt:variant>
      <vt:variant>
        <vt:i4>972</vt:i4>
      </vt:variant>
      <vt:variant>
        <vt:i4>0</vt:i4>
      </vt:variant>
      <vt:variant>
        <vt:i4>5</vt:i4>
      </vt:variant>
      <vt:variant>
        <vt:lpwstr>https://scholar.google.com/scholar?oi=bibs&amp;hl=fr&amp;cites=10281374391883419521</vt:lpwstr>
      </vt:variant>
      <vt:variant>
        <vt:lpwstr/>
      </vt:variant>
      <vt:variant>
        <vt:i4>6291564</vt:i4>
      </vt:variant>
      <vt:variant>
        <vt:i4>969</vt:i4>
      </vt:variant>
      <vt:variant>
        <vt:i4>0</vt:i4>
      </vt:variant>
      <vt:variant>
        <vt:i4>5</vt:i4>
      </vt:variant>
      <vt:variant>
        <vt:lpwstr>javascript:void(0)</vt:lpwstr>
      </vt:variant>
      <vt:variant>
        <vt:lpwstr/>
      </vt:variant>
      <vt:variant>
        <vt:i4>6291564</vt:i4>
      </vt:variant>
      <vt:variant>
        <vt:i4>966</vt:i4>
      </vt:variant>
      <vt:variant>
        <vt:i4>0</vt:i4>
      </vt:variant>
      <vt:variant>
        <vt:i4>5</vt:i4>
      </vt:variant>
      <vt:variant>
        <vt:lpwstr>javascript:void(0)</vt:lpwstr>
      </vt:variant>
      <vt:variant>
        <vt:lpwstr/>
      </vt:variant>
      <vt:variant>
        <vt:i4>6291564</vt:i4>
      </vt:variant>
      <vt:variant>
        <vt:i4>963</vt:i4>
      </vt:variant>
      <vt:variant>
        <vt:i4>0</vt:i4>
      </vt:variant>
      <vt:variant>
        <vt:i4>5</vt:i4>
      </vt:variant>
      <vt:variant>
        <vt:lpwstr>javascript:void(0)</vt:lpwstr>
      </vt:variant>
      <vt:variant>
        <vt:lpwstr/>
      </vt:variant>
      <vt:variant>
        <vt:i4>6291564</vt:i4>
      </vt:variant>
      <vt:variant>
        <vt:i4>960</vt:i4>
      </vt:variant>
      <vt:variant>
        <vt:i4>0</vt:i4>
      </vt:variant>
      <vt:variant>
        <vt:i4>5</vt:i4>
      </vt:variant>
      <vt:variant>
        <vt:lpwstr>javascript:void(0)</vt:lpwstr>
      </vt:variant>
      <vt:variant>
        <vt:lpwstr/>
      </vt:variant>
      <vt:variant>
        <vt:i4>6291564</vt:i4>
      </vt:variant>
      <vt:variant>
        <vt:i4>957</vt:i4>
      </vt:variant>
      <vt:variant>
        <vt:i4>0</vt:i4>
      </vt:variant>
      <vt:variant>
        <vt:i4>5</vt:i4>
      </vt:variant>
      <vt:variant>
        <vt:lpwstr>javascript:void(0)</vt:lpwstr>
      </vt:variant>
      <vt:variant>
        <vt:lpwstr/>
      </vt:variant>
      <vt:variant>
        <vt:i4>6291564</vt:i4>
      </vt:variant>
      <vt:variant>
        <vt:i4>954</vt:i4>
      </vt:variant>
      <vt:variant>
        <vt:i4>0</vt:i4>
      </vt:variant>
      <vt:variant>
        <vt:i4>5</vt:i4>
      </vt:variant>
      <vt:variant>
        <vt:lpwstr>javascript:void(0)</vt:lpwstr>
      </vt:variant>
      <vt:variant>
        <vt:lpwstr/>
      </vt:variant>
      <vt:variant>
        <vt:i4>6291564</vt:i4>
      </vt:variant>
      <vt:variant>
        <vt:i4>951</vt:i4>
      </vt:variant>
      <vt:variant>
        <vt:i4>0</vt:i4>
      </vt:variant>
      <vt:variant>
        <vt:i4>5</vt:i4>
      </vt:variant>
      <vt:variant>
        <vt:lpwstr>javascript:void(0)</vt:lpwstr>
      </vt:variant>
      <vt:variant>
        <vt:lpwstr/>
      </vt:variant>
      <vt:variant>
        <vt:i4>3670116</vt:i4>
      </vt:variant>
      <vt:variant>
        <vt:i4>948</vt:i4>
      </vt:variant>
      <vt:variant>
        <vt:i4>0</vt:i4>
      </vt:variant>
      <vt:variant>
        <vt:i4>5</vt:i4>
      </vt:variant>
      <vt:variant>
        <vt:lpwstr>https://scholar.google.com/scholar?oi=bibs&amp;hl=fr&amp;cites=6248610888312287569,15161674370851039272</vt:lpwstr>
      </vt:variant>
      <vt:variant>
        <vt:lpwstr/>
      </vt:variant>
      <vt:variant>
        <vt:i4>6291564</vt:i4>
      </vt:variant>
      <vt:variant>
        <vt:i4>945</vt:i4>
      </vt:variant>
      <vt:variant>
        <vt:i4>0</vt:i4>
      </vt:variant>
      <vt:variant>
        <vt:i4>5</vt:i4>
      </vt:variant>
      <vt:variant>
        <vt:lpwstr>javascript:void(0)</vt:lpwstr>
      </vt:variant>
      <vt:variant>
        <vt:lpwstr/>
      </vt:variant>
      <vt:variant>
        <vt:i4>6291564</vt:i4>
      </vt:variant>
      <vt:variant>
        <vt:i4>942</vt:i4>
      </vt:variant>
      <vt:variant>
        <vt:i4>0</vt:i4>
      </vt:variant>
      <vt:variant>
        <vt:i4>5</vt:i4>
      </vt:variant>
      <vt:variant>
        <vt:lpwstr>javascript:void(0)</vt:lpwstr>
      </vt:variant>
      <vt:variant>
        <vt:lpwstr/>
      </vt:variant>
      <vt:variant>
        <vt:i4>917573</vt:i4>
      </vt:variant>
      <vt:variant>
        <vt:i4>939</vt:i4>
      </vt:variant>
      <vt:variant>
        <vt:i4>0</vt:i4>
      </vt:variant>
      <vt:variant>
        <vt:i4>5</vt:i4>
      </vt:variant>
      <vt:variant>
        <vt:lpwstr>https://scholar.google.com/scholar?oi=bibs&amp;hl=fr&amp;cites=723297469648547173</vt:lpwstr>
      </vt:variant>
      <vt:variant>
        <vt:lpwstr/>
      </vt:variant>
      <vt:variant>
        <vt:i4>6291564</vt:i4>
      </vt:variant>
      <vt:variant>
        <vt:i4>936</vt:i4>
      </vt:variant>
      <vt:variant>
        <vt:i4>0</vt:i4>
      </vt:variant>
      <vt:variant>
        <vt:i4>5</vt:i4>
      </vt:variant>
      <vt:variant>
        <vt:lpwstr>javascript:void(0)</vt:lpwstr>
      </vt:variant>
      <vt:variant>
        <vt:lpwstr/>
      </vt:variant>
      <vt:variant>
        <vt:i4>3211389</vt:i4>
      </vt:variant>
      <vt:variant>
        <vt:i4>933</vt:i4>
      </vt:variant>
      <vt:variant>
        <vt:i4>0</vt:i4>
      </vt:variant>
      <vt:variant>
        <vt:i4>5</vt:i4>
      </vt:variant>
      <vt:variant>
        <vt:lpwstr>https://scholar.google.com/scholar?oi=bibs&amp;hl=fr&amp;cites=5409709703118419479</vt:lpwstr>
      </vt:variant>
      <vt:variant>
        <vt:lpwstr/>
      </vt:variant>
      <vt:variant>
        <vt:i4>6291564</vt:i4>
      </vt:variant>
      <vt:variant>
        <vt:i4>930</vt:i4>
      </vt:variant>
      <vt:variant>
        <vt:i4>0</vt:i4>
      </vt:variant>
      <vt:variant>
        <vt:i4>5</vt:i4>
      </vt:variant>
      <vt:variant>
        <vt:lpwstr>javascript:void(0)</vt:lpwstr>
      </vt:variant>
      <vt:variant>
        <vt:lpwstr/>
      </vt:variant>
      <vt:variant>
        <vt:i4>3866737</vt:i4>
      </vt:variant>
      <vt:variant>
        <vt:i4>927</vt:i4>
      </vt:variant>
      <vt:variant>
        <vt:i4>0</vt:i4>
      </vt:variant>
      <vt:variant>
        <vt:i4>5</vt:i4>
      </vt:variant>
      <vt:variant>
        <vt:lpwstr>https://scholar.google.com/scholar?oi=bibs&amp;hl=fr&amp;cites=11622247385563733512</vt:lpwstr>
      </vt:variant>
      <vt:variant>
        <vt:lpwstr/>
      </vt:variant>
      <vt:variant>
        <vt:i4>6291564</vt:i4>
      </vt:variant>
      <vt:variant>
        <vt:i4>924</vt:i4>
      </vt:variant>
      <vt:variant>
        <vt:i4>0</vt:i4>
      </vt:variant>
      <vt:variant>
        <vt:i4>5</vt:i4>
      </vt:variant>
      <vt:variant>
        <vt:lpwstr>javascript:void(0)</vt:lpwstr>
      </vt:variant>
      <vt:variant>
        <vt:lpwstr/>
      </vt:variant>
      <vt:variant>
        <vt:i4>6291564</vt:i4>
      </vt:variant>
      <vt:variant>
        <vt:i4>921</vt:i4>
      </vt:variant>
      <vt:variant>
        <vt:i4>0</vt:i4>
      </vt:variant>
      <vt:variant>
        <vt:i4>5</vt:i4>
      </vt:variant>
      <vt:variant>
        <vt:lpwstr>javascript:void(0)</vt:lpwstr>
      </vt:variant>
      <vt:variant>
        <vt:lpwstr/>
      </vt:variant>
      <vt:variant>
        <vt:i4>1114185</vt:i4>
      </vt:variant>
      <vt:variant>
        <vt:i4>918</vt:i4>
      </vt:variant>
      <vt:variant>
        <vt:i4>0</vt:i4>
      </vt:variant>
      <vt:variant>
        <vt:i4>5</vt:i4>
      </vt:variant>
      <vt:variant>
        <vt:lpwstr>https://scholar.google.com/scholar?oi=bibs&amp;hl=fr&amp;cites=15513406694610142858,12202165587795070279</vt:lpwstr>
      </vt:variant>
      <vt:variant>
        <vt:lpwstr/>
      </vt:variant>
      <vt:variant>
        <vt:i4>6291564</vt:i4>
      </vt:variant>
      <vt:variant>
        <vt:i4>915</vt:i4>
      </vt:variant>
      <vt:variant>
        <vt:i4>0</vt:i4>
      </vt:variant>
      <vt:variant>
        <vt:i4>5</vt:i4>
      </vt:variant>
      <vt:variant>
        <vt:lpwstr>javascript:void(0)</vt:lpwstr>
      </vt:variant>
      <vt:variant>
        <vt:lpwstr/>
      </vt:variant>
      <vt:variant>
        <vt:i4>6291564</vt:i4>
      </vt:variant>
      <vt:variant>
        <vt:i4>912</vt:i4>
      </vt:variant>
      <vt:variant>
        <vt:i4>0</vt:i4>
      </vt:variant>
      <vt:variant>
        <vt:i4>5</vt:i4>
      </vt:variant>
      <vt:variant>
        <vt:lpwstr>javascript:void(0)</vt:lpwstr>
      </vt:variant>
      <vt:variant>
        <vt:lpwstr/>
      </vt:variant>
      <vt:variant>
        <vt:i4>3407975</vt:i4>
      </vt:variant>
      <vt:variant>
        <vt:i4>909</vt:i4>
      </vt:variant>
      <vt:variant>
        <vt:i4>0</vt:i4>
      </vt:variant>
      <vt:variant>
        <vt:i4>5</vt:i4>
      </vt:variant>
      <vt:variant>
        <vt:lpwstr>https://scholar.google.com/scholar?oi=bibs&amp;hl=fr&amp;cites=3483845115212827154,14189068013816533005</vt:lpwstr>
      </vt:variant>
      <vt:variant>
        <vt:lpwstr/>
      </vt:variant>
      <vt:variant>
        <vt:i4>6291564</vt:i4>
      </vt:variant>
      <vt:variant>
        <vt:i4>906</vt:i4>
      </vt:variant>
      <vt:variant>
        <vt:i4>0</vt:i4>
      </vt:variant>
      <vt:variant>
        <vt:i4>5</vt:i4>
      </vt:variant>
      <vt:variant>
        <vt:lpwstr>javascript:void(0)</vt:lpwstr>
      </vt:variant>
      <vt:variant>
        <vt:lpwstr/>
      </vt:variant>
      <vt:variant>
        <vt:i4>3473535</vt:i4>
      </vt:variant>
      <vt:variant>
        <vt:i4>903</vt:i4>
      </vt:variant>
      <vt:variant>
        <vt:i4>0</vt:i4>
      </vt:variant>
      <vt:variant>
        <vt:i4>5</vt:i4>
      </vt:variant>
      <vt:variant>
        <vt:lpwstr>https://scholar.google.com/scholar?oi=bibs&amp;hl=fr&amp;cites=5599500449116332013</vt:lpwstr>
      </vt:variant>
      <vt:variant>
        <vt:lpwstr/>
      </vt:variant>
      <vt:variant>
        <vt:i4>6291564</vt:i4>
      </vt:variant>
      <vt:variant>
        <vt:i4>900</vt:i4>
      </vt:variant>
      <vt:variant>
        <vt:i4>0</vt:i4>
      </vt:variant>
      <vt:variant>
        <vt:i4>5</vt:i4>
      </vt:variant>
      <vt:variant>
        <vt:lpwstr>javascript:void(0)</vt:lpwstr>
      </vt:variant>
      <vt:variant>
        <vt:lpwstr/>
      </vt:variant>
      <vt:variant>
        <vt:i4>6291564</vt:i4>
      </vt:variant>
      <vt:variant>
        <vt:i4>897</vt:i4>
      </vt:variant>
      <vt:variant>
        <vt:i4>0</vt:i4>
      </vt:variant>
      <vt:variant>
        <vt:i4>5</vt:i4>
      </vt:variant>
      <vt:variant>
        <vt:lpwstr>javascript:void(0)</vt:lpwstr>
      </vt:variant>
      <vt:variant>
        <vt:lpwstr/>
      </vt:variant>
      <vt:variant>
        <vt:i4>1245262</vt:i4>
      </vt:variant>
      <vt:variant>
        <vt:i4>894</vt:i4>
      </vt:variant>
      <vt:variant>
        <vt:i4>0</vt:i4>
      </vt:variant>
      <vt:variant>
        <vt:i4>5</vt:i4>
      </vt:variant>
      <vt:variant>
        <vt:lpwstr>https://scholar.google.com/scholar?oi=bibs&amp;hl=fr&amp;cites=14271181217073354335,41019417843705495</vt:lpwstr>
      </vt:variant>
      <vt:variant>
        <vt:lpwstr/>
      </vt:variant>
      <vt:variant>
        <vt:i4>6291564</vt:i4>
      </vt:variant>
      <vt:variant>
        <vt:i4>891</vt:i4>
      </vt:variant>
      <vt:variant>
        <vt:i4>0</vt:i4>
      </vt:variant>
      <vt:variant>
        <vt:i4>5</vt:i4>
      </vt:variant>
      <vt:variant>
        <vt:lpwstr>javascript:void(0)</vt:lpwstr>
      </vt:variant>
      <vt:variant>
        <vt:lpwstr/>
      </vt:variant>
      <vt:variant>
        <vt:i4>3211382</vt:i4>
      </vt:variant>
      <vt:variant>
        <vt:i4>888</vt:i4>
      </vt:variant>
      <vt:variant>
        <vt:i4>0</vt:i4>
      </vt:variant>
      <vt:variant>
        <vt:i4>5</vt:i4>
      </vt:variant>
      <vt:variant>
        <vt:lpwstr>https://scholar.google.com/scholar?oi=bibs&amp;hl=fr&amp;cites=16189593639724264757</vt:lpwstr>
      </vt:variant>
      <vt:variant>
        <vt:lpwstr/>
      </vt:variant>
      <vt:variant>
        <vt:i4>6291564</vt:i4>
      </vt:variant>
      <vt:variant>
        <vt:i4>885</vt:i4>
      </vt:variant>
      <vt:variant>
        <vt:i4>0</vt:i4>
      </vt:variant>
      <vt:variant>
        <vt:i4>5</vt:i4>
      </vt:variant>
      <vt:variant>
        <vt:lpwstr>javascript:void(0)</vt:lpwstr>
      </vt:variant>
      <vt:variant>
        <vt:lpwstr/>
      </vt:variant>
      <vt:variant>
        <vt:i4>6291564</vt:i4>
      </vt:variant>
      <vt:variant>
        <vt:i4>882</vt:i4>
      </vt:variant>
      <vt:variant>
        <vt:i4>0</vt:i4>
      </vt:variant>
      <vt:variant>
        <vt:i4>5</vt:i4>
      </vt:variant>
      <vt:variant>
        <vt:lpwstr>javascript:void(0)</vt:lpwstr>
      </vt:variant>
      <vt:variant>
        <vt:lpwstr/>
      </vt:variant>
      <vt:variant>
        <vt:i4>4063352</vt:i4>
      </vt:variant>
      <vt:variant>
        <vt:i4>879</vt:i4>
      </vt:variant>
      <vt:variant>
        <vt:i4>0</vt:i4>
      </vt:variant>
      <vt:variant>
        <vt:i4>5</vt:i4>
      </vt:variant>
      <vt:variant>
        <vt:lpwstr>https://scholar.google.com/scholar?oi=bibs&amp;hl=fr&amp;cites=1811132229867386750</vt:lpwstr>
      </vt:variant>
      <vt:variant>
        <vt:lpwstr/>
      </vt:variant>
      <vt:variant>
        <vt:i4>6291564</vt:i4>
      </vt:variant>
      <vt:variant>
        <vt:i4>876</vt:i4>
      </vt:variant>
      <vt:variant>
        <vt:i4>0</vt:i4>
      </vt:variant>
      <vt:variant>
        <vt:i4>5</vt:i4>
      </vt:variant>
      <vt:variant>
        <vt:lpwstr>javascript:void(0)</vt:lpwstr>
      </vt:variant>
      <vt:variant>
        <vt:lpwstr/>
      </vt:variant>
      <vt:variant>
        <vt:i4>3932279</vt:i4>
      </vt:variant>
      <vt:variant>
        <vt:i4>873</vt:i4>
      </vt:variant>
      <vt:variant>
        <vt:i4>0</vt:i4>
      </vt:variant>
      <vt:variant>
        <vt:i4>5</vt:i4>
      </vt:variant>
      <vt:variant>
        <vt:lpwstr>https://scholar.google.com/scholar?oi=bibs&amp;hl=fr&amp;cites=5578262623176436334</vt:lpwstr>
      </vt:variant>
      <vt:variant>
        <vt:lpwstr/>
      </vt:variant>
      <vt:variant>
        <vt:i4>6291564</vt:i4>
      </vt:variant>
      <vt:variant>
        <vt:i4>870</vt:i4>
      </vt:variant>
      <vt:variant>
        <vt:i4>0</vt:i4>
      </vt:variant>
      <vt:variant>
        <vt:i4>5</vt:i4>
      </vt:variant>
      <vt:variant>
        <vt:lpwstr>javascript:void(0)</vt:lpwstr>
      </vt:variant>
      <vt:variant>
        <vt:lpwstr/>
      </vt:variant>
      <vt:variant>
        <vt:i4>3539058</vt:i4>
      </vt:variant>
      <vt:variant>
        <vt:i4>867</vt:i4>
      </vt:variant>
      <vt:variant>
        <vt:i4>0</vt:i4>
      </vt:variant>
      <vt:variant>
        <vt:i4>5</vt:i4>
      </vt:variant>
      <vt:variant>
        <vt:lpwstr>https://scholar.google.com/scholar?oi=bibs&amp;hl=fr&amp;cites=10016801154697037253</vt:lpwstr>
      </vt:variant>
      <vt:variant>
        <vt:lpwstr/>
      </vt:variant>
      <vt:variant>
        <vt:i4>6291564</vt:i4>
      </vt:variant>
      <vt:variant>
        <vt:i4>864</vt:i4>
      </vt:variant>
      <vt:variant>
        <vt:i4>0</vt:i4>
      </vt:variant>
      <vt:variant>
        <vt:i4>5</vt:i4>
      </vt:variant>
      <vt:variant>
        <vt:lpwstr>javascript:void(0)</vt:lpwstr>
      </vt:variant>
      <vt:variant>
        <vt:lpwstr/>
      </vt:variant>
      <vt:variant>
        <vt:i4>3211377</vt:i4>
      </vt:variant>
      <vt:variant>
        <vt:i4>861</vt:i4>
      </vt:variant>
      <vt:variant>
        <vt:i4>0</vt:i4>
      </vt:variant>
      <vt:variant>
        <vt:i4>5</vt:i4>
      </vt:variant>
      <vt:variant>
        <vt:lpwstr>https://scholar.google.com/scholar?oi=bibs&amp;hl=fr&amp;cites=10636928702556688739</vt:lpwstr>
      </vt:variant>
      <vt:variant>
        <vt:lpwstr/>
      </vt:variant>
      <vt:variant>
        <vt:i4>6291564</vt:i4>
      </vt:variant>
      <vt:variant>
        <vt:i4>858</vt:i4>
      </vt:variant>
      <vt:variant>
        <vt:i4>0</vt:i4>
      </vt:variant>
      <vt:variant>
        <vt:i4>5</vt:i4>
      </vt:variant>
      <vt:variant>
        <vt:lpwstr>javascript:void(0)</vt:lpwstr>
      </vt:variant>
      <vt:variant>
        <vt:lpwstr/>
      </vt:variant>
      <vt:variant>
        <vt:i4>3866738</vt:i4>
      </vt:variant>
      <vt:variant>
        <vt:i4>855</vt:i4>
      </vt:variant>
      <vt:variant>
        <vt:i4>0</vt:i4>
      </vt:variant>
      <vt:variant>
        <vt:i4>5</vt:i4>
      </vt:variant>
      <vt:variant>
        <vt:lpwstr>https://scholar.google.com/scholar?oi=bibs&amp;hl=fr&amp;cites=16051751747653281177</vt:lpwstr>
      </vt:variant>
      <vt:variant>
        <vt:lpwstr/>
      </vt:variant>
      <vt:variant>
        <vt:i4>6291564</vt:i4>
      </vt:variant>
      <vt:variant>
        <vt:i4>852</vt:i4>
      </vt:variant>
      <vt:variant>
        <vt:i4>0</vt:i4>
      </vt:variant>
      <vt:variant>
        <vt:i4>5</vt:i4>
      </vt:variant>
      <vt:variant>
        <vt:lpwstr>javascript:void(0)</vt:lpwstr>
      </vt:variant>
      <vt:variant>
        <vt:lpwstr/>
      </vt:variant>
      <vt:variant>
        <vt:i4>3997810</vt:i4>
      </vt:variant>
      <vt:variant>
        <vt:i4>849</vt:i4>
      </vt:variant>
      <vt:variant>
        <vt:i4>0</vt:i4>
      </vt:variant>
      <vt:variant>
        <vt:i4>5</vt:i4>
      </vt:variant>
      <vt:variant>
        <vt:lpwstr>https://scholar.google.com/scholar?oi=bibs&amp;hl=fr&amp;cites=16981969730794913291</vt:lpwstr>
      </vt:variant>
      <vt:variant>
        <vt:lpwstr/>
      </vt:variant>
      <vt:variant>
        <vt:i4>6291564</vt:i4>
      </vt:variant>
      <vt:variant>
        <vt:i4>846</vt:i4>
      </vt:variant>
      <vt:variant>
        <vt:i4>0</vt:i4>
      </vt:variant>
      <vt:variant>
        <vt:i4>5</vt:i4>
      </vt:variant>
      <vt:variant>
        <vt:lpwstr>javascript:void(0)</vt:lpwstr>
      </vt:variant>
      <vt:variant>
        <vt:lpwstr/>
      </vt:variant>
      <vt:variant>
        <vt:i4>3014769</vt:i4>
      </vt:variant>
      <vt:variant>
        <vt:i4>843</vt:i4>
      </vt:variant>
      <vt:variant>
        <vt:i4>0</vt:i4>
      </vt:variant>
      <vt:variant>
        <vt:i4>5</vt:i4>
      </vt:variant>
      <vt:variant>
        <vt:lpwstr>https://scholar.google.com/scholar?oi=bibs&amp;hl=fr&amp;cites=17248375628814774623,1038783320611679327</vt:lpwstr>
      </vt:variant>
      <vt:variant>
        <vt:lpwstr/>
      </vt:variant>
      <vt:variant>
        <vt:i4>6291564</vt:i4>
      </vt:variant>
      <vt:variant>
        <vt:i4>840</vt:i4>
      </vt:variant>
      <vt:variant>
        <vt:i4>0</vt:i4>
      </vt:variant>
      <vt:variant>
        <vt:i4>5</vt:i4>
      </vt:variant>
      <vt:variant>
        <vt:lpwstr>javascript:void(0)</vt:lpwstr>
      </vt:variant>
      <vt:variant>
        <vt:lpwstr/>
      </vt:variant>
      <vt:variant>
        <vt:i4>1245248</vt:i4>
      </vt:variant>
      <vt:variant>
        <vt:i4>837</vt:i4>
      </vt:variant>
      <vt:variant>
        <vt:i4>0</vt:i4>
      </vt:variant>
      <vt:variant>
        <vt:i4>5</vt:i4>
      </vt:variant>
      <vt:variant>
        <vt:lpwstr>https://scholar.google.com/scholar?oi=bibs&amp;hl=fr&amp;cites=17877543742232300762,11885400564838112152</vt:lpwstr>
      </vt:variant>
      <vt:variant>
        <vt:lpwstr/>
      </vt:variant>
      <vt:variant>
        <vt:i4>6291564</vt:i4>
      </vt:variant>
      <vt:variant>
        <vt:i4>834</vt:i4>
      </vt:variant>
      <vt:variant>
        <vt:i4>0</vt:i4>
      </vt:variant>
      <vt:variant>
        <vt:i4>5</vt:i4>
      </vt:variant>
      <vt:variant>
        <vt:lpwstr>javascript:void(0)</vt:lpwstr>
      </vt:variant>
      <vt:variant>
        <vt:lpwstr/>
      </vt:variant>
      <vt:variant>
        <vt:i4>6291564</vt:i4>
      </vt:variant>
      <vt:variant>
        <vt:i4>831</vt:i4>
      </vt:variant>
      <vt:variant>
        <vt:i4>0</vt:i4>
      </vt:variant>
      <vt:variant>
        <vt:i4>5</vt:i4>
      </vt:variant>
      <vt:variant>
        <vt:lpwstr>javascript:void(0)</vt:lpwstr>
      </vt:variant>
      <vt:variant>
        <vt:lpwstr/>
      </vt:variant>
      <vt:variant>
        <vt:i4>3145848</vt:i4>
      </vt:variant>
      <vt:variant>
        <vt:i4>828</vt:i4>
      </vt:variant>
      <vt:variant>
        <vt:i4>0</vt:i4>
      </vt:variant>
      <vt:variant>
        <vt:i4>5</vt:i4>
      </vt:variant>
      <vt:variant>
        <vt:lpwstr>https://scholar.google.com/scholar?oi=bibs&amp;hl=fr&amp;cites=3919982733256058266</vt:lpwstr>
      </vt:variant>
      <vt:variant>
        <vt:lpwstr/>
      </vt:variant>
      <vt:variant>
        <vt:i4>6291564</vt:i4>
      </vt:variant>
      <vt:variant>
        <vt:i4>825</vt:i4>
      </vt:variant>
      <vt:variant>
        <vt:i4>0</vt:i4>
      </vt:variant>
      <vt:variant>
        <vt:i4>5</vt:i4>
      </vt:variant>
      <vt:variant>
        <vt:lpwstr>javascript:void(0)</vt:lpwstr>
      </vt:variant>
      <vt:variant>
        <vt:lpwstr/>
      </vt:variant>
      <vt:variant>
        <vt:i4>6291564</vt:i4>
      </vt:variant>
      <vt:variant>
        <vt:i4>822</vt:i4>
      </vt:variant>
      <vt:variant>
        <vt:i4>0</vt:i4>
      </vt:variant>
      <vt:variant>
        <vt:i4>5</vt:i4>
      </vt:variant>
      <vt:variant>
        <vt:lpwstr>javascript:void(0)</vt:lpwstr>
      </vt:variant>
      <vt:variant>
        <vt:lpwstr/>
      </vt:variant>
      <vt:variant>
        <vt:i4>3604603</vt:i4>
      </vt:variant>
      <vt:variant>
        <vt:i4>819</vt:i4>
      </vt:variant>
      <vt:variant>
        <vt:i4>0</vt:i4>
      </vt:variant>
      <vt:variant>
        <vt:i4>5</vt:i4>
      </vt:variant>
      <vt:variant>
        <vt:lpwstr>https://scholar.google.com/scholar?oi=bibs&amp;hl=fr&amp;cites=12841760951602738711</vt:lpwstr>
      </vt:variant>
      <vt:variant>
        <vt:lpwstr/>
      </vt:variant>
      <vt:variant>
        <vt:i4>6291564</vt:i4>
      </vt:variant>
      <vt:variant>
        <vt:i4>816</vt:i4>
      </vt:variant>
      <vt:variant>
        <vt:i4>0</vt:i4>
      </vt:variant>
      <vt:variant>
        <vt:i4>5</vt:i4>
      </vt:variant>
      <vt:variant>
        <vt:lpwstr>javascript:void(0)</vt:lpwstr>
      </vt:variant>
      <vt:variant>
        <vt:lpwstr/>
      </vt:variant>
      <vt:variant>
        <vt:i4>3997812</vt:i4>
      </vt:variant>
      <vt:variant>
        <vt:i4>813</vt:i4>
      </vt:variant>
      <vt:variant>
        <vt:i4>0</vt:i4>
      </vt:variant>
      <vt:variant>
        <vt:i4>5</vt:i4>
      </vt:variant>
      <vt:variant>
        <vt:lpwstr>https://scholar.google.com/scholar?oi=bibs&amp;hl=fr&amp;cites=15098112470552915575</vt:lpwstr>
      </vt:variant>
      <vt:variant>
        <vt:lpwstr/>
      </vt:variant>
      <vt:variant>
        <vt:i4>6291564</vt:i4>
      </vt:variant>
      <vt:variant>
        <vt:i4>810</vt:i4>
      </vt:variant>
      <vt:variant>
        <vt:i4>0</vt:i4>
      </vt:variant>
      <vt:variant>
        <vt:i4>5</vt:i4>
      </vt:variant>
      <vt:variant>
        <vt:lpwstr>javascript:void(0)</vt:lpwstr>
      </vt:variant>
      <vt:variant>
        <vt:lpwstr/>
      </vt:variant>
      <vt:variant>
        <vt:i4>2031682</vt:i4>
      </vt:variant>
      <vt:variant>
        <vt:i4>807</vt:i4>
      </vt:variant>
      <vt:variant>
        <vt:i4>0</vt:i4>
      </vt:variant>
      <vt:variant>
        <vt:i4>5</vt:i4>
      </vt:variant>
      <vt:variant>
        <vt:lpwstr>https://scholar.google.com/scholar?oi=bibs&amp;hl=fr&amp;cites=16258213538202835188,11838305973806509615</vt:lpwstr>
      </vt:variant>
      <vt:variant>
        <vt:lpwstr/>
      </vt:variant>
      <vt:variant>
        <vt:i4>6291564</vt:i4>
      </vt:variant>
      <vt:variant>
        <vt:i4>804</vt:i4>
      </vt:variant>
      <vt:variant>
        <vt:i4>0</vt:i4>
      </vt:variant>
      <vt:variant>
        <vt:i4>5</vt:i4>
      </vt:variant>
      <vt:variant>
        <vt:lpwstr>javascript:void(0)</vt:lpwstr>
      </vt:variant>
      <vt:variant>
        <vt:lpwstr/>
      </vt:variant>
      <vt:variant>
        <vt:i4>3473527</vt:i4>
      </vt:variant>
      <vt:variant>
        <vt:i4>801</vt:i4>
      </vt:variant>
      <vt:variant>
        <vt:i4>0</vt:i4>
      </vt:variant>
      <vt:variant>
        <vt:i4>5</vt:i4>
      </vt:variant>
      <vt:variant>
        <vt:lpwstr>https://scholar.google.com/scholar?oi=bibs&amp;hl=fr&amp;cites=17934863558342708366</vt:lpwstr>
      </vt:variant>
      <vt:variant>
        <vt:lpwstr/>
      </vt:variant>
      <vt:variant>
        <vt:i4>6291564</vt:i4>
      </vt:variant>
      <vt:variant>
        <vt:i4>798</vt:i4>
      </vt:variant>
      <vt:variant>
        <vt:i4>0</vt:i4>
      </vt:variant>
      <vt:variant>
        <vt:i4>5</vt:i4>
      </vt:variant>
      <vt:variant>
        <vt:lpwstr>javascript:void(0)</vt:lpwstr>
      </vt:variant>
      <vt:variant>
        <vt:lpwstr/>
      </vt:variant>
      <vt:variant>
        <vt:i4>6291564</vt:i4>
      </vt:variant>
      <vt:variant>
        <vt:i4>795</vt:i4>
      </vt:variant>
      <vt:variant>
        <vt:i4>0</vt:i4>
      </vt:variant>
      <vt:variant>
        <vt:i4>5</vt:i4>
      </vt:variant>
      <vt:variant>
        <vt:lpwstr>javascript:void(0)</vt:lpwstr>
      </vt:variant>
      <vt:variant>
        <vt:lpwstr/>
      </vt:variant>
      <vt:variant>
        <vt:i4>3145841</vt:i4>
      </vt:variant>
      <vt:variant>
        <vt:i4>792</vt:i4>
      </vt:variant>
      <vt:variant>
        <vt:i4>0</vt:i4>
      </vt:variant>
      <vt:variant>
        <vt:i4>5</vt:i4>
      </vt:variant>
      <vt:variant>
        <vt:lpwstr>https://scholar.google.com/scholar?oi=bibs&amp;hl=fr&amp;cites=3783462018404187823</vt:lpwstr>
      </vt:variant>
      <vt:variant>
        <vt:lpwstr/>
      </vt:variant>
      <vt:variant>
        <vt:i4>6291564</vt:i4>
      </vt:variant>
      <vt:variant>
        <vt:i4>789</vt:i4>
      </vt:variant>
      <vt:variant>
        <vt:i4>0</vt:i4>
      </vt:variant>
      <vt:variant>
        <vt:i4>5</vt:i4>
      </vt:variant>
      <vt:variant>
        <vt:lpwstr>javascript:void(0)</vt:lpwstr>
      </vt:variant>
      <vt:variant>
        <vt:lpwstr/>
      </vt:variant>
      <vt:variant>
        <vt:i4>3145846</vt:i4>
      </vt:variant>
      <vt:variant>
        <vt:i4>786</vt:i4>
      </vt:variant>
      <vt:variant>
        <vt:i4>0</vt:i4>
      </vt:variant>
      <vt:variant>
        <vt:i4>5</vt:i4>
      </vt:variant>
      <vt:variant>
        <vt:lpwstr>https://scholar.google.com/scholar?oi=bibs&amp;hl=fr&amp;cites=5504540991341025452</vt:lpwstr>
      </vt:variant>
      <vt:variant>
        <vt:lpwstr/>
      </vt:variant>
      <vt:variant>
        <vt:i4>6291564</vt:i4>
      </vt:variant>
      <vt:variant>
        <vt:i4>783</vt:i4>
      </vt:variant>
      <vt:variant>
        <vt:i4>0</vt:i4>
      </vt:variant>
      <vt:variant>
        <vt:i4>5</vt:i4>
      </vt:variant>
      <vt:variant>
        <vt:lpwstr>javascript:void(0)</vt:lpwstr>
      </vt:variant>
      <vt:variant>
        <vt:lpwstr/>
      </vt:variant>
      <vt:variant>
        <vt:i4>3604592</vt:i4>
      </vt:variant>
      <vt:variant>
        <vt:i4>780</vt:i4>
      </vt:variant>
      <vt:variant>
        <vt:i4>0</vt:i4>
      </vt:variant>
      <vt:variant>
        <vt:i4>5</vt:i4>
      </vt:variant>
      <vt:variant>
        <vt:lpwstr>https://scholar.google.com/scholar?oi=bibs&amp;hl=fr&amp;cites=7451710619272386165</vt:lpwstr>
      </vt:variant>
      <vt:variant>
        <vt:lpwstr/>
      </vt:variant>
      <vt:variant>
        <vt:i4>6291564</vt:i4>
      </vt:variant>
      <vt:variant>
        <vt:i4>777</vt:i4>
      </vt:variant>
      <vt:variant>
        <vt:i4>0</vt:i4>
      </vt:variant>
      <vt:variant>
        <vt:i4>5</vt:i4>
      </vt:variant>
      <vt:variant>
        <vt:lpwstr>javascript:void(0)</vt:lpwstr>
      </vt:variant>
      <vt:variant>
        <vt:lpwstr/>
      </vt:variant>
      <vt:variant>
        <vt:i4>3801202</vt:i4>
      </vt:variant>
      <vt:variant>
        <vt:i4>774</vt:i4>
      </vt:variant>
      <vt:variant>
        <vt:i4>0</vt:i4>
      </vt:variant>
      <vt:variant>
        <vt:i4>5</vt:i4>
      </vt:variant>
      <vt:variant>
        <vt:lpwstr>https://scholar.google.com/scholar?oi=bibs&amp;hl=fr&amp;cites=13980029447249985847</vt:lpwstr>
      </vt:variant>
      <vt:variant>
        <vt:lpwstr/>
      </vt:variant>
      <vt:variant>
        <vt:i4>6291564</vt:i4>
      </vt:variant>
      <vt:variant>
        <vt:i4>771</vt:i4>
      </vt:variant>
      <vt:variant>
        <vt:i4>0</vt:i4>
      </vt:variant>
      <vt:variant>
        <vt:i4>5</vt:i4>
      </vt:variant>
      <vt:variant>
        <vt:lpwstr>javascript:void(0)</vt:lpwstr>
      </vt:variant>
      <vt:variant>
        <vt:lpwstr/>
      </vt:variant>
      <vt:variant>
        <vt:i4>3670129</vt:i4>
      </vt:variant>
      <vt:variant>
        <vt:i4>768</vt:i4>
      </vt:variant>
      <vt:variant>
        <vt:i4>0</vt:i4>
      </vt:variant>
      <vt:variant>
        <vt:i4>5</vt:i4>
      </vt:variant>
      <vt:variant>
        <vt:lpwstr>https://scholar.google.com/scholar?oi=bibs&amp;hl=fr&amp;cites=14611022394606653512</vt:lpwstr>
      </vt:variant>
      <vt:variant>
        <vt:lpwstr/>
      </vt:variant>
      <vt:variant>
        <vt:i4>6291564</vt:i4>
      </vt:variant>
      <vt:variant>
        <vt:i4>765</vt:i4>
      </vt:variant>
      <vt:variant>
        <vt:i4>0</vt:i4>
      </vt:variant>
      <vt:variant>
        <vt:i4>5</vt:i4>
      </vt:variant>
      <vt:variant>
        <vt:lpwstr>javascript:void(0)</vt:lpwstr>
      </vt:variant>
      <vt:variant>
        <vt:lpwstr/>
      </vt:variant>
      <vt:variant>
        <vt:i4>3735671</vt:i4>
      </vt:variant>
      <vt:variant>
        <vt:i4>762</vt:i4>
      </vt:variant>
      <vt:variant>
        <vt:i4>0</vt:i4>
      </vt:variant>
      <vt:variant>
        <vt:i4>5</vt:i4>
      </vt:variant>
      <vt:variant>
        <vt:lpwstr>https://scholar.google.com/scholar?oi=bibs&amp;hl=fr&amp;cites=4678510305264998867</vt:lpwstr>
      </vt:variant>
      <vt:variant>
        <vt:lpwstr/>
      </vt:variant>
      <vt:variant>
        <vt:i4>6291564</vt:i4>
      </vt:variant>
      <vt:variant>
        <vt:i4>759</vt:i4>
      </vt:variant>
      <vt:variant>
        <vt:i4>0</vt:i4>
      </vt:variant>
      <vt:variant>
        <vt:i4>5</vt:i4>
      </vt:variant>
      <vt:variant>
        <vt:lpwstr>javascript:void(0)</vt:lpwstr>
      </vt:variant>
      <vt:variant>
        <vt:lpwstr/>
      </vt:variant>
      <vt:variant>
        <vt:i4>6291564</vt:i4>
      </vt:variant>
      <vt:variant>
        <vt:i4>756</vt:i4>
      </vt:variant>
      <vt:variant>
        <vt:i4>0</vt:i4>
      </vt:variant>
      <vt:variant>
        <vt:i4>5</vt:i4>
      </vt:variant>
      <vt:variant>
        <vt:lpwstr>javascript:void(0)</vt:lpwstr>
      </vt:variant>
      <vt:variant>
        <vt:lpwstr/>
      </vt:variant>
      <vt:variant>
        <vt:i4>6291564</vt:i4>
      </vt:variant>
      <vt:variant>
        <vt:i4>753</vt:i4>
      </vt:variant>
      <vt:variant>
        <vt:i4>0</vt:i4>
      </vt:variant>
      <vt:variant>
        <vt:i4>5</vt:i4>
      </vt:variant>
      <vt:variant>
        <vt:lpwstr>javascript:void(0)</vt:lpwstr>
      </vt:variant>
      <vt:variant>
        <vt:lpwstr/>
      </vt:variant>
      <vt:variant>
        <vt:i4>3866736</vt:i4>
      </vt:variant>
      <vt:variant>
        <vt:i4>750</vt:i4>
      </vt:variant>
      <vt:variant>
        <vt:i4>0</vt:i4>
      </vt:variant>
      <vt:variant>
        <vt:i4>5</vt:i4>
      </vt:variant>
      <vt:variant>
        <vt:lpwstr>https://scholar.google.com/scholar?oi=bibs&amp;hl=fr&amp;cites=12207261736864763756</vt:lpwstr>
      </vt:variant>
      <vt:variant>
        <vt:lpwstr/>
      </vt:variant>
      <vt:variant>
        <vt:i4>6291564</vt:i4>
      </vt:variant>
      <vt:variant>
        <vt:i4>747</vt:i4>
      </vt:variant>
      <vt:variant>
        <vt:i4>0</vt:i4>
      </vt:variant>
      <vt:variant>
        <vt:i4>5</vt:i4>
      </vt:variant>
      <vt:variant>
        <vt:lpwstr>javascript:void(0)</vt:lpwstr>
      </vt:variant>
      <vt:variant>
        <vt:lpwstr/>
      </vt:variant>
      <vt:variant>
        <vt:i4>3735674</vt:i4>
      </vt:variant>
      <vt:variant>
        <vt:i4>744</vt:i4>
      </vt:variant>
      <vt:variant>
        <vt:i4>0</vt:i4>
      </vt:variant>
      <vt:variant>
        <vt:i4>5</vt:i4>
      </vt:variant>
      <vt:variant>
        <vt:lpwstr>https://scholar.google.com/scholar?oi=bibs&amp;hl=fr&amp;cites=8273422474760417638</vt:lpwstr>
      </vt:variant>
      <vt:variant>
        <vt:lpwstr/>
      </vt:variant>
      <vt:variant>
        <vt:i4>6291564</vt:i4>
      </vt:variant>
      <vt:variant>
        <vt:i4>741</vt:i4>
      </vt:variant>
      <vt:variant>
        <vt:i4>0</vt:i4>
      </vt:variant>
      <vt:variant>
        <vt:i4>5</vt:i4>
      </vt:variant>
      <vt:variant>
        <vt:lpwstr>javascript:void(0)</vt:lpwstr>
      </vt:variant>
      <vt:variant>
        <vt:lpwstr/>
      </vt:variant>
      <vt:variant>
        <vt:i4>6291564</vt:i4>
      </vt:variant>
      <vt:variant>
        <vt:i4>738</vt:i4>
      </vt:variant>
      <vt:variant>
        <vt:i4>0</vt:i4>
      </vt:variant>
      <vt:variant>
        <vt:i4>5</vt:i4>
      </vt:variant>
      <vt:variant>
        <vt:lpwstr>javascript:void(0)</vt:lpwstr>
      </vt:variant>
      <vt:variant>
        <vt:lpwstr/>
      </vt:variant>
      <vt:variant>
        <vt:i4>6291564</vt:i4>
      </vt:variant>
      <vt:variant>
        <vt:i4>735</vt:i4>
      </vt:variant>
      <vt:variant>
        <vt:i4>0</vt:i4>
      </vt:variant>
      <vt:variant>
        <vt:i4>5</vt:i4>
      </vt:variant>
      <vt:variant>
        <vt:lpwstr>javascript:void(0)</vt:lpwstr>
      </vt:variant>
      <vt:variant>
        <vt:lpwstr/>
      </vt:variant>
      <vt:variant>
        <vt:i4>720966</vt:i4>
      </vt:variant>
      <vt:variant>
        <vt:i4>732</vt:i4>
      </vt:variant>
      <vt:variant>
        <vt:i4>0</vt:i4>
      </vt:variant>
      <vt:variant>
        <vt:i4>5</vt:i4>
      </vt:variant>
      <vt:variant>
        <vt:lpwstr>https://scholar.google.com/scholar?oi=bibs&amp;hl=fr&amp;cites=352851877315860265</vt:lpwstr>
      </vt:variant>
      <vt:variant>
        <vt:lpwstr/>
      </vt:variant>
      <vt:variant>
        <vt:i4>6291564</vt:i4>
      </vt:variant>
      <vt:variant>
        <vt:i4>729</vt:i4>
      </vt:variant>
      <vt:variant>
        <vt:i4>0</vt:i4>
      </vt:variant>
      <vt:variant>
        <vt:i4>5</vt:i4>
      </vt:variant>
      <vt:variant>
        <vt:lpwstr>javascript:void(0)</vt:lpwstr>
      </vt:variant>
      <vt:variant>
        <vt:lpwstr/>
      </vt:variant>
      <vt:variant>
        <vt:i4>3604595</vt:i4>
      </vt:variant>
      <vt:variant>
        <vt:i4>726</vt:i4>
      </vt:variant>
      <vt:variant>
        <vt:i4>0</vt:i4>
      </vt:variant>
      <vt:variant>
        <vt:i4>5</vt:i4>
      </vt:variant>
      <vt:variant>
        <vt:lpwstr>https://scholar.google.com/scholar?oi=bibs&amp;hl=fr&amp;cites=8127320925777209586</vt:lpwstr>
      </vt:variant>
      <vt:variant>
        <vt:lpwstr/>
      </vt:variant>
      <vt:variant>
        <vt:i4>6291564</vt:i4>
      </vt:variant>
      <vt:variant>
        <vt:i4>723</vt:i4>
      </vt:variant>
      <vt:variant>
        <vt:i4>0</vt:i4>
      </vt:variant>
      <vt:variant>
        <vt:i4>5</vt:i4>
      </vt:variant>
      <vt:variant>
        <vt:lpwstr>javascript:void(0)</vt:lpwstr>
      </vt:variant>
      <vt:variant>
        <vt:lpwstr/>
      </vt:variant>
      <vt:variant>
        <vt:i4>4128889</vt:i4>
      </vt:variant>
      <vt:variant>
        <vt:i4>720</vt:i4>
      </vt:variant>
      <vt:variant>
        <vt:i4>0</vt:i4>
      </vt:variant>
      <vt:variant>
        <vt:i4>5</vt:i4>
      </vt:variant>
      <vt:variant>
        <vt:lpwstr>https://scholar.google.com/scholar?oi=bibs&amp;hl=fr&amp;cites=12808183623084625274</vt:lpwstr>
      </vt:variant>
      <vt:variant>
        <vt:lpwstr/>
      </vt:variant>
      <vt:variant>
        <vt:i4>6291564</vt:i4>
      </vt:variant>
      <vt:variant>
        <vt:i4>717</vt:i4>
      </vt:variant>
      <vt:variant>
        <vt:i4>0</vt:i4>
      </vt:variant>
      <vt:variant>
        <vt:i4>5</vt:i4>
      </vt:variant>
      <vt:variant>
        <vt:lpwstr>javascript:void(0)</vt:lpwstr>
      </vt:variant>
      <vt:variant>
        <vt:lpwstr/>
      </vt:variant>
      <vt:variant>
        <vt:i4>3145844</vt:i4>
      </vt:variant>
      <vt:variant>
        <vt:i4>714</vt:i4>
      </vt:variant>
      <vt:variant>
        <vt:i4>0</vt:i4>
      </vt:variant>
      <vt:variant>
        <vt:i4>5</vt:i4>
      </vt:variant>
      <vt:variant>
        <vt:lpwstr>https://scholar.google.com/scholar?oi=bibs&amp;hl=fr&amp;cites=15630841046167861054</vt:lpwstr>
      </vt:variant>
      <vt:variant>
        <vt:lpwstr/>
      </vt:variant>
      <vt:variant>
        <vt:i4>6291564</vt:i4>
      </vt:variant>
      <vt:variant>
        <vt:i4>711</vt:i4>
      </vt:variant>
      <vt:variant>
        <vt:i4>0</vt:i4>
      </vt:variant>
      <vt:variant>
        <vt:i4>5</vt:i4>
      </vt:variant>
      <vt:variant>
        <vt:lpwstr>javascript:void(0)</vt:lpwstr>
      </vt:variant>
      <vt:variant>
        <vt:lpwstr/>
      </vt:variant>
      <vt:variant>
        <vt:i4>6291564</vt:i4>
      </vt:variant>
      <vt:variant>
        <vt:i4>708</vt:i4>
      </vt:variant>
      <vt:variant>
        <vt:i4>0</vt:i4>
      </vt:variant>
      <vt:variant>
        <vt:i4>5</vt:i4>
      </vt:variant>
      <vt:variant>
        <vt:lpwstr>javascript:void(0)</vt:lpwstr>
      </vt:variant>
      <vt:variant>
        <vt:lpwstr/>
      </vt:variant>
      <vt:variant>
        <vt:i4>6291564</vt:i4>
      </vt:variant>
      <vt:variant>
        <vt:i4>705</vt:i4>
      </vt:variant>
      <vt:variant>
        <vt:i4>0</vt:i4>
      </vt:variant>
      <vt:variant>
        <vt:i4>5</vt:i4>
      </vt:variant>
      <vt:variant>
        <vt:lpwstr>javascript:void(0)</vt:lpwstr>
      </vt:variant>
      <vt:variant>
        <vt:lpwstr/>
      </vt:variant>
      <vt:variant>
        <vt:i4>6291564</vt:i4>
      </vt:variant>
      <vt:variant>
        <vt:i4>702</vt:i4>
      </vt:variant>
      <vt:variant>
        <vt:i4>0</vt:i4>
      </vt:variant>
      <vt:variant>
        <vt:i4>5</vt:i4>
      </vt:variant>
      <vt:variant>
        <vt:lpwstr>javascript:void(0)</vt:lpwstr>
      </vt:variant>
      <vt:variant>
        <vt:lpwstr/>
      </vt:variant>
      <vt:variant>
        <vt:i4>6291564</vt:i4>
      </vt:variant>
      <vt:variant>
        <vt:i4>699</vt:i4>
      </vt:variant>
      <vt:variant>
        <vt:i4>0</vt:i4>
      </vt:variant>
      <vt:variant>
        <vt:i4>5</vt:i4>
      </vt:variant>
      <vt:variant>
        <vt:lpwstr>javascript:void(0)</vt:lpwstr>
      </vt:variant>
      <vt:variant>
        <vt:lpwstr/>
      </vt:variant>
      <vt:variant>
        <vt:i4>4063356</vt:i4>
      </vt:variant>
      <vt:variant>
        <vt:i4>696</vt:i4>
      </vt:variant>
      <vt:variant>
        <vt:i4>0</vt:i4>
      </vt:variant>
      <vt:variant>
        <vt:i4>5</vt:i4>
      </vt:variant>
      <vt:variant>
        <vt:lpwstr>https://scholar.google.com/scholar?oi=bibs&amp;hl=fr&amp;cites=8880026864252774234</vt:lpwstr>
      </vt:variant>
      <vt:variant>
        <vt:lpwstr/>
      </vt:variant>
      <vt:variant>
        <vt:i4>6291564</vt:i4>
      </vt:variant>
      <vt:variant>
        <vt:i4>693</vt:i4>
      </vt:variant>
      <vt:variant>
        <vt:i4>0</vt:i4>
      </vt:variant>
      <vt:variant>
        <vt:i4>5</vt:i4>
      </vt:variant>
      <vt:variant>
        <vt:lpwstr>javascript:void(0)</vt:lpwstr>
      </vt:variant>
      <vt:variant>
        <vt:lpwstr/>
      </vt:variant>
      <vt:variant>
        <vt:i4>4063357</vt:i4>
      </vt:variant>
      <vt:variant>
        <vt:i4>690</vt:i4>
      </vt:variant>
      <vt:variant>
        <vt:i4>0</vt:i4>
      </vt:variant>
      <vt:variant>
        <vt:i4>5</vt:i4>
      </vt:variant>
      <vt:variant>
        <vt:lpwstr>https://scholar.google.com/scholar?oi=bibs&amp;hl=fr&amp;cites=7181230708032490691</vt:lpwstr>
      </vt:variant>
      <vt:variant>
        <vt:lpwstr/>
      </vt:variant>
      <vt:variant>
        <vt:i4>6291564</vt:i4>
      </vt:variant>
      <vt:variant>
        <vt:i4>687</vt:i4>
      </vt:variant>
      <vt:variant>
        <vt:i4>0</vt:i4>
      </vt:variant>
      <vt:variant>
        <vt:i4>5</vt:i4>
      </vt:variant>
      <vt:variant>
        <vt:lpwstr>javascript:void(0)</vt:lpwstr>
      </vt:variant>
      <vt:variant>
        <vt:lpwstr/>
      </vt:variant>
      <vt:variant>
        <vt:i4>3604606</vt:i4>
      </vt:variant>
      <vt:variant>
        <vt:i4>684</vt:i4>
      </vt:variant>
      <vt:variant>
        <vt:i4>0</vt:i4>
      </vt:variant>
      <vt:variant>
        <vt:i4>5</vt:i4>
      </vt:variant>
      <vt:variant>
        <vt:lpwstr>https://scholar.google.com/scholar?oi=bibs&amp;hl=fr&amp;cites=2088352141686737347</vt:lpwstr>
      </vt:variant>
      <vt:variant>
        <vt:lpwstr/>
      </vt:variant>
      <vt:variant>
        <vt:i4>6291564</vt:i4>
      </vt:variant>
      <vt:variant>
        <vt:i4>681</vt:i4>
      </vt:variant>
      <vt:variant>
        <vt:i4>0</vt:i4>
      </vt:variant>
      <vt:variant>
        <vt:i4>5</vt:i4>
      </vt:variant>
      <vt:variant>
        <vt:lpwstr>javascript:void(0)</vt:lpwstr>
      </vt:variant>
      <vt:variant>
        <vt:lpwstr/>
      </vt:variant>
      <vt:variant>
        <vt:i4>3276919</vt:i4>
      </vt:variant>
      <vt:variant>
        <vt:i4>678</vt:i4>
      </vt:variant>
      <vt:variant>
        <vt:i4>0</vt:i4>
      </vt:variant>
      <vt:variant>
        <vt:i4>5</vt:i4>
      </vt:variant>
      <vt:variant>
        <vt:lpwstr>https://scholar.google.com/scholar?oi=bibs&amp;hl=fr&amp;cites=1723702850578131535</vt:lpwstr>
      </vt:variant>
      <vt:variant>
        <vt:lpwstr/>
      </vt:variant>
      <vt:variant>
        <vt:i4>6291564</vt:i4>
      </vt:variant>
      <vt:variant>
        <vt:i4>675</vt:i4>
      </vt:variant>
      <vt:variant>
        <vt:i4>0</vt:i4>
      </vt:variant>
      <vt:variant>
        <vt:i4>5</vt:i4>
      </vt:variant>
      <vt:variant>
        <vt:lpwstr>javascript:void(0)</vt:lpwstr>
      </vt:variant>
      <vt:variant>
        <vt:lpwstr/>
      </vt:variant>
      <vt:variant>
        <vt:i4>6291564</vt:i4>
      </vt:variant>
      <vt:variant>
        <vt:i4>672</vt:i4>
      </vt:variant>
      <vt:variant>
        <vt:i4>0</vt:i4>
      </vt:variant>
      <vt:variant>
        <vt:i4>5</vt:i4>
      </vt:variant>
      <vt:variant>
        <vt:lpwstr>javascript:void(0)</vt:lpwstr>
      </vt:variant>
      <vt:variant>
        <vt:lpwstr/>
      </vt:variant>
      <vt:variant>
        <vt:i4>6291564</vt:i4>
      </vt:variant>
      <vt:variant>
        <vt:i4>669</vt:i4>
      </vt:variant>
      <vt:variant>
        <vt:i4>0</vt:i4>
      </vt:variant>
      <vt:variant>
        <vt:i4>5</vt:i4>
      </vt:variant>
      <vt:variant>
        <vt:lpwstr>javascript:void(0)</vt:lpwstr>
      </vt:variant>
      <vt:variant>
        <vt:lpwstr/>
      </vt:variant>
      <vt:variant>
        <vt:i4>3080304</vt:i4>
      </vt:variant>
      <vt:variant>
        <vt:i4>666</vt:i4>
      </vt:variant>
      <vt:variant>
        <vt:i4>0</vt:i4>
      </vt:variant>
      <vt:variant>
        <vt:i4>5</vt:i4>
      </vt:variant>
      <vt:variant>
        <vt:lpwstr>https://scholar.google.com/scholar?oi=bibs&amp;hl=fr&amp;cites=11593065255529975394,8205566003510047193</vt:lpwstr>
      </vt:variant>
      <vt:variant>
        <vt:lpwstr/>
      </vt:variant>
      <vt:variant>
        <vt:i4>6291564</vt:i4>
      </vt:variant>
      <vt:variant>
        <vt:i4>663</vt:i4>
      </vt:variant>
      <vt:variant>
        <vt:i4>0</vt:i4>
      </vt:variant>
      <vt:variant>
        <vt:i4>5</vt:i4>
      </vt:variant>
      <vt:variant>
        <vt:lpwstr>javascript:void(0)</vt:lpwstr>
      </vt:variant>
      <vt:variant>
        <vt:lpwstr/>
      </vt:variant>
      <vt:variant>
        <vt:i4>3080312</vt:i4>
      </vt:variant>
      <vt:variant>
        <vt:i4>660</vt:i4>
      </vt:variant>
      <vt:variant>
        <vt:i4>0</vt:i4>
      </vt:variant>
      <vt:variant>
        <vt:i4>5</vt:i4>
      </vt:variant>
      <vt:variant>
        <vt:lpwstr>https://scholar.google.com/scholar?oi=bibs&amp;hl=fr&amp;cites=15475854946728647367,9257631880245232598</vt:lpwstr>
      </vt:variant>
      <vt:variant>
        <vt:lpwstr/>
      </vt:variant>
      <vt:variant>
        <vt:i4>6291564</vt:i4>
      </vt:variant>
      <vt:variant>
        <vt:i4>657</vt:i4>
      </vt:variant>
      <vt:variant>
        <vt:i4>0</vt:i4>
      </vt:variant>
      <vt:variant>
        <vt:i4>5</vt:i4>
      </vt:variant>
      <vt:variant>
        <vt:lpwstr>javascript:void(0)</vt:lpwstr>
      </vt:variant>
      <vt:variant>
        <vt:lpwstr/>
      </vt:variant>
      <vt:variant>
        <vt:i4>3276912</vt:i4>
      </vt:variant>
      <vt:variant>
        <vt:i4>654</vt:i4>
      </vt:variant>
      <vt:variant>
        <vt:i4>0</vt:i4>
      </vt:variant>
      <vt:variant>
        <vt:i4>5</vt:i4>
      </vt:variant>
      <vt:variant>
        <vt:lpwstr>https://scholar.google.com/scholar?oi=bibs&amp;hl=fr&amp;cites=16212466967479054476</vt:lpwstr>
      </vt:variant>
      <vt:variant>
        <vt:lpwstr/>
      </vt:variant>
      <vt:variant>
        <vt:i4>6291564</vt:i4>
      </vt:variant>
      <vt:variant>
        <vt:i4>651</vt:i4>
      </vt:variant>
      <vt:variant>
        <vt:i4>0</vt:i4>
      </vt:variant>
      <vt:variant>
        <vt:i4>5</vt:i4>
      </vt:variant>
      <vt:variant>
        <vt:lpwstr>javascript:void(0)</vt:lpwstr>
      </vt:variant>
      <vt:variant>
        <vt:lpwstr/>
      </vt:variant>
      <vt:variant>
        <vt:i4>3473524</vt:i4>
      </vt:variant>
      <vt:variant>
        <vt:i4>648</vt:i4>
      </vt:variant>
      <vt:variant>
        <vt:i4>0</vt:i4>
      </vt:variant>
      <vt:variant>
        <vt:i4>5</vt:i4>
      </vt:variant>
      <vt:variant>
        <vt:lpwstr>https://scholar.google.com/scholar?oi=bibs&amp;hl=fr&amp;cites=9153055494932996800</vt:lpwstr>
      </vt:variant>
      <vt:variant>
        <vt:lpwstr/>
      </vt:variant>
      <vt:variant>
        <vt:i4>6291564</vt:i4>
      </vt:variant>
      <vt:variant>
        <vt:i4>645</vt:i4>
      </vt:variant>
      <vt:variant>
        <vt:i4>0</vt:i4>
      </vt:variant>
      <vt:variant>
        <vt:i4>5</vt:i4>
      </vt:variant>
      <vt:variant>
        <vt:lpwstr>javascript:void(0)</vt:lpwstr>
      </vt:variant>
      <vt:variant>
        <vt:lpwstr/>
      </vt:variant>
      <vt:variant>
        <vt:i4>6291564</vt:i4>
      </vt:variant>
      <vt:variant>
        <vt:i4>642</vt:i4>
      </vt:variant>
      <vt:variant>
        <vt:i4>0</vt:i4>
      </vt:variant>
      <vt:variant>
        <vt:i4>5</vt:i4>
      </vt:variant>
      <vt:variant>
        <vt:lpwstr>javascript:void(0)</vt:lpwstr>
      </vt:variant>
      <vt:variant>
        <vt:lpwstr/>
      </vt:variant>
      <vt:variant>
        <vt:i4>6291564</vt:i4>
      </vt:variant>
      <vt:variant>
        <vt:i4>639</vt:i4>
      </vt:variant>
      <vt:variant>
        <vt:i4>0</vt:i4>
      </vt:variant>
      <vt:variant>
        <vt:i4>5</vt:i4>
      </vt:variant>
      <vt:variant>
        <vt:lpwstr>javascript:void(0)</vt:lpwstr>
      </vt:variant>
      <vt:variant>
        <vt:lpwstr/>
      </vt:variant>
      <vt:variant>
        <vt:i4>6291564</vt:i4>
      </vt:variant>
      <vt:variant>
        <vt:i4>636</vt:i4>
      </vt:variant>
      <vt:variant>
        <vt:i4>0</vt:i4>
      </vt:variant>
      <vt:variant>
        <vt:i4>5</vt:i4>
      </vt:variant>
      <vt:variant>
        <vt:lpwstr>javascript:void(0)</vt:lpwstr>
      </vt:variant>
      <vt:variant>
        <vt:lpwstr/>
      </vt:variant>
      <vt:variant>
        <vt:i4>6291564</vt:i4>
      </vt:variant>
      <vt:variant>
        <vt:i4>633</vt:i4>
      </vt:variant>
      <vt:variant>
        <vt:i4>0</vt:i4>
      </vt:variant>
      <vt:variant>
        <vt:i4>5</vt:i4>
      </vt:variant>
      <vt:variant>
        <vt:lpwstr>javascript:void(0)</vt:lpwstr>
      </vt:variant>
      <vt:variant>
        <vt:lpwstr/>
      </vt:variant>
      <vt:variant>
        <vt:i4>3670136</vt:i4>
      </vt:variant>
      <vt:variant>
        <vt:i4>630</vt:i4>
      </vt:variant>
      <vt:variant>
        <vt:i4>0</vt:i4>
      </vt:variant>
      <vt:variant>
        <vt:i4>5</vt:i4>
      </vt:variant>
      <vt:variant>
        <vt:lpwstr>https://scholar.google.com/scholar?oi=bibs&amp;hl=fr&amp;cites=13396279891944379536</vt:lpwstr>
      </vt:variant>
      <vt:variant>
        <vt:lpwstr/>
      </vt:variant>
      <vt:variant>
        <vt:i4>6291564</vt:i4>
      </vt:variant>
      <vt:variant>
        <vt:i4>627</vt:i4>
      </vt:variant>
      <vt:variant>
        <vt:i4>0</vt:i4>
      </vt:variant>
      <vt:variant>
        <vt:i4>5</vt:i4>
      </vt:variant>
      <vt:variant>
        <vt:lpwstr>javascript:void(0)</vt:lpwstr>
      </vt:variant>
      <vt:variant>
        <vt:lpwstr/>
      </vt:variant>
      <vt:variant>
        <vt:i4>3932279</vt:i4>
      </vt:variant>
      <vt:variant>
        <vt:i4>624</vt:i4>
      </vt:variant>
      <vt:variant>
        <vt:i4>0</vt:i4>
      </vt:variant>
      <vt:variant>
        <vt:i4>5</vt:i4>
      </vt:variant>
      <vt:variant>
        <vt:lpwstr>https://scholar.google.com/scholar?oi=bibs&amp;hl=fr&amp;cites=13740474096673062513</vt:lpwstr>
      </vt:variant>
      <vt:variant>
        <vt:lpwstr/>
      </vt:variant>
      <vt:variant>
        <vt:i4>6291564</vt:i4>
      </vt:variant>
      <vt:variant>
        <vt:i4>621</vt:i4>
      </vt:variant>
      <vt:variant>
        <vt:i4>0</vt:i4>
      </vt:variant>
      <vt:variant>
        <vt:i4>5</vt:i4>
      </vt:variant>
      <vt:variant>
        <vt:lpwstr>javascript:void(0)</vt:lpwstr>
      </vt:variant>
      <vt:variant>
        <vt:lpwstr/>
      </vt:variant>
      <vt:variant>
        <vt:i4>3407991</vt:i4>
      </vt:variant>
      <vt:variant>
        <vt:i4>618</vt:i4>
      </vt:variant>
      <vt:variant>
        <vt:i4>0</vt:i4>
      </vt:variant>
      <vt:variant>
        <vt:i4>5</vt:i4>
      </vt:variant>
      <vt:variant>
        <vt:lpwstr>https://scholar.google.com/scholar?oi=bibs&amp;hl=fr&amp;cites=9742322148398519930</vt:lpwstr>
      </vt:variant>
      <vt:variant>
        <vt:lpwstr/>
      </vt:variant>
      <vt:variant>
        <vt:i4>6291564</vt:i4>
      </vt:variant>
      <vt:variant>
        <vt:i4>615</vt:i4>
      </vt:variant>
      <vt:variant>
        <vt:i4>0</vt:i4>
      </vt:variant>
      <vt:variant>
        <vt:i4>5</vt:i4>
      </vt:variant>
      <vt:variant>
        <vt:lpwstr>javascript:void(0)</vt:lpwstr>
      </vt:variant>
      <vt:variant>
        <vt:lpwstr/>
      </vt:variant>
      <vt:variant>
        <vt:i4>6291564</vt:i4>
      </vt:variant>
      <vt:variant>
        <vt:i4>612</vt:i4>
      </vt:variant>
      <vt:variant>
        <vt:i4>0</vt:i4>
      </vt:variant>
      <vt:variant>
        <vt:i4>5</vt:i4>
      </vt:variant>
      <vt:variant>
        <vt:lpwstr>javascript:void(0)</vt:lpwstr>
      </vt:variant>
      <vt:variant>
        <vt:lpwstr/>
      </vt:variant>
      <vt:variant>
        <vt:i4>6291564</vt:i4>
      </vt:variant>
      <vt:variant>
        <vt:i4>609</vt:i4>
      </vt:variant>
      <vt:variant>
        <vt:i4>0</vt:i4>
      </vt:variant>
      <vt:variant>
        <vt:i4>5</vt:i4>
      </vt:variant>
      <vt:variant>
        <vt:lpwstr>javascript:void(0)</vt:lpwstr>
      </vt:variant>
      <vt:variant>
        <vt:lpwstr/>
      </vt:variant>
      <vt:variant>
        <vt:i4>6291564</vt:i4>
      </vt:variant>
      <vt:variant>
        <vt:i4>606</vt:i4>
      </vt:variant>
      <vt:variant>
        <vt:i4>0</vt:i4>
      </vt:variant>
      <vt:variant>
        <vt:i4>5</vt:i4>
      </vt:variant>
      <vt:variant>
        <vt:lpwstr>javascript:void(0)</vt:lpwstr>
      </vt:variant>
      <vt:variant>
        <vt:lpwstr/>
      </vt:variant>
      <vt:variant>
        <vt:i4>3604604</vt:i4>
      </vt:variant>
      <vt:variant>
        <vt:i4>603</vt:i4>
      </vt:variant>
      <vt:variant>
        <vt:i4>0</vt:i4>
      </vt:variant>
      <vt:variant>
        <vt:i4>5</vt:i4>
      </vt:variant>
      <vt:variant>
        <vt:lpwstr>https://scholar.google.com/scholar?oi=bibs&amp;hl=fr&amp;cites=4719303595399096027</vt:lpwstr>
      </vt:variant>
      <vt:variant>
        <vt:lpwstr/>
      </vt:variant>
      <vt:variant>
        <vt:i4>6291564</vt:i4>
      </vt:variant>
      <vt:variant>
        <vt:i4>600</vt:i4>
      </vt:variant>
      <vt:variant>
        <vt:i4>0</vt:i4>
      </vt:variant>
      <vt:variant>
        <vt:i4>5</vt:i4>
      </vt:variant>
      <vt:variant>
        <vt:lpwstr>javascript:void(0)</vt:lpwstr>
      </vt:variant>
      <vt:variant>
        <vt:lpwstr/>
      </vt:variant>
      <vt:variant>
        <vt:i4>3604606</vt:i4>
      </vt:variant>
      <vt:variant>
        <vt:i4>597</vt:i4>
      </vt:variant>
      <vt:variant>
        <vt:i4>0</vt:i4>
      </vt:variant>
      <vt:variant>
        <vt:i4>5</vt:i4>
      </vt:variant>
      <vt:variant>
        <vt:lpwstr>https://scholar.google.com/scholar?oi=bibs&amp;hl=fr&amp;cites=14710617976981836965</vt:lpwstr>
      </vt:variant>
      <vt:variant>
        <vt:lpwstr/>
      </vt:variant>
      <vt:variant>
        <vt:i4>6291564</vt:i4>
      </vt:variant>
      <vt:variant>
        <vt:i4>594</vt:i4>
      </vt:variant>
      <vt:variant>
        <vt:i4>0</vt:i4>
      </vt:variant>
      <vt:variant>
        <vt:i4>5</vt:i4>
      </vt:variant>
      <vt:variant>
        <vt:lpwstr>javascript:void(0)</vt:lpwstr>
      </vt:variant>
      <vt:variant>
        <vt:lpwstr/>
      </vt:variant>
      <vt:variant>
        <vt:i4>6291564</vt:i4>
      </vt:variant>
      <vt:variant>
        <vt:i4>591</vt:i4>
      </vt:variant>
      <vt:variant>
        <vt:i4>0</vt:i4>
      </vt:variant>
      <vt:variant>
        <vt:i4>5</vt:i4>
      </vt:variant>
      <vt:variant>
        <vt:lpwstr>javascript:void(0)</vt:lpwstr>
      </vt:variant>
      <vt:variant>
        <vt:lpwstr/>
      </vt:variant>
      <vt:variant>
        <vt:i4>3539067</vt:i4>
      </vt:variant>
      <vt:variant>
        <vt:i4>588</vt:i4>
      </vt:variant>
      <vt:variant>
        <vt:i4>0</vt:i4>
      </vt:variant>
      <vt:variant>
        <vt:i4>5</vt:i4>
      </vt:variant>
      <vt:variant>
        <vt:lpwstr>https://scholar.google.com/scholar?oi=bibs&amp;hl=fr&amp;cites=18155409102202274395</vt:lpwstr>
      </vt:variant>
      <vt:variant>
        <vt:lpwstr/>
      </vt:variant>
      <vt:variant>
        <vt:i4>6291564</vt:i4>
      </vt:variant>
      <vt:variant>
        <vt:i4>585</vt:i4>
      </vt:variant>
      <vt:variant>
        <vt:i4>0</vt:i4>
      </vt:variant>
      <vt:variant>
        <vt:i4>5</vt:i4>
      </vt:variant>
      <vt:variant>
        <vt:lpwstr>javascript:void(0)</vt:lpwstr>
      </vt:variant>
      <vt:variant>
        <vt:lpwstr/>
      </vt:variant>
      <vt:variant>
        <vt:i4>6291564</vt:i4>
      </vt:variant>
      <vt:variant>
        <vt:i4>582</vt:i4>
      </vt:variant>
      <vt:variant>
        <vt:i4>0</vt:i4>
      </vt:variant>
      <vt:variant>
        <vt:i4>5</vt:i4>
      </vt:variant>
      <vt:variant>
        <vt:lpwstr>javascript:void(0)</vt:lpwstr>
      </vt:variant>
      <vt:variant>
        <vt:lpwstr/>
      </vt:variant>
      <vt:variant>
        <vt:i4>6291564</vt:i4>
      </vt:variant>
      <vt:variant>
        <vt:i4>579</vt:i4>
      </vt:variant>
      <vt:variant>
        <vt:i4>0</vt:i4>
      </vt:variant>
      <vt:variant>
        <vt:i4>5</vt:i4>
      </vt:variant>
      <vt:variant>
        <vt:lpwstr>javascript:void(0)</vt:lpwstr>
      </vt:variant>
      <vt:variant>
        <vt:lpwstr/>
      </vt:variant>
      <vt:variant>
        <vt:i4>6291564</vt:i4>
      </vt:variant>
      <vt:variant>
        <vt:i4>576</vt:i4>
      </vt:variant>
      <vt:variant>
        <vt:i4>0</vt:i4>
      </vt:variant>
      <vt:variant>
        <vt:i4>5</vt:i4>
      </vt:variant>
      <vt:variant>
        <vt:lpwstr>javascript:void(0)</vt:lpwstr>
      </vt:variant>
      <vt:variant>
        <vt:lpwstr/>
      </vt:variant>
      <vt:variant>
        <vt:i4>6291564</vt:i4>
      </vt:variant>
      <vt:variant>
        <vt:i4>573</vt:i4>
      </vt:variant>
      <vt:variant>
        <vt:i4>0</vt:i4>
      </vt:variant>
      <vt:variant>
        <vt:i4>5</vt:i4>
      </vt:variant>
      <vt:variant>
        <vt:lpwstr>javascript:void(0)</vt:lpwstr>
      </vt:variant>
      <vt:variant>
        <vt:lpwstr/>
      </vt:variant>
      <vt:variant>
        <vt:i4>6291564</vt:i4>
      </vt:variant>
      <vt:variant>
        <vt:i4>570</vt:i4>
      </vt:variant>
      <vt:variant>
        <vt:i4>0</vt:i4>
      </vt:variant>
      <vt:variant>
        <vt:i4>5</vt:i4>
      </vt:variant>
      <vt:variant>
        <vt:lpwstr>javascript:void(0)</vt:lpwstr>
      </vt:variant>
      <vt:variant>
        <vt:lpwstr/>
      </vt:variant>
      <vt:variant>
        <vt:i4>3866747</vt:i4>
      </vt:variant>
      <vt:variant>
        <vt:i4>567</vt:i4>
      </vt:variant>
      <vt:variant>
        <vt:i4>0</vt:i4>
      </vt:variant>
      <vt:variant>
        <vt:i4>5</vt:i4>
      </vt:variant>
      <vt:variant>
        <vt:lpwstr>https://scholar.google.com/scholar?oi=bibs&amp;hl=fr&amp;cites=3945475313344993815</vt:lpwstr>
      </vt:variant>
      <vt:variant>
        <vt:lpwstr/>
      </vt:variant>
      <vt:variant>
        <vt:i4>6291564</vt:i4>
      </vt:variant>
      <vt:variant>
        <vt:i4>564</vt:i4>
      </vt:variant>
      <vt:variant>
        <vt:i4>0</vt:i4>
      </vt:variant>
      <vt:variant>
        <vt:i4>5</vt:i4>
      </vt:variant>
      <vt:variant>
        <vt:lpwstr>javascript:void(0)</vt:lpwstr>
      </vt:variant>
      <vt:variant>
        <vt:lpwstr/>
      </vt:variant>
      <vt:variant>
        <vt:i4>6291564</vt:i4>
      </vt:variant>
      <vt:variant>
        <vt:i4>561</vt:i4>
      </vt:variant>
      <vt:variant>
        <vt:i4>0</vt:i4>
      </vt:variant>
      <vt:variant>
        <vt:i4>5</vt:i4>
      </vt:variant>
      <vt:variant>
        <vt:lpwstr>javascript:void(0)</vt:lpwstr>
      </vt:variant>
      <vt:variant>
        <vt:lpwstr/>
      </vt:variant>
      <vt:variant>
        <vt:i4>6291564</vt:i4>
      </vt:variant>
      <vt:variant>
        <vt:i4>558</vt:i4>
      </vt:variant>
      <vt:variant>
        <vt:i4>0</vt:i4>
      </vt:variant>
      <vt:variant>
        <vt:i4>5</vt:i4>
      </vt:variant>
      <vt:variant>
        <vt:lpwstr>javascript:void(0)</vt:lpwstr>
      </vt:variant>
      <vt:variant>
        <vt:lpwstr/>
      </vt:variant>
      <vt:variant>
        <vt:i4>6291564</vt:i4>
      </vt:variant>
      <vt:variant>
        <vt:i4>555</vt:i4>
      </vt:variant>
      <vt:variant>
        <vt:i4>0</vt:i4>
      </vt:variant>
      <vt:variant>
        <vt:i4>5</vt:i4>
      </vt:variant>
      <vt:variant>
        <vt:lpwstr>javascript:void(0)</vt:lpwstr>
      </vt:variant>
      <vt:variant>
        <vt:lpwstr/>
      </vt:variant>
      <vt:variant>
        <vt:i4>6291564</vt:i4>
      </vt:variant>
      <vt:variant>
        <vt:i4>552</vt:i4>
      </vt:variant>
      <vt:variant>
        <vt:i4>0</vt:i4>
      </vt:variant>
      <vt:variant>
        <vt:i4>5</vt:i4>
      </vt:variant>
      <vt:variant>
        <vt:lpwstr>javascript:void(0)</vt:lpwstr>
      </vt:variant>
      <vt:variant>
        <vt:lpwstr/>
      </vt:variant>
      <vt:variant>
        <vt:i4>3276922</vt:i4>
      </vt:variant>
      <vt:variant>
        <vt:i4>549</vt:i4>
      </vt:variant>
      <vt:variant>
        <vt:i4>0</vt:i4>
      </vt:variant>
      <vt:variant>
        <vt:i4>5</vt:i4>
      </vt:variant>
      <vt:variant>
        <vt:lpwstr>https://scholar.google.com/scholar?oi=bibs&amp;hl=fr&amp;cites=8708231012600301392</vt:lpwstr>
      </vt:variant>
      <vt:variant>
        <vt:lpwstr/>
      </vt:variant>
      <vt:variant>
        <vt:i4>6291564</vt:i4>
      </vt:variant>
      <vt:variant>
        <vt:i4>546</vt:i4>
      </vt:variant>
      <vt:variant>
        <vt:i4>0</vt:i4>
      </vt:variant>
      <vt:variant>
        <vt:i4>5</vt:i4>
      </vt:variant>
      <vt:variant>
        <vt:lpwstr>javascript:void(0)</vt:lpwstr>
      </vt:variant>
      <vt:variant>
        <vt:lpwstr/>
      </vt:variant>
      <vt:variant>
        <vt:i4>6291564</vt:i4>
      </vt:variant>
      <vt:variant>
        <vt:i4>543</vt:i4>
      </vt:variant>
      <vt:variant>
        <vt:i4>0</vt:i4>
      </vt:variant>
      <vt:variant>
        <vt:i4>5</vt:i4>
      </vt:variant>
      <vt:variant>
        <vt:lpwstr>javascript:void(0)</vt:lpwstr>
      </vt:variant>
      <vt:variant>
        <vt:lpwstr/>
      </vt:variant>
      <vt:variant>
        <vt:i4>3670141</vt:i4>
      </vt:variant>
      <vt:variant>
        <vt:i4>540</vt:i4>
      </vt:variant>
      <vt:variant>
        <vt:i4>0</vt:i4>
      </vt:variant>
      <vt:variant>
        <vt:i4>5</vt:i4>
      </vt:variant>
      <vt:variant>
        <vt:lpwstr>https://scholar.google.com/scholar?oi=bibs&amp;hl=fr&amp;cites=4407229252051017518</vt:lpwstr>
      </vt:variant>
      <vt:variant>
        <vt:lpwstr/>
      </vt:variant>
      <vt:variant>
        <vt:i4>6291564</vt:i4>
      </vt:variant>
      <vt:variant>
        <vt:i4>537</vt:i4>
      </vt:variant>
      <vt:variant>
        <vt:i4>0</vt:i4>
      </vt:variant>
      <vt:variant>
        <vt:i4>5</vt:i4>
      </vt:variant>
      <vt:variant>
        <vt:lpwstr>javascript:void(0)</vt:lpwstr>
      </vt:variant>
      <vt:variant>
        <vt:lpwstr/>
      </vt:variant>
      <vt:variant>
        <vt:i4>3539058</vt:i4>
      </vt:variant>
      <vt:variant>
        <vt:i4>534</vt:i4>
      </vt:variant>
      <vt:variant>
        <vt:i4>0</vt:i4>
      </vt:variant>
      <vt:variant>
        <vt:i4>5</vt:i4>
      </vt:variant>
      <vt:variant>
        <vt:lpwstr>https://scholar.google.com/scholar?oi=bibs&amp;hl=fr&amp;cites=11847712272299428334</vt:lpwstr>
      </vt:variant>
      <vt:variant>
        <vt:lpwstr/>
      </vt:variant>
      <vt:variant>
        <vt:i4>6291564</vt:i4>
      </vt:variant>
      <vt:variant>
        <vt:i4>531</vt:i4>
      </vt:variant>
      <vt:variant>
        <vt:i4>0</vt:i4>
      </vt:variant>
      <vt:variant>
        <vt:i4>5</vt:i4>
      </vt:variant>
      <vt:variant>
        <vt:lpwstr>javascript:void(0)</vt:lpwstr>
      </vt:variant>
      <vt:variant>
        <vt:lpwstr/>
      </vt:variant>
      <vt:variant>
        <vt:i4>3604603</vt:i4>
      </vt:variant>
      <vt:variant>
        <vt:i4>528</vt:i4>
      </vt:variant>
      <vt:variant>
        <vt:i4>0</vt:i4>
      </vt:variant>
      <vt:variant>
        <vt:i4>5</vt:i4>
      </vt:variant>
      <vt:variant>
        <vt:lpwstr>https://scholar.google.com/scholar?oi=bibs&amp;hl=fr&amp;cites=3101612860146298037</vt:lpwstr>
      </vt:variant>
      <vt:variant>
        <vt:lpwstr/>
      </vt:variant>
      <vt:variant>
        <vt:i4>6291564</vt:i4>
      </vt:variant>
      <vt:variant>
        <vt:i4>525</vt:i4>
      </vt:variant>
      <vt:variant>
        <vt:i4>0</vt:i4>
      </vt:variant>
      <vt:variant>
        <vt:i4>5</vt:i4>
      </vt:variant>
      <vt:variant>
        <vt:lpwstr>javascript:void(0)</vt:lpwstr>
      </vt:variant>
      <vt:variant>
        <vt:lpwstr/>
      </vt:variant>
      <vt:variant>
        <vt:i4>3670141</vt:i4>
      </vt:variant>
      <vt:variant>
        <vt:i4>522</vt:i4>
      </vt:variant>
      <vt:variant>
        <vt:i4>0</vt:i4>
      </vt:variant>
      <vt:variant>
        <vt:i4>5</vt:i4>
      </vt:variant>
      <vt:variant>
        <vt:lpwstr>https://scholar.google.com/scholar?oi=bibs&amp;hl=fr&amp;cites=4269943728061889551</vt:lpwstr>
      </vt:variant>
      <vt:variant>
        <vt:lpwstr/>
      </vt:variant>
      <vt:variant>
        <vt:i4>6291564</vt:i4>
      </vt:variant>
      <vt:variant>
        <vt:i4>519</vt:i4>
      </vt:variant>
      <vt:variant>
        <vt:i4>0</vt:i4>
      </vt:variant>
      <vt:variant>
        <vt:i4>5</vt:i4>
      </vt:variant>
      <vt:variant>
        <vt:lpwstr>javascript:void(0)</vt:lpwstr>
      </vt:variant>
      <vt:variant>
        <vt:lpwstr/>
      </vt:variant>
      <vt:variant>
        <vt:i4>3211376</vt:i4>
      </vt:variant>
      <vt:variant>
        <vt:i4>516</vt:i4>
      </vt:variant>
      <vt:variant>
        <vt:i4>0</vt:i4>
      </vt:variant>
      <vt:variant>
        <vt:i4>5</vt:i4>
      </vt:variant>
      <vt:variant>
        <vt:lpwstr>https://scholar.google.com/scholar?oi=bibs&amp;hl=fr&amp;cites=3369066665734726329</vt:lpwstr>
      </vt:variant>
      <vt:variant>
        <vt:lpwstr/>
      </vt:variant>
      <vt:variant>
        <vt:i4>6291564</vt:i4>
      </vt:variant>
      <vt:variant>
        <vt:i4>513</vt:i4>
      </vt:variant>
      <vt:variant>
        <vt:i4>0</vt:i4>
      </vt:variant>
      <vt:variant>
        <vt:i4>5</vt:i4>
      </vt:variant>
      <vt:variant>
        <vt:lpwstr>javascript:void(0)</vt:lpwstr>
      </vt:variant>
      <vt:variant>
        <vt:lpwstr/>
      </vt:variant>
      <vt:variant>
        <vt:i4>3539069</vt:i4>
      </vt:variant>
      <vt:variant>
        <vt:i4>510</vt:i4>
      </vt:variant>
      <vt:variant>
        <vt:i4>0</vt:i4>
      </vt:variant>
      <vt:variant>
        <vt:i4>5</vt:i4>
      </vt:variant>
      <vt:variant>
        <vt:lpwstr>https://scholar.google.com/scholar?oi=bibs&amp;hl=fr&amp;cites=15036375243521418360</vt:lpwstr>
      </vt:variant>
      <vt:variant>
        <vt:lpwstr/>
      </vt:variant>
      <vt:variant>
        <vt:i4>6291564</vt:i4>
      </vt:variant>
      <vt:variant>
        <vt:i4>507</vt:i4>
      </vt:variant>
      <vt:variant>
        <vt:i4>0</vt:i4>
      </vt:variant>
      <vt:variant>
        <vt:i4>5</vt:i4>
      </vt:variant>
      <vt:variant>
        <vt:lpwstr>javascript:void(0)</vt:lpwstr>
      </vt:variant>
      <vt:variant>
        <vt:lpwstr/>
      </vt:variant>
      <vt:variant>
        <vt:i4>3211388</vt:i4>
      </vt:variant>
      <vt:variant>
        <vt:i4>504</vt:i4>
      </vt:variant>
      <vt:variant>
        <vt:i4>0</vt:i4>
      </vt:variant>
      <vt:variant>
        <vt:i4>5</vt:i4>
      </vt:variant>
      <vt:variant>
        <vt:lpwstr>https://scholar.google.com/scholar?oi=bibs&amp;hl=fr&amp;cites=5096381400505628173</vt:lpwstr>
      </vt:variant>
      <vt:variant>
        <vt:lpwstr/>
      </vt:variant>
      <vt:variant>
        <vt:i4>6291564</vt:i4>
      </vt:variant>
      <vt:variant>
        <vt:i4>501</vt:i4>
      </vt:variant>
      <vt:variant>
        <vt:i4>0</vt:i4>
      </vt:variant>
      <vt:variant>
        <vt:i4>5</vt:i4>
      </vt:variant>
      <vt:variant>
        <vt:lpwstr>javascript:void(0)</vt:lpwstr>
      </vt:variant>
      <vt:variant>
        <vt:lpwstr/>
      </vt:variant>
      <vt:variant>
        <vt:i4>6291564</vt:i4>
      </vt:variant>
      <vt:variant>
        <vt:i4>498</vt:i4>
      </vt:variant>
      <vt:variant>
        <vt:i4>0</vt:i4>
      </vt:variant>
      <vt:variant>
        <vt:i4>5</vt:i4>
      </vt:variant>
      <vt:variant>
        <vt:lpwstr>javascript:void(0)</vt:lpwstr>
      </vt:variant>
      <vt:variant>
        <vt:lpwstr/>
      </vt:variant>
      <vt:variant>
        <vt:i4>3539057</vt:i4>
      </vt:variant>
      <vt:variant>
        <vt:i4>495</vt:i4>
      </vt:variant>
      <vt:variant>
        <vt:i4>0</vt:i4>
      </vt:variant>
      <vt:variant>
        <vt:i4>5</vt:i4>
      </vt:variant>
      <vt:variant>
        <vt:lpwstr>https://scholar.google.com/scholar?oi=bibs&amp;hl=fr&amp;cites=1297432950916491256</vt:lpwstr>
      </vt:variant>
      <vt:variant>
        <vt:lpwstr/>
      </vt:variant>
      <vt:variant>
        <vt:i4>6291564</vt:i4>
      </vt:variant>
      <vt:variant>
        <vt:i4>492</vt:i4>
      </vt:variant>
      <vt:variant>
        <vt:i4>0</vt:i4>
      </vt:variant>
      <vt:variant>
        <vt:i4>5</vt:i4>
      </vt:variant>
      <vt:variant>
        <vt:lpwstr>javascript:void(0)</vt:lpwstr>
      </vt:variant>
      <vt:variant>
        <vt:lpwstr/>
      </vt:variant>
      <vt:variant>
        <vt:i4>6291564</vt:i4>
      </vt:variant>
      <vt:variant>
        <vt:i4>489</vt:i4>
      </vt:variant>
      <vt:variant>
        <vt:i4>0</vt:i4>
      </vt:variant>
      <vt:variant>
        <vt:i4>5</vt:i4>
      </vt:variant>
      <vt:variant>
        <vt:lpwstr>javascript:void(0)</vt:lpwstr>
      </vt:variant>
      <vt:variant>
        <vt:lpwstr/>
      </vt:variant>
      <vt:variant>
        <vt:i4>6291564</vt:i4>
      </vt:variant>
      <vt:variant>
        <vt:i4>486</vt:i4>
      </vt:variant>
      <vt:variant>
        <vt:i4>0</vt:i4>
      </vt:variant>
      <vt:variant>
        <vt:i4>5</vt:i4>
      </vt:variant>
      <vt:variant>
        <vt:lpwstr>javascript:void(0)</vt:lpwstr>
      </vt:variant>
      <vt:variant>
        <vt:lpwstr/>
      </vt:variant>
      <vt:variant>
        <vt:i4>6291564</vt:i4>
      </vt:variant>
      <vt:variant>
        <vt:i4>483</vt:i4>
      </vt:variant>
      <vt:variant>
        <vt:i4>0</vt:i4>
      </vt:variant>
      <vt:variant>
        <vt:i4>5</vt:i4>
      </vt:variant>
      <vt:variant>
        <vt:lpwstr>javascript:void(0)</vt:lpwstr>
      </vt:variant>
      <vt:variant>
        <vt:lpwstr/>
      </vt:variant>
      <vt:variant>
        <vt:i4>6291564</vt:i4>
      </vt:variant>
      <vt:variant>
        <vt:i4>480</vt:i4>
      </vt:variant>
      <vt:variant>
        <vt:i4>0</vt:i4>
      </vt:variant>
      <vt:variant>
        <vt:i4>5</vt:i4>
      </vt:variant>
      <vt:variant>
        <vt:lpwstr>javascript:void(0)</vt:lpwstr>
      </vt:variant>
      <vt:variant>
        <vt:lpwstr/>
      </vt:variant>
      <vt:variant>
        <vt:i4>6291564</vt:i4>
      </vt:variant>
      <vt:variant>
        <vt:i4>477</vt:i4>
      </vt:variant>
      <vt:variant>
        <vt:i4>0</vt:i4>
      </vt:variant>
      <vt:variant>
        <vt:i4>5</vt:i4>
      </vt:variant>
      <vt:variant>
        <vt:lpwstr>javascript:void(0)</vt:lpwstr>
      </vt:variant>
      <vt:variant>
        <vt:lpwstr/>
      </vt:variant>
      <vt:variant>
        <vt:i4>6291564</vt:i4>
      </vt:variant>
      <vt:variant>
        <vt:i4>474</vt:i4>
      </vt:variant>
      <vt:variant>
        <vt:i4>0</vt:i4>
      </vt:variant>
      <vt:variant>
        <vt:i4>5</vt:i4>
      </vt:variant>
      <vt:variant>
        <vt:lpwstr>javascript:void(0)</vt:lpwstr>
      </vt:variant>
      <vt:variant>
        <vt:lpwstr/>
      </vt:variant>
      <vt:variant>
        <vt:i4>3801205</vt:i4>
      </vt:variant>
      <vt:variant>
        <vt:i4>471</vt:i4>
      </vt:variant>
      <vt:variant>
        <vt:i4>0</vt:i4>
      </vt:variant>
      <vt:variant>
        <vt:i4>5</vt:i4>
      </vt:variant>
      <vt:variant>
        <vt:lpwstr>https://scholar.google.com/scholar?oi=bibs&amp;hl=fr&amp;cites=12167136264360450959</vt:lpwstr>
      </vt:variant>
      <vt:variant>
        <vt:lpwstr/>
      </vt:variant>
      <vt:variant>
        <vt:i4>6291564</vt:i4>
      </vt:variant>
      <vt:variant>
        <vt:i4>468</vt:i4>
      </vt:variant>
      <vt:variant>
        <vt:i4>0</vt:i4>
      </vt:variant>
      <vt:variant>
        <vt:i4>5</vt:i4>
      </vt:variant>
      <vt:variant>
        <vt:lpwstr>javascript:void(0)</vt:lpwstr>
      </vt:variant>
      <vt:variant>
        <vt:lpwstr/>
      </vt:variant>
      <vt:variant>
        <vt:i4>6291564</vt:i4>
      </vt:variant>
      <vt:variant>
        <vt:i4>465</vt:i4>
      </vt:variant>
      <vt:variant>
        <vt:i4>0</vt:i4>
      </vt:variant>
      <vt:variant>
        <vt:i4>5</vt:i4>
      </vt:variant>
      <vt:variant>
        <vt:lpwstr>javascript:void(0)</vt:lpwstr>
      </vt:variant>
      <vt:variant>
        <vt:lpwstr/>
      </vt:variant>
      <vt:variant>
        <vt:i4>6291564</vt:i4>
      </vt:variant>
      <vt:variant>
        <vt:i4>462</vt:i4>
      </vt:variant>
      <vt:variant>
        <vt:i4>0</vt:i4>
      </vt:variant>
      <vt:variant>
        <vt:i4>5</vt:i4>
      </vt:variant>
      <vt:variant>
        <vt:lpwstr>javascript:void(0)</vt:lpwstr>
      </vt:variant>
      <vt:variant>
        <vt:lpwstr/>
      </vt:variant>
      <vt:variant>
        <vt:i4>4063352</vt:i4>
      </vt:variant>
      <vt:variant>
        <vt:i4>459</vt:i4>
      </vt:variant>
      <vt:variant>
        <vt:i4>0</vt:i4>
      </vt:variant>
      <vt:variant>
        <vt:i4>5</vt:i4>
      </vt:variant>
      <vt:variant>
        <vt:lpwstr>https://scholar.google.com/scholar?oi=bibs&amp;hl=fr&amp;cites=9589624797115199701</vt:lpwstr>
      </vt:variant>
      <vt:variant>
        <vt:lpwstr/>
      </vt:variant>
      <vt:variant>
        <vt:i4>6291564</vt:i4>
      </vt:variant>
      <vt:variant>
        <vt:i4>456</vt:i4>
      </vt:variant>
      <vt:variant>
        <vt:i4>0</vt:i4>
      </vt:variant>
      <vt:variant>
        <vt:i4>5</vt:i4>
      </vt:variant>
      <vt:variant>
        <vt:lpwstr>javascript:void(0)</vt:lpwstr>
      </vt:variant>
      <vt:variant>
        <vt:lpwstr/>
      </vt:variant>
      <vt:variant>
        <vt:i4>6291564</vt:i4>
      </vt:variant>
      <vt:variant>
        <vt:i4>453</vt:i4>
      </vt:variant>
      <vt:variant>
        <vt:i4>0</vt:i4>
      </vt:variant>
      <vt:variant>
        <vt:i4>5</vt:i4>
      </vt:variant>
      <vt:variant>
        <vt:lpwstr>javascript:void(0)</vt:lpwstr>
      </vt:variant>
      <vt:variant>
        <vt:lpwstr/>
      </vt:variant>
      <vt:variant>
        <vt:i4>3539056</vt:i4>
      </vt:variant>
      <vt:variant>
        <vt:i4>450</vt:i4>
      </vt:variant>
      <vt:variant>
        <vt:i4>0</vt:i4>
      </vt:variant>
      <vt:variant>
        <vt:i4>5</vt:i4>
      </vt:variant>
      <vt:variant>
        <vt:lpwstr>https://scholar.google.com/scholar?oi=bibs&amp;hl=fr&amp;cites=6406206507106528826</vt:lpwstr>
      </vt:variant>
      <vt:variant>
        <vt:lpwstr/>
      </vt:variant>
      <vt:variant>
        <vt:i4>6291564</vt:i4>
      </vt:variant>
      <vt:variant>
        <vt:i4>447</vt:i4>
      </vt:variant>
      <vt:variant>
        <vt:i4>0</vt:i4>
      </vt:variant>
      <vt:variant>
        <vt:i4>5</vt:i4>
      </vt:variant>
      <vt:variant>
        <vt:lpwstr>javascript:void(0)</vt:lpwstr>
      </vt:variant>
      <vt:variant>
        <vt:lpwstr/>
      </vt:variant>
      <vt:variant>
        <vt:i4>3866729</vt:i4>
      </vt:variant>
      <vt:variant>
        <vt:i4>444</vt:i4>
      </vt:variant>
      <vt:variant>
        <vt:i4>0</vt:i4>
      </vt:variant>
      <vt:variant>
        <vt:i4>5</vt:i4>
      </vt:variant>
      <vt:variant>
        <vt:lpwstr>https://scholar.google.com/scholar?oi=bibs&amp;hl=fr&amp;cites=7816318120427799393,12262062881435184697</vt:lpwstr>
      </vt:variant>
      <vt:variant>
        <vt:lpwstr/>
      </vt:variant>
      <vt:variant>
        <vt:i4>6291564</vt:i4>
      </vt:variant>
      <vt:variant>
        <vt:i4>441</vt:i4>
      </vt:variant>
      <vt:variant>
        <vt:i4>0</vt:i4>
      </vt:variant>
      <vt:variant>
        <vt:i4>5</vt:i4>
      </vt:variant>
      <vt:variant>
        <vt:lpwstr>javascript:void(0)</vt:lpwstr>
      </vt:variant>
      <vt:variant>
        <vt:lpwstr/>
      </vt:variant>
      <vt:variant>
        <vt:i4>3473530</vt:i4>
      </vt:variant>
      <vt:variant>
        <vt:i4>438</vt:i4>
      </vt:variant>
      <vt:variant>
        <vt:i4>0</vt:i4>
      </vt:variant>
      <vt:variant>
        <vt:i4>5</vt:i4>
      </vt:variant>
      <vt:variant>
        <vt:lpwstr>https://scholar.google.com/scholar?oi=bibs&amp;hl=fr&amp;cites=9736744127052776622</vt:lpwstr>
      </vt:variant>
      <vt:variant>
        <vt:lpwstr/>
      </vt:variant>
      <vt:variant>
        <vt:i4>6291564</vt:i4>
      </vt:variant>
      <vt:variant>
        <vt:i4>435</vt:i4>
      </vt:variant>
      <vt:variant>
        <vt:i4>0</vt:i4>
      </vt:variant>
      <vt:variant>
        <vt:i4>5</vt:i4>
      </vt:variant>
      <vt:variant>
        <vt:lpwstr>javascript:void(0)</vt:lpwstr>
      </vt:variant>
      <vt:variant>
        <vt:lpwstr/>
      </vt:variant>
      <vt:variant>
        <vt:i4>6291564</vt:i4>
      </vt:variant>
      <vt:variant>
        <vt:i4>432</vt:i4>
      </vt:variant>
      <vt:variant>
        <vt:i4>0</vt:i4>
      </vt:variant>
      <vt:variant>
        <vt:i4>5</vt:i4>
      </vt:variant>
      <vt:variant>
        <vt:lpwstr>javascript:void(0)</vt:lpwstr>
      </vt:variant>
      <vt:variant>
        <vt:lpwstr/>
      </vt:variant>
      <vt:variant>
        <vt:i4>6291564</vt:i4>
      </vt:variant>
      <vt:variant>
        <vt:i4>429</vt:i4>
      </vt:variant>
      <vt:variant>
        <vt:i4>0</vt:i4>
      </vt:variant>
      <vt:variant>
        <vt:i4>5</vt:i4>
      </vt:variant>
      <vt:variant>
        <vt:lpwstr>javascript:void(0)</vt:lpwstr>
      </vt:variant>
      <vt:variant>
        <vt:lpwstr/>
      </vt:variant>
      <vt:variant>
        <vt:i4>3932278</vt:i4>
      </vt:variant>
      <vt:variant>
        <vt:i4>426</vt:i4>
      </vt:variant>
      <vt:variant>
        <vt:i4>0</vt:i4>
      </vt:variant>
      <vt:variant>
        <vt:i4>5</vt:i4>
      </vt:variant>
      <vt:variant>
        <vt:lpwstr>https://scholar.google.com/scholar?oi=bibs&amp;hl=fr&amp;cites=3941341681223674129</vt:lpwstr>
      </vt:variant>
      <vt:variant>
        <vt:lpwstr/>
      </vt:variant>
      <vt:variant>
        <vt:i4>6291564</vt:i4>
      </vt:variant>
      <vt:variant>
        <vt:i4>423</vt:i4>
      </vt:variant>
      <vt:variant>
        <vt:i4>0</vt:i4>
      </vt:variant>
      <vt:variant>
        <vt:i4>5</vt:i4>
      </vt:variant>
      <vt:variant>
        <vt:lpwstr>javascript:void(0)</vt:lpwstr>
      </vt:variant>
      <vt:variant>
        <vt:lpwstr/>
      </vt:variant>
      <vt:variant>
        <vt:i4>6291564</vt:i4>
      </vt:variant>
      <vt:variant>
        <vt:i4>420</vt:i4>
      </vt:variant>
      <vt:variant>
        <vt:i4>0</vt:i4>
      </vt:variant>
      <vt:variant>
        <vt:i4>5</vt:i4>
      </vt:variant>
      <vt:variant>
        <vt:lpwstr>javascript:void(0)</vt:lpwstr>
      </vt:variant>
      <vt:variant>
        <vt:lpwstr/>
      </vt:variant>
      <vt:variant>
        <vt:i4>6291564</vt:i4>
      </vt:variant>
      <vt:variant>
        <vt:i4>417</vt:i4>
      </vt:variant>
      <vt:variant>
        <vt:i4>0</vt:i4>
      </vt:variant>
      <vt:variant>
        <vt:i4>5</vt:i4>
      </vt:variant>
      <vt:variant>
        <vt:lpwstr>javascript:void(0)</vt:lpwstr>
      </vt:variant>
      <vt:variant>
        <vt:lpwstr/>
      </vt:variant>
      <vt:variant>
        <vt:i4>3735669</vt:i4>
      </vt:variant>
      <vt:variant>
        <vt:i4>414</vt:i4>
      </vt:variant>
      <vt:variant>
        <vt:i4>0</vt:i4>
      </vt:variant>
      <vt:variant>
        <vt:i4>5</vt:i4>
      </vt:variant>
      <vt:variant>
        <vt:lpwstr>https://scholar.google.com/scholar?oi=bibs&amp;hl=fr&amp;cites=7538474213370556653</vt:lpwstr>
      </vt:variant>
      <vt:variant>
        <vt:lpwstr/>
      </vt:variant>
      <vt:variant>
        <vt:i4>6291564</vt:i4>
      </vt:variant>
      <vt:variant>
        <vt:i4>411</vt:i4>
      </vt:variant>
      <vt:variant>
        <vt:i4>0</vt:i4>
      </vt:variant>
      <vt:variant>
        <vt:i4>5</vt:i4>
      </vt:variant>
      <vt:variant>
        <vt:lpwstr>javascript:void(0)</vt:lpwstr>
      </vt:variant>
      <vt:variant>
        <vt:lpwstr/>
      </vt:variant>
      <vt:variant>
        <vt:i4>6291564</vt:i4>
      </vt:variant>
      <vt:variant>
        <vt:i4>408</vt:i4>
      </vt:variant>
      <vt:variant>
        <vt:i4>0</vt:i4>
      </vt:variant>
      <vt:variant>
        <vt:i4>5</vt:i4>
      </vt:variant>
      <vt:variant>
        <vt:lpwstr>javascript:void(0)</vt:lpwstr>
      </vt:variant>
      <vt:variant>
        <vt:lpwstr/>
      </vt:variant>
      <vt:variant>
        <vt:i4>6291564</vt:i4>
      </vt:variant>
      <vt:variant>
        <vt:i4>405</vt:i4>
      </vt:variant>
      <vt:variant>
        <vt:i4>0</vt:i4>
      </vt:variant>
      <vt:variant>
        <vt:i4>5</vt:i4>
      </vt:variant>
      <vt:variant>
        <vt:lpwstr>javascript:void(0)</vt:lpwstr>
      </vt:variant>
      <vt:variant>
        <vt:lpwstr/>
      </vt:variant>
      <vt:variant>
        <vt:i4>3604599</vt:i4>
      </vt:variant>
      <vt:variant>
        <vt:i4>402</vt:i4>
      </vt:variant>
      <vt:variant>
        <vt:i4>0</vt:i4>
      </vt:variant>
      <vt:variant>
        <vt:i4>5</vt:i4>
      </vt:variant>
      <vt:variant>
        <vt:lpwstr>https://scholar.google.com/scholar?oi=bibs&amp;hl=fr&amp;cites=6465425996181471196</vt:lpwstr>
      </vt:variant>
      <vt:variant>
        <vt:lpwstr/>
      </vt:variant>
      <vt:variant>
        <vt:i4>6291564</vt:i4>
      </vt:variant>
      <vt:variant>
        <vt:i4>399</vt:i4>
      </vt:variant>
      <vt:variant>
        <vt:i4>0</vt:i4>
      </vt:variant>
      <vt:variant>
        <vt:i4>5</vt:i4>
      </vt:variant>
      <vt:variant>
        <vt:lpwstr>javascript:void(0)</vt:lpwstr>
      </vt:variant>
      <vt:variant>
        <vt:lpwstr/>
      </vt:variant>
      <vt:variant>
        <vt:i4>6291564</vt:i4>
      </vt:variant>
      <vt:variant>
        <vt:i4>396</vt:i4>
      </vt:variant>
      <vt:variant>
        <vt:i4>0</vt:i4>
      </vt:variant>
      <vt:variant>
        <vt:i4>5</vt:i4>
      </vt:variant>
      <vt:variant>
        <vt:lpwstr>javascript:void(0)</vt:lpwstr>
      </vt:variant>
      <vt:variant>
        <vt:lpwstr/>
      </vt:variant>
      <vt:variant>
        <vt:i4>3539056</vt:i4>
      </vt:variant>
      <vt:variant>
        <vt:i4>393</vt:i4>
      </vt:variant>
      <vt:variant>
        <vt:i4>0</vt:i4>
      </vt:variant>
      <vt:variant>
        <vt:i4>5</vt:i4>
      </vt:variant>
      <vt:variant>
        <vt:lpwstr>https://scholar.google.com/scholar?oi=bibs&amp;hl=fr&amp;cites=10873347191582816312</vt:lpwstr>
      </vt:variant>
      <vt:variant>
        <vt:lpwstr/>
      </vt:variant>
      <vt:variant>
        <vt:i4>6291564</vt:i4>
      </vt:variant>
      <vt:variant>
        <vt:i4>390</vt:i4>
      </vt:variant>
      <vt:variant>
        <vt:i4>0</vt:i4>
      </vt:variant>
      <vt:variant>
        <vt:i4>5</vt:i4>
      </vt:variant>
      <vt:variant>
        <vt:lpwstr>javascript:void(0)</vt:lpwstr>
      </vt:variant>
      <vt:variant>
        <vt:lpwstr/>
      </vt:variant>
      <vt:variant>
        <vt:i4>4128891</vt:i4>
      </vt:variant>
      <vt:variant>
        <vt:i4>387</vt:i4>
      </vt:variant>
      <vt:variant>
        <vt:i4>0</vt:i4>
      </vt:variant>
      <vt:variant>
        <vt:i4>5</vt:i4>
      </vt:variant>
      <vt:variant>
        <vt:lpwstr>https://scholar.google.com/scholar?oi=bibs&amp;hl=fr&amp;cites=11764095858053508034</vt:lpwstr>
      </vt:variant>
      <vt:variant>
        <vt:lpwstr/>
      </vt:variant>
      <vt:variant>
        <vt:i4>6291564</vt:i4>
      </vt:variant>
      <vt:variant>
        <vt:i4>384</vt:i4>
      </vt:variant>
      <vt:variant>
        <vt:i4>0</vt:i4>
      </vt:variant>
      <vt:variant>
        <vt:i4>5</vt:i4>
      </vt:variant>
      <vt:variant>
        <vt:lpwstr>javascript:void(0)</vt:lpwstr>
      </vt:variant>
      <vt:variant>
        <vt:lpwstr/>
      </vt:variant>
      <vt:variant>
        <vt:i4>3407995</vt:i4>
      </vt:variant>
      <vt:variant>
        <vt:i4>381</vt:i4>
      </vt:variant>
      <vt:variant>
        <vt:i4>0</vt:i4>
      </vt:variant>
      <vt:variant>
        <vt:i4>5</vt:i4>
      </vt:variant>
      <vt:variant>
        <vt:lpwstr>https://scholar.google.com/scholar?oi=bibs&amp;hl=fr&amp;cites=15671036144455947109</vt:lpwstr>
      </vt:variant>
      <vt:variant>
        <vt:lpwstr/>
      </vt:variant>
      <vt:variant>
        <vt:i4>6291564</vt:i4>
      </vt:variant>
      <vt:variant>
        <vt:i4>378</vt:i4>
      </vt:variant>
      <vt:variant>
        <vt:i4>0</vt:i4>
      </vt:variant>
      <vt:variant>
        <vt:i4>5</vt:i4>
      </vt:variant>
      <vt:variant>
        <vt:lpwstr>javascript:void(0)</vt:lpwstr>
      </vt:variant>
      <vt:variant>
        <vt:lpwstr/>
      </vt:variant>
      <vt:variant>
        <vt:i4>6291564</vt:i4>
      </vt:variant>
      <vt:variant>
        <vt:i4>375</vt:i4>
      </vt:variant>
      <vt:variant>
        <vt:i4>0</vt:i4>
      </vt:variant>
      <vt:variant>
        <vt:i4>5</vt:i4>
      </vt:variant>
      <vt:variant>
        <vt:lpwstr>javascript:void(0)</vt:lpwstr>
      </vt:variant>
      <vt:variant>
        <vt:lpwstr/>
      </vt:variant>
      <vt:variant>
        <vt:i4>6291564</vt:i4>
      </vt:variant>
      <vt:variant>
        <vt:i4>372</vt:i4>
      </vt:variant>
      <vt:variant>
        <vt:i4>0</vt:i4>
      </vt:variant>
      <vt:variant>
        <vt:i4>5</vt:i4>
      </vt:variant>
      <vt:variant>
        <vt:lpwstr>javascript:void(0)</vt:lpwstr>
      </vt:variant>
      <vt:variant>
        <vt:lpwstr/>
      </vt:variant>
      <vt:variant>
        <vt:i4>6291564</vt:i4>
      </vt:variant>
      <vt:variant>
        <vt:i4>369</vt:i4>
      </vt:variant>
      <vt:variant>
        <vt:i4>0</vt:i4>
      </vt:variant>
      <vt:variant>
        <vt:i4>5</vt:i4>
      </vt:variant>
      <vt:variant>
        <vt:lpwstr>javascript:void(0)</vt:lpwstr>
      </vt:variant>
      <vt:variant>
        <vt:lpwstr/>
      </vt:variant>
      <vt:variant>
        <vt:i4>6291564</vt:i4>
      </vt:variant>
      <vt:variant>
        <vt:i4>366</vt:i4>
      </vt:variant>
      <vt:variant>
        <vt:i4>0</vt:i4>
      </vt:variant>
      <vt:variant>
        <vt:i4>5</vt:i4>
      </vt:variant>
      <vt:variant>
        <vt:lpwstr>javascript:void(0)</vt:lpwstr>
      </vt:variant>
      <vt:variant>
        <vt:lpwstr/>
      </vt:variant>
      <vt:variant>
        <vt:i4>6291564</vt:i4>
      </vt:variant>
      <vt:variant>
        <vt:i4>363</vt:i4>
      </vt:variant>
      <vt:variant>
        <vt:i4>0</vt:i4>
      </vt:variant>
      <vt:variant>
        <vt:i4>5</vt:i4>
      </vt:variant>
      <vt:variant>
        <vt:lpwstr>javascript:void(0)</vt:lpwstr>
      </vt:variant>
      <vt:variant>
        <vt:lpwstr/>
      </vt:variant>
      <vt:variant>
        <vt:i4>3145853</vt:i4>
      </vt:variant>
      <vt:variant>
        <vt:i4>360</vt:i4>
      </vt:variant>
      <vt:variant>
        <vt:i4>0</vt:i4>
      </vt:variant>
      <vt:variant>
        <vt:i4>5</vt:i4>
      </vt:variant>
      <vt:variant>
        <vt:lpwstr>https://scholar.google.com/scholar?oi=bibs&amp;hl=fr&amp;cites=2786105968411547214</vt:lpwstr>
      </vt:variant>
      <vt:variant>
        <vt:lpwstr/>
      </vt:variant>
      <vt:variant>
        <vt:i4>6291564</vt:i4>
      </vt:variant>
      <vt:variant>
        <vt:i4>357</vt:i4>
      </vt:variant>
      <vt:variant>
        <vt:i4>0</vt:i4>
      </vt:variant>
      <vt:variant>
        <vt:i4>5</vt:i4>
      </vt:variant>
      <vt:variant>
        <vt:lpwstr>javascript:void(0)</vt:lpwstr>
      </vt:variant>
      <vt:variant>
        <vt:lpwstr/>
      </vt:variant>
      <vt:variant>
        <vt:i4>3473527</vt:i4>
      </vt:variant>
      <vt:variant>
        <vt:i4>354</vt:i4>
      </vt:variant>
      <vt:variant>
        <vt:i4>0</vt:i4>
      </vt:variant>
      <vt:variant>
        <vt:i4>5</vt:i4>
      </vt:variant>
      <vt:variant>
        <vt:lpwstr>https://scholar.google.com/scholar?oi=bibs&amp;hl=fr&amp;cites=14247560213120299404</vt:lpwstr>
      </vt:variant>
      <vt:variant>
        <vt:lpwstr/>
      </vt:variant>
      <vt:variant>
        <vt:i4>6291564</vt:i4>
      </vt:variant>
      <vt:variant>
        <vt:i4>351</vt:i4>
      </vt:variant>
      <vt:variant>
        <vt:i4>0</vt:i4>
      </vt:variant>
      <vt:variant>
        <vt:i4>5</vt:i4>
      </vt:variant>
      <vt:variant>
        <vt:lpwstr>javascript:void(0)</vt:lpwstr>
      </vt:variant>
      <vt:variant>
        <vt:lpwstr/>
      </vt:variant>
      <vt:variant>
        <vt:i4>6291564</vt:i4>
      </vt:variant>
      <vt:variant>
        <vt:i4>348</vt:i4>
      </vt:variant>
      <vt:variant>
        <vt:i4>0</vt:i4>
      </vt:variant>
      <vt:variant>
        <vt:i4>5</vt:i4>
      </vt:variant>
      <vt:variant>
        <vt:lpwstr>javascript:void(0)</vt:lpwstr>
      </vt:variant>
      <vt:variant>
        <vt:lpwstr/>
      </vt:variant>
      <vt:variant>
        <vt:i4>4063356</vt:i4>
      </vt:variant>
      <vt:variant>
        <vt:i4>345</vt:i4>
      </vt:variant>
      <vt:variant>
        <vt:i4>0</vt:i4>
      </vt:variant>
      <vt:variant>
        <vt:i4>5</vt:i4>
      </vt:variant>
      <vt:variant>
        <vt:lpwstr>https://scholar.google.com/scholar?oi=bibs&amp;hl=fr&amp;cites=10816813414493081778</vt:lpwstr>
      </vt:variant>
      <vt:variant>
        <vt:lpwstr/>
      </vt:variant>
      <vt:variant>
        <vt:i4>6291564</vt:i4>
      </vt:variant>
      <vt:variant>
        <vt:i4>342</vt:i4>
      </vt:variant>
      <vt:variant>
        <vt:i4>0</vt:i4>
      </vt:variant>
      <vt:variant>
        <vt:i4>5</vt:i4>
      </vt:variant>
      <vt:variant>
        <vt:lpwstr>javascript:void(0)</vt:lpwstr>
      </vt:variant>
      <vt:variant>
        <vt:lpwstr/>
      </vt:variant>
      <vt:variant>
        <vt:i4>3997817</vt:i4>
      </vt:variant>
      <vt:variant>
        <vt:i4>339</vt:i4>
      </vt:variant>
      <vt:variant>
        <vt:i4>0</vt:i4>
      </vt:variant>
      <vt:variant>
        <vt:i4>5</vt:i4>
      </vt:variant>
      <vt:variant>
        <vt:lpwstr>https://scholar.google.com/scholar?oi=bibs&amp;hl=fr&amp;cites=18273927616267275412</vt:lpwstr>
      </vt:variant>
      <vt:variant>
        <vt:lpwstr/>
      </vt:variant>
      <vt:variant>
        <vt:i4>6291564</vt:i4>
      </vt:variant>
      <vt:variant>
        <vt:i4>336</vt:i4>
      </vt:variant>
      <vt:variant>
        <vt:i4>0</vt:i4>
      </vt:variant>
      <vt:variant>
        <vt:i4>5</vt:i4>
      </vt:variant>
      <vt:variant>
        <vt:lpwstr>javascript:void(0)</vt:lpwstr>
      </vt:variant>
      <vt:variant>
        <vt:lpwstr/>
      </vt:variant>
      <vt:variant>
        <vt:i4>6291564</vt:i4>
      </vt:variant>
      <vt:variant>
        <vt:i4>333</vt:i4>
      </vt:variant>
      <vt:variant>
        <vt:i4>0</vt:i4>
      </vt:variant>
      <vt:variant>
        <vt:i4>5</vt:i4>
      </vt:variant>
      <vt:variant>
        <vt:lpwstr>javascript:void(0)</vt:lpwstr>
      </vt:variant>
      <vt:variant>
        <vt:lpwstr/>
      </vt:variant>
      <vt:variant>
        <vt:i4>6291564</vt:i4>
      </vt:variant>
      <vt:variant>
        <vt:i4>330</vt:i4>
      </vt:variant>
      <vt:variant>
        <vt:i4>0</vt:i4>
      </vt:variant>
      <vt:variant>
        <vt:i4>5</vt:i4>
      </vt:variant>
      <vt:variant>
        <vt:lpwstr>javascript:void(0)</vt:lpwstr>
      </vt:variant>
      <vt:variant>
        <vt:lpwstr/>
      </vt:variant>
      <vt:variant>
        <vt:i4>6291564</vt:i4>
      </vt:variant>
      <vt:variant>
        <vt:i4>327</vt:i4>
      </vt:variant>
      <vt:variant>
        <vt:i4>0</vt:i4>
      </vt:variant>
      <vt:variant>
        <vt:i4>5</vt:i4>
      </vt:variant>
      <vt:variant>
        <vt:lpwstr>javascript:void(0)</vt:lpwstr>
      </vt:variant>
      <vt:variant>
        <vt:lpwstr/>
      </vt:variant>
      <vt:variant>
        <vt:i4>6291564</vt:i4>
      </vt:variant>
      <vt:variant>
        <vt:i4>324</vt:i4>
      </vt:variant>
      <vt:variant>
        <vt:i4>0</vt:i4>
      </vt:variant>
      <vt:variant>
        <vt:i4>5</vt:i4>
      </vt:variant>
      <vt:variant>
        <vt:lpwstr>javascript:void(0)</vt:lpwstr>
      </vt:variant>
      <vt:variant>
        <vt:lpwstr/>
      </vt:variant>
      <vt:variant>
        <vt:i4>6291564</vt:i4>
      </vt:variant>
      <vt:variant>
        <vt:i4>321</vt:i4>
      </vt:variant>
      <vt:variant>
        <vt:i4>0</vt:i4>
      </vt:variant>
      <vt:variant>
        <vt:i4>5</vt:i4>
      </vt:variant>
      <vt:variant>
        <vt:lpwstr>javascript:void(0)</vt:lpwstr>
      </vt:variant>
      <vt:variant>
        <vt:lpwstr/>
      </vt:variant>
      <vt:variant>
        <vt:i4>6291564</vt:i4>
      </vt:variant>
      <vt:variant>
        <vt:i4>318</vt:i4>
      </vt:variant>
      <vt:variant>
        <vt:i4>0</vt:i4>
      </vt:variant>
      <vt:variant>
        <vt:i4>5</vt:i4>
      </vt:variant>
      <vt:variant>
        <vt:lpwstr>javascript:void(0)</vt:lpwstr>
      </vt:variant>
      <vt:variant>
        <vt:lpwstr/>
      </vt:variant>
      <vt:variant>
        <vt:i4>6291564</vt:i4>
      </vt:variant>
      <vt:variant>
        <vt:i4>315</vt:i4>
      </vt:variant>
      <vt:variant>
        <vt:i4>0</vt:i4>
      </vt:variant>
      <vt:variant>
        <vt:i4>5</vt:i4>
      </vt:variant>
      <vt:variant>
        <vt:lpwstr>javascript:void(0)</vt:lpwstr>
      </vt:variant>
      <vt:variant>
        <vt:lpwstr/>
      </vt:variant>
      <vt:variant>
        <vt:i4>6291564</vt:i4>
      </vt:variant>
      <vt:variant>
        <vt:i4>312</vt:i4>
      </vt:variant>
      <vt:variant>
        <vt:i4>0</vt:i4>
      </vt:variant>
      <vt:variant>
        <vt:i4>5</vt:i4>
      </vt:variant>
      <vt:variant>
        <vt:lpwstr>javascript:void(0)</vt:lpwstr>
      </vt:variant>
      <vt:variant>
        <vt:lpwstr/>
      </vt:variant>
      <vt:variant>
        <vt:i4>3342456</vt:i4>
      </vt:variant>
      <vt:variant>
        <vt:i4>309</vt:i4>
      </vt:variant>
      <vt:variant>
        <vt:i4>0</vt:i4>
      </vt:variant>
      <vt:variant>
        <vt:i4>5</vt:i4>
      </vt:variant>
      <vt:variant>
        <vt:lpwstr>https://scholar.google.com/scholar?oi=bibs&amp;hl=fr&amp;cites=16160600997305279997</vt:lpwstr>
      </vt:variant>
      <vt:variant>
        <vt:lpwstr/>
      </vt:variant>
      <vt:variant>
        <vt:i4>6291564</vt:i4>
      </vt:variant>
      <vt:variant>
        <vt:i4>306</vt:i4>
      </vt:variant>
      <vt:variant>
        <vt:i4>0</vt:i4>
      </vt:variant>
      <vt:variant>
        <vt:i4>5</vt:i4>
      </vt:variant>
      <vt:variant>
        <vt:lpwstr>javascript:void(0)</vt:lpwstr>
      </vt:variant>
      <vt:variant>
        <vt:lpwstr/>
      </vt:variant>
      <vt:variant>
        <vt:i4>6291564</vt:i4>
      </vt:variant>
      <vt:variant>
        <vt:i4>303</vt:i4>
      </vt:variant>
      <vt:variant>
        <vt:i4>0</vt:i4>
      </vt:variant>
      <vt:variant>
        <vt:i4>5</vt:i4>
      </vt:variant>
      <vt:variant>
        <vt:lpwstr>javascript:void(0)</vt:lpwstr>
      </vt:variant>
      <vt:variant>
        <vt:lpwstr/>
      </vt:variant>
      <vt:variant>
        <vt:i4>3997823</vt:i4>
      </vt:variant>
      <vt:variant>
        <vt:i4>300</vt:i4>
      </vt:variant>
      <vt:variant>
        <vt:i4>0</vt:i4>
      </vt:variant>
      <vt:variant>
        <vt:i4>5</vt:i4>
      </vt:variant>
      <vt:variant>
        <vt:lpwstr>https://scholar.google.com/scholar?oi=bibs&amp;hl=fr&amp;cites=1604618184214165035</vt:lpwstr>
      </vt:variant>
      <vt:variant>
        <vt:lpwstr/>
      </vt:variant>
      <vt:variant>
        <vt:i4>6291564</vt:i4>
      </vt:variant>
      <vt:variant>
        <vt:i4>297</vt:i4>
      </vt:variant>
      <vt:variant>
        <vt:i4>0</vt:i4>
      </vt:variant>
      <vt:variant>
        <vt:i4>5</vt:i4>
      </vt:variant>
      <vt:variant>
        <vt:lpwstr>javascript:void(0)</vt:lpwstr>
      </vt:variant>
      <vt:variant>
        <vt:lpwstr/>
      </vt:variant>
      <vt:variant>
        <vt:i4>6291564</vt:i4>
      </vt:variant>
      <vt:variant>
        <vt:i4>294</vt:i4>
      </vt:variant>
      <vt:variant>
        <vt:i4>0</vt:i4>
      </vt:variant>
      <vt:variant>
        <vt:i4>5</vt:i4>
      </vt:variant>
      <vt:variant>
        <vt:lpwstr>javascript:void(0)</vt:lpwstr>
      </vt:variant>
      <vt:variant>
        <vt:lpwstr/>
      </vt:variant>
      <vt:variant>
        <vt:i4>6291564</vt:i4>
      </vt:variant>
      <vt:variant>
        <vt:i4>291</vt:i4>
      </vt:variant>
      <vt:variant>
        <vt:i4>0</vt:i4>
      </vt:variant>
      <vt:variant>
        <vt:i4>5</vt:i4>
      </vt:variant>
      <vt:variant>
        <vt:lpwstr>javascript:void(0)</vt:lpwstr>
      </vt:variant>
      <vt:variant>
        <vt:lpwstr/>
      </vt:variant>
      <vt:variant>
        <vt:i4>3866739</vt:i4>
      </vt:variant>
      <vt:variant>
        <vt:i4>288</vt:i4>
      </vt:variant>
      <vt:variant>
        <vt:i4>0</vt:i4>
      </vt:variant>
      <vt:variant>
        <vt:i4>5</vt:i4>
      </vt:variant>
      <vt:variant>
        <vt:lpwstr>https://scholar.google.com/scholar?oi=bibs&amp;hl=fr&amp;cites=16630022575429396863</vt:lpwstr>
      </vt:variant>
      <vt:variant>
        <vt:lpwstr/>
      </vt:variant>
      <vt:variant>
        <vt:i4>6291564</vt:i4>
      </vt:variant>
      <vt:variant>
        <vt:i4>285</vt:i4>
      </vt:variant>
      <vt:variant>
        <vt:i4>0</vt:i4>
      </vt:variant>
      <vt:variant>
        <vt:i4>5</vt:i4>
      </vt:variant>
      <vt:variant>
        <vt:lpwstr>javascript:void(0)</vt:lpwstr>
      </vt:variant>
      <vt:variant>
        <vt:lpwstr/>
      </vt:variant>
      <vt:variant>
        <vt:i4>6291564</vt:i4>
      </vt:variant>
      <vt:variant>
        <vt:i4>282</vt:i4>
      </vt:variant>
      <vt:variant>
        <vt:i4>0</vt:i4>
      </vt:variant>
      <vt:variant>
        <vt:i4>5</vt:i4>
      </vt:variant>
      <vt:variant>
        <vt:lpwstr>javascript:void(0)</vt:lpwstr>
      </vt:variant>
      <vt:variant>
        <vt:lpwstr/>
      </vt:variant>
      <vt:variant>
        <vt:i4>6291564</vt:i4>
      </vt:variant>
      <vt:variant>
        <vt:i4>279</vt:i4>
      </vt:variant>
      <vt:variant>
        <vt:i4>0</vt:i4>
      </vt:variant>
      <vt:variant>
        <vt:i4>5</vt:i4>
      </vt:variant>
      <vt:variant>
        <vt:lpwstr>javascript:void(0)</vt:lpwstr>
      </vt:variant>
      <vt:variant>
        <vt:lpwstr/>
      </vt:variant>
      <vt:variant>
        <vt:i4>6291564</vt:i4>
      </vt:variant>
      <vt:variant>
        <vt:i4>276</vt:i4>
      </vt:variant>
      <vt:variant>
        <vt:i4>0</vt:i4>
      </vt:variant>
      <vt:variant>
        <vt:i4>5</vt:i4>
      </vt:variant>
      <vt:variant>
        <vt:lpwstr>javascript:void(0)</vt:lpwstr>
      </vt:variant>
      <vt:variant>
        <vt:lpwstr/>
      </vt:variant>
      <vt:variant>
        <vt:i4>6291564</vt:i4>
      </vt:variant>
      <vt:variant>
        <vt:i4>273</vt:i4>
      </vt:variant>
      <vt:variant>
        <vt:i4>0</vt:i4>
      </vt:variant>
      <vt:variant>
        <vt:i4>5</vt:i4>
      </vt:variant>
      <vt:variant>
        <vt:lpwstr>javascript:void(0)</vt:lpwstr>
      </vt:variant>
      <vt:variant>
        <vt:lpwstr/>
      </vt:variant>
      <vt:variant>
        <vt:i4>6291564</vt:i4>
      </vt:variant>
      <vt:variant>
        <vt:i4>270</vt:i4>
      </vt:variant>
      <vt:variant>
        <vt:i4>0</vt:i4>
      </vt:variant>
      <vt:variant>
        <vt:i4>5</vt:i4>
      </vt:variant>
      <vt:variant>
        <vt:lpwstr>javascript:void(0)</vt:lpwstr>
      </vt:variant>
      <vt:variant>
        <vt:lpwstr/>
      </vt:variant>
      <vt:variant>
        <vt:i4>6291564</vt:i4>
      </vt:variant>
      <vt:variant>
        <vt:i4>267</vt:i4>
      </vt:variant>
      <vt:variant>
        <vt:i4>0</vt:i4>
      </vt:variant>
      <vt:variant>
        <vt:i4>5</vt:i4>
      </vt:variant>
      <vt:variant>
        <vt:lpwstr>javascript:void(0)</vt:lpwstr>
      </vt:variant>
      <vt:variant>
        <vt:lpwstr/>
      </vt:variant>
      <vt:variant>
        <vt:i4>6291564</vt:i4>
      </vt:variant>
      <vt:variant>
        <vt:i4>264</vt:i4>
      </vt:variant>
      <vt:variant>
        <vt:i4>0</vt:i4>
      </vt:variant>
      <vt:variant>
        <vt:i4>5</vt:i4>
      </vt:variant>
      <vt:variant>
        <vt:lpwstr>javascript:void(0)</vt:lpwstr>
      </vt:variant>
      <vt:variant>
        <vt:lpwstr/>
      </vt:variant>
      <vt:variant>
        <vt:i4>3539062</vt:i4>
      </vt:variant>
      <vt:variant>
        <vt:i4>261</vt:i4>
      </vt:variant>
      <vt:variant>
        <vt:i4>0</vt:i4>
      </vt:variant>
      <vt:variant>
        <vt:i4>5</vt:i4>
      </vt:variant>
      <vt:variant>
        <vt:lpwstr>https://scholar.google.com/scholar?oi=bibs&amp;hl=fr&amp;cites=3204749584215806358</vt:lpwstr>
      </vt:variant>
      <vt:variant>
        <vt:lpwstr/>
      </vt:variant>
      <vt:variant>
        <vt:i4>6291564</vt:i4>
      </vt:variant>
      <vt:variant>
        <vt:i4>258</vt:i4>
      </vt:variant>
      <vt:variant>
        <vt:i4>0</vt:i4>
      </vt:variant>
      <vt:variant>
        <vt:i4>5</vt:i4>
      </vt:variant>
      <vt:variant>
        <vt:lpwstr>javascript:void(0)</vt:lpwstr>
      </vt:variant>
      <vt:variant>
        <vt:lpwstr/>
      </vt:variant>
      <vt:variant>
        <vt:i4>3997787</vt:i4>
      </vt:variant>
      <vt:variant>
        <vt:i4>255</vt:i4>
      </vt:variant>
      <vt:variant>
        <vt:i4>0</vt:i4>
      </vt:variant>
      <vt:variant>
        <vt:i4>5</vt:i4>
      </vt:variant>
      <vt:variant>
        <vt:lpwstr>http://prola.aps.org/search/field/author/Ost_R</vt:lpwstr>
      </vt:variant>
      <vt:variant>
        <vt:lpwstr/>
      </vt:variant>
      <vt:variant>
        <vt:i4>4784168</vt:i4>
      </vt:variant>
      <vt:variant>
        <vt:i4>252</vt:i4>
      </vt:variant>
      <vt:variant>
        <vt:i4>0</vt:i4>
      </vt:variant>
      <vt:variant>
        <vt:i4>5</vt:i4>
      </vt:variant>
      <vt:variant>
        <vt:lpwstr>http://prola.aps.org/search/field/author/Menet_J</vt:lpwstr>
      </vt:variant>
      <vt:variant>
        <vt:lpwstr/>
      </vt:variant>
      <vt:variant>
        <vt:i4>65638</vt:i4>
      </vt:variant>
      <vt:variant>
        <vt:i4>249</vt:i4>
      </vt:variant>
      <vt:variant>
        <vt:i4>0</vt:i4>
      </vt:variant>
      <vt:variant>
        <vt:i4>5</vt:i4>
      </vt:variant>
      <vt:variant>
        <vt:lpwstr>http://prola.aps.org/search/field/author/Gamp_A</vt:lpwstr>
      </vt:variant>
      <vt:variant>
        <vt:lpwstr/>
      </vt:variant>
      <vt:variant>
        <vt:i4>5963804</vt:i4>
      </vt:variant>
      <vt:variant>
        <vt:i4>246</vt:i4>
      </vt:variant>
      <vt:variant>
        <vt:i4>0</vt:i4>
      </vt:variant>
      <vt:variant>
        <vt:i4>5</vt:i4>
      </vt:variant>
      <vt:variant>
        <vt:lpwstr>http://prola.aps.org/search/field/author/Cole_A_J</vt:lpwstr>
      </vt:variant>
      <vt:variant>
        <vt:lpwstr/>
      </vt:variant>
      <vt:variant>
        <vt:i4>5046310</vt:i4>
      </vt:variant>
      <vt:variant>
        <vt:i4>243</vt:i4>
      </vt:variant>
      <vt:variant>
        <vt:i4>0</vt:i4>
      </vt:variant>
      <vt:variant>
        <vt:i4>5</vt:i4>
      </vt:variant>
      <vt:variant>
        <vt:lpwstr>http://prola.aps.org/search/field/author/Cherkaoui_R</vt:lpwstr>
      </vt:variant>
      <vt:variant>
        <vt:lpwstr/>
      </vt:variant>
      <vt:variant>
        <vt:i4>4128833</vt:i4>
      </vt:variant>
      <vt:variant>
        <vt:i4>240</vt:i4>
      </vt:variant>
      <vt:variant>
        <vt:i4>0</vt:i4>
      </vt:variant>
      <vt:variant>
        <vt:i4>5</vt:i4>
      </vt:variant>
      <vt:variant>
        <vt:lpwstr>http://prola.aps.org/search/field/author/Buenerd_M</vt:lpwstr>
      </vt:variant>
      <vt:variant>
        <vt:lpwstr/>
      </vt:variant>
      <vt:variant>
        <vt:i4>2359408</vt:i4>
      </vt:variant>
      <vt:variant>
        <vt:i4>237</vt:i4>
      </vt:variant>
      <vt:variant>
        <vt:i4>0</vt:i4>
      </vt:variant>
      <vt:variant>
        <vt:i4>5</vt:i4>
      </vt:variant>
      <vt:variant>
        <vt:lpwstr>http://prola.aps.org/search/field/author/Viano_J_B</vt:lpwstr>
      </vt:variant>
      <vt:variant>
        <vt:lpwstr/>
      </vt:variant>
      <vt:variant>
        <vt:i4>7077902</vt:i4>
      </vt:variant>
      <vt:variant>
        <vt:i4>234</vt:i4>
      </vt:variant>
      <vt:variant>
        <vt:i4>0</vt:i4>
      </vt:variant>
      <vt:variant>
        <vt:i4>5</vt:i4>
      </vt:variant>
      <vt:variant>
        <vt:lpwstr>http://prola.aps.org/search/field/author/Longequeue_N</vt:lpwstr>
      </vt:variant>
      <vt:variant>
        <vt:lpwstr/>
      </vt:variant>
      <vt:variant>
        <vt:i4>3407943</vt:i4>
      </vt:variant>
      <vt:variant>
        <vt:i4>231</vt:i4>
      </vt:variant>
      <vt:variant>
        <vt:i4>0</vt:i4>
      </vt:variant>
      <vt:variant>
        <vt:i4>5</vt:i4>
      </vt:variant>
      <vt:variant>
        <vt:lpwstr>http://prola.aps.org/search/field/author/Kox_S</vt:lpwstr>
      </vt:variant>
      <vt:variant>
        <vt:lpwstr/>
      </vt:variant>
      <vt:variant>
        <vt:i4>4128843</vt:i4>
      </vt:variant>
      <vt:variant>
        <vt:i4>228</vt:i4>
      </vt:variant>
      <vt:variant>
        <vt:i4>0</vt:i4>
      </vt:variant>
      <vt:variant>
        <vt:i4>5</vt:i4>
      </vt:variant>
      <vt:variant>
        <vt:lpwstr>http://prola.aps.org/search/field/author/Merchez_F</vt:lpwstr>
      </vt:variant>
      <vt:variant>
        <vt:lpwstr/>
      </vt:variant>
      <vt:variant>
        <vt:i4>4784168</vt:i4>
      </vt:variant>
      <vt:variant>
        <vt:i4>225</vt:i4>
      </vt:variant>
      <vt:variant>
        <vt:i4>0</vt:i4>
      </vt:variant>
      <vt:variant>
        <vt:i4>5</vt:i4>
      </vt:variant>
      <vt:variant>
        <vt:lpwstr>http://prola.aps.org/search/field/author/Menet_J</vt:lpwstr>
      </vt:variant>
      <vt:variant>
        <vt:lpwstr/>
      </vt:variant>
      <vt:variant>
        <vt:i4>7077902</vt:i4>
      </vt:variant>
      <vt:variant>
        <vt:i4>222</vt:i4>
      </vt:variant>
      <vt:variant>
        <vt:i4>0</vt:i4>
      </vt:variant>
      <vt:variant>
        <vt:i4>5</vt:i4>
      </vt:variant>
      <vt:variant>
        <vt:lpwstr>http://prola.aps.org/search/field/author/Longequeue_N</vt:lpwstr>
      </vt:variant>
      <vt:variant>
        <vt:lpwstr/>
      </vt:variant>
      <vt:variant>
        <vt:i4>2228332</vt:i4>
      </vt:variant>
      <vt:variant>
        <vt:i4>219</vt:i4>
      </vt:variant>
      <vt:variant>
        <vt:i4>0</vt:i4>
      </vt:variant>
      <vt:variant>
        <vt:i4>5</vt:i4>
      </vt:variant>
      <vt:variant>
        <vt:lpwstr>http://prola.aps.org/search/field/author/El_Masri_Y</vt:lpwstr>
      </vt:variant>
      <vt:variant>
        <vt:lpwstr/>
      </vt:variant>
      <vt:variant>
        <vt:i4>5963804</vt:i4>
      </vt:variant>
      <vt:variant>
        <vt:i4>216</vt:i4>
      </vt:variant>
      <vt:variant>
        <vt:i4>0</vt:i4>
      </vt:variant>
      <vt:variant>
        <vt:i4>5</vt:i4>
      </vt:variant>
      <vt:variant>
        <vt:lpwstr>http://prola.aps.org/search/field/author/Cole_A_J</vt:lpwstr>
      </vt:variant>
      <vt:variant>
        <vt:lpwstr/>
      </vt:variant>
      <vt:variant>
        <vt:i4>5046310</vt:i4>
      </vt:variant>
      <vt:variant>
        <vt:i4>213</vt:i4>
      </vt:variant>
      <vt:variant>
        <vt:i4>0</vt:i4>
      </vt:variant>
      <vt:variant>
        <vt:i4>5</vt:i4>
      </vt:variant>
      <vt:variant>
        <vt:lpwstr>http://prola.aps.org/search/field/author/Cherkaoui_R</vt:lpwstr>
      </vt:variant>
      <vt:variant>
        <vt:lpwstr/>
      </vt:variant>
      <vt:variant>
        <vt:i4>4128833</vt:i4>
      </vt:variant>
      <vt:variant>
        <vt:i4>210</vt:i4>
      </vt:variant>
      <vt:variant>
        <vt:i4>0</vt:i4>
      </vt:variant>
      <vt:variant>
        <vt:i4>5</vt:i4>
      </vt:variant>
      <vt:variant>
        <vt:lpwstr>http://prola.aps.org/search/field/author/Buenerd_M</vt:lpwstr>
      </vt:variant>
      <vt:variant>
        <vt:lpwstr/>
      </vt:variant>
      <vt:variant>
        <vt:i4>4718622</vt:i4>
      </vt:variant>
      <vt:variant>
        <vt:i4>207</vt:i4>
      </vt:variant>
      <vt:variant>
        <vt:i4>0</vt:i4>
      </vt:variant>
      <vt:variant>
        <vt:i4>5</vt:i4>
      </vt:variant>
      <vt:variant>
        <vt:lpwstr>http://prola.aps.org/search/field/author/Bruandet_J_F</vt:lpwstr>
      </vt:variant>
      <vt:variant>
        <vt:lpwstr/>
      </vt:variant>
      <vt:variant>
        <vt:i4>4587571</vt:i4>
      </vt:variant>
      <vt:variant>
        <vt:i4>204</vt:i4>
      </vt:variant>
      <vt:variant>
        <vt:i4>0</vt:i4>
      </vt:variant>
      <vt:variant>
        <vt:i4>5</vt:i4>
      </vt:variant>
      <vt:variant>
        <vt:lpwstr>http://prola.aps.org/search/field/author/Bertholet_R</vt:lpwstr>
      </vt:variant>
      <vt:variant>
        <vt:lpwstr/>
      </vt:variant>
      <vt:variant>
        <vt:i4>3407942</vt:i4>
      </vt:variant>
      <vt:variant>
        <vt:i4>201</vt:i4>
      </vt:variant>
      <vt:variant>
        <vt:i4>0</vt:i4>
      </vt:variant>
      <vt:variant>
        <vt:i4>5</vt:i4>
      </vt:variant>
      <vt:variant>
        <vt:lpwstr>http://prola.aps.org/search/field/author/Arvieux_J</vt:lpwstr>
      </vt:variant>
      <vt:variant>
        <vt:lpwstr/>
      </vt:variant>
      <vt:variant>
        <vt:i4>6291470</vt:i4>
      </vt:variant>
      <vt:variant>
        <vt:i4>198</vt:i4>
      </vt:variant>
      <vt:variant>
        <vt:i4>0</vt:i4>
      </vt:variant>
      <vt:variant>
        <vt:i4>5</vt:i4>
      </vt:variant>
      <vt:variant>
        <vt:lpwstr>http://prola.aps.org/search/field/author/Perrin_C</vt:lpwstr>
      </vt:variant>
      <vt:variant>
        <vt:lpwstr/>
      </vt:variant>
      <vt:variant>
        <vt:i4>65638</vt:i4>
      </vt:variant>
      <vt:variant>
        <vt:i4>195</vt:i4>
      </vt:variant>
      <vt:variant>
        <vt:i4>0</vt:i4>
      </vt:variant>
      <vt:variant>
        <vt:i4>5</vt:i4>
      </vt:variant>
      <vt:variant>
        <vt:lpwstr>http://prola.aps.org/search/field/author/Gamp_A</vt:lpwstr>
      </vt:variant>
      <vt:variant>
        <vt:lpwstr/>
      </vt:variant>
      <vt:variant>
        <vt:i4>8060974</vt:i4>
      </vt:variant>
      <vt:variant>
        <vt:i4>192</vt:i4>
      </vt:variant>
      <vt:variant>
        <vt:i4>0</vt:i4>
      </vt:variant>
      <vt:variant>
        <vt:i4>5</vt:i4>
      </vt:variant>
      <vt:variant>
        <vt:lpwstr>http://dx.doi.org/10.1007/s11270-006-9196-9</vt:lpwstr>
      </vt:variant>
      <vt:variant>
        <vt:lpwstr/>
      </vt:variant>
      <vt:variant>
        <vt:i4>1179675</vt:i4>
      </vt:variant>
      <vt:variant>
        <vt:i4>189</vt:i4>
      </vt:variant>
      <vt:variant>
        <vt:i4>0</vt:i4>
      </vt:variant>
      <vt:variant>
        <vt:i4>5</vt:i4>
      </vt:variant>
      <vt:variant>
        <vt:lpwstr>http://www.informaworld.com/smpp/title~db=all~content=g903098434</vt:lpwstr>
      </vt:variant>
      <vt:variant>
        <vt:lpwstr/>
      </vt:variant>
      <vt:variant>
        <vt:i4>1572877</vt:i4>
      </vt:variant>
      <vt:variant>
        <vt:i4>186</vt:i4>
      </vt:variant>
      <vt:variant>
        <vt:i4>0</vt:i4>
      </vt:variant>
      <vt:variant>
        <vt:i4>5</vt:i4>
      </vt:variant>
      <vt:variant>
        <vt:lpwstr>http://www.informaworld.com/smpp/title~db=all~content=t713597299~tab=issueslist~branches=41</vt:lpwstr>
      </vt:variant>
      <vt:variant>
        <vt:lpwstr>v41</vt:lpwstr>
      </vt:variant>
      <vt:variant>
        <vt:i4>1441916</vt:i4>
      </vt:variant>
      <vt:variant>
        <vt:i4>183</vt:i4>
      </vt:variant>
      <vt:variant>
        <vt:i4>0</vt:i4>
      </vt:variant>
      <vt:variant>
        <vt:i4>5</vt:i4>
      </vt:variant>
      <vt:variant>
        <vt:lpwstr>http://www.sciencedirect.com.gate6.inist.fr/science?_ob=ArticleURL&amp;_udi=B6TXC-4VJM326-3&amp;_user=4013381&amp;_coverDate=02%2F07%2F2009&amp;_alid=872624052&amp;_rdoc=1&amp;_fmt=high&amp;_orig=search&amp;_cdi=5587&amp;_sort=d&amp;_docanchor=&amp;view=c&amp;_ct=9&amp;_acct=C000061186&amp;_version=1&amp;_urlVersion=0&amp;_userid=4013381&amp;md5=c304c0f1ccd3d9a78d6ee064797ac8e1</vt:lpwstr>
      </vt:variant>
      <vt:variant>
        <vt:lpwstr/>
      </vt:variant>
      <vt:variant>
        <vt:i4>2687103</vt:i4>
      </vt:variant>
      <vt:variant>
        <vt:i4>180</vt:i4>
      </vt:variant>
      <vt:variant>
        <vt:i4>0</vt:i4>
      </vt:variant>
      <vt:variant>
        <vt:i4>5</vt:i4>
      </vt:variant>
      <vt:variant>
        <vt:lpwstr>http://rpd.oxfordjournals.org/content/157/2.toc</vt:lpwstr>
      </vt:variant>
      <vt:variant>
        <vt:lpwstr/>
      </vt:variant>
      <vt:variant>
        <vt:i4>2621475</vt:i4>
      </vt:variant>
      <vt:variant>
        <vt:i4>177</vt:i4>
      </vt:variant>
      <vt:variant>
        <vt:i4>0</vt:i4>
      </vt:variant>
      <vt:variant>
        <vt:i4>5</vt:i4>
      </vt:variant>
      <vt:variant>
        <vt:lpwstr>http://rpd.oxfordjournals.org/</vt:lpwstr>
      </vt:variant>
      <vt:variant>
        <vt:lpwstr/>
      </vt:variant>
      <vt:variant>
        <vt:i4>3211299</vt:i4>
      </vt:variant>
      <vt:variant>
        <vt:i4>174</vt:i4>
      </vt:variant>
      <vt:variant>
        <vt:i4>0</vt:i4>
      </vt:variant>
      <vt:variant>
        <vt:i4>5</vt:i4>
      </vt:variant>
      <vt:variant>
        <vt:lpwstr>http://www.oxfordjournals.org/subject/mathematics/</vt:lpwstr>
      </vt:variant>
      <vt:variant>
        <vt:lpwstr/>
      </vt:variant>
      <vt:variant>
        <vt:i4>7995438</vt:i4>
      </vt:variant>
      <vt:variant>
        <vt:i4>171</vt:i4>
      </vt:variant>
      <vt:variant>
        <vt:i4>0</vt:i4>
      </vt:variant>
      <vt:variant>
        <vt:i4>5</vt:i4>
      </vt:variant>
      <vt:variant>
        <vt:lpwstr>http://services.oxfordjournals.org/cgi/tslogin?url=http%3A%2F%2Fwww.oxfordjournals.org</vt:lpwstr>
      </vt:variant>
      <vt:variant>
        <vt:lpwstr/>
      </vt:variant>
      <vt:variant>
        <vt:i4>589897</vt:i4>
      </vt:variant>
      <vt:variant>
        <vt:i4>168</vt:i4>
      </vt:variant>
      <vt:variant>
        <vt:i4>0</vt:i4>
      </vt:variant>
      <vt:variant>
        <vt:i4>5</vt:i4>
      </vt:variant>
      <vt:variant>
        <vt:lpwstr>http://rpd.oxfordjournals.org/search?author1=R.+Cherkaoui+El+Moursli&amp;sortspec=date&amp;submit=Submit</vt:lpwstr>
      </vt:variant>
      <vt:variant>
        <vt:lpwstr/>
      </vt:variant>
      <vt:variant>
        <vt:i4>3014694</vt:i4>
      </vt:variant>
      <vt:variant>
        <vt:i4>165</vt:i4>
      </vt:variant>
      <vt:variant>
        <vt:i4>0</vt:i4>
      </vt:variant>
      <vt:variant>
        <vt:i4>5</vt:i4>
      </vt:variant>
      <vt:variant>
        <vt:lpwstr>http://rpd.oxfordjournals.org/search?author1=T.+El+Khoukhi&amp;sortspec=date&amp;submit=Submit</vt:lpwstr>
      </vt:variant>
      <vt:variant>
        <vt:lpwstr/>
      </vt:variant>
      <vt:variant>
        <vt:i4>7274600</vt:i4>
      </vt:variant>
      <vt:variant>
        <vt:i4>162</vt:i4>
      </vt:variant>
      <vt:variant>
        <vt:i4>0</vt:i4>
      </vt:variant>
      <vt:variant>
        <vt:i4>5</vt:i4>
      </vt:variant>
      <vt:variant>
        <vt:lpwstr>http://rpd.oxfordjournals.org/search?author1=P.+Owono+Ateba&amp;sortspec=date&amp;submit=Submit</vt:lpwstr>
      </vt:variant>
      <vt:variant>
        <vt:lpwstr/>
      </vt:variant>
      <vt:variant>
        <vt:i4>6619256</vt:i4>
      </vt:variant>
      <vt:variant>
        <vt:i4>159</vt:i4>
      </vt:variant>
      <vt:variant>
        <vt:i4>0</vt:i4>
      </vt:variant>
      <vt:variant>
        <vt:i4>5</vt:i4>
      </vt:variant>
      <vt:variant>
        <vt:lpwstr>http://rpd.oxfordjournals.org/search?author1=P.+Ele+Abiama&amp;sortspec=date&amp;submit=Submit</vt:lpwstr>
      </vt:variant>
      <vt:variant>
        <vt:lpwstr/>
      </vt:variant>
      <vt:variant>
        <vt:i4>1966096</vt:i4>
      </vt:variant>
      <vt:variant>
        <vt:i4>156</vt:i4>
      </vt:variant>
      <vt:variant>
        <vt:i4>0</vt:i4>
      </vt:variant>
      <vt:variant>
        <vt:i4>5</vt:i4>
      </vt:variant>
      <vt:variant>
        <vt:lpwstr>http://rpd.oxfordjournals.org/search?author1=G.+H.+Ben-Bolie&amp;sortspec=date&amp;submit=Submit</vt:lpwstr>
      </vt:variant>
      <vt:variant>
        <vt:lpwstr/>
      </vt:variant>
      <vt:variant>
        <vt:i4>1769550</vt:i4>
      </vt:variant>
      <vt:variant>
        <vt:i4>153</vt:i4>
      </vt:variant>
      <vt:variant>
        <vt:i4>0</vt:i4>
      </vt:variant>
      <vt:variant>
        <vt:i4>5</vt:i4>
      </vt:variant>
      <vt:variant>
        <vt:lpwstr>http://www.m-hikari.com/astp/astp2014/astp9-12-2014/hamzaouiASTP9-12-2014.pdF</vt:lpwstr>
      </vt:variant>
      <vt:variant>
        <vt:lpwstr/>
      </vt:variant>
      <vt:variant>
        <vt:i4>4194389</vt:i4>
      </vt:variant>
      <vt:variant>
        <vt:i4>150</vt:i4>
      </vt:variant>
      <vt:variant>
        <vt:i4>0</vt:i4>
      </vt:variant>
      <vt:variant>
        <vt:i4>5</vt:i4>
      </vt:variant>
      <vt:variant>
        <vt:lpwstr>http://dx.doi.org/10.12988/astp.2014.4563</vt:lpwstr>
      </vt:variant>
      <vt:variant>
        <vt:lpwstr/>
      </vt:variant>
      <vt:variant>
        <vt:i4>7340137</vt:i4>
      </vt:variant>
      <vt:variant>
        <vt:i4>147</vt:i4>
      </vt:variant>
      <vt:variant>
        <vt:i4>0</vt:i4>
      </vt:variant>
      <vt:variant>
        <vt:i4>5</vt:i4>
      </vt:variant>
      <vt:variant>
        <vt:lpwstr>http://dx.doi.org/10.12988/astp.2014.48117</vt:lpwstr>
      </vt:variant>
      <vt:variant>
        <vt:lpwstr/>
      </vt:variant>
      <vt:variant>
        <vt:i4>6094924</vt:i4>
      </vt:variant>
      <vt:variant>
        <vt:i4>144</vt:i4>
      </vt:variant>
      <vt:variant>
        <vt:i4>0</vt:i4>
      </vt:variant>
      <vt:variant>
        <vt:i4>5</vt:i4>
      </vt:variant>
      <vt:variant>
        <vt:lpwstr>https://www.hindawi.com/79089323/</vt:lpwstr>
      </vt:variant>
      <vt:variant>
        <vt:lpwstr/>
      </vt:variant>
      <vt:variant>
        <vt:i4>6225988</vt:i4>
      </vt:variant>
      <vt:variant>
        <vt:i4>141</vt:i4>
      </vt:variant>
      <vt:variant>
        <vt:i4>0</vt:i4>
      </vt:variant>
      <vt:variant>
        <vt:i4>5</vt:i4>
      </vt:variant>
      <vt:variant>
        <vt:lpwstr>https://www.hindawi.com/76349697/</vt:lpwstr>
      </vt:variant>
      <vt:variant>
        <vt:lpwstr/>
      </vt:variant>
      <vt:variant>
        <vt:i4>1638520</vt:i4>
      </vt:variant>
      <vt:variant>
        <vt:i4>138</vt:i4>
      </vt:variant>
      <vt:variant>
        <vt:i4>0</vt:i4>
      </vt:variant>
      <vt:variant>
        <vt:i4>5</vt:i4>
      </vt:variant>
      <vt:variant>
        <vt:lpwstr>http://inspirehep.net/search?ln=fr&amp;ln=fr&amp;p=cherkaoui+El+Moursli+&amp;of=hb&amp;action_search=Recherche&amp;sf=&amp;so=d&amp;rm=&amp;rg=25&amp;sc=0</vt:lpwstr>
      </vt:variant>
      <vt:variant>
        <vt:lpwstr/>
      </vt:variant>
      <vt:variant>
        <vt:i4>3342386</vt:i4>
      </vt:variant>
      <vt:variant>
        <vt:i4>135</vt:i4>
      </vt:variant>
      <vt:variant>
        <vt:i4>0</vt:i4>
      </vt:variant>
      <vt:variant>
        <vt:i4>5</vt:i4>
      </vt:variant>
      <vt:variant>
        <vt:lpwstr>https://scholar.google.fr/citations?user=P9nt1owAAAAJ&amp;hl=fr</vt:lpwstr>
      </vt:variant>
      <vt:variant>
        <vt:lpwstr/>
      </vt:variant>
      <vt:variant>
        <vt:i4>4128808</vt:i4>
      </vt:variant>
      <vt:variant>
        <vt:i4>132</vt:i4>
      </vt:variant>
      <vt:variant>
        <vt:i4>0</vt:i4>
      </vt:variant>
      <vt:variant>
        <vt:i4>5</vt:i4>
      </vt:variant>
      <vt:variant>
        <vt:lpwstr>http://www.cnesten.org.ma/amr/</vt:lpwstr>
      </vt:variant>
      <vt:variant>
        <vt:lpwstr/>
      </vt:variant>
      <vt:variant>
        <vt:i4>131150</vt:i4>
      </vt:variant>
      <vt:variant>
        <vt:i4>129</vt:i4>
      </vt:variant>
      <vt:variant>
        <vt:i4>0</vt:i4>
      </vt:variant>
      <vt:variant>
        <vt:i4>5</vt:i4>
      </vt:variant>
      <vt:variant>
        <vt:lpwstr>http://aigam.ma/</vt:lpwstr>
      </vt:variant>
      <vt:variant>
        <vt:lpwstr/>
      </vt:variant>
      <vt:variant>
        <vt:i4>2424883</vt:i4>
      </vt:variant>
      <vt:variant>
        <vt:i4>126</vt:i4>
      </vt:variant>
      <vt:variant>
        <vt:i4>0</vt:i4>
      </vt:variant>
      <vt:variant>
        <vt:i4>5</vt:i4>
      </vt:variant>
      <vt:variant>
        <vt:lpwstr>http://www.lavieeco.com/news/societe/recherche-scientifique-des-cerveaux-mais-des-moyens-derisoires-18544.html</vt:lpwstr>
      </vt:variant>
      <vt:variant>
        <vt:lpwstr/>
      </vt:variant>
      <vt:variant>
        <vt:i4>14352448</vt:i4>
      </vt:variant>
      <vt:variant>
        <vt:i4>123</vt:i4>
      </vt:variant>
      <vt:variant>
        <vt:i4>0</vt:i4>
      </vt:variant>
      <vt:variant>
        <vt:i4>5</vt:i4>
      </vt:variant>
      <vt:variant>
        <vt:lpwstr>http://www.aufaitmaroc.com/loisirs/high-tech/2011/6/26/une-grille-informatique-a-disposition-de-la-scienceCommuniqué</vt:lpwstr>
      </vt:variant>
      <vt:variant>
        <vt:lpwstr/>
      </vt:variant>
      <vt:variant>
        <vt:i4>6226011</vt:i4>
      </vt:variant>
      <vt:variant>
        <vt:i4>120</vt:i4>
      </vt:variant>
      <vt:variant>
        <vt:i4>0</vt:i4>
      </vt:variant>
      <vt:variant>
        <vt:i4>5</vt:i4>
      </vt:variant>
      <vt:variant>
        <vt:lpwstr>http://www.terena.org/activities/development-support/eumedevent3/agenda.html</vt:lpwstr>
      </vt:variant>
      <vt:variant>
        <vt:lpwstr/>
      </vt:variant>
      <vt:variant>
        <vt:i4>3735654</vt:i4>
      </vt:variant>
      <vt:variant>
        <vt:i4>117</vt:i4>
      </vt:variant>
      <vt:variant>
        <vt:i4>0</vt:i4>
      </vt:variant>
      <vt:variant>
        <vt:i4>5</vt:i4>
      </vt:variant>
      <vt:variant>
        <vt:lpwstr>http://indico.ific.uv.es/indico/conferenceDisplay.py?confId=388</vt:lpwstr>
      </vt:variant>
      <vt:variant>
        <vt:lpwstr/>
      </vt:variant>
      <vt:variant>
        <vt:i4>3276899</vt:i4>
      </vt:variant>
      <vt:variant>
        <vt:i4>114</vt:i4>
      </vt:variant>
      <vt:variant>
        <vt:i4>0</vt:i4>
      </vt:variant>
      <vt:variant>
        <vt:i4>5</vt:i4>
      </vt:variant>
      <vt:variant>
        <vt:lpwstr>http://www.eumedconnect2.net/server/show/ConWebDoc.3277</vt:lpwstr>
      </vt:variant>
      <vt:variant>
        <vt:lpwstr/>
      </vt:variant>
      <vt:variant>
        <vt:i4>7864371</vt:i4>
      </vt:variant>
      <vt:variant>
        <vt:i4>111</vt:i4>
      </vt:variant>
      <vt:variant>
        <vt:i4>0</vt:i4>
      </vt:variant>
      <vt:variant>
        <vt:i4>5</vt:i4>
      </vt:variant>
      <vt:variant>
        <vt:lpwstr>http://events.kustar.ac.ae:81/events/ictrf2011/index.php?page=Presentations</vt:lpwstr>
      </vt:variant>
      <vt:variant>
        <vt:lpwstr/>
      </vt:variant>
      <vt:variant>
        <vt:i4>1900547</vt:i4>
      </vt:variant>
      <vt:variant>
        <vt:i4>108</vt:i4>
      </vt:variant>
      <vt:variant>
        <vt:i4>0</vt:i4>
      </vt:variant>
      <vt:variant>
        <vt:i4>5</vt:i4>
      </vt:variant>
      <vt:variant>
        <vt:lpwstr>https://sites.google.com/site/colloqueurdd2011/programme</vt:lpwstr>
      </vt:variant>
      <vt:variant>
        <vt:lpwstr/>
      </vt:variant>
      <vt:variant>
        <vt:i4>4980800</vt:i4>
      </vt:variant>
      <vt:variant>
        <vt:i4>105</vt:i4>
      </vt:variant>
      <vt:variant>
        <vt:i4>0</vt:i4>
      </vt:variant>
      <vt:variant>
        <vt:i4>5</vt:i4>
      </vt:variant>
      <vt:variant>
        <vt:lpwstr>http://agenda.ct.infn.it/conferenceOtherViews.py?view=standard&amp;confId=523</vt:lpwstr>
      </vt:variant>
      <vt:variant>
        <vt:lpwstr/>
      </vt:variant>
      <vt:variant>
        <vt:i4>3539023</vt:i4>
      </vt:variant>
      <vt:variant>
        <vt:i4>102</vt:i4>
      </vt:variant>
      <vt:variant>
        <vt:i4>0</vt:i4>
      </vt:variant>
      <vt:variant>
        <vt:i4>5</vt:i4>
      </vt:variant>
      <vt:variant>
        <vt:lpwstr>http://quarks.temple.edu/~partons/wordpress/?page_id=308</vt:lpwstr>
      </vt:variant>
      <vt:variant>
        <vt:lpwstr/>
      </vt:variant>
      <vt:variant>
        <vt:i4>7405612</vt:i4>
      </vt:variant>
      <vt:variant>
        <vt:i4>99</vt:i4>
      </vt:variant>
      <vt:variant>
        <vt:i4>0</vt:i4>
      </vt:variant>
      <vt:variant>
        <vt:i4>5</vt:i4>
      </vt:variant>
      <vt:variant>
        <vt:lpwstr>http://www.ibergrid.eu/2012</vt:lpwstr>
      </vt:variant>
      <vt:variant>
        <vt:lpwstr/>
      </vt:variant>
      <vt:variant>
        <vt:i4>3211363</vt:i4>
      </vt:variant>
      <vt:variant>
        <vt:i4>96</vt:i4>
      </vt:variant>
      <vt:variant>
        <vt:i4>0</vt:i4>
      </vt:variant>
      <vt:variant>
        <vt:i4>5</vt:i4>
      </vt:variant>
      <vt:variant>
        <vt:lpwstr>http://indico.ific.uv.es/indico/conferenceDisplay.py?confId=600</vt:lpwstr>
      </vt:variant>
      <vt:variant>
        <vt:lpwstr/>
      </vt:variant>
      <vt:variant>
        <vt:i4>3145827</vt:i4>
      </vt:variant>
      <vt:variant>
        <vt:i4>93</vt:i4>
      </vt:variant>
      <vt:variant>
        <vt:i4>0</vt:i4>
      </vt:variant>
      <vt:variant>
        <vt:i4>5</vt:i4>
      </vt:variant>
      <vt:variant>
        <vt:lpwstr>http://indico.ific.uv.es/indico/conferenceDisplay.py?confId=617</vt:lpwstr>
      </vt:variant>
      <vt:variant>
        <vt:lpwstr/>
      </vt:variant>
      <vt:variant>
        <vt:i4>2359384</vt:i4>
      </vt:variant>
      <vt:variant>
        <vt:i4>90</vt:i4>
      </vt:variant>
      <vt:variant>
        <vt:i4>0</vt:i4>
      </vt:variant>
      <vt:variant>
        <vt:i4>5</vt:i4>
      </vt:variant>
      <vt:variant>
        <vt:lpwstr>http://ieeexplore.ieee.org/xpl/login.jsp?tp=&amp;arnumber=6616504&amp;url=http%3A%2F%2Fieeexplore.ieee.org%2Fxpls%2Fabs_all.jsp%3Farnumber%3D6616504</vt:lpwstr>
      </vt:variant>
      <vt:variant>
        <vt:lpwstr/>
      </vt:variant>
      <vt:variant>
        <vt:i4>2883697</vt:i4>
      </vt:variant>
      <vt:variant>
        <vt:i4>87</vt:i4>
      </vt:variant>
      <vt:variant>
        <vt:i4>0</vt:i4>
      </vt:variant>
      <vt:variant>
        <vt:i4>5</vt:i4>
      </vt:variant>
      <vt:variant>
        <vt:lpwstr>http://mecbme.net/</vt:lpwstr>
      </vt:variant>
      <vt:variant>
        <vt:lpwstr/>
      </vt:variant>
      <vt:variant>
        <vt:i4>6357034</vt:i4>
      </vt:variant>
      <vt:variant>
        <vt:i4>84</vt:i4>
      </vt:variant>
      <vt:variant>
        <vt:i4>0</vt:i4>
      </vt:variant>
      <vt:variant>
        <vt:i4>5</vt:i4>
      </vt:variant>
      <vt:variant>
        <vt:lpwstr>http://lesrencontreseconomiques.fr/2015/sessions/comment-reconcilier-formations-offres-travail/</vt:lpwstr>
      </vt:variant>
      <vt:variant>
        <vt:lpwstr/>
      </vt:variant>
      <vt:variant>
        <vt:i4>1966145</vt:i4>
      </vt:variant>
      <vt:variant>
        <vt:i4>81</vt:i4>
      </vt:variant>
      <vt:variant>
        <vt:i4>0</vt:i4>
      </vt:variant>
      <vt:variant>
        <vt:i4>5</vt:i4>
      </vt:variant>
      <vt:variant>
        <vt:lpwstr>http://www.ucam.ac.ma/fssm/atlaslar/</vt:lpwstr>
      </vt:variant>
      <vt:variant>
        <vt:lpwstr/>
      </vt:variant>
      <vt:variant>
        <vt:i4>3604582</vt:i4>
      </vt:variant>
      <vt:variant>
        <vt:i4>78</vt:i4>
      </vt:variant>
      <vt:variant>
        <vt:i4>0</vt:i4>
      </vt:variant>
      <vt:variant>
        <vt:i4>5</vt:i4>
      </vt:variant>
      <vt:variant>
        <vt:lpwstr>http://indico.ific.uv.es/indico/conferenceDisplay.py?confId=365</vt:lpwstr>
      </vt:variant>
      <vt:variant>
        <vt:lpwstr/>
      </vt:variant>
      <vt:variant>
        <vt:i4>3735654</vt:i4>
      </vt:variant>
      <vt:variant>
        <vt:i4>75</vt:i4>
      </vt:variant>
      <vt:variant>
        <vt:i4>0</vt:i4>
      </vt:variant>
      <vt:variant>
        <vt:i4>5</vt:i4>
      </vt:variant>
      <vt:variant>
        <vt:lpwstr>http://indico.ific.uv.es/indico/conferenceDisplay.py?confId=388</vt:lpwstr>
      </vt:variant>
      <vt:variant>
        <vt:lpwstr/>
      </vt:variant>
      <vt:variant>
        <vt:i4>1114128</vt:i4>
      </vt:variant>
      <vt:variant>
        <vt:i4>72</vt:i4>
      </vt:variant>
      <vt:variant>
        <vt:i4>0</vt:i4>
      </vt:variant>
      <vt:variant>
        <vt:i4>5</vt:i4>
      </vt:variant>
      <vt:variant>
        <vt:lpwstr>http://quarks.temple.edu/~partons/wordpress/</vt:lpwstr>
      </vt:variant>
      <vt:variant>
        <vt:lpwstr/>
      </vt:variant>
      <vt:variant>
        <vt:i4>3539041</vt:i4>
      </vt:variant>
      <vt:variant>
        <vt:i4>69</vt:i4>
      </vt:variant>
      <vt:variant>
        <vt:i4>0</vt:i4>
      </vt:variant>
      <vt:variant>
        <vt:i4>5</vt:i4>
      </vt:variant>
      <vt:variant>
        <vt:lpwstr>http://indico.ific.uv.es/indico/conferenceDisplay.py?confId=470</vt:lpwstr>
      </vt:variant>
      <vt:variant>
        <vt:lpwstr/>
      </vt:variant>
      <vt:variant>
        <vt:i4>3145827</vt:i4>
      </vt:variant>
      <vt:variant>
        <vt:i4>66</vt:i4>
      </vt:variant>
      <vt:variant>
        <vt:i4>0</vt:i4>
      </vt:variant>
      <vt:variant>
        <vt:i4>5</vt:i4>
      </vt:variant>
      <vt:variant>
        <vt:lpwstr>http://indico.ific.uv.es/indico/conferenceDisplay.py?confId=617</vt:lpwstr>
      </vt:variant>
      <vt:variant>
        <vt:lpwstr/>
      </vt:variant>
      <vt:variant>
        <vt:i4>6422581</vt:i4>
      </vt:variant>
      <vt:variant>
        <vt:i4>63</vt:i4>
      </vt:variant>
      <vt:variant>
        <vt:i4>0</vt:i4>
      </vt:variant>
      <vt:variant>
        <vt:i4>5</vt:i4>
      </vt:variant>
      <vt:variant>
        <vt:lpwstr>http://www.um5a.ac.ma/index.php/fr/accueil/112-french/flash-actualites/631-ma-these-en-180s</vt:lpwstr>
      </vt:variant>
      <vt:variant>
        <vt:lpwstr/>
      </vt:variant>
      <vt:variant>
        <vt:i4>1507446</vt:i4>
      </vt:variant>
      <vt:variant>
        <vt:i4>60</vt:i4>
      </vt:variant>
      <vt:variant>
        <vt:i4>0</vt:i4>
      </vt:variant>
      <vt:variant>
        <vt:i4>5</vt:i4>
      </vt:variant>
      <vt:variant>
        <vt:lpwstr>http://www.cnr.ac.ma/index.php?option=com_content&amp;view=article&amp;id=563%3Aresultats-de-la-finale-nationale-du-concours-international-l-ma-these-en-180-s-r&amp;catid=1%3Aactualites&amp;Itemid=48&amp;lang=fr</vt:lpwstr>
      </vt:variant>
      <vt:variant>
        <vt:lpwstr/>
      </vt:variant>
      <vt:variant>
        <vt:i4>4390982</vt:i4>
      </vt:variant>
      <vt:variant>
        <vt:i4>57</vt:i4>
      </vt:variant>
      <vt:variant>
        <vt:i4>0</vt:i4>
      </vt:variant>
      <vt:variant>
        <vt:i4>5</vt:i4>
      </vt:variant>
      <vt:variant>
        <vt:lpwstr>http://mt180.fr/?lang=fr</vt:lpwstr>
      </vt:variant>
      <vt:variant>
        <vt:lpwstr/>
      </vt:variant>
      <vt:variant>
        <vt:i4>84</vt:i4>
      </vt:variant>
      <vt:variant>
        <vt:i4>54</vt:i4>
      </vt:variant>
      <vt:variant>
        <vt:i4>0</vt:i4>
      </vt:variant>
      <vt:variant>
        <vt:i4>5</vt:i4>
      </vt:variant>
      <vt:variant>
        <vt:lpwstr>https://indico.cern.ch/category/1003/</vt:lpwstr>
      </vt:variant>
      <vt:variant>
        <vt:lpwstr/>
      </vt:variant>
      <vt:variant>
        <vt:i4>655378</vt:i4>
      </vt:variant>
      <vt:variant>
        <vt:i4>51</vt:i4>
      </vt:variant>
      <vt:variant>
        <vt:i4>0</vt:i4>
      </vt:variant>
      <vt:variant>
        <vt:i4>5</vt:i4>
      </vt:variant>
      <vt:variant>
        <vt:lpwstr>http://www.in2p3.fr/</vt:lpwstr>
      </vt:variant>
      <vt:variant>
        <vt:lpwstr/>
      </vt:variant>
      <vt:variant>
        <vt:i4>1900546</vt:i4>
      </vt:variant>
      <vt:variant>
        <vt:i4>36</vt:i4>
      </vt:variant>
      <vt:variant>
        <vt:i4>0</vt:i4>
      </vt:variant>
      <vt:variant>
        <vt:i4>5</vt:i4>
      </vt:variant>
      <vt:variant>
        <vt:lpwstr>http://icos-atc.lsce.ipsl.fr/AMV</vt:lpwstr>
      </vt:variant>
      <vt:variant>
        <vt:lpwstr/>
      </vt:variant>
      <vt:variant>
        <vt:i4>6488101</vt:i4>
      </vt:variant>
      <vt:variant>
        <vt:i4>33</vt:i4>
      </vt:variant>
      <vt:variant>
        <vt:i4>0</vt:i4>
      </vt:variant>
      <vt:variant>
        <vt:i4>5</vt:i4>
      </vt:variant>
      <vt:variant>
        <vt:lpwstr>https://indico.in2p3.fr/event/12161/sessions/1339/</vt:lpwstr>
      </vt:variant>
      <vt:variant>
        <vt:lpwstr/>
      </vt:variant>
      <vt:variant>
        <vt:i4>5111829</vt:i4>
      </vt:variant>
      <vt:variant>
        <vt:i4>30</vt:i4>
      </vt:variant>
      <vt:variant>
        <vt:i4>0</vt:i4>
      </vt:variant>
      <vt:variant>
        <vt:i4>5</vt:i4>
      </vt:variant>
      <vt:variant>
        <vt:lpwstr>https://www.mimirproject.org/</vt:lpwstr>
      </vt:variant>
      <vt:variant>
        <vt:lpwstr/>
      </vt:variant>
      <vt:variant>
        <vt:i4>6029391</vt:i4>
      </vt:variant>
      <vt:variant>
        <vt:i4>27</vt:i4>
      </vt:variant>
      <vt:variant>
        <vt:i4>0</vt:i4>
      </vt:variant>
      <vt:variant>
        <vt:i4>5</vt:i4>
      </vt:variant>
      <vt:variant>
        <vt:lpwstr>http://marsu.era-orleans.org/</vt:lpwstr>
      </vt:variant>
      <vt:variant>
        <vt:lpwstr/>
      </vt:variant>
      <vt:variant>
        <vt:i4>65622</vt:i4>
      </vt:variant>
      <vt:variant>
        <vt:i4>24</vt:i4>
      </vt:variant>
      <vt:variant>
        <vt:i4>0</vt:i4>
      </vt:variant>
      <vt:variant>
        <vt:i4>5</vt:i4>
      </vt:variant>
      <vt:variant>
        <vt:lpwstr>https://twas.org/directory/cherkaoui-el-moursli-rajaa</vt:lpwstr>
      </vt:variant>
      <vt:variant>
        <vt:lpwstr/>
      </vt:variant>
      <vt:variant>
        <vt:i4>4980759</vt:i4>
      </vt:variant>
      <vt:variant>
        <vt:i4>21</vt:i4>
      </vt:variant>
      <vt:variant>
        <vt:i4>0</vt:i4>
      </vt:variant>
      <vt:variant>
        <vt:i4>5</vt:i4>
      </vt:variant>
      <vt:variant>
        <vt:lpwstr>https://www.moroccoworldnews.com/2017/09/228419/moroccan-nuclear-physicist-rajaa-cherkaoui-el-moursli-honored-islamic-science-tech-summit-kazakhstan/</vt:lpwstr>
      </vt:variant>
      <vt:variant>
        <vt:lpwstr/>
      </vt:variant>
      <vt:variant>
        <vt:i4>4587614</vt:i4>
      </vt:variant>
      <vt:variant>
        <vt:i4>18</vt:i4>
      </vt:variant>
      <vt:variant>
        <vt:i4>0</vt:i4>
      </vt:variant>
      <vt:variant>
        <vt:i4>5</vt:i4>
      </vt:variant>
      <vt:variant>
        <vt:lpwstr>http://www.interacademies.org/36052/Harnessing-Science-Engineering-and-Medicine-to-Address-Africas-Challenges</vt:lpwstr>
      </vt:variant>
      <vt:variant>
        <vt:lpwstr/>
      </vt:variant>
      <vt:variant>
        <vt:i4>262224</vt:i4>
      </vt:variant>
      <vt:variant>
        <vt:i4>15</vt:i4>
      </vt:variant>
      <vt:variant>
        <vt:i4>0</vt:i4>
      </vt:variant>
      <vt:variant>
        <vt:i4>5</vt:i4>
      </vt:variant>
      <vt:variant>
        <vt:lpwstr>http://www.illionweb.com/societe/coups-coeur-gueule/video-illi-des-libertes-2015-au-jt-de-2m/</vt:lpwstr>
      </vt:variant>
      <vt:variant>
        <vt:lpwstr/>
      </vt:variant>
      <vt:variant>
        <vt:i4>2097253</vt:i4>
      </vt:variant>
      <vt:variant>
        <vt:i4>12</vt:i4>
      </vt:variant>
      <vt:variant>
        <vt:i4>0</vt:i4>
      </vt:variant>
      <vt:variant>
        <vt:i4>5</vt:i4>
      </vt:variant>
      <vt:variant>
        <vt:lpwstr>http://www.unesco.org/new/en/natural-sciences/priority-areas/gender-and-science/for-women-in-science-programme/2015-awards/</vt:lpwstr>
      </vt:variant>
      <vt:variant>
        <vt:lpwstr/>
      </vt:variant>
      <vt:variant>
        <vt:i4>327687</vt:i4>
      </vt:variant>
      <vt:variant>
        <vt:i4>9</vt:i4>
      </vt:variant>
      <vt:variant>
        <vt:i4>0</vt:i4>
      </vt:variant>
      <vt:variant>
        <vt:i4>5</vt:i4>
      </vt:variant>
      <vt:variant>
        <vt:lpwstr>http://www.academie.hassan2.sciences.ma/fr/academie/residents.ph</vt:lpwstr>
      </vt:variant>
      <vt:variant>
        <vt:lpwstr/>
      </vt:variant>
      <vt:variant>
        <vt:i4>5701718</vt:i4>
      </vt:variant>
      <vt:variant>
        <vt:i4>6</vt:i4>
      </vt:variant>
      <vt:variant>
        <vt:i4>0</vt:i4>
      </vt:variant>
      <vt:variant>
        <vt:i4>5</vt:i4>
      </vt:variant>
      <vt:variant>
        <vt:lpwstr>http://www.academie.hassan2.sciences.ma/fr/academie/presentation.php</vt:lpwstr>
      </vt:variant>
      <vt:variant>
        <vt:lpwstr/>
      </vt:variant>
      <vt:variant>
        <vt:i4>1966183</vt:i4>
      </vt:variant>
      <vt:variant>
        <vt:i4>3</vt:i4>
      </vt:variant>
      <vt:variant>
        <vt:i4>0</vt:i4>
      </vt:variant>
      <vt:variant>
        <vt:i4>5</vt:i4>
      </vt:variant>
      <vt:variant>
        <vt:lpwstr>mailto:rajaa.cherkaoui@um5.ac.ma</vt:lpwstr>
      </vt:variant>
      <vt:variant>
        <vt:lpwstr/>
      </vt:variant>
      <vt:variant>
        <vt:i4>4391031</vt:i4>
      </vt:variant>
      <vt:variant>
        <vt:i4>0</vt:i4>
      </vt:variant>
      <vt:variant>
        <vt:i4>0</vt:i4>
      </vt:variant>
      <vt:variant>
        <vt:i4>5</vt:i4>
      </vt:variant>
      <vt:variant>
        <vt:lpwstr>mailto:rcherkao@cern.ch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Activités d’enseignement :</dc:title>
  <dc:subject/>
  <dc:creator>azer</dc:creator>
  <cp:keywords/>
  <cp:lastModifiedBy>RAJAA CHERKAOUI</cp:lastModifiedBy>
  <cp:revision>61</cp:revision>
  <cp:lastPrinted>2023-01-08T21:14:00Z</cp:lastPrinted>
  <dcterms:created xsi:type="dcterms:W3CDTF">2024-01-29T12:30:00Z</dcterms:created>
  <dcterms:modified xsi:type="dcterms:W3CDTF">2024-07-22T21:55:00Z</dcterms:modified>
</cp:coreProperties>
</file>