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62727" w14:textId="77777777" w:rsidR="00016E53" w:rsidRPr="00195632" w:rsidRDefault="00016E53" w:rsidP="00016E53">
      <w:pPr>
        <w:jc w:val="center"/>
        <w:rPr>
          <w:rFonts w:ascii="Times New Roman" w:hAnsi="Times New Roman"/>
          <w:b/>
          <w:sz w:val="28"/>
        </w:rPr>
      </w:pPr>
    </w:p>
    <w:p w14:paraId="5F18E7DF" w14:textId="77777777" w:rsidR="00016E53" w:rsidRPr="00195632" w:rsidRDefault="00016E53" w:rsidP="00016E53">
      <w:pPr>
        <w:jc w:val="center"/>
        <w:rPr>
          <w:rFonts w:ascii="Times New Roman" w:hAnsi="Times New Roman"/>
          <w:b/>
          <w:sz w:val="28"/>
        </w:rPr>
      </w:pPr>
    </w:p>
    <w:p w14:paraId="598434A5" w14:textId="77777777" w:rsidR="00016E53" w:rsidRPr="00195632" w:rsidRDefault="00016E53" w:rsidP="00016E53">
      <w:pPr>
        <w:jc w:val="center"/>
        <w:rPr>
          <w:rFonts w:ascii="Times New Roman" w:hAnsi="Times New Roman"/>
          <w:b/>
          <w:sz w:val="28"/>
        </w:rPr>
      </w:pPr>
    </w:p>
    <w:p w14:paraId="3FE48797" w14:textId="77777777" w:rsidR="00016E53" w:rsidRPr="00195632" w:rsidRDefault="00016E53" w:rsidP="00016E53">
      <w:pPr>
        <w:jc w:val="center"/>
        <w:rPr>
          <w:rFonts w:ascii="Times New Roman" w:hAnsi="Times New Roman"/>
          <w:b/>
          <w:sz w:val="28"/>
        </w:rPr>
      </w:pPr>
    </w:p>
    <w:p w14:paraId="3D328A0A" w14:textId="77777777" w:rsidR="00016E53" w:rsidRPr="00195632" w:rsidRDefault="00016E53" w:rsidP="00016E53">
      <w:pPr>
        <w:jc w:val="center"/>
        <w:rPr>
          <w:rFonts w:ascii="Times New Roman" w:hAnsi="Times New Roman"/>
          <w:b/>
          <w:sz w:val="28"/>
        </w:rPr>
      </w:pPr>
    </w:p>
    <w:p w14:paraId="56E687D5" w14:textId="77777777" w:rsidR="00016E53" w:rsidRPr="00195632" w:rsidRDefault="00016E53" w:rsidP="00016E53">
      <w:pPr>
        <w:jc w:val="center"/>
        <w:rPr>
          <w:rFonts w:ascii="Times New Roman" w:hAnsi="Times New Roman"/>
          <w:b/>
          <w:sz w:val="28"/>
        </w:rPr>
      </w:pPr>
    </w:p>
    <w:p w14:paraId="64F5ED4A" w14:textId="77777777" w:rsidR="00016E53" w:rsidRPr="00195632" w:rsidRDefault="00016E53" w:rsidP="00016E53">
      <w:pPr>
        <w:jc w:val="center"/>
        <w:rPr>
          <w:rFonts w:ascii="Times New Roman" w:hAnsi="Times New Roman"/>
          <w:b/>
          <w:sz w:val="28"/>
        </w:rPr>
      </w:pPr>
    </w:p>
    <w:p w14:paraId="499D13D6" w14:textId="77777777" w:rsidR="00016E53" w:rsidRPr="00195632" w:rsidRDefault="00016E53" w:rsidP="00016E53">
      <w:pPr>
        <w:shd w:val="clear" w:color="auto" w:fill="C0C0C0"/>
        <w:jc w:val="center"/>
        <w:rPr>
          <w:rFonts w:ascii="Times New Roman" w:hAnsi="Times New Roman"/>
          <w:b/>
          <w:sz w:val="28"/>
        </w:rPr>
      </w:pPr>
      <w:r w:rsidRPr="00195632">
        <w:rPr>
          <w:rFonts w:ascii="Times New Roman" w:hAnsi="Times New Roman"/>
          <w:noProof/>
        </w:rPr>
        <mc:AlternateContent>
          <mc:Choice Requires="wps">
            <w:drawing>
              <wp:anchor distT="0" distB="0" distL="114300" distR="114300" simplePos="0" relativeHeight="251659264" behindDoc="0" locked="0" layoutInCell="1" allowOverlap="1" wp14:anchorId="71E80AF0" wp14:editId="5CDE23AD">
                <wp:simplePos x="0" y="0"/>
                <wp:positionH relativeFrom="column">
                  <wp:posOffset>-12848</wp:posOffset>
                </wp:positionH>
                <wp:positionV relativeFrom="paragraph">
                  <wp:posOffset>55053</wp:posOffset>
                </wp:positionV>
                <wp:extent cx="5711899" cy="5686425"/>
                <wp:effectExtent l="19050" t="19050" r="41275" b="47625"/>
                <wp:wrapNone/>
                <wp:docPr id="159433029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1899" cy="5686425"/>
                        </a:xfrm>
                        <a:prstGeom prst="rect">
                          <a:avLst/>
                        </a:prstGeom>
                        <a:noFill/>
                        <a:ln w="57150">
                          <a:solidFill>
                            <a:srgbClr val="80808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02AC3" id="Rectangle 1" o:spid="_x0000_s1026" style="position:absolute;margin-left:-1pt;margin-top:4.35pt;width:449.75pt;height:44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" filled="f" strokecolor="gray" strokeweight="4.5pt"/>
            </w:pict>
          </mc:Fallback>
        </mc:AlternateContent>
      </w:r>
    </w:p>
    <w:p w14:paraId="2A0EDE6C" w14:textId="77777777" w:rsidR="00016E53" w:rsidRPr="00195632" w:rsidRDefault="00016E53" w:rsidP="00016E53">
      <w:pPr>
        <w:shd w:val="clear" w:color="auto" w:fill="C0C0C0"/>
        <w:jc w:val="center"/>
        <w:rPr>
          <w:rFonts w:ascii="Times New Roman" w:hAnsi="Times New Roman"/>
          <w:b/>
          <w:sz w:val="28"/>
        </w:rPr>
      </w:pPr>
    </w:p>
    <w:p w14:paraId="17779B5F" w14:textId="77777777" w:rsidR="00016E53" w:rsidRPr="00B938FC" w:rsidRDefault="00016E53" w:rsidP="00016E53">
      <w:pPr>
        <w:shd w:val="clear" w:color="auto" w:fill="C0C0C0"/>
        <w:jc w:val="center"/>
        <w:rPr>
          <w:rFonts w:ascii="Times New Roman" w:hAnsi="Times New Roman"/>
          <w:b/>
          <w:sz w:val="28"/>
        </w:rPr>
      </w:pPr>
    </w:p>
    <w:p w14:paraId="62903F96" w14:textId="77777777" w:rsidR="00016E53" w:rsidRPr="00195632" w:rsidRDefault="00016E53" w:rsidP="00016E53">
      <w:pPr>
        <w:shd w:val="clear" w:color="auto" w:fill="C0C0C0"/>
        <w:jc w:val="center"/>
        <w:rPr>
          <w:rFonts w:ascii="Times New Roman" w:hAnsi="Times New Roman"/>
          <w:b/>
          <w:sz w:val="28"/>
        </w:rPr>
      </w:pPr>
    </w:p>
    <w:p w14:paraId="52E4408C" w14:textId="77777777" w:rsidR="00016E53" w:rsidRPr="00195632" w:rsidRDefault="00016E53" w:rsidP="00016E53">
      <w:pPr>
        <w:shd w:val="clear" w:color="auto" w:fill="C0C0C0"/>
        <w:jc w:val="center"/>
        <w:rPr>
          <w:rFonts w:ascii="Times New Roman" w:hAnsi="Times New Roman"/>
          <w:b/>
          <w:sz w:val="28"/>
        </w:rPr>
      </w:pPr>
    </w:p>
    <w:p w14:paraId="198D19A5" w14:textId="77777777" w:rsidR="00016E53" w:rsidRPr="00195632" w:rsidRDefault="00016E53" w:rsidP="00016E53">
      <w:pPr>
        <w:shd w:val="clear" w:color="auto" w:fill="C0C0C0"/>
        <w:jc w:val="center"/>
        <w:rPr>
          <w:rFonts w:ascii="Times New Roman" w:hAnsi="Times New Roman"/>
          <w:b/>
          <w:sz w:val="28"/>
        </w:rPr>
      </w:pPr>
    </w:p>
    <w:p w14:paraId="551DA02A" w14:textId="77777777" w:rsidR="00016E53" w:rsidRPr="00195632" w:rsidRDefault="00016E53" w:rsidP="00016E53">
      <w:pPr>
        <w:shd w:val="clear" w:color="auto" w:fill="C0C0C0"/>
        <w:jc w:val="center"/>
        <w:rPr>
          <w:rFonts w:ascii="Times New Roman" w:hAnsi="Times New Roman"/>
          <w:b/>
          <w:sz w:val="28"/>
        </w:rPr>
      </w:pPr>
    </w:p>
    <w:p w14:paraId="6C964133" w14:textId="77777777" w:rsidR="00016E53" w:rsidRPr="00B938FC" w:rsidRDefault="00016E53" w:rsidP="00016E53">
      <w:pPr>
        <w:shd w:val="clear" w:color="auto" w:fill="C0C0C0"/>
        <w:jc w:val="center"/>
        <w:rPr>
          <w:b/>
          <w:bCs/>
          <w:sz w:val="40"/>
        </w:rPr>
      </w:pPr>
      <w:r w:rsidRPr="00B938FC">
        <w:rPr>
          <w:b/>
          <w:bCs/>
          <w:sz w:val="40"/>
        </w:rPr>
        <w:t>CURRICULUM VITAE</w:t>
      </w:r>
    </w:p>
    <w:p w14:paraId="5B50287A" w14:textId="77777777" w:rsidR="00016E53" w:rsidRPr="00B938FC" w:rsidRDefault="00016E53" w:rsidP="00016E53">
      <w:pPr>
        <w:shd w:val="clear" w:color="auto" w:fill="C0C0C0"/>
        <w:jc w:val="center"/>
        <w:rPr>
          <w:rFonts w:ascii="Times New Roman" w:hAnsi="Times New Roman"/>
          <w:b/>
          <w:bCs/>
          <w:sz w:val="28"/>
        </w:rPr>
      </w:pPr>
    </w:p>
    <w:p w14:paraId="2D2DC057" w14:textId="77777777" w:rsidR="00016E53" w:rsidRPr="00B938FC" w:rsidRDefault="00016E53" w:rsidP="00016E53">
      <w:pPr>
        <w:shd w:val="clear" w:color="auto" w:fill="C0C0C0"/>
        <w:jc w:val="center"/>
        <w:rPr>
          <w:rFonts w:ascii="Times New Roman" w:hAnsi="Times New Roman"/>
          <w:b/>
          <w:bCs/>
          <w:sz w:val="28"/>
        </w:rPr>
      </w:pPr>
      <w:r w:rsidRPr="00B938FC">
        <w:rPr>
          <w:rFonts w:ascii="Times New Roman" w:hAnsi="Times New Roman"/>
          <w:b/>
          <w:bCs/>
          <w:sz w:val="28"/>
        </w:rPr>
        <w:t>OF</w:t>
      </w:r>
    </w:p>
    <w:p w14:paraId="4F389249" w14:textId="77777777" w:rsidR="00016E53" w:rsidRPr="00B938FC" w:rsidRDefault="00016E53" w:rsidP="00016E53">
      <w:pPr>
        <w:shd w:val="clear" w:color="auto" w:fill="C0C0C0"/>
        <w:jc w:val="center"/>
        <w:rPr>
          <w:rFonts w:ascii="Times New Roman" w:hAnsi="Times New Roman"/>
          <w:b/>
          <w:sz w:val="28"/>
        </w:rPr>
      </w:pPr>
    </w:p>
    <w:p w14:paraId="4850DBB4" w14:textId="77777777" w:rsidR="00016E53" w:rsidRPr="00B938FC" w:rsidRDefault="00016E53" w:rsidP="00016E53">
      <w:pPr>
        <w:shd w:val="clear" w:color="auto" w:fill="C0C0C0"/>
        <w:jc w:val="center"/>
        <w:rPr>
          <w:rFonts w:ascii="Times New Roman" w:hAnsi="Times New Roman"/>
          <w:b/>
          <w:sz w:val="28"/>
        </w:rPr>
      </w:pPr>
      <w:r w:rsidRPr="00B938FC">
        <w:rPr>
          <w:rFonts w:ascii="Times New Roman" w:hAnsi="Times New Roman"/>
          <w:b/>
          <w:sz w:val="28"/>
        </w:rPr>
        <w:t>PROF. DR. KHALID MOHAMMED KHAN</w:t>
      </w:r>
    </w:p>
    <w:p w14:paraId="6109526B" w14:textId="77777777" w:rsidR="00016E53" w:rsidRPr="00B938FC" w:rsidRDefault="00016E53" w:rsidP="00016E53">
      <w:pPr>
        <w:shd w:val="clear" w:color="auto" w:fill="C0C0C0"/>
        <w:jc w:val="center"/>
        <w:rPr>
          <w:rFonts w:ascii="Times New Roman" w:hAnsi="Times New Roman"/>
          <w:b/>
          <w:i/>
          <w:iCs/>
          <w:szCs w:val="24"/>
        </w:rPr>
      </w:pPr>
      <w:r w:rsidRPr="00B938FC">
        <w:rPr>
          <w:rFonts w:ascii="Times New Roman" w:hAnsi="Times New Roman"/>
          <w:b/>
          <w:szCs w:val="24"/>
        </w:rPr>
        <w:t xml:space="preserv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B938FC">
        <w:rPr>
          <w:rFonts w:ascii="Times New Roman" w:hAnsi="Times New Roman"/>
          <w:b/>
          <w:i/>
          <w:iCs/>
          <w:szCs w:val="24"/>
        </w:rPr>
        <w:t>(Sitara-i-Imtiaza, Tamgha-i-Imtiaz)</w:t>
      </w:r>
    </w:p>
    <w:p w14:paraId="3DABBE65" w14:textId="77777777" w:rsidR="00016E53" w:rsidRPr="00B938FC" w:rsidRDefault="00016E53" w:rsidP="00016E53">
      <w:pPr>
        <w:shd w:val="clear" w:color="auto" w:fill="C0C0C0"/>
        <w:jc w:val="center"/>
        <w:rPr>
          <w:rFonts w:ascii="Times New Roman" w:hAnsi="Times New Roman"/>
          <w:b/>
          <w:szCs w:val="24"/>
        </w:rPr>
      </w:pPr>
    </w:p>
    <w:p w14:paraId="00B3F546" w14:textId="77777777" w:rsidR="00016E53" w:rsidRPr="00B938FC" w:rsidRDefault="00016E53" w:rsidP="00016E53">
      <w:pPr>
        <w:shd w:val="clear" w:color="auto" w:fill="C0C0C0"/>
        <w:jc w:val="center"/>
        <w:rPr>
          <w:rFonts w:ascii="Times New Roman" w:hAnsi="Times New Roman"/>
          <w:b/>
          <w:sz w:val="28"/>
        </w:rPr>
      </w:pPr>
      <w:r w:rsidRPr="00B938FC">
        <w:rPr>
          <w:rFonts w:ascii="Times New Roman" w:hAnsi="Times New Roman"/>
          <w:b/>
          <w:sz w:val="28"/>
        </w:rPr>
        <w:t>H. E. J. Research Institute of Chemistry</w:t>
      </w:r>
    </w:p>
    <w:p w14:paraId="12D523F9" w14:textId="77777777" w:rsidR="00016E53" w:rsidRPr="00B938FC" w:rsidRDefault="00016E53" w:rsidP="00016E53">
      <w:pPr>
        <w:shd w:val="clear" w:color="auto" w:fill="C0C0C0"/>
        <w:jc w:val="center"/>
        <w:rPr>
          <w:rFonts w:ascii="Times New Roman" w:hAnsi="Times New Roman"/>
          <w:b/>
          <w:sz w:val="28"/>
        </w:rPr>
      </w:pPr>
      <w:smartTag w:uri="urn:schemas-microsoft-com:office:smarttags" w:element="place">
        <w:smartTag w:uri="urn:schemas-microsoft-com:office:smarttags" w:element="PlaceName">
          <w:r w:rsidRPr="00B938FC">
            <w:rPr>
              <w:rFonts w:ascii="Times New Roman" w:hAnsi="Times New Roman"/>
              <w:b/>
              <w:sz w:val="28"/>
            </w:rPr>
            <w:t>International</w:t>
          </w:r>
        </w:smartTag>
        <w:r w:rsidRPr="00B938FC">
          <w:rPr>
            <w:rFonts w:ascii="Times New Roman" w:hAnsi="Times New Roman"/>
            <w:b/>
            <w:sz w:val="28"/>
          </w:rPr>
          <w:t xml:space="preserve"> </w:t>
        </w:r>
        <w:smartTag w:uri="urn:schemas-microsoft-com:office:smarttags" w:element="PlaceType">
          <w:r w:rsidRPr="00B938FC">
            <w:rPr>
              <w:rFonts w:ascii="Times New Roman" w:hAnsi="Times New Roman"/>
              <w:b/>
              <w:sz w:val="28"/>
            </w:rPr>
            <w:t>Center</w:t>
          </w:r>
        </w:smartTag>
      </w:smartTag>
      <w:r w:rsidRPr="00B938FC">
        <w:rPr>
          <w:rFonts w:ascii="Times New Roman" w:hAnsi="Times New Roman"/>
          <w:b/>
          <w:sz w:val="28"/>
        </w:rPr>
        <w:t xml:space="preserve"> for Chemical and Biological Sciences</w:t>
      </w:r>
    </w:p>
    <w:p w14:paraId="15D1BB03" w14:textId="77777777" w:rsidR="00016E53" w:rsidRPr="00B938FC" w:rsidRDefault="00016E53" w:rsidP="00016E53">
      <w:pPr>
        <w:shd w:val="clear" w:color="auto" w:fill="C0C0C0"/>
        <w:jc w:val="center"/>
        <w:rPr>
          <w:rFonts w:ascii="Times New Roman" w:hAnsi="Times New Roman"/>
          <w:b/>
          <w:sz w:val="28"/>
        </w:rPr>
      </w:pPr>
      <w:smartTag w:uri="urn:schemas-microsoft-com:office:smarttags" w:element="PlaceType">
        <w:r w:rsidRPr="00B938FC">
          <w:rPr>
            <w:rFonts w:ascii="Times New Roman" w:hAnsi="Times New Roman"/>
            <w:b/>
            <w:sz w:val="28"/>
          </w:rPr>
          <w:t>University</w:t>
        </w:r>
      </w:smartTag>
      <w:r w:rsidRPr="00B938FC">
        <w:rPr>
          <w:rFonts w:ascii="Times New Roman" w:hAnsi="Times New Roman"/>
          <w:b/>
          <w:sz w:val="28"/>
        </w:rPr>
        <w:t xml:space="preserve"> of </w:t>
      </w:r>
      <w:smartTag w:uri="urn:schemas-microsoft-com:office:smarttags" w:element="PlaceName">
        <w:r w:rsidRPr="00B938FC">
          <w:rPr>
            <w:rFonts w:ascii="Times New Roman" w:hAnsi="Times New Roman"/>
            <w:b/>
            <w:sz w:val="28"/>
          </w:rPr>
          <w:t>Karachi</w:t>
        </w:r>
      </w:smartTag>
      <w:r w:rsidRPr="00B938FC">
        <w:rPr>
          <w:rFonts w:ascii="Times New Roman" w:hAnsi="Times New Roman"/>
          <w:b/>
          <w:sz w:val="28"/>
        </w:rPr>
        <w:t xml:space="preserve">, Karachi-75270, </w:t>
      </w:r>
      <w:smartTag w:uri="urn:schemas-microsoft-com:office:smarttags" w:element="country-region">
        <w:smartTag w:uri="urn:schemas-microsoft-com:office:smarttags" w:element="place">
          <w:r w:rsidRPr="00B938FC">
            <w:rPr>
              <w:rFonts w:ascii="Times New Roman" w:hAnsi="Times New Roman"/>
              <w:b/>
              <w:sz w:val="28"/>
            </w:rPr>
            <w:t>Pakistan</w:t>
          </w:r>
        </w:smartTag>
      </w:smartTag>
    </w:p>
    <w:p w14:paraId="2A001FDF" w14:textId="77777777" w:rsidR="00016E53" w:rsidRPr="00B938FC" w:rsidRDefault="00016E53" w:rsidP="00016E53">
      <w:pPr>
        <w:shd w:val="clear" w:color="auto" w:fill="C0C0C0"/>
        <w:jc w:val="center"/>
        <w:rPr>
          <w:rFonts w:ascii="Times New Roman" w:hAnsi="Times New Roman"/>
          <w:b/>
          <w:sz w:val="28"/>
        </w:rPr>
      </w:pPr>
      <w:r w:rsidRPr="00B938FC">
        <w:rPr>
          <w:rFonts w:ascii="Times New Roman" w:hAnsi="Times New Roman"/>
          <w:b/>
          <w:sz w:val="28"/>
        </w:rPr>
        <w:sym w:font="Wingdings" w:char="F028"/>
      </w:r>
      <w:r w:rsidRPr="00B938FC">
        <w:rPr>
          <w:rFonts w:ascii="Times New Roman" w:hAnsi="Times New Roman"/>
          <w:b/>
          <w:sz w:val="28"/>
        </w:rPr>
        <w:t xml:space="preserve"> (0092-21)-34824910</w:t>
      </w:r>
    </w:p>
    <w:p w14:paraId="61D36B90" w14:textId="77777777" w:rsidR="00016E53" w:rsidRPr="00B938FC" w:rsidRDefault="00016E53" w:rsidP="00016E53">
      <w:pPr>
        <w:shd w:val="clear" w:color="auto" w:fill="C0C0C0"/>
        <w:jc w:val="center"/>
        <w:rPr>
          <w:rFonts w:ascii="Times New Roman" w:hAnsi="Times New Roman"/>
          <w:b/>
          <w:sz w:val="28"/>
        </w:rPr>
      </w:pPr>
      <w:r w:rsidRPr="00B938FC">
        <w:rPr>
          <w:rFonts w:ascii="Times New Roman" w:hAnsi="Times New Roman"/>
          <w:b/>
          <w:sz w:val="28"/>
        </w:rPr>
        <w:t xml:space="preserve">     (0092-21)-99261718</w:t>
      </w:r>
    </w:p>
    <w:p w14:paraId="06D268B1" w14:textId="77777777" w:rsidR="00016E53" w:rsidRPr="00B938FC" w:rsidRDefault="00016E53" w:rsidP="00016E53">
      <w:pPr>
        <w:shd w:val="clear" w:color="auto" w:fill="C0C0C0"/>
        <w:jc w:val="center"/>
        <w:rPr>
          <w:rFonts w:ascii="Times New Roman" w:hAnsi="Times New Roman"/>
          <w:b/>
          <w:sz w:val="28"/>
        </w:rPr>
      </w:pPr>
      <w:r w:rsidRPr="00B938FC">
        <w:rPr>
          <w:rFonts w:ascii="Times New Roman" w:hAnsi="Times New Roman"/>
          <w:b/>
          <w:sz w:val="28"/>
        </w:rPr>
        <w:t>Fax Office: (0092-21)-34819018 and 34819019</w:t>
      </w:r>
    </w:p>
    <w:p w14:paraId="51070359" w14:textId="77777777" w:rsidR="00016E53" w:rsidRPr="00016FDF" w:rsidRDefault="00016E53" w:rsidP="00016E53">
      <w:pPr>
        <w:shd w:val="clear" w:color="auto" w:fill="C0C0C0"/>
        <w:jc w:val="center"/>
        <w:rPr>
          <w:rFonts w:ascii="Times New Roman" w:hAnsi="Times New Roman"/>
          <w:b/>
          <w:szCs w:val="24"/>
        </w:rPr>
      </w:pPr>
      <w:r>
        <w:rPr>
          <w:rFonts w:ascii="Times New Roman" w:hAnsi="Times New Roman"/>
          <w:b/>
          <w:sz w:val="28"/>
        </w:rPr>
        <w:t>E-m</w:t>
      </w:r>
      <w:r w:rsidRPr="00B938FC">
        <w:rPr>
          <w:rFonts w:ascii="Times New Roman" w:hAnsi="Times New Roman"/>
          <w:b/>
          <w:sz w:val="28"/>
        </w:rPr>
        <w:t xml:space="preserve">ails: </w:t>
      </w:r>
      <w:hyperlink r:id="rId7" w:history="1">
        <w:r w:rsidR="00FA5783" w:rsidRPr="00A7604D">
          <w:rPr>
            <w:rStyle w:val="Hyperlink"/>
            <w:rFonts w:ascii="Times New Roman" w:hAnsi="Times New Roman"/>
            <w:b/>
            <w:szCs w:val="24"/>
          </w:rPr>
          <w:t>khalid.khan@iccs.edu</w:t>
        </w:r>
      </w:hyperlink>
      <w:r w:rsidRPr="00016FDF">
        <w:rPr>
          <w:rFonts w:ascii="Times New Roman" w:hAnsi="Times New Roman"/>
          <w:b/>
          <w:szCs w:val="24"/>
        </w:rPr>
        <w:t xml:space="preserve">, </w:t>
      </w:r>
      <w:hyperlink r:id="rId8" w:history="1">
        <w:r w:rsidRPr="00016FDF">
          <w:rPr>
            <w:rFonts w:ascii="Times New Roman" w:hAnsi="Times New Roman"/>
            <w:b/>
            <w:szCs w:val="24"/>
          </w:rPr>
          <w:t>drkhalidhej@gmail.com</w:t>
        </w:r>
      </w:hyperlink>
    </w:p>
    <w:p w14:paraId="15185E40" w14:textId="77777777" w:rsidR="00016E53" w:rsidRPr="00B938FC" w:rsidRDefault="00016E53" w:rsidP="00016E53">
      <w:pPr>
        <w:shd w:val="clear" w:color="auto" w:fill="C0C0C0"/>
        <w:jc w:val="center"/>
        <w:rPr>
          <w:rFonts w:ascii="Times New Roman" w:hAnsi="Times New Roman"/>
          <w:b/>
          <w:sz w:val="28"/>
        </w:rPr>
      </w:pPr>
      <w:r w:rsidRPr="00B938FC">
        <w:rPr>
          <w:rFonts w:ascii="Times New Roman" w:hAnsi="Times New Roman"/>
          <w:b/>
          <w:sz w:val="28"/>
        </w:rPr>
        <w:t xml:space="preserve">              Web page: www.iccs.edu</w:t>
      </w:r>
    </w:p>
    <w:p w14:paraId="62E48CD2" w14:textId="77777777" w:rsidR="00016E53" w:rsidRPr="00B938FC" w:rsidRDefault="00016E53" w:rsidP="00016E53">
      <w:pPr>
        <w:shd w:val="clear" w:color="auto" w:fill="C0C0C0"/>
        <w:jc w:val="center"/>
        <w:rPr>
          <w:rFonts w:ascii="Times New Roman" w:hAnsi="Times New Roman"/>
          <w:b/>
          <w:sz w:val="28"/>
        </w:rPr>
      </w:pPr>
    </w:p>
    <w:p w14:paraId="74FB50BE" w14:textId="77777777" w:rsidR="00016E53" w:rsidRPr="00B938FC" w:rsidRDefault="00016E53" w:rsidP="00016E53">
      <w:pPr>
        <w:shd w:val="clear" w:color="auto" w:fill="C0C0C0"/>
        <w:jc w:val="center"/>
        <w:rPr>
          <w:rFonts w:ascii="Times New Roman" w:hAnsi="Times New Roman"/>
          <w:b/>
          <w:sz w:val="28"/>
        </w:rPr>
      </w:pPr>
    </w:p>
    <w:p w14:paraId="68557DE9" w14:textId="77777777" w:rsidR="00016E53" w:rsidRPr="00B938FC" w:rsidRDefault="00016E53" w:rsidP="00016E53">
      <w:pPr>
        <w:shd w:val="clear" w:color="auto" w:fill="C0C0C0"/>
        <w:jc w:val="center"/>
        <w:rPr>
          <w:rFonts w:ascii="Times New Roman" w:hAnsi="Times New Roman"/>
          <w:b/>
          <w:sz w:val="28"/>
        </w:rPr>
      </w:pPr>
    </w:p>
    <w:p w14:paraId="32CC3B46" w14:textId="77777777" w:rsidR="00016E53" w:rsidRPr="00B938FC" w:rsidRDefault="00016E53" w:rsidP="00016E53">
      <w:pPr>
        <w:shd w:val="clear" w:color="auto" w:fill="C0C0C0"/>
        <w:jc w:val="center"/>
        <w:rPr>
          <w:rFonts w:ascii="Times New Roman" w:hAnsi="Times New Roman"/>
          <w:b/>
          <w:sz w:val="28"/>
        </w:rPr>
      </w:pPr>
    </w:p>
    <w:p w14:paraId="600AA7EC" w14:textId="77777777" w:rsidR="00016E53" w:rsidRPr="00B938FC" w:rsidRDefault="00016E53" w:rsidP="00016E53">
      <w:pPr>
        <w:shd w:val="clear" w:color="auto" w:fill="C0C0C0"/>
        <w:jc w:val="center"/>
        <w:rPr>
          <w:rFonts w:ascii="Times New Roman" w:hAnsi="Times New Roman"/>
          <w:b/>
          <w:sz w:val="28"/>
        </w:rPr>
      </w:pPr>
    </w:p>
    <w:p w14:paraId="13D8EB1E" w14:textId="77777777" w:rsidR="00016E53" w:rsidRPr="00B938FC" w:rsidRDefault="00016E53" w:rsidP="00016E53">
      <w:pPr>
        <w:shd w:val="clear" w:color="auto" w:fill="C0C0C0"/>
        <w:jc w:val="center"/>
        <w:rPr>
          <w:rFonts w:ascii="Times New Roman" w:hAnsi="Times New Roman"/>
          <w:b/>
          <w:sz w:val="28"/>
        </w:rPr>
      </w:pPr>
    </w:p>
    <w:p w14:paraId="03C0A456" w14:textId="77777777" w:rsidR="00663CFD" w:rsidRDefault="00663CFD" w:rsidP="00016E53"/>
    <w:p w14:paraId="106D20D5" w14:textId="77777777" w:rsidR="00663CFD" w:rsidRDefault="00663CFD" w:rsidP="00016E53">
      <w:pPr>
        <w:sectPr w:rsidR="00663CFD" w:rsidSect="00ED4914">
          <w:footerReference w:type="default" r:id="rId9"/>
          <w:pgSz w:w="11906" w:h="16838" w:code="9"/>
          <w:pgMar w:top="1440" w:right="1440" w:bottom="1440" w:left="1440" w:header="720" w:footer="720" w:gutter="0"/>
          <w:cols w:space="720"/>
          <w:docGrid w:linePitch="360"/>
        </w:sectPr>
      </w:pPr>
    </w:p>
    <w:p w14:paraId="45913796" w14:textId="77777777" w:rsidR="00EA3432" w:rsidRDefault="006B76B3" w:rsidP="00106421">
      <w:pPr>
        <w:pStyle w:val="IntenseQuote"/>
        <w:spacing w:before="240" w:after="240"/>
        <w:ind w:left="0" w:right="0"/>
        <w:rPr>
          <w:rFonts w:ascii="Times New Roman" w:hAnsi="Times New Roman"/>
          <w:b/>
          <w:bCs/>
          <w:i w:val="0"/>
          <w:iCs w:val="0"/>
          <w:color w:val="auto"/>
        </w:rPr>
      </w:pPr>
      <w:r w:rsidRPr="006B76B3">
        <w:rPr>
          <w:rFonts w:ascii="Times New Roman" w:hAnsi="Times New Roman"/>
          <w:b/>
          <w:bCs/>
          <w:i w:val="0"/>
          <w:iCs w:val="0"/>
          <w:color w:val="auto"/>
        </w:rPr>
        <w:lastRenderedPageBreak/>
        <w:t>PERSONAL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B76B3" w:rsidRPr="00663CFD" w14:paraId="7DB52A35" w14:textId="77777777" w:rsidTr="006B76B3">
        <w:tc>
          <w:tcPr>
            <w:tcW w:w="4675" w:type="dxa"/>
            <w:vAlign w:val="center"/>
          </w:tcPr>
          <w:p w14:paraId="6F0E55C6" w14:textId="77777777" w:rsidR="006B76B3" w:rsidRPr="00663CFD" w:rsidRDefault="006B76B3" w:rsidP="006B76B3">
            <w:pPr>
              <w:rPr>
                <w:sz w:val="22"/>
                <w:szCs w:val="18"/>
              </w:rPr>
            </w:pPr>
            <w:r w:rsidRPr="00663CFD">
              <w:rPr>
                <w:rFonts w:ascii="Times New Roman" w:hAnsi="Times New Roman"/>
                <w:sz w:val="22"/>
                <w:szCs w:val="18"/>
              </w:rPr>
              <w:t>Date of Birth</w:t>
            </w:r>
          </w:p>
        </w:tc>
        <w:tc>
          <w:tcPr>
            <w:tcW w:w="4675" w:type="dxa"/>
            <w:vAlign w:val="center"/>
          </w:tcPr>
          <w:p w14:paraId="13FD766F" w14:textId="77777777" w:rsidR="006B76B3" w:rsidRPr="00663CFD" w:rsidRDefault="006B76B3" w:rsidP="006B76B3">
            <w:pPr>
              <w:ind w:left="2960" w:hanging="2960"/>
              <w:rPr>
                <w:rFonts w:ascii="Times New Roman" w:hAnsi="Times New Roman"/>
                <w:sz w:val="22"/>
                <w:szCs w:val="18"/>
              </w:rPr>
            </w:pPr>
            <w:r w:rsidRPr="00663CFD">
              <w:rPr>
                <w:rFonts w:ascii="Times New Roman" w:hAnsi="Times New Roman"/>
                <w:sz w:val="22"/>
                <w:szCs w:val="18"/>
              </w:rPr>
              <w:t>December 1, 1960 (Nawab Shah, Pakistan)</w:t>
            </w:r>
          </w:p>
        </w:tc>
      </w:tr>
      <w:tr w:rsidR="006B76B3" w:rsidRPr="00663CFD" w14:paraId="03040C65" w14:textId="77777777" w:rsidTr="006B76B3">
        <w:tc>
          <w:tcPr>
            <w:tcW w:w="4675" w:type="dxa"/>
            <w:vAlign w:val="center"/>
          </w:tcPr>
          <w:p w14:paraId="2A2121B3" w14:textId="77777777" w:rsidR="006B76B3" w:rsidRPr="00663CFD" w:rsidRDefault="006B76B3" w:rsidP="006B76B3">
            <w:pPr>
              <w:ind w:left="2960" w:hanging="2960"/>
              <w:rPr>
                <w:rFonts w:ascii="Times New Roman" w:hAnsi="Times New Roman"/>
                <w:sz w:val="22"/>
                <w:szCs w:val="18"/>
              </w:rPr>
            </w:pPr>
            <w:r w:rsidRPr="00663CFD">
              <w:rPr>
                <w:rFonts w:ascii="Times New Roman" w:hAnsi="Times New Roman"/>
                <w:sz w:val="22"/>
                <w:szCs w:val="18"/>
              </w:rPr>
              <w:t>Languages</w:t>
            </w:r>
          </w:p>
        </w:tc>
        <w:tc>
          <w:tcPr>
            <w:tcW w:w="4675" w:type="dxa"/>
            <w:vAlign w:val="center"/>
          </w:tcPr>
          <w:p w14:paraId="54169FFA" w14:textId="77777777" w:rsidR="006B76B3" w:rsidRPr="00663CFD" w:rsidRDefault="006B76B3" w:rsidP="006B76B3">
            <w:pPr>
              <w:rPr>
                <w:sz w:val="22"/>
                <w:szCs w:val="18"/>
              </w:rPr>
            </w:pPr>
            <w:r w:rsidRPr="00663CFD">
              <w:rPr>
                <w:rFonts w:ascii="Times New Roman" w:hAnsi="Times New Roman"/>
                <w:sz w:val="22"/>
                <w:szCs w:val="18"/>
              </w:rPr>
              <w:t>English, German, Urdu, Sindhi, and Punjabi</w:t>
            </w:r>
          </w:p>
        </w:tc>
      </w:tr>
      <w:tr w:rsidR="006B76B3" w:rsidRPr="00663CFD" w14:paraId="74FE593C" w14:textId="77777777" w:rsidTr="006B76B3">
        <w:tc>
          <w:tcPr>
            <w:tcW w:w="4675" w:type="dxa"/>
            <w:vAlign w:val="center"/>
          </w:tcPr>
          <w:p w14:paraId="4D5C389C" w14:textId="77777777" w:rsidR="006B76B3" w:rsidRPr="00663CFD" w:rsidRDefault="006B76B3" w:rsidP="006B76B3">
            <w:pPr>
              <w:ind w:left="2960" w:hanging="2960"/>
              <w:rPr>
                <w:rFonts w:ascii="Times New Roman" w:hAnsi="Times New Roman"/>
                <w:sz w:val="22"/>
                <w:szCs w:val="18"/>
              </w:rPr>
            </w:pPr>
            <w:r w:rsidRPr="00663CFD">
              <w:rPr>
                <w:rFonts w:ascii="Times New Roman" w:hAnsi="Times New Roman"/>
                <w:sz w:val="22"/>
                <w:szCs w:val="18"/>
              </w:rPr>
              <w:t>Marital Status</w:t>
            </w:r>
          </w:p>
        </w:tc>
        <w:tc>
          <w:tcPr>
            <w:tcW w:w="4675" w:type="dxa"/>
            <w:vAlign w:val="center"/>
          </w:tcPr>
          <w:p w14:paraId="65F4A22C" w14:textId="77777777" w:rsidR="006B76B3" w:rsidRPr="00663CFD" w:rsidRDefault="006B76B3" w:rsidP="006B76B3">
            <w:pPr>
              <w:rPr>
                <w:sz w:val="22"/>
                <w:szCs w:val="18"/>
              </w:rPr>
            </w:pPr>
            <w:r w:rsidRPr="00663CFD">
              <w:rPr>
                <w:rFonts w:ascii="Times New Roman" w:hAnsi="Times New Roman"/>
                <w:sz w:val="22"/>
                <w:szCs w:val="18"/>
              </w:rPr>
              <w:t>Married</w:t>
            </w:r>
          </w:p>
        </w:tc>
      </w:tr>
      <w:tr w:rsidR="006B76B3" w:rsidRPr="00663CFD" w14:paraId="7BA982E2" w14:textId="77777777" w:rsidTr="006B76B3">
        <w:tc>
          <w:tcPr>
            <w:tcW w:w="4675" w:type="dxa"/>
            <w:vAlign w:val="center"/>
          </w:tcPr>
          <w:p w14:paraId="5CB2382C" w14:textId="77777777" w:rsidR="006B76B3" w:rsidRPr="00663CFD" w:rsidRDefault="006B76B3" w:rsidP="006B76B3">
            <w:pPr>
              <w:rPr>
                <w:sz w:val="22"/>
                <w:szCs w:val="18"/>
              </w:rPr>
            </w:pPr>
            <w:r w:rsidRPr="00663CFD">
              <w:rPr>
                <w:rFonts w:ascii="Times New Roman" w:hAnsi="Times New Roman"/>
                <w:sz w:val="22"/>
                <w:szCs w:val="18"/>
              </w:rPr>
              <w:t>C.N.I.C. No.</w:t>
            </w:r>
          </w:p>
        </w:tc>
        <w:tc>
          <w:tcPr>
            <w:tcW w:w="4675" w:type="dxa"/>
            <w:vAlign w:val="center"/>
          </w:tcPr>
          <w:p w14:paraId="3C21E70C" w14:textId="77777777" w:rsidR="006B76B3" w:rsidRPr="00663CFD" w:rsidRDefault="006B76B3" w:rsidP="006B76B3">
            <w:pPr>
              <w:rPr>
                <w:sz w:val="22"/>
                <w:szCs w:val="18"/>
              </w:rPr>
            </w:pPr>
            <w:r w:rsidRPr="00663CFD">
              <w:rPr>
                <w:rFonts w:ascii="Times New Roman" w:hAnsi="Times New Roman"/>
                <w:sz w:val="22"/>
                <w:szCs w:val="18"/>
              </w:rPr>
              <w:t>42101-1392779-1</w:t>
            </w:r>
          </w:p>
        </w:tc>
      </w:tr>
      <w:tr w:rsidR="006B76B3" w:rsidRPr="00663CFD" w14:paraId="5508F2BD" w14:textId="77777777" w:rsidTr="006B76B3">
        <w:tc>
          <w:tcPr>
            <w:tcW w:w="4675" w:type="dxa"/>
            <w:vAlign w:val="center"/>
          </w:tcPr>
          <w:p w14:paraId="310F1BE7" w14:textId="77777777" w:rsidR="006B76B3" w:rsidRPr="00663CFD" w:rsidRDefault="006B76B3" w:rsidP="006B76B3">
            <w:pPr>
              <w:ind w:left="2966" w:hanging="2966"/>
              <w:rPr>
                <w:rFonts w:ascii="Times New Roman" w:hAnsi="Times New Roman"/>
                <w:sz w:val="22"/>
                <w:szCs w:val="18"/>
              </w:rPr>
            </w:pPr>
            <w:r w:rsidRPr="00663CFD">
              <w:rPr>
                <w:rFonts w:ascii="Times New Roman" w:hAnsi="Times New Roman"/>
                <w:sz w:val="22"/>
                <w:szCs w:val="18"/>
              </w:rPr>
              <w:t>Passport No.</w:t>
            </w:r>
          </w:p>
        </w:tc>
        <w:tc>
          <w:tcPr>
            <w:tcW w:w="4675" w:type="dxa"/>
            <w:vAlign w:val="center"/>
          </w:tcPr>
          <w:p w14:paraId="2BAE33E0" w14:textId="77777777" w:rsidR="006B76B3" w:rsidRPr="00663CFD" w:rsidRDefault="006B76B3" w:rsidP="006B76B3">
            <w:pPr>
              <w:rPr>
                <w:sz w:val="22"/>
                <w:szCs w:val="18"/>
              </w:rPr>
            </w:pPr>
            <w:r w:rsidRPr="00663CFD">
              <w:rPr>
                <w:rFonts w:ascii="Times New Roman" w:hAnsi="Times New Roman"/>
                <w:sz w:val="22"/>
                <w:szCs w:val="18"/>
              </w:rPr>
              <w:t>AW4107795</w:t>
            </w:r>
          </w:p>
        </w:tc>
      </w:tr>
    </w:tbl>
    <w:p w14:paraId="535518BF" w14:textId="77777777" w:rsidR="00663CFD" w:rsidRPr="00663CFD" w:rsidRDefault="00663CFD" w:rsidP="00106421">
      <w:pPr>
        <w:pStyle w:val="IntenseQuote"/>
        <w:spacing w:before="240" w:after="240"/>
        <w:rPr>
          <w:rFonts w:ascii="Times New Roman" w:hAnsi="Times New Roman"/>
          <w:b/>
          <w:bCs/>
          <w:i w:val="0"/>
          <w:iCs w:val="0"/>
          <w:color w:val="auto"/>
          <w:szCs w:val="24"/>
        </w:rPr>
      </w:pPr>
      <w:bookmarkStart w:id="0" w:name="_Hlk154133912"/>
      <w:r w:rsidRPr="00663CFD">
        <w:rPr>
          <w:rFonts w:ascii="Times New Roman" w:hAnsi="Times New Roman"/>
          <w:b/>
          <w:bCs/>
          <w:i w:val="0"/>
          <w:iCs w:val="0"/>
          <w:color w:val="auto"/>
          <w:szCs w:val="24"/>
        </w:rPr>
        <w:t>RESEARCH PROFILE</w:t>
      </w:r>
    </w:p>
    <w:bookmarkEnd w:id="0"/>
    <w:p w14:paraId="02A33A4C" w14:textId="77777777" w:rsidR="00106421" w:rsidRPr="00663CFD" w:rsidRDefault="00106421" w:rsidP="00106421">
      <w:pPr>
        <w:pStyle w:val="NoSpacing"/>
        <w:tabs>
          <w:tab w:val="left" w:pos="2955"/>
        </w:tabs>
        <w:ind w:left="116"/>
        <w:rPr>
          <w:rFonts w:ascii="Times New Roman" w:eastAsia="Times New Roman" w:hAnsi="Times New Roman" w:cs="Times New Roman"/>
          <w:b/>
          <w:bCs/>
        </w:rPr>
      </w:pPr>
      <w:r w:rsidRPr="00663CFD">
        <w:rPr>
          <w:rFonts w:ascii="Times New Roman" w:eastAsia="Times New Roman" w:hAnsi="Times New Roman" w:cs="Times New Roman"/>
        </w:rPr>
        <w:t>Area of Interest</w:t>
      </w:r>
      <w:r w:rsidRPr="00663CFD">
        <w:rPr>
          <w:rFonts w:ascii="Times New Roman" w:eastAsia="Times New Roman" w:hAnsi="Times New Roman" w:cs="Times New Roman"/>
        </w:rPr>
        <w:tab/>
      </w:r>
      <w:r w:rsidRPr="00663CFD">
        <w:rPr>
          <w:rFonts w:ascii="Times New Roman" w:eastAsia="Times New Roman" w:hAnsi="Times New Roman" w:cs="Times New Roman"/>
          <w:b/>
          <w:bCs/>
        </w:rPr>
        <w:t>Synthetic Organic Chemistry, Bioorganic and Medicinal Chemistry</w:t>
      </w:r>
    </w:p>
    <w:p w14:paraId="4B002018" w14:textId="77777777" w:rsidR="00106421" w:rsidRPr="00663CFD" w:rsidRDefault="00106421" w:rsidP="00106421">
      <w:pPr>
        <w:pStyle w:val="NoSpacing"/>
        <w:tabs>
          <w:tab w:val="left" w:pos="2955"/>
        </w:tabs>
        <w:ind w:left="116"/>
        <w:rPr>
          <w:rFonts w:ascii="Times New Roman" w:eastAsia="Times New Roman" w:hAnsi="Times New Roman" w:cs="Times New Roman"/>
          <w:b/>
          <w:bCs/>
        </w:rPr>
      </w:pPr>
      <w:r w:rsidRPr="00663CFD">
        <w:rPr>
          <w:rFonts w:ascii="Times New Roman" w:eastAsia="Times New Roman" w:hAnsi="Times New Roman" w:cs="Times New Roman"/>
        </w:rPr>
        <w:t>ORCID ID</w:t>
      </w:r>
      <w:r w:rsidRPr="00663CFD">
        <w:rPr>
          <w:rFonts w:ascii="Times New Roman" w:eastAsia="Times New Roman" w:hAnsi="Times New Roman" w:cs="Times New Roman"/>
        </w:rPr>
        <w:tab/>
      </w:r>
      <w:hyperlink r:id="rId10" w:history="1">
        <w:r w:rsidRPr="00663CFD">
          <w:rPr>
            <w:rStyle w:val="Hyperlink"/>
            <w:rFonts w:ascii="Times New Roman" w:hAnsi="Times New Roman" w:cs="Times New Roman"/>
            <w:b/>
            <w:bCs/>
          </w:rPr>
          <w:t>https://orcid.org/0000-0001-8337-402</w:t>
        </w:r>
        <w:r w:rsidRPr="00663CFD">
          <w:rPr>
            <w:rStyle w:val="Hyperlink"/>
            <w:rFonts w:ascii="Times New Roman" w:hAnsi="Times New Roman" w:cs="Times New Roman"/>
          </w:rPr>
          <w:t>1</w:t>
        </w:r>
      </w:hyperlink>
    </w:p>
    <w:p w14:paraId="5EDC122F" w14:textId="77777777" w:rsidR="00106421" w:rsidRPr="00663CFD" w:rsidRDefault="00106421" w:rsidP="00106421">
      <w:pPr>
        <w:pStyle w:val="NoSpacing"/>
        <w:tabs>
          <w:tab w:val="left" w:pos="2955"/>
        </w:tabs>
        <w:ind w:left="116"/>
        <w:rPr>
          <w:rFonts w:ascii="Times New Roman" w:eastAsia="Times New Roman" w:hAnsi="Times New Roman" w:cs="Times New Roman"/>
          <w:b/>
          <w:bCs/>
        </w:rPr>
      </w:pPr>
      <w:r w:rsidRPr="00663CFD">
        <w:rPr>
          <w:rFonts w:ascii="Times New Roman" w:eastAsia="Times New Roman" w:hAnsi="Times New Roman" w:cs="Times New Roman"/>
        </w:rPr>
        <w:t>Google Scholar</w:t>
      </w:r>
      <w:r w:rsidRPr="00663CFD">
        <w:rPr>
          <w:rFonts w:ascii="Times New Roman" w:eastAsia="Times New Roman" w:hAnsi="Times New Roman" w:cs="Times New Roman"/>
        </w:rPr>
        <w:tab/>
      </w:r>
      <w:hyperlink r:id="rId11" w:history="1">
        <w:r w:rsidRPr="00663CFD">
          <w:rPr>
            <w:rStyle w:val="Hyperlink"/>
            <w:rFonts w:ascii="Times New Roman" w:eastAsia="Times New Roman" w:hAnsi="Times New Roman" w:cs="Times New Roman"/>
            <w:b/>
            <w:bCs/>
          </w:rPr>
          <w:t>https://scholar.google.com.pk/citations?user=yZJlQYkAAAAJ&amp;hl=en</w:t>
        </w:r>
      </w:hyperlink>
    </w:p>
    <w:p w14:paraId="3BB28145" w14:textId="188654F0" w:rsidR="00106421" w:rsidRPr="00663CFD" w:rsidRDefault="00106421" w:rsidP="00106421">
      <w:pPr>
        <w:pStyle w:val="NoSpacing"/>
        <w:tabs>
          <w:tab w:val="left" w:pos="2955"/>
        </w:tabs>
        <w:ind w:left="116"/>
        <w:rPr>
          <w:rFonts w:ascii="Times New Roman" w:eastAsia="Times New Roman" w:hAnsi="Times New Roman" w:cs="Times New Roman"/>
          <w:b/>
          <w:bCs/>
        </w:rPr>
      </w:pPr>
      <w:r w:rsidRPr="00663CFD">
        <w:rPr>
          <w:rFonts w:ascii="Times New Roman" w:eastAsia="Times New Roman" w:hAnsi="Times New Roman" w:cs="Times New Roman"/>
        </w:rPr>
        <w:t>Co-edited International Book</w:t>
      </w:r>
      <w:r w:rsidRPr="00663CFD">
        <w:rPr>
          <w:rFonts w:ascii="Times New Roman" w:eastAsia="Times New Roman" w:hAnsi="Times New Roman" w:cs="Times New Roman"/>
        </w:rPr>
        <w:tab/>
      </w:r>
      <w:r w:rsidR="00A02548">
        <w:rPr>
          <w:rFonts w:ascii="Times New Roman" w:eastAsia="Times New Roman" w:hAnsi="Times New Roman" w:cs="Times New Roman"/>
        </w:rPr>
        <w:tab/>
      </w:r>
      <w:r w:rsidR="00A02548">
        <w:rPr>
          <w:rFonts w:ascii="Times New Roman" w:eastAsia="Times New Roman" w:hAnsi="Times New Roman" w:cs="Times New Roman"/>
        </w:rPr>
        <w:tab/>
      </w:r>
      <w:r w:rsidR="00A02548">
        <w:rPr>
          <w:rFonts w:ascii="Times New Roman" w:eastAsia="Times New Roman" w:hAnsi="Times New Roman" w:cs="Times New Roman"/>
        </w:rPr>
        <w:tab/>
      </w:r>
      <w:r w:rsidRPr="00663CFD">
        <w:rPr>
          <w:rFonts w:ascii="Times New Roman" w:eastAsia="Times New Roman" w:hAnsi="Times New Roman" w:cs="Times New Roman"/>
          <w:b/>
          <w:bCs/>
        </w:rPr>
        <w:t>1</w:t>
      </w:r>
    </w:p>
    <w:p w14:paraId="4A1618FF" w14:textId="56E8B110" w:rsidR="00106421" w:rsidRPr="00663CFD" w:rsidRDefault="00106421" w:rsidP="00106421">
      <w:pPr>
        <w:pStyle w:val="NoSpacing"/>
        <w:tabs>
          <w:tab w:val="left" w:pos="2955"/>
        </w:tabs>
        <w:ind w:left="116"/>
        <w:rPr>
          <w:rFonts w:ascii="Times New Roman" w:eastAsia="Times New Roman" w:hAnsi="Times New Roman" w:cs="Times New Roman"/>
          <w:b/>
          <w:bCs/>
        </w:rPr>
      </w:pPr>
      <w:r w:rsidRPr="00663CFD">
        <w:rPr>
          <w:rFonts w:ascii="Times New Roman" w:eastAsia="Times New Roman" w:hAnsi="Times New Roman" w:cs="Times New Roman"/>
        </w:rPr>
        <w:t>Co-edited National Book</w:t>
      </w:r>
      <w:r w:rsidRPr="00663CFD">
        <w:rPr>
          <w:rFonts w:ascii="Times New Roman" w:eastAsia="Times New Roman" w:hAnsi="Times New Roman" w:cs="Times New Roman"/>
        </w:rPr>
        <w:tab/>
      </w:r>
      <w:r w:rsidR="00A02548">
        <w:rPr>
          <w:rFonts w:ascii="Times New Roman" w:eastAsia="Times New Roman" w:hAnsi="Times New Roman" w:cs="Times New Roman"/>
        </w:rPr>
        <w:tab/>
      </w:r>
      <w:r w:rsidR="00A02548">
        <w:rPr>
          <w:rFonts w:ascii="Times New Roman" w:eastAsia="Times New Roman" w:hAnsi="Times New Roman" w:cs="Times New Roman"/>
        </w:rPr>
        <w:tab/>
      </w:r>
      <w:r w:rsidR="00A02548">
        <w:rPr>
          <w:rFonts w:ascii="Times New Roman" w:eastAsia="Times New Roman" w:hAnsi="Times New Roman" w:cs="Times New Roman"/>
        </w:rPr>
        <w:tab/>
      </w:r>
      <w:r w:rsidRPr="00663CFD">
        <w:rPr>
          <w:rFonts w:ascii="Times New Roman" w:eastAsia="Times New Roman" w:hAnsi="Times New Roman" w:cs="Times New Roman"/>
          <w:b/>
          <w:bCs/>
        </w:rPr>
        <w:t>1</w:t>
      </w:r>
    </w:p>
    <w:p w14:paraId="4CC9BBD0" w14:textId="704B6E2E" w:rsidR="00106421" w:rsidRPr="00663CFD" w:rsidRDefault="00106421" w:rsidP="00106421">
      <w:pPr>
        <w:pStyle w:val="NoSpacing"/>
        <w:tabs>
          <w:tab w:val="left" w:pos="2955"/>
        </w:tabs>
        <w:ind w:left="116"/>
        <w:rPr>
          <w:rFonts w:ascii="Times New Roman" w:eastAsia="Times New Roman" w:hAnsi="Times New Roman" w:cs="Times New Roman"/>
          <w:b/>
          <w:bCs/>
        </w:rPr>
      </w:pPr>
      <w:r w:rsidRPr="00663CFD">
        <w:rPr>
          <w:rFonts w:ascii="Times New Roman" w:eastAsia="Times New Roman" w:hAnsi="Times New Roman" w:cs="Times New Roman"/>
        </w:rPr>
        <w:t>Chapters in Books</w:t>
      </w:r>
      <w:r w:rsidRPr="00663CFD">
        <w:rPr>
          <w:rFonts w:ascii="Times New Roman" w:eastAsia="Times New Roman" w:hAnsi="Times New Roman" w:cs="Times New Roman"/>
        </w:rPr>
        <w:tab/>
      </w:r>
      <w:r w:rsidR="00A02548">
        <w:rPr>
          <w:rFonts w:ascii="Times New Roman" w:eastAsia="Times New Roman" w:hAnsi="Times New Roman" w:cs="Times New Roman"/>
        </w:rPr>
        <w:tab/>
      </w:r>
      <w:r w:rsidR="00A02548">
        <w:rPr>
          <w:rFonts w:ascii="Times New Roman" w:eastAsia="Times New Roman" w:hAnsi="Times New Roman" w:cs="Times New Roman"/>
        </w:rPr>
        <w:tab/>
      </w:r>
      <w:r w:rsidR="00A02548">
        <w:rPr>
          <w:rFonts w:ascii="Times New Roman" w:eastAsia="Times New Roman" w:hAnsi="Times New Roman" w:cs="Times New Roman"/>
        </w:rPr>
        <w:tab/>
      </w:r>
      <w:r w:rsidRPr="00663CFD">
        <w:rPr>
          <w:rFonts w:ascii="Times New Roman" w:eastAsia="Times New Roman" w:hAnsi="Times New Roman" w:cs="Times New Roman"/>
          <w:b/>
          <w:bCs/>
        </w:rPr>
        <w:t>1</w:t>
      </w:r>
      <w:r w:rsidR="00A02548">
        <w:rPr>
          <w:rFonts w:ascii="Times New Roman" w:eastAsia="Times New Roman" w:hAnsi="Times New Roman" w:cs="Times New Roman"/>
          <w:b/>
          <w:bCs/>
        </w:rPr>
        <w:t>4</w:t>
      </w:r>
    </w:p>
    <w:p w14:paraId="7236F7D8" w14:textId="78387490" w:rsidR="00106421" w:rsidRPr="00663CFD" w:rsidRDefault="00106421" w:rsidP="00106421">
      <w:pPr>
        <w:pStyle w:val="NoSpacing"/>
        <w:tabs>
          <w:tab w:val="left" w:pos="2955"/>
        </w:tabs>
        <w:ind w:left="116"/>
        <w:rPr>
          <w:rFonts w:ascii="Times New Roman" w:eastAsia="Times New Roman" w:hAnsi="Times New Roman" w:cs="Times New Roman"/>
          <w:b/>
          <w:bCs/>
        </w:rPr>
      </w:pPr>
      <w:r w:rsidRPr="00663CFD">
        <w:rPr>
          <w:rFonts w:ascii="Times New Roman" w:eastAsia="Times New Roman" w:hAnsi="Times New Roman" w:cs="Times New Roman"/>
        </w:rPr>
        <w:t>International Patents</w:t>
      </w:r>
      <w:r w:rsidRPr="00663CFD">
        <w:rPr>
          <w:rFonts w:ascii="Times New Roman" w:eastAsia="Times New Roman" w:hAnsi="Times New Roman" w:cs="Times New Roman"/>
        </w:rPr>
        <w:tab/>
      </w:r>
      <w:r w:rsidR="00A02548">
        <w:rPr>
          <w:rFonts w:ascii="Times New Roman" w:eastAsia="Times New Roman" w:hAnsi="Times New Roman" w:cs="Times New Roman"/>
        </w:rPr>
        <w:tab/>
      </w:r>
      <w:r w:rsidR="00A02548">
        <w:rPr>
          <w:rFonts w:ascii="Times New Roman" w:eastAsia="Times New Roman" w:hAnsi="Times New Roman" w:cs="Times New Roman"/>
        </w:rPr>
        <w:tab/>
      </w:r>
      <w:r w:rsidR="00A02548">
        <w:rPr>
          <w:rFonts w:ascii="Times New Roman" w:eastAsia="Times New Roman" w:hAnsi="Times New Roman" w:cs="Times New Roman"/>
        </w:rPr>
        <w:tab/>
      </w:r>
      <w:r w:rsidRPr="00663CFD">
        <w:rPr>
          <w:rFonts w:ascii="Times New Roman" w:eastAsia="Times New Roman" w:hAnsi="Times New Roman" w:cs="Times New Roman"/>
          <w:b/>
          <w:bCs/>
        </w:rPr>
        <w:t>17</w:t>
      </w:r>
    </w:p>
    <w:p w14:paraId="41CF1F24" w14:textId="2F26A723" w:rsidR="00106421" w:rsidRPr="00663CFD" w:rsidRDefault="00106421" w:rsidP="00106421">
      <w:pPr>
        <w:pStyle w:val="NoSpacing"/>
        <w:tabs>
          <w:tab w:val="left" w:pos="2955"/>
        </w:tabs>
        <w:ind w:left="116"/>
        <w:rPr>
          <w:rFonts w:ascii="Times New Roman" w:eastAsia="Times New Roman" w:hAnsi="Times New Roman" w:cs="Times New Roman"/>
          <w:b/>
          <w:bCs/>
        </w:rPr>
      </w:pPr>
      <w:r w:rsidRPr="00663CFD">
        <w:rPr>
          <w:rFonts w:ascii="Times New Roman" w:eastAsia="Times New Roman" w:hAnsi="Times New Roman" w:cs="Times New Roman"/>
        </w:rPr>
        <w:t>Pakistani Patents</w:t>
      </w:r>
      <w:r w:rsidRPr="00663CFD">
        <w:rPr>
          <w:rFonts w:ascii="Times New Roman" w:eastAsia="Times New Roman" w:hAnsi="Times New Roman" w:cs="Times New Roman"/>
        </w:rPr>
        <w:tab/>
      </w:r>
      <w:r w:rsidR="00A02548">
        <w:rPr>
          <w:rFonts w:ascii="Times New Roman" w:eastAsia="Times New Roman" w:hAnsi="Times New Roman" w:cs="Times New Roman"/>
        </w:rPr>
        <w:tab/>
      </w:r>
      <w:r w:rsidR="00A02548">
        <w:rPr>
          <w:rFonts w:ascii="Times New Roman" w:eastAsia="Times New Roman" w:hAnsi="Times New Roman" w:cs="Times New Roman"/>
        </w:rPr>
        <w:tab/>
      </w:r>
      <w:r w:rsidR="00A02548">
        <w:rPr>
          <w:rFonts w:ascii="Times New Roman" w:eastAsia="Times New Roman" w:hAnsi="Times New Roman" w:cs="Times New Roman"/>
        </w:rPr>
        <w:tab/>
      </w:r>
      <w:r w:rsidRPr="00663CFD">
        <w:rPr>
          <w:rFonts w:ascii="Times New Roman" w:eastAsia="Times New Roman" w:hAnsi="Times New Roman" w:cs="Times New Roman"/>
          <w:b/>
          <w:bCs/>
        </w:rPr>
        <w:t>4</w:t>
      </w:r>
    </w:p>
    <w:p w14:paraId="41EA83B7" w14:textId="068CABCF" w:rsidR="00106421" w:rsidRPr="00A02548" w:rsidRDefault="00106421" w:rsidP="00A02548">
      <w:pPr>
        <w:ind w:left="90"/>
        <w:jc w:val="both"/>
        <w:rPr>
          <w:rFonts w:ascii="Times New Roman" w:hAnsi="Times New Roman"/>
          <w:sz w:val="21"/>
          <w:szCs w:val="21"/>
        </w:rPr>
      </w:pPr>
      <w:r w:rsidRPr="00A02548">
        <w:rPr>
          <w:rFonts w:ascii="Times New Roman" w:hAnsi="Times New Roman"/>
          <w:sz w:val="21"/>
          <w:szCs w:val="21"/>
        </w:rPr>
        <w:t>Total International Research Publications</w:t>
      </w:r>
      <w:r w:rsidR="00A02548" w:rsidRPr="00A02548">
        <w:rPr>
          <w:rFonts w:ascii="Times New Roman" w:hAnsi="Times New Roman"/>
          <w:sz w:val="21"/>
          <w:szCs w:val="21"/>
        </w:rPr>
        <w:tab/>
      </w:r>
      <w:r w:rsidR="00A02548">
        <w:rPr>
          <w:rFonts w:ascii="Times New Roman" w:hAnsi="Times New Roman"/>
          <w:sz w:val="21"/>
          <w:szCs w:val="21"/>
        </w:rPr>
        <w:tab/>
      </w:r>
      <w:r w:rsidR="00A02548">
        <w:rPr>
          <w:rFonts w:ascii="Times New Roman" w:hAnsi="Times New Roman"/>
          <w:sz w:val="21"/>
          <w:szCs w:val="21"/>
        </w:rPr>
        <w:tab/>
      </w:r>
      <w:r w:rsidR="00A02548" w:rsidRPr="00A02548">
        <w:rPr>
          <w:rFonts w:ascii="Times New Roman" w:hAnsi="Times New Roman"/>
          <w:b/>
          <w:bCs/>
          <w:sz w:val="21"/>
          <w:szCs w:val="21"/>
        </w:rPr>
        <w:t xml:space="preserve">909 </w:t>
      </w:r>
      <w:r w:rsidR="00A02548" w:rsidRPr="00A02548">
        <w:rPr>
          <w:rFonts w:ascii="Times New Roman" w:hAnsi="Times New Roman"/>
          <w:sz w:val="21"/>
          <w:szCs w:val="21"/>
        </w:rPr>
        <w:t>(</w:t>
      </w:r>
      <w:r w:rsidR="00A02548" w:rsidRPr="00A02548">
        <w:rPr>
          <w:rFonts w:ascii="Times New Roman" w:hAnsi="Times New Roman"/>
          <w:b/>
          <w:bCs/>
          <w:sz w:val="21"/>
          <w:szCs w:val="21"/>
        </w:rPr>
        <w:t>National = 159 / International = 750</w:t>
      </w:r>
      <w:r w:rsidR="00A02548" w:rsidRPr="00A02548">
        <w:rPr>
          <w:rFonts w:ascii="Times New Roman" w:hAnsi="Times New Roman"/>
          <w:sz w:val="21"/>
          <w:szCs w:val="21"/>
        </w:rPr>
        <w:t>)</w:t>
      </w:r>
    </w:p>
    <w:p w14:paraId="5CCBE2F0" w14:textId="77777777" w:rsidR="00106421" w:rsidRPr="00663CFD" w:rsidRDefault="00106421" w:rsidP="00106421">
      <w:pPr>
        <w:pStyle w:val="NoSpacing"/>
        <w:tabs>
          <w:tab w:val="left" w:pos="2955"/>
        </w:tabs>
        <w:ind w:left="116"/>
        <w:rPr>
          <w:rFonts w:ascii="Times New Roman" w:eastAsia="Times New Roman" w:hAnsi="Times New Roman" w:cs="Times New Roman"/>
          <w:b/>
          <w:bCs/>
        </w:rPr>
      </w:pPr>
      <w:r w:rsidRPr="00663CFD">
        <w:rPr>
          <w:rFonts w:ascii="Times New Roman" w:eastAsia="Times New Roman" w:hAnsi="Times New Roman" w:cs="Times New Roman"/>
        </w:rPr>
        <w:t>Supervised and Co-supervised M. Phil./Ph. D. Scholars</w:t>
      </w:r>
      <w:r w:rsidRPr="00663CFD">
        <w:rPr>
          <w:rFonts w:ascii="Times New Roman" w:eastAsia="Times New Roman" w:hAnsi="Times New Roman" w:cs="Times New Roman"/>
        </w:rPr>
        <w:tab/>
      </w:r>
      <w:r w:rsidRPr="00663CFD">
        <w:rPr>
          <w:rFonts w:ascii="Times New Roman" w:hAnsi="Times New Roman"/>
          <w:b/>
          <w:bCs/>
        </w:rPr>
        <w:t>101</w:t>
      </w:r>
    </w:p>
    <w:p w14:paraId="14CDFAC4" w14:textId="263CA76E" w:rsidR="00106421" w:rsidRPr="00663CFD" w:rsidRDefault="00106421" w:rsidP="00106421">
      <w:pPr>
        <w:pStyle w:val="NoSpacing"/>
        <w:tabs>
          <w:tab w:val="left" w:pos="2955"/>
        </w:tabs>
        <w:ind w:left="116"/>
        <w:rPr>
          <w:rFonts w:ascii="Times New Roman" w:eastAsia="Times New Roman" w:hAnsi="Times New Roman" w:cs="Times New Roman"/>
          <w:b/>
          <w:bCs/>
        </w:rPr>
      </w:pPr>
      <w:r w:rsidRPr="00663CFD">
        <w:rPr>
          <w:rFonts w:ascii="Times New Roman" w:eastAsia="Times New Roman" w:hAnsi="Times New Roman" w:cs="Times New Roman"/>
        </w:rPr>
        <w:t>Total Scientific Impact Factor</w:t>
      </w:r>
      <w:r w:rsidRPr="00663CFD">
        <w:rPr>
          <w:rFonts w:ascii="Times New Roman" w:eastAsia="Times New Roman" w:hAnsi="Times New Roman" w:cs="Times New Roman"/>
        </w:rPr>
        <w:tab/>
      </w:r>
      <w:r w:rsidR="00A02548">
        <w:rPr>
          <w:rFonts w:ascii="Times New Roman" w:eastAsia="Times New Roman" w:hAnsi="Times New Roman" w:cs="Times New Roman"/>
        </w:rPr>
        <w:tab/>
      </w:r>
      <w:r w:rsidR="00A02548">
        <w:rPr>
          <w:rFonts w:ascii="Times New Roman" w:eastAsia="Times New Roman" w:hAnsi="Times New Roman" w:cs="Times New Roman"/>
        </w:rPr>
        <w:tab/>
      </w:r>
      <w:r w:rsidR="00A02548">
        <w:rPr>
          <w:rFonts w:ascii="Times New Roman" w:eastAsia="Times New Roman" w:hAnsi="Times New Roman" w:cs="Times New Roman"/>
        </w:rPr>
        <w:tab/>
      </w:r>
      <w:r w:rsidR="00A02548" w:rsidRPr="00A02548">
        <w:rPr>
          <w:rFonts w:ascii="Times New Roman" w:hAnsi="Times New Roman" w:cs="Times New Roman"/>
          <w:b/>
          <w:bCs/>
        </w:rPr>
        <w:t>1759.750</w:t>
      </w:r>
    </w:p>
    <w:p w14:paraId="3D19E20F" w14:textId="7B72CEAE" w:rsidR="00106421" w:rsidRPr="00663CFD" w:rsidRDefault="00106421" w:rsidP="00106421">
      <w:pPr>
        <w:pStyle w:val="NoSpacing"/>
        <w:tabs>
          <w:tab w:val="left" w:pos="2955"/>
        </w:tabs>
        <w:ind w:left="116"/>
        <w:rPr>
          <w:rFonts w:ascii="Times New Roman" w:eastAsia="Times New Roman" w:hAnsi="Times New Roman" w:cs="Times New Roman"/>
          <w:b/>
          <w:bCs/>
        </w:rPr>
      </w:pPr>
      <w:r w:rsidRPr="00663CFD">
        <w:rPr>
          <w:rFonts w:ascii="Times New Roman" w:eastAsia="Times New Roman" w:hAnsi="Times New Roman" w:cs="Times New Roman"/>
        </w:rPr>
        <w:t>Total Citations (</w:t>
      </w:r>
      <w:r w:rsidRPr="00663CFD">
        <w:rPr>
          <w:rFonts w:ascii="Times New Roman" w:eastAsia="Times New Roman" w:hAnsi="Times New Roman" w:cs="Times New Roman"/>
          <w:i/>
          <w:iCs/>
        </w:rPr>
        <w:t>as per Google Scholar</w:t>
      </w:r>
      <w:r w:rsidRPr="00663CFD">
        <w:rPr>
          <w:rFonts w:ascii="Times New Roman" w:eastAsia="Times New Roman" w:hAnsi="Times New Roman" w:cs="Times New Roman"/>
        </w:rPr>
        <w:t>)</w:t>
      </w:r>
      <w:r w:rsidRPr="00663CFD">
        <w:rPr>
          <w:rFonts w:ascii="Times New Roman" w:eastAsia="Times New Roman" w:hAnsi="Times New Roman" w:cs="Times New Roman"/>
        </w:rPr>
        <w:tab/>
      </w:r>
      <w:r w:rsidR="00A02548">
        <w:rPr>
          <w:rFonts w:ascii="Times New Roman" w:eastAsia="Times New Roman" w:hAnsi="Times New Roman" w:cs="Times New Roman"/>
        </w:rPr>
        <w:tab/>
      </w:r>
      <w:r w:rsidR="00A02548">
        <w:rPr>
          <w:rFonts w:ascii="Times New Roman" w:eastAsia="Times New Roman" w:hAnsi="Times New Roman" w:cs="Times New Roman"/>
        </w:rPr>
        <w:tab/>
      </w:r>
      <w:r w:rsidRPr="00663CFD">
        <w:rPr>
          <w:rFonts w:ascii="Times New Roman" w:eastAsia="Times New Roman" w:hAnsi="Times New Roman" w:cs="Times New Roman"/>
          <w:b/>
          <w:bCs/>
        </w:rPr>
        <w:t>2</w:t>
      </w:r>
      <w:r w:rsidR="00666CA2">
        <w:rPr>
          <w:rFonts w:ascii="Times New Roman" w:eastAsia="Times New Roman" w:hAnsi="Times New Roman" w:cs="Times New Roman"/>
          <w:b/>
          <w:bCs/>
        </w:rPr>
        <w:t>1</w:t>
      </w:r>
      <w:r w:rsidR="00A02548">
        <w:rPr>
          <w:rFonts w:ascii="Times New Roman" w:eastAsia="Times New Roman" w:hAnsi="Times New Roman" w:cs="Times New Roman"/>
          <w:b/>
          <w:bCs/>
        </w:rPr>
        <w:t>060</w:t>
      </w:r>
    </w:p>
    <w:p w14:paraId="25021D69" w14:textId="5322B348" w:rsidR="00106421" w:rsidRPr="00663CFD" w:rsidRDefault="00106421" w:rsidP="00106421">
      <w:pPr>
        <w:pStyle w:val="NoSpacing"/>
        <w:tabs>
          <w:tab w:val="left" w:pos="2955"/>
        </w:tabs>
        <w:ind w:left="116"/>
        <w:rPr>
          <w:rFonts w:ascii="Times New Roman" w:eastAsia="Times New Roman" w:hAnsi="Times New Roman" w:cs="Times New Roman"/>
          <w:b/>
          <w:bCs/>
        </w:rPr>
      </w:pPr>
      <w:r w:rsidRPr="00663CFD">
        <w:rPr>
          <w:rFonts w:ascii="Times New Roman" w:eastAsia="Times New Roman" w:hAnsi="Times New Roman" w:cs="Times New Roman"/>
        </w:rPr>
        <w:t>H-index (</w:t>
      </w:r>
      <w:r w:rsidRPr="00663CFD">
        <w:rPr>
          <w:rFonts w:ascii="Times New Roman" w:eastAsia="Times New Roman" w:hAnsi="Times New Roman" w:cs="Times New Roman"/>
          <w:i/>
          <w:iCs/>
        </w:rPr>
        <w:t>as per Google Scholar</w:t>
      </w:r>
      <w:r w:rsidRPr="00663CFD">
        <w:rPr>
          <w:rFonts w:ascii="Times New Roman" w:eastAsia="Times New Roman" w:hAnsi="Times New Roman" w:cs="Times New Roman"/>
        </w:rPr>
        <w:t>)</w:t>
      </w:r>
      <w:r w:rsidRPr="00663CFD">
        <w:rPr>
          <w:rFonts w:ascii="Times New Roman" w:eastAsia="Times New Roman" w:hAnsi="Times New Roman" w:cs="Times New Roman"/>
        </w:rPr>
        <w:tab/>
      </w:r>
      <w:r w:rsidR="00A02548">
        <w:rPr>
          <w:rFonts w:ascii="Times New Roman" w:eastAsia="Times New Roman" w:hAnsi="Times New Roman" w:cs="Times New Roman"/>
        </w:rPr>
        <w:tab/>
      </w:r>
      <w:r w:rsidR="00A02548">
        <w:rPr>
          <w:rFonts w:ascii="Times New Roman" w:eastAsia="Times New Roman" w:hAnsi="Times New Roman" w:cs="Times New Roman"/>
        </w:rPr>
        <w:tab/>
      </w:r>
      <w:r w:rsidR="00A02548">
        <w:rPr>
          <w:rFonts w:ascii="Times New Roman" w:eastAsia="Times New Roman" w:hAnsi="Times New Roman" w:cs="Times New Roman"/>
        </w:rPr>
        <w:tab/>
      </w:r>
      <w:r>
        <w:rPr>
          <w:rFonts w:ascii="Times New Roman" w:eastAsia="Times New Roman" w:hAnsi="Times New Roman" w:cs="Times New Roman"/>
          <w:b/>
          <w:bCs/>
        </w:rPr>
        <w:t>7</w:t>
      </w:r>
      <w:r w:rsidR="00A02548">
        <w:rPr>
          <w:rFonts w:ascii="Times New Roman" w:eastAsia="Times New Roman" w:hAnsi="Times New Roman" w:cs="Times New Roman"/>
          <w:b/>
          <w:bCs/>
        </w:rPr>
        <w:t>0</w:t>
      </w:r>
    </w:p>
    <w:p w14:paraId="5D2F1551" w14:textId="67DC393C" w:rsidR="00106421" w:rsidRPr="00663CFD" w:rsidRDefault="00106421" w:rsidP="00106421">
      <w:pPr>
        <w:pStyle w:val="NoSpacing"/>
        <w:tabs>
          <w:tab w:val="left" w:pos="2955"/>
        </w:tabs>
        <w:ind w:left="116"/>
        <w:rPr>
          <w:rFonts w:ascii="Times New Roman" w:eastAsia="Times New Roman" w:hAnsi="Times New Roman" w:cs="Times New Roman"/>
          <w:b/>
          <w:bCs/>
        </w:rPr>
      </w:pPr>
      <w:r w:rsidRPr="00663CFD">
        <w:rPr>
          <w:rFonts w:ascii="Times New Roman" w:eastAsia="Times New Roman" w:hAnsi="Times New Roman" w:cs="Times New Roman"/>
        </w:rPr>
        <w:t>i10-index (</w:t>
      </w:r>
      <w:r w:rsidRPr="00663CFD">
        <w:rPr>
          <w:rFonts w:ascii="Times New Roman" w:eastAsia="Times New Roman" w:hAnsi="Times New Roman" w:cs="Times New Roman"/>
          <w:i/>
          <w:iCs/>
        </w:rPr>
        <w:t>as per Google Scholar</w:t>
      </w:r>
      <w:r w:rsidRPr="00663CFD">
        <w:rPr>
          <w:rFonts w:ascii="Times New Roman" w:eastAsia="Times New Roman" w:hAnsi="Times New Roman" w:cs="Times New Roman"/>
        </w:rPr>
        <w:t>)</w:t>
      </w:r>
      <w:r w:rsidRPr="00663CFD">
        <w:rPr>
          <w:rFonts w:ascii="Times New Roman" w:eastAsia="Times New Roman" w:hAnsi="Times New Roman" w:cs="Times New Roman"/>
        </w:rPr>
        <w:tab/>
      </w:r>
      <w:r w:rsidR="00A02548">
        <w:rPr>
          <w:rFonts w:ascii="Times New Roman" w:eastAsia="Times New Roman" w:hAnsi="Times New Roman" w:cs="Times New Roman"/>
        </w:rPr>
        <w:tab/>
      </w:r>
      <w:r w:rsidR="00A02548">
        <w:rPr>
          <w:rFonts w:ascii="Times New Roman" w:eastAsia="Times New Roman" w:hAnsi="Times New Roman" w:cs="Times New Roman"/>
        </w:rPr>
        <w:tab/>
      </w:r>
      <w:r w:rsidR="00A02548">
        <w:rPr>
          <w:rFonts w:ascii="Times New Roman" w:eastAsia="Times New Roman" w:hAnsi="Times New Roman" w:cs="Times New Roman"/>
          <w:b/>
          <w:bCs/>
        </w:rPr>
        <w:t>492</w:t>
      </w:r>
    </w:p>
    <w:p w14:paraId="7251ABE6" w14:textId="77777777" w:rsidR="00BB11E0" w:rsidRPr="00762B81" w:rsidRDefault="00BB11E0" w:rsidP="00106421">
      <w:pPr>
        <w:pStyle w:val="IntenseQuote"/>
        <w:spacing w:before="240" w:after="240"/>
        <w:rPr>
          <w:rFonts w:ascii="Times New Roman" w:hAnsi="Times New Roman"/>
          <w:b/>
          <w:bCs/>
          <w:i w:val="0"/>
          <w:iCs w:val="0"/>
          <w:color w:val="auto"/>
          <w:szCs w:val="24"/>
        </w:rPr>
      </w:pPr>
      <w:r w:rsidRPr="00762B81">
        <w:rPr>
          <w:rFonts w:ascii="Times New Roman" w:hAnsi="Times New Roman"/>
          <w:b/>
          <w:bCs/>
          <w:i w:val="0"/>
          <w:iCs w:val="0"/>
          <w:color w:val="auto"/>
          <w:szCs w:val="24"/>
        </w:rPr>
        <w:t>EDUCATION</w:t>
      </w:r>
    </w:p>
    <w:tbl>
      <w:tblPr>
        <w:tblStyle w:val="TableGrid"/>
        <w:tblW w:w="9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296"/>
        <w:gridCol w:w="5056"/>
      </w:tblGrid>
      <w:tr w:rsidR="00BB11E0" w:rsidRPr="00BB11E0" w14:paraId="4FB777D5" w14:textId="77777777" w:rsidTr="00BC3E9E">
        <w:tc>
          <w:tcPr>
            <w:tcW w:w="4296" w:type="dxa"/>
            <w:shd w:val="clear" w:color="auto" w:fill="D9D9D9" w:themeFill="background1" w:themeFillShade="D9"/>
          </w:tcPr>
          <w:p w14:paraId="423C90D6" w14:textId="77777777" w:rsidR="00BB11E0" w:rsidRPr="00BB11E0" w:rsidRDefault="00BB11E0" w:rsidP="00BC3E9E">
            <w:pPr>
              <w:pStyle w:val="ListParagraph"/>
              <w:spacing w:after="0" w:line="240" w:lineRule="auto"/>
              <w:ind w:left="0"/>
              <w:contextualSpacing w:val="0"/>
              <w:jc w:val="both"/>
              <w:rPr>
                <w:rStyle w:val="IntenseEmphasis"/>
                <w:rFonts w:ascii="Times New Roman" w:hAnsi="Times New Roman" w:cs="Times New Roman"/>
                <w:color w:val="auto"/>
                <w:sz w:val="22"/>
                <w:szCs w:val="22"/>
              </w:rPr>
            </w:pPr>
            <w:r w:rsidRPr="00BB11E0">
              <w:rPr>
                <w:rStyle w:val="IntenseEmphasis"/>
                <w:rFonts w:ascii="Times New Roman" w:hAnsi="Times New Roman" w:cs="Times New Roman"/>
                <w:color w:val="auto"/>
                <w:sz w:val="22"/>
                <w:szCs w:val="22"/>
              </w:rPr>
              <w:t>D.</w:t>
            </w:r>
            <w:r w:rsidR="00762B81">
              <w:rPr>
                <w:rStyle w:val="IntenseEmphasis"/>
                <w:rFonts w:ascii="Times New Roman" w:hAnsi="Times New Roman" w:cs="Times New Roman"/>
                <w:color w:val="auto"/>
                <w:sz w:val="22"/>
                <w:szCs w:val="22"/>
              </w:rPr>
              <w:t xml:space="preserve"> </w:t>
            </w:r>
            <w:r w:rsidRPr="00BB11E0">
              <w:rPr>
                <w:rStyle w:val="IntenseEmphasis"/>
                <w:rFonts w:ascii="Times New Roman" w:hAnsi="Times New Roman" w:cs="Times New Roman"/>
                <w:color w:val="auto"/>
                <w:sz w:val="22"/>
                <w:szCs w:val="22"/>
              </w:rPr>
              <w:t>Sc.</w:t>
            </w:r>
            <w:r>
              <w:rPr>
                <w:rStyle w:val="IntenseEmphasis"/>
                <w:rFonts w:ascii="Times New Roman" w:hAnsi="Times New Roman" w:cs="Times New Roman"/>
                <w:color w:val="auto"/>
                <w:sz w:val="22"/>
                <w:szCs w:val="22"/>
              </w:rPr>
              <w:t xml:space="preserve"> </w:t>
            </w:r>
            <w:r w:rsidRPr="00BB11E0">
              <w:rPr>
                <w:rStyle w:val="IntenseEmphasis"/>
                <w:rFonts w:ascii="Times New Roman" w:hAnsi="Times New Roman" w:cs="Times New Roman"/>
                <w:color w:val="auto"/>
                <w:sz w:val="22"/>
                <w:szCs w:val="22"/>
              </w:rPr>
              <w:t>Degree</w:t>
            </w:r>
          </w:p>
        </w:tc>
        <w:tc>
          <w:tcPr>
            <w:tcW w:w="5056" w:type="dxa"/>
            <w:shd w:val="clear" w:color="auto" w:fill="D9D9D9" w:themeFill="background1" w:themeFillShade="D9"/>
          </w:tcPr>
          <w:p w14:paraId="288D4C5E" w14:textId="77777777" w:rsidR="00BB11E0" w:rsidRPr="00BB11E0" w:rsidRDefault="00BB11E0" w:rsidP="00BC3E9E">
            <w:pPr>
              <w:pStyle w:val="ListParagraph"/>
              <w:spacing w:after="0" w:line="240" w:lineRule="auto"/>
              <w:ind w:left="0"/>
              <w:contextualSpacing w:val="0"/>
              <w:jc w:val="right"/>
              <w:rPr>
                <w:rStyle w:val="IntenseEmphasis"/>
                <w:rFonts w:ascii="Times New Roman" w:hAnsi="Times New Roman" w:cs="Times New Roman"/>
                <w:b w:val="0"/>
                <w:bCs w:val="0"/>
                <w:i w:val="0"/>
                <w:iCs w:val="0"/>
                <w:color w:val="auto"/>
                <w:sz w:val="22"/>
                <w:szCs w:val="22"/>
              </w:rPr>
            </w:pPr>
            <w:r w:rsidRPr="00BB11E0">
              <w:rPr>
                <w:rStyle w:val="IntenseEmphasis"/>
                <w:rFonts w:ascii="Times New Roman" w:hAnsi="Times New Roman" w:cs="Times New Roman"/>
                <w:color w:val="auto"/>
                <w:sz w:val="22"/>
                <w:szCs w:val="22"/>
              </w:rPr>
              <w:t>(2022)</w:t>
            </w:r>
          </w:p>
        </w:tc>
      </w:tr>
    </w:tbl>
    <w:p w14:paraId="4C7CFD5F" w14:textId="77777777" w:rsidR="00BB11E0" w:rsidRPr="00BB11E0" w:rsidRDefault="00BB11E0" w:rsidP="00762B81">
      <w:pPr>
        <w:spacing w:before="120" w:after="120"/>
        <w:ind w:firstLine="90"/>
        <w:jc w:val="both"/>
        <w:rPr>
          <w:rFonts w:ascii="Times New Roman" w:hAnsi="Times New Roman"/>
          <w:sz w:val="22"/>
          <w:szCs w:val="18"/>
        </w:rPr>
      </w:pPr>
      <w:r w:rsidRPr="00BB11E0">
        <w:rPr>
          <w:rFonts w:ascii="Times New Roman" w:hAnsi="Times New Roman"/>
          <w:sz w:val="22"/>
          <w:szCs w:val="18"/>
        </w:rPr>
        <w:t>University of Karachi</w:t>
      </w:r>
    </w:p>
    <w:p w14:paraId="7210FAED" w14:textId="77777777" w:rsidR="00BB11E0" w:rsidRDefault="00BB11E0" w:rsidP="00106421">
      <w:pPr>
        <w:spacing w:before="120" w:after="120"/>
        <w:ind w:firstLine="86"/>
        <w:jc w:val="both"/>
        <w:rPr>
          <w:rFonts w:ascii="Times New Roman" w:hAnsi="Times New Roman"/>
          <w:sz w:val="22"/>
          <w:szCs w:val="18"/>
        </w:rPr>
      </w:pPr>
      <w:r w:rsidRPr="00BB11E0">
        <w:rPr>
          <w:rFonts w:ascii="Times New Roman" w:hAnsi="Times New Roman"/>
          <w:b/>
          <w:bCs/>
          <w:sz w:val="22"/>
          <w:szCs w:val="18"/>
        </w:rPr>
        <w:t>Field(s) of study</w:t>
      </w:r>
      <w:r w:rsidRPr="00BB11E0">
        <w:rPr>
          <w:rFonts w:ascii="Times New Roman" w:hAnsi="Times New Roman"/>
          <w:sz w:val="22"/>
          <w:szCs w:val="18"/>
        </w:rPr>
        <w:t>: Chemistry</w:t>
      </w:r>
    </w:p>
    <w:tbl>
      <w:tblPr>
        <w:tblStyle w:val="TableGrid"/>
        <w:tblW w:w="9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296"/>
        <w:gridCol w:w="5056"/>
      </w:tblGrid>
      <w:tr w:rsidR="00BB11E0" w:rsidRPr="00BB11E0" w14:paraId="449AEC44" w14:textId="77777777" w:rsidTr="00BC3E9E">
        <w:tc>
          <w:tcPr>
            <w:tcW w:w="4296" w:type="dxa"/>
            <w:shd w:val="clear" w:color="auto" w:fill="D9D9D9" w:themeFill="background1" w:themeFillShade="D9"/>
          </w:tcPr>
          <w:p w14:paraId="10775900" w14:textId="77777777" w:rsidR="00BB11E0" w:rsidRPr="00BB11E0" w:rsidRDefault="00BB11E0" w:rsidP="00BC3E9E">
            <w:pPr>
              <w:pStyle w:val="ListParagraph"/>
              <w:spacing w:after="0" w:line="240" w:lineRule="auto"/>
              <w:ind w:left="0"/>
              <w:contextualSpacing w:val="0"/>
              <w:jc w:val="both"/>
              <w:rPr>
                <w:rStyle w:val="IntenseEmphasis"/>
                <w:rFonts w:ascii="Times New Roman" w:hAnsi="Times New Roman" w:cs="Times New Roman"/>
                <w:color w:val="auto"/>
                <w:sz w:val="22"/>
                <w:szCs w:val="22"/>
              </w:rPr>
            </w:pPr>
            <w:r w:rsidRPr="00BB11E0">
              <w:rPr>
                <w:rStyle w:val="IntenseEmphasis"/>
                <w:rFonts w:ascii="Times New Roman" w:hAnsi="Times New Roman" w:cs="Times New Roman"/>
                <w:color w:val="auto"/>
                <w:sz w:val="22"/>
                <w:szCs w:val="22"/>
              </w:rPr>
              <w:t>Postdoctoral Fellow</w:t>
            </w:r>
          </w:p>
        </w:tc>
        <w:tc>
          <w:tcPr>
            <w:tcW w:w="5056" w:type="dxa"/>
            <w:shd w:val="clear" w:color="auto" w:fill="D9D9D9" w:themeFill="background1" w:themeFillShade="D9"/>
          </w:tcPr>
          <w:p w14:paraId="4D9E1510" w14:textId="77777777" w:rsidR="00BB11E0" w:rsidRPr="00BB11E0" w:rsidRDefault="00BB11E0" w:rsidP="00BC3E9E">
            <w:pPr>
              <w:pStyle w:val="ListParagraph"/>
              <w:spacing w:after="0" w:line="240" w:lineRule="auto"/>
              <w:ind w:left="0"/>
              <w:contextualSpacing w:val="0"/>
              <w:jc w:val="right"/>
              <w:rPr>
                <w:rStyle w:val="IntenseEmphasis"/>
                <w:rFonts w:ascii="Times New Roman" w:hAnsi="Times New Roman" w:cs="Times New Roman"/>
                <w:b w:val="0"/>
                <w:bCs w:val="0"/>
                <w:i w:val="0"/>
                <w:iCs w:val="0"/>
                <w:color w:val="auto"/>
                <w:sz w:val="22"/>
                <w:szCs w:val="22"/>
              </w:rPr>
            </w:pPr>
            <w:r>
              <w:rPr>
                <w:rStyle w:val="IntenseEmphasis"/>
                <w:rFonts w:ascii="Times New Roman" w:hAnsi="Times New Roman" w:cs="Times New Roman"/>
                <w:color w:val="auto"/>
                <w:sz w:val="22"/>
                <w:szCs w:val="22"/>
              </w:rPr>
              <w:t>(</w:t>
            </w:r>
            <w:r w:rsidRPr="00BB11E0">
              <w:rPr>
                <w:rStyle w:val="IntenseEmphasis"/>
                <w:rFonts w:ascii="Times New Roman" w:hAnsi="Times New Roman" w:cs="Times New Roman"/>
                <w:color w:val="auto"/>
                <w:sz w:val="22"/>
                <w:szCs w:val="22"/>
              </w:rPr>
              <w:t>November 1995 - January 1996</w:t>
            </w:r>
            <w:r>
              <w:rPr>
                <w:rStyle w:val="IntenseEmphasis"/>
                <w:rFonts w:ascii="Times New Roman" w:hAnsi="Times New Roman" w:cs="Times New Roman"/>
                <w:color w:val="auto"/>
                <w:sz w:val="22"/>
                <w:szCs w:val="22"/>
              </w:rPr>
              <w:t>)</w:t>
            </w:r>
          </w:p>
        </w:tc>
      </w:tr>
    </w:tbl>
    <w:p w14:paraId="0666C44C" w14:textId="77777777" w:rsidR="00BB11E0" w:rsidRPr="00BB11E0" w:rsidRDefault="00BB11E0" w:rsidP="00762B81">
      <w:pPr>
        <w:spacing w:after="120"/>
        <w:ind w:left="90"/>
        <w:jc w:val="both"/>
        <w:rPr>
          <w:rFonts w:ascii="Times New Roman" w:hAnsi="Times New Roman"/>
          <w:sz w:val="22"/>
          <w:szCs w:val="18"/>
        </w:rPr>
      </w:pPr>
      <w:r w:rsidRPr="00BB11E0">
        <w:rPr>
          <w:rFonts w:ascii="Times New Roman" w:hAnsi="Times New Roman"/>
          <w:sz w:val="22"/>
          <w:szCs w:val="18"/>
        </w:rPr>
        <w:t xml:space="preserve">H. E. J. Research Institute of Chemistry, International Center for Chemical and Biological Sciences, University of Karachi </w:t>
      </w:r>
      <w:hyperlink r:id="rId12" w:history="1">
        <w:r w:rsidRPr="00873A39">
          <w:rPr>
            <w:rStyle w:val="Hyperlink"/>
            <w:rFonts w:ascii="Times New Roman" w:hAnsi="Times New Roman"/>
            <w:sz w:val="22"/>
            <w:szCs w:val="18"/>
          </w:rPr>
          <w:t>https://www.iccs.edu/</w:t>
        </w:r>
      </w:hyperlink>
    </w:p>
    <w:p w14:paraId="2F85580D" w14:textId="77777777" w:rsidR="00BB11E0" w:rsidRPr="00BB11E0" w:rsidRDefault="00BB11E0" w:rsidP="00762B81">
      <w:pPr>
        <w:spacing w:after="120"/>
        <w:ind w:left="90"/>
        <w:jc w:val="both"/>
        <w:rPr>
          <w:rFonts w:ascii="Times New Roman" w:hAnsi="Times New Roman"/>
          <w:sz w:val="22"/>
          <w:szCs w:val="18"/>
        </w:rPr>
      </w:pPr>
      <w:r w:rsidRPr="000E07EE">
        <w:rPr>
          <w:rFonts w:ascii="Times New Roman" w:hAnsi="Times New Roman"/>
          <w:b/>
          <w:bCs/>
          <w:sz w:val="22"/>
          <w:szCs w:val="18"/>
        </w:rPr>
        <w:t>Supervision</w:t>
      </w:r>
      <w:r w:rsidRPr="00BB11E0">
        <w:rPr>
          <w:rFonts w:ascii="Times New Roman" w:hAnsi="Times New Roman"/>
          <w:sz w:val="22"/>
          <w:szCs w:val="18"/>
        </w:rPr>
        <w:t xml:space="preserve">: Prof. Dr. </w:t>
      </w:r>
      <w:r>
        <w:rPr>
          <w:rFonts w:ascii="Times New Roman" w:hAnsi="Times New Roman"/>
          <w:sz w:val="22"/>
          <w:szCs w:val="18"/>
        </w:rPr>
        <w:t>Atta-ur-Rahman</w:t>
      </w:r>
    </w:p>
    <w:p w14:paraId="298FA64B" w14:textId="77777777" w:rsidR="00BB11E0" w:rsidRPr="00BB11E0" w:rsidRDefault="00BB11E0" w:rsidP="00762B81">
      <w:pPr>
        <w:spacing w:after="120"/>
        <w:ind w:left="90"/>
        <w:jc w:val="both"/>
        <w:rPr>
          <w:rFonts w:ascii="Times New Roman" w:hAnsi="Times New Roman"/>
          <w:sz w:val="22"/>
          <w:szCs w:val="18"/>
        </w:rPr>
      </w:pPr>
      <w:r w:rsidRPr="000E07EE">
        <w:rPr>
          <w:rFonts w:ascii="Times New Roman" w:hAnsi="Times New Roman"/>
          <w:b/>
          <w:bCs/>
          <w:sz w:val="22"/>
          <w:szCs w:val="18"/>
        </w:rPr>
        <w:t>Field(s) of study</w:t>
      </w:r>
      <w:r w:rsidRPr="00BB11E0">
        <w:rPr>
          <w:rFonts w:ascii="Times New Roman" w:hAnsi="Times New Roman"/>
          <w:sz w:val="22"/>
          <w:szCs w:val="18"/>
        </w:rPr>
        <w:t>: Chemistry</w:t>
      </w:r>
    </w:p>
    <w:p w14:paraId="06EB4E3C" w14:textId="77777777" w:rsidR="00BB11E0" w:rsidRPr="00BB11E0" w:rsidRDefault="000E07EE" w:rsidP="00762B81">
      <w:pPr>
        <w:spacing w:after="120"/>
        <w:ind w:left="90"/>
        <w:jc w:val="both"/>
        <w:rPr>
          <w:rFonts w:ascii="Times New Roman" w:hAnsi="Times New Roman"/>
          <w:sz w:val="22"/>
          <w:szCs w:val="18"/>
        </w:rPr>
      </w:pPr>
      <w:r>
        <w:rPr>
          <w:rFonts w:ascii="Times New Roman" w:hAnsi="Times New Roman"/>
          <w:b/>
          <w:bCs/>
          <w:sz w:val="22"/>
          <w:szCs w:val="18"/>
        </w:rPr>
        <w:t>Project</w:t>
      </w:r>
      <w:r w:rsidR="00BB11E0" w:rsidRPr="00BB11E0">
        <w:rPr>
          <w:rFonts w:ascii="Times New Roman" w:hAnsi="Times New Roman"/>
          <w:sz w:val="22"/>
          <w:szCs w:val="18"/>
        </w:rPr>
        <w:t xml:space="preserve">: </w:t>
      </w:r>
      <w:r>
        <w:rPr>
          <w:rFonts w:ascii="Times New Roman" w:hAnsi="Times New Roman"/>
          <w:sz w:val="22"/>
          <w:szCs w:val="18"/>
        </w:rPr>
        <w:t>Involved in Combinatorial Chemistry</w:t>
      </w:r>
      <w:r w:rsidR="00762B81">
        <w:rPr>
          <w:rFonts w:ascii="Times New Roman" w:hAnsi="Times New Roman"/>
          <w:sz w:val="22"/>
          <w:szCs w:val="18"/>
        </w:rPr>
        <w:t>.</w:t>
      </w:r>
    </w:p>
    <w:tbl>
      <w:tblPr>
        <w:tblStyle w:val="TableGrid"/>
        <w:tblW w:w="9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296"/>
        <w:gridCol w:w="5056"/>
      </w:tblGrid>
      <w:tr w:rsidR="00BB11E0" w:rsidRPr="00BB11E0" w14:paraId="4AF5D730" w14:textId="77777777" w:rsidTr="00BC3E9E">
        <w:tc>
          <w:tcPr>
            <w:tcW w:w="4296" w:type="dxa"/>
            <w:shd w:val="clear" w:color="auto" w:fill="D9D9D9" w:themeFill="background1" w:themeFillShade="D9"/>
          </w:tcPr>
          <w:p w14:paraId="0C25161D" w14:textId="77777777" w:rsidR="00BB11E0" w:rsidRPr="00BB11E0" w:rsidRDefault="000E07EE" w:rsidP="00BC3E9E">
            <w:pPr>
              <w:pStyle w:val="ListParagraph"/>
              <w:spacing w:after="0" w:line="240" w:lineRule="auto"/>
              <w:ind w:left="0"/>
              <w:contextualSpacing w:val="0"/>
              <w:jc w:val="both"/>
              <w:rPr>
                <w:rStyle w:val="IntenseEmphasis"/>
                <w:rFonts w:ascii="Times New Roman" w:hAnsi="Times New Roman" w:cs="Times New Roman"/>
                <w:color w:val="auto"/>
                <w:sz w:val="22"/>
                <w:szCs w:val="22"/>
              </w:rPr>
            </w:pPr>
            <w:r w:rsidRPr="00BB11E0">
              <w:rPr>
                <w:rStyle w:val="IntenseEmphasis"/>
                <w:rFonts w:ascii="Times New Roman" w:hAnsi="Times New Roman" w:cs="Times New Roman"/>
                <w:color w:val="auto"/>
                <w:sz w:val="22"/>
                <w:szCs w:val="22"/>
              </w:rPr>
              <w:t>Postdoctoral Fellow</w:t>
            </w:r>
          </w:p>
        </w:tc>
        <w:tc>
          <w:tcPr>
            <w:tcW w:w="5056" w:type="dxa"/>
            <w:shd w:val="clear" w:color="auto" w:fill="D9D9D9" w:themeFill="background1" w:themeFillShade="D9"/>
          </w:tcPr>
          <w:p w14:paraId="05CE0080" w14:textId="77777777" w:rsidR="00BB11E0" w:rsidRPr="00BB11E0" w:rsidRDefault="000E07EE" w:rsidP="00BC3E9E">
            <w:pPr>
              <w:pStyle w:val="ListParagraph"/>
              <w:spacing w:after="0" w:line="240" w:lineRule="auto"/>
              <w:ind w:left="0"/>
              <w:contextualSpacing w:val="0"/>
              <w:jc w:val="right"/>
              <w:rPr>
                <w:rStyle w:val="IntenseEmphasis"/>
                <w:rFonts w:ascii="Times New Roman" w:hAnsi="Times New Roman" w:cs="Times New Roman"/>
                <w:b w:val="0"/>
                <w:bCs w:val="0"/>
                <w:i w:val="0"/>
                <w:iCs w:val="0"/>
                <w:color w:val="auto"/>
                <w:sz w:val="22"/>
                <w:szCs w:val="22"/>
              </w:rPr>
            </w:pPr>
            <w:r>
              <w:rPr>
                <w:rStyle w:val="IntenseEmphasis"/>
                <w:rFonts w:ascii="Times New Roman" w:hAnsi="Times New Roman" w:cs="Times New Roman"/>
                <w:color w:val="auto"/>
                <w:sz w:val="22"/>
                <w:szCs w:val="22"/>
              </w:rPr>
              <w:t>(</w:t>
            </w:r>
            <w:r w:rsidRPr="000E07EE">
              <w:rPr>
                <w:rStyle w:val="IntenseEmphasis"/>
                <w:rFonts w:ascii="Times New Roman" w:hAnsi="Times New Roman" w:cs="Times New Roman"/>
                <w:color w:val="auto"/>
                <w:sz w:val="22"/>
                <w:szCs w:val="22"/>
              </w:rPr>
              <w:t>September 1992 - September 1995</w:t>
            </w:r>
            <w:r>
              <w:rPr>
                <w:rStyle w:val="IntenseEmphasis"/>
                <w:rFonts w:ascii="Times New Roman" w:hAnsi="Times New Roman" w:cs="Times New Roman"/>
                <w:color w:val="auto"/>
                <w:sz w:val="22"/>
                <w:szCs w:val="22"/>
              </w:rPr>
              <w:t>)</w:t>
            </w:r>
          </w:p>
        </w:tc>
      </w:tr>
    </w:tbl>
    <w:p w14:paraId="544D181D" w14:textId="77777777" w:rsidR="00BB11E0" w:rsidRPr="001D7ED2" w:rsidRDefault="00A21561" w:rsidP="00762B81">
      <w:pPr>
        <w:spacing w:before="120" w:after="120"/>
        <w:ind w:left="90"/>
        <w:jc w:val="both"/>
        <w:rPr>
          <w:rFonts w:ascii="Times New Roman" w:hAnsi="Times New Roman"/>
          <w:sz w:val="22"/>
          <w:szCs w:val="22"/>
        </w:rPr>
      </w:pPr>
      <w:r w:rsidRPr="001D7ED2">
        <w:rPr>
          <w:rFonts w:ascii="Times New Roman" w:hAnsi="Times New Roman"/>
          <w:sz w:val="22"/>
          <w:szCs w:val="22"/>
        </w:rPr>
        <w:t>Eberhard Karls Universität Tübingen, Tübingen, Germany. (Ranked 91</w:t>
      </w:r>
      <w:r w:rsidRPr="001D7ED2">
        <w:rPr>
          <w:rFonts w:ascii="Times New Roman" w:hAnsi="Times New Roman"/>
          <w:sz w:val="22"/>
          <w:szCs w:val="22"/>
          <w:vertAlign w:val="superscript"/>
        </w:rPr>
        <w:t>st</w:t>
      </w:r>
      <w:r w:rsidRPr="001D7ED2">
        <w:rPr>
          <w:rFonts w:ascii="Times New Roman" w:hAnsi="Times New Roman"/>
          <w:sz w:val="22"/>
          <w:szCs w:val="22"/>
        </w:rPr>
        <w:t xml:space="preserve"> of the world)</w:t>
      </w:r>
    </w:p>
    <w:p w14:paraId="2CA2FBE9" w14:textId="77777777" w:rsidR="001D7ED2" w:rsidRPr="001D7ED2" w:rsidRDefault="001D7ED2" w:rsidP="00762B81">
      <w:pPr>
        <w:spacing w:before="120" w:after="120"/>
        <w:ind w:left="90"/>
        <w:jc w:val="both"/>
        <w:rPr>
          <w:rFonts w:ascii="Times New Roman" w:hAnsi="Times New Roman"/>
          <w:sz w:val="22"/>
          <w:szCs w:val="22"/>
        </w:rPr>
      </w:pPr>
      <w:r w:rsidRPr="001D7ED2">
        <w:rPr>
          <w:rFonts w:ascii="Times New Roman" w:hAnsi="Times New Roman"/>
          <w:b/>
          <w:bCs/>
          <w:sz w:val="22"/>
          <w:szCs w:val="22"/>
        </w:rPr>
        <w:t>Supervision</w:t>
      </w:r>
      <w:r w:rsidRPr="001D7ED2">
        <w:rPr>
          <w:rFonts w:ascii="Times New Roman" w:hAnsi="Times New Roman"/>
          <w:sz w:val="22"/>
          <w:szCs w:val="22"/>
        </w:rPr>
        <w:t>: Prof. Dr. Wolfgang Voelter</w:t>
      </w:r>
    </w:p>
    <w:p w14:paraId="03A6D84A" w14:textId="77777777" w:rsidR="001D7ED2" w:rsidRPr="001D7ED2" w:rsidRDefault="001D7ED2" w:rsidP="00762B81">
      <w:pPr>
        <w:spacing w:before="120" w:after="120"/>
        <w:ind w:left="90"/>
        <w:jc w:val="both"/>
        <w:rPr>
          <w:rFonts w:ascii="Times New Roman" w:hAnsi="Times New Roman"/>
          <w:sz w:val="22"/>
          <w:szCs w:val="22"/>
        </w:rPr>
      </w:pPr>
      <w:r w:rsidRPr="001D7ED2">
        <w:rPr>
          <w:rFonts w:ascii="Times New Roman" w:hAnsi="Times New Roman"/>
          <w:b/>
          <w:bCs/>
          <w:sz w:val="22"/>
          <w:szCs w:val="22"/>
        </w:rPr>
        <w:t>Field(s) of study</w:t>
      </w:r>
      <w:r w:rsidRPr="001D7ED2">
        <w:rPr>
          <w:rFonts w:ascii="Times New Roman" w:hAnsi="Times New Roman"/>
          <w:sz w:val="22"/>
          <w:szCs w:val="22"/>
        </w:rPr>
        <w:t>: Chemistry</w:t>
      </w:r>
    </w:p>
    <w:p w14:paraId="32C43CAA" w14:textId="77777777" w:rsidR="001D7ED2" w:rsidRPr="001D7ED2" w:rsidRDefault="001D7ED2" w:rsidP="00762B81">
      <w:pPr>
        <w:spacing w:before="120" w:after="240"/>
        <w:ind w:left="90"/>
        <w:jc w:val="both"/>
        <w:rPr>
          <w:rFonts w:ascii="Times New Roman" w:hAnsi="Times New Roman"/>
          <w:sz w:val="22"/>
          <w:szCs w:val="22"/>
        </w:rPr>
      </w:pPr>
      <w:r w:rsidRPr="001D7ED2">
        <w:rPr>
          <w:rFonts w:ascii="Times New Roman" w:hAnsi="Times New Roman"/>
          <w:b/>
          <w:bCs/>
          <w:sz w:val="22"/>
          <w:szCs w:val="22"/>
        </w:rPr>
        <w:t>Project</w:t>
      </w:r>
      <w:r w:rsidRPr="001D7ED2">
        <w:rPr>
          <w:rFonts w:ascii="Times New Roman" w:hAnsi="Times New Roman"/>
          <w:sz w:val="22"/>
          <w:szCs w:val="22"/>
        </w:rPr>
        <w:t>: Involved in an efficient as well as an economical synthesis of the antineoplastic and antibiotic 6-diazo-5-oxo-L-norleucine (DON), synthesis of cholestenopyrimidines, 1,3,4,5-tetrahydro-2</w:t>
      </w:r>
      <w:r w:rsidRPr="001D7ED2">
        <w:rPr>
          <w:rFonts w:ascii="Times New Roman" w:hAnsi="Times New Roman"/>
          <w:i/>
          <w:iCs/>
          <w:sz w:val="22"/>
          <w:szCs w:val="22"/>
        </w:rPr>
        <w:t>H</w:t>
      </w:r>
      <w:r w:rsidRPr="001D7ED2">
        <w:rPr>
          <w:rFonts w:ascii="Times New Roman" w:hAnsi="Times New Roman"/>
          <w:sz w:val="22"/>
          <w:szCs w:val="22"/>
        </w:rPr>
        <w:t>-</w:t>
      </w:r>
      <w:r w:rsidRPr="001D7ED2">
        <w:rPr>
          <w:rFonts w:ascii="Times New Roman" w:hAnsi="Times New Roman"/>
          <w:sz w:val="22"/>
          <w:szCs w:val="22"/>
        </w:rPr>
        <w:lastRenderedPageBreak/>
        <w:t>benzodiazepin-2-ones, their derivatives and development of synthetic methodologies based on carbohydrates and amino acids.</w:t>
      </w:r>
    </w:p>
    <w:tbl>
      <w:tblPr>
        <w:tblStyle w:val="TableGrid"/>
        <w:tblW w:w="9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296"/>
        <w:gridCol w:w="5056"/>
      </w:tblGrid>
      <w:tr w:rsidR="00BB11E0" w:rsidRPr="00BB11E0" w14:paraId="2F0697FD" w14:textId="77777777" w:rsidTr="00BC3E9E">
        <w:tc>
          <w:tcPr>
            <w:tcW w:w="4296" w:type="dxa"/>
            <w:shd w:val="clear" w:color="auto" w:fill="D9D9D9" w:themeFill="background1" w:themeFillShade="D9"/>
          </w:tcPr>
          <w:p w14:paraId="2D581EED" w14:textId="77777777" w:rsidR="00BB11E0" w:rsidRPr="00BB11E0" w:rsidRDefault="001D7ED2" w:rsidP="00BC3E9E">
            <w:pPr>
              <w:pStyle w:val="ListParagraph"/>
              <w:spacing w:after="0" w:line="240" w:lineRule="auto"/>
              <w:ind w:left="0"/>
              <w:contextualSpacing w:val="0"/>
              <w:jc w:val="both"/>
              <w:rPr>
                <w:rStyle w:val="IntenseEmphasis"/>
                <w:rFonts w:ascii="Times New Roman" w:hAnsi="Times New Roman" w:cs="Times New Roman"/>
                <w:color w:val="auto"/>
                <w:sz w:val="22"/>
                <w:szCs w:val="22"/>
              </w:rPr>
            </w:pPr>
            <w:r w:rsidRPr="00BB11E0">
              <w:rPr>
                <w:rStyle w:val="IntenseEmphasis"/>
                <w:rFonts w:ascii="Times New Roman" w:hAnsi="Times New Roman" w:cs="Times New Roman"/>
                <w:color w:val="auto"/>
                <w:sz w:val="22"/>
                <w:szCs w:val="22"/>
              </w:rPr>
              <w:t>Postdoctoral Fellow</w:t>
            </w:r>
          </w:p>
        </w:tc>
        <w:tc>
          <w:tcPr>
            <w:tcW w:w="5056" w:type="dxa"/>
            <w:shd w:val="clear" w:color="auto" w:fill="D9D9D9" w:themeFill="background1" w:themeFillShade="D9"/>
          </w:tcPr>
          <w:p w14:paraId="28A7236B" w14:textId="77777777" w:rsidR="00BB11E0" w:rsidRPr="00BB11E0" w:rsidRDefault="001D7ED2" w:rsidP="00BC3E9E">
            <w:pPr>
              <w:pStyle w:val="ListParagraph"/>
              <w:spacing w:after="0" w:line="240" w:lineRule="auto"/>
              <w:ind w:left="0"/>
              <w:contextualSpacing w:val="0"/>
              <w:jc w:val="right"/>
              <w:rPr>
                <w:rStyle w:val="IntenseEmphasis"/>
                <w:rFonts w:ascii="Times New Roman" w:hAnsi="Times New Roman" w:cs="Times New Roman"/>
                <w:b w:val="0"/>
                <w:bCs w:val="0"/>
                <w:i w:val="0"/>
                <w:iCs w:val="0"/>
                <w:color w:val="auto"/>
                <w:sz w:val="22"/>
                <w:szCs w:val="22"/>
              </w:rPr>
            </w:pPr>
            <w:r>
              <w:rPr>
                <w:rStyle w:val="IntenseEmphasis"/>
                <w:rFonts w:ascii="Times New Roman" w:hAnsi="Times New Roman" w:cs="Times New Roman"/>
                <w:color w:val="auto"/>
                <w:sz w:val="22"/>
                <w:szCs w:val="22"/>
              </w:rPr>
              <w:t>(</w:t>
            </w:r>
            <w:r w:rsidRPr="001D7ED2">
              <w:rPr>
                <w:rStyle w:val="IntenseEmphasis"/>
                <w:rFonts w:ascii="Times New Roman" w:hAnsi="Times New Roman" w:cs="Times New Roman"/>
                <w:color w:val="auto"/>
                <w:sz w:val="22"/>
                <w:szCs w:val="22"/>
              </w:rPr>
              <w:t>July 1991 - September 1992</w:t>
            </w:r>
            <w:r>
              <w:rPr>
                <w:rStyle w:val="IntenseEmphasis"/>
                <w:rFonts w:ascii="Times New Roman" w:hAnsi="Times New Roman" w:cs="Times New Roman"/>
                <w:color w:val="auto"/>
                <w:sz w:val="22"/>
                <w:szCs w:val="22"/>
              </w:rPr>
              <w:t>)</w:t>
            </w:r>
          </w:p>
        </w:tc>
      </w:tr>
    </w:tbl>
    <w:p w14:paraId="2B018FC4" w14:textId="77777777" w:rsidR="001D7ED2" w:rsidRPr="00BB11E0" w:rsidRDefault="001D7ED2" w:rsidP="00762B81">
      <w:pPr>
        <w:spacing w:before="120" w:after="120"/>
        <w:ind w:left="90"/>
        <w:jc w:val="both"/>
        <w:rPr>
          <w:rFonts w:ascii="Times New Roman" w:hAnsi="Times New Roman"/>
          <w:sz w:val="22"/>
          <w:szCs w:val="18"/>
        </w:rPr>
      </w:pPr>
      <w:r w:rsidRPr="00BB11E0">
        <w:rPr>
          <w:rFonts w:ascii="Times New Roman" w:hAnsi="Times New Roman"/>
          <w:sz w:val="22"/>
          <w:szCs w:val="18"/>
        </w:rPr>
        <w:t xml:space="preserve">H. E. J. Research Institute of Chemistry, International Center for Chemical and Biological Sciences, University of Karachi </w:t>
      </w:r>
      <w:hyperlink r:id="rId13" w:history="1">
        <w:r w:rsidRPr="00873A39">
          <w:rPr>
            <w:rStyle w:val="Hyperlink"/>
            <w:rFonts w:ascii="Times New Roman" w:hAnsi="Times New Roman"/>
            <w:sz w:val="22"/>
            <w:szCs w:val="18"/>
          </w:rPr>
          <w:t>https://www.iccs.edu/</w:t>
        </w:r>
      </w:hyperlink>
    </w:p>
    <w:p w14:paraId="75F51749" w14:textId="77777777" w:rsidR="001D7ED2" w:rsidRPr="00BB11E0" w:rsidRDefault="001D7ED2" w:rsidP="00762B81">
      <w:pPr>
        <w:spacing w:before="120" w:after="120"/>
        <w:ind w:left="90"/>
        <w:jc w:val="both"/>
        <w:rPr>
          <w:rFonts w:ascii="Times New Roman" w:hAnsi="Times New Roman"/>
          <w:sz w:val="22"/>
          <w:szCs w:val="18"/>
        </w:rPr>
      </w:pPr>
      <w:r w:rsidRPr="000E07EE">
        <w:rPr>
          <w:rFonts w:ascii="Times New Roman" w:hAnsi="Times New Roman"/>
          <w:b/>
          <w:bCs/>
          <w:sz w:val="22"/>
          <w:szCs w:val="18"/>
        </w:rPr>
        <w:t>Supervision</w:t>
      </w:r>
      <w:r w:rsidRPr="00BB11E0">
        <w:rPr>
          <w:rFonts w:ascii="Times New Roman" w:hAnsi="Times New Roman"/>
          <w:sz w:val="22"/>
          <w:szCs w:val="18"/>
        </w:rPr>
        <w:t xml:space="preserve">: Prof. Dr. </w:t>
      </w:r>
      <w:r>
        <w:rPr>
          <w:rFonts w:ascii="Times New Roman" w:hAnsi="Times New Roman"/>
          <w:sz w:val="22"/>
          <w:szCs w:val="18"/>
        </w:rPr>
        <w:t>Atta-ur-Rahman</w:t>
      </w:r>
    </w:p>
    <w:p w14:paraId="568B377D" w14:textId="77777777" w:rsidR="001D7ED2" w:rsidRPr="00BB11E0" w:rsidRDefault="001D7ED2" w:rsidP="00762B81">
      <w:pPr>
        <w:spacing w:before="120" w:after="120"/>
        <w:ind w:left="90"/>
        <w:jc w:val="both"/>
        <w:rPr>
          <w:rFonts w:ascii="Times New Roman" w:hAnsi="Times New Roman"/>
          <w:sz w:val="22"/>
          <w:szCs w:val="18"/>
        </w:rPr>
      </w:pPr>
      <w:r w:rsidRPr="000E07EE">
        <w:rPr>
          <w:rFonts w:ascii="Times New Roman" w:hAnsi="Times New Roman"/>
          <w:b/>
          <w:bCs/>
          <w:sz w:val="22"/>
          <w:szCs w:val="18"/>
        </w:rPr>
        <w:t>Field(s) of study</w:t>
      </w:r>
      <w:r w:rsidRPr="00BB11E0">
        <w:rPr>
          <w:rFonts w:ascii="Times New Roman" w:hAnsi="Times New Roman"/>
          <w:sz w:val="22"/>
          <w:szCs w:val="18"/>
        </w:rPr>
        <w:t>: Chemistry</w:t>
      </w:r>
    </w:p>
    <w:p w14:paraId="35DCACDF" w14:textId="77777777" w:rsidR="001D7ED2" w:rsidRPr="00BB11E0" w:rsidRDefault="001D7ED2" w:rsidP="00762B81">
      <w:pPr>
        <w:spacing w:before="120" w:after="240"/>
        <w:ind w:left="90"/>
        <w:jc w:val="both"/>
        <w:rPr>
          <w:rFonts w:ascii="Times New Roman" w:hAnsi="Times New Roman"/>
          <w:sz w:val="22"/>
          <w:szCs w:val="18"/>
        </w:rPr>
      </w:pPr>
      <w:r>
        <w:rPr>
          <w:rFonts w:ascii="Times New Roman" w:hAnsi="Times New Roman"/>
          <w:b/>
          <w:bCs/>
          <w:sz w:val="22"/>
          <w:szCs w:val="18"/>
        </w:rPr>
        <w:t>Project</w:t>
      </w:r>
      <w:r w:rsidRPr="00BB11E0">
        <w:rPr>
          <w:rFonts w:ascii="Times New Roman" w:hAnsi="Times New Roman"/>
          <w:sz w:val="22"/>
          <w:szCs w:val="18"/>
        </w:rPr>
        <w:t xml:space="preserve">: </w:t>
      </w:r>
      <w:r>
        <w:rPr>
          <w:rFonts w:ascii="Times New Roman" w:hAnsi="Times New Roman"/>
          <w:sz w:val="22"/>
          <w:szCs w:val="18"/>
        </w:rPr>
        <w:t xml:space="preserve">Involved in </w:t>
      </w:r>
      <w:r w:rsidR="00762B81" w:rsidRPr="00762B81">
        <w:rPr>
          <w:rFonts w:ascii="Times New Roman" w:hAnsi="Times New Roman"/>
          <w:sz w:val="22"/>
          <w:szCs w:val="18"/>
        </w:rPr>
        <w:t xml:space="preserve">the investigations on demulsifiers for furnace oil/water emulsions (an industrial project) which resulted in a patent and synthetic study on glycophosphatidylinositol: </w:t>
      </w:r>
      <w:r w:rsidR="00762B81">
        <w:rPr>
          <w:rFonts w:ascii="Times New Roman" w:hAnsi="Times New Roman"/>
          <w:sz w:val="22"/>
          <w:szCs w:val="18"/>
        </w:rPr>
        <w:t>H</w:t>
      </w:r>
      <w:r w:rsidR="00762B81" w:rsidRPr="00762B81">
        <w:rPr>
          <w:rFonts w:ascii="Times New Roman" w:hAnsi="Times New Roman"/>
          <w:sz w:val="22"/>
          <w:szCs w:val="18"/>
        </w:rPr>
        <w:t>ighly efficient synthesis of glycosyl phosphatidylinositol through H-phosphate approach.</w:t>
      </w:r>
    </w:p>
    <w:tbl>
      <w:tblPr>
        <w:tblStyle w:val="TableGrid"/>
        <w:tblW w:w="9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296"/>
        <w:gridCol w:w="5056"/>
      </w:tblGrid>
      <w:tr w:rsidR="00BB11E0" w:rsidRPr="00BB11E0" w14:paraId="04CDBA63" w14:textId="77777777" w:rsidTr="00BC3E9E">
        <w:tc>
          <w:tcPr>
            <w:tcW w:w="4296" w:type="dxa"/>
            <w:shd w:val="clear" w:color="auto" w:fill="D9D9D9" w:themeFill="background1" w:themeFillShade="D9"/>
          </w:tcPr>
          <w:p w14:paraId="6DE0C784" w14:textId="77777777" w:rsidR="00BB11E0" w:rsidRPr="00BB11E0" w:rsidRDefault="00762B81" w:rsidP="00BC3E9E">
            <w:pPr>
              <w:pStyle w:val="ListParagraph"/>
              <w:spacing w:after="0" w:line="240" w:lineRule="auto"/>
              <w:ind w:left="0"/>
              <w:contextualSpacing w:val="0"/>
              <w:jc w:val="both"/>
              <w:rPr>
                <w:rStyle w:val="IntenseEmphasis"/>
                <w:rFonts w:ascii="Times New Roman" w:hAnsi="Times New Roman" w:cs="Times New Roman"/>
                <w:color w:val="auto"/>
                <w:sz w:val="22"/>
                <w:szCs w:val="22"/>
              </w:rPr>
            </w:pPr>
            <w:r w:rsidRPr="00762B81">
              <w:rPr>
                <w:rStyle w:val="IntenseEmphasis"/>
                <w:rFonts w:ascii="Times New Roman" w:hAnsi="Times New Roman" w:cs="Times New Roman"/>
                <w:color w:val="auto"/>
                <w:sz w:val="22"/>
                <w:szCs w:val="22"/>
              </w:rPr>
              <w:t>Ph. D.</w:t>
            </w:r>
          </w:p>
        </w:tc>
        <w:tc>
          <w:tcPr>
            <w:tcW w:w="5056" w:type="dxa"/>
            <w:shd w:val="clear" w:color="auto" w:fill="D9D9D9" w:themeFill="background1" w:themeFillShade="D9"/>
          </w:tcPr>
          <w:p w14:paraId="6353115B" w14:textId="77777777" w:rsidR="00BB11E0" w:rsidRPr="00BB11E0" w:rsidRDefault="00762B81" w:rsidP="00BC3E9E">
            <w:pPr>
              <w:pStyle w:val="ListParagraph"/>
              <w:spacing w:after="0" w:line="240" w:lineRule="auto"/>
              <w:ind w:left="0"/>
              <w:contextualSpacing w:val="0"/>
              <w:jc w:val="right"/>
              <w:rPr>
                <w:rStyle w:val="IntenseEmphasis"/>
                <w:rFonts w:ascii="Times New Roman" w:hAnsi="Times New Roman" w:cs="Times New Roman"/>
                <w:b w:val="0"/>
                <w:bCs w:val="0"/>
                <w:i w:val="0"/>
                <w:iCs w:val="0"/>
                <w:color w:val="auto"/>
                <w:sz w:val="22"/>
                <w:szCs w:val="22"/>
              </w:rPr>
            </w:pPr>
            <w:r>
              <w:rPr>
                <w:rStyle w:val="IntenseEmphasis"/>
                <w:rFonts w:ascii="Times New Roman" w:hAnsi="Times New Roman" w:cs="Times New Roman"/>
                <w:color w:val="auto"/>
                <w:sz w:val="22"/>
                <w:szCs w:val="22"/>
              </w:rPr>
              <w:t>(</w:t>
            </w:r>
            <w:r w:rsidRPr="00762B81">
              <w:rPr>
                <w:rStyle w:val="IntenseEmphasis"/>
                <w:rFonts w:ascii="Times New Roman" w:hAnsi="Times New Roman" w:cs="Times New Roman"/>
                <w:color w:val="auto"/>
                <w:sz w:val="22"/>
                <w:szCs w:val="22"/>
              </w:rPr>
              <w:t>October 1985 - July 1991</w:t>
            </w:r>
            <w:r>
              <w:rPr>
                <w:rStyle w:val="IntenseEmphasis"/>
                <w:rFonts w:ascii="Times New Roman" w:hAnsi="Times New Roman" w:cs="Times New Roman"/>
                <w:color w:val="auto"/>
                <w:sz w:val="22"/>
                <w:szCs w:val="22"/>
              </w:rPr>
              <w:t>)</w:t>
            </w:r>
          </w:p>
        </w:tc>
      </w:tr>
    </w:tbl>
    <w:p w14:paraId="637411C6" w14:textId="77777777" w:rsidR="00762B81" w:rsidRPr="00BB11E0" w:rsidRDefault="00762B81" w:rsidP="00BC3E9E">
      <w:pPr>
        <w:spacing w:before="120" w:after="120"/>
        <w:ind w:left="90"/>
        <w:jc w:val="both"/>
        <w:rPr>
          <w:rFonts w:ascii="Times New Roman" w:hAnsi="Times New Roman"/>
          <w:sz w:val="22"/>
          <w:szCs w:val="18"/>
        </w:rPr>
      </w:pPr>
      <w:r w:rsidRPr="00BB11E0">
        <w:rPr>
          <w:rFonts w:ascii="Times New Roman" w:hAnsi="Times New Roman"/>
          <w:sz w:val="22"/>
          <w:szCs w:val="18"/>
        </w:rPr>
        <w:t xml:space="preserve">H. E. J. Research Institute of Chemistry, International Center for Chemical and Biological Sciences, University of Karachi </w:t>
      </w:r>
      <w:hyperlink r:id="rId14" w:history="1">
        <w:r w:rsidRPr="00873A39">
          <w:rPr>
            <w:rStyle w:val="Hyperlink"/>
            <w:rFonts w:ascii="Times New Roman" w:hAnsi="Times New Roman"/>
            <w:sz w:val="22"/>
            <w:szCs w:val="18"/>
          </w:rPr>
          <w:t>https://www.iccs.edu/</w:t>
        </w:r>
      </w:hyperlink>
    </w:p>
    <w:p w14:paraId="76DAC067" w14:textId="77777777" w:rsidR="00762B81" w:rsidRPr="00BB11E0" w:rsidRDefault="00762B81" w:rsidP="00BC3E9E">
      <w:pPr>
        <w:spacing w:before="120" w:after="120"/>
        <w:ind w:left="90"/>
        <w:jc w:val="both"/>
        <w:rPr>
          <w:rFonts w:ascii="Times New Roman" w:hAnsi="Times New Roman"/>
          <w:sz w:val="22"/>
          <w:szCs w:val="18"/>
        </w:rPr>
      </w:pPr>
      <w:r w:rsidRPr="000E07EE">
        <w:rPr>
          <w:rFonts w:ascii="Times New Roman" w:hAnsi="Times New Roman"/>
          <w:b/>
          <w:bCs/>
          <w:sz w:val="22"/>
          <w:szCs w:val="18"/>
        </w:rPr>
        <w:t>Supervision</w:t>
      </w:r>
      <w:r w:rsidRPr="00BB11E0">
        <w:rPr>
          <w:rFonts w:ascii="Times New Roman" w:hAnsi="Times New Roman"/>
          <w:sz w:val="22"/>
          <w:szCs w:val="18"/>
        </w:rPr>
        <w:t xml:space="preserve">: </w:t>
      </w:r>
      <w:r w:rsidRPr="00762B81">
        <w:rPr>
          <w:rFonts w:ascii="Times New Roman" w:hAnsi="Times New Roman"/>
          <w:sz w:val="22"/>
          <w:szCs w:val="18"/>
        </w:rPr>
        <w:t>Prof. Dr. Mohammed Saleh Shekhani</w:t>
      </w:r>
    </w:p>
    <w:p w14:paraId="411429B4" w14:textId="77777777" w:rsidR="00762B81" w:rsidRPr="00BB11E0" w:rsidRDefault="00762B81" w:rsidP="00BC3E9E">
      <w:pPr>
        <w:spacing w:before="120" w:after="120"/>
        <w:ind w:left="90"/>
        <w:jc w:val="both"/>
        <w:rPr>
          <w:rFonts w:ascii="Times New Roman" w:hAnsi="Times New Roman"/>
          <w:sz w:val="22"/>
          <w:szCs w:val="18"/>
        </w:rPr>
      </w:pPr>
      <w:r w:rsidRPr="000E07EE">
        <w:rPr>
          <w:rFonts w:ascii="Times New Roman" w:hAnsi="Times New Roman"/>
          <w:b/>
          <w:bCs/>
          <w:sz w:val="22"/>
          <w:szCs w:val="18"/>
        </w:rPr>
        <w:t>Field(s) of study</w:t>
      </w:r>
      <w:r w:rsidRPr="00BB11E0">
        <w:rPr>
          <w:rFonts w:ascii="Times New Roman" w:hAnsi="Times New Roman"/>
          <w:sz w:val="22"/>
          <w:szCs w:val="18"/>
        </w:rPr>
        <w:t>: Chemistry</w:t>
      </w:r>
    </w:p>
    <w:p w14:paraId="3D90A2A7" w14:textId="77777777" w:rsidR="00762B81" w:rsidRPr="00BB11E0" w:rsidRDefault="00762B81" w:rsidP="00BC3E9E">
      <w:pPr>
        <w:spacing w:before="120" w:after="240"/>
        <w:ind w:left="90"/>
        <w:jc w:val="both"/>
        <w:rPr>
          <w:rFonts w:ascii="Times New Roman" w:hAnsi="Times New Roman"/>
          <w:sz w:val="22"/>
          <w:szCs w:val="18"/>
        </w:rPr>
      </w:pPr>
      <w:r>
        <w:rPr>
          <w:rFonts w:ascii="Times New Roman" w:hAnsi="Times New Roman"/>
          <w:b/>
          <w:bCs/>
          <w:sz w:val="22"/>
          <w:szCs w:val="18"/>
        </w:rPr>
        <w:t>Thesis</w:t>
      </w:r>
      <w:r w:rsidRPr="00BB11E0">
        <w:rPr>
          <w:rFonts w:ascii="Times New Roman" w:hAnsi="Times New Roman"/>
          <w:sz w:val="22"/>
          <w:szCs w:val="18"/>
        </w:rPr>
        <w:t xml:space="preserve">: </w:t>
      </w:r>
      <w:r w:rsidRPr="00762B81">
        <w:rPr>
          <w:rFonts w:ascii="Times New Roman" w:hAnsi="Times New Roman"/>
          <w:sz w:val="22"/>
          <w:szCs w:val="18"/>
        </w:rPr>
        <w:t>D-Glucal, A Versatile Chiral Synthon: Synthetic Approaches to A-Ring of Pederin</w:t>
      </w:r>
      <w:r>
        <w:rPr>
          <w:rFonts w:ascii="Times New Roman" w:hAnsi="Times New Roman"/>
          <w:sz w:val="22"/>
          <w:szCs w:val="18"/>
        </w:rPr>
        <w:t>.</w:t>
      </w:r>
    </w:p>
    <w:tbl>
      <w:tblPr>
        <w:tblStyle w:val="TableGrid"/>
        <w:tblW w:w="9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296"/>
        <w:gridCol w:w="5056"/>
      </w:tblGrid>
      <w:tr w:rsidR="00BB11E0" w:rsidRPr="00BB11E0" w14:paraId="00B5B26F" w14:textId="77777777" w:rsidTr="00BC3E9E">
        <w:tc>
          <w:tcPr>
            <w:tcW w:w="4296" w:type="dxa"/>
            <w:shd w:val="clear" w:color="auto" w:fill="D9D9D9" w:themeFill="background1" w:themeFillShade="D9"/>
          </w:tcPr>
          <w:p w14:paraId="70BCA659" w14:textId="77777777" w:rsidR="00BB11E0" w:rsidRPr="00BB11E0" w:rsidRDefault="00762B81" w:rsidP="00BC3E9E">
            <w:pPr>
              <w:pStyle w:val="ListParagraph"/>
              <w:spacing w:after="0" w:line="240" w:lineRule="auto"/>
              <w:ind w:left="0"/>
              <w:contextualSpacing w:val="0"/>
              <w:jc w:val="both"/>
              <w:rPr>
                <w:rStyle w:val="IntenseEmphasis"/>
                <w:rFonts w:ascii="Times New Roman" w:hAnsi="Times New Roman" w:cs="Times New Roman"/>
                <w:color w:val="auto"/>
                <w:sz w:val="22"/>
                <w:szCs w:val="22"/>
              </w:rPr>
            </w:pPr>
            <w:r>
              <w:rPr>
                <w:rStyle w:val="IntenseEmphasis"/>
                <w:rFonts w:ascii="Times New Roman" w:hAnsi="Times New Roman" w:cs="Times New Roman"/>
                <w:color w:val="auto"/>
                <w:sz w:val="22"/>
                <w:szCs w:val="22"/>
              </w:rPr>
              <w:t>M</w:t>
            </w:r>
            <w:r w:rsidR="00BB11E0" w:rsidRPr="00BB11E0">
              <w:rPr>
                <w:rStyle w:val="IntenseEmphasis"/>
                <w:rFonts w:ascii="Times New Roman" w:hAnsi="Times New Roman" w:cs="Times New Roman"/>
                <w:color w:val="auto"/>
                <w:sz w:val="22"/>
                <w:szCs w:val="22"/>
              </w:rPr>
              <w:t>.</w:t>
            </w:r>
            <w:r>
              <w:rPr>
                <w:rStyle w:val="IntenseEmphasis"/>
                <w:rFonts w:ascii="Times New Roman" w:hAnsi="Times New Roman" w:cs="Times New Roman"/>
                <w:color w:val="auto"/>
                <w:sz w:val="22"/>
                <w:szCs w:val="22"/>
              </w:rPr>
              <w:t xml:space="preserve"> </w:t>
            </w:r>
            <w:r w:rsidR="00BB11E0" w:rsidRPr="00BB11E0">
              <w:rPr>
                <w:rStyle w:val="IntenseEmphasis"/>
                <w:rFonts w:ascii="Times New Roman" w:hAnsi="Times New Roman" w:cs="Times New Roman"/>
                <w:color w:val="auto"/>
                <w:sz w:val="22"/>
                <w:szCs w:val="22"/>
              </w:rPr>
              <w:t>Sc.</w:t>
            </w:r>
          </w:p>
        </w:tc>
        <w:tc>
          <w:tcPr>
            <w:tcW w:w="5056" w:type="dxa"/>
            <w:shd w:val="clear" w:color="auto" w:fill="D9D9D9" w:themeFill="background1" w:themeFillShade="D9"/>
          </w:tcPr>
          <w:p w14:paraId="1046A1B1" w14:textId="77777777" w:rsidR="00BB11E0" w:rsidRPr="00BB11E0" w:rsidRDefault="00762B81" w:rsidP="00BC3E9E">
            <w:pPr>
              <w:pStyle w:val="ListParagraph"/>
              <w:spacing w:after="0" w:line="240" w:lineRule="auto"/>
              <w:ind w:left="0"/>
              <w:contextualSpacing w:val="0"/>
              <w:jc w:val="right"/>
              <w:rPr>
                <w:rStyle w:val="IntenseEmphasis"/>
                <w:rFonts w:ascii="Times New Roman" w:hAnsi="Times New Roman" w:cs="Times New Roman"/>
                <w:b w:val="0"/>
                <w:bCs w:val="0"/>
                <w:i w:val="0"/>
                <w:iCs w:val="0"/>
                <w:color w:val="auto"/>
                <w:sz w:val="22"/>
                <w:szCs w:val="22"/>
              </w:rPr>
            </w:pPr>
            <w:r>
              <w:rPr>
                <w:rStyle w:val="IntenseEmphasis"/>
                <w:rFonts w:ascii="Times New Roman" w:hAnsi="Times New Roman" w:cs="Times New Roman"/>
                <w:color w:val="auto"/>
                <w:sz w:val="22"/>
                <w:szCs w:val="22"/>
              </w:rPr>
              <w:t>(</w:t>
            </w:r>
            <w:r w:rsidRPr="00762B81">
              <w:rPr>
                <w:rStyle w:val="IntenseEmphasis"/>
                <w:rFonts w:ascii="Times New Roman" w:hAnsi="Times New Roman" w:cs="Times New Roman"/>
                <w:color w:val="auto"/>
                <w:sz w:val="22"/>
                <w:szCs w:val="22"/>
              </w:rPr>
              <w:t>January 1983 - July 1985</w:t>
            </w:r>
            <w:r w:rsidR="00BB11E0" w:rsidRPr="00BB11E0">
              <w:rPr>
                <w:rStyle w:val="IntenseEmphasis"/>
                <w:rFonts w:ascii="Times New Roman" w:hAnsi="Times New Roman" w:cs="Times New Roman"/>
                <w:color w:val="auto"/>
                <w:sz w:val="22"/>
                <w:szCs w:val="22"/>
              </w:rPr>
              <w:t>)</w:t>
            </w:r>
          </w:p>
        </w:tc>
      </w:tr>
    </w:tbl>
    <w:p w14:paraId="558B0977" w14:textId="77777777" w:rsidR="00762B81" w:rsidRPr="00762B81" w:rsidRDefault="00762B81" w:rsidP="00BC3E9E">
      <w:pPr>
        <w:spacing w:line="360" w:lineRule="atLeast"/>
        <w:ind w:left="90"/>
        <w:jc w:val="both"/>
        <w:rPr>
          <w:rFonts w:ascii="Times New Roman" w:hAnsi="Times New Roman"/>
          <w:sz w:val="22"/>
          <w:szCs w:val="18"/>
        </w:rPr>
      </w:pPr>
      <w:r w:rsidRPr="00762B81">
        <w:rPr>
          <w:rFonts w:ascii="Times New Roman" w:hAnsi="Times New Roman"/>
          <w:sz w:val="22"/>
          <w:szCs w:val="18"/>
        </w:rPr>
        <w:t>Department of Chemistry, Quaid-i-Azam University, Islamabad, Pakistan</w:t>
      </w:r>
      <w:r>
        <w:rPr>
          <w:rFonts w:ascii="Times New Roman" w:hAnsi="Times New Roman"/>
          <w:sz w:val="22"/>
          <w:szCs w:val="18"/>
        </w:rPr>
        <w:t xml:space="preserve"> </w:t>
      </w:r>
      <w:hyperlink r:id="rId15" w:history="1">
        <w:r w:rsidRPr="00A7604D">
          <w:rPr>
            <w:rStyle w:val="Hyperlink"/>
            <w:rFonts w:ascii="Times New Roman" w:hAnsi="Times New Roman"/>
            <w:sz w:val="22"/>
            <w:szCs w:val="18"/>
          </w:rPr>
          <w:t>www.qau.edu.pk</w:t>
        </w:r>
      </w:hyperlink>
    </w:p>
    <w:p w14:paraId="51F6FC76" w14:textId="77777777" w:rsidR="00762B81" w:rsidRPr="00BB11E0" w:rsidRDefault="00762B81" w:rsidP="00BC3E9E">
      <w:pPr>
        <w:spacing w:before="120" w:after="120"/>
        <w:ind w:left="90"/>
        <w:jc w:val="both"/>
        <w:rPr>
          <w:rFonts w:ascii="Times New Roman" w:hAnsi="Times New Roman"/>
          <w:sz w:val="22"/>
          <w:szCs w:val="18"/>
        </w:rPr>
      </w:pPr>
      <w:r w:rsidRPr="000E07EE">
        <w:rPr>
          <w:rFonts w:ascii="Times New Roman" w:hAnsi="Times New Roman"/>
          <w:b/>
          <w:bCs/>
          <w:sz w:val="22"/>
          <w:szCs w:val="18"/>
        </w:rPr>
        <w:t>Supervision</w:t>
      </w:r>
      <w:r w:rsidRPr="00BB11E0">
        <w:rPr>
          <w:rFonts w:ascii="Times New Roman" w:hAnsi="Times New Roman"/>
          <w:sz w:val="22"/>
          <w:szCs w:val="18"/>
        </w:rPr>
        <w:t xml:space="preserve">: </w:t>
      </w:r>
      <w:r w:rsidRPr="00762B81">
        <w:rPr>
          <w:rFonts w:ascii="Times New Roman" w:hAnsi="Times New Roman"/>
          <w:sz w:val="22"/>
          <w:szCs w:val="18"/>
        </w:rPr>
        <w:t>Prof. Dr. Mrs. Naeema Khan</w:t>
      </w:r>
    </w:p>
    <w:p w14:paraId="0B402532" w14:textId="77777777" w:rsidR="00762B81" w:rsidRPr="00BB11E0" w:rsidRDefault="00762B81" w:rsidP="00BC3E9E">
      <w:pPr>
        <w:spacing w:before="120" w:after="120"/>
        <w:ind w:left="90"/>
        <w:jc w:val="both"/>
        <w:rPr>
          <w:rFonts w:ascii="Times New Roman" w:hAnsi="Times New Roman"/>
          <w:sz w:val="22"/>
          <w:szCs w:val="18"/>
        </w:rPr>
      </w:pPr>
      <w:r w:rsidRPr="000E07EE">
        <w:rPr>
          <w:rFonts w:ascii="Times New Roman" w:hAnsi="Times New Roman"/>
          <w:b/>
          <w:bCs/>
          <w:sz w:val="22"/>
          <w:szCs w:val="18"/>
        </w:rPr>
        <w:t>Field(s) of study</w:t>
      </w:r>
      <w:r w:rsidRPr="00BB11E0">
        <w:rPr>
          <w:rFonts w:ascii="Times New Roman" w:hAnsi="Times New Roman"/>
          <w:sz w:val="22"/>
          <w:szCs w:val="18"/>
        </w:rPr>
        <w:t xml:space="preserve">: </w:t>
      </w:r>
      <w:r>
        <w:rPr>
          <w:rFonts w:ascii="Times New Roman" w:hAnsi="Times New Roman"/>
          <w:sz w:val="22"/>
          <w:szCs w:val="18"/>
        </w:rPr>
        <w:t xml:space="preserve">Organic </w:t>
      </w:r>
      <w:r w:rsidRPr="00BB11E0">
        <w:rPr>
          <w:rFonts w:ascii="Times New Roman" w:hAnsi="Times New Roman"/>
          <w:sz w:val="22"/>
          <w:szCs w:val="18"/>
        </w:rPr>
        <w:t>Chemistry</w:t>
      </w:r>
    </w:p>
    <w:p w14:paraId="36DF98FA" w14:textId="77777777" w:rsidR="00762B81" w:rsidRPr="00BB11E0" w:rsidRDefault="00762B81" w:rsidP="00BC3E9E">
      <w:pPr>
        <w:spacing w:before="120" w:after="240"/>
        <w:ind w:left="90"/>
        <w:jc w:val="both"/>
        <w:rPr>
          <w:rFonts w:ascii="Times New Roman" w:hAnsi="Times New Roman"/>
          <w:sz w:val="22"/>
          <w:szCs w:val="18"/>
        </w:rPr>
      </w:pPr>
      <w:r>
        <w:rPr>
          <w:rFonts w:ascii="Times New Roman" w:hAnsi="Times New Roman"/>
          <w:b/>
          <w:bCs/>
          <w:sz w:val="22"/>
          <w:szCs w:val="18"/>
        </w:rPr>
        <w:t>Thesis</w:t>
      </w:r>
      <w:r w:rsidRPr="00BB11E0">
        <w:rPr>
          <w:rFonts w:ascii="Times New Roman" w:hAnsi="Times New Roman"/>
          <w:sz w:val="22"/>
          <w:szCs w:val="18"/>
        </w:rPr>
        <w:t xml:space="preserve">: </w:t>
      </w:r>
      <w:r w:rsidRPr="00762B81">
        <w:rPr>
          <w:rFonts w:ascii="Times New Roman" w:hAnsi="Times New Roman"/>
          <w:sz w:val="22"/>
          <w:szCs w:val="18"/>
        </w:rPr>
        <w:t>Reactions of Highly Hindered Phenol and its Derivatives</w:t>
      </w:r>
      <w:r>
        <w:rPr>
          <w:rFonts w:ascii="Times New Roman" w:hAnsi="Times New Roman"/>
          <w:sz w:val="22"/>
          <w:szCs w:val="18"/>
        </w:rPr>
        <w:t>.</w:t>
      </w:r>
    </w:p>
    <w:tbl>
      <w:tblPr>
        <w:tblStyle w:val="TableGrid"/>
        <w:tblW w:w="9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296"/>
        <w:gridCol w:w="5056"/>
      </w:tblGrid>
      <w:tr w:rsidR="00BB11E0" w:rsidRPr="00BB11E0" w14:paraId="33531EA6" w14:textId="77777777" w:rsidTr="00BC3E9E">
        <w:tc>
          <w:tcPr>
            <w:tcW w:w="4296" w:type="dxa"/>
            <w:shd w:val="clear" w:color="auto" w:fill="D9D9D9" w:themeFill="background1" w:themeFillShade="D9"/>
          </w:tcPr>
          <w:p w14:paraId="3AFC6FEF" w14:textId="77777777" w:rsidR="00BB11E0" w:rsidRPr="00BB11E0" w:rsidRDefault="00762B81" w:rsidP="00BC3E9E">
            <w:pPr>
              <w:pStyle w:val="ListParagraph"/>
              <w:spacing w:after="0" w:line="240" w:lineRule="auto"/>
              <w:ind w:left="0"/>
              <w:contextualSpacing w:val="0"/>
              <w:jc w:val="both"/>
              <w:rPr>
                <w:rStyle w:val="IntenseEmphasis"/>
                <w:rFonts w:ascii="Times New Roman" w:hAnsi="Times New Roman" w:cs="Times New Roman"/>
                <w:color w:val="auto"/>
                <w:sz w:val="22"/>
                <w:szCs w:val="22"/>
              </w:rPr>
            </w:pPr>
            <w:r>
              <w:rPr>
                <w:rStyle w:val="IntenseEmphasis"/>
                <w:rFonts w:ascii="Times New Roman" w:hAnsi="Times New Roman" w:cs="Times New Roman"/>
                <w:color w:val="auto"/>
                <w:sz w:val="22"/>
                <w:szCs w:val="22"/>
              </w:rPr>
              <w:t>B</w:t>
            </w:r>
            <w:r w:rsidR="00BB11E0" w:rsidRPr="00BB11E0">
              <w:rPr>
                <w:rStyle w:val="IntenseEmphasis"/>
                <w:rFonts w:ascii="Times New Roman" w:hAnsi="Times New Roman" w:cs="Times New Roman"/>
                <w:color w:val="auto"/>
                <w:sz w:val="22"/>
                <w:szCs w:val="22"/>
              </w:rPr>
              <w:t>.</w:t>
            </w:r>
            <w:r>
              <w:rPr>
                <w:rStyle w:val="IntenseEmphasis"/>
                <w:rFonts w:ascii="Times New Roman" w:hAnsi="Times New Roman" w:cs="Times New Roman"/>
                <w:color w:val="auto"/>
                <w:sz w:val="22"/>
                <w:szCs w:val="22"/>
              </w:rPr>
              <w:t xml:space="preserve"> </w:t>
            </w:r>
            <w:r w:rsidR="00BB11E0" w:rsidRPr="00BB11E0">
              <w:rPr>
                <w:rStyle w:val="IntenseEmphasis"/>
                <w:rFonts w:ascii="Times New Roman" w:hAnsi="Times New Roman" w:cs="Times New Roman"/>
                <w:color w:val="auto"/>
                <w:sz w:val="22"/>
                <w:szCs w:val="22"/>
              </w:rPr>
              <w:t>Sc.</w:t>
            </w:r>
          </w:p>
        </w:tc>
        <w:tc>
          <w:tcPr>
            <w:tcW w:w="5056" w:type="dxa"/>
            <w:shd w:val="clear" w:color="auto" w:fill="D9D9D9" w:themeFill="background1" w:themeFillShade="D9"/>
          </w:tcPr>
          <w:p w14:paraId="015EF7C0" w14:textId="77777777" w:rsidR="00BB11E0" w:rsidRPr="00BB11E0" w:rsidRDefault="00BB11E0" w:rsidP="00BC3E9E">
            <w:pPr>
              <w:pStyle w:val="ListParagraph"/>
              <w:spacing w:after="0" w:line="240" w:lineRule="auto"/>
              <w:ind w:left="0"/>
              <w:contextualSpacing w:val="0"/>
              <w:jc w:val="right"/>
              <w:rPr>
                <w:rStyle w:val="IntenseEmphasis"/>
                <w:rFonts w:ascii="Times New Roman" w:hAnsi="Times New Roman" w:cs="Times New Roman"/>
                <w:b w:val="0"/>
                <w:bCs w:val="0"/>
                <w:i w:val="0"/>
                <w:iCs w:val="0"/>
                <w:color w:val="auto"/>
                <w:sz w:val="22"/>
                <w:szCs w:val="22"/>
              </w:rPr>
            </w:pPr>
            <w:r w:rsidRPr="00BB11E0">
              <w:rPr>
                <w:rStyle w:val="IntenseEmphasis"/>
                <w:rFonts w:ascii="Times New Roman" w:hAnsi="Times New Roman" w:cs="Times New Roman"/>
                <w:color w:val="auto"/>
                <w:sz w:val="22"/>
                <w:szCs w:val="22"/>
              </w:rPr>
              <w:t>(</w:t>
            </w:r>
            <w:r w:rsidR="00762B81" w:rsidRPr="00762B81">
              <w:rPr>
                <w:rStyle w:val="IntenseEmphasis"/>
                <w:rFonts w:ascii="Times New Roman" w:hAnsi="Times New Roman" w:cs="Times New Roman"/>
                <w:color w:val="auto"/>
                <w:sz w:val="22"/>
                <w:szCs w:val="22"/>
              </w:rPr>
              <w:t>1982</w:t>
            </w:r>
            <w:r w:rsidRPr="00BB11E0">
              <w:rPr>
                <w:rStyle w:val="IntenseEmphasis"/>
                <w:rFonts w:ascii="Times New Roman" w:hAnsi="Times New Roman" w:cs="Times New Roman"/>
                <w:color w:val="auto"/>
                <w:sz w:val="22"/>
                <w:szCs w:val="22"/>
              </w:rPr>
              <w:t>)</w:t>
            </w:r>
          </w:p>
        </w:tc>
      </w:tr>
    </w:tbl>
    <w:p w14:paraId="16CB8BFE" w14:textId="77777777" w:rsidR="00762B81" w:rsidRDefault="00762B81" w:rsidP="00BC3E9E">
      <w:pPr>
        <w:spacing w:line="360" w:lineRule="atLeast"/>
        <w:ind w:left="90"/>
        <w:jc w:val="both"/>
        <w:rPr>
          <w:rFonts w:ascii="Times New Roman" w:hAnsi="Times New Roman"/>
          <w:sz w:val="22"/>
          <w:szCs w:val="18"/>
        </w:rPr>
      </w:pPr>
      <w:r w:rsidRPr="00762B81">
        <w:rPr>
          <w:rFonts w:ascii="Times New Roman" w:hAnsi="Times New Roman"/>
          <w:sz w:val="22"/>
          <w:szCs w:val="18"/>
        </w:rPr>
        <w:t>Government Degree College Nawab Shah/Sindh University, Jamshoro, Pakistan</w:t>
      </w:r>
    </w:p>
    <w:p w14:paraId="19C64B68" w14:textId="77777777" w:rsidR="00762B81" w:rsidRPr="00BB11E0" w:rsidRDefault="00762B81" w:rsidP="00BC3E9E">
      <w:pPr>
        <w:spacing w:before="120" w:after="240"/>
        <w:ind w:left="90"/>
        <w:jc w:val="both"/>
        <w:rPr>
          <w:rFonts w:ascii="Times New Roman" w:hAnsi="Times New Roman"/>
          <w:sz w:val="22"/>
          <w:szCs w:val="18"/>
        </w:rPr>
      </w:pPr>
      <w:r w:rsidRPr="000E07EE">
        <w:rPr>
          <w:rFonts w:ascii="Times New Roman" w:hAnsi="Times New Roman"/>
          <w:b/>
          <w:bCs/>
          <w:sz w:val="22"/>
          <w:szCs w:val="18"/>
        </w:rPr>
        <w:t>Field(s) of study</w:t>
      </w:r>
      <w:r w:rsidRPr="00BB11E0">
        <w:rPr>
          <w:rFonts w:ascii="Times New Roman" w:hAnsi="Times New Roman"/>
          <w:sz w:val="22"/>
          <w:szCs w:val="18"/>
        </w:rPr>
        <w:t xml:space="preserve">: </w:t>
      </w:r>
      <w:r w:rsidRPr="00762B81">
        <w:rPr>
          <w:rFonts w:ascii="Times New Roman" w:hAnsi="Times New Roman"/>
          <w:b/>
          <w:bCs/>
          <w:sz w:val="22"/>
          <w:szCs w:val="18"/>
        </w:rPr>
        <w:t>Chemistry</w:t>
      </w:r>
      <w:r w:rsidRPr="00762B81">
        <w:rPr>
          <w:rFonts w:ascii="Times New Roman" w:hAnsi="Times New Roman"/>
          <w:sz w:val="22"/>
          <w:szCs w:val="18"/>
        </w:rPr>
        <w:t>, Botany, and Geography</w:t>
      </w:r>
    </w:p>
    <w:tbl>
      <w:tblPr>
        <w:tblStyle w:val="TableGrid"/>
        <w:tblW w:w="9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296"/>
        <w:gridCol w:w="5056"/>
      </w:tblGrid>
      <w:tr w:rsidR="00BB11E0" w:rsidRPr="00BB11E0" w14:paraId="7C60B8CE" w14:textId="77777777" w:rsidTr="00BC3E9E">
        <w:tc>
          <w:tcPr>
            <w:tcW w:w="4296" w:type="dxa"/>
            <w:shd w:val="clear" w:color="auto" w:fill="D9D9D9" w:themeFill="background1" w:themeFillShade="D9"/>
          </w:tcPr>
          <w:p w14:paraId="6747927C" w14:textId="77777777" w:rsidR="00BB11E0" w:rsidRPr="00BB11E0" w:rsidRDefault="00762B81" w:rsidP="00BC3E9E">
            <w:pPr>
              <w:pStyle w:val="ListParagraph"/>
              <w:spacing w:after="0" w:line="240" w:lineRule="auto"/>
              <w:ind w:left="0"/>
              <w:contextualSpacing w:val="0"/>
              <w:jc w:val="both"/>
              <w:rPr>
                <w:rStyle w:val="IntenseEmphasis"/>
                <w:rFonts w:ascii="Times New Roman" w:hAnsi="Times New Roman" w:cs="Times New Roman"/>
                <w:color w:val="auto"/>
                <w:sz w:val="22"/>
                <w:szCs w:val="22"/>
              </w:rPr>
            </w:pPr>
            <w:r w:rsidRPr="00762B81">
              <w:rPr>
                <w:rStyle w:val="IntenseEmphasis"/>
                <w:rFonts w:ascii="Times New Roman" w:hAnsi="Times New Roman" w:cs="Times New Roman"/>
                <w:color w:val="auto"/>
                <w:sz w:val="22"/>
                <w:szCs w:val="22"/>
              </w:rPr>
              <w:t>Intermediate</w:t>
            </w:r>
          </w:p>
        </w:tc>
        <w:tc>
          <w:tcPr>
            <w:tcW w:w="5056" w:type="dxa"/>
            <w:shd w:val="clear" w:color="auto" w:fill="D9D9D9" w:themeFill="background1" w:themeFillShade="D9"/>
          </w:tcPr>
          <w:p w14:paraId="3FCB7BFF" w14:textId="77777777" w:rsidR="00BB11E0" w:rsidRPr="00BB11E0" w:rsidRDefault="00BB11E0" w:rsidP="00BC3E9E">
            <w:pPr>
              <w:pStyle w:val="ListParagraph"/>
              <w:spacing w:after="0" w:line="240" w:lineRule="auto"/>
              <w:ind w:left="0"/>
              <w:contextualSpacing w:val="0"/>
              <w:jc w:val="right"/>
              <w:rPr>
                <w:rStyle w:val="IntenseEmphasis"/>
                <w:rFonts w:ascii="Times New Roman" w:hAnsi="Times New Roman" w:cs="Times New Roman"/>
                <w:b w:val="0"/>
                <w:bCs w:val="0"/>
                <w:i w:val="0"/>
                <w:iCs w:val="0"/>
                <w:color w:val="auto"/>
                <w:sz w:val="22"/>
                <w:szCs w:val="22"/>
              </w:rPr>
            </w:pPr>
            <w:r w:rsidRPr="00BB11E0">
              <w:rPr>
                <w:rStyle w:val="IntenseEmphasis"/>
                <w:rFonts w:ascii="Times New Roman" w:hAnsi="Times New Roman" w:cs="Times New Roman"/>
                <w:color w:val="auto"/>
                <w:sz w:val="22"/>
                <w:szCs w:val="22"/>
              </w:rPr>
              <w:t>(</w:t>
            </w:r>
            <w:r w:rsidR="00762B81" w:rsidRPr="00762B81">
              <w:rPr>
                <w:rStyle w:val="IntenseEmphasis"/>
                <w:rFonts w:ascii="Times New Roman" w:hAnsi="Times New Roman" w:cs="Times New Roman"/>
                <w:color w:val="auto"/>
                <w:sz w:val="22"/>
                <w:szCs w:val="22"/>
              </w:rPr>
              <w:t>1979</w:t>
            </w:r>
            <w:r w:rsidRPr="00BB11E0">
              <w:rPr>
                <w:rStyle w:val="IntenseEmphasis"/>
                <w:rFonts w:ascii="Times New Roman" w:hAnsi="Times New Roman" w:cs="Times New Roman"/>
                <w:color w:val="auto"/>
                <w:sz w:val="22"/>
                <w:szCs w:val="22"/>
              </w:rPr>
              <w:t>)</w:t>
            </w:r>
          </w:p>
        </w:tc>
      </w:tr>
    </w:tbl>
    <w:p w14:paraId="259EA881" w14:textId="77777777" w:rsidR="00BB11E0" w:rsidRPr="00762B81" w:rsidRDefault="00762B81" w:rsidP="00BC3E9E">
      <w:pPr>
        <w:spacing w:before="120" w:after="120"/>
        <w:ind w:left="90"/>
        <w:jc w:val="both"/>
        <w:rPr>
          <w:rFonts w:ascii="Times New Roman" w:hAnsi="Times New Roman"/>
          <w:sz w:val="22"/>
          <w:szCs w:val="18"/>
        </w:rPr>
      </w:pPr>
      <w:bookmarkStart w:id="1" w:name="_Hlk154135762"/>
      <w:r w:rsidRPr="00762B81">
        <w:rPr>
          <w:rFonts w:ascii="Times New Roman" w:hAnsi="Times New Roman"/>
          <w:sz w:val="22"/>
          <w:szCs w:val="18"/>
        </w:rPr>
        <w:t>Government Degree College Nawab Shah/Board of Intermediate and Secondary Education, Hyderabad, Pakistan</w:t>
      </w:r>
    </w:p>
    <w:p w14:paraId="52B32578" w14:textId="77777777" w:rsidR="00BB11E0" w:rsidRPr="00762B81" w:rsidRDefault="00762B81" w:rsidP="00BC3E9E">
      <w:pPr>
        <w:spacing w:before="120" w:after="240"/>
        <w:ind w:left="90"/>
        <w:jc w:val="both"/>
        <w:rPr>
          <w:rFonts w:ascii="Times New Roman" w:hAnsi="Times New Roman"/>
          <w:sz w:val="22"/>
          <w:szCs w:val="18"/>
        </w:rPr>
      </w:pPr>
      <w:r w:rsidRPr="00762B81">
        <w:rPr>
          <w:rFonts w:ascii="Times New Roman" w:hAnsi="Times New Roman"/>
          <w:b/>
          <w:bCs/>
          <w:sz w:val="22"/>
          <w:szCs w:val="18"/>
        </w:rPr>
        <w:t>Field(s) of study</w:t>
      </w:r>
      <w:r w:rsidRPr="00762B81">
        <w:rPr>
          <w:rFonts w:ascii="Times New Roman" w:hAnsi="Times New Roman"/>
          <w:sz w:val="22"/>
          <w:szCs w:val="18"/>
        </w:rPr>
        <w:t xml:space="preserve">: </w:t>
      </w:r>
      <w:r w:rsidRPr="00762B81">
        <w:rPr>
          <w:rStyle w:val="IntenseEmphasis"/>
          <w:rFonts w:ascii="Times New Roman" w:hAnsi="Times New Roman"/>
          <w:color w:val="auto"/>
          <w:sz w:val="22"/>
          <w:szCs w:val="22"/>
        </w:rPr>
        <w:t>(Pre-Medical)</w:t>
      </w:r>
      <w:r w:rsidRPr="00762B81">
        <w:rPr>
          <w:rFonts w:ascii="Times New Roman" w:hAnsi="Times New Roman"/>
          <w:sz w:val="22"/>
          <w:szCs w:val="18"/>
        </w:rPr>
        <w:t xml:space="preserve"> Chemistry, Biology, and Physics</w:t>
      </w:r>
    </w:p>
    <w:tbl>
      <w:tblPr>
        <w:tblStyle w:val="TableGrid"/>
        <w:tblW w:w="9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296"/>
        <w:gridCol w:w="5056"/>
      </w:tblGrid>
      <w:tr w:rsidR="00BB11E0" w:rsidRPr="00BB11E0" w14:paraId="0635DE7C" w14:textId="77777777" w:rsidTr="00BC3E9E">
        <w:tc>
          <w:tcPr>
            <w:tcW w:w="4296" w:type="dxa"/>
            <w:shd w:val="clear" w:color="auto" w:fill="D9D9D9" w:themeFill="background1" w:themeFillShade="D9"/>
          </w:tcPr>
          <w:bookmarkEnd w:id="1"/>
          <w:p w14:paraId="3DB146CF" w14:textId="77777777" w:rsidR="00BB11E0" w:rsidRPr="00BB11E0" w:rsidRDefault="00762B81" w:rsidP="00BC3E9E">
            <w:pPr>
              <w:pStyle w:val="ListParagraph"/>
              <w:spacing w:after="0" w:line="240" w:lineRule="auto"/>
              <w:ind w:left="0"/>
              <w:contextualSpacing w:val="0"/>
              <w:jc w:val="both"/>
              <w:rPr>
                <w:rStyle w:val="IntenseEmphasis"/>
                <w:rFonts w:ascii="Times New Roman" w:hAnsi="Times New Roman" w:cs="Times New Roman"/>
                <w:color w:val="auto"/>
                <w:sz w:val="22"/>
                <w:szCs w:val="22"/>
              </w:rPr>
            </w:pPr>
            <w:r w:rsidRPr="00762B81">
              <w:rPr>
                <w:rStyle w:val="IntenseEmphasis"/>
                <w:rFonts w:ascii="Times New Roman" w:hAnsi="Times New Roman" w:cs="Times New Roman"/>
                <w:color w:val="auto"/>
                <w:sz w:val="22"/>
                <w:szCs w:val="22"/>
              </w:rPr>
              <w:t>Matric</w:t>
            </w:r>
            <w:r>
              <w:rPr>
                <w:rStyle w:val="IntenseEmphasis"/>
                <w:rFonts w:ascii="Times New Roman" w:hAnsi="Times New Roman" w:cs="Times New Roman"/>
                <w:color w:val="auto"/>
                <w:sz w:val="22"/>
                <w:szCs w:val="22"/>
              </w:rPr>
              <w:t>ulation</w:t>
            </w:r>
          </w:p>
        </w:tc>
        <w:tc>
          <w:tcPr>
            <w:tcW w:w="5056" w:type="dxa"/>
            <w:shd w:val="clear" w:color="auto" w:fill="D9D9D9" w:themeFill="background1" w:themeFillShade="D9"/>
          </w:tcPr>
          <w:p w14:paraId="54F64159" w14:textId="77777777" w:rsidR="00BB11E0" w:rsidRPr="00BB11E0" w:rsidRDefault="00BB11E0" w:rsidP="00BC3E9E">
            <w:pPr>
              <w:pStyle w:val="ListParagraph"/>
              <w:spacing w:after="0" w:line="240" w:lineRule="auto"/>
              <w:ind w:left="0"/>
              <w:contextualSpacing w:val="0"/>
              <w:jc w:val="right"/>
              <w:rPr>
                <w:rStyle w:val="IntenseEmphasis"/>
                <w:rFonts w:ascii="Times New Roman" w:hAnsi="Times New Roman" w:cs="Times New Roman"/>
                <w:b w:val="0"/>
                <w:bCs w:val="0"/>
                <w:i w:val="0"/>
                <w:iCs w:val="0"/>
                <w:color w:val="auto"/>
                <w:sz w:val="22"/>
                <w:szCs w:val="22"/>
              </w:rPr>
            </w:pPr>
            <w:r w:rsidRPr="00BB11E0">
              <w:rPr>
                <w:rStyle w:val="IntenseEmphasis"/>
                <w:rFonts w:ascii="Times New Roman" w:hAnsi="Times New Roman" w:cs="Times New Roman"/>
                <w:color w:val="auto"/>
                <w:sz w:val="22"/>
                <w:szCs w:val="22"/>
              </w:rPr>
              <w:t>(</w:t>
            </w:r>
            <w:r w:rsidR="00762B81" w:rsidRPr="00762B81">
              <w:rPr>
                <w:rStyle w:val="IntenseEmphasis"/>
                <w:rFonts w:ascii="Times New Roman" w:hAnsi="Times New Roman" w:cs="Times New Roman"/>
                <w:color w:val="auto"/>
                <w:sz w:val="22"/>
                <w:szCs w:val="22"/>
              </w:rPr>
              <w:t>1974</w:t>
            </w:r>
            <w:r w:rsidRPr="00BB11E0">
              <w:rPr>
                <w:rStyle w:val="IntenseEmphasis"/>
                <w:rFonts w:ascii="Times New Roman" w:hAnsi="Times New Roman" w:cs="Times New Roman"/>
                <w:color w:val="auto"/>
                <w:sz w:val="22"/>
                <w:szCs w:val="22"/>
              </w:rPr>
              <w:t>)</w:t>
            </w:r>
          </w:p>
        </w:tc>
      </w:tr>
    </w:tbl>
    <w:p w14:paraId="5BA4E4C8" w14:textId="77777777" w:rsidR="00762B81" w:rsidRDefault="00762B81" w:rsidP="00BC3E9E">
      <w:pPr>
        <w:spacing w:before="120" w:after="240"/>
        <w:ind w:left="90"/>
        <w:jc w:val="both"/>
        <w:rPr>
          <w:rFonts w:ascii="Times New Roman" w:hAnsi="Times New Roman"/>
          <w:sz w:val="22"/>
          <w:szCs w:val="18"/>
        </w:rPr>
      </w:pPr>
      <w:r w:rsidRPr="00762B81">
        <w:rPr>
          <w:rFonts w:ascii="Times New Roman" w:hAnsi="Times New Roman"/>
          <w:sz w:val="22"/>
          <w:szCs w:val="18"/>
        </w:rPr>
        <w:t>Municipal High School Nawab Shah/Board of Intermediate and Secondary Education, Hyderabad, Pakistan</w:t>
      </w:r>
    </w:p>
    <w:p w14:paraId="5FE9AD2A" w14:textId="77777777" w:rsidR="00762B81" w:rsidRDefault="00762B81" w:rsidP="00BC3E9E">
      <w:pPr>
        <w:spacing w:before="120" w:after="240"/>
        <w:ind w:left="90"/>
        <w:jc w:val="both"/>
        <w:rPr>
          <w:rFonts w:ascii="Times New Roman" w:hAnsi="Times New Roman"/>
          <w:sz w:val="22"/>
          <w:szCs w:val="18"/>
        </w:rPr>
      </w:pPr>
      <w:r w:rsidRPr="00762B81">
        <w:rPr>
          <w:rFonts w:ascii="Times New Roman" w:hAnsi="Times New Roman"/>
          <w:b/>
          <w:bCs/>
          <w:sz w:val="22"/>
          <w:szCs w:val="18"/>
        </w:rPr>
        <w:t>Field(s) of study</w:t>
      </w:r>
      <w:r w:rsidRPr="00762B81">
        <w:rPr>
          <w:rFonts w:ascii="Times New Roman" w:hAnsi="Times New Roman"/>
          <w:sz w:val="22"/>
          <w:szCs w:val="18"/>
        </w:rPr>
        <w:t xml:space="preserve">: </w:t>
      </w:r>
      <w:r w:rsidRPr="00762B81">
        <w:rPr>
          <w:rStyle w:val="IntenseEmphasis"/>
          <w:rFonts w:ascii="Times New Roman" w:hAnsi="Times New Roman"/>
          <w:color w:val="auto"/>
          <w:sz w:val="22"/>
          <w:szCs w:val="22"/>
        </w:rPr>
        <w:t>(</w:t>
      </w:r>
      <w:r>
        <w:rPr>
          <w:rStyle w:val="IntenseEmphasis"/>
          <w:rFonts w:ascii="Times New Roman" w:hAnsi="Times New Roman"/>
          <w:color w:val="auto"/>
          <w:sz w:val="22"/>
          <w:szCs w:val="22"/>
        </w:rPr>
        <w:t>Science Group</w:t>
      </w:r>
      <w:r w:rsidRPr="00762B81">
        <w:rPr>
          <w:rStyle w:val="IntenseEmphasis"/>
          <w:rFonts w:ascii="Times New Roman" w:hAnsi="Times New Roman"/>
          <w:color w:val="auto"/>
          <w:sz w:val="22"/>
          <w:szCs w:val="22"/>
        </w:rPr>
        <w:t>)</w:t>
      </w:r>
      <w:r w:rsidRPr="00762B81">
        <w:rPr>
          <w:rFonts w:ascii="Times New Roman" w:hAnsi="Times New Roman"/>
          <w:sz w:val="22"/>
          <w:szCs w:val="18"/>
        </w:rPr>
        <w:t xml:space="preserve"> Chemistry, Biology, Physics, and Mathematics</w:t>
      </w:r>
    </w:p>
    <w:p w14:paraId="22A4FC4D" w14:textId="77777777" w:rsidR="00106421" w:rsidRDefault="00106421" w:rsidP="00106421">
      <w:pPr>
        <w:pStyle w:val="IntenseQuote"/>
        <w:spacing w:after="120"/>
        <w:ind w:left="0"/>
        <w:jc w:val="left"/>
        <w:rPr>
          <w:rFonts w:ascii="Times New Roman" w:hAnsi="Times New Roman"/>
          <w:b/>
          <w:bCs/>
          <w:i w:val="0"/>
          <w:iCs w:val="0"/>
          <w:color w:val="auto"/>
          <w:szCs w:val="24"/>
        </w:rPr>
      </w:pPr>
      <w:r>
        <w:rPr>
          <w:rFonts w:ascii="Times New Roman" w:hAnsi="Times New Roman"/>
          <w:b/>
          <w:bCs/>
          <w:i w:val="0"/>
          <w:iCs w:val="0"/>
          <w:color w:val="auto"/>
          <w:szCs w:val="24"/>
        </w:rPr>
        <w:br w:type="page"/>
      </w:r>
    </w:p>
    <w:p w14:paraId="2E6FD9DC" w14:textId="77777777" w:rsidR="00762B81" w:rsidRPr="00762B81" w:rsidRDefault="000E39D6" w:rsidP="00A46456">
      <w:pPr>
        <w:pStyle w:val="IntenseQuote"/>
        <w:spacing w:before="240" w:after="240"/>
        <w:rPr>
          <w:rFonts w:ascii="Times New Roman" w:hAnsi="Times New Roman"/>
          <w:b/>
          <w:bCs/>
          <w:i w:val="0"/>
          <w:iCs w:val="0"/>
          <w:color w:val="auto"/>
          <w:szCs w:val="24"/>
        </w:rPr>
      </w:pPr>
      <w:r>
        <w:rPr>
          <w:rFonts w:ascii="Times New Roman" w:hAnsi="Times New Roman"/>
          <w:b/>
          <w:bCs/>
          <w:i w:val="0"/>
          <w:iCs w:val="0"/>
          <w:color w:val="auto"/>
          <w:szCs w:val="24"/>
        </w:rPr>
        <w:lastRenderedPageBreak/>
        <w:t>PROFESSIONAL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2"/>
        <w:gridCol w:w="2692"/>
      </w:tblGrid>
      <w:tr w:rsidR="000E39D6" w:rsidRPr="000E39D6" w14:paraId="5F1D4865" w14:textId="77777777" w:rsidTr="00633288">
        <w:tc>
          <w:tcPr>
            <w:tcW w:w="6652" w:type="dxa"/>
          </w:tcPr>
          <w:p w14:paraId="14059621" w14:textId="77777777" w:rsidR="000E39D6" w:rsidRPr="000E39D6" w:rsidRDefault="000E39D6" w:rsidP="00633288">
            <w:pPr>
              <w:pStyle w:val="NoSpacing"/>
              <w:spacing w:before="120" w:after="120"/>
              <w:rPr>
                <w:rFonts w:ascii="Times New Roman" w:eastAsia="Times New Roman" w:hAnsi="Times New Roman" w:cs="Times New Roman"/>
                <w:b/>
                <w:bCs/>
                <w:i/>
                <w:iCs/>
                <w:sz w:val="22"/>
                <w:szCs w:val="22"/>
              </w:rPr>
            </w:pPr>
            <w:r w:rsidRPr="000E39D6">
              <w:rPr>
                <w:rFonts w:ascii="Times New Roman" w:eastAsia="Times New Roman" w:hAnsi="Times New Roman" w:cs="Times New Roman"/>
                <w:b/>
                <w:bCs/>
                <w:i/>
                <w:iCs/>
                <w:sz w:val="22"/>
                <w:szCs w:val="22"/>
              </w:rPr>
              <w:t>Professor</w:t>
            </w:r>
          </w:p>
          <w:p w14:paraId="355D3539" w14:textId="77777777" w:rsidR="000E39D6" w:rsidRPr="000E39D6" w:rsidRDefault="000E39D6" w:rsidP="00633288">
            <w:pPr>
              <w:pStyle w:val="NoSpacing"/>
              <w:spacing w:before="120" w:after="120"/>
              <w:rPr>
                <w:rFonts w:ascii="Times New Roman" w:eastAsia="Times New Roman" w:hAnsi="Times New Roman" w:cs="Times New Roman"/>
                <w:sz w:val="22"/>
                <w:szCs w:val="22"/>
              </w:rPr>
            </w:pPr>
            <w:r w:rsidRPr="000E39D6">
              <w:rPr>
                <w:rFonts w:ascii="Times New Roman" w:eastAsia="Times New Roman" w:hAnsi="Times New Roman" w:cs="Times New Roman"/>
                <w:sz w:val="22"/>
                <w:szCs w:val="22"/>
              </w:rPr>
              <w:t>H. E. J. Research Institute of Chemistry, ICCBS, University of Karachi</w:t>
            </w:r>
          </w:p>
        </w:tc>
        <w:tc>
          <w:tcPr>
            <w:tcW w:w="2692" w:type="dxa"/>
            <w:vAlign w:val="center"/>
          </w:tcPr>
          <w:p w14:paraId="53CF9F40" w14:textId="77777777" w:rsidR="000E39D6" w:rsidRPr="000E39D6" w:rsidRDefault="000E39D6" w:rsidP="00633288">
            <w:pPr>
              <w:pStyle w:val="NoSpacing"/>
              <w:spacing w:before="120" w:after="120"/>
              <w:rPr>
                <w:rFonts w:ascii="Times New Roman" w:eastAsia="Times New Roman" w:hAnsi="Times New Roman" w:cs="Times New Roman"/>
                <w:sz w:val="22"/>
                <w:szCs w:val="22"/>
              </w:rPr>
            </w:pPr>
            <w:r w:rsidRPr="000E39D6">
              <w:rPr>
                <w:rFonts w:ascii="Times New Roman" w:eastAsia="Times New Roman" w:hAnsi="Times New Roman" w:cs="Times New Roman"/>
                <w:sz w:val="22"/>
                <w:szCs w:val="22"/>
              </w:rPr>
              <w:t>July 23, 2008 to date</w:t>
            </w:r>
          </w:p>
        </w:tc>
      </w:tr>
      <w:tr w:rsidR="000E39D6" w:rsidRPr="000E39D6" w14:paraId="41C51EFA" w14:textId="77777777" w:rsidTr="00633288">
        <w:tc>
          <w:tcPr>
            <w:tcW w:w="6652" w:type="dxa"/>
          </w:tcPr>
          <w:p w14:paraId="016F24FC" w14:textId="77777777" w:rsidR="000E39D6" w:rsidRPr="000E39D6" w:rsidRDefault="000E39D6" w:rsidP="00633288">
            <w:pPr>
              <w:pStyle w:val="NoSpacing"/>
              <w:spacing w:before="120" w:after="120"/>
              <w:rPr>
                <w:rFonts w:ascii="Times New Roman" w:eastAsia="Times New Roman" w:hAnsi="Times New Roman" w:cs="Times New Roman"/>
                <w:b/>
                <w:bCs/>
                <w:i/>
                <w:iCs/>
                <w:sz w:val="22"/>
                <w:szCs w:val="22"/>
              </w:rPr>
            </w:pPr>
            <w:r w:rsidRPr="000E39D6">
              <w:rPr>
                <w:rFonts w:ascii="Times New Roman" w:eastAsia="Times New Roman" w:hAnsi="Times New Roman" w:cs="Times New Roman"/>
                <w:b/>
                <w:bCs/>
                <w:i/>
                <w:iCs/>
                <w:sz w:val="22"/>
                <w:szCs w:val="22"/>
              </w:rPr>
              <w:t>Associate Professor</w:t>
            </w:r>
          </w:p>
          <w:p w14:paraId="1FEA864E" w14:textId="77777777" w:rsidR="000E39D6" w:rsidRPr="000E39D6" w:rsidRDefault="000E39D6" w:rsidP="00633288">
            <w:pPr>
              <w:pStyle w:val="NoSpacing"/>
              <w:spacing w:before="120" w:after="120"/>
              <w:rPr>
                <w:rFonts w:ascii="Times New Roman" w:eastAsia="Times New Roman" w:hAnsi="Times New Roman" w:cs="Times New Roman"/>
                <w:b/>
                <w:bCs/>
                <w:i/>
                <w:iCs/>
                <w:sz w:val="22"/>
                <w:szCs w:val="22"/>
              </w:rPr>
            </w:pPr>
            <w:r w:rsidRPr="000E39D6">
              <w:rPr>
                <w:rFonts w:ascii="Times New Roman" w:eastAsia="Times New Roman" w:hAnsi="Times New Roman" w:cs="Times New Roman"/>
                <w:sz w:val="22"/>
                <w:szCs w:val="22"/>
              </w:rPr>
              <w:t>H. E. J. Research Institute of Chemistry, ICCBS, University of Karachi</w:t>
            </w:r>
          </w:p>
        </w:tc>
        <w:tc>
          <w:tcPr>
            <w:tcW w:w="2692" w:type="dxa"/>
            <w:vAlign w:val="center"/>
          </w:tcPr>
          <w:p w14:paraId="032F1F01" w14:textId="77777777" w:rsidR="000E39D6" w:rsidRPr="000E39D6" w:rsidRDefault="000E39D6" w:rsidP="00633288">
            <w:pPr>
              <w:pStyle w:val="NoSpacing"/>
              <w:spacing w:before="120" w:after="120"/>
              <w:rPr>
                <w:rFonts w:ascii="Times New Roman" w:eastAsia="Times New Roman" w:hAnsi="Times New Roman" w:cs="Times New Roman"/>
                <w:sz w:val="22"/>
                <w:szCs w:val="22"/>
              </w:rPr>
            </w:pPr>
            <w:bookmarkStart w:id="2" w:name="_Hlk73050649"/>
            <w:r w:rsidRPr="000E39D6">
              <w:rPr>
                <w:rFonts w:ascii="Times New Roman" w:hAnsi="Times New Roman"/>
                <w:bCs/>
                <w:sz w:val="22"/>
                <w:szCs w:val="22"/>
              </w:rPr>
              <w:t>June 28, 2003- July 22, 2008</w:t>
            </w:r>
            <w:bookmarkEnd w:id="2"/>
          </w:p>
        </w:tc>
      </w:tr>
      <w:tr w:rsidR="000E39D6" w:rsidRPr="000E39D6" w14:paraId="13711CCF" w14:textId="77777777" w:rsidTr="00633288">
        <w:tc>
          <w:tcPr>
            <w:tcW w:w="6652" w:type="dxa"/>
          </w:tcPr>
          <w:p w14:paraId="42422218" w14:textId="77777777" w:rsidR="000E39D6" w:rsidRPr="000E39D6" w:rsidRDefault="000E39D6" w:rsidP="00633288">
            <w:pPr>
              <w:pStyle w:val="NoSpacing"/>
              <w:spacing w:before="120" w:after="120"/>
              <w:rPr>
                <w:rFonts w:ascii="Times New Roman" w:eastAsia="Times New Roman" w:hAnsi="Times New Roman" w:cs="Times New Roman"/>
                <w:b/>
                <w:bCs/>
                <w:i/>
                <w:iCs/>
                <w:sz w:val="22"/>
                <w:szCs w:val="22"/>
              </w:rPr>
            </w:pPr>
            <w:r w:rsidRPr="000E39D6">
              <w:rPr>
                <w:rFonts w:ascii="Times New Roman" w:eastAsia="Times New Roman" w:hAnsi="Times New Roman" w:cs="Times New Roman"/>
                <w:b/>
                <w:bCs/>
                <w:i/>
                <w:iCs/>
                <w:sz w:val="22"/>
                <w:szCs w:val="22"/>
              </w:rPr>
              <w:t>Assistant Professor</w:t>
            </w:r>
          </w:p>
          <w:p w14:paraId="7E22CD87" w14:textId="77777777" w:rsidR="000E39D6" w:rsidRPr="000E39D6" w:rsidRDefault="000E39D6" w:rsidP="00633288">
            <w:pPr>
              <w:pStyle w:val="NoSpacing"/>
              <w:spacing w:before="120" w:after="120"/>
              <w:rPr>
                <w:rFonts w:ascii="Times New Roman" w:eastAsia="Times New Roman" w:hAnsi="Times New Roman" w:cs="Times New Roman"/>
                <w:b/>
                <w:bCs/>
                <w:i/>
                <w:iCs/>
                <w:sz w:val="22"/>
                <w:szCs w:val="22"/>
              </w:rPr>
            </w:pPr>
            <w:r w:rsidRPr="000E39D6">
              <w:rPr>
                <w:rFonts w:ascii="Times New Roman" w:eastAsia="Times New Roman" w:hAnsi="Times New Roman" w:cs="Times New Roman"/>
                <w:sz w:val="22"/>
                <w:szCs w:val="22"/>
              </w:rPr>
              <w:t>H. E. J. Research Institute of Chemistry, ICCBS, University of Karachi</w:t>
            </w:r>
          </w:p>
        </w:tc>
        <w:tc>
          <w:tcPr>
            <w:tcW w:w="2692" w:type="dxa"/>
            <w:vAlign w:val="center"/>
          </w:tcPr>
          <w:p w14:paraId="1833B9F1" w14:textId="77777777" w:rsidR="000E39D6" w:rsidRPr="000E39D6" w:rsidRDefault="000E39D6" w:rsidP="00633288">
            <w:pPr>
              <w:pStyle w:val="NoSpacing"/>
              <w:spacing w:before="120" w:after="120"/>
              <w:rPr>
                <w:rFonts w:ascii="Times New Roman" w:eastAsia="Times New Roman" w:hAnsi="Times New Roman" w:cs="Times New Roman"/>
                <w:sz w:val="22"/>
                <w:szCs w:val="22"/>
              </w:rPr>
            </w:pPr>
            <w:r w:rsidRPr="000E39D6">
              <w:rPr>
                <w:rFonts w:ascii="Times New Roman" w:eastAsia="Times New Roman" w:hAnsi="Times New Roman" w:cs="Times New Roman"/>
                <w:sz w:val="22"/>
                <w:szCs w:val="22"/>
              </w:rPr>
              <w:t>September 12, 1997-June 27, 2003</w:t>
            </w:r>
          </w:p>
        </w:tc>
      </w:tr>
      <w:tr w:rsidR="000E39D6" w:rsidRPr="000E39D6" w14:paraId="4469AB75" w14:textId="77777777" w:rsidTr="00633288">
        <w:tc>
          <w:tcPr>
            <w:tcW w:w="6652" w:type="dxa"/>
          </w:tcPr>
          <w:p w14:paraId="756AE4E6" w14:textId="77777777" w:rsidR="000E39D6" w:rsidRDefault="000E39D6" w:rsidP="00633288">
            <w:pPr>
              <w:pStyle w:val="NoSpacing"/>
              <w:spacing w:before="120" w:after="120"/>
              <w:rPr>
                <w:rFonts w:ascii="Times New Roman" w:eastAsia="Times New Roman" w:hAnsi="Times New Roman" w:cs="Times New Roman"/>
                <w:b/>
                <w:bCs/>
                <w:i/>
                <w:iCs/>
                <w:sz w:val="22"/>
                <w:szCs w:val="22"/>
              </w:rPr>
            </w:pPr>
            <w:r w:rsidRPr="000E39D6">
              <w:rPr>
                <w:rFonts w:ascii="Times New Roman" w:eastAsia="Times New Roman" w:hAnsi="Times New Roman" w:cs="Times New Roman"/>
                <w:b/>
                <w:bCs/>
                <w:i/>
                <w:iCs/>
                <w:sz w:val="22"/>
                <w:szCs w:val="22"/>
              </w:rPr>
              <w:t>Senior Quality Control Officer</w:t>
            </w:r>
          </w:p>
          <w:p w14:paraId="20DC3222" w14:textId="77777777" w:rsidR="000E39D6" w:rsidRPr="000E39D6" w:rsidRDefault="000E39D6" w:rsidP="00633288">
            <w:pPr>
              <w:pStyle w:val="NoSpacing"/>
              <w:spacing w:before="120" w:after="120"/>
              <w:rPr>
                <w:rFonts w:ascii="Times New Roman" w:eastAsia="Times New Roman" w:hAnsi="Times New Roman" w:cs="Times New Roman"/>
                <w:b/>
                <w:bCs/>
                <w:i/>
                <w:iCs/>
                <w:sz w:val="22"/>
                <w:szCs w:val="22"/>
              </w:rPr>
            </w:pPr>
            <w:r w:rsidRPr="000E39D6">
              <w:rPr>
                <w:rFonts w:ascii="Times New Roman" w:eastAsia="Times New Roman" w:hAnsi="Times New Roman" w:cs="Times New Roman"/>
                <w:sz w:val="22"/>
                <w:szCs w:val="22"/>
              </w:rPr>
              <w:t xml:space="preserve">Lederle Laboratories Division, Cyanamid (Pakistan) Limited, Karachi. </w:t>
            </w:r>
            <w:r w:rsidRPr="000E39D6">
              <w:rPr>
                <w:rFonts w:ascii="Times New Roman" w:eastAsia="Times New Roman" w:hAnsi="Times New Roman" w:cs="Times New Roman"/>
                <w:sz w:val="20"/>
                <w:szCs w:val="20"/>
              </w:rPr>
              <w:t xml:space="preserve">Involved in R&amp;D and Analysis of raw material and finished products. Member of Committee for achieving ISO 9002 certification: First ISO 9002 certified </w:t>
            </w:r>
            <w:r>
              <w:rPr>
                <w:rFonts w:ascii="Times New Roman" w:eastAsia="Times New Roman" w:hAnsi="Times New Roman" w:cs="Times New Roman"/>
                <w:sz w:val="20"/>
                <w:szCs w:val="20"/>
              </w:rPr>
              <w:t>p</w:t>
            </w:r>
            <w:r w:rsidRPr="000E39D6">
              <w:rPr>
                <w:rFonts w:ascii="Times New Roman" w:eastAsia="Times New Roman" w:hAnsi="Times New Roman" w:cs="Times New Roman"/>
                <w:sz w:val="20"/>
                <w:szCs w:val="20"/>
              </w:rPr>
              <w:t>harmaceutical company of Pakistan has achieved ISO 9002 certification in June 1997.</w:t>
            </w:r>
          </w:p>
        </w:tc>
        <w:tc>
          <w:tcPr>
            <w:tcW w:w="2692" w:type="dxa"/>
            <w:vAlign w:val="center"/>
          </w:tcPr>
          <w:p w14:paraId="3A7C0F74" w14:textId="77777777" w:rsidR="000E39D6" w:rsidRPr="000E39D6" w:rsidRDefault="000E39D6" w:rsidP="00633288">
            <w:pPr>
              <w:pStyle w:val="NoSpacing"/>
              <w:spacing w:before="120" w:after="120"/>
              <w:rPr>
                <w:rFonts w:ascii="Times New Roman" w:eastAsia="Times New Roman" w:hAnsi="Times New Roman" w:cs="Times New Roman"/>
                <w:sz w:val="22"/>
                <w:szCs w:val="22"/>
              </w:rPr>
            </w:pPr>
            <w:r w:rsidRPr="000E39D6">
              <w:rPr>
                <w:rFonts w:ascii="Times New Roman" w:eastAsia="Times New Roman" w:hAnsi="Times New Roman" w:cs="Times New Roman"/>
                <w:sz w:val="22"/>
                <w:szCs w:val="22"/>
              </w:rPr>
              <w:t>January 1996 - September 1997</w:t>
            </w:r>
          </w:p>
        </w:tc>
      </w:tr>
    </w:tbl>
    <w:p w14:paraId="24E38AF0" w14:textId="77777777" w:rsidR="00FA5783" w:rsidRPr="00762B81" w:rsidRDefault="00FA5783" w:rsidP="00A46456">
      <w:pPr>
        <w:pStyle w:val="IntenseQuote"/>
        <w:spacing w:before="240" w:after="240"/>
        <w:rPr>
          <w:rFonts w:ascii="Times New Roman" w:hAnsi="Times New Roman"/>
          <w:b/>
          <w:bCs/>
          <w:i w:val="0"/>
          <w:iCs w:val="0"/>
          <w:color w:val="auto"/>
          <w:szCs w:val="24"/>
        </w:rPr>
      </w:pPr>
      <w:r>
        <w:rPr>
          <w:rFonts w:ascii="Times New Roman" w:hAnsi="Times New Roman"/>
          <w:b/>
          <w:bCs/>
          <w:i w:val="0"/>
          <w:iCs w:val="0"/>
          <w:color w:val="auto"/>
          <w:szCs w:val="24"/>
        </w:rPr>
        <w:t>ADMINISTRATIVE AND MANAGEMENT EXPERIENCE</w:t>
      </w:r>
    </w:p>
    <w:tbl>
      <w:tblPr>
        <w:tblStyle w:val="TableGrid"/>
        <w:tblW w:w="0" w:type="auto"/>
        <w:tblInd w:w="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6390"/>
        <w:gridCol w:w="2422"/>
      </w:tblGrid>
      <w:tr w:rsidR="00633288" w:rsidRPr="00D74FB6" w14:paraId="2E86FEC6" w14:textId="77777777" w:rsidTr="00D74FB6">
        <w:tc>
          <w:tcPr>
            <w:tcW w:w="450" w:type="dxa"/>
            <w:vAlign w:val="center"/>
          </w:tcPr>
          <w:p w14:paraId="4855CE16" w14:textId="77777777" w:rsidR="00633288" w:rsidRPr="00D74FB6" w:rsidRDefault="00633288" w:rsidP="00633288">
            <w:pPr>
              <w:pStyle w:val="NoSpacing"/>
              <w:numPr>
                <w:ilvl w:val="0"/>
                <w:numId w:val="2"/>
              </w:numPr>
              <w:rPr>
                <w:rFonts w:ascii="Times New Roman" w:hAnsi="Times New Roman" w:cs="Times New Roman"/>
                <w:b/>
                <w:bCs/>
                <w:i/>
                <w:iCs/>
                <w:sz w:val="22"/>
                <w:szCs w:val="22"/>
              </w:rPr>
            </w:pPr>
          </w:p>
        </w:tc>
        <w:tc>
          <w:tcPr>
            <w:tcW w:w="6390" w:type="dxa"/>
            <w:vAlign w:val="center"/>
          </w:tcPr>
          <w:p w14:paraId="1ED004FA" w14:textId="77777777" w:rsidR="00633288" w:rsidRPr="00D74FB6" w:rsidRDefault="00633288" w:rsidP="00633288">
            <w:pPr>
              <w:pStyle w:val="NoSpacing"/>
              <w:rPr>
                <w:rFonts w:ascii="Times New Roman" w:eastAsia="Times New Roman" w:hAnsi="Times New Roman" w:cs="Times New Roman"/>
                <w:sz w:val="22"/>
                <w:szCs w:val="22"/>
              </w:rPr>
            </w:pPr>
            <w:r w:rsidRPr="00D74FB6">
              <w:rPr>
                <w:rFonts w:ascii="Times New Roman" w:hAnsi="Times New Roman" w:cs="Times New Roman"/>
                <w:b/>
                <w:bCs/>
                <w:i/>
                <w:iCs/>
                <w:sz w:val="22"/>
                <w:szCs w:val="22"/>
              </w:rPr>
              <w:t xml:space="preserve">Director </w:t>
            </w:r>
            <w:r w:rsidRPr="00D74FB6">
              <w:rPr>
                <w:rFonts w:ascii="Times New Roman" w:hAnsi="Times New Roman" w:cs="Times New Roman"/>
                <w:sz w:val="22"/>
                <w:szCs w:val="22"/>
              </w:rPr>
              <w:t>(Acting) in the absence of Director ICCBS</w:t>
            </w:r>
          </w:p>
        </w:tc>
        <w:tc>
          <w:tcPr>
            <w:tcW w:w="2422" w:type="dxa"/>
            <w:vAlign w:val="center"/>
          </w:tcPr>
          <w:p w14:paraId="2D5B9C46" w14:textId="77777777" w:rsidR="00633288" w:rsidRPr="00D74FB6" w:rsidRDefault="00633288" w:rsidP="00633288">
            <w:pPr>
              <w:pStyle w:val="NoSpacing"/>
              <w:rPr>
                <w:rFonts w:ascii="Times New Roman" w:eastAsia="Times New Roman" w:hAnsi="Times New Roman" w:cs="Times New Roman"/>
                <w:sz w:val="22"/>
                <w:szCs w:val="22"/>
              </w:rPr>
            </w:pPr>
            <w:r w:rsidRPr="00D74FB6">
              <w:rPr>
                <w:rFonts w:ascii="Times New Roman" w:hAnsi="Times New Roman" w:cs="Times New Roman"/>
                <w:sz w:val="22"/>
                <w:szCs w:val="22"/>
              </w:rPr>
              <w:t>2019-2020</w:t>
            </w:r>
          </w:p>
        </w:tc>
      </w:tr>
      <w:tr w:rsidR="00633288" w:rsidRPr="00D74FB6" w14:paraId="644C42E3" w14:textId="77777777" w:rsidTr="00D74FB6">
        <w:tc>
          <w:tcPr>
            <w:tcW w:w="450" w:type="dxa"/>
            <w:vAlign w:val="center"/>
          </w:tcPr>
          <w:p w14:paraId="0BE8C780" w14:textId="77777777" w:rsidR="00633288" w:rsidRPr="00D74FB6" w:rsidRDefault="00633288" w:rsidP="00633288">
            <w:pPr>
              <w:pStyle w:val="NoSpacing"/>
              <w:numPr>
                <w:ilvl w:val="0"/>
                <w:numId w:val="2"/>
              </w:numPr>
              <w:rPr>
                <w:rFonts w:ascii="Times New Roman" w:eastAsia="Times New Roman" w:hAnsi="Times New Roman" w:cs="Times New Roman"/>
                <w:b/>
                <w:bCs/>
                <w:i/>
                <w:iCs/>
                <w:sz w:val="22"/>
                <w:szCs w:val="22"/>
              </w:rPr>
            </w:pPr>
          </w:p>
        </w:tc>
        <w:tc>
          <w:tcPr>
            <w:tcW w:w="6390" w:type="dxa"/>
            <w:vAlign w:val="center"/>
          </w:tcPr>
          <w:p w14:paraId="7C3A3D9B" w14:textId="77777777" w:rsidR="00633288" w:rsidRPr="00D74FB6" w:rsidRDefault="00633288" w:rsidP="00633288">
            <w:pPr>
              <w:pStyle w:val="NoSpacing"/>
              <w:rPr>
                <w:rFonts w:ascii="Times New Roman" w:eastAsia="Times New Roman" w:hAnsi="Times New Roman" w:cs="Times New Roman"/>
                <w:b/>
                <w:bCs/>
                <w:i/>
                <w:iCs/>
                <w:sz w:val="22"/>
                <w:szCs w:val="22"/>
              </w:rPr>
            </w:pPr>
            <w:r w:rsidRPr="00D74FB6">
              <w:rPr>
                <w:rFonts w:ascii="Times New Roman" w:eastAsia="Times New Roman" w:hAnsi="Times New Roman" w:cs="Times New Roman"/>
                <w:b/>
                <w:bCs/>
                <w:i/>
                <w:iCs/>
                <w:sz w:val="22"/>
                <w:szCs w:val="22"/>
              </w:rPr>
              <w:t>Senior Professor</w:t>
            </w:r>
          </w:p>
        </w:tc>
        <w:tc>
          <w:tcPr>
            <w:tcW w:w="2422" w:type="dxa"/>
            <w:vAlign w:val="center"/>
          </w:tcPr>
          <w:p w14:paraId="615A67C8" w14:textId="77777777" w:rsidR="00633288" w:rsidRPr="00D74FB6" w:rsidRDefault="00633288" w:rsidP="00633288">
            <w:pPr>
              <w:pStyle w:val="NoSpacing"/>
              <w:rPr>
                <w:rFonts w:ascii="Times New Roman" w:eastAsia="Times New Roman" w:hAnsi="Times New Roman" w:cs="Times New Roman"/>
                <w:sz w:val="22"/>
                <w:szCs w:val="22"/>
              </w:rPr>
            </w:pPr>
            <w:r w:rsidRPr="00D74FB6">
              <w:rPr>
                <w:rFonts w:ascii="Times New Roman" w:hAnsi="Times New Roman" w:cs="Times New Roman"/>
                <w:sz w:val="22"/>
                <w:szCs w:val="22"/>
              </w:rPr>
              <w:t>2008-2020</w:t>
            </w:r>
          </w:p>
        </w:tc>
      </w:tr>
      <w:tr w:rsidR="00633288" w:rsidRPr="00D74FB6" w14:paraId="63ED2EF2" w14:textId="77777777" w:rsidTr="00D74FB6">
        <w:tc>
          <w:tcPr>
            <w:tcW w:w="450" w:type="dxa"/>
            <w:vAlign w:val="center"/>
          </w:tcPr>
          <w:p w14:paraId="5CAEF97F" w14:textId="77777777" w:rsidR="00633288" w:rsidRPr="00D74FB6" w:rsidRDefault="00633288" w:rsidP="00633288">
            <w:pPr>
              <w:pStyle w:val="NoSpacing"/>
              <w:numPr>
                <w:ilvl w:val="0"/>
                <w:numId w:val="2"/>
              </w:numPr>
              <w:rPr>
                <w:rFonts w:ascii="Times New Roman" w:eastAsia="Times New Roman" w:hAnsi="Times New Roman" w:cs="Times New Roman"/>
                <w:b/>
                <w:bCs/>
                <w:i/>
                <w:iCs/>
                <w:sz w:val="22"/>
                <w:szCs w:val="22"/>
              </w:rPr>
            </w:pPr>
          </w:p>
        </w:tc>
        <w:tc>
          <w:tcPr>
            <w:tcW w:w="6390" w:type="dxa"/>
            <w:vAlign w:val="center"/>
          </w:tcPr>
          <w:p w14:paraId="3FA660B7" w14:textId="77777777" w:rsidR="00633288" w:rsidRPr="00D74FB6" w:rsidRDefault="00633288" w:rsidP="00633288">
            <w:pPr>
              <w:pStyle w:val="NoSpacing"/>
              <w:rPr>
                <w:rFonts w:ascii="Times New Roman" w:eastAsia="Times New Roman" w:hAnsi="Times New Roman" w:cs="Times New Roman"/>
                <w:sz w:val="22"/>
                <w:szCs w:val="22"/>
              </w:rPr>
            </w:pPr>
            <w:r w:rsidRPr="00D74FB6">
              <w:rPr>
                <w:rFonts w:ascii="Times New Roman" w:eastAsia="Times New Roman" w:hAnsi="Times New Roman" w:cs="Times New Roman"/>
                <w:b/>
                <w:bCs/>
                <w:i/>
                <w:iCs/>
                <w:sz w:val="22"/>
                <w:szCs w:val="22"/>
              </w:rPr>
              <w:t>Coordinator</w:t>
            </w:r>
            <w:r w:rsidRPr="00D74FB6">
              <w:rPr>
                <w:rFonts w:ascii="Times New Roman" w:eastAsia="Times New Roman" w:hAnsi="Times New Roman" w:cs="Times New Roman"/>
                <w:sz w:val="22"/>
                <w:szCs w:val="22"/>
              </w:rPr>
              <w:t xml:space="preserve">, </w:t>
            </w:r>
            <w:r w:rsidRPr="00D74FB6">
              <w:rPr>
                <w:rFonts w:ascii="Times New Roman" w:hAnsi="Times New Roman" w:cs="Times New Roman"/>
                <w:sz w:val="22"/>
                <w:szCs w:val="22"/>
              </w:rPr>
              <w:t>Industrial Analytical Center, ICCBS</w:t>
            </w:r>
          </w:p>
        </w:tc>
        <w:tc>
          <w:tcPr>
            <w:tcW w:w="2422" w:type="dxa"/>
            <w:vAlign w:val="center"/>
          </w:tcPr>
          <w:p w14:paraId="6CD935AD" w14:textId="77777777" w:rsidR="00633288" w:rsidRPr="00D74FB6" w:rsidRDefault="00633288" w:rsidP="00633288">
            <w:pPr>
              <w:pStyle w:val="NoSpacing"/>
              <w:rPr>
                <w:rFonts w:ascii="Times New Roman" w:eastAsia="Times New Roman" w:hAnsi="Times New Roman" w:cs="Times New Roman"/>
                <w:sz w:val="22"/>
                <w:szCs w:val="22"/>
              </w:rPr>
            </w:pPr>
            <w:r w:rsidRPr="00D74FB6">
              <w:rPr>
                <w:rFonts w:ascii="Times New Roman" w:hAnsi="Times New Roman" w:cs="Times New Roman"/>
                <w:sz w:val="22"/>
                <w:szCs w:val="22"/>
              </w:rPr>
              <w:t>Since 2004</w:t>
            </w:r>
          </w:p>
        </w:tc>
      </w:tr>
      <w:tr w:rsidR="00633288" w:rsidRPr="00D74FB6" w14:paraId="75748AF0" w14:textId="77777777" w:rsidTr="00D74FB6">
        <w:tc>
          <w:tcPr>
            <w:tcW w:w="450" w:type="dxa"/>
            <w:vAlign w:val="center"/>
          </w:tcPr>
          <w:p w14:paraId="1D2EF8EC" w14:textId="77777777" w:rsidR="00633288" w:rsidRPr="00D74FB6" w:rsidRDefault="00633288" w:rsidP="00633288">
            <w:pPr>
              <w:pStyle w:val="NoSpacing"/>
              <w:numPr>
                <w:ilvl w:val="0"/>
                <w:numId w:val="2"/>
              </w:numPr>
              <w:rPr>
                <w:rFonts w:ascii="Times New Roman" w:eastAsia="Times New Roman" w:hAnsi="Times New Roman" w:cs="Times New Roman"/>
                <w:b/>
                <w:bCs/>
                <w:i/>
                <w:iCs/>
                <w:sz w:val="22"/>
                <w:szCs w:val="22"/>
              </w:rPr>
            </w:pPr>
          </w:p>
        </w:tc>
        <w:tc>
          <w:tcPr>
            <w:tcW w:w="6390" w:type="dxa"/>
            <w:vAlign w:val="center"/>
          </w:tcPr>
          <w:p w14:paraId="2E1024A4" w14:textId="77777777" w:rsidR="00633288" w:rsidRPr="00D74FB6" w:rsidRDefault="00633288" w:rsidP="00633288">
            <w:pPr>
              <w:pStyle w:val="NoSpacing"/>
              <w:rPr>
                <w:rFonts w:ascii="Times New Roman" w:eastAsia="Times New Roman" w:hAnsi="Times New Roman" w:cs="Times New Roman"/>
                <w:b/>
                <w:bCs/>
                <w:i/>
                <w:iCs/>
                <w:sz w:val="22"/>
                <w:szCs w:val="22"/>
              </w:rPr>
            </w:pPr>
            <w:r w:rsidRPr="00D74FB6">
              <w:rPr>
                <w:rFonts w:ascii="Times New Roman" w:eastAsia="Times New Roman" w:hAnsi="Times New Roman" w:cs="Times New Roman"/>
                <w:b/>
                <w:bCs/>
                <w:i/>
                <w:iCs/>
                <w:sz w:val="22"/>
                <w:szCs w:val="22"/>
              </w:rPr>
              <w:t>Coordinator</w:t>
            </w:r>
            <w:r w:rsidRPr="00D74FB6">
              <w:rPr>
                <w:rFonts w:ascii="Times New Roman" w:eastAsia="Times New Roman" w:hAnsi="Times New Roman" w:cs="Times New Roman"/>
                <w:sz w:val="22"/>
                <w:szCs w:val="22"/>
              </w:rPr>
              <w:t>,</w:t>
            </w:r>
            <w:r w:rsidRPr="00D74FB6">
              <w:rPr>
                <w:rFonts w:ascii="Times New Roman" w:hAnsi="Times New Roman" w:cs="Times New Roman"/>
                <w:sz w:val="22"/>
                <w:szCs w:val="22"/>
              </w:rPr>
              <w:t xml:space="preserve"> National Chemistry Talent Contest Program under Higher Education Commission (HEC) Pakistan</w:t>
            </w:r>
          </w:p>
        </w:tc>
        <w:tc>
          <w:tcPr>
            <w:tcW w:w="2422" w:type="dxa"/>
            <w:vAlign w:val="center"/>
          </w:tcPr>
          <w:p w14:paraId="3C5A762E" w14:textId="77777777" w:rsidR="00633288" w:rsidRPr="00D74FB6" w:rsidRDefault="00633288" w:rsidP="00633288">
            <w:pPr>
              <w:pStyle w:val="NoSpacing"/>
              <w:rPr>
                <w:rFonts w:ascii="Times New Roman" w:eastAsia="Times New Roman" w:hAnsi="Times New Roman" w:cs="Times New Roman"/>
                <w:sz w:val="22"/>
                <w:szCs w:val="22"/>
              </w:rPr>
            </w:pPr>
            <w:r w:rsidRPr="00D74FB6">
              <w:rPr>
                <w:rFonts w:ascii="Times New Roman" w:hAnsi="Times New Roman" w:cs="Times New Roman"/>
                <w:sz w:val="22"/>
                <w:szCs w:val="22"/>
              </w:rPr>
              <w:t>Since 2005</w:t>
            </w:r>
          </w:p>
        </w:tc>
      </w:tr>
      <w:tr w:rsidR="00633288" w:rsidRPr="00D74FB6" w14:paraId="58458F23" w14:textId="77777777" w:rsidTr="00D74FB6">
        <w:tc>
          <w:tcPr>
            <w:tcW w:w="450" w:type="dxa"/>
            <w:vAlign w:val="center"/>
          </w:tcPr>
          <w:p w14:paraId="13031D4A" w14:textId="77777777" w:rsidR="00633288" w:rsidRPr="00D74FB6" w:rsidRDefault="00633288" w:rsidP="00633288">
            <w:pPr>
              <w:pStyle w:val="NoSpacing"/>
              <w:numPr>
                <w:ilvl w:val="0"/>
                <w:numId w:val="2"/>
              </w:numPr>
              <w:rPr>
                <w:rFonts w:ascii="Times New Roman" w:hAnsi="Times New Roman" w:cs="Times New Roman"/>
                <w:b/>
                <w:bCs/>
                <w:i/>
                <w:iCs/>
                <w:sz w:val="22"/>
                <w:szCs w:val="22"/>
              </w:rPr>
            </w:pPr>
          </w:p>
        </w:tc>
        <w:tc>
          <w:tcPr>
            <w:tcW w:w="6390" w:type="dxa"/>
            <w:vAlign w:val="center"/>
          </w:tcPr>
          <w:p w14:paraId="79875C59" w14:textId="77777777" w:rsidR="00633288" w:rsidRPr="00D74FB6" w:rsidRDefault="00633288" w:rsidP="00633288">
            <w:pPr>
              <w:pStyle w:val="NoSpacing"/>
              <w:rPr>
                <w:rFonts w:ascii="Times New Roman" w:eastAsia="Times New Roman" w:hAnsi="Times New Roman" w:cs="Times New Roman"/>
                <w:b/>
                <w:bCs/>
                <w:i/>
                <w:iCs/>
                <w:sz w:val="22"/>
                <w:szCs w:val="22"/>
              </w:rPr>
            </w:pPr>
            <w:r w:rsidRPr="00D74FB6">
              <w:rPr>
                <w:rFonts w:ascii="Times New Roman" w:hAnsi="Times New Roman" w:cs="Times New Roman"/>
                <w:b/>
                <w:bCs/>
                <w:i/>
                <w:iCs/>
                <w:sz w:val="22"/>
                <w:szCs w:val="22"/>
              </w:rPr>
              <w:t>Provost</w:t>
            </w:r>
            <w:r w:rsidRPr="00D74FB6">
              <w:rPr>
                <w:rFonts w:ascii="Times New Roman" w:hAnsi="Times New Roman" w:cs="Times New Roman"/>
                <w:sz w:val="22"/>
                <w:szCs w:val="22"/>
              </w:rPr>
              <w:t>, ICCBS Boys Hostel</w:t>
            </w:r>
          </w:p>
        </w:tc>
        <w:tc>
          <w:tcPr>
            <w:tcW w:w="2422" w:type="dxa"/>
            <w:vAlign w:val="center"/>
          </w:tcPr>
          <w:p w14:paraId="58EEB293" w14:textId="77777777" w:rsidR="00633288" w:rsidRPr="00D74FB6" w:rsidRDefault="00633288" w:rsidP="00633288">
            <w:pPr>
              <w:pStyle w:val="NoSpacing"/>
              <w:rPr>
                <w:rFonts w:ascii="Times New Roman" w:hAnsi="Times New Roman" w:cs="Times New Roman"/>
                <w:sz w:val="22"/>
                <w:szCs w:val="22"/>
              </w:rPr>
            </w:pPr>
            <w:r w:rsidRPr="00D74FB6">
              <w:rPr>
                <w:rFonts w:ascii="Times New Roman" w:hAnsi="Times New Roman" w:cs="Times New Roman"/>
                <w:sz w:val="22"/>
                <w:szCs w:val="22"/>
              </w:rPr>
              <w:t>2006-2009</w:t>
            </w:r>
          </w:p>
        </w:tc>
      </w:tr>
      <w:tr w:rsidR="00633288" w:rsidRPr="00D74FB6" w14:paraId="5B8F8D72" w14:textId="77777777" w:rsidTr="00D74FB6">
        <w:tc>
          <w:tcPr>
            <w:tcW w:w="450" w:type="dxa"/>
            <w:vAlign w:val="center"/>
          </w:tcPr>
          <w:p w14:paraId="7F911477" w14:textId="77777777" w:rsidR="00633288" w:rsidRPr="00D74FB6" w:rsidRDefault="00633288" w:rsidP="00633288">
            <w:pPr>
              <w:pStyle w:val="NoSpacing"/>
              <w:numPr>
                <w:ilvl w:val="0"/>
                <w:numId w:val="2"/>
              </w:numPr>
              <w:rPr>
                <w:rFonts w:ascii="Times New Roman" w:eastAsia="Times New Roman" w:hAnsi="Times New Roman" w:cs="Times New Roman"/>
                <w:b/>
                <w:bCs/>
                <w:i/>
                <w:iCs/>
                <w:sz w:val="22"/>
                <w:szCs w:val="22"/>
              </w:rPr>
            </w:pPr>
          </w:p>
        </w:tc>
        <w:tc>
          <w:tcPr>
            <w:tcW w:w="6390" w:type="dxa"/>
            <w:vAlign w:val="center"/>
          </w:tcPr>
          <w:p w14:paraId="7BCB28DD" w14:textId="77777777" w:rsidR="00633288" w:rsidRPr="00D74FB6" w:rsidRDefault="00633288" w:rsidP="00633288">
            <w:pPr>
              <w:pStyle w:val="NoSpacing"/>
              <w:rPr>
                <w:rFonts w:ascii="Times New Roman" w:eastAsia="Times New Roman" w:hAnsi="Times New Roman" w:cs="Times New Roman"/>
                <w:b/>
                <w:bCs/>
                <w:i/>
                <w:iCs/>
                <w:sz w:val="22"/>
                <w:szCs w:val="22"/>
              </w:rPr>
            </w:pPr>
            <w:r w:rsidRPr="00D74FB6">
              <w:rPr>
                <w:rFonts w:ascii="Times New Roman" w:hAnsi="Times New Roman" w:cs="Times New Roman"/>
                <w:b/>
                <w:bCs/>
                <w:i/>
                <w:iCs/>
                <w:sz w:val="22"/>
                <w:szCs w:val="22"/>
              </w:rPr>
              <w:t>Management Representative</w:t>
            </w:r>
            <w:r w:rsidRPr="00D74FB6">
              <w:rPr>
                <w:rFonts w:ascii="Times New Roman" w:hAnsi="Times New Roman" w:cs="Times New Roman"/>
                <w:sz w:val="22"/>
                <w:szCs w:val="22"/>
              </w:rPr>
              <w:t>, The Industrial Analytical Center (IAC) for ISO-17025 certification</w:t>
            </w:r>
          </w:p>
        </w:tc>
        <w:tc>
          <w:tcPr>
            <w:tcW w:w="2422" w:type="dxa"/>
            <w:vAlign w:val="center"/>
          </w:tcPr>
          <w:p w14:paraId="3BEBAE6E" w14:textId="77777777" w:rsidR="00633288" w:rsidRPr="00D74FB6" w:rsidRDefault="00633288" w:rsidP="00633288">
            <w:pPr>
              <w:pStyle w:val="NoSpacing"/>
              <w:rPr>
                <w:rFonts w:ascii="Times New Roman" w:hAnsi="Times New Roman" w:cs="Times New Roman"/>
                <w:sz w:val="22"/>
                <w:szCs w:val="22"/>
              </w:rPr>
            </w:pPr>
            <w:r w:rsidRPr="00D74FB6">
              <w:rPr>
                <w:rFonts w:ascii="Times New Roman" w:hAnsi="Times New Roman" w:cs="Times New Roman"/>
                <w:sz w:val="22"/>
                <w:szCs w:val="22"/>
              </w:rPr>
              <w:t>Since 2004</w:t>
            </w:r>
          </w:p>
        </w:tc>
      </w:tr>
      <w:tr w:rsidR="00633288" w:rsidRPr="00D74FB6" w14:paraId="4BB76E54" w14:textId="77777777" w:rsidTr="00D74FB6">
        <w:tc>
          <w:tcPr>
            <w:tcW w:w="450" w:type="dxa"/>
            <w:vAlign w:val="center"/>
          </w:tcPr>
          <w:p w14:paraId="2D32464D" w14:textId="77777777" w:rsidR="00633288" w:rsidRPr="00D74FB6" w:rsidRDefault="00633288" w:rsidP="00633288">
            <w:pPr>
              <w:pStyle w:val="NoSpacing"/>
              <w:numPr>
                <w:ilvl w:val="0"/>
                <w:numId w:val="2"/>
              </w:numPr>
              <w:rPr>
                <w:rFonts w:ascii="Times New Roman" w:eastAsia="Times New Roman" w:hAnsi="Times New Roman" w:cs="Times New Roman"/>
                <w:b/>
                <w:bCs/>
                <w:i/>
                <w:iCs/>
                <w:sz w:val="22"/>
                <w:szCs w:val="22"/>
              </w:rPr>
            </w:pPr>
          </w:p>
        </w:tc>
        <w:tc>
          <w:tcPr>
            <w:tcW w:w="6390" w:type="dxa"/>
            <w:vAlign w:val="center"/>
          </w:tcPr>
          <w:p w14:paraId="7CBFC36C" w14:textId="77777777" w:rsidR="00633288" w:rsidRPr="00D74FB6" w:rsidRDefault="00633288" w:rsidP="00633288">
            <w:pPr>
              <w:pStyle w:val="NoSpacing"/>
              <w:rPr>
                <w:rFonts w:ascii="Times New Roman" w:eastAsia="Times New Roman" w:hAnsi="Times New Roman" w:cs="Times New Roman"/>
                <w:b/>
                <w:bCs/>
                <w:i/>
                <w:iCs/>
                <w:sz w:val="22"/>
                <w:szCs w:val="22"/>
              </w:rPr>
            </w:pPr>
            <w:r w:rsidRPr="00D74FB6">
              <w:rPr>
                <w:rFonts w:ascii="Times New Roman" w:hAnsi="Times New Roman" w:cs="Times New Roman"/>
                <w:b/>
                <w:bCs/>
                <w:i/>
                <w:iCs/>
                <w:sz w:val="22"/>
                <w:szCs w:val="22"/>
              </w:rPr>
              <w:t>Member</w:t>
            </w:r>
            <w:r w:rsidRPr="00D74FB6">
              <w:rPr>
                <w:rFonts w:ascii="Times New Roman" w:hAnsi="Times New Roman" w:cs="Times New Roman"/>
                <w:sz w:val="22"/>
                <w:szCs w:val="22"/>
              </w:rPr>
              <w:t>, Nomination Committee, Federal Urdu University of Arts, Science and Technology, Pakistan,</w:t>
            </w:r>
          </w:p>
        </w:tc>
        <w:tc>
          <w:tcPr>
            <w:tcW w:w="2422" w:type="dxa"/>
            <w:vAlign w:val="center"/>
          </w:tcPr>
          <w:p w14:paraId="63B90310" w14:textId="77777777" w:rsidR="00633288" w:rsidRPr="00D74FB6" w:rsidRDefault="00633288" w:rsidP="00633288">
            <w:pPr>
              <w:pStyle w:val="NoSpacing"/>
              <w:rPr>
                <w:rFonts w:ascii="Times New Roman" w:hAnsi="Times New Roman" w:cs="Times New Roman"/>
                <w:sz w:val="22"/>
                <w:szCs w:val="22"/>
              </w:rPr>
            </w:pPr>
            <w:r w:rsidRPr="00D74FB6">
              <w:rPr>
                <w:rFonts w:ascii="Times New Roman" w:hAnsi="Times New Roman" w:cs="Times New Roman"/>
                <w:sz w:val="22"/>
                <w:szCs w:val="22"/>
              </w:rPr>
              <w:t>Since 2017</w:t>
            </w:r>
          </w:p>
        </w:tc>
      </w:tr>
      <w:tr w:rsidR="00633288" w:rsidRPr="00D74FB6" w14:paraId="33C916A4" w14:textId="77777777" w:rsidTr="00D74FB6">
        <w:tc>
          <w:tcPr>
            <w:tcW w:w="450" w:type="dxa"/>
            <w:vAlign w:val="center"/>
          </w:tcPr>
          <w:p w14:paraId="57106D79" w14:textId="77777777" w:rsidR="00633288" w:rsidRPr="00D74FB6" w:rsidRDefault="00633288" w:rsidP="00633288">
            <w:pPr>
              <w:pStyle w:val="NoSpacing"/>
              <w:numPr>
                <w:ilvl w:val="0"/>
                <w:numId w:val="2"/>
              </w:numPr>
              <w:rPr>
                <w:rFonts w:ascii="Times New Roman" w:eastAsia="Times New Roman" w:hAnsi="Times New Roman" w:cs="Times New Roman"/>
                <w:b/>
                <w:bCs/>
                <w:i/>
                <w:iCs/>
                <w:sz w:val="22"/>
                <w:szCs w:val="22"/>
              </w:rPr>
            </w:pPr>
          </w:p>
        </w:tc>
        <w:tc>
          <w:tcPr>
            <w:tcW w:w="6390" w:type="dxa"/>
            <w:vAlign w:val="center"/>
          </w:tcPr>
          <w:p w14:paraId="2C449672" w14:textId="77777777" w:rsidR="00633288" w:rsidRPr="00D74FB6" w:rsidRDefault="00633288" w:rsidP="00633288">
            <w:pPr>
              <w:pStyle w:val="NoSpacing"/>
              <w:rPr>
                <w:rFonts w:ascii="Times New Roman" w:eastAsia="Times New Roman" w:hAnsi="Times New Roman" w:cs="Times New Roman"/>
                <w:b/>
                <w:bCs/>
                <w:i/>
                <w:iCs/>
                <w:sz w:val="22"/>
                <w:szCs w:val="22"/>
              </w:rPr>
            </w:pPr>
            <w:r w:rsidRPr="00D74FB6">
              <w:rPr>
                <w:rFonts w:ascii="Times New Roman" w:hAnsi="Times New Roman" w:cs="Times New Roman"/>
                <w:b/>
                <w:bCs/>
                <w:i/>
                <w:iCs/>
                <w:sz w:val="22"/>
                <w:szCs w:val="22"/>
              </w:rPr>
              <w:t>Elected Unopposed President</w:t>
            </w:r>
            <w:r w:rsidRPr="00D74FB6">
              <w:rPr>
                <w:rFonts w:ascii="Times New Roman" w:hAnsi="Times New Roman" w:cs="Times New Roman"/>
                <w:sz w:val="22"/>
                <w:szCs w:val="22"/>
              </w:rPr>
              <w:t>, The Chemical Society of Pakistan</w:t>
            </w:r>
          </w:p>
        </w:tc>
        <w:tc>
          <w:tcPr>
            <w:tcW w:w="2422" w:type="dxa"/>
            <w:vAlign w:val="center"/>
          </w:tcPr>
          <w:p w14:paraId="5E4C64EF" w14:textId="77777777" w:rsidR="00633288" w:rsidRPr="00D74FB6" w:rsidRDefault="00633288" w:rsidP="00633288">
            <w:pPr>
              <w:pStyle w:val="NoSpacing"/>
              <w:rPr>
                <w:rFonts w:ascii="Times New Roman" w:hAnsi="Times New Roman" w:cs="Times New Roman"/>
                <w:sz w:val="22"/>
                <w:szCs w:val="22"/>
              </w:rPr>
            </w:pPr>
            <w:r w:rsidRPr="00D74FB6">
              <w:rPr>
                <w:rFonts w:ascii="Times New Roman" w:hAnsi="Times New Roman" w:cs="Times New Roman"/>
                <w:sz w:val="22"/>
                <w:szCs w:val="22"/>
              </w:rPr>
              <w:t>2021 for next three years</w:t>
            </w:r>
          </w:p>
        </w:tc>
      </w:tr>
      <w:tr w:rsidR="00633288" w:rsidRPr="00D74FB6" w14:paraId="292FD391" w14:textId="77777777" w:rsidTr="00D74FB6">
        <w:tc>
          <w:tcPr>
            <w:tcW w:w="450" w:type="dxa"/>
            <w:vAlign w:val="center"/>
          </w:tcPr>
          <w:p w14:paraId="4476680C" w14:textId="77777777" w:rsidR="00633288" w:rsidRPr="00D74FB6" w:rsidRDefault="00633288" w:rsidP="00633288">
            <w:pPr>
              <w:pStyle w:val="NoSpacing"/>
              <w:numPr>
                <w:ilvl w:val="0"/>
                <w:numId w:val="2"/>
              </w:numPr>
              <w:rPr>
                <w:rFonts w:ascii="Times New Roman" w:eastAsia="Times New Roman" w:hAnsi="Times New Roman" w:cs="Times New Roman"/>
                <w:b/>
                <w:bCs/>
                <w:i/>
                <w:iCs/>
                <w:sz w:val="22"/>
                <w:szCs w:val="22"/>
              </w:rPr>
            </w:pPr>
          </w:p>
        </w:tc>
        <w:tc>
          <w:tcPr>
            <w:tcW w:w="6390" w:type="dxa"/>
            <w:vAlign w:val="center"/>
          </w:tcPr>
          <w:p w14:paraId="0D825F5E" w14:textId="77777777" w:rsidR="00633288" w:rsidRPr="00D74FB6" w:rsidRDefault="00633288" w:rsidP="00633288">
            <w:pPr>
              <w:pStyle w:val="NoSpacing"/>
              <w:rPr>
                <w:rFonts w:ascii="Times New Roman" w:eastAsia="Times New Roman" w:hAnsi="Times New Roman" w:cs="Times New Roman"/>
                <w:b/>
                <w:bCs/>
                <w:i/>
                <w:iCs/>
                <w:sz w:val="22"/>
                <w:szCs w:val="22"/>
              </w:rPr>
            </w:pPr>
            <w:r w:rsidRPr="00D74FB6">
              <w:rPr>
                <w:rFonts w:ascii="Times New Roman" w:hAnsi="Times New Roman" w:cs="Times New Roman"/>
                <w:b/>
                <w:bCs/>
                <w:i/>
                <w:iCs/>
                <w:sz w:val="22"/>
                <w:szCs w:val="22"/>
              </w:rPr>
              <w:t>Member</w:t>
            </w:r>
            <w:r w:rsidRPr="00D74FB6">
              <w:rPr>
                <w:rFonts w:ascii="Times New Roman" w:hAnsi="Times New Roman" w:cs="Times New Roman"/>
                <w:sz w:val="22"/>
                <w:szCs w:val="22"/>
              </w:rPr>
              <w:t>, Steering Committee of International Chemistry Olympiad</w:t>
            </w:r>
          </w:p>
        </w:tc>
        <w:tc>
          <w:tcPr>
            <w:tcW w:w="2422" w:type="dxa"/>
            <w:vAlign w:val="center"/>
          </w:tcPr>
          <w:p w14:paraId="5D9145CE" w14:textId="77777777" w:rsidR="00633288" w:rsidRPr="00D74FB6" w:rsidRDefault="00633288" w:rsidP="00633288">
            <w:pPr>
              <w:pStyle w:val="NoSpacing"/>
              <w:rPr>
                <w:rFonts w:ascii="Times New Roman" w:hAnsi="Times New Roman" w:cs="Times New Roman"/>
                <w:sz w:val="22"/>
                <w:szCs w:val="22"/>
              </w:rPr>
            </w:pPr>
            <w:r w:rsidRPr="00D74FB6">
              <w:rPr>
                <w:rFonts w:ascii="Times New Roman" w:hAnsi="Times New Roman" w:cs="Times New Roman"/>
                <w:sz w:val="22"/>
                <w:szCs w:val="22"/>
              </w:rPr>
              <w:t>2006-2016</w:t>
            </w:r>
          </w:p>
        </w:tc>
      </w:tr>
      <w:tr w:rsidR="00633288" w:rsidRPr="00D74FB6" w14:paraId="298B9CA5" w14:textId="77777777" w:rsidTr="00D74FB6">
        <w:tc>
          <w:tcPr>
            <w:tcW w:w="450" w:type="dxa"/>
            <w:vAlign w:val="center"/>
          </w:tcPr>
          <w:p w14:paraId="2AD43273" w14:textId="77777777" w:rsidR="00633288" w:rsidRPr="00D74FB6" w:rsidRDefault="00633288" w:rsidP="00633288">
            <w:pPr>
              <w:pStyle w:val="NoSpacing"/>
              <w:numPr>
                <w:ilvl w:val="0"/>
                <w:numId w:val="2"/>
              </w:numPr>
              <w:rPr>
                <w:rFonts w:ascii="Times New Roman" w:eastAsia="Times New Roman" w:hAnsi="Times New Roman" w:cs="Times New Roman"/>
                <w:b/>
                <w:bCs/>
                <w:i/>
                <w:iCs/>
                <w:sz w:val="22"/>
                <w:szCs w:val="22"/>
              </w:rPr>
            </w:pPr>
          </w:p>
        </w:tc>
        <w:tc>
          <w:tcPr>
            <w:tcW w:w="6390" w:type="dxa"/>
            <w:vAlign w:val="center"/>
          </w:tcPr>
          <w:p w14:paraId="29A03846" w14:textId="77777777" w:rsidR="00633288" w:rsidRPr="00D74FB6" w:rsidRDefault="00633288" w:rsidP="00633288">
            <w:pPr>
              <w:pStyle w:val="NoSpacing"/>
              <w:rPr>
                <w:rFonts w:ascii="Times New Roman" w:eastAsia="Times New Roman" w:hAnsi="Times New Roman" w:cs="Times New Roman"/>
                <w:b/>
                <w:bCs/>
                <w:i/>
                <w:iCs/>
                <w:sz w:val="22"/>
                <w:szCs w:val="22"/>
              </w:rPr>
            </w:pPr>
            <w:r w:rsidRPr="00D74FB6">
              <w:rPr>
                <w:rFonts w:ascii="Times New Roman" w:hAnsi="Times New Roman" w:cs="Times New Roman"/>
                <w:b/>
                <w:bCs/>
                <w:i/>
                <w:iCs/>
                <w:sz w:val="22"/>
                <w:szCs w:val="22"/>
              </w:rPr>
              <w:t>In-charge</w:t>
            </w:r>
            <w:r w:rsidRPr="00D74FB6">
              <w:rPr>
                <w:rFonts w:ascii="Times New Roman" w:hAnsi="Times New Roman" w:cs="Times New Roman"/>
                <w:sz w:val="22"/>
                <w:szCs w:val="22"/>
              </w:rPr>
              <w:t>, Transport fleet of ICCBS</w:t>
            </w:r>
          </w:p>
        </w:tc>
        <w:tc>
          <w:tcPr>
            <w:tcW w:w="2422" w:type="dxa"/>
            <w:vAlign w:val="center"/>
          </w:tcPr>
          <w:p w14:paraId="029BAEC0" w14:textId="77777777" w:rsidR="00633288" w:rsidRPr="00D74FB6" w:rsidRDefault="00633288" w:rsidP="00633288">
            <w:pPr>
              <w:pStyle w:val="NoSpacing"/>
              <w:rPr>
                <w:rFonts w:ascii="Times New Roman" w:hAnsi="Times New Roman" w:cs="Times New Roman"/>
                <w:sz w:val="22"/>
                <w:szCs w:val="22"/>
              </w:rPr>
            </w:pPr>
            <w:r w:rsidRPr="00D74FB6">
              <w:rPr>
                <w:rFonts w:ascii="Times New Roman" w:hAnsi="Times New Roman" w:cs="Times New Roman"/>
                <w:sz w:val="22"/>
                <w:szCs w:val="22"/>
              </w:rPr>
              <w:t>Since 2004</w:t>
            </w:r>
          </w:p>
        </w:tc>
      </w:tr>
      <w:tr w:rsidR="00633288" w:rsidRPr="00D74FB6" w14:paraId="05BF0BFA" w14:textId="77777777" w:rsidTr="00D74FB6">
        <w:tc>
          <w:tcPr>
            <w:tcW w:w="450" w:type="dxa"/>
            <w:vAlign w:val="center"/>
          </w:tcPr>
          <w:p w14:paraId="6C0535D1" w14:textId="77777777" w:rsidR="00633288" w:rsidRPr="00D74FB6" w:rsidRDefault="00633288" w:rsidP="00633288">
            <w:pPr>
              <w:pStyle w:val="NoSpacing"/>
              <w:numPr>
                <w:ilvl w:val="0"/>
                <w:numId w:val="2"/>
              </w:numPr>
              <w:rPr>
                <w:rFonts w:ascii="Times New Roman" w:eastAsia="Times New Roman" w:hAnsi="Times New Roman" w:cs="Times New Roman"/>
                <w:b/>
                <w:bCs/>
                <w:i/>
                <w:iCs/>
                <w:sz w:val="22"/>
                <w:szCs w:val="22"/>
              </w:rPr>
            </w:pPr>
          </w:p>
        </w:tc>
        <w:tc>
          <w:tcPr>
            <w:tcW w:w="6390" w:type="dxa"/>
            <w:vAlign w:val="center"/>
          </w:tcPr>
          <w:p w14:paraId="1EEE7589" w14:textId="77777777" w:rsidR="00633288" w:rsidRPr="00D74FB6" w:rsidRDefault="00633288" w:rsidP="00633288">
            <w:pPr>
              <w:pStyle w:val="NoSpacing"/>
              <w:rPr>
                <w:rFonts w:ascii="Times New Roman" w:eastAsia="Times New Roman" w:hAnsi="Times New Roman" w:cs="Times New Roman"/>
                <w:b/>
                <w:bCs/>
                <w:i/>
                <w:iCs/>
                <w:sz w:val="22"/>
                <w:szCs w:val="22"/>
              </w:rPr>
            </w:pPr>
            <w:r w:rsidRPr="00D74FB6">
              <w:rPr>
                <w:rFonts w:ascii="Times New Roman" w:hAnsi="Times New Roman" w:cs="Times New Roman"/>
                <w:b/>
                <w:bCs/>
                <w:i/>
                <w:iCs/>
                <w:sz w:val="22"/>
                <w:szCs w:val="22"/>
              </w:rPr>
              <w:t>Convenor</w:t>
            </w:r>
            <w:r w:rsidRPr="00D74FB6">
              <w:rPr>
                <w:rFonts w:ascii="Times New Roman" w:hAnsi="Times New Roman" w:cs="Times New Roman"/>
                <w:sz w:val="22"/>
                <w:szCs w:val="22"/>
              </w:rPr>
              <w:t>, Complaint Redressal Committee (CRC)</w:t>
            </w:r>
          </w:p>
        </w:tc>
        <w:tc>
          <w:tcPr>
            <w:tcW w:w="2422" w:type="dxa"/>
            <w:vAlign w:val="center"/>
          </w:tcPr>
          <w:p w14:paraId="3D1FBDBF" w14:textId="77777777" w:rsidR="00633288" w:rsidRPr="00D74FB6" w:rsidRDefault="00633288" w:rsidP="00633288">
            <w:pPr>
              <w:pStyle w:val="NoSpacing"/>
              <w:rPr>
                <w:rFonts w:ascii="Times New Roman" w:hAnsi="Times New Roman" w:cs="Times New Roman"/>
                <w:sz w:val="22"/>
                <w:szCs w:val="22"/>
              </w:rPr>
            </w:pPr>
            <w:r w:rsidRPr="00D74FB6">
              <w:rPr>
                <w:rFonts w:ascii="Times New Roman" w:hAnsi="Times New Roman" w:cs="Times New Roman"/>
                <w:sz w:val="22"/>
                <w:szCs w:val="22"/>
              </w:rPr>
              <w:t>Since 2008</w:t>
            </w:r>
          </w:p>
        </w:tc>
      </w:tr>
      <w:tr w:rsidR="00633288" w:rsidRPr="00D74FB6" w14:paraId="5BCAB975" w14:textId="77777777" w:rsidTr="00D74FB6">
        <w:tc>
          <w:tcPr>
            <w:tcW w:w="450" w:type="dxa"/>
            <w:vAlign w:val="center"/>
          </w:tcPr>
          <w:p w14:paraId="0D3B2328" w14:textId="77777777" w:rsidR="00633288" w:rsidRPr="00D74FB6" w:rsidRDefault="00633288" w:rsidP="00633288">
            <w:pPr>
              <w:pStyle w:val="NoSpacing"/>
              <w:numPr>
                <w:ilvl w:val="0"/>
                <w:numId w:val="2"/>
              </w:numPr>
              <w:rPr>
                <w:rFonts w:ascii="Times New Roman" w:eastAsia="Times New Roman" w:hAnsi="Times New Roman" w:cs="Times New Roman"/>
                <w:b/>
                <w:bCs/>
                <w:i/>
                <w:iCs/>
                <w:sz w:val="22"/>
                <w:szCs w:val="22"/>
              </w:rPr>
            </w:pPr>
          </w:p>
        </w:tc>
        <w:tc>
          <w:tcPr>
            <w:tcW w:w="6390" w:type="dxa"/>
            <w:vAlign w:val="center"/>
          </w:tcPr>
          <w:p w14:paraId="30C064E3" w14:textId="77777777" w:rsidR="00633288" w:rsidRPr="00D74FB6" w:rsidRDefault="00633288" w:rsidP="00633288">
            <w:pPr>
              <w:pStyle w:val="NoSpacing"/>
              <w:rPr>
                <w:rFonts w:ascii="Times New Roman" w:eastAsia="Times New Roman" w:hAnsi="Times New Roman" w:cs="Times New Roman"/>
                <w:b/>
                <w:bCs/>
                <w:i/>
                <w:iCs/>
                <w:sz w:val="22"/>
                <w:szCs w:val="22"/>
              </w:rPr>
            </w:pPr>
            <w:r w:rsidRPr="00D74FB6">
              <w:rPr>
                <w:rFonts w:ascii="Times New Roman" w:hAnsi="Times New Roman" w:cs="Times New Roman"/>
                <w:b/>
                <w:bCs/>
                <w:i/>
                <w:iCs/>
                <w:sz w:val="22"/>
                <w:szCs w:val="22"/>
              </w:rPr>
              <w:t>Convenor</w:t>
            </w:r>
            <w:r w:rsidRPr="00D74FB6">
              <w:rPr>
                <w:rFonts w:ascii="Times New Roman" w:hAnsi="Times New Roman" w:cs="Times New Roman"/>
                <w:sz w:val="22"/>
                <w:szCs w:val="22"/>
              </w:rPr>
              <w:t>, Students Grievance Committee of ICCBS Institutions</w:t>
            </w:r>
          </w:p>
        </w:tc>
        <w:tc>
          <w:tcPr>
            <w:tcW w:w="2422" w:type="dxa"/>
            <w:vAlign w:val="center"/>
          </w:tcPr>
          <w:p w14:paraId="5FEB2A82" w14:textId="77777777" w:rsidR="00633288" w:rsidRPr="00D74FB6" w:rsidRDefault="00633288" w:rsidP="00633288">
            <w:pPr>
              <w:pStyle w:val="NoSpacing"/>
              <w:rPr>
                <w:rFonts w:ascii="Times New Roman" w:hAnsi="Times New Roman" w:cs="Times New Roman"/>
                <w:sz w:val="22"/>
                <w:szCs w:val="22"/>
              </w:rPr>
            </w:pPr>
            <w:r w:rsidRPr="00D74FB6">
              <w:rPr>
                <w:rFonts w:ascii="Times New Roman" w:hAnsi="Times New Roman" w:cs="Times New Roman"/>
                <w:sz w:val="22"/>
                <w:szCs w:val="22"/>
              </w:rPr>
              <w:t>Since 2008</w:t>
            </w:r>
          </w:p>
        </w:tc>
      </w:tr>
      <w:tr w:rsidR="00633288" w:rsidRPr="00D74FB6" w14:paraId="7883A0F1" w14:textId="77777777" w:rsidTr="00D74FB6">
        <w:tc>
          <w:tcPr>
            <w:tcW w:w="450" w:type="dxa"/>
            <w:vAlign w:val="center"/>
          </w:tcPr>
          <w:p w14:paraId="0B399D7E" w14:textId="77777777" w:rsidR="00633288" w:rsidRPr="00D74FB6" w:rsidRDefault="00633288" w:rsidP="00633288">
            <w:pPr>
              <w:pStyle w:val="NoSpacing"/>
              <w:numPr>
                <w:ilvl w:val="0"/>
                <w:numId w:val="2"/>
              </w:numPr>
              <w:rPr>
                <w:rFonts w:ascii="Times New Roman" w:eastAsia="Times New Roman" w:hAnsi="Times New Roman" w:cs="Times New Roman"/>
                <w:b/>
                <w:bCs/>
                <w:i/>
                <w:iCs/>
                <w:sz w:val="22"/>
                <w:szCs w:val="22"/>
              </w:rPr>
            </w:pPr>
          </w:p>
        </w:tc>
        <w:tc>
          <w:tcPr>
            <w:tcW w:w="6390" w:type="dxa"/>
            <w:vAlign w:val="center"/>
          </w:tcPr>
          <w:p w14:paraId="3C5B9209" w14:textId="77777777" w:rsidR="00633288" w:rsidRPr="00D74FB6" w:rsidRDefault="00633288" w:rsidP="00633288">
            <w:pPr>
              <w:pStyle w:val="NoSpacing"/>
              <w:rPr>
                <w:rFonts w:ascii="Times New Roman" w:eastAsia="Times New Roman" w:hAnsi="Times New Roman" w:cs="Times New Roman"/>
                <w:b/>
                <w:bCs/>
                <w:i/>
                <w:iCs/>
                <w:sz w:val="22"/>
                <w:szCs w:val="22"/>
              </w:rPr>
            </w:pPr>
            <w:r w:rsidRPr="00D74FB6">
              <w:rPr>
                <w:rFonts w:ascii="Times New Roman" w:hAnsi="Times New Roman" w:cs="Times New Roman"/>
                <w:b/>
                <w:bCs/>
                <w:i/>
                <w:iCs/>
                <w:sz w:val="22"/>
                <w:szCs w:val="22"/>
              </w:rPr>
              <w:t>Convenor</w:t>
            </w:r>
            <w:r w:rsidRPr="00D74FB6">
              <w:rPr>
                <w:rFonts w:ascii="Times New Roman" w:hAnsi="Times New Roman" w:cs="Times New Roman"/>
                <w:sz w:val="22"/>
                <w:szCs w:val="22"/>
              </w:rPr>
              <w:t>, Purchase Committee of ICCBS Institutions</w:t>
            </w:r>
          </w:p>
        </w:tc>
        <w:tc>
          <w:tcPr>
            <w:tcW w:w="2422" w:type="dxa"/>
            <w:vAlign w:val="center"/>
          </w:tcPr>
          <w:p w14:paraId="1FFE4401" w14:textId="77777777" w:rsidR="00633288" w:rsidRPr="00D74FB6" w:rsidRDefault="00633288" w:rsidP="00633288">
            <w:pPr>
              <w:pStyle w:val="NoSpacing"/>
              <w:rPr>
                <w:rFonts w:ascii="Times New Roman" w:hAnsi="Times New Roman" w:cs="Times New Roman"/>
                <w:sz w:val="22"/>
                <w:szCs w:val="22"/>
              </w:rPr>
            </w:pPr>
            <w:r w:rsidRPr="00D74FB6">
              <w:rPr>
                <w:rFonts w:ascii="Times New Roman" w:hAnsi="Times New Roman" w:cs="Times New Roman"/>
                <w:sz w:val="22"/>
                <w:szCs w:val="22"/>
              </w:rPr>
              <w:t>2000-2008</w:t>
            </w:r>
          </w:p>
        </w:tc>
      </w:tr>
      <w:tr w:rsidR="00633288" w:rsidRPr="00D74FB6" w14:paraId="48AC6D28" w14:textId="77777777" w:rsidTr="00D74FB6">
        <w:tc>
          <w:tcPr>
            <w:tcW w:w="450" w:type="dxa"/>
            <w:vAlign w:val="center"/>
          </w:tcPr>
          <w:p w14:paraId="6CC241CC" w14:textId="77777777" w:rsidR="00633288" w:rsidRPr="00D74FB6" w:rsidRDefault="00633288" w:rsidP="00633288">
            <w:pPr>
              <w:pStyle w:val="NoSpacing"/>
              <w:numPr>
                <w:ilvl w:val="0"/>
                <w:numId w:val="2"/>
              </w:numPr>
              <w:rPr>
                <w:rFonts w:ascii="Times New Roman" w:eastAsia="Times New Roman" w:hAnsi="Times New Roman" w:cs="Times New Roman"/>
                <w:b/>
                <w:bCs/>
                <w:i/>
                <w:iCs/>
                <w:sz w:val="22"/>
                <w:szCs w:val="22"/>
              </w:rPr>
            </w:pPr>
          </w:p>
        </w:tc>
        <w:tc>
          <w:tcPr>
            <w:tcW w:w="6390" w:type="dxa"/>
            <w:vAlign w:val="center"/>
          </w:tcPr>
          <w:p w14:paraId="73631FE0" w14:textId="77777777" w:rsidR="00633288" w:rsidRPr="00D74FB6" w:rsidRDefault="00633288" w:rsidP="00633288">
            <w:pPr>
              <w:pStyle w:val="NoSpacing"/>
              <w:rPr>
                <w:rFonts w:ascii="Times New Roman" w:eastAsia="Times New Roman" w:hAnsi="Times New Roman" w:cs="Times New Roman"/>
                <w:b/>
                <w:bCs/>
                <w:i/>
                <w:iCs/>
                <w:sz w:val="22"/>
                <w:szCs w:val="22"/>
              </w:rPr>
            </w:pPr>
            <w:r w:rsidRPr="00D74FB6">
              <w:rPr>
                <w:rFonts w:ascii="Times New Roman" w:hAnsi="Times New Roman" w:cs="Times New Roman"/>
                <w:b/>
                <w:bCs/>
                <w:i/>
                <w:iCs/>
                <w:sz w:val="22"/>
                <w:szCs w:val="22"/>
              </w:rPr>
              <w:t>Coordinator</w:t>
            </w:r>
            <w:r w:rsidRPr="00D74FB6">
              <w:rPr>
                <w:rFonts w:ascii="Times New Roman" w:hAnsi="Times New Roman" w:cs="Times New Roman"/>
                <w:sz w:val="22"/>
                <w:szCs w:val="22"/>
              </w:rPr>
              <w:t>, National Internship Program, Govt. of Sindh</w:t>
            </w:r>
          </w:p>
        </w:tc>
        <w:tc>
          <w:tcPr>
            <w:tcW w:w="2422" w:type="dxa"/>
            <w:vAlign w:val="center"/>
          </w:tcPr>
          <w:p w14:paraId="3CCABC73" w14:textId="77777777" w:rsidR="00633288" w:rsidRPr="00D74FB6" w:rsidRDefault="00633288" w:rsidP="00633288">
            <w:pPr>
              <w:pStyle w:val="NoSpacing"/>
              <w:rPr>
                <w:rFonts w:ascii="Times New Roman" w:hAnsi="Times New Roman" w:cs="Times New Roman"/>
                <w:sz w:val="22"/>
                <w:szCs w:val="22"/>
              </w:rPr>
            </w:pPr>
            <w:r w:rsidRPr="00D74FB6">
              <w:rPr>
                <w:rFonts w:ascii="Times New Roman" w:hAnsi="Times New Roman" w:cs="Times New Roman"/>
                <w:sz w:val="22"/>
                <w:szCs w:val="22"/>
              </w:rPr>
              <w:t>2008-2013</w:t>
            </w:r>
          </w:p>
        </w:tc>
      </w:tr>
      <w:tr w:rsidR="00633288" w:rsidRPr="00D74FB6" w14:paraId="1FD82185" w14:textId="77777777" w:rsidTr="00D74FB6">
        <w:tc>
          <w:tcPr>
            <w:tcW w:w="450" w:type="dxa"/>
            <w:vAlign w:val="center"/>
          </w:tcPr>
          <w:p w14:paraId="19E46828" w14:textId="77777777" w:rsidR="00633288" w:rsidRPr="00D74FB6" w:rsidRDefault="00633288" w:rsidP="00633288">
            <w:pPr>
              <w:pStyle w:val="NoSpacing"/>
              <w:numPr>
                <w:ilvl w:val="0"/>
                <w:numId w:val="2"/>
              </w:numPr>
              <w:rPr>
                <w:rFonts w:ascii="Times New Roman" w:eastAsia="Times New Roman" w:hAnsi="Times New Roman" w:cs="Times New Roman"/>
                <w:b/>
                <w:bCs/>
                <w:i/>
                <w:iCs/>
                <w:sz w:val="22"/>
                <w:szCs w:val="22"/>
              </w:rPr>
            </w:pPr>
          </w:p>
        </w:tc>
        <w:tc>
          <w:tcPr>
            <w:tcW w:w="6390" w:type="dxa"/>
            <w:vAlign w:val="center"/>
          </w:tcPr>
          <w:p w14:paraId="6A7C8B17" w14:textId="77777777" w:rsidR="00633288" w:rsidRPr="00D74FB6" w:rsidRDefault="00633288" w:rsidP="00633288">
            <w:pPr>
              <w:pStyle w:val="NoSpacing"/>
              <w:rPr>
                <w:rFonts w:ascii="Times New Roman" w:eastAsia="Times New Roman" w:hAnsi="Times New Roman" w:cs="Times New Roman"/>
                <w:b/>
                <w:bCs/>
                <w:i/>
                <w:iCs/>
                <w:sz w:val="22"/>
                <w:szCs w:val="22"/>
              </w:rPr>
            </w:pPr>
            <w:r w:rsidRPr="00D74FB6">
              <w:rPr>
                <w:rFonts w:ascii="Times New Roman" w:hAnsi="Times New Roman" w:cs="Times New Roman"/>
                <w:b/>
                <w:bCs/>
                <w:i/>
                <w:iCs/>
                <w:sz w:val="22"/>
                <w:szCs w:val="22"/>
              </w:rPr>
              <w:t>Coordinator</w:t>
            </w:r>
            <w:r w:rsidRPr="00D74FB6">
              <w:rPr>
                <w:rFonts w:ascii="Times New Roman" w:hAnsi="Times New Roman" w:cs="Times New Roman"/>
                <w:sz w:val="22"/>
                <w:szCs w:val="22"/>
              </w:rPr>
              <w:t>, National Research Collaboration of ICCBS Institutions</w:t>
            </w:r>
          </w:p>
        </w:tc>
        <w:tc>
          <w:tcPr>
            <w:tcW w:w="2422" w:type="dxa"/>
            <w:vAlign w:val="center"/>
          </w:tcPr>
          <w:p w14:paraId="46F0D2E9" w14:textId="77777777" w:rsidR="00633288" w:rsidRPr="00D74FB6" w:rsidRDefault="00633288" w:rsidP="00633288">
            <w:pPr>
              <w:pStyle w:val="NoSpacing"/>
              <w:rPr>
                <w:rFonts w:ascii="Times New Roman" w:hAnsi="Times New Roman" w:cs="Times New Roman"/>
                <w:sz w:val="22"/>
                <w:szCs w:val="22"/>
              </w:rPr>
            </w:pPr>
            <w:r w:rsidRPr="00D74FB6">
              <w:rPr>
                <w:rFonts w:ascii="Times New Roman" w:hAnsi="Times New Roman" w:cs="Times New Roman"/>
                <w:sz w:val="22"/>
                <w:szCs w:val="22"/>
              </w:rPr>
              <w:t>2006-2014</w:t>
            </w:r>
          </w:p>
        </w:tc>
      </w:tr>
      <w:tr w:rsidR="00633288" w:rsidRPr="00D74FB6" w14:paraId="4EA1B5CE" w14:textId="77777777" w:rsidTr="00D74FB6">
        <w:tc>
          <w:tcPr>
            <w:tcW w:w="450" w:type="dxa"/>
            <w:vAlign w:val="center"/>
          </w:tcPr>
          <w:p w14:paraId="418A9BDF" w14:textId="77777777" w:rsidR="00633288" w:rsidRPr="00D74FB6" w:rsidRDefault="00633288" w:rsidP="00633288">
            <w:pPr>
              <w:pStyle w:val="NoSpacing"/>
              <w:numPr>
                <w:ilvl w:val="0"/>
                <w:numId w:val="2"/>
              </w:numPr>
              <w:rPr>
                <w:rFonts w:ascii="Times New Roman" w:eastAsia="Times New Roman" w:hAnsi="Times New Roman" w:cs="Times New Roman"/>
                <w:b/>
                <w:bCs/>
                <w:i/>
                <w:iCs/>
                <w:sz w:val="22"/>
                <w:szCs w:val="22"/>
              </w:rPr>
            </w:pPr>
          </w:p>
        </w:tc>
        <w:tc>
          <w:tcPr>
            <w:tcW w:w="6390" w:type="dxa"/>
            <w:vAlign w:val="center"/>
          </w:tcPr>
          <w:p w14:paraId="7D8A8875" w14:textId="77777777" w:rsidR="00633288" w:rsidRPr="00D74FB6" w:rsidRDefault="00633288" w:rsidP="00633288">
            <w:pPr>
              <w:pStyle w:val="NoSpacing"/>
              <w:rPr>
                <w:rFonts w:ascii="Times New Roman" w:eastAsia="Times New Roman" w:hAnsi="Times New Roman" w:cs="Times New Roman"/>
                <w:b/>
                <w:bCs/>
                <w:i/>
                <w:iCs/>
                <w:sz w:val="22"/>
                <w:szCs w:val="22"/>
              </w:rPr>
            </w:pPr>
            <w:r w:rsidRPr="00D74FB6">
              <w:rPr>
                <w:rFonts w:ascii="Times New Roman" w:hAnsi="Times New Roman" w:cs="Times New Roman"/>
                <w:b/>
                <w:bCs/>
                <w:i/>
                <w:iCs/>
                <w:sz w:val="22"/>
                <w:szCs w:val="22"/>
              </w:rPr>
              <w:t>Coordinator</w:t>
            </w:r>
            <w:r w:rsidRPr="00D74FB6">
              <w:rPr>
                <w:rFonts w:ascii="Times New Roman" w:hAnsi="Times New Roman" w:cs="Times New Roman"/>
                <w:sz w:val="22"/>
                <w:szCs w:val="22"/>
              </w:rPr>
              <w:t>, Access to Instrumental Facilities Program of Higher Education Commission (HEC) Pakistan of ICCBS Institutions</w:t>
            </w:r>
          </w:p>
        </w:tc>
        <w:tc>
          <w:tcPr>
            <w:tcW w:w="2422" w:type="dxa"/>
            <w:vAlign w:val="center"/>
          </w:tcPr>
          <w:p w14:paraId="46A1F786" w14:textId="77777777" w:rsidR="00633288" w:rsidRPr="00D74FB6" w:rsidRDefault="00633288" w:rsidP="00633288">
            <w:pPr>
              <w:pStyle w:val="NoSpacing"/>
              <w:rPr>
                <w:rFonts w:ascii="Times New Roman" w:hAnsi="Times New Roman" w:cs="Times New Roman"/>
                <w:sz w:val="22"/>
                <w:szCs w:val="22"/>
              </w:rPr>
            </w:pPr>
            <w:r w:rsidRPr="00D74FB6">
              <w:rPr>
                <w:rFonts w:ascii="Times New Roman" w:hAnsi="Times New Roman" w:cs="Times New Roman"/>
                <w:sz w:val="22"/>
                <w:szCs w:val="22"/>
              </w:rPr>
              <w:t>2006-2016</w:t>
            </w:r>
          </w:p>
        </w:tc>
      </w:tr>
      <w:tr w:rsidR="00633288" w:rsidRPr="00D74FB6" w14:paraId="07AE2FCD" w14:textId="77777777" w:rsidTr="00D74FB6">
        <w:tc>
          <w:tcPr>
            <w:tcW w:w="450" w:type="dxa"/>
            <w:vAlign w:val="center"/>
          </w:tcPr>
          <w:p w14:paraId="2CC88FC8" w14:textId="77777777" w:rsidR="00633288" w:rsidRPr="00D74FB6" w:rsidRDefault="00633288" w:rsidP="00633288">
            <w:pPr>
              <w:pStyle w:val="NoSpacing"/>
              <w:numPr>
                <w:ilvl w:val="0"/>
                <w:numId w:val="2"/>
              </w:numPr>
              <w:rPr>
                <w:rFonts w:ascii="Times New Roman" w:eastAsia="Times New Roman" w:hAnsi="Times New Roman" w:cs="Times New Roman"/>
                <w:b/>
                <w:bCs/>
                <w:i/>
                <w:iCs/>
                <w:sz w:val="22"/>
                <w:szCs w:val="22"/>
              </w:rPr>
            </w:pPr>
          </w:p>
        </w:tc>
        <w:tc>
          <w:tcPr>
            <w:tcW w:w="6390" w:type="dxa"/>
            <w:vAlign w:val="center"/>
          </w:tcPr>
          <w:p w14:paraId="2540AD5F" w14:textId="77777777" w:rsidR="00633288" w:rsidRPr="00D74FB6" w:rsidRDefault="00633288" w:rsidP="00633288">
            <w:pPr>
              <w:pStyle w:val="NoSpacing"/>
              <w:rPr>
                <w:rFonts w:ascii="Times New Roman" w:hAnsi="Times New Roman" w:cs="Times New Roman"/>
                <w:b/>
                <w:bCs/>
                <w:i/>
                <w:iCs/>
                <w:sz w:val="22"/>
                <w:szCs w:val="22"/>
              </w:rPr>
            </w:pPr>
            <w:r w:rsidRPr="00D74FB6">
              <w:rPr>
                <w:rFonts w:ascii="Times New Roman" w:hAnsi="Times New Roman" w:cs="Times New Roman"/>
                <w:b/>
                <w:bCs/>
                <w:i/>
                <w:iCs/>
                <w:sz w:val="22"/>
                <w:szCs w:val="22"/>
              </w:rPr>
              <w:t>Convenor</w:t>
            </w:r>
            <w:r w:rsidRPr="00D74FB6">
              <w:rPr>
                <w:rFonts w:ascii="Times New Roman" w:hAnsi="Times New Roman" w:cs="Times New Roman"/>
                <w:sz w:val="22"/>
                <w:szCs w:val="22"/>
              </w:rPr>
              <w:t xml:space="preserve">, Employees Excellence Award Committee of ICCBS Institutions, </w:t>
            </w:r>
          </w:p>
        </w:tc>
        <w:tc>
          <w:tcPr>
            <w:tcW w:w="2422" w:type="dxa"/>
            <w:vAlign w:val="center"/>
          </w:tcPr>
          <w:p w14:paraId="3D47D474" w14:textId="77777777" w:rsidR="00633288" w:rsidRPr="00D74FB6" w:rsidRDefault="00633288" w:rsidP="00633288">
            <w:pPr>
              <w:pStyle w:val="NoSpacing"/>
              <w:rPr>
                <w:rFonts w:ascii="Times New Roman" w:hAnsi="Times New Roman" w:cs="Times New Roman"/>
                <w:sz w:val="22"/>
                <w:szCs w:val="22"/>
              </w:rPr>
            </w:pPr>
            <w:r w:rsidRPr="00D74FB6">
              <w:rPr>
                <w:rFonts w:ascii="Times New Roman" w:hAnsi="Times New Roman" w:cs="Times New Roman"/>
                <w:sz w:val="22"/>
                <w:szCs w:val="22"/>
              </w:rPr>
              <w:t>Since 2006</w:t>
            </w:r>
          </w:p>
        </w:tc>
      </w:tr>
      <w:tr w:rsidR="00633288" w:rsidRPr="00D74FB6" w14:paraId="6E7ECFE9" w14:textId="77777777" w:rsidTr="00D74FB6">
        <w:tc>
          <w:tcPr>
            <w:tcW w:w="450" w:type="dxa"/>
            <w:vAlign w:val="center"/>
          </w:tcPr>
          <w:p w14:paraId="406C6DCA" w14:textId="77777777" w:rsidR="00633288" w:rsidRPr="00D74FB6" w:rsidRDefault="00633288" w:rsidP="00633288">
            <w:pPr>
              <w:pStyle w:val="NoSpacing"/>
              <w:numPr>
                <w:ilvl w:val="0"/>
                <w:numId w:val="2"/>
              </w:numPr>
              <w:rPr>
                <w:rFonts w:ascii="Times New Roman" w:eastAsia="Times New Roman" w:hAnsi="Times New Roman" w:cs="Times New Roman"/>
                <w:b/>
                <w:bCs/>
                <w:i/>
                <w:iCs/>
                <w:sz w:val="22"/>
                <w:szCs w:val="22"/>
              </w:rPr>
            </w:pPr>
          </w:p>
        </w:tc>
        <w:tc>
          <w:tcPr>
            <w:tcW w:w="6390" w:type="dxa"/>
            <w:vAlign w:val="center"/>
          </w:tcPr>
          <w:p w14:paraId="1ABCBF91" w14:textId="77777777" w:rsidR="00633288" w:rsidRPr="00D74FB6" w:rsidRDefault="00633288" w:rsidP="00633288">
            <w:pPr>
              <w:pStyle w:val="NoSpacing"/>
              <w:rPr>
                <w:rFonts w:ascii="Times New Roman" w:hAnsi="Times New Roman" w:cs="Times New Roman"/>
                <w:b/>
                <w:bCs/>
                <w:i/>
                <w:iCs/>
                <w:sz w:val="22"/>
                <w:szCs w:val="22"/>
              </w:rPr>
            </w:pPr>
            <w:r w:rsidRPr="00D74FB6">
              <w:rPr>
                <w:rFonts w:ascii="Times New Roman" w:hAnsi="Times New Roman" w:cs="Times New Roman"/>
                <w:b/>
                <w:bCs/>
                <w:i/>
                <w:iCs/>
                <w:sz w:val="22"/>
                <w:szCs w:val="22"/>
              </w:rPr>
              <w:t>Member</w:t>
            </w:r>
            <w:r w:rsidRPr="00D74FB6">
              <w:rPr>
                <w:rFonts w:ascii="Times New Roman" w:hAnsi="Times New Roman" w:cs="Times New Roman"/>
                <w:sz w:val="22"/>
                <w:szCs w:val="22"/>
              </w:rPr>
              <w:t>, the Board of Studies (HEJRIC)</w:t>
            </w:r>
          </w:p>
        </w:tc>
        <w:tc>
          <w:tcPr>
            <w:tcW w:w="2422" w:type="dxa"/>
            <w:vAlign w:val="center"/>
          </w:tcPr>
          <w:p w14:paraId="560DE7B4" w14:textId="77777777" w:rsidR="00633288" w:rsidRPr="00D74FB6" w:rsidRDefault="00633288" w:rsidP="00633288">
            <w:pPr>
              <w:pStyle w:val="NoSpacing"/>
              <w:rPr>
                <w:rFonts w:ascii="Times New Roman" w:hAnsi="Times New Roman" w:cs="Times New Roman"/>
                <w:sz w:val="22"/>
                <w:szCs w:val="22"/>
              </w:rPr>
            </w:pPr>
            <w:r w:rsidRPr="00D74FB6">
              <w:rPr>
                <w:rFonts w:ascii="Times New Roman" w:hAnsi="Times New Roman" w:cs="Times New Roman"/>
                <w:sz w:val="22"/>
                <w:szCs w:val="22"/>
              </w:rPr>
              <w:t>2006 – Present</w:t>
            </w:r>
          </w:p>
        </w:tc>
      </w:tr>
      <w:tr w:rsidR="00633288" w:rsidRPr="00D74FB6" w14:paraId="3A0AB8BB" w14:textId="77777777" w:rsidTr="00D74FB6">
        <w:tc>
          <w:tcPr>
            <w:tcW w:w="450" w:type="dxa"/>
            <w:vAlign w:val="center"/>
          </w:tcPr>
          <w:p w14:paraId="11FB1096" w14:textId="77777777" w:rsidR="00633288" w:rsidRPr="00D74FB6" w:rsidRDefault="00633288" w:rsidP="00633288">
            <w:pPr>
              <w:pStyle w:val="NoSpacing"/>
              <w:numPr>
                <w:ilvl w:val="0"/>
                <w:numId w:val="2"/>
              </w:numPr>
              <w:rPr>
                <w:rFonts w:ascii="Times New Roman" w:eastAsia="Times New Roman" w:hAnsi="Times New Roman" w:cs="Times New Roman"/>
                <w:b/>
                <w:bCs/>
                <w:i/>
                <w:iCs/>
                <w:sz w:val="22"/>
                <w:szCs w:val="22"/>
              </w:rPr>
            </w:pPr>
          </w:p>
        </w:tc>
        <w:tc>
          <w:tcPr>
            <w:tcW w:w="6390" w:type="dxa"/>
            <w:vAlign w:val="center"/>
          </w:tcPr>
          <w:p w14:paraId="67B8168B" w14:textId="77777777" w:rsidR="00633288" w:rsidRPr="00D74FB6" w:rsidRDefault="00633288" w:rsidP="00633288">
            <w:pPr>
              <w:rPr>
                <w:rFonts w:ascii="Times New Roman" w:hAnsi="Times New Roman"/>
                <w:sz w:val="22"/>
                <w:szCs w:val="22"/>
              </w:rPr>
            </w:pPr>
            <w:r w:rsidRPr="00D74FB6">
              <w:rPr>
                <w:rFonts w:ascii="Times New Roman" w:hAnsi="Times New Roman"/>
                <w:b/>
                <w:bCs/>
                <w:i/>
                <w:iCs/>
                <w:sz w:val="22"/>
                <w:szCs w:val="22"/>
              </w:rPr>
              <w:t>Member</w:t>
            </w:r>
            <w:r w:rsidRPr="00D74FB6">
              <w:rPr>
                <w:rFonts w:ascii="Times New Roman" w:hAnsi="Times New Roman"/>
                <w:sz w:val="22"/>
                <w:szCs w:val="22"/>
              </w:rPr>
              <w:t>, Thesis Reviewer's Committee (M. Phil. /Ph. D.)</w:t>
            </w:r>
          </w:p>
        </w:tc>
        <w:tc>
          <w:tcPr>
            <w:tcW w:w="2422" w:type="dxa"/>
            <w:vAlign w:val="center"/>
          </w:tcPr>
          <w:p w14:paraId="1C45BA59" w14:textId="77777777" w:rsidR="00633288" w:rsidRPr="00D74FB6" w:rsidRDefault="00633288" w:rsidP="00633288">
            <w:pPr>
              <w:pStyle w:val="NoSpacing"/>
              <w:rPr>
                <w:rFonts w:ascii="Times New Roman" w:hAnsi="Times New Roman" w:cs="Times New Roman"/>
                <w:sz w:val="22"/>
                <w:szCs w:val="22"/>
              </w:rPr>
            </w:pPr>
            <w:r w:rsidRPr="00D74FB6">
              <w:rPr>
                <w:rFonts w:ascii="Times New Roman" w:hAnsi="Times New Roman" w:cs="Times New Roman"/>
                <w:sz w:val="22"/>
                <w:szCs w:val="22"/>
              </w:rPr>
              <w:t>Since 2006</w:t>
            </w:r>
          </w:p>
        </w:tc>
      </w:tr>
      <w:tr w:rsidR="00633288" w:rsidRPr="00D74FB6" w14:paraId="0F928821" w14:textId="77777777" w:rsidTr="00D74FB6">
        <w:tc>
          <w:tcPr>
            <w:tcW w:w="450" w:type="dxa"/>
            <w:vAlign w:val="center"/>
          </w:tcPr>
          <w:p w14:paraId="485DB3F3" w14:textId="77777777" w:rsidR="00633288" w:rsidRPr="00D74FB6" w:rsidRDefault="00633288" w:rsidP="00633288">
            <w:pPr>
              <w:pStyle w:val="NoSpacing"/>
              <w:numPr>
                <w:ilvl w:val="0"/>
                <w:numId w:val="2"/>
              </w:numPr>
              <w:rPr>
                <w:rFonts w:ascii="Times New Roman" w:eastAsia="Times New Roman" w:hAnsi="Times New Roman" w:cs="Times New Roman"/>
                <w:b/>
                <w:bCs/>
                <w:i/>
                <w:iCs/>
                <w:sz w:val="22"/>
                <w:szCs w:val="22"/>
              </w:rPr>
            </w:pPr>
          </w:p>
        </w:tc>
        <w:tc>
          <w:tcPr>
            <w:tcW w:w="6390" w:type="dxa"/>
            <w:vAlign w:val="center"/>
          </w:tcPr>
          <w:p w14:paraId="4DCD5F32" w14:textId="77777777" w:rsidR="00633288" w:rsidRPr="00D74FB6" w:rsidRDefault="00633288" w:rsidP="00633288">
            <w:pPr>
              <w:pStyle w:val="NoSpacing"/>
              <w:rPr>
                <w:rFonts w:ascii="Times New Roman" w:hAnsi="Times New Roman" w:cs="Times New Roman"/>
                <w:b/>
                <w:bCs/>
                <w:i/>
                <w:iCs/>
                <w:sz w:val="22"/>
                <w:szCs w:val="22"/>
              </w:rPr>
            </w:pPr>
            <w:r w:rsidRPr="00D74FB6">
              <w:rPr>
                <w:rFonts w:ascii="Times New Roman" w:hAnsi="Times New Roman" w:cs="Times New Roman"/>
                <w:b/>
                <w:bCs/>
                <w:i/>
                <w:iCs/>
                <w:sz w:val="22"/>
                <w:szCs w:val="22"/>
              </w:rPr>
              <w:t>Member</w:t>
            </w:r>
            <w:r w:rsidRPr="00D74FB6">
              <w:rPr>
                <w:rFonts w:ascii="Times New Roman" w:hAnsi="Times New Roman" w:cs="Times New Roman"/>
                <w:sz w:val="22"/>
                <w:szCs w:val="22"/>
              </w:rPr>
              <w:t>, Pre-viva voce Committee</w:t>
            </w:r>
          </w:p>
        </w:tc>
        <w:tc>
          <w:tcPr>
            <w:tcW w:w="2422" w:type="dxa"/>
            <w:vAlign w:val="center"/>
          </w:tcPr>
          <w:p w14:paraId="5AC9ECE9" w14:textId="77777777" w:rsidR="00633288" w:rsidRPr="00D74FB6" w:rsidRDefault="00633288" w:rsidP="00633288">
            <w:pPr>
              <w:pStyle w:val="NoSpacing"/>
              <w:rPr>
                <w:rFonts w:ascii="Times New Roman" w:hAnsi="Times New Roman" w:cs="Times New Roman"/>
                <w:sz w:val="22"/>
                <w:szCs w:val="22"/>
              </w:rPr>
            </w:pPr>
            <w:r w:rsidRPr="00D74FB6">
              <w:rPr>
                <w:rFonts w:ascii="Times New Roman" w:hAnsi="Times New Roman" w:cs="Times New Roman"/>
                <w:sz w:val="22"/>
                <w:szCs w:val="22"/>
              </w:rPr>
              <w:t>Since 2006</w:t>
            </w:r>
          </w:p>
        </w:tc>
      </w:tr>
      <w:tr w:rsidR="00633288" w:rsidRPr="00D74FB6" w14:paraId="5A36E7B8" w14:textId="77777777" w:rsidTr="00D74FB6">
        <w:tc>
          <w:tcPr>
            <w:tcW w:w="450" w:type="dxa"/>
            <w:vAlign w:val="center"/>
          </w:tcPr>
          <w:p w14:paraId="037D1988" w14:textId="77777777" w:rsidR="00633288" w:rsidRPr="00D74FB6" w:rsidRDefault="00633288" w:rsidP="00633288">
            <w:pPr>
              <w:pStyle w:val="NoSpacing"/>
              <w:numPr>
                <w:ilvl w:val="0"/>
                <w:numId w:val="2"/>
              </w:numPr>
              <w:rPr>
                <w:rFonts w:ascii="Times New Roman" w:eastAsia="Times New Roman" w:hAnsi="Times New Roman" w:cs="Times New Roman"/>
                <w:b/>
                <w:bCs/>
                <w:i/>
                <w:iCs/>
                <w:sz w:val="22"/>
                <w:szCs w:val="22"/>
              </w:rPr>
            </w:pPr>
          </w:p>
        </w:tc>
        <w:tc>
          <w:tcPr>
            <w:tcW w:w="6390" w:type="dxa"/>
            <w:vAlign w:val="center"/>
          </w:tcPr>
          <w:p w14:paraId="71492B14" w14:textId="77777777" w:rsidR="00633288" w:rsidRPr="00D74FB6" w:rsidRDefault="00633288" w:rsidP="00633288">
            <w:pPr>
              <w:rPr>
                <w:rFonts w:ascii="Times New Roman" w:hAnsi="Times New Roman"/>
                <w:b/>
                <w:bCs/>
                <w:i/>
                <w:iCs/>
                <w:sz w:val="22"/>
                <w:szCs w:val="22"/>
              </w:rPr>
            </w:pPr>
            <w:r w:rsidRPr="00D74FB6">
              <w:rPr>
                <w:rFonts w:ascii="Times New Roman" w:hAnsi="Times New Roman"/>
                <w:b/>
                <w:bCs/>
                <w:i/>
                <w:iCs/>
                <w:sz w:val="22"/>
                <w:szCs w:val="22"/>
              </w:rPr>
              <w:t>Elected Secretary</w:t>
            </w:r>
            <w:r w:rsidRPr="00D74FB6">
              <w:rPr>
                <w:rFonts w:ascii="Times New Roman" w:hAnsi="Times New Roman"/>
                <w:sz w:val="22"/>
                <w:szCs w:val="22"/>
              </w:rPr>
              <w:t>, of The Pakistan Academy of Sciences Sindh Chapter</w:t>
            </w:r>
          </w:p>
        </w:tc>
        <w:tc>
          <w:tcPr>
            <w:tcW w:w="2422" w:type="dxa"/>
            <w:vAlign w:val="center"/>
          </w:tcPr>
          <w:p w14:paraId="1F0692B5" w14:textId="77777777" w:rsidR="00633288" w:rsidRPr="00D74FB6" w:rsidRDefault="00633288" w:rsidP="00633288">
            <w:pPr>
              <w:pStyle w:val="NoSpacing"/>
              <w:rPr>
                <w:rFonts w:ascii="Times New Roman" w:hAnsi="Times New Roman" w:cs="Times New Roman"/>
                <w:sz w:val="22"/>
                <w:szCs w:val="22"/>
              </w:rPr>
            </w:pPr>
            <w:r w:rsidRPr="00D74FB6">
              <w:rPr>
                <w:rFonts w:ascii="Times New Roman" w:hAnsi="Times New Roman" w:cs="Times New Roman"/>
                <w:sz w:val="22"/>
                <w:szCs w:val="22"/>
              </w:rPr>
              <w:t>Since 2017</w:t>
            </w:r>
          </w:p>
        </w:tc>
      </w:tr>
      <w:tr w:rsidR="00633288" w:rsidRPr="00D74FB6" w14:paraId="46F77086" w14:textId="77777777" w:rsidTr="00D74FB6">
        <w:tc>
          <w:tcPr>
            <w:tcW w:w="450" w:type="dxa"/>
            <w:vAlign w:val="center"/>
          </w:tcPr>
          <w:p w14:paraId="07646001" w14:textId="77777777" w:rsidR="00633288" w:rsidRPr="00D74FB6" w:rsidRDefault="00633288" w:rsidP="00633288">
            <w:pPr>
              <w:pStyle w:val="NoSpacing"/>
              <w:numPr>
                <w:ilvl w:val="0"/>
                <w:numId w:val="2"/>
              </w:numPr>
              <w:rPr>
                <w:rFonts w:ascii="Times New Roman" w:eastAsia="Times New Roman" w:hAnsi="Times New Roman" w:cs="Times New Roman"/>
                <w:b/>
                <w:bCs/>
                <w:i/>
                <w:iCs/>
                <w:sz w:val="22"/>
                <w:szCs w:val="22"/>
              </w:rPr>
            </w:pPr>
          </w:p>
        </w:tc>
        <w:tc>
          <w:tcPr>
            <w:tcW w:w="6390" w:type="dxa"/>
            <w:vAlign w:val="center"/>
          </w:tcPr>
          <w:p w14:paraId="30C3B7E4" w14:textId="77777777" w:rsidR="00633288" w:rsidRPr="00D74FB6" w:rsidRDefault="00633288" w:rsidP="00633288">
            <w:pPr>
              <w:pStyle w:val="NoSpacing"/>
              <w:rPr>
                <w:rFonts w:ascii="Times New Roman" w:hAnsi="Times New Roman" w:cs="Times New Roman"/>
                <w:b/>
                <w:bCs/>
                <w:i/>
                <w:iCs/>
                <w:sz w:val="22"/>
                <w:szCs w:val="22"/>
              </w:rPr>
            </w:pPr>
            <w:r w:rsidRPr="00D74FB6">
              <w:rPr>
                <w:rFonts w:ascii="Times New Roman" w:hAnsi="Times New Roman" w:cs="Times New Roman"/>
                <w:b/>
                <w:bCs/>
                <w:i/>
                <w:iCs/>
                <w:sz w:val="22"/>
                <w:szCs w:val="22"/>
              </w:rPr>
              <w:t>Elected Secretary General</w:t>
            </w:r>
            <w:r w:rsidRPr="00D74FB6">
              <w:rPr>
                <w:rFonts w:ascii="Times New Roman" w:hAnsi="Times New Roman" w:cs="Times New Roman"/>
                <w:sz w:val="22"/>
                <w:szCs w:val="22"/>
              </w:rPr>
              <w:t>, The Chemical Society of Pakistan</w:t>
            </w:r>
          </w:p>
        </w:tc>
        <w:tc>
          <w:tcPr>
            <w:tcW w:w="2422" w:type="dxa"/>
            <w:vAlign w:val="center"/>
          </w:tcPr>
          <w:p w14:paraId="5F728223" w14:textId="77777777" w:rsidR="00633288" w:rsidRPr="00D74FB6" w:rsidRDefault="00633288" w:rsidP="00633288">
            <w:pPr>
              <w:pStyle w:val="NoSpacing"/>
              <w:rPr>
                <w:rFonts w:ascii="Times New Roman" w:hAnsi="Times New Roman" w:cs="Times New Roman"/>
                <w:sz w:val="22"/>
                <w:szCs w:val="22"/>
              </w:rPr>
            </w:pPr>
            <w:r w:rsidRPr="00D74FB6">
              <w:rPr>
                <w:rFonts w:ascii="Times New Roman" w:hAnsi="Times New Roman" w:cs="Times New Roman"/>
                <w:sz w:val="22"/>
                <w:szCs w:val="22"/>
              </w:rPr>
              <w:t>2006-2011</w:t>
            </w:r>
          </w:p>
        </w:tc>
      </w:tr>
      <w:tr w:rsidR="00633288" w:rsidRPr="00D74FB6" w14:paraId="56865A3A" w14:textId="77777777" w:rsidTr="00D74FB6">
        <w:tc>
          <w:tcPr>
            <w:tcW w:w="450" w:type="dxa"/>
            <w:vAlign w:val="center"/>
          </w:tcPr>
          <w:p w14:paraId="1DA4AF88" w14:textId="77777777" w:rsidR="00633288" w:rsidRPr="00D74FB6" w:rsidRDefault="00633288" w:rsidP="00633288">
            <w:pPr>
              <w:pStyle w:val="NoSpacing"/>
              <w:numPr>
                <w:ilvl w:val="0"/>
                <w:numId w:val="2"/>
              </w:numPr>
              <w:rPr>
                <w:rFonts w:ascii="Times New Roman" w:eastAsia="Times New Roman" w:hAnsi="Times New Roman" w:cs="Times New Roman"/>
                <w:b/>
                <w:bCs/>
                <w:i/>
                <w:iCs/>
                <w:sz w:val="22"/>
                <w:szCs w:val="22"/>
              </w:rPr>
            </w:pPr>
          </w:p>
        </w:tc>
        <w:tc>
          <w:tcPr>
            <w:tcW w:w="6390" w:type="dxa"/>
            <w:vAlign w:val="center"/>
          </w:tcPr>
          <w:p w14:paraId="51EEA8A1" w14:textId="77777777" w:rsidR="00633288" w:rsidRPr="00D74FB6" w:rsidRDefault="00633288" w:rsidP="00633288">
            <w:pPr>
              <w:pStyle w:val="NoSpacing"/>
              <w:rPr>
                <w:rFonts w:ascii="Times New Roman" w:hAnsi="Times New Roman" w:cs="Times New Roman"/>
                <w:b/>
                <w:bCs/>
                <w:i/>
                <w:iCs/>
                <w:sz w:val="22"/>
                <w:szCs w:val="22"/>
              </w:rPr>
            </w:pPr>
            <w:r w:rsidRPr="00D74FB6">
              <w:rPr>
                <w:rFonts w:ascii="Times New Roman" w:hAnsi="Times New Roman" w:cs="Times New Roman"/>
                <w:b/>
                <w:bCs/>
                <w:i/>
                <w:iCs/>
                <w:sz w:val="22"/>
                <w:szCs w:val="22"/>
              </w:rPr>
              <w:t>Elected Unopposed Secretary General</w:t>
            </w:r>
            <w:r w:rsidRPr="00D74FB6">
              <w:rPr>
                <w:rFonts w:ascii="Times New Roman" w:hAnsi="Times New Roman" w:cs="Times New Roman"/>
                <w:sz w:val="22"/>
                <w:szCs w:val="22"/>
              </w:rPr>
              <w:t>, The Chemical Society of Pakistan</w:t>
            </w:r>
          </w:p>
        </w:tc>
        <w:tc>
          <w:tcPr>
            <w:tcW w:w="2422" w:type="dxa"/>
            <w:vAlign w:val="center"/>
          </w:tcPr>
          <w:p w14:paraId="4BC8197B" w14:textId="77777777" w:rsidR="00633288" w:rsidRPr="00D74FB6" w:rsidRDefault="00633288" w:rsidP="00633288">
            <w:pPr>
              <w:pStyle w:val="NoSpacing"/>
              <w:rPr>
                <w:rFonts w:ascii="Times New Roman" w:hAnsi="Times New Roman" w:cs="Times New Roman"/>
                <w:sz w:val="22"/>
                <w:szCs w:val="22"/>
              </w:rPr>
            </w:pPr>
            <w:r w:rsidRPr="00D74FB6">
              <w:rPr>
                <w:rFonts w:ascii="Times New Roman" w:hAnsi="Times New Roman" w:cs="Times New Roman"/>
                <w:sz w:val="22"/>
                <w:szCs w:val="22"/>
              </w:rPr>
              <w:t>2011-2015</w:t>
            </w:r>
          </w:p>
        </w:tc>
      </w:tr>
      <w:tr w:rsidR="00633288" w:rsidRPr="00D74FB6" w14:paraId="33C56EBB" w14:textId="77777777" w:rsidTr="00D74FB6">
        <w:tc>
          <w:tcPr>
            <w:tcW w:w="450" w:type="dxa"/>
            <w:vAlign w:val="center"/>
          </w:tcPr>
          <w:p w14:paraId="7B40350A" w14:textId="77777777" w:rsidR="00633288" w:rsidRPr="00D74FB6" w:rsidRDefault="00633288" w:rsidP="00633288">
            <w:pPr>
              <w:pStyle w:val="NoSpacing"/>
              <w:numPr>
                <w:ilvl w:val="0"/>
                <w:numId w:val="2"/>
              </w:numPr>
              <w:rPr>
                <w:rFonts w:ascii="Times New Roman" w:eastAsia="Times New Roman" w:hAnsi="Times New Roman" w:cs="Times New Roman"/>
                <w:b/>
                <w:bCs/>
                <w:i/>
                <w:iCs/>
                <w:sz w:val="22"/>
                <w:szCs w:val="22"/>
              </w:rPr>
            </w:pPr>
          </w:p>
        </w:tc>
        <w:tc>
          <w:tcPr>
            <w:tcW w:w="6390" w:type="dxa"/>
            <w:vAlign w:val="center"/>
          </w:tcPr>
          <w:p w14:paraId="693FB5E5" w14:textId="77777777" w:rsidR="00633288" w:rsidRPr="00D74FB6" w:rsidRDefault="00633288" w:rsidP="00633288">
            <w:pPr>
              <w:pStyle w:val="NoSpacing"/>
              <w:rPr>
                <w:rFonts w:ascii="Times New Roman" w:hAnsi="Times New Roman" w:cs="Times New Roman"/>
                <w:b/>
                <w:bCs/>
                <w:i/>
                <w:iCs/>
                <w:sz w:val="22"/>
                <w:szCs w:val="22"/>
              </w:rPr>
            </w:pPr>
            <w:r w:rsidRPr="00D74FB6">
              <w:rPr>
                <w:rFonts w:ascii="Times New Roman" w:hAnsi="Times New Roman" w:cs="Times New Roman"/>
                <w:b/>
                <w:bCs/>
                <w:i/>
                <w:iCs/>
                <w:sz w:val="22"/>
                <w:szCs w:val="22"/>
              </w:rPr>
              <w:t>Secretary</w:t>
            </w:r>
            <w:r w:rsidRPr="00D74FB6">
              <w:rPr>
                <w:rFonts w:ascii="Times New Roman" w:hAnsi="Times New Roman" w:cs="Times New Roman"/>
                <w:sz w:val="22"/>
                <w:szCs w:val="22"/>
              </w:rPr>
              <w:t>, National Core Group in Chemistry under Higher Education Commission (HEC) Pakistan</w:t>
            </w:r>
          </w:p>
        </w:tc>
        <w:tc>
          <w:tcPr>
            <w:tcW w:w="2422" w:type="dxa"/>
            <w:vAlign w:val="center"/>
          </w:tcPr>
          <w:p w14:paraId="4C31F65F" w14:textId="77777777" w:rsidR="00633288" w:rsidRPr="00D74FB6" w:rsidRDefault="00633288" w:rsidP="00633288">
            <w:pPr>
              <w:pStyle w:val="NoSpacing"/>
              <w:rPr>
                <w:rFonts w:ascii="Times New Roman" w:hAnsi="Times New Roman" w:cs="Times New Roman"/>
                <w:sz w:val="22"/>
                <w:szCs w:val="22"/>
              </w:rPr>
            </w:pPr>
            <w:r w:rsidRPr="00D74FB6">
              <w:rPr>
                <w:rFonts w:ascii="Times New Roman" w:hAnsi="Times New Roman" w:cs="Times New Roman"/>
                <w:sz w:val="22"/>
                <w:szCs w:val="22"/>
              </w:rPr>
              <w:t>2004-2008</w:t>
            </w:r>
          </w:p>
        </w:tc>
      </w:tr>
    </w:tbl>
    <w:p w14:paraId="3835DC11" w14:textId="77777777" w:rsidR="002F2FE5" w:rsidRPr="002F2FE5" w:rsidRDefault="002F2FE5" w:rsidP="00A46456">
      <w:pPr>
        <w:pStyle w:val="IntenseQuote"/>
        <w:spacing w:before="240" w:after="240"/>
        <w:rPr>
          <w:rFonts w:ascii="Times New Roman" w:hAnsi="Times New Roman"/>
          <w:b/>
          <w:bCs/>
          <w:i w:val="0"/>
          <w:iCs w:val="0"/>
          <w:color w:val="auto"/>
        </w:rPr>
      </w:pPr>
      <w:r w:rsidRPr="002F2FE5">
        <w:rPr>
          <w:rFonts w:ascii="Times New Roman" w:hAnsi="Times New Roman"/>
          <w:b/>
          <w:bCs/>
          <w:i w:val="0"/>
          <w:iCs w:val="0"/>
          <w:color w:val="auto"/>
        </w:rPr>
        <w:t>SIGNATORY OF FOLLOWING (AUTHORIZED BY DIRECTOR OF ICCBS INSTITUTIONS)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35"/>
        <w:gridCol w:w="1615"/>
      </w:tblGrid>
      <w:tr w:rsidR="002F2FE5" w:rsidRPr="00D74FB6" w14:paraId="0D796981" w14:textId="77777777" w:rsidTr="00D74FB6">
        <w:tc>
          <w:tcPr>
            <w:tcW w:w="7735" w:type="dxa"/>
          </w:tcPr>
          <w:p w14:paraId="054853BE" w14:textId="77777777" w:rsidR="002F2FE5" w:rsidRPr="00D74FB6" w:rsidRDefault="002F2FE5" w:rsidP="002F2FE5">
            <w:pPr>
              <w:overflowPunct/>
              <w:autoSpaceDE/>
              <w:autoSpaceDN/>
              <w:adjustRightInd/>
              <w:spacing w:line="360" w:lineRule="auto"/>
              <w:jc w:val="both"/>
              <w:textAlignment w:val="auto"/>
              <w:rPr>
                <w:rFonts w:ascii="Times New Roman" w:hAnsi="Times New Roman"/>
                <w:sz w:val="22"/>
                <w:szCs w:val="18"/>
              </w:rPr>
            </w:pPr>
            <w:r w:rsidRPr="00D74FB6">
              <w:rPr>
                <w:rFonts w:ascii="Times New Roman" w:hAnsi="Times New Roman"/>
                <w:sz w:val="22"/>
                <w:szCs w:val="18"/>
              </w:rPr>
              <w:t>Co-signatory of all Accounts of ICCBS Institutions</w:t>
            </w:r>
          </w:p>
        </w:tc>
        <w:tc>
          <w:tcPr>
            <w:tcW w:w="1615" w:type="dxa"/>
          </w:tcPr>
          <w:p w14:paraId="42C15227" w14:textId="77777777" w:rsidR="002F2FE5" w:rsidRPr="00D74FB6" w:rsidRDefault="002F2FE5" w:rsidP="002F2FE5">
            <w:pPr>
              <w:overflowPunct/>
              <w:autoSpaceDE/>
              <w:autoSpaceDN/>
              <w:adjustRightInd/>
              <w:spacing w:line="360" w:lineRule="auto"/>
              <w:jc w:val="both"/>
              <w:textAlignment w:val="auto"/>
              <w:rPr>
                <w:rFonts w:ascii="Times New Roman" w:hAnsi="Times New Roman"/>
                <w:sz w:val="22"/>
                <w:szCs w:val="18"/>
              </w:rPr>
            </w:pPr>
            <w:r w:rsidRPr="00D74FB6">
              <w:rPr>
                <w:rFonts w:ascii="Times New Roman" w:hAnsi="Times New Roman"/>
                <w:sz w:val="22"/>
                <w:szCs w:val="18"/>
              </w:rPr>
              <w:t>2008-2020</w:t>
            </w:r>
          </w:p>
        </w:tc>
      </w:tr>
      <w:tr w:rsidR="002F2FE5" w:rsidRPr="00D74FB6" w14:paraId="2172D58F" w14:textId="77777777" w:rsidTr="00D74FB6">
        <w:tc>
          <w:tcPr>
            <w:tcW w:w="7735" w:type="dxa"/>
          </w:tcPr>
          <w:p w14:paraId="05D12A59" w14:textId="77777777" w:rsidR="002F2FE5" w:rsidRPr="00D74FB6" w:rsidRDefault="002F2FE5" w:rsidP="002F2FE5">
            <w:pPr>
              <w:overflowPunct/>
              <w:autoSpaceDE/>
              <w:autoSpaceDN/>
              <w:adjustRightInd/>
              <w:spacing w:line="360" w:lineRule="auto"/>
              <w:jc w:val="both"/>
              <w:textAlignment w:val="auto"/>
              <w:rPr>
                <w:rFonts w:ascii="Times New Roman" w:hAnsi="Times New Roman"/>
                <w:sz w:val="22"/>
                <w:szCs w:val="18"/>
              </w:rPr>
            </w:pPr>
            <w:r w:rsidRPr="00D74FB6">
              <w:rPr>
                <w:rFonts w:ascii="Times New Roman" w:hAnsi="Times New Roman"/>
                <w:sz w:val="22"/>
                <w:szCs w:val="18"/>
              </w:rPr>
              <w:t>Prior approvals and bills of overtime</w:t>
            </w:r>
          </w:p>
        </w:tc>
        <w:tc>
          <w:tcPr>
            <w:tcW w:w="1615" w:type="dxa"/>
          </w:tcPr>
          <w:p w14:paraId="44523973" w14:textId="77777777" w:rsidR="002F2FE5" w:rsidRPr="00D74FB6" w:rsidRDefault="002F2FE5" w:rsidP="002F2FE5">
            <w:pPr>
              <w:overflowPunct/>
              <w:autoSpaceDE/>
              <w:autoSpaceDN/>
              <w:adjustRightInd/>
              <w:spacing w:line="360" w:lineRule="auto"/>
              <w:jc w:val="both"/>
              <w:textAlignment w:val="auto"/>
              <w:rPr>
                <w:rFonts w:ascii="Times New Roman" w:hAnsi="Times New Roman"/>
                <w:sz w:val="22"/>
                <w:szCs w:val="18"/>
              </w:rPr>
            </w:pPr>
            <w:r w:rsidRPr="00D74FB6">
              <w:rPr>
                <w:rFonts w:ascii="Times New Roman" w:hAnsi="Times New Roman"/>
                <w:sz w:val="22"/>
                <w:szCs w:val="18"/>
              </w:rPr>
              <w:t>2008-2020</w:t>
            </w:r>
          </w:p>
        </w:tc>
      </w:tr>
      <w:tr w:rsidR="002F2FE5" w:rsidRPr="00D74FB6" w14:paraId="75765E49" w14:textId="77777777" w:rsidTr="00D74FB6">
        <w:tc>
          <w:tcPr>
            <w:tcW w:w="7735" w:type="dxa"/>
          </w:tcPr>
          <w:p w14:paraId="4D778E30" w14:textId="77777777" w:rsidR="002F2FE5" w:rsidRPr="00D74FB6" w:rsidRDefault="002F2FE5" w:rsidP="002F2FE5">
            <w:pPr>
              <w:overflowPunct/>
              <w:autoSpaceDE/>
              <w:autoSpaceDN/>
              <w:adjustRightInd/>
              <w:spacing w:line="360" w:lineRule="auto"/>
              <w:jc w:val="both"/>
              <w:textAlignment w:val="auto"/>
              <w:rPr>
                <w:rFonts w:ascii="Times New Roman" w:hAnsi="Times New Roman"/>
                <w:sz w:val="22"/>
                <w:szCs w:val="18"/>
              </w:rPr>
            </w:pPr>
            <w:r w:rsidRPr="00D74FB6">
              <w:rPr>
                <w:rFonts w:ascii="Times New Roman" w:hAnsi="Times New Roman"/>
                <w:sz w:val="22"/>
                <w:szCs w:val="18"/>
              </w:rPr>
              <w:t>Salary statement of daily wages employees</w:t>
            </w:r>
          </w:p>
        </w:tc>
        <w:tc>
          <w:tcPr>
            <w:tcW w:w="1615" w:type="dxa"/>
          </w:tcPr>
          <w:p w14:paraId="7E96ACF6" w14:textId="77777777" w:rsidR="002F2FE5" w:rsidRPr="00D74FB6" w:rsidRDefault="002F2FE5" w:rsidP="002F2FE5">
            <w:pPr>
              <w:overflowPunct/>
              <w:autoSpaceDE/>
              <w:autoSpaceDN/>
              <w:adjustRightInd/>
              <w:spacing w:line="360" w:lineRule="auto"/>
              <w:jc w:val="both"/>
              <w:textAlignment w:val="auto"/>
              <w:rPr>
                <w:rFonts w:ascii="Times New Roman" w:hAnsi="Times New Roman"/>
                <w:sz w:val="22"/>
                <w:szCs w:val="18"/>
              </w:rPr>
            </w:pPr>
            <w:r w:rsidRPr="00D74FB6">
              <w:rPr>
                <w:rFonts w:ascii="Times New Roman" w:hAnsi="Times New Roman"/>
                <w:sz w:val="22"/>
                <w:szCs w:val="18"/>
              </w:rPr>
              <w:t>2008-2020</w:t>
            </w:r>
          </w:p>
        </w:tc>
      </w:tr>
      <w:tr w:rsidR="002F2FE5" w:rsidRPr="00D74FB6" w14:paraId="6F247BE0" w14:textId="77777777" w:rsidTr="00D74FB6">
        <w:tc>
          <w:tcPr>
            <w:tcW w:w="7735" w:type="dxa"/>
          </w:tcPr>
          <w:p w14:paraId="590C1FB6" w14:textId="77777777" w:rsidR="002F2FE5" w:rsidRPr="00D74FB6" w:rsidRDefault="002F2FE5" w:rsidP="002F2FE5">
            <w:pPr>
              <w:overflowPunct/>
              <w:autoSpaceDE/>
              <w:autoSpaceDN/>
              <w:adjustRightInd/>
              <w:spacing w:line="360" w:lineRule="auto"/>
              <w:jc w:val="both"/>
              <w:textAlignment w:val="auto"/>
              <w:rPr>
                <w:rFonts w:ascii="Times New Roman" w:hAnsi="Times New Roman"/>
                <w:sz w:val="22"/>
                <w:szCs w:val="18"/>
              </w:rPr>
            </w:pPr>
            <w:r w:rsidRPr="00D74FB6">
              <w:rPr>
                <w:rFonts w:ascii="Times New Roman" w:hAnsi="Times New Roman"/>
                <w:sz w:val="22"/>
                <w:szCs w:val="18"/>
              </w:rPr>
              <w:t>Leave applications of employees (Grade 16 and below)</w:t>
            </w:r>
          </w:p>
        </w:tc>
        <w:tc>
          <w:tcPr>
            <w:tcW w:w="1615" w:type="dxa"/>
          </w:tcPr>
          <w:p w14:paraId="4129796F" w14:textId="77777777" w:rsidR="002F2FE5" w:rsidRPr="00D74FB6" w:rsidRDefault="002F2FE5" w:rsidP="002F2FE5">
            <w:pPr>
              <w:overflowPunct/>
              <w:autoSpaceDE/>
              <w:autoSpaceDN/>
              <w:adjustRightInd/>
              <w:spacing w:line="360" w:lineRule="auto"/>
              <w:jc w:val="both"/>
              <w:textAlignment w:val="auto"/>
              <w:rPr>
                <w:rFonts w:ascii="Times New Roman" w:hAnsi="Times New Roman"/>
                <w:sz w:val="22"/>
                <w:szCs w:val="18"/>
              </w:rPr>
            </w:pPr>
            <w:r w:rsidRPr="00D74FB6">
              <w:rPr>
                <w:rFonts w:ascii="Times New Roman" w:hAnsi="Times New Roman"/>
                <w:sz w:val="22"/>
                <w:szCs w:val="18"/>
              </w:rPr>
              <w:t>2008-2020</w:t>
            </w:r>
          </w:p>
        </w:tc>
      </w:tr>
      <w:tr w:rsidR="002F2FE5" w:rsidRPr="00D74FB6" w14:paraId="0F8DEE4A" w14:textId="77777777" w:rsidTr="00D74FB6">
        <w:tc>
          <w:tcPr>
            <w:tcW w:w="7735" w:type="dxa"/>
          </w:tcPr>
          <w:p w14:paraId="65B1376F" w14:textId="77777777" w:rsidR="002F2FE5" w:rsidRPr="00D74FB6" w:rsidRDefault="002F2FE5" w:rsidP="002F2FE5">
            <w:pPr>
              <w:overflowPunct/>
              <w:autoSpaceDE/>
              <w:autoSpaceDN/>
              <w:adjustRightInd/>
              <w:spacing w:line="360" w:lineRule="auto"/>
              <w:jc w:val="both"/>
              <w:textAlignment w:val="auto"/>
              <w:rPr>
                <w:rFonts w:ascii="Times New Roman" w:hAnsi="Times New Roman"/>
                <w:sz w:val="22"/>
                <w:szCs w:val="18"/>
              </w:rPr>
            </w:pPr>
            <w:r w:rsidRPr="00D74FB6">
              <w:rPr>
                <w:rFonts w:ascii="Times New Roman" w:hAnsi="Times New Roman"/>
                <w:sz w:val="22"/>
                <w:szCs w:val="18"/>
              </w:rPr>
              <w:t>Prior approvals of bills related to medical treatment of employees</w:t>
            </w:r>
          </w:p>
        </w:tc>
        <w:tc>
          <w:tcPr>
            <w:tcW w:w="1615" w:type="dxa"/>
          </w:tcPr>
          <w:p w14:paraId="5AA88F4A" w14:textId="77777777" w:rsidR="002F2FE5" w:rsidRPr="00D74FB6" w:rsidRDefault="002F2FE5" w:rsidP="002F2FE5">
            <w:pPr>
              <w:overflowPunct/>
              <w:autoSpaceDE/>
              <w:autoSpaceDN/>
              <w:adjustRightInd/>
              <w:spacing w:line="360" w:lineRule="auto"/>
              <w:jc w:val="both"/>
              <w:textAlignment w:val="auto"/>
              <w:rPr>
                <w:rFonts w:ascii="Times New Roman" w:hAnsi="Times New Roman"/>
                <w:sz w:val="22"/>
                <w:szCs w:val="18"/>
              </w:rPr>
            </w:pPr>
            <w:r w:rsidRPr="00D74FB6">
              <w:rPr>
                <w:rFonts w:ascii="Times New Roman" w:hAnsi="Times New Roman"/>
                <w:sz w:val="22"/>
                <w:szCs w:val="18"/>
              </w:rPr>
              <w:t>2008-2020</w:t>
            </w:r>
          </w:p>
        </w:tc>
      </w:tr>
    </w:tbl>
    <w:p w14:paraId="52FB4FA5" w14:textId="77777777" w:rsidR="00BB11E0" w:rsidRDefault="00D74FB6" w:rsidP="00A46456">
      <w:pPr>
        <w:pStyle w:val="IntenseQuote"/>
        <w:spacing w:before="240" w:after="240"/>
        <w:rPr>
          <w:rFonts w:ascii="Times New Roman" w:hAnsi="Times New Roman"/>
          <w:b/>
          <w:bCs/>
          <w:i w:val="0"/>
          <w:iCs w:val="0"/>
          <w:color w:val="auto"/>
        </w:rPr>
      </w:pPr>
      <w:r w:rsidRPr="00D74FB6">
        <w:rPr>
          <w:rFonts w:ascii="Times New Roman" w:hAnsi="Times New Roman"/>
          <w:b/>
          <w:bCs/>
          <w:i w:val="0"/>
          <w:iCs w:val="0"/>
          <w:color w:val="auto"/>
        </w:rPr>
        <w:t>PROJECTS FUNDED BY NATIONAL AND INTERNATIONAL FUNDING AGENCIES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
        <w:gridCol w:w="6228"/>
        <w:gridCol w:w="2695"/>
      </w:tblGrid>
      <w:tr w:rsidR="00D74FB6" w:rsidRPr="00D74FB6" w14:paraId="2C5E62CE" w14:textId="77777777" w:rsidTr="00A46456">
        <w:tc>
          <w:tcPr>
            <w:tcW w:w="9350" w:type="dxa"/>
            <w:gridSpan w:val="3"/>
            <w:shd w:val="clear" w:color="auto" w:fill="D9D9D9" w:themeFill="background1" w:themeFillShade="D9"/>
            <w:vAlign w:val="center"/>
          </w:tcPr>
          <w:p w14:paraId="0E2B40B7" w14:textId="77777777" w:rsidR="00D74FB6" w:rsidRPr="00D74FB6" w:rsidRDefault="00D74FB6" w:rsidP="000E7767">
            <w:pPr>
              <w:jc w:val="center"/>
              <w:rPr>
                <w:rFonts w:ascii="Times New Roman" w:hAnsi="Times New Roman"/>
                <w:b/>
                <w:bCs/>
              </w:rPr>
            </w:pPr>
            <w:r w:rsidRPr="00D74FB6">
              <w:rPr>
                <w:rFonts w:ascii="Times New Roman" w:hAnsi="Times New Roman"/>
                <w:b/>
                <w:bCs/>
              </w:rPr>
              <w:t>INTERNATIONAL RESEARCH GRANTS</w:t>
            </w:r>
          </w:p>
        </w:tc>
      </w:tr>
      <w:tr w:rsidR="00D74FB6" w:rsidRPr="00D74FB6" w14:paraId="3EFC30BD" w14:textId="77777777" w:rsidTr="00A46456">
        <w:tc>
          <w:tcPr>
            <w:tcW w:w="427" w:type="dxa"/>
            <w:vAlign w:val="center"/>
          </w:tcPr>
          <w:p w14:paraId="3C0146C3" w14:textId="77777777" w:rsidR="00D74FB6" w:rsidRPr="00D74FB6" w:rsidRDefault="00D74FB6" w:rsidP="000E7767">
            <w:pPr>
              <w:pStyle w:val="ListParagraph"/>
              <w:numPr>
                <w:ilvl w:val="0"/>
                <w:numId w:val="4"/>
              </w:numPr>
              <w:spacing w:after="0" w:line="240" w:lineRule="auto"/>
              <w:contextualSpacing w:val="0"/>
              <w:rPr>
                <w:rFonts w:ascii="Times New Roman" w:hAnsi="Times New Roman" w:cs="Times New Roman"/>
                <w:b/>
                <w:bCs/>
                <w:sz w:val="22"/>
                <w:szCs w:val="18"/>
              </w:rPr>
            </w:pPr>
          </w:p>
        </w:tc>
        <w:tc>
          <w:tcPr>
            <w:tcW w:w="6228" w:type="dxa"/>
            <w:vAlign w:val="center"/>
          </w:tcPr>
          <w:p w14:paraId="18047D16" w14:textId="77777777" w:rsidR="00D74FB6" w:rsidRPr="00D74FB6" w:rsidRDefault="00D74FB6" w:rsidP="000E7767">
            <w:pPr>
              <w:jc w:val="both"/>
              <w:rPr>
                <w:rFonts w:ascii="Times New Roman" w:hAnsi="Times New Roman"/>
                <w:sz w:val="22"/>
                <w:szCs w:val="18"/>
              </w:rPr>
            </w:pPr>
            <w:r w:rsidRPr="00D74FB6">
              <w:rPr>
                <w:rFonts w:ascii="Times New Roman" w:hAnsi="Times New Roman"/>
                <w:sz w:val="22"/>
                <w:szCs w:val="18"/>
              </w:rPr>
              <w:t>Synthesis and Biological Evaluation of b-Hexapeptides analogs of Neurotensin NT (8-13) US $ 5000/= Ref.: 01-310 RG/CHE/AS</w:t>
            </w:r>
          </w:p>
        </w:tc>
        <w:tc>
          <w:tcPr>
            <w:tcW w:w="2695" w:type="dxa"/>
            <w:vAlign w:val="center"/>
          </w:tcPr>
          <w:p w14:paraId="7F3F6B16" w14:textId="77777777" w:rsidR="00D74FB6" w:rsidRPr="00D74FB6" w:rsidRDefault="00D74FB6" w:rsidP="000E7767">
            <w:pPr>
              <w:jc w:val="both"/>
              <w:rPr>
                <w:rFonts w:ascii="Times New Roman" w:hAnsi="Times New Roman"/>
                <w:sz w:val="22"/>
                <w:szCs w:val="18"/>
              </w:rPr>
            </w:pPr>
            <w:r w:rsidRPr="00D74FB6">
              <w:rPr>
                <w:rFonts w:ascii="Times New Roman" w:hAnsi="Times New Roman"/>
                <w:sz w:val="22"/>
                <w:szCs w:val="18"/>
              </w:rPr>
              <w:t>The Third World Academy of Sciences</w:t>
            </w:r>
            <w:r>
              <w:rPr>
                <w:rFonts w:ascii="Times New Roman" w:hAnsi="Times New Roman"/>
                <w:sz w:val="22"/>
                <w:szCs w:val="18"/>
              </w:rPr>
              <w:t xml:space="preserve"> (TWAS)</w:t>
            </w:r>
          </w:p>
        </w:tc>
      </w:tr>
      <w:tr w:rsidR="00D74FB6" w:rsidRPr="00D74FB6" w14:paraId="1E9F4207" w14:textId="77777777" w:rsidTr="00A46456">
        <w:tc>
          <w:tcPr>
            <w:tcW w:w="427" w:type="dxa"/>
            <w:vAlign w:val="center"/>
          </w:tcPr>
          <w:p w14:paraId="6BE6A557" w14:textId="77777777" w:rsidR="00D74FB6" w:rsidRPr="00D74FB6" w:rsidRDefault="00D74FB6" w:rsidP="000E7767">
            <w:pPr>
              <w:pStyle w:val="ListParagraph"/>
              <w:numPr>
                <w:ilvl w:val="0"/>
                <w:numId w:val="4"/>
              </w:numPr>
              <w:spacing w:after="0" w:line="240" w:lineRule="auto"/>
              <w:contextualSpacing w:val="0"/>
              <w:rPr>
                <w:rFonts w:ascii="Times New Roman" w:hAnsi="Times New Roman" w:cs="Times New Roman"/>
                <w:b/>
                <w:bCs/>
                <w:sz w:val="22"/>
                <w:szCs w:val="18"/>
              </w:rPr>
            </w:pPr>
          </w:p>
        </w:tc>
        <w:tc>
          <w:tcPr>
            <w:tcW w:w="6228" w:type="dxa"/>
            <w:vAlign w:val="center"/>
          </w:tcPr>
          <w:p w14:paraId="0A61DCEA" w14:textId="77777777" w:rsidR="00D74FB6" w:rsidRPr="00D74FB6" w:rsidRDefault="00D74FB6" w:rsidP="000E7767">
            <w:pPr>
              <w:jc w:val="both"/>
              <w:rPr>
                <w:rFonts w:ascii="Times New Roman" w:hAnsi="Times New Roman"/>
                <w:sz w:val="22"/>
                <w:szCs w:val="18"/>
              </w:rPr>
            </w:pPr>
            <w:r w:rsidRPr="00D74FB6">
              <w:rPr>
                <w:rFonts w:ascii="Times New Roman" w:hAnsi="Times New Roman"/>
                <w:sz w:val="22"/>
                <w:szCs w:val="18"/>
              </w:rPr>
              <w:t xml:space="preserve">Discovery and Exploration of New Biologically Important Heterocycles for the Treatment of </w:t>
            </w:r>
            <w:r w:rsidRPr="00D74FB6">
              <w:rPr>
                <w:rFonts w:ascii="Times New Roman" w:hAnsi="Times New Roman"/>
                <w:i/>
                <w:iCs/>
                <w:sz w:val="22"/>
                <w:szCs w:val="18"/>
              </w:rPr>
              <w:t>H. Pylori</w:t>
            </w:r>
            <w:r w:rsidRPr="00D74FB6">
              <w:rPr>
                <w:rFonts w:ascii="Times New Roman" w:hAnsi="Times New Roman"/>
                <w:sz w:val="22"/>
                <w:szCs w:val="18"/>
              </w:rPr>
              <w:t xml:space="preserve"> and other Pathologies US $ 32698/= Dated: 1/3/2012-1/2/2014.</w:t>
            </w:r>
          </w:p>
        </w:tc>
        <w:tc>
          <w:tcPr>
            <w:tcW w:w="2695" w:type="dxa"/>
            <w:vAlign w:val="center"/>
          </w:tcPr>
          <w:p w14:paraId="6764BC78" w14:textId="77777777" w:rsidR="00D74FB6" w:rsidRPr="00D74FB6" w:rsidRDefault="00D74FB6" w:rsidP="000E7767">
            <w:pPr>
              <w:jc w:val="both"/>
              <w:rPr>
                <w:rFonts w:ascii="Times New Roman" w:hAnsi="Times New Roman"/>
                <w:sz w:val="22"/>
                <w:szCs w:val="18"/>
              </w:rPr>
            </w:pPr>
            <w:r w:rsidRPr="00D74FB6">
              <w:rPr>
                <w:rFonts w:ascii="Times New Roman" w:hAnsi="Times New Roman"/>
                <w:sz w:val="22"/>
                <w:szCs w:val="18"/>
              </w:rPr>
              <w:t>Organisation for the Prohibition of Chemical Weapons (OPCW)</w:t>
            </w:r>
          </w:p>
        </w:tc>
      </w:tr>
    </w:tbl>
    <w:p w14:paraId="5EB4D8BD" w14:textId="77777777" w:rsidR="00D74FB6" w:rsidRDefault="00D74FB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
        <w:gridCol w:w="6228"/>
        <w:gridCol w:w="2695"/>
      </w:tblGrid>
      <w:tr w:rsidR="00D74FB6" w:rsidRPr="000E7767" w14:paraId="1E90E2F9" w14:textId="77777777" w:rsidTr="00A46456">
        <w:tc>
          <w:tcPr>
            <w:tcW w:w="9350" w:type="dxa"/>
            <w:gridSpan w:val="3"/>
            <w:shd w:val="clear" w:color="auto" w:fill="D9D9D9" w:themeFill="background1" w:themeFillShade="D9"/>
            <w:vAlign w:val="center"/>
          </w:tcPr>
          <w:p w14:paraId="5AEBAE77" w14:textId="77777777" w:rsidR="00D74FB6" w:rsidRPr="000E7767" w:rsidRDefault="00D74FB6" w:rsidP="000E7767">
            <w:pPr>
              <w:jc w:val="center"/>
              <w:rPr>
                <w:rFonts w:ascii="Times New Roman" w:hAnsi="Times New Roman"/>
                <w:b/>
                <w:bCs/>
                <w:sz w:val="22"/>
                <w:szCs w:val="22"/>
              </w:rPr>
            </w:pPr>
            <w:r w:rsidRPr="000E7767">
              <w:rPr>
                <w:rFonts w:ascii="Times New Roman" w:hAnsi="Times New Roman"/>
                <w:b/>
                <w:bCs/>
                <w:sz w:val="22"/>
                <w:szCs w:val="22"/>
              </w:rPr>
              <w:t>NATIONAL RESEARCH GRANTS</w:t>
            </w:r>
          </w:p>
        </w:tc>
      </w:tr>
      <w:tr w:rsidR="00D74FB6" w:rsidRPr="000E7767" w14:paraId="02720211" w14:textId="77777777" w:rsidTr="00A46456">
        <w:tc>
          <w:tcPr>
            <w:tcW w:w="427" w:type="dxa"/>
            <w:vAlign w:val="center"/>
          </w:tcPr>
          <w:p w14:paraId="376038D5" w14:textId="77777777" w:rsidR="00D74FB6" w:rsidRPr="000E7767" w:rsidRDefault="00D74FB6" w:rsidP="000E7767">
            <w:pPr>
              <w:pStyle w:val="ListParagraph"/>
              <w:numPr>
                <w:ilvl w:val="0"/>
                <w:numId w:val="5"/>
              </w:numPr>
              <w:spacing w:after="0" w:line="240" w:lineRule="auto"/>
              <w:contextualSpacing w:val="0"/>
              <w:rPr>
                <w:rFonts w:ascii="Times New Roman" w:hAnsi="Times New Roman" w:cs="Times New Roman"/>
                <w:b/>
                <w:bCs/>
                <w:sz w:val="22"/>
                <w:szCs w:val="22"/>
              </w:rPr>
            </w:pPr>
          </w:p>
        </w:tc>
        <w:tc>
          <w:tcPr>
            <w:tcW w:w="6228" w:type="dxa"/>
            <w:vAlign w:val="center"/>
          </w:tcPr>
          <w:p w14:paraId="01711D12" w14:textId="77777777" w:rsidR="00D74FB6" w:rsidRPr="000E7767" w:rsidRDefault="00330253" w:rsidP="000E7767">
            <w:pPr>
              <w:jc w:val="both"/>
              <w:rPr>
                <w:rFonts w:ascii="Times New Roman" w:hAnsi="Times New Roman"/>
                <w:sz w:val="22"/>
                <w:szCs w:val="22"/>
              </w:rPr>
            </w:pPr>
            <w:r w:rsidRPr="000E7767">
              <w:rPr>
                <w:rFonts w:ascii="Times New Roman" w:hAnsi="Times New Roman"/>
                <w:sz w:val="22"/>
                <w:szCs w:val="22"/>
              </w:rPr>
              <w:t xml:space="preserve">Design, Synthesis, Antioxidant, Antiglycation, </w:t>
            </w:r>
            <w:r w:rsidRPr="000E7767">
              <w:rPr>
                <w:rFonts w:ascii="Times New Roman" w:hAnsi="Times New Roman"/>
                <w:i/>
                <w:iCs/>
                <w:sz w:val="22"/>
                <w:szCs w:val="22"/>
              </w:rPr>
              <w:t>α</w:t>
            </w:r>
            <w:r w:rsidRPr="000E7767">
              <w:rPr>
                <w:rFonts w:ascii="Times New Roman" w:hAnsi="Times New Roman"/>
                <w:sz w:val="22"/>
                <w:szCs w:val="22"/>
              </w:rPr>
              <w:t xml:space="preserve">-Amylase, </w:t>
            </w:r>
            <w:r w:rsidRPr="000E7767">
              <w:rPr>
                <w:rFonts w:ascii="Times New Roman" w:hAnsi="Times New Roman"/>
                <w:i/>
                <w:iCs/>
                <w:sz w:val="22"/>
                <w:szCs w:val="22"/>
              </w:rPr>
              <w:t>α</w:t>
            </w:r>
            <w:r w:rsidRPr="000E7767">
              <w:rPr>
                <w:rFonts w:ascii="Times New Roman" w:hAnsi="Times New Roman"/>
                <w:sz w:val="22"/>
                <w:szCs w:val="22"/>
              </w:rPr>
              <w:t>-Glucosidase Inhibitory Activities of Benzisoxazole Derivatives for the Treatment of Diabetes Complications and other Pathologies, PAS project No: 111, Rs. 1,380,000/-</w:t>
            </w:r>
          </w:p>
        </w:tc>
        <w:tc>
          <w:tcPr>
            <w:tcW w:w="2695" w:type="dxa"/>
            <w:vAlign w:val="center"/>
          </w:tcPr>
          <w:p w14:paraId="6B74FF46" w14:textId="77777777" w:rsidR="00D74FB6" w:rsidRPr="000E7767" w:rsidRDefault="000E7767" w:rsidP="000E7767">
            <w:pPr>
              <w:jc w:val="both"/>
              <w:rPr>
                <w:rFonts w:ascii="Times New Roman" w:hAnsi="Times New Roman"/>
                <w:sz w:val="22"/>
                <w:szCs w:val="22"/>
              </w:rPr>
            </w:pPr>
            <w:r w:rsidRPr="000E7767">
              <w:rPr>
                <w:rFonts w:ascii="Times New Roman" w:hAnsi="Times New Roman"/>
                <w:sz w:val="22"/>
                <w:szCs w:val="22"/>
              </w:rPr>
              <w:t>Pakistan Academy of Sciences (PAS)</w:t>
            </w:r>
          </w:p>
        </w:tc>
      </w:tr>
      <w:tr w:rsidR="00D74FB6" w:rsidRPr="000E7767" w14:paraId="1234CA01" w14:textId="77777777" w:rsidTr="00A46456">
        <w:tc>
          <w:tcPr>
            <w:tcW w:w="427" w:type="dxa"/>
            <w:vAlign w:val="center"/>
          </w:tcPr>
          <w:p w14:paraId="6AC5F8E6" w14:textId="77777777" w:rsidR="00D74FB6" w:rsidRPr="000E7767" w:rsidRDefault="00D74FB6" w:rsidP="000E7767">
            <w:pPr>
              <w:pStyle w:val="ListParagraph"/>
              <w:numPr>
                <w:ilvl w:val="0"/>
                <w:numId w:val="5"/>
              </w:numPr>
              <w:spacing w:after="0" w:line="240" w:lineRule="auto"/>
              <w:contextualSpacing w:val="0"/>
              <w:rPr>
                <w:rFonts w:ascii="Times New Roman" w:hAnsi="Times New Roman" w:cs="Times New Roman"/>
                <w:b/>
                <w:bCs/>
                <w:sz w:val="22"/>
                <w:szCs w:val="22"/>
              </w:rPr>
            </w:pPr>
          </w:p>
        </w:tc>
        <w:tc>
          <w:tcPr>
            <w:tcW w:w="6228" w:type="dxa"/>
            <w:vAlign w:val="center"/>
          </w:tcPr>
          <w:p w14:paraId="47EA8EA3" w14:textId="77777777" w:rsidR="00D74FB6" w:rsidRPr="000E7767" w:rsidRDefault="00D74FB6" w:rsidP="000E7767">
            <w:pPr>
              <w:jc w:val="both"/>
              <w:rPr>
                <w:rFonts w:ascii="Times New Roman" w:hAnsi="Times New Roman"/>
                <w:sz w:val="22"/>
                <w:szCs w:val="22"/>
              </w:rPr>
            </w:pPr>
            <w:r w:rsidRPr="000E7767">
              <w:rPr>
                <w:rFonts w:ascii="Times New Roman" w:hAnsi="Times New Roman"/>
                <w:sz w:val="22"/>
                <w:szCs w:val="22"/>
              </w:rPr>
              <w:t xml:space="preserve">Exploration of Pyridine-based Molecules as </w:t>
            </w:r>
            <w:r w:rsidRPr="000E7767">
              <w:rPr>
                <w:rFonts w:ascii="Times New Roman" w:hAnsi="Times New Roman"/>
                <w:i/>
                <w:iCs/>
                <w:sz w:val="22"/>
                <w:szCs w:val="22"/>
              </w:rPr>
              <w:t>α</w:t>
            </w:r>
            <w:r w:rsidRPr="000E7767">
              <w:rPr>
                <w:rFonts w:ascii="Times New Roman" w:hAnsi="Times New Roman"/>
                <w:sz w:val="22"/>
                <w:szCs w:val="22"/>
              </w:rPr>
              <w:t xml:space="preserve">-Amylase, </w:t>
            </w:r>
            <w:r w:rsidRPr="000E7767">
              <w:rPr>
                <w:rFonts w:ascii="Times New Roman" w:hAnsi="Times New Roman"/>
                <w:i/>
                <w:iCs/>
                <w:sz w:val="22"/>
                <w:szCs w:val="22"/>
              </w:rPr>
              <w:t>α</w:t>
            </w:r>
            <w:r w:rsidRPr="000E7767">
              <w:rPr>
                <w:rFonts w:ascii="Times New Roman" w:hAnsi="Times New Roman"/>
                <w:sz w:val="22"/>
                <w:szCs w:val="22"/>
              </w:rPr>
              <w:t>-Glucosidase Inhibitors and Reactive Oxygen Species (ROS) Scavengers for Cure of Diabetes and other Ailments, Rs. 4,518,600</w:t>
            </w:r>
            <w:r w:rsidR="00330253" w:rsidRPr="000E7767">
              <w:rPr>
                <w:rFonts w:ascii="Times New Roman" w:hAnsi="Times New Roman"/>
                <w:sz w:val="22"/>
                <w:szCs w:val="22"/>
              </w:rPr>
              <w:t>/-</w:t>
            </w:r>
            <w:r w:rsidRPr="000E7767">
              <w:rPr>
                <w:rFonts w:ascii="Times New Roman" w:hAnsi="Times New Roman"/>
                <w:sz w:val="22"/>
                <w:szCs w:val="22"/>
              </w:rPr>
              <w:t xml:space="preserve"> vide letter No. NO.DD/SHEC/1-14/2014, 09/03/2021.</w:t>
            </w:r>
          </w:p>
        </w:tc>
        <w:tc>
          <w:tcPr>
            <w:tcW w:w="2695" w:type="dxa"/>
            <w:vAlign w:val="center"/>
          </w:tcPr>
          <w:p w14:paraId="0C6ED02B" w14:textId="77777777" w:rsidR="00D74FB6" w:rsidRPr="000E7767" w:rsidRDefault="00D74FB6" w:rsidP="000E7767">
            <w:pPr>
              <w:jc w:val="both"/>
              <w:rPr>
                <w:rFonts w:ascii="Times New Roman" w:hAnsi="Times New Roman"/>
                <w:sz w:val="22"/>
                <w:szCs w:val="22"/>
              </w:rPr>
            </w:pPr>
            <w:r w:rsidRPr="000E7767">
              <w:rPr>
                <w:rFonts w:ascii="Times New Roman" w:hAnsi="Times New Roman"/>
                <w:sz w:val="22"/>
                <w:szCs w:val="22"/>
              </w:rPr>
              <w:t>Sindh Higher Education Commission (SHEC)</w:t>
            </w:r>
          </w:p>
        </w:tc>
      </w:tr>
      <w:tr w:rsidR="00D74FB6" w:rsidRPr="000E7767" w14:paraId="7323EF0E" w14:textId="77777777" w:rsidTr="00A46456">
        <w:tc>
          <w:tcPr>
            <w:tcW w:w="427" w:type="dxa"/>
            <w:vAlign w:val="center"/>
          </w:tcPr>
          <w:p w14:paraId="0E364DAD" w14:textId="77777777" w:rsidR="00D74FB6" w:rsidRPr="000E7767" w:rsidRDefault="00D74FB6" w:rsidP="000E7767">
            <w:pPr>
              <w:pStyle w:val="ListParagraph"/>
              <w:numPr>
                <w:ilvl w:val="0"/>
                <w:numId w:val="5"/>
              </w:numPr>
              <w:spacing w:after="0" w:line="240" w:lineRule="auto"/>
              <w:contextualSpacing w:val="0"/>
              <w:rPr>
                <w:rFonts w:ascii="Times New Roman" w:hAnsi="Times New Roman" w:cs="Times New Roman"/>
                <w:b/>
                <w:bCs/>
                <w:sz w:val="22"/>
                <w:szCs w:val="22"/>
              </w:rPr>
            </w:pPr>
          </w:p>
        </w:tc>
        <w:tc>
          <w:tcPr>
            <w:tcW w:w="6228" w:type="dxa"/>
            <w:vAlign w:val="center"/>
          </w:tcPr>
          <w:p w14:paraId="544E99FF" w14:textId="77777777" w:rsidR="00D74FB6" w:rsidRPr="000E7767" w:rsidRDefault="000E7767" w:rsidP="000E7767">
            <w:pPr>
              <w:jc w:val="both"/>
              <w:rPr>
                <w:rFonts w:ascii="Times New Roman" w:hAnsi="Times New Roman"/>
                <w:sz w:val="22"/>
                <w:szCs w:val="22"/>
              </w:rPr>
            </w:pPr>
            <w:r w:rsidRPr="000E7767">
              <w:rPr>
                <w:rFonts w:ascii="Times New Roman" w:hAnsi="Times New Roman"/>
                <w:sz w:val="22"/>
                <w:szCs w:val="22"/>
              </w:rPr>
              <w:t>Biology Oriented Parallel Synthesis (BIOPS): Synthetic Transformation on Nitroimidazoles in Search of Better Therapeutic Agents Rs. 23,16,200 (PAS) (5-9/PAS/8418) 5/6/2012</w:t>
            </w:r>
          </w:p>
        </w:tc>
        <w:tc>
          <w:tcPr>
            <w:tcW w:w="2695" w:type="dxa"/>
            <w:vAlign w:val="center"/>
          </w:tcPr>
          <w:p w14:paraId="6676B5A9" w14:textId="77777777" w:rsidR="00D74FB6" w:rsidRPr="000E7767" w:rsidRDefault="000E7767" w:rsidP="000E7767">
            <w:pPr>
              <w:jc w:val="both"/>
              <w:rPr>
                <w:rFonts w:ascii="Times New Roman" w:hAnsi="Times New Roman"/>
                <w:sz w:val="22"/>
                <w:szCs w:val="22"/>
              </w:rPr>
            </w:pPr>
            <w:r w:rsidRPr="000E7767">
              <w:rPr>
                <w:rFonts w:ascii="Times New Roman" w:hAnsi="Times New Roman"/>
                <w:sz w:val="22"/>
                <w:szCs w:val="22"/>
              </w:rPr>
              <w:t>Pakistan Academy of Sciences (PAS)</w:t>
            </w:r>
          </w:p>
        </w:tc>
      </w:tr>
      <w:tr w:rsidR="00D74FB6" w:rsidRPr="000E7767" w14:paraId="52339CA2" w14:textId="77777777" w:rsidTr="00A46456">
        <w:tc>
          <w:tcPr>
            <w:tcW w:w="427" w:type="dxa"/>
            <w:vAlign w:val="center"/>
          </w:tcPr>
          <w:p w14:paraId="4496E40C" w14:textId="77777777" w:rsidR="00D74FB6" w:rsidRPr="000E7767" w:rsidRDefault="00D74FB6" w:rsidP="000E7767">
            <w:pPr>
              <w:pStyle w:val="ListParagraph"/>
              <w:numPr>
                <w:ilvl w:val="0"/>
                <w:numId w:val="5"/>
              </w:numPr>
              <w:spacing w:after="0" w:line="240" w:lineRule="auto"/>
              <w:contextualSpacing w:val="0"/>
              <w:rPr>
                <w:rFonts w:ascii="Times New Roman" w:hAnsi="Times New Roman" w:cs="Times New Roman"/>
                <w:b/>
                <w:bCs/>
                <w:sz w:val="22"/>
                <w:szCs w:val="22"/>
              </w:rPr>
            </w:pPr>
          </w:p>
        </w:tc>
        <w:tc>
          <w:tcPr>
            <w:tcW w:w="6228" w:type="dxa"/>
            <w:vAlign w:val="center"/>
          </w:tcPr>
          <w:p w14:paraId="6BB772DA" w14:textId="77777777" w:rsidR="00D74FB6" w:rsidRPr="000E7767" w:rsidRDefault="000E7767" w:rsidP="000E7767">
            <w:pPr>
              <w:jc w:val="both"/>
              <w:rPr>
                <w:rFonts w:ascii="Times New Roman" w:hAnsi="Times New Roman"/>
                <w:sz w:val="22"/>
                <w:szCs w:val="22"/>
              </w:rPr>
            </w:pPr>
            <w:r w:rsidRPr="000E7767">
              <w:rPr>
                <w:rFonts w:ascii="Times New Roman" w:hAnsi="Times New Roman"/>
                <w:sz w:val="22"/>
                <w:szCs w:val="22"/>
              </w:rPr>
              <w:t>Biology Oriented Synthesis (BIOS) Based Synthesis of Libraries of Santonin Rs. 19,76,200 (PAS) (5-9/PAS/1335) 7/2/2012</w:t>
            </w:r>
          </w:p>
        </w:tc>
        <w:tc>
          <w:tcPr>
            <w:tcW w:w="2695" w:type="dxa"/>
            <w:vAlign w:val="center"/>
          </w:tcPr>
          <w:p w14:paraId="77BE14DF" w14:textId="77777777" w:rsidR="00D74FB6" w:rsidRPr="000E7767" w:rsidRDefault="000E7767" w:rsidP="000E7767">
            <w:pPr>
              <w:jc w:val="both"/>
              <w:rPr>
                <w:rFonts w:ascii="Times New Roman" w:hAnsi="Times New Roman"/>
                <w:sz w:val="22"/>
                <w:szCs w:val="22"/>
              </w:rPr>
            </w:pPr>
            <w:r w:rsidRPr="000E7767">
              <w:rPr>
                <w:rFonts w:ascii="Times New Roman" w:hAnsi="Times New Roman"/>
                <w:sz w:val="22"/>
                <w:szCs w:val="22"/>
              </w:rPr>
              <w:t>Pakistan Academy of Sciences (PAS)</w:t>
            </w:r>
          </w:p>
        </w:tc>
      </w:tr>
      <w:tr w:rsidR="00D74FB6" w:rsidRPr="000E7767" w14:paraId="49E1284B" w14:textId="77777777" w:rsidTr="00A46456">
        <w:tc>
          <w:tcPr>
            <w:tcW w:w="427" w:type="dxa"/>
            <w:vAlign w:val="center"/>
          </w:tcPr>
          <w:p w14:paraId="210CC2CD" w14:textId="77777777" w:rsidR="00D74FB6" w:rsidRPr="000E7767" w:rsidRDefault="00D74FB6" w:rsidP="000E7767">
            <w:pPr>
              <w:pStyle w:val="ListParagraph"/>
              <w:numPr>
                <w:ilvl w:val="0"/>
                <w:numId w:val="5"/>
              </w:numPr>
              <w:spacing w:after="0" w:line="240" w:lineRule="auto"/>
              <w:contextualSpacing w:val="0"/>
              <w:rPr>
                <w:rFonts w:ascii="Times New Roman" w:hAnsi="Times New Roman" w:cs="Times New Roman"/>
                <w:b/>
                <w:bCs/>
                <w:sz w:val="22"/>
                <w:szCs w:val="22"/>
              </w:rPr>
            </w:pPr>
          </w:p>
        </w:tc>
        <w:tc>
          <w:tcPr>
            <w:tcW w:w="6228" w:type="dxa"/>
            <w:vAlign w:val="center"/>
          </w:tcPr>
          <w:p w14:paraId="019A050C" w14:textId="77777777" w:rsidR="00D74FB6" w:rsidRPr="000E7767" w:rsidRDefault="000E7767" w:rsidP="000E7767">
            <w:pPr>
              <w:jc w:val="both"/>
              <w:rPr>
                <w:rFonts w:ascii="Times New Roman" w:hAnsi="Times New Roman"/>
                <w:sz w:val="22"/>
                <w:szCs w:val="22"/>
              </w:rPr>
            </w:pPr>
            <w:r w:rsidRPr="000E7767">
              <w:rPr>
                <w:rFonts w:ascii="Times New Roman" w:hAnsi="Times New Roman"/>
                <w:sz w:val="22"/>
                <w:szCs w:val="22"/>
              </w:rPr>
              <w:t>Discovery and exploration of Oxadiazoles, Isoxazoles, Triazoles, and Thiadiazoles for the Treatment of Peptic Ulcer and other Diseases Rs. 43,75,800/= (HEC 20-1910/2011)</w:t>
            </w:r>
          </w:p>
        </w:tc>
        <w:tc>
          <w:tcPr>
            <w:tcW w:w="2695" w:type="dxa"/>
            <w:vAlign w:val="center"/>
          </w:tcPr>
          <w:p w14:paraId="0CC05748" w14:textId="77777777" w:rsidR="00D74FB6" w:rsidRPr="000E7767" w:rsidRDefault="000E7767" w:rsidP="000E7767">
            <w:pPr>
              <w:jc w:val="both"/>
              <w:rPr>
                <w:rFonts w:ascii="Times New Roman" w:hAnsi="Times New Roman"/>
                <w:sz w:val="22"/>
                <w:szCs w:val="22"/>
              </w:rPr>
            </w:pPr>
            <w:r w:rsidRPr="000E7767">
              <w:rPr>
                <w:rFonts w:ascii="Times New Roman" w:hAnsi="Times New Roman"/>
                <w:sz w:val="22"/>
                <w:szCs w:val="22"/>
              </w:rPr>
              <w:t>Higher Education Commission</w:t>
            </w:r>
            <w:r>
              <w:rPr>
                <w:rFonts w:ascii="Times New Roman" w:hAnsi="Times New Roman"/>
                <w:sz w:val="22"/>
                <w:szCs w:val="22"/>
              </w:rPr>
              <w:t xml:space="preserve"> (HEC)</w:t>
            </w:r>
          </w:p>
        </w:tc>
      </w:tr>
      <w:tr w:rsidR="000E7767" w:rsidRPr="000E7767" w14:paraId="71F7B925" w14:textId="77777777" w:rsidTr="00A46456">
        <w:tc>
          <w:tcPr>
            <w:tcW w:w="427" w:type="dxa"/>
            <w:vAlign w:val="center"/>
          </w:tcPr>
          <w:p w14:paraId="5DD3A0FF" w14:textId="77777777" w:rsidR="000E7767" w:rsidRPr="000E7767" w:rsidRDefault="000E7767" w:rsidP="000E7767">
            <w:pPr>
              <w:pStyle w:val="ListParagraph"/>
              <w:numPr>
                <w:ilvl w:val="0"/>
                <w:numId w:val="5"/>
              </w:numPr>
              <w:spacing w:after="0" w:line="240" w:lineRule="auto"/>
              <w:contextualSpacing w:val="0"/>
              <w:rPr>
                <w:rFonts w:ascii="Times New Roman" w:hAnsi="Times New Roman" w:cs="Times New Roman"/>
                <w:b/>
                <w:bCs/>
                <w:sz w:val="22"/>
                <w:szCs w:val="22"/>
              </w:rPr>
            </w:pPr>
          </w:p>
        </w:tc>
        <w:tc>
          <w:tcPr>
            <w:tcW w:w="6228" w:type="dxa"/>
            <w:vAlign w:val="center"/>
          </w:tcPr>
          <w:p w14:paraId="1AD42D68" w14:textId="77777777" w:rsidR="000E7767" w:rsidRPr="000E7767" w:rsidRDefault="000E7767" w:rsidP="000E7767">
            <w:pPr>
              <w:jc w:val="both"/>
              <w:rPr>
                <w:rFonts w:ascii="Times New Roman" w:hAnsi="Times New Roman"/>
                <w:sz w:val="22"/>
                <w:szCs w:val="22"/>
              </w:rPr>
            </w:pPr>
            <w:r w:rsidRPr="000E7767">
              <w:rPr>
                <w:rFonts w:ascii="Times New Roman" w:hAnsi="Times New Roman"/>
                <w:sz w:val="22"/>
                <w:szCs w:val="22"/>
              </w:rPr>
              <w:t>Studies towards Rationally Designed Molecules of Biological Interests Using Natural Products as Models Rs. 18,58,440/= (HEC, No.20-1394/R&amp;D/09, 2010)</w:t>
            </w:r>
          </w:p>
        </w:tc>
        <w:tc>
          <w:tcPr>
            <w:tcW w:w="2695" w:type="dxa"/>
            <w:vAlign w:val="center"/>
          </w:tcPr>
          <w:p w14:paraId="58DEAF4B" w14:textId="77777777" w:rsidR="000E7767" w:rsidRPr="000E7767" w:rsidRDefault="000E7767" w:rsidP="000E7767">
            <w:pPr>
              <w:jc w:val="both"/>
              <w:rPr>
                <w:rFonts w:ascii="Times New Roman" w:hAnsi="Times New Roman"/>
                <w:sz w:val="22"/>
                <w:szCs w:val="22"/>
              </w:rPr>
            </w:pPr>
            <w:r w:rsidRPr="000E7767">
              <w:rPr>
                <w:rFonts w:ascii="Times New Roman" w:hAnsi="Times New Roman"/>
                <w:sz w:val="22"/>
                <w:szCs w:val="22"/>
              </w:rPr>
              <w:t>Higher Education Commission</w:t>
            </w:r>
            <w:r>
              <w:rPr>
                <w:rFonts w:ascii="Times New Roman" w:hAnsi="Times New Roman"/>
                <w:sz w:val="22"/>
                <w:szCs w:val="22"/>
              </w:rPr>
              <w:t xml:space="preserve"> (HEC)</w:t>
            </w:r>
          </w:p>
        </w:tc>
      </w:tr>
      <w:tr w:rsidR="000E7767" w:rsidRPr="000E7767" w14:paraId="514487B8" w14:textId="77777777" w:rsidTr="00A46456">
        <w:tc>
          <w:tcPr>
            <w:tcW w:w="427" w:type="dxa"/>
            <w:vAlign w:val="center"/>
          </w:tcPr>
          <w:p w14:paraId="4786A5AB" w14:textId="77777777" w:rsidR="000E7767" w:rsidRPr="000E7767" w:rsidRDefault="000E7767" w:rsidP="000E7767">
            <w:pPr>
              <w:pStyle w:val="ListParagraph"/>
              <w:numPr>
                <w:ilvl w:val="0"/>
                <w:numId w:val="5"/>
              </w:numPr>
              <w:spacing w:after="0" w:line="240" w:lineRule="auto"/>
              <w:contextualSpacing w:val="0"/>
              <w:rPr>
                <w:rFonts w:ascii="Times New Roman" w:hAnsi="Times New Roman" w:cs="Times New Roman"/>
                <w:b/>
                <w:bCs/>
                <w:sz w:val="22"/>
                <w:szCs w:val="22"/>
              </w:rPr>
            </w:pPr>
          </w:p>
        </w:tc>
        <w:tc>
          <w:tcPr>
            <w:tcW w:w="6228" w:type="dxa"/>
            <w:vAlign w:val="center"/>
          </w:tcPr>
          <w:p w14:paraId="138E7A40" w14:textId="77777777" w:rsidR="000E7767" w:rsidRPr="000E7767" w:rsidRDefault="000E7767" w:rsidP="000E7767">
            <w:pPr>
              <w:jc w:val="both"/>
              <w:rPr>
                <w:rFonts w:ascii="Times New Roman" w:hAnsi="Times New Roman"/>
                <w:sz w:val="22"/>
                <w:szCs w:val="22"/>
              </w:rPr>
            </w:pPr>
            <w:r w:rsidRPr="000E7767">
              <w:rPr>
                <w:rFonts w:ascii="Times New Roman" w:hAnsi="Times New Roman"/>
                <w:sz w:val="22"/>
                <w:szCs w:val="22"/>
              </w:rPr>
              <w:t>Synthesis of Acylhydrazides, Benzothiazoles and their Anti-Leishmanial Activities Rs. 57,48,924/= (HEC (FD)-20-2073/2011)</w:t>
            </w:r>
          </w:p>
        </w:tc>
        <w:tc>
          <w:tcPr>
            <w:tcW w:w="2695" w:type="dxa"/>
            <w:vAlign w:val="center"/>
          </w:tcPr>
          <w:p w14:paraId="5BF496A8" w14:textId="77777777" w:rsidR="000E7767" w:rsidRPr="000E7767" w:rsidRDefault="000E7767" w:rsidP="000E7767">
            <w:pPr>
              <w:jc w:val="both"/>
              <w:rPr>
                <w:rFonts w:ascii="Times New Roman" w:hAnsi="Times New Roman"/>
                <w:sz w:val="22"/>
                <w:szCs w:val="22"/>
              </w:rPr>
            </w:pPr>
            <w:r w:rsidRPr="000E7767">
              <w:rPr>
                <w:rFonts w:ascii="Times New Roman" w:hAnsi="Times New Roman"/>
                <w:sz w:val="22"/>
                <w:szCs w:val="22"/>
              </w:rPr>
              <w:t>Higher Education Commission</w:t>
            </w:r>
            <w:r>
              <w:rPr>
                <w:rFonts w:ascii="Times New Roman" w:hAnsi="Times New Roman"/>
                <w:sz w:val="22"/>
                <w:szCs w:val="22"/>
              </w:rPr>
              <w:t xml:space="preserve"> (HEC)</w:t>
            </w:r>
          </w:p>
        </w:tc>
      </w:tr>
      <w:tr w:rsidR="00D74FB6" w:rsidRPr="000E7767" w14:paraId="79FA79C6" w14:textId="77777777" w:rsidTr="00A46456">
        <w:tc>
          <w:tcPr>
            <w:tcW w:w="427" w:type="dxa"/>
            <w:vAlign w:val="center"/>
          </w:tcPr>
          <w:p w14:paraId="4D176BC5" w14:textId="77777777" w:rsidR="00D74FB6" w:rsidRPr="000E7767" w:rsidRDefault="00D74FB6" w:rsidP="000E7767">
            <w:pPr>
              <w:pStyle w:val="ListParagraph"/>
              <w:numPr>
                <w:ilvl w:val="0"/>
                <w:numId w:val="5"/>
              </w:numPr>
              <w:spacing w:after="0" w:line="240" w:lineRule="auto"/>
              <w:contextualSpacing w:val="0"/>
              <w:rPr>
                <w:rFonts w:ascii="Times New Roman" w:hAnsi="Times New Roman" w:cs="Times New Roman"/>
                <w:b/>
                <w:bCs/>
                <w:sz w:val="22"/>
                <w:szCs w:val="22"/>
              </w:rPr>
            </w:pPr>
          </w:p>
        </w:tc>
        <w:tc>
          <w:tcPr>
            <w:tcW w:w="6228" w:type="dxa"/>
            <w:vAlign w:val="center"/>
          </w:tcPr>
          <w:p w14:paraId="168E3AD0" w14:textId="77777777" w:rsidR="00D74FB6" w:rsidRPr="000E7767" w:rsidRDefault="000E7767" w:rsidP="000E7767">
            <w:pPr>
              <w:jc w:val="both"/>
              <w:rPr>
                <w:rFonts w:ascii="Times New Roman" w:hAnsi="Times New Roman"/>
                <w:sz w:val="22"/>
                <w:szCs w:val="22"/>
              </w:rPr>
            </w:pPr>
            <w:r w:rsidRPr="000E7767">
              <w:rPr>
                <w:rFonts w:ascii="Times New Roman" w:hAnsi="Times New Roman"/>
                <w:sz w:val="22"/>
                <w:szCs w:val="22"/>
              </w:rPr>
              <w:t>Synthesis of Some Natural and Unnatural Isocoumarins and Related Compounds in Search of Potential Chemotherapeutic Agents Rs. 19,81,000/= (HEC, No. 20-69/R&amp;&amp;D/03, 2003-2006)</w:t>
            </w:r>
          </w:p>
        </w:tc>
        <w:tc>
          <w:tcPr>
            <w:tcW w:w="2695" w:type="dxa"/>
            <w:vAlign w:val="center"/>
          </w:tcPr>
          <w:p w14:paraId="6972F3A9" w14:textId="77777777" w:rsidR="00D74FB6" w:rsidRPr="000E7767" w:rsidRDefault="000E7767" w:rsidP="000E7767">
            <w:pPr>
              <w:jc w:val="both"/>
              <w:rPr>
                <w:rFonts w:ascii="Times New Roman" w:hAnsi="Times New Roman"/>
                <w:sz w:val="22"/>
                <w:szCs w:val="22"/>
              </w:rPr>
            </w:pPr>
            <w:r w:rsidRPr="000E7767">
              <w:rPr>
                <w:rFonts w:ascii="Times New Roman" w:hAnsi="Times New Roman"/>
                <w:sz w:val="22"/>
                <w:szCs w:val="22"/>
              </w:rPr>
              <w:t>Higher Education Commission</w:t>
            </w:r>
            <w:r>
              <w:rPr>
                <w:rFonts w:ascii="Times New Roman" w:hAnsi="Times New Roman"/>
                <w:sz w:val="22"/>
                <w:szCs w:val="22"/>
              </w:rPr>
              <w:t xml:space="preserve"> (HEC)</w:t>
            </w:r>
          </w:p>
        </w:tc>
      </w:tr>
      <w:tr w:rsidR="00D74FB6" w:rsidRPr="000E7767" w14:paraId="2A8F98FD" w14:textId="77777777" w:rsidTr="00A46456">
        <w:tc>
          <w:tcPr>
            <w:tcW w:w="427" w:type="dxa"/>
            <w:vAlign w:val="center"/>
          </w:tcPr>
          <w:p w14:paraId="191EA9E7" w14:textId="77777777" w:rsidR="00D74FB6" w:rsidRPr="000E7767" w:rsidRDefault="00D74FB6" w:rsidP="000E7767">
            <w:pPr>
              <w:pStyle w:val="ListParagraph"/>
              <w:numPr>
                <w:ilvl w:val="0"/>
                <w:numId w:val="5"/>
              </w:numPr>
              <w:spacing w:after="0" w:line="240" w:lineRule="auto"/>
              <w:contextualSpacing w:val="0"/>
              <w:rPr>
                <w:rFonts w:ascii="Times New Roman" w:hAnsi="Times New Roman" w:cs="Times New Roman"/>
                <w:b/>
                <w:bCs/>
                <w:sz w:val="22"/>
                <w:szCs w:val="22"/>
              </w:rPr>
            </w:pPr>
          </w:p>
        </w:tc>
        <w:tc>
          <w:tcPr>
            <w:tcW w:w="6228" w:type="dxa"/>
            <w:vAlign w:val="center"/>
          </w:tcPr>
          <w:p w14:paraId="4868B7E4" w14:textId="77777777" w:rsidR="00D74FB6" w:rsidRPr="000E7767" w:rsidRDefault="000E7767" w:rsidP="000E7767">
            <w:pPr>
              <w:jc w:val="both"/>
              <w:rPr>
                <w:rFonts w:ascii="Times New Roman" w:hAnsi="Times New Roman"/>
                <w:sz w:val="22"/>
                <w:szCs w:val="22"/>
              </w:rPr>
            </w:pPr>
            <w:r w:rsidRPr="000E7767">
              <w:rPr>
                <w:rFonts w:ascii="Times New Roman" w:hAnsi="Times New Roman"/>
                <w:sz w:val="22"/>
                <w:szCs w:val="22"/>
              </w:rPr>
              <w:t>Synthesis of Leishmanicidal Chemotherapeutic Agents (Pakistan Telecommunication Company Limited (PTCL), Rs. 2212000/= No. R&amp;D F/PP R/PSF/2003/56, 2004-2007)</w:t>
            </w:r>
          </w:p>
        </w:tc>
        <w:tc>
          <w:tcPr>
            <w:tcW w:w="2695" w:type="dxa"/>
            <w:vAlign w:val="center"/>
          </w:tcPr>
          <w:p w14:paraId="74638FC6" w14:textId="77777777" w:rsidR="00D74FB6" w:rsidRPr="000E7767" w:rsidRDefault="000E7767" w:rsidP="000E7767">
            <w:pPr>
              <w:jc w:val="both"/>
              <w:rPr>
                <w:rFonts w:ascii="Times New Roman" w:hAnsi="Times New Roman"/>
                <w:sz w:val="22"/>
                <w:szCs w:val="22"/>
              </w:rPr>
            </w:pPr>
            <w:r w:rsidRPr="000E7767">
              <w:rPr>
                <w:rFonts w:ascii="Times New Roman" w:hAnsi="Times New Roman"/>
                <w:sz w:val="22"/>
                <w:szCs w:val="22"/>
              </w:rPr>
              <w:t>Pakistan Telecommunication Company Limited (PTCL)</w:t>
            </w:r>
          </w:p>
        </w:tc>
      </w:tr>
      <w:tr w:rsidR="00D74FB6" w:rsidRPr="000E7767" w14:paraId="31A33B67" w14:textId="77777777" w:rsidTr="00A46456">
        <w:tc>
          <w:tcPr>
            <w:tcW w:w="427" w:type="dxa"/>
            <w:vAlign w:val="center"/>
          </w:tcPr>
          <w:p w14:paraId="61ECF7B4" w14:textId="77777777" w:rsidR="00D74FB6" w:rsidRPr="000E7767" w:rsidRDefault="00D74FB6" w:rsidP="000E7767">
            <w:pPr>
              <w:pStyle w:val="ListParagraph"/>
              <w:numPr>
                <w:ilvl w:val="0"/>
                <w:numId w:val="5"/>
              </w:numPr>
              <w:spacing w:after="0" w:line="240" w:lineRule="auto"/>
              <w:contextualSpacing w:val="0"/>
              <w:rPr>
                <w:rFonts w:ascii="Times New Roman" w:hAnsi="Times New Roman" w:cs="Times New Roman"/>
                <w:b/>
                <w:bCs/>
                <w:sz w:val="22"/>
                <w:szCs w:val="22"/>
              </w:rPr>
            </w:pPr>
          </w:p>
        </w:tc>
        <w:tc>
          <w:tcPr>
            <w:tcW w:w="6228" w:type="dxa"/>
            <w:vAlign w:val="center"/>
          </w:tcPr>
          <w:p w14:paraId="5AE78D67" w14:textId="77777777" w:rsidR="00D74FB6" w:rsidRPr="000E7767" w:rsidRDefault="000E7767" w:rsidP="000E7767">
            <w:pPr>
              <w:jc w:val="both"/>
              <w:rPr>
                <w:rFonts w:ascii="Times New Roman" w:hAnsi="Times New Roman"/>
                <w:sz w:val="22"/>
                <w:szCs w:val="22"/>
              </w:rPr>
            </w:pPr>
            <w:r w:rsidRPr="000E7767">
              <w:rPr>
                <w:rFonts w:ascii="Times New Roman" w:hAnsi="Times New Roman"/>
                <w:sz w:val="22"/>
                <w:szCs w:val="22"/>
              </w:rPr>
              <w:t>Collaboration with the Dipartimento di Chimica Laboratorio di Chimica, University of Florence, Italy for Carbonic Anhydrase Inhibitors Rs. 300,000 (HEC/R&amp;D/2005)</w:t>
            </w:r>
          </w:p>
        </w:tc>
        <w:tc>
          <w:tcPr>
            <w:tcW w:w="2695" w:type="dxa"/>
            <w:vAlign w:val="center"/>
          </w:tcPr>
          <w:p w14:paraId="0028A088" w14:textId="77777777" w:rsidR="00D74FB6" w:rsidRPr="000E7767" w:rsidRDefault="000E7767" w:rsidP="000E7767">
            <w:pPr>
              <w:jc w:val="both"/>
              <w:rPr>
                <w:rFonts w:ascii="Times New Roman" w:hAnsi="Times New Roman"/>
                <w:sz w:val="22"/>
                <w:szCs w:val="22"/>
              </w:rPr>
            </w:pPr>
            <w:r w:rsidRPr="000E7767">
              <w:rPr>
                <w:rFonts w:ascii="Times New Roman" w:hAnsi="Times New Roman"/>
                <w:sz w:val="22"/>
                <w:szCs w:val="22"/>
              </w:rPr>
              <w:t>Higher Education Commission</w:t>
            </w:r>
            <w:r>
              <w:rPr>
                <w:rFonts w:ascii="Times New Roman" w:hAnsi="Times New Roman"/>
                <w:sz w:val="22"/>
                <w:szCs w:val="22"/>
              </w:rPr>
              <w:t xml:space="preserve"> (HEC)</w:t>
            </w:r>
          </w:p>
        </w:tc>
      </w:tr>
      <w:tr w:rsidR="00D74FB6" w:rsidRPr="000E7767" w14:paraId="03920552" w14:textId="77777777" w:rsidTr="00A46456">
        <w:tc>
          <w:tcPr>
            <w:tcW w:w="427" w:type="dxa"/>
            <w:vAlign w:val="center"/>
          </w:tcPr>
          <w:p w14:paraId="5E2AA886" w14:textId="77777777" w:rsidR="00D74FB6" w:rsidRPr="000E7767" w:rsidRDefault="00D74FB6" w:rsidP="000E7767">
            <w:pPr>
              <w:pStyle w:val="ListParagraph"/>
              <w:numPr>
                <w:ilvl w:val="0"/>
                <w:numId w:val="5"/>
              </w:numPr>
              <w:spacing w:after="0" w:line="240" w:lineRule="auto"/>
              <w:contextualSpacing w:val="0"/>
              <w:rPr>
                <w:rFonts w:ascii="Times New Roman" w:hAnsi="Times New Roman" w:cs="Times New Roman"/>
                <w:b/>
                <w:bCs/>
                <w:sz w:val="22"/>
                <w:szCs w:val="22"/>
              </w:rPr>
            </w:pPr>
          </w:p>
        </w:tc>
        <w:tc>
          <w:tcPr>
            <w:tcW w:w="6228" w:type="dxa"/>
            <w:vAlign w:val="center"/>
          </w:tcPr>
          <w:p w14:paraId="258FF732" w14:textId="77777777" w:rsidR="00D74FB6" w:rsidRPr="000E7767" w:rsidRDefault="000E7767" w:rsidP="000E7767">
            <w:pPr>
              <w:jc w:val="both"/>
              <w:rPr>
                <w:rFonts w:ascii="Times New Roman" w:hAnsi="Times New Roman"/>
                <w:sz w:val="22"/>
                <w:szCs w:val="22"/>
              </w:rPr>
            </w:pPr>
            <w:r w:rsidRPr="000E7767">
              <w:rPr>
                <w:rFonts w:ascii="Times New Roman" w:hAnsi="Times New Roman"/>
                <w:sz w:val="22"/>
                <w:szCs w:val="22"/>
              </w:rPr>
              <w:t>Synthesis of Biologically Active Chiral Iridoids Via Pauson-Khand Reaction, RS. 515,418/= (PSF/RES/S-KU/CHEM (372)/2001)</w:t>
            </w:r>
          </w:p>
        </w:tc>
        <w:tc>
          <w:tcPr>
            <w:tcW w:w="2695" w:type="dxa"/>
            <w:vAlign w:val="center"/>
          </w:tcPr>
          <w:p w14:paraId="1F0AFCD4" w14:textId="77777777" w:rsidR="00D74FB6" w:rsidRPr="000E7767" w:rsidRDefault="000E7767" w:rsidP="000E7767">
            <w:pPr>
              <w:jc w:val="both"/>
              <w:rPr>
                <w:rFonts w:ascii="Times New Roman" w:hAnsi="Times New Roman"/>
                <w:sz w:val="22"/>
                <w:szCs w:val="22"/>
              </w:rPr>
            </w:pPr>
            <w:r w:rsidRPr="000E7767">
              <w:rPr>
                <w:rFonts w:ascii="Times New Roman" w:hAnsi="Times New Roman"/>
                <w:sz w:val="22"/>
                <w:szCs w:val="22"/>
              </w:rPr>
              <w:t>Pakistan Science Foundation</w:t>
            </w:r>
            <w:r>
              <w:rPr>
                <w:rFonts w:ascii="Times New Roman" w:hAnsi="Times New Roman"/>
                <w:sz w:val="22"/>
                <w:szCs w:val="22"/>
              </w:rPr>
              <w:t xml:space="preserve"> (PSF)</w:t>
            </w:r>
          </w:p>
        </w:tc>
      </w:tr>
      <w:tr w:rsidR="00D74FB6" w:rsidRPr="000E7767" w14:paraId="3201ECB3" w14:textId="77777777" w:rsidTr="00A46456">
        <w:tc>
          <w:tcPr>
            <w:tcW w:w="427" w:type="dxa"/>
            <w:vAlign w:val="center"/>
          </w:tcPr>
          <w:p w14:paraId="13E2C607" w14:textId="77777777" w:rsidR="00D74FB6" w:rsidRPr="000E7767" w:rsidRDefault="00D74FB6" w:rsidP="000E7767">
            <w:pPr>
              <w:pStyle w:val="ListParagraph"/>
              <w:numPr>
                <w:ilvl w:val="0"/>
                <w:numId w:val="5"/>
              </w:numPr>
              <w:spacing w:after="0" w:line="240" w:lineRule="auto"/>
              <w:contextualSpacing w:val="0"/>
              <w:rPr>
                <w:rFonts w:ascii="Times New Roman" w:hAnsi="Times New Roman" w:cs="Times New Roman"/>
                <w:b/>
                <w:bCs/>
                <w:sz w:val="22"/>
                <w:szCs w:val="22"/>
              </w:rPr>
            </w:pPr>
          </w:p>
        </w:tc>
        <w:tc>
          <w:tcPr>
            <w:tcW w:w="6228" w:type="dxa"/>
            <w:vAlign w:val="center"/>
          </w:tcPr>
          <w:p w14:paraId="7DD3A699" w14:textId="77777777" w:rsidR="00D74FB6" w:rsidRPr="000E7767" w:rsidRDefault="000E7767" w:rsidP="000E7767">
            <w:pPr>
              <w:jc w:val="both"/>
              <w:rPr>
                <w:rFonts w:ascii="Times New Roman" w:hAnsi="Times New Roman"/>
                <w:sz w:val="22"/>
                <w:szCs w:val="22"/>
              </w:rPr>
            </w:pPr>
            <w:r w:rsidRPr="000E7767">
              <w:rPr>
                <w:rFonts w:ascii="Times New Roman" w:hAnsi="Times New Roman"/>
                <w:sz w:val="22"/>
                <w:szCs w:val="22"/>
              </w:rPr>
              <w:t>Research Support Program for Active Scientists and Technologists, Rs. 500,000/= (PSF/P&amp;D/Act. Sci.(2)/042005-2006)</w:t>
            </w:r>
          </w:p>
        </w:tc>
        <w:tc>
          <w:tcPr>
            <w:tcW w:w="2695" w:type="dxa"/>
            <w:vAlign w:val="center"/>
          </w:tcPr>
          <w:p w14:paraId="3BAB344B" w14:textId="77777777" w:rsidR="00D74FB6" w:rsidRPr="000E7767" w:rsidRDefault="000E7767" w:rsidP="000E7767">
            <w:pPr>
              <w:jc w:val="both"/>
              <w:rPr>
                <w:rFonts w:ascii="Times New Roman" w:hAnsi="Times New Roman"/>
                <w:sz w:val="22"/>
                <w:szCs w:val="22"/>
              </w:rPr>
            </w:pPr>
            <w:r w:rsidRPr="000E7767">
              <w:rPr>
                <w:rFonts w:ascii="Times New Roman" w:hAnsi="Times New Roman"/>
                <w:sz w:val="22"/>
                <w:szCs w:val="22"/>
              </w:rPr>
              <w:t>Pakistan Science Foundation</w:t>
            </w:r>
            <w:r>
              <w:rPr>
                <w:rFonts w:ascii="Times New Roman" w:hAnsi="Times New Roman"/>
                <w:sz w:val="22"/>
                <w:szCs w:val="22"/>
              </w:rPr>
              <w:t xml:space="preserve"> (PSF)</w:t>
            </w:r>
          </w:p>
        </w:tc>
      </w:tr>
      <w:tr w:rsidR="00D74FB6" w:rsidRPr="000E7767" w14:paraId="45169ED0" w14:textId="77777777" w:rsidTr="00A46456">
        <w:tc>
          <w:tcPr>
            <w:tcW w:w="427" w:type="dxa"/>
            <w:vAlign w:val="center"/>
          </w:tcPr>
          <w:p w14:paraId="0EE2657F" w14:textId="77777777" w:rsidR="00D74FB6" w:rsidRPr="000E7767" w:rsidRDefault="00D74FB6" w:rsidP="000E7767">
            <w:pPr>
              <w:pStyle w:val="ListParagraph"/>
              <w:numPr>
                <w:ilvl w:val="0"/>
                <w:numId w:val="5"/>
              </w:numPr>
              <w:spacing w:after="0" w:line="240" w:lineRule="auto"/>
              <w:contextualSpacing w:val="0"/>
              <w:rPr>
                <w:rFonts w:ascii="Times New Roman" w:hAnsi="Times New Roman" w:cs="Times New Roman"/>
                <w:b/>
                <w:bCs/>
                <w:sz w:val="22"/>
                <w:szCs w:val="22"/>
              </w:rPr>
            </w:pPr>
          </w:p>
        </w:tc>
        <w:tc>
          <w:tcPr>
            <w:tcW w:w="6228" w:type="dxa"/>
            <w:vAlign w:val="center"/>
          </w:tcPr>
          <w:p w14:paraId="1E5C8424" w14:textId="77777777" w:rsidR="00D74FB6" w:rsidRPr="000E7767" w:rsidRDefault="000E7767" w:rsidP="000E7767">
            <w:pPr>
              <w:jc w:val="both"/>
              <w:rPr>
                <w:rFonts w:ascii="Times New Roman" w:hAnsi="Times New Roman"/>
                <w:sz w:val="22"/>
                <w:szCs w:val="22"/>
              </w:rPr>
            </w:pPr>
            <w:r w:rsidRPr="000E7767">
              <w:rPr>
                <w:rFonts w:ascii="Times New Roman" w:hAnsi="Times New Roman"/>
                <w:sz w:val="22"/>
                <w:szCs w:val="22"/>
              </w:rPr>
              <w:t>Study on the Synthesis of Biologically Active Coumarins and Related Compounds Rs. 200,000/= (HEJRIC/Special Research Fund 2003)</w:t>
            </w:r>
          </w:p>
        </w:tc>
        <w:tc>
          <w:tcPr>
            <w:tcW w:w="2695" w:type="dxa"/>
            <w:vAlign w:val="center"/>
          </w:tcPr>
          <w:p w14:paraId="5E462C19" w14:textId="77777777" w:rsidR="00D74FB6" w:rsidRPr="000E7767" w:rsidRDefault="000E7767" w:rsidP="000E7767">
            <w:pPr>
              <w:jc w:val="both"/>
              <w:rPr>
                <w:rFonts w:ascii="Times New Roman" w:hAnsi="Times New Roman"/>
                <w:sz w:val="22"/>
                <w:szCs w:val="22"/>
              </w:rPr>
            </w:pPr>
            <w:r w:rsidRPr="000E7767">
              <w:rPr>
                <w:rFonts w:ascii="Times New Roman" w:hAnsi="Times New Roman"/>
                <w:sz w:val="22"/>
                <w:szCs w:val="22"/>
              </w:rPr>
              <w:t>International Center for Chemical and Biological Sciences (ICCBS)</w:t>
            </w:r>
          </w:p>
        </w:tc>
      </w:tr>
      <w:tr w:rsidR="00D74FB6" w:rsidRPr="000E7767" w14:paraId="3C1DE414" w14:textId="77777777" w:rsidTr="00A46456">
        <w:tc>
          <w:tcPr>
            <w:tcW w:w="427" w:type="dxa"/>
            <w:vAlign w:val="center"/>
          </w:tcPr>
          <w:p w14:paraId="0FD76257" w14:textId="77777777" w:rsidR="00D74FB6" w:rsidRPr="000E7767" w:rsidRDefault="00D74FB6" w:rsidP="000E7767">
            <w:pPr>
              <w:pStyle w:val="ListParagraph"/>
              <w:numPr>
                <w:ilvl w:val="0"/>
                <w:numId w:val="5"/>
              </w:numPr>
              <w:spacing w:after="0" w:line="240" w:lineRule="auto"/>
              <w:contextualSpacing w:val="0"/>
              <w:rPr>
                <w:rFonts w:ascii="Times New Roman" w:hAnsi="Times New Roman" w:cs="Times New Roman"/>
                <w:b/>
                <w:bCs/>
                <w:sz w:val="22"/>
                <w:szCs w:val="22"/>
              </w:rPr>
            </w:pPr>
          </w:p>
        </w:tc>
        <w:tc>
          <w:tcPr>
            <w:tcW w:w="6228" w:type="dxa"/>
            <w:vAlign w:val="center"/>
          </w:tcPr>
          <w:p w14:paraId="54E44FBD" w14:textId="77777777" w:rsidR="00D74FB6" w:rsidRPr="000E7767" w:rsidRDefault="000E7767" w:rsidP="000E7767">
            <w:pPr>
              <w:jc w:val="both"/>
              <w:rPr>
                <w:rFonts w:ascii="Times New Roman" w:hAnsi="Times New Roman"/>
                <w:sz w:val="22"/>
                <w:szCs w:val="22"/>
              </w:rPr>
            </w:pPr>
            <w:r w:rsidRPr="000E7767">
              <w:rPr>
                <w:rFonts w:ascii="Times New Roman" w:hAnsi="Times New Roman"/>
                <w:sz w:val="22"/>
                <w:szCs w:val="22"/>
              </w:rPr>
              <w:t>Synthesis of Medicinally Important Heterocyclic Compounds using Microwave Irradiations Rs. 200,000/= (HEJRIC/Special Research Fund 2003).</w:t>
            </w:r>
          </w:p>
        </w:tc>
        <w:tc>
          <w:tcPr>
            <w:tcW w:w="2695" w:type="dxa"/>
            <w:vAlign w:val="center"/>
          </w:tcPr>
          <w:p w14:paraId="55D3DEF9" w14:textId="77777777" w:rsidR="00D74FB6" w:rsidRPr="000E7767" w:rsidRDefault="000E7767" w:rsidP="000E7767">
            <w:pPr>
              <w:jc w:val="both"/>
              <w:rPr>
                <w:rFonts w:ascii="Times New Roman" w:hAnsi="Times New Roman"/>
                <w:sz w:val="22"/>
                <w:szCs w:val="22"/>
              </w:rPr>
            </w:pPr>
            <w:r w:rsidRPr="000E7767">
              <w:rPr>
                <w:rFonts w:ascii="Times New Roman" w:hAnsi="Times New Roman"/>
                <w:sz w:val="22"/>
                <w:szCs w:val="22"/>
              </w:rPr>
              <w:t>International Center for Chemical and Biological Sciences (ICCBS)</w:t>
            </w:r>
          </w:p>
        </w:tc>
      </w:tr>
    </w:tbl>
    <w:p w14:paraId="61C3A323" w14:textId="77777777" w:rsidR="00D74FB6" w:rsidRDefault="003303C8" w:rsidP="00A46456">
      <w:pPr>
        <w:pStyle w:val="IntenseQuote"/>
        <w:spacing w:before="240" w:after="240"/>
        <w:rPr>
          <w:rFonts w:ascii="Times New Roman" w:hAnsi="Times New Roman"/>
          <w:b/>
          <w:bCs/>
          <w:i w:val="0"/>
          <w:iCs w:val="0"/>
          <w:color w:val="auto"/>
        </w:rPr>
      </w:pPr>
      <w:r w:rsidRPr="003303C8">
        <w:rPr>
          <w:rFonts w:ascii="Times New Roman" w:hAnsi="Times New Roman"/>
          <w:b/>
          <w:bCs/>
          <w:i w:val="0"/>
          <w:iCs w:val="0"/>
          <w:color w:val="auto"/>
        </w:rPr>
        <w:t>AWARDS AND HONORS</w:t>
      </w:r>
    </w:p>
    <w:p w14:paraId="295667AF" w14:textId="215C766C" w:rsidR="00A46456" w:rsidRPr="00A46456" w:rsidRDefault="00A46456" w:rsidP="00A46456">
      <w:pPr>
        <w:pStyle w:val="ListParagraph"/>
        <w:numPr>
          <w:ilvl w:val="0"/>
          <w:numId w:val="2"/>
        </w:numPr>
        <w:spacing w:before="120" w:after="120" w:line="240" w:lineRule="auto"/>
        <w:contextualSpacing w:val="0"/>
        <w:jc w:val="both"/>
        <w:rPr>
          <w:rFonts w:ascii="Times New Roman" w:hAnsi="Times New Roman"/>
          <w:sz w:val="22"/>
          <w:szCs w:val="18"/>
        </w:rPr>
      </w:pPr>
      <w:r w:rsidRPr="00A46456">
        <w:rPr>
          <w:rFonts w:ascii="Times New Roman" w:hAnsi="Times New Roman"/>
          <w:sz w:val="22"/>
          <w:szCs w:val="18"/>
        </w:rPr>
        <w:t xml:space="preserve">Fellow of </w:t>
      </w:r>
      <w:r>
        <w:rPr>
          <w:rFonts w:ascii="Times New Roman" w:hAnsi="Times New Roman"/>
          <w:sz w:val="22"/>
          <w:szCs w:val="18"/>
        </w:rPr>
        <w:t>Th</w:t>
      </w:r>
      <w:r w:rsidR="001D1C6A">
        <w:rPr>
          <w:rFonts w:ascii="Times New Roman" w:hAnsi="Times New Roman"/>
          <w:sz w:val="22"/>
          <w:szCs w:val="18"/>
        </w:rPr>
        <w:t>e</w:t>
      </w:r>
      <w:r>
        <w:rPr>
          <w:rFonts w:ascii="Times New Roman" w:hAnsi="Times New Roman"/>
          <w:sz w:val="22"/>
          <w:szCs w:val="18"/>
        </w:rPr>
        <w:t xml:space="preserve"> World Academy of Sciences</w:t>
      </w:r>
      <w:r w:rsidR="001D1C6A">
        <w:rPr>
          <w:rFonts w:ascii="Times New Roman" w:hAnsi="Times New Roman"/>
          <w:sz w:val="22"/>
          <w:szCs w:val="18"/>
        </w:rPr>
        <w:t xml:space="preserve"> (TWAS)</w:t>
      </w:r>
      <w:r w:rsidRPr="00A46456">
        <w:rPr>
          <w:rFonts w:ascii="Times New Roman" w:hAnsi="Times New Roman"/>
          <w:sz w:val="22"/>
          <w:szCs w:val="18"/>
        </w:rPr>
        <w:t xml:space="preserve">, </w:t>
      </w:r>
      <w:r>
        <w:rPr>
          <w:rFonts w:ascii="Times New Roman" w:hAnsi="Times New Roman"/>
          <w:sz w:val="22"/>
          <w:szCs w:val="18"/>
        </w:rPr>
        <w:t>Italy</w:t>
      </w:r>
      <w:r w:rsidRPr="00A46456">
        <w:rPr>
          <w:rFonts w:ascii="Times New Roman" w:hAnsi="Times New Roman"/>
          <w:sz w:val="22"/>
          <w:szCs w:val="18"/>
        </w:rPr>
        <w:t>, 20</w:t>
      </w:r>
      <w:r>
        <w:rPr>
          <w:rFonts w:ascii="Times New Roman" w:hAnsi="Times New Roman"/>
          <w:sz w:val="22"/>
          <w:szCs w:val="18"/>
        </w:rPr>
        <w:t>23.</w:t>
      </w:r>
    </w:p>
    <w:p w14:paraId="72D4629D" w14:textId="77777777" w:rsidR="00826C15" w:rsidRPr="00A46456" w:rsidRDefault="00826C15" w:rsidP="00A46456">
      <w:pPr>
        <w:pStyle w:val="ListParagraph"/>
        <w:numPr>
          <w:ilvl w:val="0"/>
          <w:numId w:val="2"/>
        </w:numPr>
        <w:spacing w:before="120" w:after="120" w:line="240" w:lineRule="auto"/>
        <w:contextualSpacing w:val="0"/>
        <w:jc w:val="both"/>
        <w:rPr>
          <w:rFonts w:ascii="Times New Roman" w:hAnsi="Times New Roman"/>
          <w:sz w:val="22"/>
          <w:szCs w:val="18"/>
        </w:rPr>
      </w:pPr>
      <w:r w:rsidRPr="00A46456">
        <w:rPr>
          <w:rFonts w:ascii="Times New Roman" w:hAnsi="Times New Roman"/>
          <w:sz w:val="22"/>
          <w:szCs w:val="18"/>
        </w:rPr>
        <w:t>Elected Unopposed President, The Chemical Society of Pakistan, 2021 for three years.</w:t>
      </w:r>
    </w:p>
    <w:p w14:paraId="58D80A29" w14:textId="77777777" w:rsidR="00826C15" w:rsidRPr="00A46456" w:rsidRDefault="00826C15" w:rsidP="00A46456">
      <w:pPr>
        <w:pStyle w:val="ListParagraph"/>
        <w:numPr>
          <w:ilvl w:val="0"/>
          <w:numId w:val="2"/>
        </w:numPr>
        <w:spacing w:before="120" w:after="120" w:line="240" w:lineRule="auto"/>
        <w:contextualSpacing w:val="0"/>
        <w:jc w:val="both"/>
        <w:rPr>
          <w:rFonts w:ascii="Times New Roman" w:hAnsi="Times New Roman"/>
          <w:sz w:val="22"/>
          <w:szCs w:val="18"/>
        </w:rPr>
      </w:pPr>
      <w:r w:rsidRPr="00A46456">
        <w:rPr>
          <w:rFonts w:ascii="Times New Roman" w:hAnsi="Times New Roman"/>
          <w:sz w:val="22"/>
          <w:szCs w:val="18"/>
        </w:rPr>
        <w:t>Fellow of Royal Society of Chemistry, UK, 2019</w:t>
      </w:r>
    </w:p>
    <w:p w14:paraId="730A9ABD" w14:textId="77777777" w:rsidR="00826C15" w:rsidRPr="00A46456" w:rsidRDefault="00826C15" w:rsidP="00A46456">
      <w:pPr>
        <w:pStyle w:val="ListParagraph"/>
        <w:numPr>
          <w:ilvl w:val="0"/>
          <w:numId w:val="2"/>
        </w:numPr>
        <w:spacing w:before="120" w:after="120" w:line="240" w:lineRule="auto"/>
        <w:contextualSpacing w:val="0"/>
        <w:jc w:val="both"/>
        <w:rPr>
          <w:rFonts w:ascii="Times New Roman" w:hAnsi="Times New Roman"/>
          <w:sz w:val="22"/>
          <w:szCs w:val="18"/>
        </w:rPr>
      </w:pPr>
      <w:r w:rsidRPr="00A46456">
        <w:rPr>
          <w:rFonts w:ascii="Times New Roman" w:hAnsi="Times New Roman"/>
          <w:sz w:val="22"/>
          <w:szCs w:val="18"/>
        </w:rPr>
        <w:t>Member of The Steering Committee of International Chemistry Olympiad, 2016.</w:t>
      </w:r>
    </w:p>
    <w:p w14:paraId="78DF2850" w14:textId="77777777" w:rsidR="00826C15" w:rsidRPr="00A46456" w:rsidRDefault="00826C15" w:rsidP="00A46456">
      <w:pPr>
        <w:pStyle w:val="ListParagraph"/>
        <w:numPr>
          <w:ilvl w:val="0"/>
          <w:numId w:val="2"/>
        </w:numPr>
        <w:spacing w:before="120" w:after="120" w:line="240" w:lineRule="auto"/>
        <w:contextualSpacing w:val="0"/>
        <w:jc w:val="both"/>
        <w:rPr>
          <w:rFonts w:ascii="Times New Roman" w:hAnsi="Times New Roman"/>
          <w:sz w:val="22"/>
          <w:szCs w:val="18"/>
        </w:rPr>
      </w:pPr>
      <w:r w:rsidRPr="00A46456">
        <w:rPr>
          <w:rFonts w:ascii="Times New Roman" w:hAnsi="Times New Roman"/>
          <w:sz w:val="22"/>
          <w:szCs w:val="18"/>
        </w:rPr>
        <w:t>Leader and Trainer of Twenty Bronze Medals and one Honorable Mention Winner Pakistani Chemistry Olympiad Teams Participated in International Chemistry Olympiads in different countries (2006-202020).</w:t>
      </w:r>
    </w:p>
    <w:p w14:paraId="241A7562" w14:textId="77777777" w:rsidR="00826C15" w:rsidRPr="00A46456" w:rsidRDefault="00826C15" w:rsidP="00A46456">
      <w:pPr>
        <w:pStyle w:val="ListParagraph"/>
        <w:numPr>
          <w:ilvl w:val="0"/>
          <w:numId w:val="2"/>
        </w:numPr>
        <w:spacing w:before="120" w:after="120" w:line="240" w:lineRule="auto"/>
        <w:contextualSpacing w:val="0"/>
        <w:jc w:val="both"/>
        <w:rPr>
          <w:rFonts w:ascii="Times New Roman" w:hAnsi="Times New Roman"/>
          <w:sz w:val="22"/>
          <w:szCs w:val="18"/>
        </w:rPr>
      </w:pPr>
      <w:r w:rsidRPr="00A46456">
        <w:rPr>
          <w:rFonts w:ascii="Times New Roman" w:hAnsi="Times New Roman"/>
          <w:sz w:val="22"/>
          <w:szCs w:val="18"/>
        </w:rPr>
        <w:t>UNESCO-TWAS Associateship in 2013 for three year (2013-2016).</w:t>
      </w:r>
    </w:p>
    <w:p w14:paraId="2615EEDE" w14:textId="77777777" w:rsidR="00826C15" w:rsidRPr="00A46456" w:rsidRDefault="00826C15" w:rsidP="00A46456">
      <w:pPr>
        <w:pStyle w:val="ListParagraph"/>
        <w:numPr>
          <w:ilvl w:val="0"/>
          <w:numId w:val="2"/>
        </w:numPr>
        <w:spacing w:before="120" w:after="120" w:line="240" w:lineRule="auto"/>
        <w:contextualSpacing w:val="0"/>
        <w:jc w:val="both"/>
        <w:rPr>
          <w:rFonts w:ascii="Times New Roman" w:hAnsi="Times New Roman"/>
          <w:sz w:val="22"/>
          <w:szCs w:val="18"/>
        </w:rPr>
      </w:pPr>
      <w:r w:rsidRPr="00A46456">
        <w:rPr>
          <w:rFonts w:ascii="Times New Roman" w:hAnsi="Times New Roman"/>
          <w:sz w:val="22"/>
          <w:szCs w:val="18"/>
        </w:rPr>
        <w:t>Deutche Akadmische Austauschdienst (DAAD), Germany Fellow in 2006, 2010, and 2014.</w:t>
      </w:r>
    </w:p>
    <w:p w14:paraId="32799251" w14:textId="77777777" w:rsidR="00826C15" w:rsidRPr="00A46456" w:rsidRDefault="00826C15" w:rsidP="00A46456">
      <w:pPr>
        <w:pStyle w:val="ListParagraph"/>
        <w:numPr>
          <w:ilvl w:val="0"/>
          <w:numId w:val="2"/>
        </w:numPr>
        <w:spacing w:before="120" w:after="120" w:line="240" w:lineRule="auto"/>
        <w:contextualSpacing w:val="0"/>
        <w:jc w:val="both"/>
        <w:rPr>
          <w:rFonts w:ascii="Times New Roman" w:hAnsi="Times New Roman"/>
          <w:sz w:val="22"/>
          <w:szCs w:val="18"/>
        </w:rPr>
      </w:pPr>
      <w:r w:rsidRPr="00A46456">
        <w:rPr>
          <w:rFonts w:ascii="Times New Roman" w:hAnsi="Times New Roman"/>
          <w:sz w:val="22"/>
          <w:szCs w:val="18"/>
        </w:rPr>
        <w:t>Sitara-i-Imtiaza conferred by the President of Islamic Republic of Pakistan 2012.</w:t>
      </w:r>
    </w:p>
    <w:p w14:paraId="7CEEF4D4" w14:textId="77777777" w:rsidR="00826C15" w:rsidRPr="00A46456" w:rsidRDefault="00826C15" w:rsidP="00A46456">
      <w:pPr>
        <w:pStyle w:val="ListParagraph"/>
        <w:numPr>
          <w:ilvl w:val="0"/>
          <w:numId w:val="2"/>
        </w:numPr>
        <w:spacing w:before="120" w:after="120" w:line="240" w:lineRule="auto"/>
        <w:contextualSpacing w:val="0"/>
        <w:jc w:val="both"/>
        <w:rPr>
          <w:rFonts w:ascii="Times New Roman" w:hAnsi="Times New Roman"/>
          <w:sz w:val="22"/>
          <w:szCs w:val="18"/>
        </w:rPr>
      </w:pPr>
      <w:r w:rsidRPr="00A46456">
        <w:rPr>
          <w:rFonts w:ascii="Times New Roman" w:hAnsi="Times New Roman"/>
          <w:sz w:val="22"/>
          <w:szCs w:val="18"/>
        </w:rPr>
        <w:t>Elected as Follow of Pakistan Academy of Sciences, 2010.</w:t>
      </w:r>
    </w:p>
    <w:p w14:paraId="76336D30" w14:textId="77777777" w:rsidR="00826C15" w:rsidRPr="00A46456" w:rsidRDefault="00826C15" w:rsidP="00A46456">
      <w:pPr>
        <w:pStyle w:val="ListParagraph"/>
        <w:numPr>
          <w:ilvl w:val="0"/>
          <w:numId w:val="2"/>
        </w:numPr>
        <w:spacing w:before="120" w:after="120" w:line="240" w:lineRule="auto"/>
        <w:contextualSpacing w:val="0"/>
        <w:jc w:val="both"/>
        <w:rPr>
          <w:rFonts w:ascii="Times New Roman" w:hAnsi="Times New Roman"/>
          <w:sz w:val="22"/>
          <w:szCs w:val="18"/>
        </w:rPr>
      </w:pPr>
      <w:r w:rsidRPr="00A46456">
        <w:rPr>
          <w:rFonts w:ascii="Times New Roman" w:hAnsi="Times New Roman"/>
          <w:sz w:val="22"/>
          <w:szCs w:val="18"/>
        </w:rPr>
        <w:t>Fellow of The Chemical Society of Pakistan, 2007.</w:t>
      </w:r>
    </w:p>
    <w:p w14:paraId="2DF0B42A" w14:textId="77777777" w:rsidR="00826C15" w:rsidRPr="00A46456" w:rsidRDefault="00826C15" w:rsidP="00A46456">
      <w:pPr>
        <w:pStyle w:val="ListParagraph"/>
        <w:numPr>
          <w:ilvl w:val="0"/>
          <w:numId w:val="2"/>
        </w:numPr>
        <w:spacing w:before="120" w:after="120" w:line="240" w:lineRule="auto"/>
        <w:contextualSpacing w:val="0"/>
        <w:jc w:val="both"/>
        <w:rPr>
          <w:rFonts w:ascii="Times New Roman" w:hAnsi="Times New Roman"/>
          <w:sz w:val="22"/>
          <w:szCs w:val="18"/>
        </w:rPr>
      </w:pPr>
      <w:r w:rsidRPr="00A46456">
        <w:rPr>
          <w:rFonts w:ascii="Times New Roman" w:hAnsi="Times New Roman"/>
          <w:sz w:val="22"/>
          <w:szCs w:val="18"/>
        </w:rPr>
        <w:t>Secretary, National Core Group in Chemistry (Constituted in 2002 by Ministry of Science and Technology, Government of Pakistan, working under Higher Education Commission) Scientific Observer for 36th International Chemistry Olympiad Kiel Germany, 2004 (STEM Careers Project under Higher Education Commission).</w:t>
      </w:r>
    </w:p>
    <w:p w14:paraId="063C6E20" w14:textId="77777777" w:rsidR="00826C15" w:rsidRPr="00A46456" w:rsidRDefault="00826C15" w:rsidP="00A46456">
      <w:pPr>
        <w:pStyle w:val="ListParagraph"/>
        <w:numPr>
          <w:ilvl w:val="0"/>
          <w:numId w:val="2"/>
        </w:numPr>
        <w:spacing w:before="120" w:after="120" w:line="240" w:lineRule="auto"/>
        <w:contextualSpacing w:val="0"/>
        <w:jc w:val="both"/>
        <w:rPr>
          <w:rFonts w:ascii="Times New Roman" w:hAnsi="Times New Roman"/>
          <w:sz w:val="22"/>
          <w:szCs w:val="18"/>
        </w:rPr>
      </w:pPr>
      <w:r w:rsidRPr="00A46456">
        <w:rPr>
          <w:rFonts w:ascii="Times New Roman" w:hAnsi="Times New Roman"/>
          <w:sz w:val="22"/>
          <w:szCs w:val="18"/>
        </w:rPr>
        <w:t>Scientific Observer for 37th International Chemistry Olympiad Taipei Taiwan, 2005 (STEM Careers Project under Higher Education Commission).</w:t>
      </w:r>
    </w:p>
    <w:p w14:paraId="5759844F" w14:textId="77777777" w:rsidR="00826C15" w:rsidRPr="00A46456" w:rsidRDefault="00826C15" w:rsidP="00A46456">
      <w:pPr>
        <w:pStyle w:val="ListParagraph"/>
        <w:numPr>
          <w:ilvl w:val="0"/>
          <w:numId w:val="2"/>
        </w:numPr>
        <w:spacing w:before="120" w:after="120" w:line="240" w:lineRule="auto"/>
        <w:contextualSpacing w:val="0"/>
        <w:jc w:val="both"/>
        <w:rPr>
          <w:rFonts w:ascii="Times New Roman" w:hAnsi="Times New Roman"/>
          <w:sz w:val="22"/>
          <w:szCs w:val="18"/>
        </w:rPr>
      </w:pPr>
      <w:r w:rsidRPr="00A46456">
        <w:rPr>
          <w:rFonts w:ascii="Times New Roman" w:hAnsi="Times New Roman"/>
          <w:sz w:val="22"/>
          <w:szCs w:val="18"/>
        </w:rPr>
        <w:t>Most Cited Paper 2005-2008 Award from Elsevier Publishers.</w:t>
      </w:r>
    </w:p>
    <w:p w14:paraId="2035BDDE" w14:textId="77777777" w:rsidR="00826C15" w:rsidRPr="00A46456" w:rsidRDefault="00826C15" w:rsidP="00A46456">
      <w:pPr>
        <w:pStyle w:val="ListParagraph"/>
        <w:numPr>
          <w:ilvl w:val="0"/>
          <w:numId w:val="2"/>
        </w:numPr>
        <w:spacing w:before="120" w:after="120" w:line="240" w:lineRule="auto"/>
        <w:contextualSpacing w:val="0"/>
        <w:jc w:val="both"/>
        <w:rPr>
          <w:rFonts w:ascii="Times New Roman" w:hAnsi="Times New Roman"/>
          <w:sz w:val="22"/>
          <w:szCs w:val="18"/>
        </w:rPr>
      </w:pPr>
      <w:r w:rsidRPr="00A46456">
        <w:rPr>
          <w:rFonts w:ascii="Times New Roman" w:hAnsi="Times New Roman"/>
          <w:sz w:val="22"/>
          <w:szCs w:val="18"/>
        </w:rPr>
        <w:t>Member, Board of Studies, Urdu University of Arts, Science and Technology, Karachi 2018.</w:t>
      </w:r>
    </w:p>
    <w:p w14:paraId="48C1A818" w14:textId="77777777" w:rsidR="00826C15" w:rsidRPr="00A46456" w:rsidRDefault="00826C15" w:rsidP="00A46456">
      <w:pPr>
        <w:pStyle w:val="ListParagraph"/>
        <w:numPr>
          <w:ilvl w:val="0"/>
          <w:numId w:val="2"/>
        </w:numPr>
        <w:spacing w:before="120" w:after="120" w:line="240" w:lineRule="auto"/>
        <w:contextualSpacing w:val="0"/>
        <w:jc w:val="both"/>
        <w:rPr>
          <w:rFonts w:ascii="Times New Roman" w:hAnsi="Times New Roman"/>
          <w:sz w:val="22"/>
          <w:szCs w:val="18"/>
        </w:rPr>
      </w:pPr>
      <w:r w:rsidRPr="00A46456">
        <w:rPr>
          <w:rFonts w:ascii="Times New Roman" w:hAnsi="Times New Roman"/>
          <w:sz w:val="22"/>
          <w:szCs w:val="18"/>
        </w:rPr>
        <w:t>Member of Plagiarism Committee, University of Karachi 2017.</w:t>
      </w:r>
    </w:p>
    <w:p w14:paraId="485A6E45" w14:textId="77777777" w:rsidR="00826C15" w:rsidRPr="00A46456" w:rsidRDefault="00826C15" w:rsidP="00A46456">
      <w:pPr>
        <w:pStyle w:val="ListParagraph"/>
        <w:numPr>
          <w:ilvl w:val="0"/>
          <w:numId w:val="2"/>
        </w:numPr>
        <w:spacing w:before="120" w:after="120" w:line="240" w:lineRule="auto"/>
        <w:contextualSpacing w:val="0"/>
        <w:jc w:val="both"/>
        <w:rPr>
          <w:rFonts w:ascii="Times New Roman" w:hAnsi="Times New Roman"/>
          <w:sz w:val="22"/>
          <w:szCs w:val="18"/>
        </w:rPr>
      </w:pPr>
      <w:r w:rsidRPr="00A46456">
        <w:rPr>
          <w:rFonts w:ascii="Times New Roman" w:hAnsi="Times New Roman"/>
          <w:sz w:val="22"/>
          <w:szCs w:val="18"/>
        </w:rPr>
        <w:t>Member, Selection Board, National Centre of Excellence in Analytical Chemistry (NCEAC), University of Sindh, Jamshoro 2017.</w:t>
      </w:r>
    </w:p>
    <w:p w14:paraId="504526D4" w14:textId="77777777" w:rsidR="00826C15" w:rsidRPr="00A46456" w:rsidRDefault="00826C15" w:rsidP="00A46456">
      <w:pPr>
        <w:pStyle w:val="ListParagraph"/>
        <w:numPr>
          <w:ilvl w:val="0"/>
          <w:numId w:val="2"/>
        </w:numPr>
        <w:spacing w:before="120" w:after="120" w:line="240" w:lineRule="auto"/>
        <w:contextualSpacing w:val="0"/>
        <w:jc w:val="both"/>
        <w:rPr>
          <w:rFonts w:ascii="Times New Roman" w:hAnsi="Times New Roman"/>
          <w:sz w:val="22"/>
          <w:szCs w:val="18"/>
        </w:rPr>
      </w:pPr>
      <w:r w:rsidRPr="00A46456">
        <w:rPr>
          <w:rFonts w:ascii="Times New Roman" w:hAnsi="Times New Roman"/>
          <w:sz w:val="22"/>
          <w:szCs w:val="18"/>
        </w:rPr>
        <w:lastRenderedPageBreak/>
        <w:t>Member, Board of Studies, Institute of Advanced Research Studies in Chemical Sciences, University of Sindh, Jamshoro 2016.</w:t>
      </w:r>
    </w:p>
    <w:p w14:paraId="07EF8416" w14:textId="77777777" w:rsidR="00826C15" w:rsidRPr="00A46456" w:rsidRDefault="00826C15" w:rsidP="00A46456">
      <w:pPr>
        <w:pStyle w:val="ListParagraph"/>
        <w:numPr>
          <w:ilvl w:val="0"/>
          <w:numId w:val="2"/>
        </w:numPr>
        <w:spacing w:before="120" w:after="120" w:line="240" w:lineRule="auto"/>
        <w:contextualSpacing w:val="0"/>
        <w:jc w:val="both"/>
        <w:rPr>
          <w:rFonts w:ascii="Times New Roman" w:hAnsi="Times New Roman"/>
          <w:sz w:val="22"/>
          <w:szCs w:val="18"/>
        </w:rPr>
      </w:pPr>
      <w:r w:rsidRPr="00A46456">
        <w:rPr>
          <w:rFonts w:ascii="Times New Roman" w:hAnsi="Times New Roman"/>
          <w:sz w:val="22"/>
          <w:szCs w:val="18"/>
        </w:rPr>
        <w:t>International Union of Pure and Applied Chemistry (IUPAC) Fellow 2014.</w:t>
      </w:r>
    </w:p>
    <w:p w14:paraId="0AAAF725" w14:textId="77777777" w:rsidR="00826C15" w:rsidRPr="00A46456" w:rsidRDefault="00826C15" w:rsidP="00A46456">
      <w:pPr>
        <w:pStyle w:val="ListParagraph"/>
        <w:numPr>
          <w:ilvl w:val="0"/>
          <w:numId w:val="2"/>
        </w:numPr>
        <w:spacing w:before="120" w:after="120" w:line="240" w:lineRule="auto"/>
        <w:contextualSpacing w:val="0"/>
        <w:jc w:val="both"/>
        <w:rPr>
          <w:rFonts w:ascii="Times New Roman" w:hAnsi="Times New Roman"/>
          <w:sz w:val="22"/>
          <w:szCs w:val="18"/>
        </w:rPr>
      </w:pPr>
      <w:r w:rsidRPr="00A46456">
        <w:rPr>
          <w:rFonts w:ascii="Times New Roman" w:hAnsi="Times New Roman"/>
          <w:sz w:val="22"/>
          <w:szCs w:val="18"/>
        </w:rPr>
        <w:t>National Representative of the Organic and Biomolecular Chemistry Division, International Union of Pure and Applied Chemistry (IUPAC) 2012-2013.</w:t>
      </w:r>
    </w:p>
    <w:p w14:paraId="5BD7EDED" w14:textId="77777777" w:rsidR="00826C15" w:rsidRPr="00A46456" w:rsidRDefault="00826C15" w:rsidP="00A46456">
      <w:pPr>
        <w:pStyle w:val="ListParagraph"/>
        <w:numPr>
          <w:ilvl w:val="0"/>
          <w:numId w:val="2"/>
        </w:numPr>
        <w:spacing w:before="120" w:after="120" w:line="240" w:lineRule="auto"/>
        <w:contextualSpacing w:val="0"/>
        <w:jc w:val="both"/>
        <w:rPr>
          <w:rFonts w:ascii="Times New Roman" w:hAnsi="Times New Roman"/>
          <w:sz w:val="22"/>
          <w:szCs w:val="18"/>
        </w:rPr>
      </w:pPr>
      <w:r w:rsidRPr="00A46456">
        <w:rPr>
          <w:rFonts w:ascii="Times New Roman" w:hAnsi="Times New Roman"/>
          <w:sz w:val="22"/>
          <w:szCs w:val="18"/>
        </w:rPr>
        <w:t>Member of the Committee, Department of Chemistry, Allama Iqbal Open University, Islamabad 2010-2013.</w:t>
      </w:r>
    </w:p>
    <w:p w14:paraId="05CF92BD" w14:textId="77777777" w:rsidR="00826C15" w:rsidRPr="00A46456" w:rsidRDefault="00826C15" w:rsidP="00A46456">
      <w:pPr>
        <w:pStyle w:val="ListParagraph"/>
        <w:numPr>
          <w:ilvl w:val="0"/>
          <w:numId w:val="2"/>
        </w:numPr>
        <w:spacing w:before="120" w:after="120" w:line="240" w:lineRule="auto"/>
        <w:contextualSpacing w:val="0"/>
        <w:jc w:val="both"/>
        <w:rPr>
          <w:rFonts w:ascii="Times New Roman" w:hAnsi="Times New Roman"/>
          <w:sz w:val="22"/>
          <w:szCs w:val="18"/>
        </w:rPr>
      </w:pPr>
      <w:r w:rsidRPr="00A46456">
        <w:rPr>
          <w:rFonts w:ascii="Times New Roman" w:hAnsi="Times New Roman"/>
          <w:sz w:val="22"/>
          <w:szCs w:val="18"/>
        </w:rPr>
        <w:t>Member, Board of Studies, Institute of Chemical Sciences, University of Peshawar 2008-2010.</w:t>
      </w:r>
    </w:p>
    <w:p w14:paraId="073D16E2" w14:textId="77777777" w:rsidR="00826C15" w:rsidRPr="00A46456" w:rsidRDefault="00826C15" w:rsidP="00A46456">
      <w:pPr>
        <w:pStyle w:val="ListParagraph"/>
        <w:numPr>
          <w:ilvl w:val="0"/>
          <w:numId w:val="2"/>
        </w:numPr>
        <w:spacing w:before="120" w:after="120" w:line="240" w:lineRule="auto"/>
        <w:contextualSpacing w:val="0"/>
        <w:jc w:val="both"/>
        <w:rPr>
          <w:rFonts w:ascii="Times New Roman" w:hAnsi="Times New Roman"/>
          <w:sz w:val="22"/>
          <w:szCs w:val="18"/>
        </w:rPr>
      </w:pPr>
      <w:r w:rsidRPr="00A46456">
        <w:rPr>
          <w:rFonts w:ascii="Times New Roman" w:hAnsi="Times New Roman"/>
          <w:sz w:val="22"/>
          <w:szCs w:val="18"/>
        </w:rPr>
        <w:t>Member, Board of Studies, Department of Chemistry, Quaid-I-Azam University, Islamabad 2008-2011.</w:t>
      </w:r>
    </w:p>
    <w:p w14:paraId="4DA394BF" w14:textId="77777777" w:rsidR="00826C15" w:rsidRPr="00A46456" w:rsidRDefault="00826C15" w:rsidP="00A46456">
      <w:pPr>
        <w:pStyle w:val="ListParagraph"/>
        <w:numPr>
          <w:ilvl w:val="0"/>
          <w:numId w:val="2"/>
        </w:numPr>
        <w:spacing w:before="120" w:after="120" w:line="240" w:lineRule="auto"/>
        <w:contextualSpacing w:val="0"/>
        <w:jc w:val="both"/>
        <w:rPr>
          <w:rFonts w:ascii="Times New Roman" w:hAnsi="Times New Roman"/>
          <w:sz w:val="22"/>
          <w:szCs w:val="18"/>
        </w:rPr>
      </w:pPr>
      <w:r w:rsidRPr="00A46456">
        <w:rPr>
          <w:rFonts w:ascii="Times New Roman" w:hAnsi="Times New Roman"/>
          <w:sz w:val="22"/>
          <w:szCs w:val="18"/>
        </w:rPr>
        <w:t>University IP Coordinator, Intellectual Property Organisation, Government of Pakistan (IPO-Pakistan) 2006.</w:t>
      </w:r>
    </w:p>
    <w:p w14:paraId="178E4984" w14:textId="77777777" w:rsidR="00826C15" w:rsidRPr="00A46456" w:rsidRDefault="00826C15" w:rsidP="00A46456">
      <w:pPr>
        <w:pStyle w:val="ListParagraph"/>
        <w:numPr>
          <w:ilvl w:val="0"/>
          <w:numId w:val="2"/>
        </w:numPr>
        <w:spacing w:before="120" w:after="120" w:line="240" w:lineRule="auto"/>
        <w:contextualSpacing w:val="0"/>
        <w:jc w:val="both"/>
        <w:rPr>
          <w:rFonts w:ascii="Times New Roman" w:hAnsi="Times New Roman"/>
          <w:sz w:val="22"/>
          <w:szCs w:val="18"/>
        </w:rPr>
      </w:pPr>
      <w:r w:rsidRPr="00A46456">
        <w:rPr>
          <w:rFonts w:ascii="Times New Roman" w:hAnsi="Times New Roman"/>
          <w:sz w:val="22"/>
          <w:szCs w:val="18"/>
        </w:rPr>
        <w:t>Member Curriculum Committee National Curriculum Council, Ministry of Education, Government of Pakistan 2006.</w:t>
      </w:r>
    </w:p>
    <w:p w14:paraId="48A71688" w14:textId="77777777" w:rsidR="00826C15" w:rsidRPr="00A46456" w:rsidRDefault="00826C15" w:rsidP="00A46456">
      <w:pPr>
        <w:pStyle w:val="ListParagraph"/>
        <w:numPr>
          <w:ilvl w:val="0"/>
          <w:numId w:val="2"/>
        </w:numPr>
        <w:spacing w:before="120" w:after="120" w:line="240" w:lineRule="auto"/>
        <w:contextualSpacing w:val="0"/>
        <w:jc w:val="both"/>
        <w:rPr>
          <w:rFonts w:ascii="Times New Roman" w:hAnsi="Times New Roman"/>
          <w:sz w:val="22"/>
          <w:szCs w:val="18"/>
        </w:rPr>
      </w:pPr>
      <w:r w:rsidRPr="00A46456">
        <w:rPr>
          <w:rFonts w:ascii="Times New Roman" w:hAnsi="Times New Roman"/>
          <w:sz w:val="22"/>
          <w:szCs w:val="18"/>
        </w:rPr>
        <w:t>Member, Board of Studies, H. E. J. Research Institute of Chemistry, International Center for Chemical and Biological Sciences, University of Karachi, Pakistan, since 2006.</w:t>
      </w:r>
    </w:p>
    <w:p w14:paraId="4D18477B" w14:textId="77777777" w:rsidR="00826C15" w:rsidRPr="00A46456" w:rsidRDefault="00826C15" w:rsidP="00A46456">
      <w:pPr>
        <w:pStyle w:val="ListParagraph"/>
        <w:numPr>
          <w:ilvl w:val="0"/>
          <w:numId w:val="2"/>
        </w:numPr>
        <w:spacing w:before="120" w:after="120" w:line="240" w:lineRule="auto"/>
        <w:contextualSpacing w:val="0"/>
        <w:jc w:val="both"/>
        <w:rPr>
          <w:rFonts w:ascii="Times New Roman" w:hAnsi="Times New Roman"/>
          <w:sz w:val="22"/>
          <w:szCs w:val="18"/>
        </w:rPr>
      </w:pPr>
      <w:r w:rsidRPr="00A46456">
        <w:rPr>
          <w:rFonts w:ascii="Times New Roman" w:hAnsi="Times New Roman"/>
          <w:sz w:val="22"/>
          <w:szCs w:val="18"/>
        </w:rPr>
        <w:t>University IP Coordinator, Intellectual Property Organisation, Government of Pakistan (IPO-Pakistan) 2005.</w:t>
      </w:r>
    </w:p>
    <w:p w14:paraId="377B1EFD" w14:textId="77777777" w:rsidR="00826C15" w:rsidRPr="00A46456" w:rsidRDefault="00826C15" w:rsidP="00A46456">
      <w:pPr>
        <w:pStyle w:val="ListParagraph"/>
        <w:numPr>
          <w:ilvl w:val="0"/>
          <w:numId w:val="2"/>
        </w:numPr>
        <w:spacing w:before="120" w:after="120" w:line="240" w:lineRule="auto"/>
        <w:contextualSpacing w:val="0"/>
        <w:jc w:val="both"/>
        <w:rPr>
          <w:rFonts w:ascii="Times New Roman" w:hAnsi="Times New Roman"/>
          <w:sz w:val="22"/>
          <w:szCs w:val="18"/>
        </w:rPr>
      </w:pPr>
      <w:r w:rsidRPr="00A46456">
        <w:rPr>
          <w:rFonts w:ascii="Times New Roman" w:hAnsi="Times New Roman"/>
          <w:sz w:val="22"/>
          <w:szCs w:val="18"/>
        </w:rPr>
        <w:t>Member Curriculum Committee of Department of Chemistry, Urdu University of Arts, Science and Technology, Karachi since 2003.</w:t>
      </w:r>
    </w:p>
    <w:p w14:paraId="09609991" w14:textId="77777777" w:rsidR="00826C15" w:rsidRPr="00A46456" w:rsidRDefault="00826C15" w:rsidP="00A46456">
      <w:pPr>
        <w:pStyle w:val="ListParagraph"/>
        <w:numPr>
          <w:ilvl w:val="0"/>
          <w:numId w:val="2"/>
        </w:numPr>
        <w:spacing w:before="120" w:after="120" w:line="240" w:lineRule="auto"/>
        <w:contextualSpacing w:val="0"/>
        <w:jc w:val="both"/>
        <w:rPr>
          <w:rFonts w:ascii="Times New Roman" w:hAnsi="Times New Roman"/>
          <w:sz w:val="22"/>
          <w:szCs w:val="18"/>
        </w:rPr>
      </w:pPr>
      <w:r w:rsidRPr="00A46456">
        <w:rPr>
          <w:rFonts w:ascii="Times New Roman" w:hAnsi="Times New Roman"/>
          <w:sz w:val="22"/>
          <w:szCs w:val="18"/>
        </w:rPr>
        <w:t>Membership of American Chemical Society.</w:t>
      </w:r>
    </w:p>
    <w:p w14:paraId="59F0185B" w14:textId="77777777" w:rsidR="00826C15" w:rsidRPr="00A46456" w:rsidRDefault="00826C15" w:rsidP="00A46456">
      <w:pPr>
        <w:pStyle w:val="ListParagraph"/>
        <w:numPr>
          <w:ilvl w:val="0"/>
          <w:numId w:val="2"/>
        </w:numPr>
        <w:spacing w:before="120" w:after="120" w:line="240" w:lineRule="auto"/>
        <w:contextualSpacing w:val="0"/>
        <w:jc w:val="both"/>
        <w:rPr>
          <w:rFonts w:ascii="Times New Roman" w:hAnsi="Times New Roman"/>
          <w:sz w:val="22"/>
          <w:szCs w:val="18"/>
        </w:rPr>
      </w:pPr>
      <w:r w:rsidRPr="00A46456">
        <w:rPr>
          <w:rFonts w:ascii="Times New Roman" w:hAnsi="Times New Roman"/>
          <w:sz w:val="22"/>
          <w:szCs w:val="18"/>
        </w:rPr>
        <w:t>Elected Unopposed Secretary General, The Chemical Society of Pakistan, 2010-2015.</w:t>
      </w:r>
    </w:p>
    <w:p w14:paraId="6AE33C3D" w14:textId="77777777" w:rsidR="00826C15" w:rsidRPr="00A46456" w:rsidRDefault="00826C15" w:rsidP="00A46456">
      <w:pPr>
        <w:pStyle w:val="ListParagraph"/>
        <w:numPr>
          <w:ilvl w:val="0"/>
          <w:numId w:val="2"/>
        </w:numPr>
        <w:spacing w:before="120" w:after="120" w:line="240" w:lineRule="auto"/>
        <w:contextualSpacing w:val="0"/>
        <w:jc w:val="both"/>
        <w:rPr>
          <w:rFonts w:ascii="Times New Roman" w:hAnsi="Times New Roman"/>
          <w:sz w:val="22"/>
          <w:szCs w:val="18"/>
        </w:rPr>
      </w:pPr>
      <w:r w:rsidRPr="00A46456">
        <w:rPr>
          <w:rFonts w:ascii="Times New Roman" w:hAnsi="Times New Roman"/>
          <w:sz w:val="22"/>
          <w:szCs w:val="18"/>
        </w:rPr>
        <w:t>Elected Secretary General, The Chemical Society of Pakistan 2006-2010.</w:t>
      </w:r>
    </w:p>
    <w:p w14:paraId="2A8AE08E" w14:textId="77777777" w:rsidR="00826C15" w:rsidRPr="00A46456" w:rsidRDefault="00826C15" w:rsidP="00A46456">
      <w:pPr>
        <w:pStyle w:val="ListParagraph"/>
        <w:numPr>
          <w:ilvl w:val="0"/>
          <w:numId w:val="2"/>
        </w:numPr>
        <w:spacing w:before="120" w:after="120" w:line="240" w:lineRule="auto"/>
        <w:contextualSpacing w:val="0"/>
        <w:jc w:val="both"/>
        <w:rPr>
          <w:rFonts w:ascii="Times New Roman" w:hAnsi="Times New Roman"/>
          <w:sz w:val="22"/>
          <w:szCs w:val="18"/>
        </w:rPr>
      </w:pPr>
      <w:r w:rsidRPr="00A46456">
        <w:rPr>
          <w:rFonts w:ascii="Times New Roman" w:hAnsi="Times New Roman"/>
          <w:sz w:val="22"/>
          <w:szCs w:val="18"/>
        </w:rPr>
        <w:t>Tamgha-i-Imtiaz 2004 conferred by the President of Pakistan.</w:t>
      </w:r>
    </w:p>
    <w:p w14:paraId="2CD56CBF" w14:textId="77777777" w:rsidR="00826C15" w:rsidRPr="00A46456" w:rsidRDefault="00826C15" w:rsidP="00A46456">
      <w:pPr>
        <w:pStyle w:val="ListParagraph"/>
        <w:numPr>
          <w:ilvl w:val="0"/>
          <w:numId w:val="2"/>
        </w:numPr>
        <w:spacing w:before="120" w:after="120" w:line="240" w:lineRule="auto"/>
        <w:contextualSpacing w:val="0"/>
        <w:jc w:val="both"/>
        <w:rPr>
          <w:rFonts w:ascii="Times New Roman" w:hAnsi="Times New Roman"/>
          <w:sz w:val="22"/>
          <w:szCs w:val="18"/>
        </w:rPr>
      </w:pPr>
      <w:r w:rsidRPr="00A46456">
        <w:rPr>
          <w:rFonts w:ascii="Times New Roman" w:hAnsi="Times New Roman"/>
          <w:sz w:val="22"/>
          <w:szCs w:val="18"/>
        </w:rPr>
        <w:t>Pakistan Academy of Sciences Gold Medal 2004.</w:t>
      </w:r>
    </w:p>
    <w:p w14:paraId="12B9A7F7" w14:textId="77777777" w:rsidR="00826C15" w:rsidRPr="00A46456" w:rsidRDefault="00826C15" w:rsidP="00A46456">
      <w:pPr>
        <w:pStyle w:val="ListParagraph"/>
        <w:numPr>
          <w:ilvl w:val="0"/>
          <w:numId w:val="2"/>
        </w:numPr>
        <w:spacing w:before="120" w:after="120" w:line="240" w:lineRule="auto"/>
        <w:contextualSpacing w:val="0"/>
        <w:jc w:val="both"/>
        <w:rPr>
          <w:rFonts w:ascii="Times New Roman" w:hAnsi="Times New Roman"/>
          <w:sz w:val="22"/>
          <w:szCs w:val="18"/>
        </w:rPr>
      </w:pPr>
      <w:r w:rsidRPr="00A46456">
        <w:rPr>
          <w:rFonts w:ascii="Times New Roman" w:hAnsi="Times New Roman"/>
          <w:sz w:val="22"/>
          <w:szCs w:val="18"/>
        </w:rPr>
        <w:t>Justice Qadeeruddin Gold Medal 2003.</w:t>
      </w:r>
    </w:p>
    <w:p w14:paraId="776D7AA1" w14:textId="77777777" w:rsidR="00826C15" w:rsidRPr="00A46456" w:rsidRDefault="00826C15" w:rsidP="00A46456">
      <w:pPr>
        <w:pStyle w:val="ListParagraph"/>
        <w:numPr>
          <w:ilvl w:val="0"/>
          <w:numId w:val="2"/>
        </w:numPr>
        <w:spacing w:before="120" w:after="120" w:line="240" w:lineRule="auto"/>
        <w:contextualSpacing w:val="0"/>
        <w:jc w:val="both"/>
        <w:rPr>
          <w:rFonts w:ascii="Times New Roman" w:hAnsi="Times New Roman"/>
          <w:sz w:val="22"/>
          <w:szCs w:val="18"/>
        </w:rPr>
      </w:pPr>
      <w:r w:rsidRPr="00A46456">
        <w:rPr>
          <w:rFonts w:ascii="Times New Roman" w:hAnsi="Times New Roman"/>
          <w:sz w:val="22"/>
          <w:szCs w:val="18"/>
        </w:rPr>
        <w:t>Star Award 2004 from South Asia Publications.</w:t>
      </w:r>
    </w:p>
    <w:p w14:paraId="3E0672C4" w14:textId="77777777" w:rsidR="00826C15" w:rsidRPr="00A46456" w:rsidRDefault="00826C15" w:rsidP="00A46456">
      <w:pPr>
        <w:pStyle w:val="ListParagraph"/>
        <w:numPr>
          <w:ilvl w:val="0"/>
          <w:numId w:val="2"/>
        </w:numPr>
        <w:spacing w:before="120" w:after="120" w:line="240" w:lineRule="auto"/>
        <w:contextualSpacing w:val="0"/>
        <w:jc w:val="both"/>
        <w:rPr>
          <w:rFonts w:ascii="Times New Roman" w:hAnsi="Times New Roman"/>
          <w:sz w:val="22"/>
          <w:szCs w:val="18"/>
        </w:rPr>
      </w:pPr>
      <w:r w:rsidRPr="00A46456">
        <w:rPr>
          <w:rFonts w:ascii="Times New Roman" w:hAnsi="Times New Roman"/>
          <w:sz w:val="22"/>
          <w:szCs w:val="18"/>
        </w:rPr>
        <w:t>Star Award 2003 from South Asia Publications.</w:t>
      </w:r>
    </w:p>
    <w:p w14:paraId="186DA1D9" w14:textId="77777777" w:rsidR="00826C15" w:rsidRPr="00A46456" w:rsidRDefault="00826C15" w:rsidP="00A46456">
      <w:pPr>
        <w:pStyle w:val="ListParagraph"/>
        <w:numPr>
          <w:ilvl w:val="0"/>
          <w:numId w:val="2"/>
        </w:numPr>
        <w:spacing w:before="120" w:after="120" w:line="240" w:lineRule="auto"/>
        <w:contextualSpacing w:val="0"/>
        <w:jc w:val="both"/>
        <w:rPr>
          <w:rFonts w:ascii="Times New Roman" w:hAnsi="Times New Roman"/>
          <w:sz w:val="22"/>
          <w:szCs w:val="18"/>
        </w:rPr>
      </w:pPr>
      <w:r w:rsidRPr="00A46456">
        <w:rPr>
          <w:rFonts w:ascii="Times New Roman" w:hAnsi="Times New Roman"/>
          <w:sz w:val="22"/>
          <w:szCs w:val="18"/>
        </w:rPr>
        <w:t>Member of the Peer Review Committee for R&amp;D Institutions in the field of Chemical and Pharmaceutical Sciences, constituted by Pakistan Council for Science and Technology (PCST) 2002.</w:t>
      </w:r>
    </w:p>
    <w:p w14:paraId="40E6B0BD" w14:textId="77777777" w:rsidR="00826C15" w:rsidRPr="00A46456" w:rsidRDefault="00826C15" w:rsidP="00A46456">
      <w:pPr>
        <w:pStyle w:val="ListParagraph"/>
        <w:numPr>
          <w:ilvl w:val="0"/>
          <w:numId w:val="2"/>
        </w:numPr>
        <w:spacing w:before="120" w:after="120" w:line="240" w:lineRule="auto"/>
        <w:contextualSpacing w:val="0"/>
        <w:jc w:val="both"/>
        <w:rPr>
          <w:rFonts w:ascii="Times New Roman" w:hAnsi="Times New Roman"/>
          <w:sz w:val="22"/>
          <w:szCs w:val="18"/>
        </w:rPr>
      </w:pPr>
      <w:r w:rsidRPr="00A46456">
        <w:rPr>
          <w:rFonts w:ascii="Times New Roman" w:hAnsi="Times New Roman"/>
          <w:sz w:val="22"/>
          <w:szCs w:val="18"/>
        </w:rPr>
        <w:t>Coordinator of “SAARC-H.E.J. Training Course on Bioassay and Pharmacological Techniques for Drug Development,” October 10-15, 2003 Karachi Pakistan.</w:t>
      </w:r>
    </w:p>
    <w:p w14:paraId="6D171142" w14:textId="77777777" w:rsidR="00826C15" w:rsidRPr="00A46456" w:rsidRDefault="00826C15" w:rsidP="00A46456">
      <w:pPr>
        <w:pStyle w:val="ListParagraph"/>
        <w:numPr>
          <w:ilvl w:val="0"/>
          <w:numId w:val="2"/>
        </w:numPr>
        <w:spacing w:before="120" w:after="120" w:line="240" w:lineRule="auto"/>
        <w:contextualSpacing w:val="0"/>
        <w:jc w:val="both"/>
        <w:rPr>
          <w:rFonts w:ascii="Times New Roman" w:hAnsi="Times New Roman"/>
          <w:sz w:val="22"/>
          <w:szCs w:val="18"/>
        </w:rPr>
      </w:pPr>
      <w:r w:rsidRPr="00A46456">
        <w:rPr>
          <w:rFonts w:ascii="Times New Roman" w:hAnsi="Times New Roman"/>
          <w:sz w:val="22"/>
          <w:szCs w:val="18"/>
        </w:rPr>
        <w:t>The Chemical Society of Pakistan (Life Member).</w:t>
      </w:r>
    </w:p>
    <w:p w14:paraId="28FDFF93" w14:textId="77777777" w:rsidR="00826C15" w:rsidRDefault="00826C15" w:rsidP="00A46456">
      <w:pPr>
        <w:pStyle w:val="ListParagraph"/>
        <w:numPr>
          <w:ilvl w:val="0"/>
          <w:numId w:val="2"/>
        </w:numPr>
        <w:spacing w:before="120" w:after="120" w:line="240" w:lineRule="auto"/>
        <w:contextualSpacing w:val="0"/>
        <w:jc w:val="both"/>
      </w:pPr>
      <w:r w:rsidRPr="00A46456">
        <w:rPr>
          <w:rFonts w:ascii="Times New Roman" w:hAnsi="Times New Roman"/>
          <w:sz w:val="22"/>
          <w:szCs w:val="18"/>
        </w:rPr>
        <w:t>Recipient of Research Productivity Awards (RPA) 2001-2017 from Pakistan Council for Science &amp; Technology (PCST).</w:t>
      </w:r>
    </w:p>
    <w:p w14:paraId="334261C7" w14:textId="77777777" w:rsidR="00A46456" w:rsidRPr="00A46456" w:rsidRDefault="00A46456" w:rsidP="00A46456">
      <w:pPr>
        <w:pStyle w:val="IntenseQuote"/>
        <w:ind w:left="0"/>
        <w:jc w:val="left"/>
        <w:rPr>
          <w:i w:val="0"/>
          <w:iCs w:val="0"/>
          <w:color w:val="auto"/>
        </w:rPr>
      </w:pPr>
      <w:r w:rsidRPr="00A46456">
        <w:rPr>
          <w:i w:val="0"/>
          <w:iCs w:val="0"/>
          <w:color w:val="auto"/>
        </w:rPr>
        <w:br w:type="page"/>
      </w:r>
    </w:p>
    <w:p w14:paraId="14ADCBB0" w14:textId="77777777" w:rsidR="00826C15" w:rsidRPr="00A46456" w:rsidRDefault="00826C15" w:rsidP="00826C15">
      <w:pPr>
        <w:pStyle w:val="IntenseQuote"/>
        <w:rPr>
          <w:rFonts w:ascii="Times New Roman" w:hAnsi="Times New Roman"/>
          <w:b/>
          <w:bCs/>
          <w:i w:val="0"/>
          <w:iCs w:val="0"/>
          <w:color w:val="auto"/>
        </w:rPr>
      </w:pPr>
      <w:r w:rsidRPr="00A46456">
        <w:rPr>
          <w:rFonts w:ascii="Times New Roman" w:hAnsi="Times New Roman"/>
          <w:b/>
          <w:bCs/>
          <w:i w:val="0"/>
          <w:iCs w:val="0"/>
          <w:color w:val="auto"/>
        </w:rPr>
        <w:lastRenderedPageBreak/>
        <w:t>MERITS AND SCHOLARSHIPS</w:t>
      </w:r>
    </w:p>
    <w:p w14:paraId="6A6BE1D9" w14:textId="77777777" w:rsidR="00826C15" w:rsidRPr="00A46456" w:rsidRDefault="00826C15" w:rsidP="00A46456">
      <w:pPr>
        <w:pStyle w:val="ListParagraph"/>
        <w:numPr>
          <w:ilvl w:val="0"/>
          <w:numId w:val="8"/>
        </w:numPr>
        <w:ind w:left="360"/>
        <w:jc w:val="both"/>
        <w:rPr>
          <w:rFonts w:ascii="Times New Roman" w:hAnsi="Times New Roman" w:cs="Times New Roman"/>
          <w:sz w:val="22"/>
          <w:szCs w:val="22"/>
        </w:rPr>
      </w:pPr>
      <w:r w:rsidRPr="00A46456">
        <w:rPr>
          <w:rFonts w:ascii="Times New Roman" w:hAnsi="Times New Roman" w:cs="Times New Roman"/>
          <w:sz w:val="22"/>
          <w:szCs w:val="22"/>
        </w:rPr>
        <w:t>Merit Scholarship in M. Sc.</w:t>
      </w:r>
    </w:p>
    <w:p w14:paraId="47C4238A" w14:textId="77777777" w:rsidR="00826C15" w:rsidRPr="00A46456" w:rsidRDefault="00826C15" w:rsidP="00A46456">
      <w:pPr>
        <w:pStyle w:val="ListParagraph"/>
        <w:numPr>
          <w:ilvl w:val="0"/>
          <w:numId w:val="8"/>
        </w:numPr>
        <w:ind w:left="360"/>
        <w:jc w:val="both"/>
        <w:rPr>
          <w:rFonts w:ascii="Times New Roman" w:hAnsi="Times New Roman" w:cs="Times New Roman"/>
          <w:sz w:val="22"/>
          <w:szCs w:val="22"/>
        </w:rPr>
      </w:pPr>
      <w:r w:rsidRPr="00A46456">
        <w:rPr>
          <w:rFonts w:ascii="Times New Roman" w:hAnsi="Times New Roman" w:cs="Times New Roman"/>
          <w:sz w:val="22"/>
          <w:szCs w:val="22"/>
        </w:rPr>
        <w:t>Scholarship from Pakistan Science Foundation during Ph.D.</w:t>
      </w:r>
    </w:p>
    <w:p w14:paraId="4A943994" w14:textId="77777777" w:rsidR="00826C15" w:rsidRPr="00A46456" w:rsidRDefault="00826C15" w:rsidP="00A46456">
      <w:pPr>
        <w:pStyle w:val="ListParagraph"/>
        <w:numPr>
          <w:ilvl w:val="0"/>
          <w:numId w:val="8"/>
        </w:numPr>
        <w:ind w:left="360"/>
        <w:jc w:val="both"/>
        <w:rPr>
          <w:rFonts w:ascii="Times New Roman" w:hAnsi="Times New Roman" w:cs="Times New Roman"/>
          <w:sz w:val="22"/>
          <w:szCs w:val="22"/>
        </w:rPr>
      </w:pPr>
      <w:r w:rsidRPr="00A46456">
        <w:rPr>
          <w:rFonts w:ascii="Times New Roman" w:hAnsi="Times New Roman" w:cs="Times New Roman"/>
          <w:sz w:val="22"/>
          <w:szCs w:val="22"/>
        </w:rPr>
        <w:t>Scholarship from Ministry of Science and Research Baden-Württemberg (Germany) July 1993 - September 1995.</w:t>
      </w:r>
    </w:p>
    <w:p w14:paraId="3371B171" w14:textId="77777777" w:rsidR="00826C15" w:rsidRPr="00A46456" w:rsidRDefault="00826C15" w:rsidP="00A46456">
      <w:pPr>
        <w:pStyle w:val="ListParagraph"/>
        <w:numPr>
          <w:ilvl w:val="0"/>
          <w:numId w:val="8"/>
        </w:numPr>
        <w:ind w:left="360"/>
        <w:jc w:val="both"/>
        <w:rPr>
          <w:rFonts w:ascii="Times New Roman" w:hAnsi="Times New Roman" w:cs="Times New Roman"/>
          <w:sz w:val="22"/>
          <w:szCs w:val="22"/>
        </w:rPr>
      </w:pPr>
      <w:r w:rsidRPr="00A46456">
        <w:rPr>
          <w:rFonts w:ascii="Times New Roman" w:hAnsi="Times New Roman" w:cs="Times New Roman"/>
          <w:sz w:val="22"/>
          <w:szCs w:val="22"/>
        </w:rPr>
        <w:t>Deutscher Akadmische Austauschdienst (DAAD), 2006, 2010, and 2014.</w:t>
      </w:r>
    </w:p>
    <w:p w14:paraId="2BB10B40" w14:textId="77777777" w:rsidR="00826C15" w:rsidRPr="00A46456" w:rsidRDefault="00826C15" w:rsidP="00A46456">
      <w:pPr>
        <w:pStyle w:val="ListParagraph"/>
        <w:numPr>
          <w:ilvl w:val="0"/>
          <w:numId w:val="8"/>
        </w:numPr>
        <w:ind w:left="360"/>
        <w:jc w:val="both"/>
        <w:rPr>
          <w:rFonts w:ascii="Times New Roman" w:hAnsi="Times New Roman" w:cs="Times New Roman"/>
          <w:sz w:val="22"/>
          <w:szCs w:val="22"/>
        </w:rPr>
      </w:pPr>
      <w:r w:rsidRPr="00A46456">
        <w:rPr>
          <w:rFonts w:ascii="Times New Roman" w:hAnsi="Times New Roman" w:cs="Times New Roman"/>
          <w:sz w:val="22"/>
          <w:szCs w:val="22"/>
        </w:rPr>
        <w:t>On the reviewer's panel of the over 70 International Journals of Organic and Medicinal Chemistry.</w:t>
      </w:r>
    </w:p>
    <w:p w14:paraId="42096FDD" w14:textId="77777777" w:rsidR="00826C15" w:rsidRPr="00A46456" w:rsidRDefault="00A46456" w:rsidP="00826C15">
      <w:pPr>
        <w:pStyle w:val="IntenseQuote"/>
        <w:rPr>
          <w:rFonts w:ascii="Times New Roman" w:hAnsi="Times New Roman"/>
          <w:b/>
          <w:bCs/>
          <w:i w:val="0"/>
          <w:iCs w:val="0"/>
          <w:color w:val="auto"/>
        </w:rPr>
      </w:pPr>
      <w:r w:rsidRPr="00A46456">
        <w:rPr>
          <w:rFonts w:ascii="Times New Roman" w:hAnsi="Times New Roman"/>
          <w:b/>
          <w:bCs/>
          <w:i w:val="0"/>
          <w:iCs w:val="0"/>
          <w:color w:val="auto"/>
        </w:rPr>
        <w:t>PROFESSIONAL MEMBERSHIPS</w:t>
      </w:r>
    </w:p>
    <w:p w14:paraId="7F155469" w14:textId="36088F91" w:rsidR="00826C15" w:rsidRPr="00A46456" w:rsidRDefault="00826C15" w:rsidP="00A46456">
      <w:pPr>
        <w:pStyle w:val="ListParagraph"/>
        <w:numPr>
          <w:ilvl w:val="0"/>
          <w:numId w:val="9"/>
        </w:numPr>
        <w:ind w:left="360"/>
        <w:jc w:val="both"/>
        <w:rPr>
          <w:rFonts w:ascii="Times New Roman" w:hAnsi="Times New Roman" w:cs="Times New Roman"/>
          <w:sz w:val="22"/>
          <w:szCs w:val="22"/>
        </w:rPr>
      </w:pPr>
      <w:r w:rsidRPr="00A46456">
        <w:rPr>
          <w:rFonts w:ascii="Times New Roman" w:hAnsi="Times New Roman" w:cs="Times New Roman"/>
          <w:sz w:val="22"/>
          <w:szCs w:val="22"/>
        </w:rPr>
        <w:t>American Chemical Society</w:t>
      </w:r>
      <w:r w:rsidR="001D1C6A">
        <w:rPr>
          <w:rFonts w:ascii="Times New Roman" w:hAnsi="Times New Roman" w:cs="Times New Roman"/>
          <w:sz w:val="22"/>
          <w:szCs w:val="22"/>
        </w:rPr>
        <w:t xml:space="preserve"> (ACS)</w:t>
      </w:r>
    </w:p>
    <w:p w14:paraId="70544C42" w14:textId="35A90883" w:rsidR="00826C15" w:rsidRDefault="00826C15" w:rsidP="00A46456">
      <w:pPr>
        <w:pStyle w:val="ListParagraph"/>
        <w:numPr>
          <w:ilvl w:val="0"/>
          <w:numId w:val="9"/>
        </w:numPr>
        <w:ind w:left="360"/>
        <w:jc w:val="both"/>
        <w:rPr>
          <w:rFonts w:ascii="Times New Roman" w:hAnsi="Times New Roman" w:cs="Times New Roman"/>
          <w:sz w:val="22"/>
          <w:szCs w:val="22"/>
        </w:rPr>
      </w:pPr>
      <w:r w:rsidRPr="00A46456">
        <w:rPr>
          <w:rFonts w:ascii="Times New Roman" w:hAnsi="Times New Roman" w:cs="Times New Roman"/>
          <w:sz w:val="22"/>
          <w:szCs w:val="22"/>
        </w:rPr>
        <w:t>The Chemical Society of Pakistan</w:t>
      </w:r>
      <w:r w:rsidR="001D1C6A">
        <w:rPr>
          <w:rFonts w:ascii="Times New Roman" w:hAnsi="Times New Roman" w:cs="Times New Roman"/>
          <w:sz w:val="22"/>
          <w:szCs w:val="22"/>
        </w:rPr>
        <w:t xml:space="preserve"> (CSP)</w:t>
      </w:r>
      <w:r w:rsidRPr="00A46456">
        <w:rPr>
          <w:rFonts w:ascii="Times New Roman" w:hAnsi="Times New Roman" w:cs="Times New Roman"/>
          <w:sz w:val="22"/>
          <w:szCs w:val="22"/>
        </w:rPr>
        <w:t xml:space="preserve"> (Life Member)</w:t>
      </w:r>
    </w:p>
    <w:p w14:paraId="4EC76710" w14:textId="5728ABF2" w:rsidR="001D1C6A" w:rsidRPr="001D1C6A" w:rsidRDefault="001D1C6A" w:rsidP="00A46456">
      <w:pPr>
        <w:pStyle w:val="ListParagraph"/>
        <w:numPr>
          <w:ilvl w:val="0"/>
          <w:numId w:val="9"/>
        </w:numPr>
        <w:ind w:left="360"/>
        <w:jc w:val="both"/>
        <w:rPr>
          <w:rFonts w:ascii="Times New Roman" w:hAnsi="Times New Roman" w:cs="Times New Roman"/>
          <w:sz w:val="22"/>
          <w:szCs w:val="22"/>
        </w:rPr>
      </w:pPr>
      <w:r>
        <w:rPr>
          <w:rFonts w:ascii="Times New Roman" w:hAnsi="Times New Roman"/>
          <w:sz w:val="22"/>
          <w:szCs w:val="18"/>
        </w:rPr>
        <w:t>The World Academy of Sciences (TWAS)</w:t>
      </w:r>
    </w:p>
    <w:p w14:paraId="53F1E1F4" w14:textId="123EC522" w:rsidR="001D1C6A" w:rsidRPr="001D1C6A" w:rsidRDefault="001D1C6A" w:rsidP="00A46456">
      <w:pPr>
        <w:pStyle w:val="ListParagraph"/>
        <w:numPr>
          <w:ilvl w:val="0"/>
          <w:numId w:val="9"/>
        </w:numPr>
        <w:ind w:left="360"/>
        <w:jc w:val="both"/>
        <w:rPr>
          <w:rFonts w:ascii="Times New Roman" w:hAnsi="Times New Roman" w:cs="Times New Roman"/>
          <w:sz w:val="22"/>
          <w:szCs w:val="22"/>
        </w:rPr>
      </w:pPr>
      <w:r w:rsidRPr="00A46456">
        <w:rPr>
          <w:rFonts w:ascii="Times New Roman" w:hAnsi="Times New Roman"/>
          <w:sz w:val="22"/>
          <w:szCs w:val="18"/>
        </w:rPr>
        <w:t>Royal Society of Chemistry</w:t>
      </w:r>
      <w:r>
        <w:rPr>
          <w:rFonts w:ascii="Times New Roman" w:hAnsi="Times New Roman"/>
          <w:sz w:val="22"/>
          <w:szCs w:val="18"/>
        </w:rPr>
        <w:t xml:space="preserve"> (RSC)</w:t>
      </w:r>
    </w:p>
    <w:p w14:paraId="39AD2C21" w14:textId="490F359B" w:rsidR="001D1C6A" w:rsidRDefault="001D1C6A" w:rsidP="00A46456">
      <w:pPr>
        <w:pStyle w:val="ListParagraph"/>
        <w:numPr>
          <w:ilvl w:val="0"/>
          <w:numId w:val="9"/>
        </w:numPr>
        <w:ind w:left="360"/>
        <w:jc w:val="both"/>
        <w:rPr>
          <w:rFonts w:ascii="Times New Roman" w:hAnsi="Times New Roman" w:cs="Times New Roman"/>
          <w:sz w:val="22"/>
          <w:szCs w:val="22"/>
        </w:rPr>
      </w:pPr>
      <w:r>
        <w:rPr>
          <w:rFonts w:ascii="Times New Roman" w:hAnsi="Times New Roman"/>
          <w:sz w:val="22"/>
          <w:szCs w:val="18"/>
        </w:rPr>
        <w:t>Pakistan Academy of Sciences (PAS)</w:t>
      </w:r>
    </w:p>
    <w:p w14:paraId="6CFE7397" w14:textId="77777777" w:rsidR="00A46456" w:rsidRDefault="00A46456" w:rsidP="00A46456">
      <w:pPr>
        <w:pStyle w:val="IntenseQuote"/>
        <w:rPr>
          <w:rFonts w:ascii="Times New Roman" w:hAnsi="Times New Roman"/>
          <w:b/>
          <w:bCs/>
          <w:i w:val="0"/>
          <w:iCs w:val="0"/>
          <w:color w:val="auto"/>
        </w:rPr>
      </w:pPr>
      <w:r w:rsidRPr="00A46456">
        <w:rPr>
          <w:rFonts w:ascii="Times New Roman" w:hAnsi="Times New Roman"/>
          <w:b/>
          <w:bCs/>
          <w:i w:val="0"/>
          <w:iCs w:val="0"/>
          <w:color w:val="auto"/>
        </w:rPr>
        <w:t>PARTICIPATION IN INTERNATIONAL AND NATIONAL SYMPOSIA, CONFERENCES, SEMINAR, WORKSHOPS AND TRAININGS</w:t>
      </w:r>
    </w:p>
    <w:p w14:paraId="56C619FE" w14:textId="77777777" w:rsidR="001D1C6A" w:rsidRDefault="00A46456" w:rsidP="003E23AF">
      <w:pPr>
        <w:pStyle w:val="ListParagraph"/>
        <w:numPr>
          <w:ilvl w:val="0"/>
          <w:numId w:val="15"/>
        </w:numPr>
        <w:spacing w:before="120" w:after="120" w:line="360" w:lineRule="auto"/>
        <w:contextualSpacing w:val="0"/>
        <w:jc w:val="both"/>
        <w:rPr>
          <w:rFonts w:ascii="Times New Roman" w:hAnsi="Times New Roman"/>
          <w:sz w:val="22"/>
          <w:szCs w:val="18"/>
        </w:rPr>
      </w:pPr>
      <w:r w:rsidRPr="001D1C6A">
        <w:rPr>
          <w:rFonts w:ascii="Times New Roman" w:hAnsi="Times New Roman"/>
          <w:sz w:val="22"/>
          <w:szCs w:val="18"/>
        </w:rPr>
        <w:t>A number of International and National Symposia, Conferences, Seminar, Workshops and Trainings were attended and presented papers.</w:t>
      </w:r>
    </w:p>
    <w:p w14:paraId="66A6322C" w14:textId="69748FC5" w:rsidR="00A063DB" w:rsidRPr="00740B55" w:rsidRDefault="00A46456" w:rsidP="00740B55">
      <w:pPr>
        <w:pStyle w:val="ListParagraph"/>
        <w:numPr>
          <w:ilvl w:val="0"/>
          <w:numId w:val="15"/>
        </w:numPr>
        <w:spacing w:before="120" w:after="120" w:line="360" w:lineRule="auto"/>
        <w:contextualSpacing w:val="0"/>
        <w:jc w:val="both"/>
        <w:rPr>
          <w:rFonts w:ascii="Times New Roman" w:hAnsi="Times New Roman"/>
          <w:sz w:val="22"/>
          <w:szCs w:val="18"/>
        </w:rPr>
      </w:pPr>
      <w:r w:rsidRPr="001D1C6A">
        <w:rPr>
          <w:rFonts w:ascii="Times New Roman" w:hAnsi="Times New Roman"/>
          <w:sz w:val="22"/>
          <w:szCs w:val="18"/>
        </w:rPr>
        <w:t>A number of International and National Symposia, Conferences, Seminar, Workshops and Trainings were organized.</w:t>
      </w:r>
    </w:p>
    <w:p w14:paraId="0E6BBF33" w14:textId="61251512" w:rsidR="00B601FA" w:rsidRDefault="00B601FA" w:rsidP="00740B55">
      <w:pPr>
        <w:pStyle w:val="ydpf741d6f9msonormal"/>
        <w:numPr>
          <w:ilvl w:val="0"/>
          <w:numId w:val="18"/>
        </w:numPr>
        <w:spacing w:before="120" w:beforeAutospacing="0" w:after="120" w:afterAutospacing="0"/>
        <w:jc w:val="both"/>
        <w:rPr>
          <w:rFonts w:eastAsia="MS Mincho"/>
          <w:sz w:val="22"/>
          <w:szCs w:val="22"/>
          <w:lang w:eastAsia="ja-JP"/>
        </w:rPr>
      </w:pPr>
      <w:r w:rsidRPr="00B601FA">
        <w:rPr>
          <w:rFonts w:eastAsia="MS Mincho"/>
          <w:sz w:val="22"/>
          <w:szCs w:val="22"/>
          <w:lang w:eastAsia="ja-JP"/>
        </w:rPr>
        <w:t>Attended the</w:t>
      </w:r>
      <w:r w:rsidRPr="00B601FA">
        <w:t xml:space="preserve"> </w:t>
      </w:r>
      <w:r w:rsidRPr="00B601FA">
        <w:rPr>
          <w:rFonts w:eastAsia="MS Mincho"/>
          <w:sz w:val="22"/>
          <w:szCs w:val="22"/>
          <w:lang w:eastAsia="ja-JP"/>
        </w:rPr>
        <w:t>6</w:t>
      </w:r>
      <w:r w:rsidRPr="00B601FA">
        <w:rPr>
          <w:rFonts w:eastAsia="MS Mincho"/>
          <w:sz w:val="22"/>
          <w:szCs w:val="22"/>
          <w:vertAlign w:val="superscript"/>
          <w:lang w:eastAsia="ja-JP"/>
        </w:rPr>
        <w:t>th</w:t>
      </w:r>
      <w:r>
        <w:rPr>
          <w:rFonts w:eastAsia="MS Mincho"/>
          <w:sz w:val="22"/>
          <w:szCs w:val="22"/>
          <w:lang w:eastAsia="ja-JP"/>
        </w:rPr>
        <w:t xml:space="preserve"> </w:t>
      </w:r>
      <w:r w:rsidRPr="00B601FA">
        <w:rPr>
          <w:rFonts w:eastAsia="MS Mincho"/>
          <w:sz w:val="22"/>
          <w:szCs w:val="22"/>
          <w:lang w:eastAsia="ja-JP"/>
        </w:rPr>
        <w:t xml:space="preserve">International Symposium-cum-Training Course on Molecular Medicine and Drug Research, International Center for Chemical and Biological Sciences, University of Karachi, Karachi, Pakistan, </w:t>
      </w:r>
      <w:r w:rsidRPr="003E23AF">
        <w:rPr>
          <w:rFonts w:eastAsia="MS Mincho"/>
          <w:b/>
          <w:bCs/>
          <w:sz w:val="22"/>
          <w:szCs w:val="22"/>
          <w:lang w:eastAsia="ja-JP"/>
        </w:rPr>
        <w:t>November 27-30, 2023</w:t>
      </w:r>
      <w:r w:rsidRPr="00B601FA">
        <w:rPr>
          <w:rFonts w:eastAsia="MS Mincho"/>
          <w:sz w:val="22"/>
          <w:szCs w:val="22"/>
          <w:lang w:eastAsia="ja-JP"/>
        </w:rPr>
        <w:t>.</w:t>
      </w:r>
    </w:p>
    <w:p w14:paraId="6FD42918" w14:textId="3CDAB8CA" w:rsidR="00740B55" w:rsidRPr="00740B55" w:rsidRDefault="00740B55" w:rsidP="00740B55">
      <w:pPr>
        <w:pStyle w:val="ydpf741d6f9msonormal"/>
        <w:numPr>
          <w:ilvl w:val="0"/>
          <w:numId w:val="18"/>
        </w:numPr>
        <w:spacing w:before="120" w:beforeAutospacing="0" w:after="120" w:afterAutospacing="0"/>
        <w:jc w:val="both"/>
        <w:rPr>
          <w:rFonts w:eastAsia="MS Mincho"/>
          <w:sz w:val="22"/>
          <w:szCs w:val="22"/>
          <w:lang w:eastAsia="ja-JP"/>
        </w:rPr>
      </w:pPr>
      <w:r w:rsidRPr="00A063DB">
        <w:rPr>
          <w:rFonts w:eastAsia="MS Mincho"/>
          <w:sz w:val="22"/>
          <w:szCs w:val="22"/>
          <w:lang w:eastAsia="ja-JP"/>
        </w:rPr>
        <w:t>Attended 5</w:t>
      </w:r>
      <w:r>
        <w:rPr>
          <w:rFonts w:eastAsia="MS Mincho"/>
          <w:sz w:val="22"/>
          <w:szCs w:val="22"/>
          <w:lang w:eastAsia="ja-JP"/>
        </w:rPr>
        <w:t>5</w:t>
      </w:r>
      <w:r w:rsidRPr="00740B55">
        <w:rPr>
          <w:rFonts w:eastAsia="MS Mincho"/>
          <w:sz w:val="22"/>
          <w:szCs w:val="22"/>
          <w:vertAlign w:val="superscript"/>
          <w:lang w:eastAsia="ja-JP"/>
        </w:rPr>
        <w:t>th</w:t>
      </w:r>
      <w:r>
        <w:rPr>
          <w:rFonts w:eastAsia="MS Mincho"/>
          <w:sz w:val="22"/>
          <w:szCs w:val="22"/>
          <w:lang w:eastAsia="ja-JP"/>
        </w:rPr>
        <w:t xml:space="preserve"> </w:t>
      </w:r>
      <w:r w:rsidRPr="00A063DB">
        <w:rPr>
          <w:rFonts w:eastAsia="MS Mincho"/>
          <w:sz w:val="22"/>
          <w:szCs w:val="22"/>
          <w:lang w:eastAsia="ja-JP"/>
        </w:rPr>
        <w:t>International Chemistry Olympiad (IChO)</w:t>
      </w:r>
      <w:r>
        <w:rPr>
          <w:rFonts w:eastAsia="MS Mincho"/>
          <w:sz w:val="22"/>
          <w:szCs w:val="22"/>
          <w:lang w:eastAsia="ja-JP"/>
        </w:rPr>
        <w:t>,</w:t>
      </w:r>
      <w:r w:rsidRPr="00A063DB">
        <w:rPr>
          <w:rFonts w:eastAsia="MS Mincho"/>
          <w:sz w:val="22"/>
          <w:szCs w:val="22"/>
          <w:lang w:eastAsia="ja-JP"/>
        </w:rPr>
        <w:t xml:space="preserve"> </w:t>
      </w:r>
      <w:r w:rsidRPr="00740B55">
        <w:rPr>
          <w:rFonts w:eastAsia="MS Mincho"/>
          <w:sz w:val="22"/>
          <w:szCs w:val="22"/>
          <w:lang w:eastAsia="ja-JP"/>
        </w:rPr>
        <w:t>Zürich</w:t>
      </w:r>
      <w:r w:rsidRPr="00A063DB">
        <w:rPr>
          <w:rFonts w:eastAsia="MS Mincho"/>
          <w:sz w:val="22"/>
          <w:szCs w:val="22"/>
          <w:lang w:eastAsia="ja-JP"/>
        </w:rPr>
        <w:t xml:space="preserve">, </w:t>
      </w:r>
      <w:r w:rsidRPr="00740B55">
        <w:rPr>
          <w:rFonts w:eastAsia="MS Mincho"/>
          <w:sz w:val="22"/>
          <w:szCs w:val="22"/>
          <w:lang w:eastAsia="ja-JP"/>
        </w:rPr>
        <w:t>Switzerland</w:t>
      </w:r>
      <w:r>
        <w:rPr>
          <w:rFonts w:eastAsia="MS Mincho"/>
          <w:sz w:val="22"/>
          <w:szCs w:val="22"/>
          <w:lang w:eastAsia="ja-JP"/>
        </w:rPr>
        <w:t>,</w:t>
      </w:r>
      <w:r w:rsidRPr="00740B55">
        <w:t xml:space="preserve"> </w:t>
      </w:r>
      <w:r w:rsidRPr="00740B55">
        <w:rPr>
          <w:rFonts w:eastAsia="MS Mincho"/>
          <w:b/>
          <w:bCs/>
          <w:sz w:val="22"/>
          <w:szCs w:val="22"/>
          <w:lang w:eastAsia="ja-JP"/>
        </w:rPr>
        <w:t>July 16-25, 2023.</w:t>
      </w:r>
    </w:p>
    <w:p w14:paraId="5692C5B7" w14:textId="09D6A0B0" w:rsidR="00B601FA" w:rsidRDefault="003E23AF" w:rsidP="00740B55">
      <w:pPr>
        <w:pStyle w:val="ydpf741d6f9msonormal"/>
        <w:numPr>
          <w:ilvl w:val="0"/>
          <w:numId w:val="18"/>
        </w:numPr>
        <w:spacing w:before="120" w:beforeAutospacing="0" w:after="120" w:afterAutospacing="0"/>
        <w:jc w:val="both"/>
        <w:rPr>
          <w:rFonts w:eastAsia="MS Mincho"/>
          <w:sz w:val="22"/>
          <w:szCs w:val="22"/>
          <w:lang w:eastAsia="ja-JP"/>
        </w:rPr>
      </w:pPr>
      <w:r w:rsidRPr="003E23AF">
        <w:rPr>
          <w:rFonts w:eastAsia="MS Mincho"/>
          <w:sz w:val="22"/>
          <w:szCs w:val="22"/>
          <w:lang w:eastAsia="ja-JP"/>
        </w:rPr>
        <w:t>Invited speaker</w:t>
      </w:r>
      <w:r>
        <w:rPr>
          <w:rFonts w:eastAsia="MS Mincho"/>
          <w:sz w:val="22"/>
          <w:szCs w:val="22"/>
          <w:lang w:eastAsia="ja-JP"/>
        </w:rPr>
        <w:t xml:space="preserve"> at</w:t>
      </w:r>
      <w:r w:rsidRPr="00B601FA">
        <w:rPr>
          <w:rFonts w:eastAsia="MS Mincho"/>
          <w:sz w:val="22"/>
          <w:szCs w:val="22"/>
          <w:lang w:eastAsia="ja-JP"/>
        </w:rPr>
        <w:t xml:space="preserve"> the</w:t>
      </w:r>
      <w:r w:rsidR="00B601FA" w:rsidRPr="00B601FA">
        <w:rPr>
          <w:rFonts w:eastAsia="MS Mincho"/>
          <w:sz w:val="22"/>
          <w:szCs w:val="22"/>
          <w:lang w:eastAsia="ja-JP"/>
        </w:rPr>
        <w:t xml:space="preserve"> 20</w:t>
      </w:r>
      <w:r w:rsidR="00B601FA" w:rsidRPr="003E23AF">
        <w:rPr>
          <w:rFonts w:eastAsia="MS Mincho"/>
          <w:sz w:val="22"/>
          <w:szCs w:val="22"/>
          <w:vertAlign w:val="superscript"/>
          <w:lang w:eastAsia="ja-JP"/>
        </w:rPr>
        <w:t>th</w:t>
      </w:r>
      <w:r>
        <w:rPr>
          <w:rFonts w:eastAsia="MS Mincho"/>
          <w:sz w:val="22"/>
          <w:szCs w:val="22"/>
          <w:lang w:eastAsia="ja-JP"/>
        </w:rPr>
        <w:t xml:space="preserve"> </w:t>
      </w:r>
      <w:r w:rsidR="00B601FA" w:rsidRPr="00B601FA">
        <w:rPr>
          <w:rFonts w:eastAsia="MS Mincho"/>
          <w:sz w:val="22"/>
          <w:szCs w:val="22"/>
          <w:lang w:eastAsia="ja-JP"/>
        </w:rPr>
        <w:t>International and 32</w:t>
      </w:r>
      <w:r w:rsidR="00B601FA" w:rsidRPr="003E23AF">
        <w:rPr>
          <w:rFonts w:eastAsia="MS Mincho"/>
          <w:sz w:val="22"/>
          <w:szCs w:val="22"/>
          <w:vertAlign w:val="superscript"/>
          <w:lang w:eastAsia="ja-JP"/>
        </w:rPr>
        <w:t>nd</w:t>
      </w:r>
      <w:r>
        <w:rPr>
          <w:rFonts w:eastAsia="MS Mincho"/>
          <w:sz w:val="22"/>
          <w:szCs w:val="22"/>
          <w:lang w:eastAsia="ja-JP"/>
        </w:rPr>
        <w:t xml:space="preserve"> </w:t>
      </w:r>
      <w:r w:rsidR="00B601FA" w:rsidRPr="00B601FA">
        <w:rPr>
          <w:rFonts w:eastAsia="MS Mincho"/>
          <w:sz w:val="22"/>
          <w:szCs w:val="22"/>
          <w:lang w:eastAsia="ja-JP"/>
        </w:rPr>
        <w:t xml:space="preserve">National Chemistry Conference on Chemical Sciences and Sustainable Development Goals, organized by the Chemical Society of Pakistan at the Khwaja Fareed University of Engineering and Information Technology Rahim Yar Khan, </w:t>
      </w:r>
      <w:r w:rsidR="00B601FA" w:rsidRPr="003E23AF">
        <w:rPr>
          <w:rFonts w:eastAsia="MS Mincho"/>
          <w:b/>
          <w:bCs/>
          <w:sz w:val="22"/>
          <w:szCs w:val="22"/>
          <w:lang w:eastAsia="ja-JP"/>
        </w:rPr>
        <w:t>November 2-4, 2022</w:t>
      </w:r>
      <w:r w:rsidR="00B601FA" w:rsidRPr="00B601FA">
        <w:rPr>
          <w:rFonts w:eastAsia="MS Mincho"/>
          <w:sz w:val="22"/>
          <w:szCs w:val="22"/>
          <w:lang w:eastAsia="ja-JP"/>
        </w:rPr>
        <w:t>.</w:t>
      </w:r>
    </w:p>
    <w:p w14:paraId="6E7023AF" w14:textId="5D1C521E" w:rsidR="003E23AF" w:rsidRPr="003E23AF" w:rsidRDefault="003E23AF" w:rsidP="00740B55">
      <w:pPr>
        <w:pStyle w:val="ydpf741d6f9msonormal"/>
        <w:numPr>
          <w:ilvl w:val="0"/>
          <w:numId w:val="18"/>
        </w:numPr>
        <w:spacing w:before="120" w:beforeAutospacing="0" w:after="120" w:afterAutospacing="0"/>
        <w:jc w:val="both"/>
        <w:rPr>
          <w:sz w:val="22"/>
          <w:szCs w:val="22"/>
        </w:rPr>
      </w:pPr>
      <w:r w:rsidRPr="003E23AF">
        <w:rPr>
          <w:rFonts w:eastAsia="MS Mincho"/>
          <w:sz w:val="22"/>
          <w:szCs w:val="22"/>
          <w:lang w:eastAsia="ja-JP"/>
        </w:rPr>
        <w:t>Invited speaker</w:t>
      </w:r>
      <w:r>
        <w:rPr>
          <w:rFonts w:eastAsia="MS Mincho"/>
          <w:sz w:val="22"/>
          <w:szCs w:val="22"/>
          <w:lang w:eastAsia="ja-JP"/>
        </w:rPr>
        <w:t xml:space="preserve"> at</w:t>
      </w:r>
      <w:r w:rsidRPr="00B601FA">
        <w:rPr>
          <w:rFonts w:eastAsia="MS Mincho"/>
          <w:sz w:val="22"/>
          <w:szCs w:val="22"/>
          <w:lang w:eastAsia="ja-JP"/>
        </w:rPr>
        <w:t xml:space="preserve"> the </w:t>
      </w:r>
      <w:r w:rsidRPr="00B601FA">
        <w:rPr>
          <w:sz w:val="22"/>
          <w:szCs w:val="22"/>
        </w:rPr>
        <w:t>2</w:t>
      </w:r>
      <w:r w:rsidRPr="00B601FA">
        <w:rPr>
          <w:sz w:val="22"/>
          <w:szCs w:val="22"/>
          <w:vertAlign w:val="superscript"/>
        </w:rPr>
        <w:t>nd</w:t>
      </w:r>
      <w:r>
        <w:rPr>
          <w:sz w:val="22"/>
          <w:szCs w:val="22"/>
        </w:rPr>
        <w:t xml:space="preserve"> </w:t>
      </w:r>
      <w:r w:rsidRPr="00B601FA">
        <w:rPr>
          <w:sz w:val="22"/>
          <w:szCs w:val="22"/>
        </w:rPr>
        <w:t>International Scientific Colloquium, Spring-2022 (SCS-2022)</w:t>
      </w:r>
      <w:r>
        <w:rPr>
          <w:sz w:val="22"/>
          <w:szCs w:val="22"/>
        </w:rPr>
        <w:t xml:space="preserve">, </w:t>
      </w:r>
      <w:r w:rsidRPr="00B601FA">
        <w:rPr>
          <w:sz w:val="22"/>
          <w:szCs w:val="22"/>
        </w:rPr>
        <w:t>Department of Chemistry, Government Graduate College Jhelum, Pakistan</w:t>
      </w:r>
      <w:r>
        <w:rPr>
          <w:sz w:val="22"/>
          <w:szCs w:val="22"/>
        </w:rPr>
        <w:t xml:space="preserve">, </w:t>
      </w:r>
      <w:r w:rsidRPr="00B601FA">
        <w:rPr>
          <w:b/>
          <w:bCs/>
          <w:sz w:val="22"/>
          <w:szCs w:val="22"/>
        </w:rPr>
        <w:t>October 28-29, 2022</w:t>
      </w:r>
      <w:r>
        <w:rPr>
          <w:sz w:val="22"/>
          <w:szCs w:val="22"/>
        </w:rPr>
        <w:t>.</w:t>
      </w:r>
    </w:p>
    <w:p w14:paraId="57B7F48A" w14:textId="60D14A53" w:rsidR="00B601FA" w:rsidRPr="00B601FA" w:rsidRDefault="003E23AF" w:rsidP="00740B55">
      <w:pPr>
        <w:pStyle w:val="ydpf741d6f9msonormal"/>
        <w:numPr>
          <w:ilvl w:val="0"/>
          <w:numId w:val="18"/>
        </w:numPr>
        <w:spacing w:before="120" w:beforeAutospacing="0" w:after="120" w:afterAutospacing="0"/>
        <w:jc w:val="both"/>
        <w:rPr>
          <w:rFonts w:eastAsia="MS Mincho"/>
          <w:sz w:val="22"/>
          <w:szCs w:val="22"/>
          <w:lang w:eastAsia="ja-JP"/>
        </w:rPr>
      </w:pPr>
      <w:r w:rsidRPr="00B601FA">
        <w:rPr>
          <w:rFonts w:eastAsia="MS Mincho"/>
          <w:sz w:val="22"/>
          <w:szCs w:val="22"/>
          <w:lang w:eastAsia="ja-JP"/>
        </w:rPr>
        <w:t xml:space="preserve">Attended the </w:t>
      </w:r>
      <w:r w:rsidR="00B601FA" w:rsidRPr="00B601FA">
        <w:rPr>
          <w:rFonts w:eastAsia="MS Mincho"/>
          <w:sz w:val="22"/>
          <w:szCs w:val="22"/>
          <w:lang w:eastAsia="ja-JP"/>
        </w:rPr>
        <w:t xml:space="preserve">International Symposium on Excellence in Science (ISES), organized by the International Center for Chemical and Biological Sciences, University of Karachi, Karachi, Pakistan, </w:t>
      </w:r>
      <w:r w:rsidR="00B601FA" w:rsidRPr="003E23AF">
        <w:rPr>
          <w:rFonts w:eastAsia="MS Mincho"/>
          <w:b/>
          <w:bCs/>
          <w:sz w:val="22"/>
          <w:szCs w:val="22"/>
          <w:lang w:eastAsia="ja-JP"/>
        </w:rPr>
        <w:t>September 22-24, 2022</w:t>
      </w:r>
      <w:r w:rsidR="00B601FA" w:rsidRPr="00B601FA">
        <w:rPr>
          <w:rFonts w:eastAsia="MS Mincho"/>
          <w:sz w:val="22"/>
          <w:szCs w:val="22"/>
          <w:lang w:eastAsia="ja-JP"/>
        </w:rPr>
        <w:t>.</w:t>
      </w:r>
    </w:p>
    <w:p w14:paraId="405BD1B4" w14:textId="11876D9E" w:rsidR="00B601FA" w:rsidRDefault="003E23AF" w:rsidP="00740B55">
      <w:pPr>
        <w:pStyle w:val="ydpf741d6f9msonormal"/>
        <w:numPr>
          <w:ilvl w:val="0"/>
          <w:numId w:val="18"/>
        </w:numPr>
        <w:spacing w:before="120" w:beforeAutospacing="0" w:after="120" w:afterAutospacing="0"/>
        <w:jc w:val="both"/>
        <w:rPr>
          <w:rFonts w:eastAsia="MS Mincho"/>
          <w:sz w:val="22"/>
          <w:szCs w:val="22"/>
          <w:lang w:eastAsia="ja-JP"/>
        </w:rPr>
      </w:pPr>
      <w:r w:rsidRPr="00B601FA">
        <w:rPr>
          <w:rFonts w:eastAsia="MS Mincho"/>
          <w:sz w:val="22"/>
          <w:szCs w:val="22"/>
          <w:lang w:eastAsia="ja-JP"/>
        </w:rPr>
        <w:lastRenderedPageBreak/>
        <w:t xml:space="preserve">Attended the </w:t>
      </w:r>
      <w:r w:rsidR="00B601FA" w:rsidRPr="00B601FA">
        <w:rPr>
          <w:rFonts w:eastAsia="MS Mincho"/>
          <w:sz w:val="22"/>
          <w:szCs w:val="22"/>
          <w:lang w:eastAsia="ja-JP"/>
        </w:rPr>
        <w:t xml:space="preserve">IPVS Satellite Symposium on Human Papillomavirus and Cervical Cancer, organized by the International Center for Chemical and Biological Sciences, University of Karachi, Karachi, Pakistan, </w:t>
      </w:r>
      <w:r w:rsidR="00B601FA" w:rsidRPr="003E23AF">
        <w:rPr>
          <w:rFonts w:eastAsia="MS Mincho"/>
          <w:b/>
          <w:bCs/>
          <w:sz w:val="22"/>
          <w:szCs w:val="22"/>
          <w:lang w:eastAsia="ja-JP"/>
        </w:rPr>
        <w:t>September 22-24, 2022</w:t>
      </w:r>
      <w:r w:rsidR="00B601FA" w:rsidRPr="00B601FA">
        <w:rPr>
          <w:rFonts w:eastAsia="MS Mincho"/>
          <w:sz w:val="22"/>
          <w:szCs w:val="22"/>
          <w:lang w:eastAsia="ja-JP"/>
        </w:rPr>
        <w:t>.</w:t>
      </w:r>
    </w:p>
    <w:p w14:paraId="4EDAEFB3" w14:textId="3B1079A0" w:rsidR="00740B55" w:rsidRPr="00740B55" w:rsidRDefault="00740B55" w:rsidP="00740B55">
      <w:pPr>
        <w:pStyle w:val="ydpf741d6f9msonormal"/>
        <w:numPr>
          <w:ilvl w:val="0"/>
          <w:numId w:val="18"/>
        </w:numPr>
        <w:spacing w:before="120" w:beforeAutospacing="0" w:after="120" w:afterAutospacing="0"/>
        <w:jc w:val="both"/>
        <w:rPr>
          <w:rFonts w:eastAsia="MS Mincho"/>
          <w:sz w:val="22"/>
          <w:szCs w:val="22"/>
          <w:lang w:eastAsia="ja-JP"/>
        </w:rPr>
      </w:pPr>
      <w:r w:rsidRPr="00A063DB">
        <w:rPr>
          <w:rFonts w:eastAsia="MS Mincho"/>
          <w:sz w:val="22"/>
          <w:szCs w:val="22"/>
          <w:lang w:eastAsia="ja-JP"/>
        </w:rPr>
        <w:t>Attended 5</w:t>
      </w:r>
      <w:r>
        <w:rPr>
          <w:rFonts w:eastAsia="MS Mincho"/>
          <w:sz w:val="22"/>
          <w:szCs w:val="22"/>
          <w:lang w:eastAsia="ja-JP"/>
        </w:rPr>
        <w:t>4</w:t>
      </w:r>
      <w:r w:rsidRPr="00A063DB">
        <w:rPr>
          <w:rFonts w:eastAsia="MS Mincho"/>
          <w:sz w:val="22"/>
          <w:szCs w:val="22"/>
          <w:vertAlign w:val="superscript"/>
          <w:lang w:eastAsia="ja-JP"/>
        </w:rPr>
        <w:t>th</w:t>
      </w:r>
      <w:r>
        <w:rPr>
          <w:rFonts w:eastAsia="MS Mincho"/>
          <w:sz w:val="22"/>
          <w:szCs w:val="22"/>
          <w:lang w:eastAsia="ja-JP"/>
        </w:rPr>
        <w:t xml:space="preserve"> </w:t>
      </w:r>
      <w:r w:rsidRPr="00A063DB">
        <w:rPr>
          <w:rFonts w:eastAsia="MS Mincho"/>
          <w:sz w:val="22"/>
          <w:szCs w:val="22"/>
          <w:lang w:eastAsia="ja-JP"/>
        </w:rPr>
        <w:t>International Chemistry Olympiad (IChO)</w:t>
      </w:r>
      <w:r>
        <w:rPr>
          <w:rFonts w:eastAsia="MS Mincho"/>
          <w:sz w:val="22"/>
          <w:szCs w:val="22"/>
          <w:lang w:eastAsia="ja-JP"/>
        </w:rPr>
        <w:t>,</w:t>
      </w:r>
      <w:r w:rsidRPr="00A063DB">
        <w:rPr>
          <w:rFonts w:eastAsia="MS Mincho"/>
          <w:sz w:val="22"/>
          <w:szCs w:val="22"/>
          <w:lang w:eastAsia="ja-JP"/>
        </w:rPr>
        <w:t xml:space="preserve"> Tianjin, </w:t>
      </w:r>
      <w:r>
        <w:rPr>
          <w:rFonts w:eastAsia="MS Mincho"/>
          <w:sz w:val="22"/>
          <w:szCs w:val="22"/>
          <w:lang w:eastAsia="ja-JP"/>
        </w:rPr>
        <w:t xml:space="preserve">China, </w:t>
      </w:r>
      <w:r w:rsidRPr="00740B55">
        <w:rPr>
          <w:rFonts w:eastAsia="MS Mincho"/>
          <w:b/>
          <w:bCs/>
          <w:sz w:val="22"/>
          <w:szCs w:val="22"/>
          <w:lang w:eastAsia="ja-JP"/>
        </w:rPr>
        <w:t>July 10</w:t>
      </w:r>
      <w:r>
        <w:rPr>
          <w:rFonts w:eastAsia="MS Mincho"/>
          <w:b/>
          <w:bCs/>
          <w:sz w:val="22"/>
          <w:szCs w:val="22"/>
          <w:lang w:eastAsia="ja-JP"/>
        </w:rPr>
        <w:t>-</w:t>
      </w:r>
      <w:r w:rsidRPr="00740B55">
        <w:rPr>
          <w:rFonts w:eastAsia="MS Mincho"/>
          <w:b/>
          <w:bCs/>
          <w:sz w:val="22"/>
          <w:szCs w:val="22"/>
          <w:lang w:eastAsia="ja-JP"/>
        </w:rPr>
        <w:t>18</w:t>
      </w:r>
      <w:r>
        <w:rPr>
          <w:rFonts w:eastAsia="MS Mincho"/>
          <w:b/>
          <w:bCs/>
          <w:sz w:val="22"/>
          <w:szCs w:val="22"/>
          <w:lang w:eastAsia="ja-JP"/>
        </w:rPr>
        <w:t>, 2022</w:t>
      </w:r>
      <w:r>
        <w:rPr>
          <w:rFonts w:eastAsia="MS Mincho"/>
          <w:sz w:val="22"/>
          <w:szCs w:val="22"/>
          <w:lang w:eastAsia="ja-JP"/>
        </w:rPr>
        <w:t>.</w:t>
      </w:r>
    </w:p>
    <w:p w14:paraId="1ED70978" w14:textId="0435F0E4" w:rsidR="00B601FA" w:rsidRPr="00740B55" w:rsidRDefault="00B601FA" w:rsidP="00740B55">
      <w:pPr>
        <w:pStyle w:val="ydpf741d6f9msonormal"/>
        <w:numPr>
          <w:ilvl w:val="0"/>
          <w:numId w:val="18"/>
        </w:numPr>
        <w:spacing w:before="120" w:beforeAutospacing="0" w:after="120" w:afterAutospacing="0"/>
        <w:jc w:val="both"/>
        <w:rPr>
          <w:sz w:val="22"/>
          <w:szCs w:val="22"/>
        </w:rPr>
      </w:pPr>
      <w:r w:rsidRPr="001D1C6A">
        <w:rPr>
          <w:color w:val="000000"/>
          <w:spacing w:val="8"/>
          <w:sz w:val="22"/>
          <w:szCs w:val="22"/>
          <w:shd w:val="clear" w:color="auto" w:fill="FFFFFF"/>
        </w:rPr>
        <w:t>1</w:t>
      </w:r>
      <w:r>
        <w:rPr>
          <w:color w:val="000000"/>
          <w:spacing w:val="8"/>
          <w:sz w:val="22"/>
          <w:szCs w:val="22"/>
          <w:shd w:val="clear" w:color="auto" w:fill="FFFFFF"/>
        </w:rPr>
        <w:t>5</w:t>
      </w:r>
      <w:r w:rsidRPr="001D1C6A">
        <w:rPr>
          <w:color w:val="000000"/>
          <w:spacing w:val="8"/>
          <w:sz w:val="22"/>
          <w:szCs w:val="22"/>
          <w:shd w:val="clear" w:color="auto" w:fill="FFFFFF"/>
          <w:vertAlign w:val="superscript"/>
        </w:rPr>
        <w:t>th</w:t>
      </w:r>
      <w:r w:rsidRPr="001D1C6A">
        <w:rPr>
          <w:color w:val="000000"/>
          <w:spacing w:val="8"/>
          <w:sz w:val="22"/>
          <w:szCs w:val="22"/>
          <w:shd w:val="clear" w:color="auto" w:fill="FFFFFF"/>
        </w:rPr>
        <w:t xml:space="preserve"> International Symposium Natural Product Chemistry, </w:t>
      </w:r>
      <w:r w:rsidRPr="001D1C6A">
        <w:rPr>
          <w:bCs/>
          <w:color w:val="000000"/>
          <w:sz w:val="22"/>
          <w:szCs w:val="22"/>
        </w:rPr>
        <w:t>International Center for Chemical and Biological Sciences, University of Karachi, Karachi, Pakistan</w:t>
      </w:r>
      <w:r>
        <w:rPr>
          <w:bCs/>
          <w:color w:val="000000"/>
          <w:sz w:val="22"/>
          <w:szCs w:val="22"/>
        </w:rPr>
        <w:t xml:space="preserve">, </w:t>
      </w:r>
      <w:r>
        <w:rPr>
          <w:b/>
          <w:color w:val="000000"/>
          <w:sz w:val="22"/>
          <w:szCs w:val="22"/>
        </w:rPr>
        <w:t>February</w:t>
      </w:r>
      <w:r w:rsidRPr="00B601FA">
        <w:rPr>
          <w:b/>
          <w:color w:val="000000"/>
          <w:sz w:val="22"/>
          <w:szCs w:val="22"/>
        </w:rPr>
        <w:t xml:space="preserve"> 2</w:t>
      </w:r>
      <w:r>
        <w:rPr>
          <w:b/>
          <w:color w:val="000000"/>
          <w:sz w:val="22"/>
          <w:szCs w:val="22"/>
        </w:rPr>
        <w:t>1</w:t>
      </w:r>
      <w:r w:rsidRPr="00B601FA">
        <w:rPr>
          <w:b/>
          <w:color w:val="000000"/>
          <w:sz w:val="22"/>
          <w:szCs w:val="22"/>
        </w:rPr>
        <w:t>-24, 2022</w:t>
      </w:r>
      <w:r w:rsidRPr="00B601FA">
        <w:rPr>
          <w:bCs/>
          <w:color w:val="000000"/>
          <w:sz w:val="22"/>
          <w:szCs w:val="22"/>
        </w:rPr>
        <w:t>.</w:t>
      </w:r>
    </w:p>
    <w:p w14:paraId="7A768830" w14:textId="6BA5E2E7" w:rsidR="00740B55" w:rsidRDefault="00740B55" w:rsidP="00740B55">
      <w:pPr>
        <w:pStyle w:val="ydpf741d6f9msonormal"/>
        <w:numPr>
          <w:ilvl w:val="0"/>
          <w:numId w:val="18"/>
        </w:numPr>
        <w:spacing w:before="120" w:beforeAutospacing="0" w:after="120" w:afterAutospacing="0"/>
        <w:jc w:val="both"/>
        <w:rPr>
          <w:rFonts w:eastAsia="MS Mincho"/>
          <w:sz w:val="22"/>
          <w:szCs w:val="22"/>
          <w:lang w:eastAsia="ja-JP"/>
        </w:rPr>
      </w:pPr>
      <w:r w:rsidRPr="00A063DB">
        <w:rPr>
          <w:rFonts w:eastAsia="MS Mincho"/>
          <w:sz w:val="22"/>
          <w:szCs w:val="22"/>
          <w:lang w:eastAsia="ja-JP"/>
        </w:rPr>
        <w:t>Attended 53</w:t>
      </w:r>
      <w:r w:rsidRPr="00A063DB">
        <w:rPr>
          <w:rFonts w:eastAsia="MS Mincho"/>
          <w:sz w:val="22"/>
          <w:szCs w:val="22"/>
          <w:vertAlign w:val="superscript"/>
          <w:lang w:eastAsia="ja-JP"/>
        </w:rPr>
        <w:t>rd</w:t>
      </w:r>
      <w:r>
        <w:rPr>
          <w:rFonts w:eastAsia="MS Mincho"/>
          <w:sz w:val="22"/>
          <w:szCs w:val="22"/>
          <w:lang w:eastAsia="ja-JP"/>
        </w:rPr>
        <w:t xml:space="preserve"> </w:t>
      </w:r>
      <w:r w:rsidRPr="00A063DB">
        <w:rPr>
          <w:rFonts w:eastAsia="MS Mincho"/>
          <w:sz w:val="22"/>
          <w:szCs w:val="22"/>
          <w:lang w:eastAsia="ja-JP"/>
        </w:rPr>
        <w:t>International Chemistry Olympiad (IChO)</w:t>
      </w:r>
      <w:r>
        <w:rPr>
          <w:rFonts w:eastAsia="MS Mincho"/>
          <w:sz w:val="22"/>
          <w:szCs w:val="22"/>
          <w:lang w:eastAsia="ja-JP"/>
        </w:rPr>
        <w:t>,</w:t>
      </w:r>
      <w:r w:rsidRPr="00A063DB">
        <w:rPr>
          <w:rFonts w:eastAsia="MS Mincho"/>
          <w:sz w:val="22"/>
          <w:szCs w:val="22"/>
          <w:lang w:eastAsia="ja-JP"/>
        </w:rPr>
        <w:t xml:space="preserve"> Tokyo, Japan</w:t>
      </w:r>
      <w:r>
        <w:rPr>
          <w:rFonts w:eastAsia="MS Mincho"/>
          <w:sz w:val="22"/>
          <w:szCs w:val="22"/>
          <w:lang w:eastAsia="ja-JP"/>
        </w:rPr>
        <w:t xml:space="preserve">, </w:t>
      </w:r>
      <w:r w:rsidRPr="00A063DB">
        <w:rPr>
          <w:rFonts w:eastAsia="MS Mincho"/>
          <w:b/>
          <w:bCs/>
          <w:sz w:val="22"/>
          <w:szCs w:val="22"/>
          <w:lang w:eastAsia="ja-JP"/>
        </w:rPr>
        <w:t>July 25- August 2, 2021</w:t>
      </w:r>
      <w:r>
        <w:rPr>
          <w:rFonts w:eastAsia="MS Mincho"/>
          <w:sz w:val="22"/>
          <w:szCs w:val="22"/>
          <w:lang w:eastAsia="ja-JP"/>
        </w:rPr>
        <w:t>.</w:t>
      </w:r>
    </w:p>
    <w:p w14:paraId="26F5FA14" w14:textId="19248B00" w:rsidR="00740B55" w:rsidRPr="00740B55" w:rsidRDefault="00740B55" w:rsidP="00740B55">
      <w:pPr>
        <w:pStyle w:val="ydpf741d6f9msonormal"/>
        <w:numPr>
          <w:ilvl w:val="0"/>
          <w:numId w:val="18"/>
        </w:numPr>
        <w:spacing w:before="120" w:beforeAutospacing="0" w:after="120" w:afterAutospacing="0"/>
        <w:jc w:val="both"/>
        <w:rPr>
          <w:rFonts w:eastAsia="MS Mincho"/>
          <w:sz w:val="22"/>
          <w:szCs w:val="22"/>
          <w:lang w:eastAsia="ja-JP"/>
        </w:rPr>
      </w:pPr>
      <w:r w:rsidRPr="00A063DB">
        <w:rPr>
          <w:rFonts w:eastAsia="MS Mincho"/>
          <w:sz w:val="22"/>
          <w:szCs w:val="22"/>
          <w:lang w:eastAsia="ja-JP"/>
        </w:rPr>
        <w:t>Attended 5</w:t>
      </w:r>
      <w:r>
        <w:rPr>
          <w:rFonts w:eastAsia="MS Mincho"/>
          <w:sz w:val="22"/>
          <w:szCs w:val="22"/>
          <w:lang w:eastAsia="ja-JP"/>
        </w:rPr>
        <w:t>2</w:t>
      </w:r>
      <w:r w:rsidRPr="00A063DB">
        <w:rPr>
          <w:rFonts w:eastAsia="MS Mincho"/>
          <w:sz w:val="22"/>
          <w:szCs w:val="22"/>
          <w:vertAlign w:val="superscript"/>
          <w:lang w:eastAsia="ja-JP"/>
        </w:rPr>
        <w:t>nd</w:t>
      </w:r>
      <w:r>
        <w:rPr>
          <w:rFonts w:eastAsia="MS Mincho"/>
          <w:sz w:val="22"/>
          <w:szCs w:val="22"/>
          <w:lang w:eastAsia="ja-JP"/>
        </w:rPr>
        <w:t xml:space="preserve"> </w:t>
      </w:r>
      <w:r w:rsidRPr="00A063DB">
        <w:rPr>
          <w:rFonts w:eastAsia="MS Mincho"/>
          <w:sz w:val="22"/>
          <w:szCs w:val="22"/>
          <w:lang w:eastAsia="ja-JP"/>
        </w:rPr>
        <w:t>International Chemistry Olympiad (IChO)</w:t>
      </w:r>
      <w:r>
        <w:rPr>
          <w:rFonts w:eastAsia="MS Mincho"/>
          <w:sz w:val="22"/>
          <w:szCs w:val="22"/>
          <w:lang w:eastAsia="ja-JP"/>
        </w:rPr>
        <w:t>,</w:t>
      </w:r>
      <w:r w:rsidRPr="00A063DB">
        <w:rPr>
          <w:rFonts w:eastAsia="MS Mincho"/>
          <w:sz w:val="22"/>
          <w:szCs w:val="22"/>
          <w:lang w:eastAsia="ja-JP"/>
        </w:rPr>
        <w:t xml:space="preserve"> Istanbul, Turkey</w:t>
      </w:r>
      <w:r>
        <w:rPr>
          <w:rFonts w:eastAsia="MS Mincho"/>
          <w:sz w:val="22"/>
          <w:szCs w:val="22"/>
          <w:lang w:eastAsia="ja-JP"/>
        </w:rPr>
        <w:t xml:space="preserve">, </w:t>
      </w:r>
      <w:r w:rsidRPr="00A063DB">
        <w:rPr>
          <w:rFonts w:eastAsia="MS Mincho"/>
          <w:b/>
          <w:bCs/>
          <w:sz w:val="22"/>
          <w:szCs w:val="22"/>
          <w:lang w:eastAsia="ja-JP"/>
        </w:rPr>
        <w:t>July 23-29, 2020</w:t>
      </w:r>
      <w:r>
        <w:rPr>
          <w:rFonts w:eastAsia="MS Mincho"/>
          <w:b/>
          <w:bCs/>
          <w:sz w:val="22"/>
          <w:szCs w:val="22"/>
          <w:lang w:eastAsia="ja-JP"/>
        </w:rPr>
        <w:t>.</w:t>
      </w:r>
    </w:p>
    <w:p w14:paraId="0C377EF0" w14:textId="4D1EE36A" w:rsidR="001D1C6A" w:rsidRPr="00B601FA" w:rsidRDefault="001D1C6A" w:rsidP="00740B55">
      <w:pPr>
        <w:pStyle w:val="ydpf741d6f9msonormal"/>
        <w:numPr>
          <w:ilvl w:val="0"/>
          <w:numId w:val="18"/>
        </w:numPr>
        <w:spacing w:before="120" w:beforeAutospacing="0" w:after="120" w:afterAutospacing="0"/>
        <w:jc w:val="both"/>
        <w:rPr>
          <w:sz w:val="22"/>
          <w:szCs w:val="22"/>
        </w:rPr>
      </w:pPr>
      <w:r w:rsidRPr="00B601FA">
        <w:rPr>
          <w:rFonts w:eastAsia="MS Mincho"/>
          <w:sz w:val="22"/>
          <w:szCs w:val="22"/>
          <w:lang w:eastAsia="ja-JP"/>
        </w:rPr>
        <w:t>Attended the 7</w:t>
      </w:r>
      <w:r w:rsidRPr="00B601FA">
        <w:rPr>
          <w:rFonts w:eastAsia="MS Mincho"/>
          <w:sz w:val="22"/>
          <w:szCs w:val="22"/>
          <w:vertAlign w:val="superscript"/>
          <w:lang w:eastAsia="ja-JP"/>
        </w:rPr>
        <w:t>th</w:t>
      </w:r>
      <w:r w:rsidRPr="00B601FA">
        <w:rPr>
          <w:rFonts w:eastAsia="MS Mincho"/>
          <w:sz w:val="22"/>
          <w:szCs w:val="22"/>
          <w:lang w:eastAsia="ja-JP"/>
        </w:rPr>
        <w:t xml:space="preserve"> International Symposium-cum-Training Course on Molecular Medicine and Drug Research, </w:t>
      </w:r>
      <w:r w:rsidRPr="00B601FA">
        <w:rPr>
          <w:bCs/>
          <w:color w:val="000000"/>
          <w:sz w:val="22"/>
          <w:szCs w:val="22"/>
        </w:rPr>
        <w:t xml:space="preserve">International Center for Chemical and Biological Sciences, University of Karachi, Karachi, Pakistan, </w:t>
      </w:r>
      <w:r w:rsidRPr="00B601FA">
        <w:rPr>
          <w:b/>
          <w:color w:val="000000"/>
          <w:sz w:val="22"/>
          <w:szCs w:val="22"/>
        </w:rPr>
        <w:t>November 4-7, 2019</w:t>
      </w:r>
      <w:r w:rsidRPr="00B601FA">
        <w:rPr>
          <w:bCs/>
          <w:color w:val="000000"/>
          <w:sz w:val="22"/>
          <w:szCs w:val="22"/>
        </w:rPr>
        <w:t>.</w:t>
      </w:r>
    </w:p>
    <w:p w14:paraId="480D7FE0" w14:textId="77777777" w:rsidR="001D1C6A" w:rsidRPr="001D1C6A" w:rsidRDefault="001D1C6A" w:rsidP="00740B55">
      <w:pPr>
        <w:pStyle w:val="ydpf741d6f9msonormal"/>
        <w:numPr>
          <w:ilvl w:val="0"/>
          <w:numId w:val="18"/>
        </w:numPr>
        <w:spacing w:before="120" w:beforeAutospacing="0" w:after="120" w:afterAutospacing="0"/>
        <w:jc w:val="both"/>
        <w:rPr>
          <w:sz w:val="22"/>
          <w:szCs w:val="22"/>
        </w:rPr>
      </w:pPr>
      <w:r w:rsidRPr="001D1C6A">
        <w:rPr>
          <w:rFonts w:eastAsia="MS Mincho"/>
          <w:sz w:val="22"/>
          <w:szCs w:val="22"/>
          <w:lang w:eastAsia="ja-JP"/>
        </w:rPr>
        <w:t xml:space="preserve">Attended </w:t>
      </w:r>
      <w:r w:rsidRPr="001D1C6A">
        <w:rPr>
          <w:sz w:val="22"/>
          <w:szCs w:val="22"/>
        </w:rPr>
        <w:t>9</w:t>
      </w:r>
      <w:r w:rsidRPr="001D1C6A">
        <w:rPr>
          <w:sz w:val="22"/>
          <w:szCs w:val="22"/>
          <w:vertAlign w:val="superscript"/>
        </w:rPr>
        <w:t>th</w:t>
      </w:r>
      <w:r w:rsidRPr="001D1C6A">
        <w:rPr>
          <w:sz w:val="22"/>
          <w:szCs w:val="22"/>
        </w:rPr>
        <w:t xml:space="preserve"> ANRAP International Seminar “From Plant to Patient: Identification of New Drugs for Metabolic Disorders</w:t>
      </w:r>
      <w:r w:rsidRPr="001D1C6A">
        <w:rPr>
          <w:rStyle w:val="ydpf741d6f9pg-1ff2"/>
          <w:sz w:val="22"/>
          <w:szCs w:val="22"/>
        </w:rPr>
        <w:t xml:space="preserve"> </w:t>
      </w:r>
      <w:r w:rsidRPr="001D1C6A">
        <w:rPr>
          <w:sz w:val="22"/>
          <w:szCs w:val="22"/>
        </w:rPr>
        <w:t>(ANRAP-9</w:t>
      </w:r>
      <w:r w:rsidRPr="001D1C6A">
        <w:rPr>
          <w:bCs/>
          <w:color w:val="000000"/>
          <w:sz w:val="22"/>
          <w:szCs w:val="22"/>
        </w:rPr>
        <w:t xml:space="preserve"> International Center for Chemical and Biological Sciences, University of Karachi, Karachi, Pakistan, </w:t>
      </w:r>
      <w:r w:rsidRPr="00B601FA">
        <w:rPr>
          <w:b/>
          <w:bCs/>
          <w:sz w:val="22"/>
          <w:szCs w:val="22"/>
        </w:rPr>
        <w:t>January 25 - 27, 2019</w:t>
      </w:r>
      <w:r w:rsidRPr="001D1C6A">
        <w:rPr>
          <w:sz w:val="22"/>
          <w:szCs w:val="22"/>
        </w:rPr>
        <w:t>.</w:t>
      </w:r>
    </w:p>
    <w:p w14:paraId="48EF812D" w14:textId="77777777" w:rsidR="001D1C6A" w:rsidRPr="00740B55" w:rsidRDefault="001D1C6A" w:rsidP="00740B55">
      <w:pPr>
        <w:pStyle w:val="ydpf741d6f9msonormal"/>
        <w:numPr>
          <w:ilvl w:val="0"/>
          <w:numId w:val="18"/>
        </w:numPr>
        <w:spacing w:before="120" w:beforeAutospacing="0" w:after="120" w:afterAutospacing="0"/>
        <w:jc w:val="both"/>
        <w:rPr>
          <w:sz w:val="22"/>
          <w:szCs w:val="22"/>
        </w:rPr>
      </w:pPr>
      <w:r w:rsidRPr="001D1C6A">
        <w:rPr>
          <w:color w:val="000000"/>
          <w:sz w:val="22"/>
          <w:szCs w:val="22"/>
        </w:rPr>
        <w:t xml:space="preserve">Attended International Workshop on “New Anti-Leishmanial Leads from Natural Sources: Concepts and Approaches”, Dr. Panjwani Center for Molecular Medicine and Drug Research (PCMD), International Center for Chemical and Biological Sciences (ICCBS), University of Karachi, Karachi, Pakistan, </w:t>
      </w:r>
      <w:r w:rsidRPr="003E23AF">
        <w:rPr>
          <w:b/>
          <w:bCs/>
          <w:color w:val="000000"/>
          <w:sz w:val="22"/>
          <w:szCs w:val="22"/>
        </w:rPr>
        <w:t>November 8 - 9, 2019</w:t>
      </w:r>
      <w:r w:rsidRPr="001D1C6A">
        <w:rPr>
          <w:color w:val="000000"/>
          <w:sz w:val="22"/>
          <w:szCs w:val="22"/>
        </w:rPr>
        <w:t>.</w:t>
      </w:r>
    </w:p>
    <w:p w14:paraId="7993F748" w14:textId="73F78A00" w:rsidR="00740B55" w:rsidRPr="00740B55" w:rsidRDefault="00740B55" w:rsidP="00740B55">
      <w:pPr>
        <w:pStyle w:val="ydpf741d6f9msonormal"/>
        <w:numPr>
          <w:ilvl w:val="0"/>
          <w:numId w:val="18"/>
        </w:numPr>
        <w:spacing w:before="120" w:beforeAutospacing="0" w:after="120" w:afterAutospacing="0"/>
        <w:jc w:val="both"/>
        <w:rPr>
          <w:rFonts w:eastAsia="MS Mincho"/>
          <w:sz w:val="22"/>
          <w:szCs w:val="22"/>
          <w:lang w:eastAsia="ja-JP"/>
        </w:rPr>
      </w:pPr>
      <w:r w:rsidRPr="00A063DB">
        <w:rPr>
          <w:rFonts w:eastAsia="MS Mincho"/>
          <w:sz w:val="22"/>
          <w:szCs w:val="22"/>
          <w:lang w:eastAsia="ja-JP"/>
        </w:rPr>
        <w:t>Attended 5</w:t>
      </w:r>
      <w:r>
        <w:rPr>
          <w:rFonts w:eastAsia="MS Mincho"/>
          <w:sz w:val="22"/>
          <w:szCs w:val="22"/>
          <w:lang w:eastAsia="ja-JP"/>
        </w:rPr>
        <w:t>1</w:t>
      </w:r>
      <w:r w:rsidRPr="00A063DB">
        <w:rPr>
          <w:rFonts w:eastAsia="MS Mincho"/>
          <w:sz w:val="22"/>
          <w:szCs w:val="22"/>
          <w:vertAlign w:val="superscript"/>
          <w:lang w:eastAsia="ja-JP"/>
        </w:rPr>
        <w:t>st</w:t>
      </w:r>
      <w:r>
        <w:rPr>
          <w:rFonts w:eastAsia="MS Mincho"/>
          <w:sz w:val="22"/>
          <w:szCs w:val="22"/>
          <w:lang w:eastAsia="ja-JP"/>
        </w:rPr>
        <w:t xml:space="preserve"> </w:t>
      </w:r>
      <w:r w:rsidRPr="00A063DB">
        <w:rPr>
          <w:rFonts w:eastAsia="MS Mincho"/>
          <w:sz w:val="22"/>
          <w:szCs w:val="22"/>
          <w:lang w:eastAsia="ja-JP"/>
        </w:rPr>
        <w:t>International Chemistry Olympiad (IChO)</w:t>
      </w:r>
      <w:r>
        <w:rPr>
          <w:rFonts w:eastAsia="MS Mincho"/>
          <w:sz w:val="22"/>
          <w:szCs w:val="22"/>
          <w:lang w:eastAsia="ja-JP"/>
        </w:rPr>
        <w:t>,</w:t>
      </w:r>
      <w:r w:rsidRPr="00A063DB">
        <w:rPr>
          <w:rFonts w:eastAsia="MS Mincho"/>
          <w:sz w:val="22"/>
          <w:szCs w:val="22"/>
          <w:lang w:eastAsia="ja-JP"/>
        </w:rPr>
        <w:t xml:space="preserve"> Paris, France</w:t>
      </w:r>
      <w:r>
        <w:rPr>
          <w:rFonts w:eastAsia="MS Mincho"/>
          <w:sz w:val="22"/>
          <w:szCs w:val="22"/>
          <w:lang w:eastAsia="ja-JP"/>
        </w:rPr>
        <w:t xml:space="preserve">, </w:t>
      </w:r>
      <w:r w:rsidRPr="00A063DB">
        <w:rPr>
          <w:rFonts w:eastAsia="MS Mincho"/>
          <w:b/>
          <w:bCs/>
          <w:sz w:val="22"/>
          <w:szCs w:val="22"/>
          <w:lang w:eastAsia="ja-JP"/>
        </w:rPr>
        <w:t>July 21-30, 2019</w:t>
      </w:r>
      <w:r>
        <w:rPr>
          <w:rFonts w:eastAsia="MS Mincho"/>
          <w:b/>
          <w:bCs/>
          <w:sz w:val="22"/>
          <w:szCs w:val="22"/>
          <w:lang w:eastAsia="ja-JP"/>
        </w:rPr>
        <w:t>.</w:t>
      </w:r>
    </w:p>
    <w:p w14:paraId="273B7C28" w14:textId="77777777" w:rsidR="001D1C6A" w:rsidRPr="001D1C6A" w:rsidRDefault="001D1C6A" w:rsidP="00740B55">
      <w:pPr>
        <w:pStyle w:val="ListParagraph"/>
        <w:numPr>
          <w:ilvl w:val="0"/>
          <w:numId w:val="18"/>
        </w:numPr>
        <w:spacing w:before="120" w:after="120" w:line="240" w:lineRule="auto"/>
        <w:contextualSpacing w:val="0"/>
        <w:jc w:val="both"/>
        <w:rPr>
          <w:rFonts w:ascii="Times New Roman" w:hAnsi="Times New Roman" w:cs="Times New Roman"/>
          <w:color w:val="000000"/>
          <w:spacing w:val="8"/>
          <w:sz w:val="22"/>
          <w:szCs w:val="22"/>
          <w:shd w:val="clear" w:color="auto" w:fill="FFFFFF"/>
        </w:rPr>
      </w:pPr>
      <w:r w:rsidRPr="001D1C6A">
        <w:rPr>
          <w:rFonts w:ascii="Times New Roman" w:hAnsi="Times New Roman" w:cs="Times New Roman"/>
          <w:color w:val="000000"/>
          <w:spacing w:val="8"/>
          <w:sz w:val="22"/>
          <w:szCs w:val="22"/>
          <w:shd w:val="clear" w:color="auto" w:fill="FFFFFF"/>
        </w:rPr>
        <w:t>2</w:t>
      </w:r>
      <w:r w:rsidRPr="001D1C6A">
        <w:rPr>
          <w:rFonts w:ascii="Times New Roman" w:hAnsi="Times New Roman" w:cs="Times New Roman"/>
          <w:color w:val="000000"/>
          <w:spacing w:val="8"/>
          <w:sz w:val="22"/>
          <w:szCs w:val="22"/>
          <w:shd w:val="clear" w:color="auto" w:fill="FFFFFF"/>
          <w:vertAlign w:val="superscript"/>
        </w:rPr>
        <w:t>nd</w:t>
      </w:r>
      <w:r w:rsidRPr="001D1C6A">
        <w:rPr>
          <w:rFonts w:ascii="Times New Roman" w:hAnsi="Times New Roman" w:cs="Times New Roman"/>
          <w:color w:val="000000"/>
          <w:spacing w:val="8"/>
          <w:sz w:val="22"/>
          <w:szCs w:val="22"/>
          <w:shd w:val="clear" w:color="auto" w:fill="FFFFFF"/>
        </w:rPr>
        <w:t xml:space="preserve"> International Conference on Chemistry (ICC) </w:t>
      </w:r>
      <w:r w:rsidRPr="003E23AF">
        <w:rPr>
          <w:rFonts w:ascii="Times New Roman" w:hAnsi="Times New Roman" w:cs="Times New Roman"/>
          <w:b/>
          <w:bCs/>
          <w:color w:val="000000"/>
          <w:spacing w:val="8"/>
          <w:sz w:val="22"/>
          <w:szCs w:val="22"/>
          <w:shd w:val="clear" w:color="auto" w:fill="FFFFFF"/>
        </w:rPr>
        <w:t>April 26-27 2019</w:t>
      </w:r>
      <w:r w:rsidRPr="001D1C6A">
        <w:rPr>
          <w:rFonts w:ascii="Times New Roman" w:hAnsi="Times New Roman" w:cs="Times New Roman"/>
          <w:color w:val="000000"/>
          <w:spacing w:val="8"/>
          <w:sz w:val="22"/>
          <w:szCs w:val="22"/>
          <w:shd w:val="clear" w:color="auto" w:fill="FFFFFF"/>
        </w:rPr>
        <w:t>, Development of Lead Compounds for Urease Inhibition, at Garrison University, Lahore, Pakistan.</w:t>
      </w:r>
    </w:p>
    <w:p w14:paraId="3016D815" w14:textId="77777777" w:rsidR="001D1C6A" w:rsidRPr="001D1C6A" w:rsidRDefault="001D1C6A" w:rsidP="00740B55">
      <w:pPr>
        <w:pStyle w:val="ListParagraph"/>
        <w:numPr>
          <w:ilvl w:val="0"/>
          <w:numId w:val="18"/>
        </w:numPr>
        <w:spacing w:before="120" w:after="120" w:line="240" w:lineRule="auto"/>
        <w:contextualSpacing w:val="0"/>
        <w:jc w:val="both"/>
        <w:rPr>
          <w:rFonts w:ascii="Times New Roman" w:hAnsi="Times New Roman" w:cs="Times New Roman"/>
          <w:color w:val="000000"/>
          <w:spacing w:val="8"/>
          <w:sz w:val="22"/>
          <w:szCs w:val="22"/>
          <w:shd w:val="clear" w:color="auto" w:fill="FFFFFF"/>
        </w:rPr>
      </w:pPr>
      <w:r w:rsidRPr="001D1C6A">
        <w:rPr>
          <w:rFonts w:ascii="Times New Roman" w:hAnsi="Times New Roman" w:cs="Times New Roman"/>
          <w:color w:val="000000"/>
          <w:sz w:val="22"/>
          <w:szCs w:val="22"/>
        </w:rPr>
        <w:t>1</w:t>
      </w:r>
      <w:r w:rsidRPr="001D1C6A">
        <w:rPr>
          <w:rFonts w:ascii="Times New Roman" w:hAnsi="Times New Roman" w:cs="Times New Roman"/>
          <w:color w:val="000000"/>
          <w:sz w:val="22"/>
          <w:szCs w:val="22"/>
          <w:vertAlign w:val="superscript"/>
        </w:rPr>
        <w:t>st</w:t>
      </w:r>
      <w:r w:rsidRPr="001D1C6A">
        <w:rPr>
          <w:rFonts w:ascii="Times New Roman" w:hAnsi="Times New Roman" w:cs="Times New Roman"/>
          <w:color w:val="000000"/>
          <w:sz w:val="22"/>
          <w:szCs w:val="22"/>
        </w:rPr>
        <w:t xml:space="preserve"> International Conference on Advances in Drug Discovery and Development</w:t>
      </w:r>
      <w:r w:rsidRPr="003E23AF">
        <w:rPr>
          <w:rFonts w:ascii="Times New Roman" w:hAnsi="Times New Roman" w:cs="Times New Roman"/>
          <w:b/>
          <w:bCs/>
          <w:color w:val="000000"/>
          <w:sz w:val="22"/>
          <w:szCs w:val="22"/>
        </w:rPr>
        <w:t>, January 3-5, 2018</w:t>
      </w:r>
      <w:r w:rsidRPr="001D1C6A">
        <w:rPr>
          <w:rFonts w:ascii="Times New Roman" w:hAnsi="Times New Roman" w:cs="Times New Roman"/>
          <w:color w:val="000000"/>
          <w:sz w:val="22"/>
          <w:szCs w:val="22"/>
        </w:rPr>
        <w:t>, at NARC, Islamabad, Organized by Department of Biochemistry, Abdul Wali Khan University, Mardan.</w:t>
      </w:r>
    </w:p>
    <w:p w14:paraId="776C7764" w14:textId="77777777" w:rsidR="001D1C6A" w:rsidRPr="001D1C6A" w:rsidRDefault="001D1C6A" w:rsidP="00740B55">
      <w:pPr>
        <w:pStyle w:val="ListParagraph"/>
        <w:numPr>
          <w:ilvl w:val="0"/>
          <w:numId w:val="18"/>
        </w:numPr>
        <w:spacing w:before="120" w:after="120" w:line="240" w:lineRule="auto"/>
        <w:contextualSpacing w:val="0"/>
        <w:jc w:val="both"/>
        <w:rPr>
          <w:rFonts w:ascii="Times New Roman" w:hAnsi="Times New Roman" w:cs="Times New Roman"/>
          <w:color w:val="000000"/>
          <w:spacing w:val="8"/>
          <w:sz w:val="22"/>
          <w:szCs w:val="22"/>
          <w:shd w:val="clear" w:color="auto" w:fill="FFFFFF"/>
        </w:rPr>
      </w:pPr>
      <w:r w:rsidRPr="001D1C6A">
        <w:rPr>
          <w:rFonts w:ascii="Times New Roman" w:hAnsi="Times New Roman" w:cs="Times New Roman"/>
          <w:bCs/>
          <w:color w:val="000000"/>
          <w:sz w:val="22"/>
          <w:szCs w:val="22"/>
        </w:rPr>
        <w:t>Chemical and Pharmaceutical Sciences: Recent Approaches in Research &amp; Applications</w:t>
      </w:r>
      <w:r w:rsidRPr="001D1C6A">
        <w:rPr>
          <w:rFonts w:ascii="Times New Roman" w:hAnsi="Times New Roman" w:cs="Times New Roman"/>
          <w:color w:val="000000"/>
          <w:sz w:val="22"/>
          <w:szCs w:val="22"/>
        </w:rPr>
        <w:t xml:space="preserve">, </w:t>
      </w:r>
      <w:r w:rsidRPr="003E23AF">
        <w:rPr>
          <w:rFonts w:ascii="Times New Roman" w:hAnsi="Times New Roman" w:cs="Times New Roman"/>
          <w:b/>
          <w:color w:val="000000"/>
          <w:sz w:val="22"/>
          <w:szCs w:val="22"/>
        </w:rPr>
        <w:t>January 17-19, 2018</w:t>
      </w:r>
      <w:r w:rsidRPr="001D1C6A">
        <w:rPr>
          <w:rFonts w:ascii="Times New Roman" w:hAnsi="Times New Roman" w:cs="Times New Roman"/>
          <w:color w:val="000000"/>
          <w:sz w:val="22"/>
          <w:szCs w:val="22"/>
        </w:rPr>
        <w:t>, Department of Chemistry, Forman Christian College (A Chartered University), Lahore, Pakistan</w:t>
      </w:r>
    </w:p>
    <w:p w14:paraId="172D2866" w14:textId="77777777" w:rsidR="001D1C6A" w:rsidRPr="001D1C6A" w:rsidRDefault="001D1C6A" w:rsidP="00740B55">
      <w:pPr>
        <w:pStyle w:val="ListParagraph"/>
        <w:numPr>
          <w:ilvl w:val="0"/>
          <w:numId w:val="18"/>
        </w:numPr>
        <w:spacing w:before="120" w:after="120" w:line="240" w:lineRule="auto"/>
        <w:contextualSpacing w:val="0"/>
        <w:jc w:val="both"/>
        <w:rPr>
          <w:rFonts w:ascii="Times New Roman" w:hAnsi="Times New Roman" w:cs="Times New Roman"/>
          <w:color w:val="000000"/>
          <w:spacing w:val="8"/>
          <w:sz w:val="22"/>
          <w:szCs w:val="22"/>
          <w:shd w:val="clear" w:color="auto" w:fill="FFFFFF"/>
        </w:rPr>
      </w:pPr>
      <w:r w:rsidRPr="001D1C6A">
        <w:rPr>
          <w:rFonts w:ascii="Times New Roman" w:hAnsi="Times New Roman" w:cs="Times New Roman"/>
          <w:color w:val="000000"/>
          <w:spacing w:val="8"/>
          <w:sz w:val="22"/>
          <w:szCs w:val="22"/>
          <w:shd w:val="clear" w:color="auto" w:fill="FFFFFF"/>
        </w:rPr>
        <w:t>1</w:t>
      </w:r>
      <w:r w:rsidRPr="001D1C6A">
        <w:rPr>
          <w:rFonts w:ascii="Times New Roman" w:hAnsi="Times New Roman" w:cs="Times New Roman"/>
          <w:color w:val="000000"/>
          <w:spacing w:val="8"/>
          <w:sz w:val="22"/>
          <w:szCs w:val="22"/>
          <w:shd w:val="clear" w:color="auto" w:fill="FFFFFF"/>
          <w:vertAlign w:val="superscript"/>
        </w:rPr>
        <w:t>st</w:t>
      </w:r>
      <w:r w:rsidRPr="001D1C6A">
        <w:rPr>
          <w:rFonts w:ascii="Times New Roman" w:hAnsi="Times New Roman" w:cs="Times New Roman"/>
          <w:color w:val="000000"/>
          <w:spacing w:val="8"/>
          <w:sz w:val="22"/>
          <w:szCs w:val="22"/>
          <w:shd w:val="clear" w:color="auto" w:fill="FFFFFF"/>
        </w:rPr>
        <w:t xml:space="preserve"> International Conference on Chemistry (ICC) </w:t>
      </w:r>
      <w:r w:rsidRPr="003E23AF">
        <w:rPr>
          <w:rFonts w:ascii="Times New Roman" w:hAnsi="Times New Roman" w:cs="Times New Roman"/>
          <w:b/>
          <w:bCs/>
          <w:color w:val="000000"/>
          <w:spacing w:val="8"/>
          <w:sz w:val="22"/>
          <w:szCs w:val="22"/>
          <w:shd w:val="clear" w:color="auto" w:fill="FFFFFF"/>
        </w:rPr>
        <w:t>April 16-17 2018</w:t>
      </w:r>
      <w:r w:rsidRPr="001D1C6A">
        <w:rPr>
          <w:rFonts w:ascii="Times New Roman" w:hAnsi="Times New Roman" w:cs="Times New Roman"/>
          <w:color w:val="000000"/>
          <w:spacing w:val="8"/>
          <w:sz w:val="22"/>
          <w:szCs w:val="22"/>
          <w:shd w:val="clear" w:color="auto" w:fill="FFFFFF"/>
        </w:rPr>
        <w:t>, Garrison University, Lahore, Pakistan.</w:t>
      </w:r>
    </w:p>
    <w:p w14:paraId="3A738847" w14:textId="77777777" w:rsidR="001D1C6A" w:rsidRPr="001D1C6A" w:rsidRDefault="001D1C6A" w:rsidP="00740B55">
      <w:pPr>
        <w:pStyle w:val="ListParagraph"/>
        <w:numPr>
          <w:ilvl w:val="0"/>
          <w:numId w:val="18"/>
        </w:numPr>
        <w:spacing w:before="120" w:after="120" w:line="240" w:lineRule="auto"/>
        <w:contextualSpacing w:val="0"/>
        <w:jc w:val="both"/>
        <w:rPr>
          <w:rFonts w:ascii="Times New Roman" w:hAnsi="Times New Roman" w:cs="Times New Roman"/>
          <w:color w:val="000000"/>
          <w:spacing w:val="8"/>
          <w:sz w:val="22"/>
          <w:szCs w:val="22"/>
          <w:shd w:val="clear" w:color="auto" w:fill="FFFFFF"/>
        </w:rPr>
      </w:pPr>
      <w:r w:rsidRPr="001D1C6A">
        <w:rPr>
          <w:rFonts w:ascii="Times New Roman" w:hAnsi="Times New Roman" w:cs="Times New Roman"/>
          <w:color w:val="000000"/>
          <w:spacing w:val="8"/>
          <w:sz w:val="22"/>
          <w:szCs w:val="22"/>
          <w:shd w:val="clear" w:color="auto" w:fill="FFFFFF"/>
        </w:rPr>
        <w:t>10</w:t>
      </w:r>
      <w:r w:rsidRPr="001D1C6A">
        <w:rPr>
          <w:rFonts w:ascii="Times New Roman" w:hAnsi="Times New Roman" w:cs="Times New Roman"/>
          <w:color w:val="000000"/>
          <w:spacing w:val="8"/>
          <w:sz w:val="22"/>
          <w:szCs w:val="22"/>
          <w:shd w:val="clear" w:color="auto" w:fill="FFFFFF"/>
          <w:vertAlign w:val="superscript"/>
        </w:rPr>
        <w:t>th</w:t>
      </w:r>
      <w:r w:rsidRPr="001D1C6A">
        <w:rPr>
          <w:rFonts w:ascii="Times New Roman" w:hAnsi="Times New Roman" w:cs="Times New Roman"/>
          <w:color w:val="000000"/>
          <w:spacing w:val="8"/>
          <w:sz w:val="22"/>
          <w:szCs w:val="22"/>
          <w:shd w:val="clear" w:color="auto" w:fill="FFFFFF"/>
        </w:rPr>
        <w:t xml:space="preserve"> Chemistry Conference 2018 on Chemistry in Engineering &amp; Life Sciences, </w:t>
      </w:r>
      <w:r w:rsidRPr="003E23AF">
        <w:rPr>
          <w:rFonts w:ascii="Times New Roman" w:hAnsi="Times New Roman" w:cs="Times New Roman"/>
          <w:b/>
          <w:bCs/>
          <w:color w:val="000000"/>
          <w:spacing w:val="8"/>
          <w:sz w:val="22"/>
          <w:szCs w:val="22"/>
          <w:shd w:val="clear" w:color="auto" w:fill="FFFFFF"/>
        </w:rPr>
        <w:t>August 7-9 2018</w:t>
      </w:r>
      <w:r w:rsidRPr="001D1C6A">
        <w:rPr>
          <w:rFonts w:ascii="Times New Roman" w:hAnsi="Times New Roman" w:cs="Times New Roman"/>
          <w:color w:val="000000"/>
          <w:spacing w:val="8"/>
          <w:sz w:val="22"/>
          <w:szCs w:val="22"/>
          <w:shd w:val="clear" w:color="auto" w:fill="FFFFFF"/>
        </w:rPr>
        <w:t>, PINSTECH, Islamabad</w:t>
      </w:r>
    </w:p>
    <w:p w14:paraId="7D3FE09C" w14:textId="77777777" w:rsidR="001D1C6A" w:rsidRPr="001D1C6A" w:rsidRDefault="001D1C6A" w:rsidP="00740B55">
      <w:pPr>
        <w:pStyle w:val="ListParagraph"/>
        <w:numPr>
          <w:ilvl w:val="0"/>
          <w:numId w:val="18"/>
        </w:numPr>
        <w:spacing w:before="120" w:after="120" w:line="240" w:lineRule="auto"/>
        <w:contextualSpacing w:val="0"/>
        <w:jc w:val="both"/>
        <w:rPr>
          <w:rFonts w:ascii="Times New Roman" w:hAnsi="Times New Roman" w:cs="Times New Roman"/>
          <w:color w:val="000000"/>
          <w:spacing w:val="8"/>
          <w:sz w:val="22"/>
          <w:szCs w:val="22"/>
          <w:shd w:val="clear" w:color="auto" w:fill="FFFFFF"/>
        </w:rPr>
      </w:pPr>
      <w:r w:rsidRPr="001D1C6A">
        <w:rPr>
          <w:rFonts w:ascii="Times New Roman" w:hAnsi="Times New Roman" w:cs="Times New Roman"/>
          <w:color w:val="000000"/>
          <w:spacing w:val="8"/>
          <w:sz w:val="22"/>
          <w:szCs w:val="22"/>
          <w:shd w:val="clear" w:color="auto" w:fill="FFFFFF"/>
        </w:rPr>
        <w:t>2</w:t>
      </w:r>
      <w:r w:rsidRPr="001D1C6A">
        <w:rPr>
          <w:rFonts w:ascii="Times New Roman" w:hAnsi="Times New Roman" w:cs="Times New Roman"/>
          <w:color w:val="000000"/>
          <w:spacing w:val="8"/>
          <w:sz w:val="22"/>
          <w:szCs w:val="22"/>
          <w:shd w:val="clear" w:color="auto" w:fill="FFFFFF"/>
          <w:vertAlign w:val="superscript"/>
        </w:rPr>
        <w:t>nd</w:t>
      </w:r>
      <w:r w:rsidRPr="001D1C6A">
        <w:rPr>
          <w:rFonts w:ascii="Times New Roman" w:hAnsi="Times New Roman" w:cs="Times New Roman"/>
          <w:color w:val="000000"/>
          <w:spacing w:val="8"/>
          <w:sz w:val="22"/>
          <w:szCs w:val="22"/>
          <w:shd w:val="clear" w:color="auto" w:fill="FFFFFF"/>
        </w:rPr>
        <w:t xml:space="preserve"> International Conference on Natural Sciences, Climate, and Biodiversity at the University Azad Jammu and Kashmir, </w:t>
      </w:r>
      <w:r w:rsidRPr="001D1C6A">
        <w:rPr>
          <w:rFonts w:ascii="Times New Roman" w:hAnsi="Times New Roman" w:cs="Times New Roman"/>
          <w:color w:val="000000"/>
          <w:sz w:val="22"/>
          <w:szCs w:val="22"/>
        </w:rPr>
        <w:t xml:space="preserve">Muzaffarabad, </w:t>
      </w:r>
      <w:r w:rsidRPr="001D1C6A">
        <w:rPr>
          <w:rFonts w:ascii="Times New Roman" w:hAnsi="Times New Roman" w:cs="Times New Roman"/>
          <w:color w:val="000000"/>
          <w:spacing w:val="8"/>
          <w:sz w:val="22"/>
          <w:szCs w:val="22"/>
          <w:shd w:val="clear" w:color="auto" w:fill="FFFFFF"/>
        </w:rPr>
        <w:t xml:space="preserve">Pakistan, </w:t>
      </w:r>
      <w:r w:rsidRPr="003E23AF">
        <w:rPr>
          <w:rFonts w:ascii="Times New Roman" w:hAnsi="Times New Roman" w:cs="Times New Roman"/>
          <w:b/>
          <w:iCs/>
          <w:color w:val="000000"/>
          <w:sz w:val="22"/>
          <w:szCs w:val="22"/>
        </w:rPr>
        <w:t>September 15-17, 2018</w:t>
      </w:r>
      <w:r w:rsidRPr="001D1C6A">
        <w:rPr>
          <w:rFonts w:ascii="Times New Roman" w:hAnsi="Times New Roman" w:cs="Times New Roman"/>
          <w:bCs/>
          <w:iCs/>
          <w:color w:val="000000"/>
          <w:sz w:val="22"/>
          <w:szCs w:val="22"/>
        </w:rPr>
        <w:t>.</w:t>
      </w:r>
    </w:p>
    <w:p w14:paraId="1698B231" w14:textId="1237BE01" w:rsidR="001D1C6A" w:rsidRPr="001D1C6A" w:rsidRDefault="001D1C6A" w:rsidP="00740B55">
      <w:pPr>
        <w:pStyle w:val="ListParagraph"/>
        <w:numPr>
          <w:ilvl w:val="0"/>
          <w:numId w:val="18"/>
        </w:numPr>
        <w:spacing w:before="120" w:after="120" w:line="240" w:lineRule="auto"/>
        <w:contextualSpacing w:val="0"/>
        <w:jc w:val="both"/>
        <w:rPr>
          <w:rFonts w:ascii="Times New Roman" w:hAnsi="Times New Roman" w:cs="Times New Roman"/>
          <w:color w:val="000000"/>
          <w:spacing w:val="8"/>
          <w:sz w:val="22"/>
          <w:szCs w:val="22"/>
          <w:shd w:val="clear" w:color="auto" w:fill="FFFFFF"/>
        </w:rPr>
      </w:pPr>
      <w:r w:rsidRPr="001D1C6A">
        <w:rPr>
          <w:rFonts w:ascii="Times New Roman" w:hAnsi="Times New Roman" w:cs="Times New Roman"/>
          <w:color w:val="000000"/>
          <w:spacing w:val="8"/>
          <w:sz w:val="22"/>
          <w:szCs w:val="22"/>
          <w:shd w:val="clear" w:color="auto" w:fill="FFFFFF"/>
        </w:rPr>
        <w:t>14</w:t>
      </w:r>
      <w:r w:rsidRPr="001D1C6A">
        <w:rPr>
          <w:rFonts w:ascii="Times New Roman" w:hAnsi="Times New Roman" w:cs="Times New Roman"/>
          <w:color w:val="000000"/>
          <w:spacing w:val="8"/>
          <w:sz w:val="22"/>
          <w:szCs w:val="22"/>
          <w:shd w:val="clear" w:color="auto" w:fill="FFFFFF"/>
          <w:vertAlign w:val="superscript"/>
        </w:rPr>
        <w:t>th</w:t>
      </w:r>
      <w:r w:rsidRPr="001D1C6A">
        <w:rPr>
          <w:rFonts w:ascii="Times New Roman" w:hAnsi="Times New Roman" w:cs="Times New Roman"/>
          <w:color w:val="000000"/>
          <w:spacing w:val="8"/>
          <w:sz w:val="22"/>
          <w:szCs w:val="22"/>
          <w:shd w:val="clear" w:color="auto" w:fill="FFFFFF"/>
        </w:rPr>
        <w:t xml:space="preserve"> International Symposium Natural Product Chemistry, </w:t>
      </w:r>
      <w:r w:rsidRPr="003E23AF">
        <w:rPr>
          <w:rFonts w:ascii="Times New Roman" w:hAnsi="Times New Roman" w:cs="Times New Roman"/>
          <w:b/>
          <w:bCs/>
          <w:color w:val="000000"/>
          <w:spacing w:val="8"/>
          <w:sz w:val="22"/>
          <w:szCs w:val="22"/>
          <w:shd w:val="clear" w:color="auto" w:fill="FFFFFF"/>
        </w:rPr>
        <w:t>November 6-8,</w:t>
      </w:r>
      <w:r w:rsidR="003E23AF">
        <w:rPr>
          <w:rFonts w:ascii="Times New Roman" w:hAnsi="Times New Roman" w:cs="Times New Roman"/>
          <w:b/>
          <w:bCs/>
          <w:color w:val="000000"/>
          <w:spacing w:val="8"/>
          <w:sz w:val="22"/>
          <w:szCs w:val="22"/>
          <w:shd w:val="clear" w:color="auto" w:fill="FFFFFF"/>
        </w:rPr>
        <w:t xml:space="preserve"> </w:t>
      </w:r>
      <w:r w:rsidRPr="003E23AF">
        <w:rPr>
          <w:rFonts w:ascii="Times New Roman" w:hAnsi="Times New Roman" w:cs="Times New Roman"/>
          <w:b/>
          <w:bCs/>
          <w:color w:val="000000"/>
          <w:spacing w:val="8"/>
          <w:sz w:val="22"/>
          <w:szCs w:val="22"/>
          <w:shd w:val="clear" w:color="auto" w:fill="FFFFFF"/>
        </w:rPr>
        <w:t>2018</w:t>
      </w:r>
      <w:r w:rsidRPr="001D1C6A">
        <w:rPr>
          <w:rFonts w:ascii="Times New Roman" w:hAnsi="Times New Roman" w:cs="Times New Roman"/>
          <w:color w:val="000000"/>
          <w:spacing w:val="8"/>
          <w:sz w:val="22"/>
          <w:szCs w:val="22"/>
          <w:shd w:val="clear" w:color="auto" w:fill="FFFFFF"/>
        </w:rPr>
        <w:t xml:space="preserve">, </w:t>
      </w:r>
      <w:r w:rsidRPr="001D1C6A">
        <w:rPr>
          <w:rFonts w:ascii="Times New Roman" w:hAnsi="Times New Roman" w:cs="Times New Roman"/>
          <w:bCs/>
          <w:color w:val="000000"/>
          <w:sz w:val="22"/>
          <w:szCs w:val="22"/>
        </w:rPr>
        <w:t>International Center for Chemical and Biological Sciences, University of Karachi, Karachi, Pakistan.</w:t>
      </w:r>
    </w:p>
    <w:p w14:paraId="7AF8BC77" w14:textId="77777777" w:rsidR="001D1C6A" w:rsidRPr="001D1C6A" w:rsidRDefault="001D1C6A" w:rsidP="00740B55">
      <w:pPr>
        <w:pStyle w:val="ListParagraph"/>
        <w:numPr>
          <w:ilvl w:val="0"/>
          <w:numId w:val="18"/>
        </w:numPr>
        <w:spacing w:before="120" w:after="120" w:line="240" w:lineRule="auto"/>
        <w:contextualSpacing w:val="0"/>
        <w:jc w:val="both"/>
        <w:rPr>
          <w:rFonts w:ascii="Times New Roman" w:hAnsi="Times New Roman" w:cs="Times New Roman"/>
          <w:color w:val="000000"/>
          <w:spacing w:val="8"/>
          <w:sz w:val="22"/>
          <w:szCs w:val="22"/>
          <w:shd w:val="clear" w:color="auto" w:fill="FFFFFF"/>
        </w:rPr>
      </w:pPr>
      <w:r w:rsidRPr="001D1C6A">
        <w:rPr>
          <w:rFonts w:ascii="Times New Roman" w:hAnsi="Times New Roman" w:cs="Times New Roman"/>
          <w:color w:val="000000"/>
          <w:spacing w:val="8"/>
          <w:sz w:val="22"/>
          <w:szCs w:val="22"/>
          <w:shd w:val="clear" w:color="auto" w:fill="FFFFFF"/>
        </w:rPr>
        <w:t>2</w:t>
      </w:r>
      <w:r w:rsidRPr="001D1C6A">
        <w:rPr>
          <w:rFonts w:ascii="Times New Roman" w:hAnsi="Times New Roman" w:cs="Times New Roman"/>
          <w:color w:val="000000"/>
          <w:spacing w:val="8"/>
          <w:sz w:val="22"/>
          <w:szCs w:val="22"/>
          <w:shd w:val="clear" w:color="auto" w:fill="FFFFFF"/>
          <w:vertAlign w:val="superscript"/>
        </w:rPr>
        <w:t>nd</w:t>
      </w:r>
      <w:r w:rsidRPr="001D1C6A">
        <w:rPr>
          <w:rFonts w:ascii="Times New Roman" w:hAnsi="Times New Roman" w:cs="Times New Roman"/>
          <w:color w:val="000000"/>
          <w:spacing w:val="8"/>
          <w:sz w:val="22"/>
          <w:szCs w:val="22"/>
          <w:shd w:val="clear" w:color="auto" w:fill="FFFFFF"/>
        </w:rPr>
        <w:t xml:space="preserve"> International Symposium on Natural Products for the Future, November 4-6, 2018, </w:t>
      </w:r>
      <w:r w:rsidRPr="001D1C6A">
        <w:rPr>
          <w:rFonts w:ascii="Times New Roman" w:hAnsi="Times New Roman" w:cs="Times New Roman"/>
          <w:bCs/>
          <w:color w:val="000000"/>
          <w:sz w:val="22"/>
          <w:szCs w:val="22"/>
        </w:rPr>
        <w:t>International Center for Chemical and Biological Sciences, University of Karachi, Karachi, Pakistan</w:t>
      </w:r>
      <w:r w:rsidRPr="001D1C6A">
        <w:rPr>
          <w:rFonts w:ascii="Times New Roman" w:hAnsi="Times New Roman" w:cs="Times New Roman"/>
          <w:color w:val="000000"/>
          <w:spacing w:val="8"/>
          <w:sz w:val="22"/>
          <w:szCs w:val="22"/>
          <w:shd w:val="clear" w:color="auto" w:fill="FFFFFF"/>
        </w:rPr>
        <w:t>.</w:t>
      </w:r>
    </w:p>
    <w:p w14:paraId="33632A0D" w14:textId="77777777" w:rsidR="001D1C6A" w:rsidRPr="001D1C6A" w:rsidRDefault="001D1C6A" w:rsidP="00740B55">
      <w:pPr>
        <w:pStyle w:val="ListParagraph"/>
        <w:numPr>
          <w:ilvl w:val="0"/>
          <w:numId w:val="18"/>
        </w:numPr>
        <w:spacing w:before="120" w:after="120" w:line="240" w:lineRule="auto"/>
        <w:contextualSpacing w:val="0"/>
        <w:jc w:val="both"/>
        <w:rPr>
          <w:rFonts w:ascii="Times New Roman" w:hAnsi="Times New Roman" w:cs="Times New Roman"/>
          <w:color w:val="000000"/>
          <w:spacing w:val="8"/>
          <w:sz w:val="22"/>
          <w:szCs w:val="22"/>
          <w:shd w:val="clear" w:color="auto" w:fill="FFFFFF"/>
        </w:rPr>
      </w:pPr>
      <w:r w:rsidRPr="001D1C6A">
        <w:rPr>
          <w:rFonts w:ascii="Times New Roman" w:hAnsi="Times New Roman" w:cs="Times New Roman"/>
          <w:color w:val="000000"/>
          <w:spacing w:val="8"/>
          <w:sz w:val="22"/>
          <w:szCs w:val="22"/>
          <w:shd w:val="clear" w:color="auto" w:fill="FFFFFF"/>
        </w:rPr>
        <w:t>Attended 50</w:t>
      </w:r>
      <w:r w:rsidRPr="001D1C6A">
        <w:rPr>
          <w:rFonts w:ascii="Times New Roman" w:hAnsi="Times New Roman" w:cs="Times New Roman"/>
          <w:color w:val="000000"/>
          <w:spacing w:val="8"/>
          <w:sz w:val="22"/>
          <w:szCs w:val="22"/>
          <w:shd w:val="clear" w:color="auto" w:fill="FFFFFF"/>
          <w:vertAlign w:val="superscript"/>
        </w:rPr>
        <w:t>th</w:t>
      </w:r>
      <w:r w:rsidRPr="001D1C6A">
        <w:rPr>
          <w:rFonts w:ascii="Times New Roman" w:hAnsi="Times New Roman" w:cs="Times New Roman"/>
          <w:color w:val="000000"/>
          <w:spacing w:val="8"/>
          <w:sz w:val="22"/>
          <w:szCs w:val="22"/>
          <w:shd w:val="clear" w:color="auto" w:fill="FFFFFF"/>
        </w:rPr>
        <w:t xml:space="preserve"> International Chemistry Olympiad (IChO) </w:t>
      </w:r>
      <w:r w:rsidRPr="003E23AF">
        <w:rPr>
          <w:rFonts w:ascii="Times New Roman" w:hAnsi="Times New Roman" w:cs="Times New Roman"/>
          <w:b/>
          <w:bCs/>
          <w:color w:val="000000"/>
          <w:spacing w:val="8"/>
          <w:sz w:val="22"/>
          <w:szCs w:val="22"/>
          <w:shd w:val="clear" w:color="auto" w:fill="FFFFFF"/>
        </w:rPr>
        <w:t>July 19-29, 2018</w:t>
      </w:r>
      <w:r w:rsidRPr="001D1C6A">
        <w:rPr>
          <w:rFonts w:ascii="Times New Roman" w:hAnsi="Times New Roman" w:cs="Times New Roman"/>
          <w:color w:val="000000"/>
          <w:spacing w:val="8"/>
          <w:sz w:val="22"/>
          <w:szCs w:val="22"/>
          <w:shd w:val="clear" w:color="auto" w:fill="FFFFFF"/>
        </w:rPr>
        <w:t xml:space="preserve"> in </w:t>
      </w:r>
      <w:r w:rsidRPr="001D1C6A">
        <w:rPr>
          <w:rFonts w:ascii="Times New Roman" w:hAnsi="Times New Roman" w:cs="Times New Roman"/>
          <w:color w:val="000000"/>
          <w:spacing w:val="-2"/>
          <w:sz w:val="22"/>
          <w:szCs w:val="22"/>
          <w:shd w:val="clear" w:color="auto" w:fill="FFFFFF"/>
        </w:rPr>
        <w:t>Slovak and Czech Republics</w:t>
      </w:r>
      <w:r w:rsidRPr="001D1C6A">
        <w:rPr>
          <w:rFonts w:ascii="Times New Roman" w:hAnsi="Times New Roman" w:cs="Times New Roman"/>
          <w:color w:val="000000"/>
          <w:spacing w:val="8"/>
          <w:sz w:val="22"/>
          <w:szCs w:val="22"/>
          <w:shd w:val="clear" w:color="auto" w:fill="FFFFFF"/>
        </w:rPr>
        <w:t>.</w:t>
      </w:r>
    </w:p>
    <w:p w14:paraId="7E510245" w14:textId="77777777" w:rsidR="001D1C6A" w:rsidRPr="001D1C6A" w:rsidRDefault="001D1C6A" w:rsidP="00740B55">
      <w:pPr>
        <w:pStyle w:val="ListParagraph"/>
        <w:numPr>
          <w:ilvl w:val="0"/>
          <w:numId w:val="18"/>
        </w:numPr>
        <w:spacing w:before="120" w:after="120" w:line="240" w:lineRule="auto"/>
        <w:contextualSpacing w:val="0"/>
        <w:jc w:val="both"/>
        <w:rPr>
          <w:rFonts w:ascii="Times New Roman" w:hAnsi="Times New Roman" w:cs="Times New Roman"/>
          <w:color w:val="000000"/>
          <w:spacing w:val="8"/>
          <w:sz w:val="22"/>
          <w:szCs w:val="22"/>
          <w:shd w:val="clear" w:color="auto" w:fill="FFFFFF"/>
        </w:rPr>
      </w:pPr>
      <w:r w:rsidRPr="001D1C6A">
        <w:rPr>
          <w:rFonts w:ascii="Times New Roman" w:hAnsi="Times New Roman" w:cs="Times New Roman"/>
          <w:color w:val="000000"/>
          <w:spacing w:val="8"/>
          <w:sz w:val="22"/>
          <w:szCs w:val="22"/>
          <w:shd w:val="clear" w:color="auto" w:fill="FFFFFF"/>
        </w:rPr>
        <w:t>Attended 6</w:t>
      </w:r>
      <w:r w:rsidRPr="001D1C6A">
        <w:rPr>
          <w:rFonts w:ascii="Times New Roman" w:hAnsi="Times New Roman" w:cs="Times New Roman"/>
          <w:color w:val="000000"/>
          <w:spacing w:val="8"/>
          <w:sz w:val="22"/>
          <w:szCs w:val="22"/>
          <w:shd w:val="clear" w:color="auto" w:fill="FFFFFF"/>
          <w:vertAlign w:val="superscript"/>
        </w:rPr>
        <w:t>th</w:t>
      </w:r>
      <w:r w:rsidRPr="001D1C6A">
        <w:rPr>
          <w:rFonts w:ascii="Times New Roman" w:hAnsi="Times New Roman" w:cs="Times New Roman"/>
          <w:color w:val="000000"/>
          <w:spacing w:val="8"/>
          <w:sz w:val="22"/>
          <w:szCs w:val="22"/>
          <w:shd w:val="clear" w:color="auto" w:fill="FFFFFF"/>
        </w:rPr>
        <w:t xml:space="preserve"> International Symposium-cum-Training Course on Molecular Medicine and Drug Research, </w:t>
      </w:r>
      <w:r w:rsidRPr="001D1C6A">
        <w:rPr>
          <w:rFonts w:ascii="Times New Roman" w:hAnsi="Times New Roman" w:cs="Times New Roman"/>
          <w:bCs/>
          <w:color w:val="000000"/>
          <w:sz w:val="22"/>
          <w:szCs w:val="22"/>
        </w:rPr>
        <w:t>International Center for Chemical and Biological Sciences, University of Karachi, Karachi, Pakistan,</w:t>
      </w:r>
      <w:r w:rsidRPr="001D1C6A">
        <w:rPr>
          <w:rFonts w:ascii="Times New Roman" w:hAnsi="Times New Roman" w:cs="Times New Roman"/>
          <w:color w:val="000000"/>
          <w:spacing w:val="8"/>
          <w:sz w:val="22"/>
          <w:szCs w:val="22"/>
          <w:shd w:val="clear" w:color="auto" w:fill="FFFFFF"/>
        </w:rPr>
        <w:t xml:space="preserve"> </w:t>
      </w:r>
      <w:r w:rsidRPr="003E23AF">
        <w:rPr>
          <w:rFonts w:ascii="Times New Roman" w:hAnsi="Times New Roman" w:cs="Times New Roman"/>
          <w:b/>
          <w:bCs/>
          <w:color w:val="000000"/>
          <w:spacing w:val="8"/>
          <w:sz w:val="22"/>
          <w:szCs w:val="22"/>
          <w:shd w:val="clear" w:color="auto" w:fill="FFFFFF"/>
        </w:rPr>
        <w:t>November 6-9, 2017</w:t>
      </w:r>
      <w:r w:rsidRPr="001D1C6A">
        <w:rPr>
          <w:rFonts w:ascii="Times New Roman" w:hAnsi="Times New Roman" w:cs="Times New Roman"/>
          <w:color w:val="000000"/>
          <w:spacing w:val="8"/>
          <w:sz w:val="22"/>
          <w:szCs w:val="22"/>
          <w:shd w:val="clear" w:color="auto" w:fill="FFFFFF"/>
        </w:rPr>
        <w:t>.</w:t>
      </w:r>
    </w:p>
    <w:p w14:paraId="04D11133" w14:textId="77777777" w:rsidR="001D1C6A" w:rsidRPr="001D1C6A" w:rsidRDefault="001D1C6A" w:rsidP="00345B35">
      <w:pPr>
        <w:pStyle w:val="ListParagraph"/>
        <w:numPr>
          <w:ilvl w:val="0"/>
          <w:numId w:val="18"/>
        </w:numPr>
        <w:spacing w:before="120" w:after="120" w:line="240" w:lineRule="auto"/>
        <w:contextualSpacing w:val="0"/>
        <w:jc w:val="both"/>
        <w:rPr>
          <w:rFonts w:ascii="Times New Roman" w:hAnsi="Times New Roman" w:cs="Times New Roman"/>
          <w:color w:val="000000"/>
          <w:spacing w:val="8"/>
          <w:sz w:val="22"/>
          <w:szCs w:val="22"/>
          <w:shd w:val="clear" w:color="auto" w:fill="FFFFFF"/>
        </w:rPr>
      </w:pPr>
      <w:r w:rsidRPr="001D1C6A">
        <w:rPr>
          <w:rFonts w:ascii="Times New Roman" w:hAnsi="Times New Roman" w:cs="Times New Roman"/>
          <w:color w:val="000000"/>
          <w:spacing w:val="8"/>
          <w:sz w:val="22"/>
          <w:szCs w:val="22"/>
          <w:shd w:val="clear" w:color="auto" w:fill="FFFFFF"/>
        </w:rPr>
        <w:lastRenderedPageBreak/>
        <w:t>Attended 1</w:t>
      </w:r>
      <w:r w:rsidRPr="001D1C6A">
        <w:rPr>
          <w:rFonts w:ascii="Times New Roman" w:hAnsi="Times New Roman" w:cs="Times New Roman"/>
          <w:color w:val="000000"/>
          <w:spacing w:val="8"/>
          <w:sz w:val="22"/>
          <w:szCs w:val="22"/>
          <w:shd w:val="clear" w:color="auto" w:fill="FFFFFF"/>
          <w:vertAlign w:val="superscript"/>
        </w:rPr>
        <w:t>st</w:t>
      </w:r>
      <w:r w:rsidRPr="001D1C6A">
        <w:rPr>
          <w:rFonts w:ascii="Times New Roman" w:hAnsi="Times New Roman" w:cs="Times New Roman"/>
          <w:color w:val="000000"/>
          <w:spacing w:val="8"/>
          <w:sz w:val="22"/>
          <w:szCs w:val="22"/>
          <w:shd w:val="clear" w:color="auto" w:fill="FFFFFF"/>
        </w:rPr>
        <w:t xml:space="preserve"> International Conference on New Horizons in Drug Discovery and Pharmaceutical Sciences</w:t>
      </w:r>
      <w:r w:rsidRPr="001D1C6A">
        <w:rPr>
          <w:rFonts w:ascii="Times New Roman" w:hAnsi="Times New Roman" w:cs="Times New Roman"/>
          <w:bCs/>
          <w:color w:val="000000"/>
          <w:sz w:val="22"/>
          <w:szCs w:val="22"/>
        </w:rPr>
        <w:t>, Department of Pharmaceutical Sciences, Abbottabad University of Science and Technology, Pakistan,</w:t>
      </w:r>
      <w:r w:rsidRPr="001D1C6A">
        <w:rPr>
          <w:rFonts w:ascii="Times New Roman" w:hAnsi="Times New Roman" w:cs="Times New Roman"/>
          <w:color w:val="000000"/>
          <w:spacing w:val="8"/>
          <w:sz w:val="22"/>
          <w:szCs w:val="22"/>
          <w:shd w:val="clear" w:color="auto" w:fill="FFFFFF"/>
        </w:rPr>
        <w:t xml:space="preserve"> </w:t>
      </w:r>
      <w:r w:rsidRPr="003E23AF">
        <w:rPr>
          <w:rFonts w:ascii="Times New Roman" w:hAnsi="Times New Roman" w:cs="Times New Roman"/>
          <w:b/>
          <w:bCs/>
          <w:color w:val="000000"/>
          <w:spacing w:val="8"/>
          <w:sz w:val="22"/>
          <w:szCs w:val="22"/>
          <w:shd w:val="clear" w:color="auto" w:fill="FFFFFF"/>
        </w:rPr>
        <w:t>April 27-30, 2017</w:t>
      </w:r>
      <w:r w:rsidRPr="001D1C6A">
        <w:rPr>
          <w:rFonts w:ascii="Times New Roman" w:hAnsi="Times New Roman" w:cs="Times New Roman"/>
          <w:color w:val="000000"/>
          <w:spacing w:val="8"/>
          <w:sz w:val="22"/>
          <w:szCs w:val="22"/>
          <w:shd w:val="clear" w:color="auto" w:fill="FFFFFF"/>
        </w:rPr>
        <w:t>.</w:t>
      </w:r>
    </w:p>
    <w:p w14:paraId="356A93FF" w14:textId="77777777" w:rsidR="00345B35" w:rsidRDefault="001D1C6A" w:rsidP="00345B35">
      <w:pPr>
        <w:pStyle w:val="ListParagraph"/>
        <w:numPr>
          <w:ilvl w:val="0"/>
          <w:numId w:val="18"/>
        </w:numPr>
        <w:spacing w:before="120" w:after="120" w:line="240" w:lineRule="auto"/>
        <w:contextualSpacing w:val="0"/>
        <w:jc w:val="both"/>
        <w:rPr>
          <w:rFonts w:ascii="Times New Roman" w:hAnsi="Times New Roman" w:cs="Times New Roman"/>
          <w:color w:val="000000"/>
          <w:spacing w:val="8"/>
          <w:sz w:val="22"/>
          <w:szCs w:val="22"/>
          <w:shd w:val="clear" w:color="auto" w:fill="FFFFFF"/>
        </w:rPr>
      </w:pPr>
      <w:r w:rsidRPr="001D1C6A">
        <w:rPr>
          <w:rFonts w:ascii="Times New Roman" w:hAnsi="Times New Roman" w:cs="Times New Roman"/>
          <w:color w:val="000000"/>
          <w:spacing w:val="8"/>
          <w:sz w:val="22"/>
          <w:szCs w:val="22"/>
          <w:shd w:val="clear" w:color="auto" w:fill="FFFFFF"/>
        </w:rPr>
        <w:t>Attended 49</w:t>
      </w:r>
      <w:r w:rsidRPr="001D1C6A">
        <w:rPr>
          <w:rFonts w:ascii="Times New Roman" w:hAnsi="Times New Roman" w:cs="Times New Roman"/>
          <w:color w:val="000000"/>
          <w:spacing w:val="8"/>
          <w:sz w:val="22"/>
          <w:szCs w:val="22"/>
          <w:shd w:val="clear" w:color="auto" w:fill="FFFFFF"/>
          <w:vertAlign w:val="superscript"/>
        </w:rPr>
        <w:t>th</w:t>
      </w:r>
      <w:r w:rsidRPr="001D1C6A">
        <w:rPr>
          <w:rFonts w:ascii="Times New Roman" w:hAnsi="Times New Roman" w:cs="Times New Roman"/>
          <w:color w:val="000000"/>
          <w:spacing w:val="8"/>
          <w:sz w:val="22"/>
          <w:szCs w:val="22"/>
          <w:shd w:val="clear" w:color="auto" w:fill="FFFFFF"/>
        </w:rPr>
        <w:t xml:space="preserve"> International Chemistry Olympiad (IChO) </w:t>
      </w:r>
      <w:r w:rsidRPr="003E23AF">
        <w:rPr>
          <w:rFonts w:ascii="Times New Roman" w:hAnsi="Times New Roman" w:cs="Times New Roman"/>
          <w:b/>
          <w:bCs/>
          <w:color w:val="000000"/>
          <w:spacing w:val="8"/>
          <w:sz w:val="22"/>
          <w:szCs w:val="22"/>
          <w:shd w:val="clear" w:color="auto" w:fill="FFFFFF"/>
        </w:rPr>
        <w:t>6-15 July 2017</w:t>
      </w:r>
      <w:r w:rsidRPr="001D1C6A">
        <w:rPr>
          <w:rFonts w:ascii="Times New Roman" w:hAnsi="Times New Roman" w:cs="Times New Roman"/>
          <w:color w:val="000000"/>
          <w:spacing w:val="8"/>
          <w:sz w:val="22"/>
          <w:szCs w:val="22"/>
          <w:shd w:val="clear" w:color="auto" w:fill="FFFFFF"/>
        </w:rPr>
        <w:t xml:space="preserve"> in Thailand.</w:t>
      </w:r>
      <w:bookmarkStart w:id="3" w:name="_Hlk154486499"/>
    </w:p>
    <w:p w14:paraId="2ECE486F" w14:textId="77777777" w:rsidR="00345B35" w:rsidRPr="00345B35" w:rsidRDefault="001D1C6A" w:rsidP="00345B35">
      <w:pPr>
        <w:pStyle w:val="ListParagraph"/>
        <w:numPr>
          <w:ilvl w:val="0"/>
          <w:numId w:val="18"/>
        </w:numPr>
        <w:spacing w:before="120" w:after="120" w:line="240" w:lineRule="auto"/>
        <w:contextualSpacing w:val="0"/>
        <w:jc w:val="both"/>
        <w:rPr>
          <w:rFonts w:ascii="Times New Roman" w:hAnsi="Times New Roman" w:cs="Times New Roman"/>
          <w:color w:val="000000"/>
          <w:spacing w:val="8"/>
          <w:sz w:val="22"/>
          <w:szCs w:val="22"/>
          <w:shd w:val="clear" w:color="auto" w:fill="FFFFFF"/>
        </w:rPr>
      </w:pPr>
      <w:r w:rsidRPr="00345B35">
        <w:rPr>
          <w:rFonts w:ascii="Times New Roman" w:hAnsi="Times New Roman" w:cs="Times New Roman"/>
          <w:sz w:val="22"/>
          <w:szCs w:val="22"/>
        </w:rPr>
        <w:t xml:space="preserve">Invited speaker </w:t>
      </w:r>
      <w:bookmarkEnd w:id="3"/>
      <w:r w:rsidRPr="00345B35">
        <w:rPr>
          <w:rFonts w:ascii="Times New Roman" w:hAnsi="Times New Roman" w:cs="Times New Roman"/>
          <w:sz w:val="22"/>
          <w:szCs w:val="22"/>
        </w:rPr>
        <w:t xml:space="preserve">at the </w:t>
      </w:r>
      <w:r w:rsidRPr="00345B35">
        <w:rPr>
          <w:rFonts w:ascii="Times New Roman" w:hAnsi="Times New Roman" w:cs="Times New Roman"/>
          <w:color w:val="000000"/>
          <w:sz w:val="22"/>
          <w:szCs w:val="22"/>
        </w:rPr>
        <w:t>27</w:t>
      </w:r>
      <w:r w:rsidRPr="00345B35">
        <w:rPr>
          <w:rFonts w:ascii="Times New Roman" w:hAnsi="Times New Roman" w:cs="Times New Roman"/>
          <w:color w:val="000000"/>
          <w:sz w:val="22"/>
          <w:szCs w:val="22"/>
          <w:vertAlign w:val="superscript"/>
        </w:rPr>
        <w:t>th</w:t>
      </w:r>
      <w:r w:rsidRPr="00345B35">
        <w:rPr>
          <w:rFonts w:ascii="Times New Roman" w:hAnsi="Times New Roman" w:cs="Times New Roman"/>
          <w:color w:val="000000"/>
          <w:sz w:val="22"/>
          <w:szCs w:val="22"/>
        </w:rPr>
        <w:t xml:space="preserve"> National and 15</w:t>
      </w:r>
      <w:r w:rsidRPr="00345B35">
        <w:rPr>
          <w:rFonts w:ascii="Times New Roman" w:hAnsi="Times New Roman" w:cs="Times New Roman"/>
          <w:color w:val="000000"/>
          <w:sz w:val="22"/>
          <w:szCs w:val="22"/>
          <w:vertAlign w:val="superscript"/>
        </w:rPr>
        <w:t>th</w:t>
      </w:r>
      <w:r w:rsidRPr="00345B35">
        <w:rPr>
          <w:rFonts w:ascii="Times New Roman" w:hAnsi="Times New Roman" w:cs="Times New Roman"/>
          <w:color w:val="000000"/>
          <w:sz w:val="22"/>
          <w:szCs w:val="22"/>
        </w:rPr>
        <w:t xml:space="preserve"> International chemistry conference entitled, </w:t>
      </w:r>
      <w:r w:rsidRPr="00345B35">
        <w:rPr>
          <w:rFonts w:ascii="Times New Roman" w:hAnsi="Times New Roman" w:cs="Times New Roman"/>
          <w:sz w:val="22"/>
          <w:szCs w:val="22"/>
        </w:rPr>
        <w:t xml:space="preserve">"Discovery of novel urease inhibitors for the treatment of peptic ulcer," Organized by Department of Chemistry, during </w:t>
      </w:r>
      <w:r w:rsidRPr="00345B35">
        <w:rPr>
          <w:rFonts w:ascii="Times New Roman" w:hAnsi="Times New Roman" w:cs="Times New Roman"/>
          <w:b/>
          <w:bCs/>
          <w:sz w:val="22"/>
          <w:szCs w:val="22"/>
        </w:rPr>
        <w:t>August 22-25, 2016</w:t>
      </w:r>
      <w:r w:rsidRPr="00345B35">
        <w:rPr>
          <w:rFonts w:ascii="Times New Roman" w:hAnsi="Times New Roman" w:cs="Times New Roman"/>
          <w:sz w:val="22"/>
          <w:szCs w:val="22"/>
        </w:rPr>
        <w:t>, at the University of Malakand, Chakdara, KP, Pakistan.</w:t>
      </w:r>
    </w:p>
    <w:p w14:paraId="14DFFD88" w14:textId="0342A55B" w:rsidR="001D1C6A" w:rsidRPr="00345B35" w:rsidRDefault="001D1C6A" w:rsidP="00345B35">
      <w:pPr>
        <w:pStyle w:val="ListParagraph"/>
        <w:numPr>
          <w:ilvl w:val="0"/>
          <w:numId w:val="18"/>
        </w:numPr>
        <w:spacing w:before="120" w:after="120" w:line="240" w:lineRule="auto"/>
        <w:contextualSpacing w:val="0"/>
        <w:jc w:val="both"/>
        <w:rPr>
          <w:rFonts w:ascii="Times New Roman" w:hAnsi="Times New Roman" w:cs="Times New Roman"/>
          <w:color w:val="000000"/>
          <w:spacing w:val="8"/>
          <w:sz w:val="22"/>
          <w:szCs w:val="22"/>
          <w:shd w:val="clear" w:color="auto" w:fill="FFFFFF"/>
        </w:rPr>
      </w:pPr>
      <w:r w:rsidRPr="00345B35">
        <w:rPr>
          <w:rFonts w:ascii="Times New Roman" w:hAnsi="Times New Roman" w:cs="Times New Roman"/>
          <w:sz w:val="22"/>
          <w:szCs w:val="22"/>
        </w:rPr>
        <w:t xml:space="preserve">Invited speaker at the recent advances and challenges in molecular biology, biochemistry, and biotechnology entitled, "Discovery of novel lead molecules for </w:t>
      </w:r>
      <w:r w:rsidRPr="00345B35">
        <w:rPr>
          <w:rFonts w:ascii="Times New Roman" w:hAnsi="Times New Roman" w:cs="Times New Roman"/>
          <w:i/>
          <w:sz w:val="22"/>
          <w:szCs w:val="22"/>
        </w:rPr>
        <w:t>α</w:t>
      </w:r>
      <w:r w:rsidRPr="00345B35">
        <w:rPr>
          <w:rFonts w:ascii="Times New Roman" w:hAnsi="Times New Roman" w:cs="Times New Roman"/>
          <w:sz w:val="22"/>
          <w:szCs w:val="22"/>
        </w:rPr>
        <w:t xml:space="preserve">-glucosidase inhibition," Organized by Center for Advanced Drug Research, during </w:t>
      </w:r>
      <w:r w:rsidRPr="00345B35">
        <w:rPr>
          <w:rFonts w:ascii="Times New Roman" w:hAnsi="Times New Roman" w:cs="Times New Roman"/>
          <w:b/>
          <w:bCs/>
          <w:sz w:val="22"/>
          <w:szCs w:val="22"/>
        </w:rPr>
        <w:t>August 25-27, 2016</w:t>
      </w:r>
      <w:r w:rsidRPr="00345B35">
        <w:rPr>
          <w:rFonts w:ascii="Times New Roman" w:hAnsi="Times New Roman" w:cs="Times New Roman"/>
          <w:sz w:val="22"/>
          <w:szCs w:val="22"/>
        </w:rPr>
        <w:t>, COMSATS Institute of Information Technology, Abbottabad, Pakistan.</w:t>
      </w:r>
    </w:p>
    <w:p w14:paraId="700DF410" w14:textId="77777777" w:rsidR="001D1C6A" w:rsidRPr="001D1C6A" w:rsidRDefault="001D1C6A" w:rsidP="00345B3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 xml:space="preserve">Invited speaker at Three-Day Colloquium on Role of Chemistry in Environmental Protection and Drug Development entitled, Synthesis of Lead Molecules Urease Inhibition," Organized by Department of Chemistry, during </w:t>
      </w:r>
      <w:r w:rsidRPr="001D1C6A">
        <w:rPr>
          <w:rFonts w:ascii="Times New Roman" w:hAnsi="Times New Roman"/>
          <w:b/>
          <w:sz w:val="22"/>
          <w:szCs w:val="22"/>
        </w:rPr>
        <w:t>September 1-3, 2016</w:t>
      </w:r>
      <w:r w:rsidRPr="001D1C6A">
        <w:rPr>
          <w:rFonts w:ascii="Times New Roman" w:hAnsi="Times New Roman"/>
          <w:sz w:val="22"/>
          <w:szCs w:val="22"/>
        </w:rPr>
        <w:t>, at the Jinnah Women University, Karachi, Pakistan.</w:t>
      </w:r>
    </w:p>
    <w:p w14:paraId="625909B7" w14:textId="01643CCB"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bCs/>
          <w:iCs/>
          <w:sz w:val="22"/>
          <w:szCs w:val="22"/>
        </w:rPr>
      </w:pPr>
      <w:r w:rsidRPr="001D1C6A">
        <w:rPr>
          <w:rFonts w:ascii="Times New Roman" w:hAnsi="Times New Roman"/>
          <w:sz w:val="22"/>
          <w:szCs w:val="22"/>
        </w:rPr>
        <w:t xml:space="preserve">Invited speaker at </w:t>
      </w:r>
      <w:r w:rsidR="003E23AF" w:rsidRPr="003E23AF">
        <w:rPr>
          <w:rFonts w:ascii="Times New Roman" w:hAnsi="Times New Roman"/>
          <w:sz w:val="22"/>
          <w:szCs w:val="22"/>
        </w:rPr>
        <w:t>14</w:t>
      </w:r>
      <w:r w:rsidR="003E23AF" w:rsidRPr="003E23AF">
        <w:rPr>
          <w:rFonts w:ascii="Times New Roman" w:hAnsi="Times New Roman"/>
          <w:sz w:val="22"/>
          <w:szCs w:val="22"/>
          <w:vertAlign w:val="superscript"/>
        </w:rPr>
        <w:t>th</w:t>
      </w:r>
      <w:r w:rsidR="003E23AF">
        <w:rPr>
          <w:rFonts w:ascii="Times New Roman" w:hAnsi="Times New Roman"/>
          <w:sz w:val="22"/>
          <w:szCs w:val="22"/>
        </w:rPr>
        <w:t xml:space="preserve"> </w:t>
      </w:r>
      <w:r w:rsidR="003E23AF" w:rsidRPr="003E23AF">
        <w:rPr>
          <w:rFonts w:ascii="Times New Roman" w:hAnsi="Times New Roman"/>
          <w:sz w:val="22"/>
          <w:szCs w:val="22"/>
        </w:rPr>
        <w:t xml:space="preserve">EURASIA Conference on Chemical Sciences (EuAsC2S-14), entitled, "Identification of Lead Molecules for Diabetic Management," </w:t>
      </w:r>
      <w:r w:rsidRPr="001D1C6A">
        <w:rPr>
          <w:rFonts w:ascii="Times New Roman" w:hAnsi="Times New Roman"/>
          <w:bCs/>
          <w:sz w:val="22"/>
          <w:szCs w:val="22"/>
        </w:rPr>
        <w:t xml:space="preserve">Organized by H. E. J. Research Institute of Chemistry, International Center for Chemical and Biological Sciences, University of Karachi, Pakistan, </w:t>
      </w:r>
      <w:r w:rsidRPr="001D1C6A">
        <w:rPr>
          <w:rFonts w:ascii="Times New Roman" w:hAnsi="Times New Roman"/>
          <w:b/>
          <w:bCs/>
          <w:sz w:val="22"/>
          <w:szCs w:val="22"/>
        </w:rPr>
        <w:t>December 15-18, 2016</w:t>
      </w:r>
      <w:r w:rsidRPr="001D1C6A">
        <w:rPr>
          <w:rFonts w:ascii="Times New Roman" w:hAnsi="Times New Roman"/>
          <w:bCs/>
          <w:sz w:val="22"/>
          <w:szCs w:val="22"/>
        </w:rPr>
        <w:t xml:space="preserve">, </w:t>
      </w:r>
      <w:r w:rsidRPr="001D1C6A">
        <w:rPr>
          <w:rFonts w:ascii="Times New Roman" w:hAnsi="Times New Roman"/>
          <w:bCs/>
          <w:iCs/>
          <w:sz w:val="22"/>
          <w:szCs w:val="22"/>
        </w:rPr>
        <w:t>Karachi, Pakistan.</w:t>
      </w:r>
    </w:p>
    <w:p w14:paraId="0CD68DB8"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bCs/>
          <w:iCs/>
          <w:sz w:val="22"/>
          <w:szCs w:val="22"/>
        </w:rPr>
        <w:t>14</w:t>
      </w:r>
      <w:r w:rsidRPr="001D1C6A">
        <w:rPr>
          <w:rFonts w:ascii="Times New Roman" w:hAnsi="Times New Roman"/>
          <w:bCs/>
          <w:iCs/>
          <w:sz w:val="22"/>
          <w:szCs w:val="22"/>
          <w:vertAlign w:val="superscript"/>
        </w:rPr>
        <w:t>th</w:t>
      </w:r>
      <w:r w:rsidRPr="001D1C6A">
        <w:rPr>
          <w:rFonts w:ascii="Times New Roman" w:hAnsi="Times New Roman"/>
          <w:bCs/>
          <w:iCs/>
          <w:sz w:val="22"/>
          <w:szCs w:val="22"/>
        </w:rPr>
        <w:t xml:space="preserve"> Asian Symposium on Medicinal Plants, Spices and other Natural Products (ASOMPS), </w:t>
      </w:r>
      <w:r w:rsidRPr="001D1C6A">
        <w:rPr>
          <w:rFonts w:ascii="Times New Roman" w:hAnsi="Times New Roman"/>
          <w:b/>
          <w:bCs/>
          <w:iCs/>
          <w:sz w:val="22"/>
          <w:szCs w:val="22"/>
        </w:rPr>
        <w:t>December 9-12, 2013</w:t>
      </w:r>
      <w:r w:rsidRPr="001D1C6A">
        <w:rPr>
          <w:rFonts w:ascii="Times New Roman" w:hAnsi="Times New Roman"/>
          <w:bCs/>
          <w:iCs/>
          <w:sz w:val="22"/>
          <w:szCs w:val="22"/>
        </w:rPr>
        <w:t>, H. E. J. Research Institute of Chemistry, International Center for Chemical and Biological Sciences, University of Karachi, Karachi, Pakistan.</w:t>
      </w:r>
      <w:bookmarkStart w:id="4" w:name="OLE_LINK84"/>
      <w:bookmarkStart w:id="5" w:name="OLE_LINK85"/>
    </w:p>
    <w:p w14:paraId="1E079653"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 xml:space="preserve">Invited speaker at Pakistan Academy of Sciences entitled </w:t>
      </w:r>
      <w:r w:rsidRPr="001D1C6A">
        <w:rPr>
          <w:rFonts w:ascii="Times New Roman" w:hAnsi="Times New Roman"/>
          <w:i/>
          <w:sz w:val="22"/>
          <w:szCs w:val="22"/>
        </w:rPr>
        <w:t>“</w:t>
      </w:r>
      <w:r w:rsidRPr="001D1C6A">
        <w:rPr>
          <w:rFonts w:ascii="Times New Roman" w:hAnsi="Times New Roman"/>
          <w:sz w:val="22"/>
          <w:szCs w:val="22"/>
        </w:rPr>
        <w:t>Biochemical Approaches for the Treatment of Diabetes mellitus</w:t>
      </w:r>
      <w:r w:rsidRPr="001D1C6A">
        <w:rPr>
          <w:rFonts w:ascii="Times New Roman" w:hAnsi="Times New Roman"/>
          <w:i/>
          <w:sz w:val="22"/>
          <w:szCs w:val="22"/>
        </w:rPr>
        <w:t>”</w:t>
      </w:r>
      <w:r w:rsidRPr="001D1C6A">
        <w:rPr>
          <w:rFonts w:ascii="Times New Roman" w:hAnsi="Times New Roman"/>
          <w:sz w:val="22"/>
          <w:szCs w:val="22"/>
        </w:rPr>
        <w:t xml:space="preserve">, organized by Latif Ebrahim Jamal National Science Information Center on </w:t>
      </w:r>
      <w:r w:rsidRPr="001D1C6A">
        <w:rPr>
          <w:rFonts w:ascii="Times New Roman" w:hAnsi="Times New Roman"/>
          <w:b/>
          <w:sz w:val="22"/>
          <w:szCs w:val="22"/>
        </w:rPr>
        <w:t>August 27, 2014</w:t>
      </w:r>
      <w:r w:rsidRPr="001D1C6A">
        <w:rPr>
          <w:rFonts w:ascii="Times New Roman" w:hAnsi="Times New Roman"/>
          <w:sz w:val="22"/>
          <w:szCs w:val="22"/>
        </w:rPr>
        <w:t>.</w:t>
      </w:r>
      <w:bookmarkEnd w:id="4"/>
      <w:bookmarkEnd w:id="5"/>
    </w:p>
    <w:p w14:paraId="241EB6C3"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 xml:space="preserve">Delivered several Lectures at the Indonesian Institute of Sciences (LIPI)-Indonesia during the visit to Indonesia </w:t>
      </w:r>
      <w:r w:rsidRPr="001D1C6A">
        <w:rPr>
          <w:rFonts w:ascii="Times New Roman" w:hAnsi="Times New Roman"/>
          <w:b/>
          <w:sz w:val="22"/>
          <w:szCs w:val="22"/>
        </w:rPr>
        <w:t>April 1-30, 2014</w:t>
      </w:r>
      <w:r w:rsidRPr="001D1C6A">
        <w:rPr>
          <w:rFonts w:ascii="Times New Roman" w:hAnsi="Times New Roman"/>
          <w:sz w:val="22"/>
          <w:szCs w:val="22"/>
        </w:rPr>
        <w:t>.</w:t>
      </w:r>
    </w:p>
    <w:p w14:paraId="49560AB1"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Attended a One-day seminar on “First aid Lecture and Practical Demonstration</w:t>
      </w:r>
      <w:r w:rsidRPr="001D1C6A">
        <w:rPr>
          <w:rFonts w:ascii="Times New Roman" w:hAnsi="Times New Roman"/>
          <w:i/>
          <w:sz w:val="22"/>
          <w:szCs w:val="22"/>
        </w:rPr>
        <w:t>”</w:t>
      </w:r>
      <w:r w:rsidRPr="001D1C6A">
        <w:rPr>
          <w:rFonts w:ascii="Times New Roman" w:hAnsi="Times New Roman"/>
          <w:sz w:val="22"/>
          <w:szCs w:val="22"/>
        </w:rPr>
        <w:t xml:space="preserve"> on </w:t>
      </w:r>
      <w:r w:rsidRPr="001D1C6A">
        <w:rPr>
          <w:rFonts w:ascii="Times New Roman" w:hAnsi="Times New Roman"/>
          <w:b/>
          <w:sz w:val="22"/>
          <w:szCs w:val="22"/>
        </w:rPr>
        <w:t>March 27</w:t>
      </w:r>
      <w:r w:rsidRPr="001D1C6A">
        <w:rPr>
          <w:rFonts w:ascii="Times New Roman" w:hAnsi="Times New Roman"/>
          <w:sz w:val="22"/>
          <w:szCs w:val="22"/>
        </w:rPr>
        <w:t xml:space="preserve">, </w:t>
      </w:r>
      <w:r w:rsidRPr="001D1C6A">
        <w:rPr>
          <w:rFonts w:ascii="Times New Roman" w:hAnsi="Times New Roman"/>
          <w:b/>
          <w:sz w:val="22"/>
          <w:szCs w:val="22"/>
        </w:rPr>
        <w:t>2014</w:t>
      </w:r>
      <w:r w:rsidRPr="001D1C6A">
        <w:rPr>
          <w:rFonts w:ascii="Times New Roman" w:hAnsi="Times New Roman"/>
          <w:sz w:val="22"/>
          <w:szCs w:val="22"/>
        </w:rPr>
        <w:t>.</w:t>
      </w:r>
    </w:p>
    <w:p w14:paraId="04E4F674"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 xml:space="preserve">Attended Conference on </w:t>
      </w:r>
      <w:r w:rsidRPr="001D1C6A">
        <w:rPr>
          <w:rFonts w:ascii="Times New Roman" w:hAnsi="Times New Roman"/>
          <w:i/>
          <w:sz w:val="22"/>
          <w:szCs w:val="22"/>
        </w:rPr>
        <w:t>“</w:t>
      </w:r>
      <w:r w:rsidRPr="001D1C6A">
        <w:rPr>
          <w:rFonts w:ascii="Times New Roman" w:hAnsi="Times New Roman"/>
          <w:sz w:val="22"/>
          <w:szCs w:val="22"/>
        </w:rPr>
        <w:t xml:space="preserve">National Science Conference, Science, Society and Development”, on </w:t>
      </w:r>
      <w:r w:rsidRPr="001D1C6A">
        <w:rPr>
          <w:rFonts w:ascii="Times New Roman" w:hAnsi="Times New Roman"/>
          <w:b/>
          <w:sz w:val="22"/>
          <w:szCs w:val="22"/>
        </w:rPr>
        <w:t>May 1-2, 2014</w:t>
      </w:r>
      <w:r w:rsidRPr="001D1C6A">
        <w:rPr>
          <w:rFonts w:ascii="Times New Roman" w:hAnsi="Times New Roman"/>
          <w:sz w:val="22"/>
          <w:szCs w:val="22"/>
        </w:rPr>
        <w:t>.</w:t>
      </w:r>
    </w:p>
    <w:p w14:paraId="5ECF84EC" w14:textId="77777777" w:rsidR="001D1C6A" w:rsidRPr="001D1C6A" w:rsidRDefault="001D1C6A" w:rsidP="00740B55">
      <w:pPr>
        <w:pStyle w:val="ListParagraph"/>
        <w:numPr>
          <w:ilvl w:val="0"/>
          <w:numId w:val="18"/>
        </w:numPr>
        <w:spacing w:before="120" w:after="120" w:line="240" w:lineRule="auto"/>
        <w:contextualSpacing w:val="0"/>
        <w:jc w:val="both"/>
        <w:rPr>
          <w:rFonts w:ascii="Times New Roman" w:hAnsi="Times New Roman" w:cs="Times New Roman"/>
          <w:b/>
          <w:sz w:val="22"/>
          <w:szCs w:val="22"/>
        </w:rPr>
      </w:pPr>
      <w:r w:rsidRPr="001D1C6A">
        <w:rPr>
          <w:rFonts w:ascii="Times New Roman" w:hAnsi="Times New Roman" w:cs="Times New Roman"/>
          <w:sz w:val="22"/>
          <w:szCs w:val="22"/>
        </w:rPr>
        <w:t xml:space="preserve">Attended Workshop on </w:t>
      </w:r>
      <w:r w:rsidRPr="001D1C6A">
        <w:rPr>
          <w:rFonts w:ascii="Times New Roman" w:hAnsi="Times New Roman" w:cs="Times New Roman"/>
          <w:i/>
          <w:sz w:val="22"/>
          <w:szCs w:val="22"/>
        </w:rPr>
        <w:t>“</w:t>
      </w:r>
      <w:r w:rsidRPr="001D1C6A">
        <w:rPr>
          <w:rFonts w:ascii="Times New Roman" w:hAnsi="Times New Roman" w:cs="Times New Roman"/>
          <w:sz w:val="22"/>
          <w:szCs w:val="22"/>
        </w:rPr>
        <w:t>Classical Protein Chemistry</w:t>
      </w:r>
      <w:r w:rsidRPr="001D1C6A">
        <w:rPr>
          <w:rFonts w:ascii="Times New Roman" w:hAnsi="Times New Roman" w:cs="Times New Roman"/>
          <w:i/>
          <w:sz w:val="22"/>
          <w:szCs w:val="22"/>
        </w:rPr>
        <w:t>”</w:t>
      </w:r>
      <w:r w:rsidRPr="001D1C6A">
        <w:rPr>
          <w:rFonts w:ascii="Times New Roman" w:hAnsi="Times New Roman" w:cs="Times New Roman"/>
          <w:sz w:val="22"/>
          <w:szCs w:val="22"/>
        </w:rPr>
        <w:t xml:space="preserve">, during </w:t>
      </w:r>
      <w:r w:rsidRPr="001D1C6A">
        <w:rPr>
          <w:rFonts w:ascii="Times New Roman" w:hAnsi="Times New Roman" w:cs="Times New Roman"/>
          <w:b/>
          <w:sz w:val="22"/>
          <w:szCs w:val="22"/>
        </w:rPr>
        <w:t>August 11-13, 2014</w:t>
      </w:r>
      <w:r w:rsidRPr="001D1C6A">
        <w:rPr>
          <w:rFonts w:ascii="Times New Roman" w:hAnsi="Times New Roman" w:cs="Times New Roman"/>
          <w:sz w:val="22"/>
          <w:szCs w:val="22"/>
        </w:rPr>
        <w:t>.</w:t>
      </w:r>
    </w:p>
    <w:p w14:paraId="5A2B4832" w14:textId="77777777" w:rsidR="001D1C6A" w:rsidRPr="001D1C6A" w:rsidRDefault="001D1C6A" w:rsidP="00740B55">
      <w:pPr>
        <w:pStyle w:val="ListParagraph"/>
        <w:numPr>
          <w:ilvl w:val="0"/>
          <w:numId w:val="18"/>
        </w:numPr>
        <w:spacing w:before="120" w:after="120" w:line="240" w:lineRule="auto"/>
        <w:contextualSpacing w:val="0"/>
        <w:jc w:val="both"/>
        <w:rPr>
          <w:rFonts w:ascii="Times New Roman" w:hAnsi="Times New Roman" w:cs="Times New Roman"/>
          <w:sz w:val="22"/>
          <w:szCs w:val="22"/>
        </w:rPr>
      </w:pPr>
      <w:r w:rsidRPr="001D1C6A">
        <w:rPr>
          <w:rFonts w:ascii="Times New Roman" w:hAnsi="Times New Roman" w:cs="Times New Roman"/>
          <w:sz w:val="22"/>
          <w:szCs w:val="22"/>
        </w:rPr>
        <w:t xml:space="preserve">Attended </w:t>
      </w:r>
      <w:r w:rsidRPr="001D1C6A">
        <w:rPr>
          <w:rFonts w:ascii="Times New Roman" w:hAnsi="Times New Roman" w:cs="Times New Roman"/>
          <w:i/>
          <w:sz w:val="22"/>
          <w:szCs w:val="22"/>
        </w:rPr>
        <w:t>“</w:t>
      </w:r>
      <w:r w:rsidRPr="001D1C6A">
        <w:rPr>
          <w:rFonts w:ascii="Times New Roman" w:hAnsi="Times New Roman" w:cs="Times New Roman"/>
          <w:sz w:val="22"/>
          <w:szCs w:val="22"/>
        </w:rPr>
        <w:t>NASIC Workshop on Modern Spectroscopic Techniques and their Application in Structure Determination</w:t>
      </w:r>
      <w:r w:rsidRPr="001D1C6A">
        <w:rPr>
          <w:rFonts w:ascii="Times New Roman" w:hAnsi="Times New Roman" w:cs="Times New Roman"/>
          <w:i/>
          <w:sz w:val="22"/>
          <w:szCs w:val="22"/>
        </w:rPr>
        <w:t>”</w:t>
      </w:r>
      <w:r w:rsidRPr="001D1C6A">
        <w:rPr>
          <w:rFonts w:ascii="Times New Roman" w:hAnsi="Times New Roman" w:cs="Times New Roman"/>
          <w:sz w:val="22"/>
          <w:szCs w:val="22"/>
        </w:rPr>
        <w:t xml:space="preserve">, on </w:t>
      </w:r>
      <w:r w:rsidRPr="001D1C6A">
        <w:rPr>
          <w:rFonts w:ascii="Times New Roman" w:hAnsi="Times New Roman" w:cs="Times New Roman"/>
          <w:b/>
          <w:sz w:val="22"/>
          <w:szCs w:val="22"/>
        </w:rPr>
        <w:t>December 1-3, 2014</w:t>
      </w:r>
      <w:r w:rsidRPr="001D1C6A">
        <w:rPr>
          <w:rFonts w:ascii="Times New Roman" w:hAnsi="Times New Roman" w:cs="Times New Roman"/>
          <w:sz w:val="22"/>
          <w:szCs w:val="22"/>
        </w:rPr>
        <w:t>.</w:t>
      </w:r>
    </w:p>
    <w:p w14:paraId="497D86AC"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12</w:t>
      </w:r>
      <w:r w:rsidRPr="001D1C6A">
        <w:rPr>
          <w:rFonts w:ascii="Times New Roman" w:hAnsi="Times New Roman"/>
          <w:sz w:val="22"/>
          <w:szCs w:val="22"/>
          <w:vertAlign w:val="superscript"/>
        </w:rPr>
        <w:t>th</w:t>
      </w:r>
      <w:r w:rsidRPr="001D1C6A">
        <w:rPr>
          <w:rFonts w:ascii="Times New Roman" w:hAnsi="Times New Roman"/>
          <w:sz w:val="22"/>
          <w:szCs w:val="22"/>
        </w:rPr>
        <w:t xml:space="preserve"> International and 24</w:t>
      </w:r>
      <w:r w:rsidRPr="001D1C6A">
        <w:rPr>
          <w:rFonts w:ascii="Times New Roman" w:hAnsi="Times New Roman"/>
          <w:sz w:val="22"/>
          <w:szCs w:val="22"/>
          <w:vertAlign w:val="superscript"/>
        </w:rPr>
        <w:t>th</w:t>
      </w:r>
      <w:r w:rsidRPr="001D1C6A">
        <w:rPr>
          <w:rFonts w:ascii="Times New Roman" w:hAnsi="Times New Roman"/>
          <w:sz w:val="22"/>
          <w:szCs w:val="22"/>
        </w:rPr>
        <w:t xml:space="preserve"> National Chemistry Conference, </w:t>
      </w:r>
      <w:r w:rsidRPr="001D1C6A">
        <w:rPr>
          <w:rFonts w:ascii="Times New Roman" w:hAnsi="Times New Roman"/>
          <w:b/>
          <w:sz w:val="22"/>
          <w:szCs w:val="22"/>
        </w:rPr>
        <w:t>October 28-30</w:t>
      </w:r>
      <w:r w:rsidRPr="001D1C6A">
        <w:rPr>
          <w:rFonts w:ascii="Times New Roman" w:eastAsia="Batang" w:hAnsi="Times New Roman"/>
          <w:b/>
          <w:sz w:val="22"/>
          <w:szCs w:val="22"/>
          <w:lang w:eastAsia="ko-KR"/>
        </w:rPr>
        <w:t>, 2013</w:t>
      </w:r>
      <w:r w:rsidRPr="001D1C6A">
        <w:rPr>
          <w:rFonts w:ascii="Times New Roman" w:eastAsia="Batang" w:hAnsi="Times New Roman"/>
          <w:sz w:val="22"/>
          <w:szCs w:val="22"/>
          <w:lang w:eastAsia="ko-KR"/>
        </w:rPr>
        <w:t>,</w:t>
      </w:r>
      <w:r w:rsidRPr="001D1C6A">
        <w:rPr>
          <w:rFonts w:ascii="Times New Roman" w:eastAsia="Batang" w:hAnsi="Times New Roman"/>
          <w:b/>
          <w:sz w:val="22"/>
          <w:szCs w:val="22"/>
          <w:lang w:eastAsia="ko-KR"/>
        </w:rPr>
        <w:t xml:space="preserve"> </w:t>
      </w:r>
      <w:r w:rsidRPr="001D1C6A">
        <w:rPr>
          <w:rFonts w:ascii="Times New Roman" w:eastAsia="Batang" w:hAnsi="Times New Roman"/>
          <w:sz w:val="22"/>
          <w:szCs w:val="22"/>
          <w:lang w:eastAsia="ko-KR"/>
        </w:rPr>
        <w:t>Institute of Chemical Sciences, B. Z. University, Multan, Pakistan.</w:t>
      </w:r>
    </w:p>
    <w:p w14:paraId="6FA44C86"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4</w:t>
      </w:r>
      <w:r w:rsidRPr="001D1C6A">
        <w:rPr>
          <w:rFonts w:ascii="Times New Roman" w:hAnsi="Times New Roman"/>
          <w:sz w:val="22"/>
          <w:szCs w:val="22"/>
          <w:vertAlign w:val="superscript"/>
        </w:rPr>
        <w:t>th</w:t>
      </w:r>
      <w:r w:rsidRPr="001D1C6A">
        <w:rPr>
          <w:rFonts w:ascii="Times New Roman" w:hAnsi="Times New Roman"/>
          <w:sz w:val="22"/>
          <w:szCs w:val="22"/>
        </w:rPr>
        <w:t xml:space="preserve"> International Symposium-Cum-Training Course on Molecular Medicine and Drug Research, </w:t>
      </w:r>
      <w:r w:rsidRPr="001D1C6A">
        <w:rPr>
          <w:rFonts w:ascii="Times New Roman" w:hAnsi="Times New Roman"/>
          <w:b/>
          <w:sz w:val="22"/>
          <w:szCs w:val="22"/>
        </w:rPr>
        <w:t>January 7-10, 2013</w:t>
      </w:r>
      <w:r w:rsidRPr="001D1C6A">
        <w:rPr>
          <w:rFonts w:ascii="Times New Roman" w:hAnsi="Times New Roman"/>
          <w:sz w:val="22"/>
          <w:szCs w:val="22"/>
        </w:rPr>
        <w:t>, Karachi, Pakistan</w:t>
      </w:r>
    </w:p>
    <w:p w14:paraId="0D189AEE"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11</w:t>
      </w:r>
      <w:r w:rsidRPr="001D1C6A">
        <w:rPr>
          <w:rFonts w:ascii="Times New Roman" w:hAnsi="Times New Roman"/>
          <w:sz w:val="22"/>
          <w:szCs w:val="22"/>
          <w:vertAlign w:val="superscript"/>
        </w:rPr>
        <w:t>th</w:t>
      </w:r>
      <w:r w:rsidRPr="001D1C6A">
        <w:rPr>
          <w:rFonts w:ascii="Times New Roman" w:hAnsi="Times New Roman"/>
          <w:sz w:val="22"/>
          <w:szCs w:val="22"/>
        </w:rPr>
        <w:t xml:space="preserve"> International and 23</w:t>
      </w:r>
      <w:r w:rsidRPr="001D1C6A">
        <w:rPr>
          <w:rFonts w:ascii="Times New Roman" w:hAnsi="Times New Roman"/>
          <w:sz w:val="22"/>
          <w:szCs w:val="22"/>
          <w:vertAlign w:val="superscript"/>
        </w:rPr>
        <w:t>rd</w:t>
      </w:r>
      <w:r w:rsidRPr="001D1C6A">
        <w:rPr>
          <w:rFonts w:ascii="Times New Roman" w:hAnsi="Times New Roman"/>
          <w:sz w:val="22"/>
          <w:szCs w:val="22"/>
        </w:rPr>
        <w:t xml:space="preserve"> National Chemistry Conference, </w:t>
      </w:r>
      <w:r w:rsidRPr="001D1C6A">
        <w:rPr>
          <w:rFonts w:ascii="Times New Roman" w:hAnsi="Times New Roman"/>
          <w:b/>
          <w:sz w:val="22"/>
          <w:szCs w:val="22"/>
        </w:rPr>
        <w:t>October 15-17</w:t>
      </w:r>
      <w:r w:rsidRPr="001D1C6A">
        <w:rPr>
          <w:rFonts w:ascii="Times New Roman" w:eastAsia="Batang" w:hAnsi="Times New Roman"/>
          <w:b/>
          <w:sz w:val="22"/>
          <w:szCs w:val="22"/>
          <w:lang w:eastAsia="ko-KR"/>
        </w:rPr>
        <w:t>, 2012</w:t>
      </w:r>
      <w:r w:rsidRPr="001D1C6A">
        <w:rPr>
          <w:rFonts w:ascii="Times New Roman" w:eastAsia="Batang" w:hAnsi="Times New Roman"/>
          <w:sz w:val="22"/>
          <w:szCs w:val="22"/>
          <w:lang w:eastAsia="ko-KR"/>
        </w:rPr>
        <w:t>,</w:t>
      </w:r>
      <w:r w:rsidRPr="001D1C6A">
        <w:rPr>
          <w:rFonts w:ascii="Times New Roman" w:eastAsia="Batang" w:hAnsi="Times New Roman"/>
          <w:b/>
          <w:sz w:val="22"/>
          <w:szCs w:val="22"/>
          <w:lang w:eastAsia="ko-KR"/>
        </w:rPr>
        <w:t xml:space="preserve"> </w:t>
      </w:r>
      <w:r w:rsidRPr="001D1C6A">
        <w:rPr>
          <w:rFonts w:ascii="Times New Roman" w:eastAsia="Batang" w:hAnsi="Times New Roman"/>
          <w:sz w:val="22"/>
          <w:szCs w:val="22"/>
          <w:lang w:eastAsia="ko-KR"/>
        </w:rPr>
        <w:t xml:space="preserve">Department of </w:t>
      </w:r>
      <w:r w:rsidRPr="001D1C6A">
        <w:rPr>
          <w:rFonts w:ascii="Times New Roman" w:hAnsi="Times New Roman"/>
          <w:sz w:val="22"/>
          <w:szCs w:val="22"/>
        </w:rPr>
        <w:t>National Center of Excellence in Physical Chemistry, Peshawar University, Khyber Pakhtunkhwa, Pakistan.</w:t>
      </w:r>
    </w:p>
    <w:p w14:paraId="03FC65D2"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13</w:t>
      </w:r>
      <w:r w:rsidRPr="001D1C6A">
        <w:rPr>
          <w:rFonts w:ascii="Times New Roman" w:hAnsi="Times New Roman"/>
          <w:sz w:val="22"/>
          <w:szCs w:val="22"/>
          <w:vertAlign w:val="superscript"/>
        </w:rPr>
        <w:t>th</w:t>
      </w:r>
      <w:r w:rsidRPr="001D1C6A">
        <w:rPr>
          <w:rFonts w:ascii="Times New Roman" w:hAnsi="Times New Roman"/>
          <w:sz w:val="22"/>
          <w:szCs w:val="22"/>
        </w:rPr>
        <w:t xml:space="preserve"> International Symposium on Natural Product Chemistry, </w:t>
      </w:r>
      <w:r w:rsidRPr="001D1C6A">
        <w:rPr>
          <w:rFonts w:ascii="Times New Roman" w:hAnsi="Times New Roman"/>
          <w:b/>
          <w:bCs/>
          <w:sz w:val="22"/>
          <w:szCs w:val="22"/>
        </w:rPr>
        <w:t>September 22-25, 2012,</w:t>
      </w:r>
      <w:r w:rsidRPr="001D1C6A">
        <w:rPr>
          <w:rFonts w:ascii="Times New Roman" w:hAnsi="Times New Roman"/>
          <w:sz w:val="22"/>
          <w:szCs w:val="22"/>
        </w:rPr>
        <w:t xml:space="preserve"> H. E. J. Research Institute of Chemistry, International Center for Chemical and Biological Sciences, University of Karachi, Pakistan.</w:t>
      </w:r>
    </w:p>
    <w:p w14:paraId="04DAD61A"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10</w:t>
      </w:r>
      <w:r w:rsidRPr="001D1C6A">
        <w:rPr>
          <w:rFonts w:ascii="Times New Roman" w:hAnsi="Times New Roman"/>
          <w:sz w:val="22"/>
          <w:szCs w:val="22"/>
          <w:vertAlign w:val="superscript"/>
        </w:rPr>
        <w:t>th</w:t>
      </w:r>
      <w:r w:rsidRPr="001D1C6A">
        <w:rPr>
          <w:rFonts w:ascii="Times New Roman" w:hAnsi="Times New Roman"/>
          <w:sz w:val="22"/>
          <w:szCs w:val="22"/>
        </w:rPr>
        <w:t xml:space="preserve"> International and 22</w:t>
      </w:r>
      <w:r w:rsidRPr="001D1C6A">
        <w:rPr>
          <w:rFonts w:ascii="Times New Roman" w:hAnsi="Times New Roman"/>
          <w:sz w:val="22"/>
          <w:szCs w:val="22"/>
          <w:vertAlign w:val="superscript"/>
        </w:rPr>
        <w:t>nd</w:t>
      </w:r>
      <w:r w:rsidRPr="001D1C6A">
        <w:rPr>
          <w:rFonts w:ascii="Times New Roman" w:hAnsi="Times New Roman"/>
          <w:sz w:val="22"/>
          <w:szCs w:val="22"/>
        </w:rPr>
        <w:t xml:space="preserve"> National Chemistry Conference, </w:t>
      </w:r>
      <w:r w:rsidRPr="001D1C6A">
        <w:rPr>
          <w:rFonts w:ascii="Times New Roman" w:hAnsi="Times New Roman"/>
          <w:b/>
          <w:sz w:val="22"/>
          <w:szCs w:val="22"/>
        </w:rPr>
        <w:t>November 21-23</w:t>
      </w:r>
      <w:r w:rsidRPr="001D1C6A">
        <w:rPr>
          <w:rFonts w:ascii="Times New Roman" w:eastAsia="Batang" w:hAnsi="Times New Roman"/>
          <w:b/>
          <w:sz w:val="22"/>
          <w:szCs w:val="22"/>
          <w:lang w:eastAsia="ko-KR"/>
        </w:rPr>
        <w:t>, 2011</w:t>
      </w:r>
      <w:r w:rsidRPr="001D1C6A">
        <w:rPr>
          <w:rFonts w:ascii="Times New Roman" w:eastAsia="Batang" w:hAnsi="Times New Roman"/>
          <w:sz w:val="22"/>
          <w:szCs w:val="22"/>
          <w:lang w:eastAsia="ko-KR"/>
        </w:rPr>
        <w:t>,</w:t>
      </w:r>
      <w:r w:rsidRPr="001D1C6A">
        <w:rPr>
          <w:rFonts w:ascii="Times New Roman" w:eastAsia="Batang" w:hAnsi="Times New Roman"/>
          <w:b/>
          <w:sz w:val="22"/>
          <w:szCs w:val="22"/>
          <w:lang w:eastAsia="ko-KR"/>
        </w:rPr>
        <w:t xml:space="preserve"> </w:t>
      </w:r>
      <w:r w:rsidRPr="001D1C6A">
        <w:rPr>
          <w:rFonts w:ascii="Times New Roman" w:eastAsia="Batang" w:hAnsi="Times New Roman"/>
          <w:sz w:val="22"/>
          <w:szCs w:val="22"/>
          <w:lang w:eastAsia="ko-KR"/>
        </w:rPr>
        <w:t>Department of Chemistry and Biochemistry, University of Agriculture, Faisalabad, Pakistan.</w:t>
      </w:r>
    </w:p>
    <w:p w14:paraId="5A544862"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lastRenderedPageBreak/>
        <w:t>9</w:t>
      </w:r>
      <w:r w:rsidRPr="001D1C6A">
        <w:rPr>
          <w:rFonts w:ascii="Times New Roman" w:hAnsi="Times New Roman"/>
          <w:sz w:val="22"/>
          <w:szCs w:val="22"/>
          <w:vertAlign w:val="superscript"/>
        </w:rPr>
        <w:t>th</w:t>
      </w:r>
      <w:r w:rsidRPr="001D1C6A">
        <w:rPr>
          <w:rFonts w:ascii="Times New Roman" w:hAnsi="Times New Roman"/>
          <w:sz w:val="22"/>
          <w:szCs w:val="22"/>
        </w:rPr>
        <w:t xml:space="preserve"> International and 21</w:t>
      </w:r>
      <w:r w:rsidRPr="001D1C6A">
        <w:rPr>
          <w:rFonts w:ascii="Times New Roman" w:hAnsi="Times New Roman"/>
          <w:sz w:val="22"/>
          <w:szCs w:val="22"/>
          <w:vertAlign w:val="superscript"/>
        </w:rPr>
        <w:t>th</w:t>
      </w:r>
      <w:r w:rsidRPr="001D1C6A">
        <w:rPr>
          <w:rFonts w:ascii="Times New Roman" w:hAnsi="Times New Roman"/>
          <w:sz w:val="22"/>
          <w:szCs w:val="22"/>
        </w:rPr>
        <w:t xml:space="preserve"> National Chemistry Conference, </w:t>
      </w:r>
      <w:r w:rsidRPr="001D1C6A">
        <w:rPr>
          <w:rFonts w:ascii="Times New Roman" w:eastAsia="Batang" w:hAnsi="Times New Roman"/>
          <w:b/>
          <w:sz w:val="22"/>
          <w:szCs w:val="22"/>
          <w:lang w:eastAsia="ko-KR"/>
        </w:rPr>
        <w:t>14-16 March 2011</w:t>
      </w:r>
      <w:r w:rsidRPr="001D1C6A">
        <w:rPr>
          <w:rFonts w:ascii="Times New Roman" w:hAnsi="Times New Roman"/>
          <w:sz w:val="22"/>
          <w:szCs w:val="22"/>
        </w:rPr>
        <w:t>, Jointly organized by H. E. J. Research Institute of Chemistry, International Center for Chemical and Biological Sciences and Department of Chemistry, University of Karachi, Karachi, Pakistan.</w:t>
      </w:r>
    </w:p>
    <w:p w14:paraId="6E69C67E"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8</w:t>
      </w:r>
      <w:r w:rsidRPr="001D1C6A">
        <w:rPr>
          <w:rFonts w:ascii="Times New Roman" w:hAnsi="Times New Roman"/>
          <w:sz w:val="22"/>
          <w:szCs w:val="22"/>
          <w:vertAlign w:val="superscript"/>
        </w:rPr>
        <w:t>th</w:t>
      </w:r>
      <w:r w:rsidRPr="001D1C6A">
        <w:rPr>
          <w:rFonts w:ascii="Times New Roman" w:hAnsi="Times New Roman"/>
          <w:sz w:val="22"/>
          <w:szCs w:val="22"/>
        </w:rPr>
        <w:t xml:space="preserve"> International and 20</w:t>
      </w:r>
      <w:r w:rsidRPr="001D1C6A">
        <w:rPr>
          <w:rFonts w:ascii="Times New Roman" w:hAnsi="Times New Roman"/>
          <w:sz w:val="22"/>
          <w:szCs w:val="22"/>
          <w:vertAlign w:val="superscript"/>
        </w:rPr>
        <w:t>th</w:t>
      </w:r>
      <w:r w:rsidRPr="001D1C6A">
        <w:rPr>
          <w:rFonts w:ascii="Times New Roman" w:hAnsi="Times New Roman"/>
          <w:sz w:val="22"/>
          <w:szCs w:val="22"/>
        </w:rPr>
        <w:t xml:space="preserve"> National Chemistry Conference, </w:t>
      </w:r>
      <w:r w:rsidRPr="001D1C6A">
        <w:rPr>
          <w:rFonts w:ascii="Times New Roman" w:hAnsi="Times New Roman"/>
          <w:b/>
          <w:sz w:val="22"/>
          <w:szCs w:val="22"/>
        </w:rPr>
        <w:t>February 15-17</w:t>
      </w:r>
      <w:r w:rsidRPr="001D1C6A">
        <w:rPr>
          <w:rFonts w:ascii="Times New Roman" w:hAnsi="Times New Roman"/>
          <w:sz w:val="22"/>
          <w:szCs w:val="22"/>
        </w:rPr>
        <w:t xml:space="preserve">, </w:t>
      </w:r>
      <w:r w:rsidRPr="001D1C6A">
        <w:rPr>
          <w:rFonts w:ascii="Times New Roman" w:hAnsi="Times New Roman"/>
          <w:b/>
          <w:sz w:val="22"/>
          <w:szCs w:val="22"/>
        </w:rPr>
        <w:t>2010</w:t>
      </w:r>
      <w:r w:rsidRPr="001D1C6A">
        <w:rPr>
          <w:rFonts w:ascii="Times New Roman" w:hAnsi="Times New Roman"/>
          <w:sz w:val="22"/>
          <w:szCs w:val="22"/>
        </w:rPr>
        <w:t>, Department of Chemistry, Quid-i-Azam University, Islamabad, Pakistan.</w:t>
      </w:r>
    </w:p>
    <w:p w14:paraId="6AF0C961"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19</w:t>
      </w:r>
      <w:r w:rsidRPr="001D1C6A">
        <w:rPr>
          <w:rFonts w:ascii="Times New Roman" w:hAnsi="Times New Roman"/>
          <w:sz w:val="22"/>
          <w:szCs w:val="22"/>
          <w:vertAlign w:val="superscript"/>
        </w:rPr>
        <w:t>th</w:t>
      </w:r>
      <w:r w:rsidRPr="001D1C6A">
        <w:rPr>
          <w:rFonts w:ascii="Times New Roman" w:hAnsi="Times New Roman"/>
          <w:sz w:val="22"/>
          <w:szCs w:val="22"/>
        </w:rPr>
        <w:t xml:space="preserve"> National Chemistry Conference, Department of Chemistry, Kohat University of Science and Technology, Kohat, </w:t>
      </w:r>
      <w:r w:rsidRPr="001D1C6A">
        <w:rPr>
          <w:rFonts w:ascii="Times New Roman" w:hAnsi="Times New Roman"/>
          <w:b/>
          <w:sz w:val="22"/>
          <w:szCs w:val="22"/>
        </w:rPr>
        <w:t>June 9-11, 2009</w:t>
      </w:r>
      <w:r w:rsidRPr="001D1C6A">
        <w:rPr>
          <w:rFonts w:ascii="Times New Roman" w:hAnsi="Times New Roman"/>
          <w:sz w:val="22"/>
          <w:szCs w:val="22"/>
        </w:rPr>
        <w:t xml:space="preserve"> (At Peshawar University Summer Campus Baragali), Pakistan.</w:t>
      </w:r>
    </w:p>
    <w:p w14:paraId="326A86F3"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 xml:space="preserve">One Day Workshop Collaboration with HEC-BC (British Council), </w:t>
      </w:r>
      <w:r w:rsidRPr="001D1C6A">
        <w:rPr>
          <w:rFonts w:ascii="Times New Roman" w:hAnsi="Times New Roman"/>
          <w:b/>
          <w:sz w:val="22"/>
          <w:szCs w:val="22"/>
        </w:rPr>
        <w:t>May 16, 2009</w:t>
      </w:r>
      <w:r w:rsidRPr="001D1C6A">
        <w:rPr>
          <w:rFonts w:ascii="Times New Roman" w:hAnsi="Times New Roman"/>
          <w:sz w:val="22"/>
          <w:szCs w:val="22"/>
        </w:rPr>
        <w:t>, International Center for Chemical and Biological Sciences, University of Karachi, Karachi, Pakistan.</w:t>
      </w:r>
    </w:p>
    <w:p w14:paraId="3BC7E3BB"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3</w:t>
      </w:r>
      <w:r w:rsidRPr="001D1C6A">
        <w:rPr>
          <w:rFonts w:ascii="Times New Roman" w:hAnsi="Times New Roman"/>
          <w:sz w:val="22"/>
          <w:szCs w:val="22"/>
          <w:vertAlign w:val="superscript"/>
        </w:rPr>
        <w:t>rd</w:t>
      </w:r>
      <w:r w:rsidRPr="001D1C6A">
        <w:rPr>
          <w:rFonts w:ascii="Times New Roman" w:hAnsi="Times New Roman"/>
          <w:sz w:val="22"/>
          <w:szCs w:val="22"/>
        </w:rPr>
        <w:t xml:space="preserve"> National Seminar, “Intellectual Right to Magic Methods” </w:t>
      </w:r>
      <w:r w:rsidRPr="001D1C6A">
        <w:rPr>
          <w:rFonts w:ascii="Times New Roman" w:hAnsi="Times New Roman"/>
          <w:b/>
          <w:sz w:val="22"/>
          <w:szCs w:val="22"/>
        </w:rPr>
        <w:t>April 15-16, 2008</w:t>
      </w:r>
      <w:r w:rsidRPr="001D1C6A">
        <w:rPr>
          <w:rFonts w:ascii="Times New Roman" w:hAnsi="Times New Roman"/>
          <w:sz w:val="22"/>
          <w:szCs w:val="22"/>
        </w:rPr>
        <w:t xml:space="preserve">, at Pearl Continental Hotel, Lahore organized by Patent Advisory Cell, PCSIR, Karachi, Pakistan.  </w:t>
      </w:r>
    </w:p>
    <w:p w14:paraId="7E785366"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11</w:t>
      </w:r>
      <w:r w:rsidRPr="001D1C6A">
        <w:rPr>
          <w:rFonts w:ascii="Times New Roman" w:hAnsi="Times New Roman"/>
          <w:sz w:val="22"/>
          <w:szCs w:val="22"/>
          <w:vertAlign w:val="superscript"/>
        </w:rPr>
        <w:t>th</w:t>
      </w:r>
      <w:r w:rsidRPr="001D1C6A">
        <w:rPr>
          <w:rFonts w:ascii="Times New Roman" w:hAnsi="Times New Roman"/>
          <w:sz w:val="22"/>
          <w:szCs w:val="22"/>
        </w:rPr>
        <w:t xml:space="preserve"> International Symposium on Natural Product Chemistry, </w:t>
      </w:r>
      <w:r w:rsidRPr="001D1C6A">
        <w:rPr>
          <w:rFonts w:ascii="Times New Roman" w:hAnsi="Times New Roman"/>
          <w:b/>
          <w:sz w:val="22"/>
          <w:szCs w:val="22"/>
        </w:rPr>
        <w:t>October 29-November 01</w:t>
      </w:r>
      <w:r w:rsidRPr="001D1C6A">
        <w:rPr>
          <w:rFonts w:ascii="Times New Roman" w:hAnsi="Times New Roman"/>
          <w:b/>
          <w:bCs/>
          <w:sz w:val="22"/>
          <w:szCs w:val="22"/>
        </w:rPr>
        <w:t>, 2008</w:t>
      </w:r>
      <w:r w:rsidRPr="001D1C6A">
        <w:rPr>
          <w:rFonts w:ascii="Times New Roman" w:hAnsi="Times New Roman"/>
          <w:bCs/>
          <w:sz w:val="22"/>
          <w:szCs w:val="22"/>
        </w:rPr>
        <w:t>,</w:t>
      </w:r>
      <w:r w:rsidRPr="001D1C6A">
        <w:rPr>
          <w:rFonts w:ascii="Times New Roman" w:hAnsi="Times New Roman"/>
          <w:sz w:val="22"/>
          <w:szCs w:val="22"/>
        </w:rPr>
        <w:t xml:space="preserve"> H. E. J. Research Institute of Chemistry University of Karachi, Pakistan.</w:t>
      </w:r>
    </w:p>
    <w:p w14:paraId="6924616B"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1</w:t>
      </w:r>
      <w:r w:rsidRPr="001D1C6A">
        <w:rPr>
          <w:rFonts w:ascii="Times New Roman" w:hAnsi="Times New Roman"/>
          <w:sz w:val="22"/>
          <w:szCs w:val="22"/>
          <w:vertAlign w:val="superscript"/>
        </w:rPr>
        <w:t>st</w:t>
      </w:r>
      <w:r w:rsidRPr="001D1C6A">
        <w:rPr>
          <w:rFonts w:ascii="Times New Roman" w:hAnsi="Times New Roman"/>
          <w:sz w:val="22"/>
          <w:szCs w:val="22"/>
        </w:rPr>
        <w:t xml:space="preserve"> Junior National Chemistry Symposium, </w:t>
      </w:r>
      <w:r w:rsidRPr="001D1C6A">
        <w:rPr>
          <w:rFonts w:ascii="Times New Roman" w:hAnsi="Times New Roman"/>
          <w:b/>
          <w:sz w:val="22"/>
          <w:szCs w:val="22"/>
        </w:rPr>
        <w:t>June 2008</w:t>
      </w:r>
      <w:r w:rsidRPr="001D1C6A">
        <w:rPr>
          <w:rFonts w:ascii="Times New Roman" w:hAnsi="Times New Roman"/>
          <w:sz w:val="22"/>
          <w:szCs w:val="22"/>
        </w:rPr>
        <w:t>, Department of Chemistry, Azad Kashmir University, Muzaffarabad, Pakistan</w:t>
      </w:r>
    </w:p>
    <w:p w14:paraId="33BA3F55"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18</w:t>
      </w:r>
      <w:r w:rsidRPr="001D1C6A">
        <w:rPr>
          <w:rFonts w:ascii="Times New Roman" w:hAnsi="Times New Roman"/>
          <w:sz w:val="22"/>
          <w:szCs w:val="22"/>
          <w:vertAlign w:val="superscript"/>
        </w:rPr>
        <w:t>th</w:t>
      </w:r>
      <w:r w:rsidRPr="001D1C6A">
        <w:rPr>
          <w:rFonts w:ascii="Times New Roman" w:hAnsi="Times New Roman"/>
          <w:sz w:val="22"/>
          <w:szCs w:val="22"/>
        </w:rPr>
        <w:t xml:space="preserve"> National Chemistry Conference, </w:t>
      </w:r>
      <w:r w:rsidRPr="001D1C6A">
        <w:rPr>
          <w:rFonts w:ascii="Times New Roman" w:hAnsi="Times New Roman"/>
          <w:b/>
          <w:sz w:val="22"/>
          <w:szCs w:val="22"/>
        </w:rPr>
        <w:t>February 25-27, 2008</w:t>
      </w:r>
      <w:r w:rsidRPr="001D1C6A">
        <w:rPr>
          <w:rFonts w:ascii="Times New Roman" w:hAnsi="Times New Roman"/>
          <w:sz w:val="22"/>
          <w:szCs w:val="22"/>
        </w:rPr>
        <w:t>, Institute of Chemistry University of the Punjab Lahore, Pakistan.</w:t>
      </w:r>
    </w:p>
    <w:p w14:paraId="0B1C6438"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9</w:t>
      </w:r>
      <w:r w:rsidRPr="001D1C6A">
        <w:rPr>
          <w:rFonts w:ascii="Times New Roman" w:hAnsi="Times New Roman"/>
          <w:sz w:val="22"/>
          <w:szCs w:val="22"/>
          <w:vertAlign w:val="superscript"/>
        </w:rPr>
        <w:t>th</w:t>
      </w:r>
      <w:r w:rsidRPr="001D1C6A">
        <w:rPr>
          <w:rFonts w:ascii="Times New Roman" w:hAnsi="Times New Roman"/>
          <w:sz w:val="22"/>
          <w:szCs w:val="22"/>
        </w:rPr>
        <w:t xml:space="preserve"> International Symposium on Protein Function Relationship, </w:t>
      </w:r>
      <w:r w:rsidRPr="001D1C6A">
        <w:rPr>
          <w:rFonts w:ascii="Times New Roman" w:hAnsi="Times New Roman"/>
          <w:b/>
          <w:sz w:val="22"/>
          <w:szCs w:val="22"/>
        </w:rPr>
        <w:t>January 11-14, 2007</w:t>
      </w:r>
      <w:r w:rsidRPr="001D1C6A">
        <w:rPr>
          <w:rFonts w:ascii="Times New Roman" w:hAnsi="Times New Roman"/>
          <w:sz w:val="22"/>
          <w:szCs w:val="22"/>
        </w:rPr>
        <w:t>, International Center for Chemical and Biological Sciences, University of Karachi, Karachi, Karachi.</w:t>
      </w:r>
    </w:p>
    <w:p w14:paraId="5B3D5EA1"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7</w:t>
      </w:r>
      <w:r w:rsidRPr="001D1C6A">
        <w:rPr>
          <w:rFonts w:ascii="Times New Roman" w:hAnsi="Times New Roman"/>
          <w:sz w:val="22"/>
          <w:szCs w:val="22"/>
          <w:vertAlign w:val="superscript"/>
        </w:rPr>
        <w:t>th</w:t>
      </w:r>
      <w:r w:rsidRPr="001D1C6A">
        <w:rPr>
          <w:rFonts w:ascii="Times New Roman" w:hAnsi="Times New Roman"/>
          <w:sz w:val="22"/>
          <w:szCs w:val="22"/>
        </w:rPr>
        <w:t xml:space="preserve"> International and 17</w:t>
      </w:r>
      <w:r w:rsidRPr="001D1C6A">
        <w:rPr>
          <w:rFonts w:ascii="Times New Roman" w:hAnsi="Times New Roman"/>
          <w:sz w:val="22"/>
          <w:szCs w:val="22"/>
          <w:vertAlign w:val="superscript"/>
        </w:rPr>
        <w:t>th</w:t>
      </w:r>
      <w:r w:rsidRPr="001D1C6A">
        <w:rPr>
          <w:rFonts w:ascii="Times New Roman" w:hAnsi="Times New Roman"/>
          <w:sz w:val="22"/>
          <w:szCs w:val="22"/>
        </w:rPr>
        <w:t xml:space="preserve"> National Chemistry Conference, </w:t>
      </w:r>
      <w:r w:rsidRPr="001D1C6A">
        <w:rPr>
          <w:rFonts w:ascii="Times New Roman" w:hAnsi="Times New Roman"/>
          <w:b/>
          <w:sz w:val="22"/>
          <w:szCs w:val="22"/>
        </w:rPr>
        <w:t>February 26-28, 2007</w:t>
      </w:r>
      <w:r w:rsidRPr="001D1C6A">
        <w:rPr>
          <w:rFonts w:ascii="Times New Roman" w:hAnsi="Times New Roman"/>
          <w:sz w:val="22"/>
          <w:szCs w:val="22"/>
        </w:rPr>
        <w:t xml:space="preserve">, Department of Chemistry, Gomal University D.I. Khan, Pakistan, Theme: “Excellence through Innovation”. </w:t>
      </w:r>
    </w:p>
    <w:p w14:paraId="5C643FB9"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 xml:space="preserve">First IBRO School of Neuroscience </w:t>
      </w:r>
      <w:r w:rsidRPr="001D1C6A">
        <w:rPr>
          <w:rFonts w:ascii="Times New Roman" w:hAnsi="Times New Roman"/>
          <w:b/>
          <w:sz w:val="22"/>
          <w:szCs w:val="22"/>
        </w:rPr>
        <w:t>March 26-30, 2007</w:t>
      </w:r>
      <w:r w:rsidRPr="001D1C6A">
        <w:rPr>
          <w:rFonts w:ascii="Times New Roman" w:hAnsi="Times New Roman"/>
          <w:sz w:val="22"/>
          <w:szCs w:val="22"/>
        </w:rPr>
        <w:t>, Dr. Panjwani Center for Molecular Medicine and Drug Research, International Center for Chemical &amp; Biological Sciences, University of Karachi, Pakistan.</w:t>
      </w:r>
    </w:p>
    <w:p w14:paraId="0CED7201"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 xml:space="preserve">Workshop on New Instrumentation and Application of Mass Spectrometry </w:t>
      </w:r>
      <w:r w:rsidRPr="001D1C6A">
        <w:rPr>
          <w:rFonts w:ascii="Times New Roman" w:hAnsi="Times New Roman"/>
          <w:b/>
          <w:sz w:val="22"/>
          <w:szCs w:val="22"/>
        </w:rPr>
        <w:t>August 7-9, 2006</w:t>
      </w:r>
      <w:r w:rsidRPr="001D1C6A">
        <w:rPr>
          <w:rFonts w:ascii="Times New Roman" w:hAnsi="Times New Roman"/>
          <w:sz w:val="22"/>
          <w:szCs w:val="22"/>
        </w:rPr>
        <w:t>,</w:t>
      </w:r>
      <w:r w:rsidRPr="001D1C6A">
        <w:rPr>
          <w:rFonts w:ascii="Times New Roman" w:hAnsi="Times New Roman"/>
          <w:b/>
          <w:sz w:val="22"/>
          <w:szCs w:val="22"/>
        </w:rPr>
        <w:t xml:space="preserve"> </w:t>
      </w:r>
      <w:r w:rsidRPr="001D1C6A">
        <w:rPr>
          <w:rFonts w:ascii="Times New Roman" w:hAnsi="Times New Roman"/>
          <w:sz w:val="22"/>
          <w:szCs w:val="22"/>
        </w:rPr>
        <w:t>H. E. J. Research Institute of Chemistry University of Karachi, Pakistan.</w:t>
      </w:r>
    </w:p>
    <w:p w14:paraId="0C3B4305"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10</w:t>
      </w:r>
      <w:r w:rsidRPr="001D1C6A">
        <w:rPr>
          <w:rFonts w:ascii="Times New Roman" w:hAnsi="Times New Roman"/>
          <w:sz w:val="22"/>
          <w:szCs w:val="22"/>
          <w:vertAlign w:val="superscript"/>
        </w:rPr>
        <w:t>th</w:t>
      </w:r>
      <w:r w:rsidRPr="001D1C6A">
        <w:rPr>
          <w:rFonts w:ascii="Times New Roman" w:hAnsi="Times New Roman"/>
          <w:sz w:val="22"/>
          <w:szCs w:val="22"/>
        </w:rPr>
        <w:t xml:space="preserve"> International Symposium on Natural Product Chemistry, </w:t>
      </w:r>
      <w:r w:rsidRPr="001D1C6A">
        <w:rPr>
          <w:rFonts w:ascii="Times New Roman" w:hAnsi="Times New Roman"/>
          <w:b/>
          <w:sz w:val="22"/>
          <w:szCs w:val="22"/>
        </w:rPr>
        <w:t>January 06-09</w:t>
      </w:r>
      <w:r w:rsidRPr="001D1C6A">
        <w:rPr>
          <w:rFonts w:ascii="Times New Roman" w:hAnsi="Times New Roman"/>
          <w:b/>
          <w:bCs/>
          <w:sz w:val="22"/>
          <w:szCs w:val="22"/>
        </w:rPr>
        <w:t>, 2006</w:t>
      </w:r>
      <w:r w:rsidRPr="001D1C6A">
        <w:rPr>
          <w:rFonts w:ascii="Times New Roman" w:hAnsi="Times New Roman"/>
          <w:bCs/>
          <w:sz w:val="22"/>
          <w:szCs w:val="22"/>
        </w:rPr>
        <w:t>,</w:t>
      </w:r>
      <w:r w:rsidRPr="001D1C6A">
        <w:rPr>
          <w:rFonts w:ascii="Times New Roman" w:hAnsi="Times New Roman"/>
          <w:sz w:val="22"/>
          <w:szCs w:val="22"/>
        </w:rPr>
        <w:t xml:space="preserve"> H. E. J. Research Institute of Chemistry University of Karachi, Pakistan.</w:t>
      </w:r>
    </w:p>
    <w:p w14:paraId="5886C233"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6</w:t>
      </w:r>
      <w:r w:rsidRPr="001D1C6A">
        <w:rPr>
          <w:rFonts w:ascii="Times New Roman" w:hAnsi="Times New Roman"/>
          <w:sz w:val="22"/>
          <w:szCs w:val="22"/>
          <w:vertAlign w:val="superscript"/>
        </w:rPr>
        <w:t>th</w:t>
      </w:r>
      <w:r w:rsidRPr="001D1C6A">
        <w:rPr>
          <w:rFonts w:ascii="Times New Roman" w:hAnsi="Times New Roman"/>
          <w:sz w:val="22"/>
          <w:szCs w:val="22"/>
        </w:rPr>
        <w:t xml:space="preserve"> International and 16</w:t>
      </w:r>
      <w:r w:rsidRPr="001D1C6A">
        <w:rPr>
          <w:rFonts w:ascii="Times New Roman" w:hAnsi="Times New Roman"/>
          <w:sz w:val="22"/>
          <w:szCs w:val="22"/>
          <w:vertAlign w:val="superscript"/>
        </w:rPr>
        <w:t>th</w:t>
      </w:r>
      <w:r w:rsidRPr="001D1C6A">
        <w:rPr>
          <w:rFonts w:ascii="Times New Roman" w:hAnsi="Times New Roman"/>
          <w:sz w:val="22"/>
          <w:szCs w:val="22"/>
        </w:rPr>
        <w:t xml:space="preserve"> National Chemistry Conference, </w:t>
      </w:r>
      <w:r w:rsidRPr="001D1C6A">
        <w:rPr>
          <w:rFonts w:ascii="Times New Roman" w:hAnsi="Times New Roman"/>
          <w:b/>
          <w:sz w:val="22"/>
          <w:szCs w:val="22"/>
        </w:rPr>
        <w:t>April 4-6, 2006</w:t>
      </w:r>
      <w:r w:rsidRPr="001D1C6A">
        <w:rPr>
          <w:rFonts w:ascii="Times New Roman" w:hAnsi="Times New Roman"/>
          <w:sz w:val="22"/>
          <w:szCs w:val="22"/>
        </w:rPr>
        <w:t>, Department of Chemistry, Bahauddin Zakaria University, Multan, Pakistan: Theme “Quality of Life and Chemical Sciences”.</w:t>
      </w:r>
    </w:p>
    <w:p w14:paraId="44D4FEE3"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 xml:space="preserve">The Second Sino-Pakistan Bilateral Workshop on Chemical Sciences” Department of Chemistry, University of Shanghai, China, </w:t>
      </w:r>
      <w:r w:rsidRPr="001D1C6A">
        <w:rPr>
          <w:rFonts w:ascii="Times New Roman" w:hAnsi="Times New Roman"/>
          <w:b/>
          <w:sz w:val="22"/>
          <w:szCs w:val="22"/>
        </w:rPr>
        <w:t>April 17-20, 2006.</w:t>
      </w:r>
    </w:p>
    <w:p w14:paraId="3A431492"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 xml:space="preserve">In-Service Training Workshop “Chromatography and Statistics in Chemistry” </w:t>
      </w:r>
      <w:r w:rsidRPr="001D1C6A">
        <w:rPr>
          <w:rFonts w:ascii="Times New Roman" w:hAnsi="Times New Roman"/>
          <w:b/>
          <w:sz w:val="22"/>
          <w:szCs w:val="22"/>
        </w:rPr>
        <w:t>December 26, 2004-January 9, 2005</w:t>
      </w:r>
      <w:r w:rsidRPr="001D1C6A">
        <w:rPr>
          <w:rFonts w:ascii="Times New Roman" w:hAnsi="Times New Roman"/>
          <w:sz w:val="22"/>
          <w:szCs w:val="22"/>
        </w:rPr>
        <w:t>. National Core Group in the Chemistry University of Sind, Jamshoro, Pakistan.</w:t>
      </w:r>
    </w:p>
    <w:p w14:paraId="3A78F12B"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8</w:t>
      </w:r>
      <w:r w:rsidRPr="001D1C6A">
        <w:rPr>
          <w:rFonts w:ascii="Times New Roman" w:hAnsi="Times New Roman"/>
          <w:sz w:val="22"/>
          <w:szCs w:val="22"/>
          <w:vertAlign w:val="superscript"/>
        </w:rPr>
        <w:t>th</w:t>
      </w:r>
      <w:r w:rsidRPr="001D1C6A">
        <w:rPr>
          <w:rFonts w:ascii="Times New Roman" w:hAnsi="Times New Roman"/>
          <w:sz w:val="22"/>
          <w:szCs w:val="22"/>
        </w:rPr>
        <w:t xml:space="preserve"> International Symposium on Protein Structure-Function Relationship </w:t>
      </w:r>
      <w:r w:rsidRPr="001D1C6A">
        <w:rPr>
          <w:rFonts w:ascii="Times New Roman" w:hAnsi="Times New Roman"/>
          <w:b/>
          <w:sz w:val="22"/>
          <w:szCs w:val="22"/>
        </w:rPr>
        <w:t>January 7-10, 2005</w:t>
      </w:r>
      <w:r w:rsidRPr="001D1C6A">
        <w:rPr>
          <w:rFonts w:ascii="Times New Roman" w:hAnsi="Times New Roman"/>
          <w:sz w:val="22"/>
          <w:szCs w:val="22"/>
        </w:rPr>
        <w:t xml:space="preserve"> &amp; Workshop on Characterization of Protein </w:t>
      </w:r>
      <w:r w:rsidRPr="001D1C6A">
        <w:rPr>
          <w:rFonts w:ascii="Times New Roman" w:hAnsi="Times New Roman"/>
          <w:b/>
          <w:sz w:val="22"/>
          <w:szCs w:val="22"/>
        </w:rPr>
        <w:t>January 12-18, 2005</w:t>
      </w:r>
      <w:r w:rsidRPr="001D1C6A">
        <w:rPr>
          <w:rFonts w:ascii="Times New Roman" w:hAnsi="Times New Roman"/>
          <w:sz w:val="22"/>
          <w:szCs w:val="22"/>
        </w:rPr>
        <w:t xml:space="preserve"> H. E. J. Research Institute of Chemistry University of Karachi, Pakistan</w:t>
      </w:r>
    </w:p>
    <w:p w14:paraId="4CC8C714"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8</w:t>
      </w:r>
      <w:r w:rsidRPr="001D1C6A">
        <w:rPr>
          <w:rFonts w:ascii="Times New Roman" w:hAnsi="Times New Roman"/>
          <w:sz w:val="22"/>
          <w:szCs w:val="22"/>
          <w:vertAlign w:val="superscript"/>
        </w:rPr>
        <w:t>th</w:t>
      </w:r>
      <w:r w:rsidRPr="001D1C6A">
        <w:rPr>
          <w:rFonts w:ascii="Times New Roman" w:hAnsi="Times New Roman"/>
          <w:sz w:val="22"/>
          <w:szCs w:val="22"/>
        </w:rPr>
        <w:t xml:space="preserve"> International Symposium on Protein Structure-Function Relationship </w:t>
      </w:r>
      <w:r w:rsidRPr="001D1C6A">
        <w:rPr>
          <w:rFonts w:ascii="Times New Roman" w:hAnsi="Times New Roman"/>
          <w:b/>
          <w:sz w:val="22"/>
          <w:szCs w:val="22"/>
        </w:rPr>
        <w:t xml:space="preserve">January </w:t>
      </w:r>
      <w:r w:rsidRPr="001D1C6A">
        <w:rPr>
          <w:rFonts w:ascii="Times New Roman" w:hAnsi="Times New Roman"/>
          <w:b/>
          <w:bCs/>
          <w:sz w:val="22"/>
          <w:szCs w:val="22"/>
        </w:rPr>
        <w:t>7-10, 2005</w:t>
      </w:r>
      <w:r w:rsidRPr="001D1C6A">
        <w:rPr>
          <w:rFonts w:ascii="Times New Roman" w:hAnsi="Times New Roman"/>
          <w:sz w:val="22"/>
          <w:szCs w:val="22"/>
        </w:rPr>
        <w:t>, Karachi, Pakistan.</w:t>
      </w:r>
    </w:p>
    <w:p w14:paraId="4D8A168B"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 xml:space="preserve">Workshop on Application of Modern Spectroscopic Techniques In Chemical Sciences </w:t>
      </w:r>
      <w:r w:rsidRPr="001D1C6A">
        <w:rPr>
          <w:rFonts w:ascii="Times New Roman" w:hAnsi="Times New Roman"/>
          <w:b/>
          <w:sz w:val="22"/>
          <w:szCs w:val="22"/>
        </w:rPr>
        <w:t>December 6-23, 2004</w:t>
      </w:r>
      <w:r w:rsidRPr="001D1C6A">
        <w:rPr>
          <w:rFonts w:ascii="Times New Roman" w:hAnsi="Times New Roman"/>
          <w:sz w:val="22"/>
          <w:szCs w:val="22"/>
        </w:rPr>
        <w:t>. National Core Group in Chemistry H. E. J. Research Institute of Chemistry University of Karachi, Pakistan</w:t>
      </w:r>
    </w:p>
    <w:p w14:paraId="458FA8E3"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lastRenderedPageBreak/>
        <w:t>5</w:t>
      </w:r>
      <w:r w:rsidRPr="001D1C6A">
        <w:rPr>
          <w:rFonts w:ascii="Times New Roman" w:hAnsi="Times New Roman"/>
          <w:sz w:val="22"/>
          <w:szCs w:val="22"/>
          <w:vertAlign w:val="superscript"/>
        </w:rPr>
        <w:t>th</w:t>
      </w:r>
      <w:r w:rsidRPr="001D1C6A">
        <w:rPr>
          <w:rFonts w:ascii="Times New Roman" w:hAnsi="Times New Roman"/>
          <w:sz w:val="22"/>
          <w:szCs w:val="22"/>
        </w:rPr>
        <w:t xml:space="preserve"> International and 15</w:t>
      </w:r>
      <w:r w:rsidRPr="001D1C6A">
        <w:rPr>
          <w:rFonts w:ascii="Times New Roman" w:hAnsi="Times New Roman"/>
          <w:sz w:val="22"/>
          <w:szCs w:val="22"/>
          <w:vertAlign w:val="superscript"/>
        </w:rPr>
        <w:t>th</w:t>
      </w:r>
      <w:r w:rsidRPr="001D1C6A">
        <w:rPr>
          <w:rFonts w:ascii="Times New Roman" w:hAnsi="Times New Roman"/>
          <w:sz w:val="22"/>
          <w:szCs w:val="22"/>
        </w:rPr>
        <w:t xml:space="preserve"> National Chemistry Conference </w:t>
      </w:r>
      <w:r w:rsidRPr="001D1C6A">
        <w:rPr>
          <w:rFonts w:ascii="Times New Roman" w:hAnsi="Times New Roman"/>
          <w:b/>
          <w:sz w:val="22"/>
          <w:szCs w:val="22"/>
        </w:rPr>
        <w:t>November 24-27, 2004</w:t>
      </w:r>
      <w:r w:rsidRPr="001D1C6A">
        <w:rPr>
          <w:rFonts w:ascii="Times New Roman" w:hAnsi="Times New Roman"/>
          <w:sz w:val="22"/>
          <w:szCs w:val="22"/>
        </w:rPr>
        <w:t>. Department of Chemistry Quai-i-Azam University, Islamabad, Pakistan.</w:t>
      </w:r>
    </w:p>
    <w:p w14:paraId="334EF6DD"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9</w:t>
      </w:r>
      <w:r w:rsidRPr="001D1C6A">
        <w:rPr>
          <w:rFonts w:ascii="Times New Roman" w:hAnsi="Times New Roman"/>
          <w:sz w:val="22"/>
          <w:szCs w:val="22"/>
          <w:vertAlign w:val="superscript"/>
        </w:rPr>
        <w:t>th</w:t>
      </w:r>
      <w:r w:rsidRPr="001D1C6A">
        <w:rPr>
          <w:rFonts w:ascii="Times New Roman" w:hAnsi="Times New Roman"/>
          <w:sz w:val="22"/>
          <w:szCs w:val="22"/>
        </w:rPr>
        <w:t xml:space="preserve"> International Symposium on Natural Product Chemistry, </w:t>
      </w:r>
      <w:r w:rsidRPr="001D1C6A">
        <w:rPr>
          <w:rFonts w:ascii="Times New Roman" w:hAnsi="Times New Roman"/>
          <w:b/>
          <w:sz w:val="22"/>
          <w:szCs w:val="22"/>
        </w:rPr>
        <w:t>January</w:t>
      </w:r>
      <w:r w:rsidRPr="001D1C6A">
        <w:rPr>
          <w:rFonts w:ascii="Times New Roman" w:hAnsi="Times New Roman"/>
          <w:sz w:val="22"/>
          <w:szCs w:val="22"/>
        </w:rPr>
        <w:t xml:space="preserve"> </w:t>
      </w:r>
      <w:r w:rsidRPr="001D1C6A">
        <w:rPr>
          <w:rFonts w:ascii="Times New Roman" w:hAnsi="Times New Roman"/>
          <w:b/>
          <w:bCs/>
          <w:sz w:val="22"/>
          <w:szCs w:val="22"/>
        </w:rPr>
        <w:t>10-13, 2004</w:t>
      </w:r>
      <w:r w:rsidRPr="001D1C6A">
        <w:rPr>
          <w:rFonts w:ascii="Times New Roman" w:hAnsi="Times New Roman"/>
          <w:sz w:val="22"/>
          <w:szCs w:val="22"/>
        </w:rPr>
        <w:t>. H. E. J. Research Institute of Chemistry University of Karachi, Pakistan</w:t>
      </w:r>
    </w:p>
    <w:p w14:paraId="7761536C"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7</w:t>
      </w:r>
      <w:r w:rsidRPr="001D1C6A">
        <w:rPr>
          <w:rFonts w:ascii="Times New Roman" w:hAnsi="Times New Roman"/>
          <w:sz w:val="22"/>
          <w:szCs w:val="22"/>
          <w:vertAlign w:val="superscript"/>
        </w:rPr>
        <w:t>th</w:t>
      </w:r>
      <w:r w:rsidRPr="001D1C6A">
        <w:rPr>
          <w:rFonts w:ascii="Times New Roman" w:hAnsi="Times New Roman"/>
          <w:sz w:val="22"/>
          <w:szCs w:val="22"/>
        </w:rPr>
        <w:t xml:space="preserve"> International Symposium on Protein Structure-Function Relationship </w:t>
      </w:r>
      <w:r w:rsidRPr="001D1C6A">
        <w:rPr>
          <w:rFonts w:ascii="Times New Roman" w:hAnsi="Times New Roman"/>
          <w:b/>
          <w:sz w:val="22"/>
          <w:szCs w:val="22"/>
        </w:rPr>
        <w:t xml:space="preserve">January </w:t>
      </w:r>
      <w:r w:rsidRPr="001D1C6A">
        <w:rPr>
          <w:rFonts w:ascii="Times New Roman" w:hAnsi="Times New Roman"/>
          <w:b/>
          <w:bCs/>
          <w:sz w:val="22"/>
          <w:szCs w:val="22"/>
        </w:rPr>
        <w:t>20-24, 2003</w:t>
      </w:r>
      <w:r w:rsidRPr="001D1C6A">
        <w:rPr>
          <w:rFonts w:ascii="Times New Roman" w:hAnsi="Times New Roman"/>
          <w:sz w:val="22"/>
          <w:szCs w:val="22"/>
        </w:rPr>
        <w:t>, Karachi, Pakistan.</w:t>
      </w:r>
    </w:p>
    <w:p w14:paraId="6BCA5FF3"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4</w:t>
      </w:r>
      <w:r w:rsidRPr="001D1C6A">
        <w:rPr>
          <w:rFonts w:ascii="Times New Roman" w:hAnsi="Times New Roman"/>
          <w:sz w:val="22"/>
          <w:szCs w:val="22"/>
          <w:vertAlign w:val="superscript"/>
        </w:rPr>
        <w:t>th</w:t>
      </w:r>
      <w:r w:rsidRPr="001D1C6A">
        <w:rPr>
          <w:rFonts w:ascii="Times New Roman" w:hAnsi="Times New Roman"/>
          <w:sz w:val="22"/>
          <w:szCs w:val="22"/>
        </w:rPr>
        <w:t xml:space="preserve"> International and 14</w:t>
      </w:r>
      <w:r w:rsidRPr="001D1C6A">
        <w:rPr>
          <w:rFonts w:ascii="Times New Roman" w:hAnsi="Times New Roman"/>
          <w:sz w:val="22"/>
          <w:szCs w:val="22"/>
          <w:vertAlign w:val="superscript"/>
        </w:rPr>
        <w:t>th</w:t>
      </w:r>
      <w:r w:rsidRPr="001D1C6A">
        <w:rPr>
          <w:rFonts w:ascii="Times New Roman" w:hAnsi="Times New Roman"/>
          <w:sz w:val="22"/>
          <w:szCs w:val="22"/>
        </w:rPr>
        <w:t xml:space="preserve"> National Chemistry Conference, </w:t>
      </w:r>
      <w:r w:rsidRPr="001D1C6A">
        <w:rPr>
          <w:rFonts w:ascii="Times New Roman" w:hAnsi="Times New Roman"/>
          <w:b/>
          <w:sz w:val="22"/>
          <w:szCs w:val="22"/>
        </w:rPr>
        <w:t>May 16-18, 2004</w:t>
      </w:r>
      <w:r w:rsidRPr="001D1C6A">
        <w:rPr>
          <w:rFonts w:ascii="Times New Roman" w:hAnsi="Times New Roman"/>
          <w:sz w:val="22"/>
          <w:szCs w:val="22"/>
        </w:rPr>
        <w:t>, PCSIR Laboratories Complex Lahore, Pakistan, Theme “Quality through Innovative Chemistry.”</w:t>
      </w:r>
    </w:p>
    <w:p w14:paraId="4DCFE816"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 xml:space="preserve">SAARC-H.E.J. Training Course on Bioassay and Pharmacological Techniques for Drug Development, </w:t>
      </w:r>
      <w:r w:rsidRPr="001D1C6A">
        <w:rPr>
          <w:rFonts w:ascii="Times New Roman" w:hAnsi="Times New Roman"/>
          <w:b/>
          <w:bCs/>
          <w:sz w:val="22"/>
          <w:szCs w:val="22"/>
        </w:rPr>
        <w:t>October 10-15, 2003</w:t>
      </w:r>
      <w:r w:rsidRPr="001D1C6A">
        <w:rPr>
          <w:rFonts w:ascii="Times New Roman" w:hAnsi="Times New Roman"/>
          <w:sz w:val="22"/>
          <w:szCs w:val="22"/>
        </w:rPr>
        <w:t>. H. E. J. Research Institute of the Chemistry University of Karachi, Pakistan.</w:t>
      </w:r>
    </w:p>
    <w:p w14:paraId="3C0762BE"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3</w:t>
      </w:r>
      <w:r w:rsidRPr="001D1C6A">
        <w:rPr>
          <w:rFonts w:ascii="Times New Roman" w:hAnsi="Times New Roman"/>
          <w:sz w:val="22"/>
          <w:szCs w:val="22"/>
          <w:vertAlign w:val="superscript"/>
        </w:rPr>
        <w:t>rd</w:t>
      </w:r>
      <w:r w:rsidRPr="001D1C6A">
        <w:rPr>
          <w:rFonts w:ascii="Times New Roman" w:hAnsi="Times New Roman"/>
          <w:sz w:val="22"/>
          <w:szCs w:val="22"/>
        </w:rPr>
        <w:t xml:space="preserve"> International and 13</w:t>
      </w:r>
      <w:r w:rsidRPr="001D1C6A">
        <w:rPr>
          <w:rFonts w:ascii="Times New Roman" w:hAnsi="Times New Roman"/>
          <w:sz w:val="22"/>
          <w:szCs w:val="22"/>
          <w:vertAlign w:val="superscript"/>
        </w:rPr>
        <w:t>th</w:t>
      </w:r>
      <w:r w:rsidRPr="001D1C6A">
        <w:rPr>
          <w:rFonts w:ascii="Times New Roman" w:hAnsi="Times New Roman"/>
          <w:sz w:val="22"/>
          <w:szCs w:val="22"/>
        </w:rPr>
        <w:t xml:space="preserve"> National Chemistry Conference, </w:t>
      </w:r>
      <w:r w:rsidRPr="001D1C6A">
        <w:rPr>
          <w:rFonts w:ascii="Times New Roman" w:hAnsi="Times New Roman"/>
          <w:b/>
          <w:sz w:val="22"/>
          <w:szCs w:val="22"/>
        </w:rPr>
        <w:t>December 28-31, 2002</w:t>
      </w:r>
      <w:r w:rsidRPr="001D1C6A">
        <w:rPr>
          <w:rFonts w:ascii="Times New Roman" w:hAnsi="Times New Roman"/>
          <w:sz w:val="22"/>
          <w:szCs w:val="22"/>
        </w:rPr>
        <w:t>, Department of Chemistry/HEJ Research Institute of Chemistry, University of Karachi, Pakistan.</w:t>
      </w:r>
    </w:p>
    <w:p w14:paraId="0263E932"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2</w:t>
      </w:r>
      <w:r w:rsidRPr="001D1C6A">
        <w:rPr>
          <w:rFonts w:ascii="Times New Roman" w:hAnsi="Times New Roman"/>
          <w:sz w:val="22"/>
          <w:szCs w:val="22"/>
          <w:vertAlign w:val="superscript"/>
        </w:rPr>
        <w:t>nd</w:t>
      </w:r>
      <w:r w:rsidRPr="001D1C6A">
        <w:rPr>
          <w:rFonts w:ascii="Times New Roman" w:hAnsi="Times New Roman"/>
          <w:sz w:val="22"/>
          <w:szCs w:val="22"/>
        </w:rPr>
        <w:t xml:space="preserve"> International and 12</w:t>
      </w:r>
      <w:r w:rsidRPr="001D1C6A">
        <w:rPr>
          <w:rFonts w:ascii="Times New Roman" w:hAnsi="Times New Roman"/>
          <w:sz w:val="22"/>
          <w:szCs w:val="22"/>
          <w:vertAlign w:val="superscript"/>
        </w:rPr>
        <w:t>th</w:t>
      </w:r>
      <w:r w:rsidRPr="001D1C6A">
        <w:rPr>
          <w:rFonts w:ascii="Times New Roman" w:hAnsi="Times New Roman"/>
          <w:sz w:val="22"/>
          <w:szCs w:val="22"/>
        </w:rPr>
        <w:t xml:space="preserve"> National Chemistry Conference, </w:t>
      </w:r>
      <w:r w:rsidRPr="001D1C6A">
        <w:rPr>
          <w:rFonts w:ascii="Times New Roman" w:hAnsi="Times New Roman"/>
          <w:b/>
          <w:bCs/>
          <w:sz w:val="22"/>
          <w:szCs w:val="22"/>
        </w:rPr>
        <w:t>February 4-6, 2002</w:t>
      </w:r>
      <w:r w:rsidRPr="001D1C6A">
        <w:rPr>
          <w:rFonts w:ascii="Times New Roman" w:hAnsi="Times New Roman"/>
          <w:sz w:val="22"/>
          <w:szCs w:val="22"/>
        </w:rPr>
        <w:t>, University of Sind, Jamshoro, Pakistan</w:t>
      </w:r>
    </w:p>
    <w:p w14:paraId="4DF5D24B"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7</w:t>
      </w:r>
      <w:r w:rsidRPr="001D1C6A">
        <w:rPr>
          <w:rFonts w:ascii="Times New Roman" w:hAnsi="Times New Roman"/>
          <w:sz w:val="22"/>
          <w:szCs w:val="22"/>
          <w:vertAlign w:val="superscript"/>
        </w:rPr>
        <w:t>th</w:t>
      </w:r>
      <w:r w:rsidRPr="001D1C6A">
        <w:rPr>
          <w:rFonts w:ascii="Times New Roman" w:hAnsi="Times New Roman"/>
          <w:sz w:val="22"/>
          <w:szCs w:val="22"/>
        </w:rPr>
        <w:t xml:space="preserve"> Eurasia Conference on Chemical Sciences, </w:t>
      </w:r>
      <w:r w:rsidRPr="001D1C6A">
        <w:rPr>
          <w:rFonts w:ascii="Times New Roman" w:hAnsi="Times New Roman"/>
          <w:b/>
          <w:bCs/>
          <w:sz w:val="22"/>
          <w:szCs w:val="22"/>
        </w:rPr>
        <w:t>March 8-12, 2002</w:t>
      </w:r>
      <w:r w:rsidRPr="001D1C6A">
        <w:rPr>
          <w:rFonts w:ascii="Times New Roman" w:hAnsi="Times New Roman"/>
          <w:sz w:val="22"/>
          <w:szCs w:val="22"/>
        </w:rPr>
        <w:t>, H. E. J. Research Institute of Chemistry University of Karachi, Pakistan</w:t>
      </w:r>
    </w:p>
    <w:p w14:paraId="6A916AC0"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3</w:t>
      </w:r>
      <w:r w:rsidRPr="001D1C6A">
        <w:rPr>
          <w:rFonts w:ascii="Times New Roman" w:hAnsi="Times New Roman"/>
          <w:sz w:val="22"/>
          <w:szCs w:val="22"/>
          <w:vertAlign w:val="superscript"/>
        </w:rPr>
        <w:t>rd</w:t>
      </w:r>
      <w:r w:rsidRPr="001D1C6A">
        <w:rPr>
          <w:rFonts w:ascii="Times New Roman" w:hAnsi="Times New Roman"/>
          <w:sz w:val="22"/>
          <w:szCs w:val="22"/>
        </w:rPr>
        <w:t xml:space="preserve"> Jordanian International Conference of Chemistry </w:t>
      </w:r>
      <w:r w:rsidRPr="001D1C6A">
        <w:rPr>
          <w:rFonts w:ascii="Times New Roman" w:hAnsi="Times New Roman"/>
          <w:b/>
          <w:sz w:val="22"/>
          <w:szCs w:val="22"/>
        </w:rPr>
        <w:t>April 22-26, 2002,</w:t>
      </w:r>
      <w:r w:rsidRPr="001D1C6A">
        <w:rPr>
          <w:rFonts w:ascii="Times New Roman" w:hAnsi="Times New Roman"/>
          <w:sz w:val="22"/>
          <w:szCs w:val="22"/>
        </w:rPr>
        <w:t xml:space="preserve"> Chemistry Department, Faculty of Science, Yarmouk University, Irbid-Jordan.</w:t>
      </w:r>
    </w:p>
    <w:p w14:paraId="67B940FB"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 xml:space="preserve">International Seminar on Role of Science and Technology in Sustainable Development, </w:t>
      </w:r>
      <w:r w:rsidRPr="001D1C6A">
        <w:rPr>
          <w:rFonts w:ascii="Times New Roman" w:hAnsi="Times New Roman"/>
          <w:b/>
          <w:bCs/>
          <w:sz w:val="22"/>
          <w:szCs w:val="22"/>
        </w:rPr>
        <w:t>September 22-23, 2002</w:t>
      </w:r>
      <w:r w:rsidRPr="001D1C6A">
        <w:rPr>
          <w:rFonts w:ascii="Times New Roman" w:hAnsi="Times New Roman"/>
          <w:sz w:val="22"/>
          <w:szCs w:val="22"/>
        </w:rPr>
        <w:t>, Karachi, Pakistan.</w:t>
      </w:r>
    </w:p>
    <w:p w14:paraId="48FED957"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 xml:space="preserve">Bangladesh-Pakistan Bi-National Seminar on Natural Product Chemistry, </w:t>
      </w:r>
      <w:r w:rsidRPr="001D1C6A">
        <w:rPr>
          <w:rFonts w:ascii="Times New Roman" w:hAnsi="Times New Roman"/>
          <w:b/>
          <w:bCs/>
          <w:sz w:val="22"/>
          <w:szCs w:val="22"/>
        </w:rPr>
        <w:t>September 24-26, 2002</w:t>
      </w:r>
      <w:r w:rsidRPr="001D1C6A">
        <w:rPr>
          <w:rFonts w:ascii="Times New Roman" w:hAnsi="Times New Roman"/>
          <w:sz w:val="22"/>
          <w:szCs w:val="22"/>
        </w:rPr>
        <w:t>, Karachi, Pakistan.</w:t>
      </w:r>
    </w:p>
    <w:p w14:paraId="73E4B79E"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3</w:t>
      </w:r>
      <w:r w:rsidRPr="001D1C6A">
        <w:rPr>
          <w:rFonts w:ascii="Times New Roman" w:hAnsi="Times New Roman"/>
          <w:sz w:val="22"/>
          <w:szCs w:val="22"/>
          <w:vertAlign w:val="superscript"/>
        </w:rPr>
        <w:t>rd</w:t>
      </w:r>
      <w:r w:rsidRPr="001D1C6A">
        <w:rPr>
          <w:rFonts w:ascii="Times New Roman" w:hAnsi="Times New Roman"/>
          <w:sz w:val="22"/>
          <w:szCs w:val="22"/>
        </w:rPr>
        <w:t xml:space="preserve"> International and 13</w:t>
      </w:r>
      <w:r w:rsidRPr="001D1C6A">
        <w:rPr>
          <w:rFonts w:ascii="Times New Roman" w:hAnsi="Times New Roman"/>
          <w:sz w:val="22"/>
          <w:szCs w:val="22"/>
          <w:vertAlign w:val="superscript"/>
        </w:rPr>
        <w:t>th</w:t>
      </w:r>
      <w:r w:rsidRPr="001D1C6A">
        <w:rPr>
          <w:rFonts w:ascii="Times New Roman" w:hAnsi="Times New Roman"/>
          <w:sz w:val="22"/>
          <w:szCs w:val="22"/>
        </w:rPr>
        <w:t xml:space="preserve"> National Chemistry Conference, </w:t>
      </w:r>
      <w:r w:rsidRPr="001D1C6A">
        <w:rPr>
          <w:rFonts w:ascii="Times New Roman" w:hAnsi="Times New Roman"/>
          <w:b/>
          <w:bCs/>
          <w:sz w:val="22"/>
          <w:szCs w:val="22"/>
        </w:rPr>
        <w:t>December 28-31, 2002</w:t>
      </w:r>
      <w:r w:rsidRPr="001D1C6A">
        <w:rPr>
          <w:rFonts w:ascii="Times New Roman" w:hAnsi="Times New Roman"/>
          <w:sz w:val="22"/>
          <w:szCs w:val="22"/>
        </w:rPr>
        <w:t>, H. E. J. Research Institute of Chemistry University of Karachi, Pakistan.</w:t>
      </w:r>
    </w:p>
    <w:p w14:paraId="28652083"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1</w:t>
      </w:r>
      <w:r w:rsidRPr="001D1C6A">
        <w:rPr>
          <w:rFonts w:ascii="Times New Roman" w:hAnsi="Times New Roman"/>
          <w:sz w:val="22"/>
          <w:szCs w:val="22"/>
          <w:vertAlign w:val="superscript"/>
        </w:rPr>
        <w:t>st</w:t>
      </w:r>
      <w:r w:rsidRPr="001D1C6A">
        <w:rPr>
          <w:rFonts w:ascii="Times New Roman" w:hAnsi="Times New Roman"/>
          <w:sz w:val="22"/>
          <w:szCs w:val="22"/>
        </w:rPr>
        <w:t xml:space="preserve"> International and 11</w:t>
      </w:r>
      <w:r w:rsidRPr="001D1C6A">
        <w:rPr>
          <w:rFonts w:ascii="Times New Roman" w:hAnsi="Times New Roman"/>
          <w:sz w:val="22"/>
          <w:szCs w:val="22"/>
          <w:vertAlign w:val="superscript"/>
        </w:rPr>
        <w:t>th</w:t>
      </w:r>
      <w:r w:rsidRPr="001D1C6A">
        <w:rPr>
          <w:rFonts w:ascii="Times New Roman" w:hAnsi="Times New Roman"/>
          <w:sz w:val="22"/>
          <w:szCs w:val="22"/>
        </w:rPr>
        <w:t xml:space="preserve"> National Chemistry Conference, </w:t>
      </w:r>
      <w:r w:rsidRPr="001D1C6A">
        <w:rPr>
          <w:rFonts w:ascii="Times New Roman" w:hAnsi="Times New Roman"/>
          <w:b/>
          <w:sz w:val="22"/>
          <w:szCs w:val="22"/>
        </w:rPr>
        <w:t>April 10-14, 2001</w:t>
      </w:r>
      <w:r w:rsidRPr="001D1C6A">
        <w:rPr>
          <w:rFonts w:ascii="Times New Roman" w:hAnsi="Times New Roman"/>
          <w:sz w:val="22"/>
          <w:szCs w:val="22"/>
        </w:rPr>
        <w:t>, Department of Chemistry, University of Peshawar, Pakistan.</w:t>
      </w:r>
    </w:p>
    <w:p w14:paraId="4A9CFBA9"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 xml:space="preserve">National O. N. R. Symposium on the Arabian Sea as a Resource of Biological Diversity </w:t>
      </w:r>
      <w:r w:rsidRPr="001D1C6A">
        <w:rPr>
          <w:rFonts w:ascii="Times New Roman" w:hAnsi="Times New Roman"/>
          <w:b/>
          <w:sz w:val="22"/>
          <w:szCs w:val="22"/>
        </w:rPr>
        <w:t>September 18-20</w:t>
      </w:r>
      <w:r w:rsidRPr="001D1C6A">
        <w:rPr>
          <w:rFonts w:ascii="Times New Roman" w:hAnsi="Times New Roman"/>
          <w:b/>
          <w:sz w:val="22"/>
          <w:szCs w:val="22"/>
          <w:vertAlign w:val="superscript"/>
        </w:rPr>
        <w:t>th</w:t>
      </w:r>
      <w:r w:rsidRPr="001D1C6A">
        <w:rPr>
          <w:rFonts w:ascii="Times New Roman" w:hAnsi="Times New Roman"/>
          <w:sz w:val="22"/>
          <w:szCs w:val="22"/>
        </w:rPr>
        <w:t xml:space="preserve"> </w:t>
      </w:r>
      <w:r w:rsidRPr="001D1C6A">
        <w:rPr>
          <w:rFonts w:ascii="Times New Roman" w:hAnsi="Times New Roman"/>
          <w:b/>
          <w:sz w:val="22"/>
          <w:szCs w:val="22"/>
        </w:rPr>
        <w:t>2000</w:t>
      </w:r>
      <w:r w:rsidRPr="001D1C6A">
        <w:rPr>
          <w:rFonts w:ascii="Times New Roman" w:hAnsi="Times New Roman"/>
          <w:sz w:val="22"/>
          <w:szCs w:val="22"/>
        </w:rPr>
        <w:t>. H. E. J. Research Institute of Chemistry University of Karachi, Pakistan.</w:t>
      </w:r>
    </w:p>
    <w:p w14:paraId="036F5379"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 xml:space="preserve">International Workshop on Sustainable Use of Medicinal and Food Plants, </w:t>
      </w:r>
      <w:r w:rsidRPr="001D1C6A">
        <w:rPr>
          <w:rFonts w:ascii="Times New Roman" w:hAnsi="Times New Roman"/>
          <w:b/>
          <w:bCs/>
          <w:sz w:val="22"/>
          <w:szCs w:val="22"/>
        </w:rPr>
        <w:t>September 15-17, 2000</w:t>
      </w:r>
      <w:r w:rsidRPr="001D1C6A">
        <w:rPr>
          <w:rFonts w:ascii="Times New Roman" w:hAnsi="Times New Roman"/>
          <w:sz w:val="22"/>
          <w:szCs w:val="22"/>
        </w:rPr>
        <w:t>, H. E. J. Research Institute of Chemistry University of Karachi, Pakistan.</w:t>
      </w:r>
    </w:p>
    <w:p w14:paraId="60E1EA99"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 xml:space="preserve">HEJ-COMSATS Workshop on the use of Spectroscopic Techniques in Structural Organic Chemistry. </w:t>
      </w:r>
      <w:r w:rsidRPr="001D1C6A">
        <w:rPr>
          <w:rFonts w:ascii="Times New Roman" w:hAnsi="Times New Roman"/>
          <w:b/>
          <w:sz w:val="22"/>
          <w:szCs w:val="22"/>
        </w:rPr>
        <w:t>February 14-21</w:t>
      </w:r>
      <w:r w:rsidRPr="001D1C6A">
        <w:rPr>
          <w:rFonts w:ascii="Times New Roman" w:hAnsi="Times New Roman"/>
          <w:sz w:val="22"/>
          <w:szCs w:val="22"/>
        </w:rPr>
        <w:t>-</w:t>
      </w:r>
      <w:r w:rsidRPr="001D1C6A">
        <w:rPr>
          <w:rFonts w:ascii="Times New Roman" w:hAnsi="Times New Roman"/>
          <w:b/>
          <w:sz w:val="22"/>
          <w:szCs w:val="22"/>
        </w:rPr>
        <w:t>2000</w:t>
      </w:r>
      <w:r w:rsidRPr="001D1C6A">
        <w:rPr>
          <w:rFonts w:ascii="Times New Roman" w:hAnsi="Times New Roman"/>
          <w:sz w:val="22"/>
          <w:szCs w:val="22"/>
        </w:rPr>
        <w:t>. H. E. J. Research Institute of Chemistry University of Karachi, Pakistan.</w:t>
      </w:r>
    </w:p>
    <w:p w14:paraId="55F1DEC6"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 xml:space="preserve">Workshop on the Technology for Product Development from Medicinal Plant, </w:t>
      </w:r>
      <w:r w:rsidRPr="001D1C6A">
        <w:rPr>
          <w:rFonts w:ascii="Times New Roman" w:hAnsi="Times New Roman"/>
          <w:b/>
          <w:bCs/>
          <w:sz w:val="22"/>
          <w:szCs w:val="22"/>
        </w:rPr>
        <w:t>January 21-27, 2000</w:t>
      </w:r>
      <w:r w:rsidRPr="001D1C6A">
        <w:rPr>
          <w:rFonts w:ascii="Times New Roman" w:hAnsi="Times New Roman"/>
          <w:sz w:val="22"/>
          <w:szCs w:val="22"/>
        </w:rPr>
        <w:t>, H. E. J. Research Institute of Chemistry University of Karachi, Pakistan</w:t>
      </w:r>
    </w:p>
    <w:p w14:paraId="3AFC410D"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8</w:t>
      </w:r>
      <w:r w:rsidRPr="001D1C6A">
        <w:rPr>
          <w:rFonts w:ascii="Times New Roman" w:hAnsi="Times New Roman"/>
          <w:sz w:val="22"/>
          <w:szCs w:val="22"/>
          <w:vertAlign w:val="superscript"/>
        </w:rPr>
        <w:t>th</w:t>
      </w:r>
      <w:r w:rsidRPr="001D1C6A">
        <w:rPr>
          <w:rFonts w:ascii="Times New Roman" w:hAnsi="Times New Roman"/>
          <w:sz w:val="22"/>
          <w:szCs w:val="22"/>
        </w:rPr>
        <w:t xml:space="preserve"> International Symposium on Natural Product Chemistry, on </w:t>
      </w:r>
      <w:r w:rsidRPr="001D1C6A">
        <w:rPr>
          <w:rFonts w:ascii="Times New Roman" w:hAnsi="Times New Roman"/>
          <w:b/>
          <w:bCs/>
          <w:sz w:val="22"/>
          <w:szCs w:val="22"/>
        </w:rPr>
        <w:t>January 18-22,</w:t>
      </w:r>
      <w:r w:rsidRPr="001D1C6A">
        <w:rPr>
          <w:rFonts w:ascii="Times New Roman" w:hAnsi="Times New Roman"/>
          <w:b/>
          <w:bCs/>
          <w:sz w:val="22"/>
          <w:szCs w:val="22"/>
          <w:vertAlign w:val="superscript"/>
        </w:rPr>
        <w:t xml:space="preserve"> </w:t>
      </w:r>
      <w:r w:rsidRPr="001D1C6A">
        <w:rPr>
          <w:rFonts w:ascii="Times New Roman" w:hAnsi="Times New Roman"/>
          <w:b/>
          <w:bCs/>
          <w:sz w:val="22"/>
          <w:szCs w:val="22"/>
        </w:rPr>
        <w:t>2000,</w:t>
      </w:r>
      <w:r w:rsidRPr="001D1C6A">
        <w:rPr>
          <w:rFonts w:ascii="Times New Roman" w:hAnsi="Times New Roman"/>
          <w:sz w:val="22"/>
          <w:szCs w:val="22"/>
        </w:rPr>
        <w:t xml:space="preserve"> H. E. J. Research Institute of Chemistry University of Karachi, Pakistan.</w:t>
      </w:r>
    </w:p>
    <w:p w14:paraId="7A585182"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9</w:t>
      </w:r>
      <w:r w:rsidRPr="001D1C6A">
        <w:rPr>
          <w:rFonts w:ascii="Times New Roman" w:hAnsi="Times New Roman"/>
          <w:sz w:val="22"/>
          <w:szCs w:val="22"/>
          <w:vertAlign w:val="superscript"/>
        </w:rPr>
        <w:t>th</w:t>
      </w:r>
      <w:r w:rsidRPr="001D1C6A">
        <w:rPr>
          <w:rFonts w:ascii="Times New Roman" w:hAnsi="Times New Roman"/>
          <w:sz w:val="22"/>
          <w:szCs w:val="22"/>
        </w:rPr>
        <w:t xml:space="preserve"> National Chemistry Conference, </w:t>
      </w:r>
      <w:r w:rsidRPr="001D1C6A">
        <w:rPr>
          <w:rFonts w:ascii="Times New Roman" w:hAnsi="Times New Roman"/>
          <w:b/>
          <w:sz w:val="22"/>
          <w:szCs w:val="22"/>
        </w:rPr>
        <w:t>December 6-8</w:t>
      </w:r>
      <w:r w:rsidRPr="001D1C6A">
        <w:rPr>
          <w:rFonts w:ascii="Times New Roman" w:hAnsi="Times New Roman"/>
          <w:sz w:val="22"/>
          <w:szCs w:val="22"/>
        </w:rPr>
        <w:t xml:space="preserve"> </w:t>
      </w:r>
      <w:r w:rsidRPr="001D1C6A">
        <w:rPr>
          <w:rFonts w:ascii="Times New Roman" w:hAnsi="Times New Roman"/>
          <w:b/>
          <w:sz w:val="22"/>
          <w:szCs w:val="22"/>
        </w:rPr>
        <w:t>1998</w:t>
      </w:r>
      <w:r w:rsidRPr="001D1C6A">
        <w:rPr>
          <w:rFonts w:ascii="Times New Roman" w:hAnsi="Times New Roman"/>
          <w:sz w:val="22"/>
          <w:szCs w:val="22"/>
        </w:rPr>
        <w:t>, Department of Chemistry/H. E. J. Research Institute of Chemistry University of Karachi, Pakistan.</w:t>
      </w:r>
    </w:p>
    <w:p w14:paraId="293BD480"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8</w:t>
      </w:r>
      <w:r w:rsidRPr="001D1C6A">
        <w:rPr>
          <w:rFonts w:ascii="Times New Roman" w:hAnsi="Times New Roman"/>
          <w:sz w:val="22"/>
          <w:szCs w:val="22"/>
          <w:vertAlign w:val="superscript"/>
        </w:rPr>
        <w:t>th</w:t>
      </w:r>
      <w:r w:rsidRPr="001D1C6A">
        <w:rPr>
          <w:rFonts w:ascii="Times New Roman" w:hAnsi="Times New Roman"/>
          <w:sz w:val="22"/>
          <w:szCs w:val="22"/>
        </w:rPr>
        <w:t xml:space="preserve"> National Chemistry Conference, </w:t>
      </w:r>
      <w:r w:rsidRPr="001D1C6A">
        <w:rPr>
          <w:rFonts w:ascii="Times New Roman" w:hAnsi="Times New Roman"/>
          <w:b/>
          <w:sz w:val="22"/>
          <w:szCs w:val="22"/>
        </w:rPr>
        <w:t>September 2-4, 1997</w:t>
      </w:r>
      <w:r w:rsidRPr="001D1C6A">
        <w:rPr>
          <w:rFonts w:ascii="Times New Roman" w:hAnsi="Times New Roman"/>
          <w:sz w:val="22"/>
          <w:szCs w:val="22"/>
        </w:rPr>
        <w:t>, PCSIR Laboratories Complex, Lahore, Pakistan.</w:t>
      </w:r>
    </w:p>
    <w:p w14:paraId="7753F81B"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 xml:space="preserve">7th International Symposium on Natural Product Chemistry, Karachi, Pakistan, from </w:t>
      </w:r>
      <w:r w:rsidRPr="001D1C6A">
        <w:rPr>
          <w:rFonts w:ascii="Times New Roman" w:hAnsi="Times New Roman"/>
          <w:b/>
          <w:sz w:val="22"/>
          <w:szCs w:val="22"/>
        </w:rPr>
        <w:t>December 28-January 1</w:t>
      </w:r>
      <w:r w:rsidRPr="001D1C6A">
        <w:rPr>
          <w:rFonts w:ascii="Times New Roman" w:hAnsi="Times New Roman"/>
          <w:sz w:val="22"/>
          <w:szCs w:val="22"/>
        </w:rPr>
        <w:t xml:space="preserve"> </w:t>
      </w:r>
      <w:r w:rsidRPr="001D1C6A">
        <w:rPr>
          <w:rFonts w:ascii="Times New Roman" w:hAnsi="Times New Roman"/>
          <w:b/>
          <w:bCs/>
          <w:sz w:val="22"/>
          <w:szCs w:val="22"/>
        </w:rPr>
        <w:t>1997</w:t>
      </w:r>
      <w:r w:rsidRPr="001D1C6A">
        <w:rPr>
          <w:rFonts w:ascii="Times New Roman" w:hAnsi="Times New Roman"/>
          <w:sz w:val="22"/>
          <w:szCs w:val="22"/>
        </w:rPr>
        <w:t>. H. E. J. Research Institute of Chemistry University of Karachi, Pakistan.</w:t>
      </w:r>
    </w:p>
    <w:p w14:paraId="6B621A31"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lastRenderedPageBreak/>
        <w:t>7</w:t>
      </w:r>
      <w:r w:rsidRPr="001D1C6A">
        <w:rPr>
          <w:rFonts w:ascii="Times New Roman" w:hAnsi="Times New Roman"/>
          <w:sz w:val="22"/>
          <w:szCs w:val="22"/>
          <w:vertAlign w:val="superscript"/>
        </w:rPr>
        <w:t>th</w:t>
      </w:r>
      <w:r w:rsidRPr="001D1C6A">
        <w:rPr>
          <w:rFonts w:ascii="Times New Roman" w:hAnsi="Times New Roman"/>
          <w:sz w:val="22"/>
          <w:szCs w:val="22"/>
        </w:rPr>
        <w:t xml:space="preserve"> National Chemistry Conference, </w:t>
      </w:r>
      <w:r w:rsidRPr="001D1C6A">
        <w:rPr>
          <w:rFonts w:ascii="Times New Roman" w:hAnsi="Times New Roman"/>
          <w:b/>
          <w:sz w:val="22"/>
          <w:szCs w:val="22"/>
        </w:rPr>
        <w:t>June 2-3, 1996</w:t>
      </w:r>
      <w:r w:rsidRPr="001D1C6A">
        <w:rPr>
          <w:rFonts w:ascii="Times New Roman" w:hAnsi="Times New Roman"/>
          <w:sz w:val="22"/>
          <w:szCs w:val="22"/>
        </w:rPr>
        <w:t>, Department of Chemistry and Institute of Bio-Chemistry, University of Baluchistan, Quetta, Pakistan.</w:t>
      </w:r>
    </w:p>
    <w:p w14:paraId="2D93C9B4"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19</w:t>
      </w:r>
      <w:r w:rsidRPr="001D1C6A">
        <w:rPr>
          <w:rFonts w:ascii="Times New Roman" w:hAnsi="Times New Roman"/>
          <w:sz w:val="22"/>
          <w:szCs w:val="22"/>
          <w:vertAlign w:val="superscript"/>
        </w:rPr>
        <w:t>th</w:t>
      </w:r>
      <w:r w:rsidRPr="001D1C6A">
        <w:rPr>
          <w:rFonts w:ascii="Times New Roman" w:hAnsi="Times New Roman"/>
          <w:sz w:val="22"/>
          <w:szCs w:val="22"/>
        </w:rPr>
        <w:t xml:space="preserve"> IUPAC Symposium on Natural Product Chemistry, Karachi, Pakistan </w:t>
      </w:r>
      <w:r w:rsidRPr="001D1C6A">
        <w:rPr>
          <w:rFonts w:ascii="Times New Roman" w:hAnsi="Times New Roman"/>
          <w:b/>
          <w:sz w:val="22"/>
          <w:szCs w:val="22"/>
        </w:rPr>
        <w:t>January 16-20, 1994</w:t>
      </w:r>
      <w:r w:rsidRPr="001D1C6A">
        <w:rPr>
          <w:rFonts w:ascii="Times New Roman" w:hAnsi="Times New Roman"/>
          <w:sz w:val="22"/>
          <w:szCs w:val="22"/>
        </w:rPr>
        <w:t>. H. E. J. Research Institute of Chemistry University of Karachi, Pakistan.</w:t>
      </w:r>
    </w:p>
    <w:p w14:paraId="19ADDAA1"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8</w:t>
      </w:r>
      <w:r w:rsidRPr="001D1C6A">
        <w:rPr>
          <w:rFonts w:ascii="Times New Roman" w:hAnsi="Times New Roman"/>
          <w:sz w:val="22"/>
          <w:szCs w:val="22"/>
          <w:vertAlign w:val="superscript"/>
        </w:rPr>
        <w:t>th</w:t>
      </w:r>
      <w:r w:rsidRPr="001D1C6A">
        <w:rPr>
          <w:rFonts w:ascii="Times New Roman" w:hAnsi="Times New Roman"/>
          <w:sz w:val="22"/>
          <w:szCs w:val="22"/>
        </w:rPr>
        <w:t xml:space="preserve"> European Symposium on Organic Chemistry, at Barcelona, Spain, </w:t>
      </w:r>
      <w:r w:rsidRPr="001D1C6A">
        <w:rPr>
          <w:rFonts w:ascii="Times New Roman" w:hAnsi="Times New Roman"/>
          <w:b/>
          <w:sz w:val="22"/>
          <w:szCs w:val="22"/>
        </w:rPr>
        <w:t>August-September, 1993</w:t>
      </w:r>
      <w:r w:rsidRPr="001D1C6A">
        <w:rPr>
          <w:rFonts w:ascii="Times New Roman" w:hAnsi="Times New Roman"/>
          <w:sz w:val="22"/>
          <w:szCs w:val="22"/>
        </w:rPr>
        <w:t>.</w:t>
      </w:r>
    </w:p>
    <w:p w14:paraId="3DA91CF8"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5</w:t>
      </w:r>
      <w:r w:rsidRPr="001D1C6A">
        <w:rPr>
          <w:rFonts w:ascii="Times New Roman" w:hAnsi="Times New Roman"/>
          <w:sz w:val="22"/>
          <w:szCs w:val="22"/>
          <w:vertAlign w:val="superscript"/>
        </w:rPr>
        <w:t>th</w:t>
      </w:r>
      <w:r w:rsidRPr="001D1C6A">
        <w:rPr>
          <w:rFonts w:ascii="Times New Roman" w:hAnsi="Times New Roman"/>
          <w:sz w:val="22"/>
          <w:szCs w:val="22"/>
        </w:rPr>
        <w:t xml:space="preserve"> International Symposium Pakistan-US Binational and UNESCO-SCAMAP Workshop on Natural Product Chemistry, Karachi, Pakistan, </w:t>
      </w:r>
      <w:r w:rsidRPr="001D1C6A">
        <w:rPr>
          <w:rFonts w:ascii="Times New Roman" w:hAnsi="Times New Roman"/>
          <w:b/>
          <w:sz w:val="22"/>
          <w:szCs w:val="22"/>
        </w:rPr>
        <w:t>January 1992</w:t>
      </w:r>
      <w:r w:rsidRPr="001D1C6A">
        <w:rPr>
          <w:rFonts w:ascii="Times New Roman" w:hAnsi="Times New Roman"/>
          <w:sz w:val="22"/>
          <w:szCs w:val="22"/>
        </w:rPr>
        <w:t>. H. E. J. Research Institute of Chemistry University of Karachi</w:t>
      </w:r>
    </w:p>
    <w:p w14:paraId="1BC91EB4"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3</w:t>
      </w:r>
      <w:r w:rsidRPr="001D1C6A">
        <w:rPr>
          <w:rFonts w:ascii="Times New Roman" w:hAnsi="Times New Roman"/>
          <w:sz w:val="22"/>
          <w:szCs w:val="22"/>
          <w:vertAlign w:val="superscript"/>
        </w:rPr>
        <w:t>rd</w:t>
      </w:r>
      <w:r w:rsidRPr="001D1C6A">
        <w:rPr>
          <w:rFonts w:ascii="Times New Roman" w:hAnsi="Times New Roman"/>
          <w:sz w:val="22"/>
          <w:szCs w:val="22"/>
        </w:rPr>
        <w:t xml:space="preserve"> National Chemistry Conference, </w:t>
      </w:r>
      <w:r w:rsidRPr="001D1C6A">
        <w:rPr>
          <w:rFonts w:ascii="Times New Roman" w:hAnsi="Times New Roman"/>
          <w:b/>
          <w:sz w:val="22"/>
          <w:szCs w:val="22"/>
        </w:rPr>
        <w:t>December 1991</w:t>
      </w:r>
      <w:r w:rsidRPr="001D1C6A">
        <w:rPr>
          <w:rFonts w:ascii="Times New Roman" w:hAnsi="Times New Roman"/>
          <w:sz w:val="22"/>
          <w:szCs w:val="22"/>
        </w:rPr>
        <w:t xml:space="preserve">, Department of Chemistry, Gomal University, D. I. Khan.  Pakistan. </w:t>
      </w:r>
    </w:p>
    <w:p w14:paraId="0DAB933F"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4</w:t>
      </w:r>
      <w:r w:rsidRPr="001D1C6A">
        <w:rPr>
          <w:rFonts w:ascii="Times New Roman" w:hAnsi="Times New Roman"/>
          <w:sz w:val="22"/>
          <w:szCs w:val="22"/>
          <w:vertAlign w:val="superscript"/>
        </w:rPr>
        <w:t>th</w:t>
      </w:r>
      <w:r w:rsidRPr="001D1C6A">
        <w:rPr>
          <w:rFonts w:ascii="Times New Roman" w:hAnsi="Times New Roman"/>
          <w:sz w:val="22"/>
          <w:szCs w:val="22"/>
        </w:rPr>
        <w:t xml:space="preserve"> International Symposium Pakistan-US Binational and UNESCO-SCAMAP Workshop on Natural Product Chemistry, Karachi, Pakistan, </w:t>
      </w:r>
      <w:r w:rsidRPr="001D1C6A">
        <w:rPr>
          <w:rFonts w:ascii="Times New Roman" w:hAnsi="Times New Roman"/>
          <w:b/>
          <w:sz w:val="22"/>
          <w:szCs w:val="22"/>
        </w:rPr>
        <w:t>January 1990</w:t>
      </w:r>
      <w:r w:rsidRPr="001D1C6A">
        <w:rPr>
          <w:rFonts w:ascii="Times New Roman" w:hAnsi="Times New Roman"/>
          <w:sz w:val="22"/>
          <w:szCs w:val="22"/>
        </w:rPr>
        <w:t>.</w:t>
      </w:r>
    </w:p>
    <w:p w14:paraId="0A3C7FAD"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2</w:t>
      </w:r>
      <w:r w:rsidRPr="001D1C6A">
        <w:rPr>
          <w:rFonts w:ascii="Times New Roman" w:hAnsi="Times New Roman"/>
          <w:sz w:val="22"/>
          <w:szCs w:val="22"/>
          <w:vertAlign w:val="superscript"/>
        </w:rPr>
        <w:t>nd</w:t>
      </w:r>
      <w:r w:rsidRPr="001D1C6A">
        <w:rPr>
          <w:rFonts w:ascii="Times New Roman" w:hAnsi="Times New Roman"/>
          <w:sz w:val="22"/>
          <w:szCs w:val="22"/>
        </w:rPr>
        <w:t xml:space="preserve"> National Chemistry Conference </w:t>
      </w:r>
      <w:r w:rsidRPr="001D1C6A">
        <w:rPr>
          <w:rFonts w:ascii="Times New Roman" w:hAnsi="Times New Roman"/>
          <w:b/>
          <w:sz w:val="22"/>
          <w:szCs w:val="22"/>
        </w:rPr>
        <w:t>December</w:t>
      </w:r>
      <w:r w:rsidRPr="001D1C6A">
        <w:rPr>
          <w:rFonts w:ascii="Times New Roman" w:hAnsi="Times New Roman"/>
          <w:sz w:val="22"/>
          <w:szCs w:val="22"/>
        </w:rPr>
        <w:t xml:space="preserve"> </w:t>
      </w:r>
      <w:r w:rsidRPr="001D1C6A">
        <w:rPr>
          <w:rFonts w:ascii="Times New Roman" w:hAnsi="Times New Roman"/>
          <w:b/>
          <w:sz w:val="22"/>
          <w:szCs w:val="22"/>
        </w:rPr>
        <w:t>27-30, 1990</w:t>
      </w:r>
      <w:r w:rsidRPr="001D1C6A">
        <w:rPr>
          <w:rFonts w:ascii="Times New Roman" w:hAnsi="Times New Roman"/>
          <w:sz w:val="22"/>
          <w:szCs w:val="22"/>
        </w:rPr>
        <w:t>. Department of Chemistry &amp; H. E. J. Research Institute of Chemistry University of Karachi, Pakistan.</w:t>
      </w:r>
    </w:p>
    <w:p w14:paraId="4DFAD4A2"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2</w:t>
      </w:r>
      <w:r w:rsidRPr="001D1C6A">
        <w:rPr>
          <w:rFonts w:ascii="Times New Roman" w:hAnsi="Times New Roman"/>
          <w:sz w:val="22"/>
          <w:szCs w:val="22"/>
          <w:vertAlign w:val="superscript"/>
        </w:rPr>
        <w:t>nd</w:t>
      </w:r>
      <w:r w:rsidRPr="001D1C6A">
        <w:rPr>
          <w:rFonts w:ascii="Times New Roman" w:hAnsi="Times New Roman"/>
          <w:sz w:val="22"/>
          <w:szCs w:val="22"/>
        </w:rPr>
        <w:t xml:space="preserve"> International Conference on Protein Structure-Function Relationship Karachi, Pakistan, </w:t>
      </w:r>
      <w:r w:rsidRPr="001D1C6A">
        <w:rPr>
          <w:rFonts w:ascii="Times New Roman" w:hAnsi="Times New Roman"/>
          <w:b/>
          <w:sz w:val="22"/>
          <w:szCs w:val="22"/>
        </w:rPr>
        <w:t>December 1989</w:t>
      </w:r>
      <w:r w:rsidRPr="001D1C6A">
        <w:rPr>
          <w:rFonts w:ascii="Times New Roman" w:hAnsi="Times New Roman"/>
          <w:sz w:val="22"/>
          <w:szCs w:val="22"/>
        </w:rPr>
        <w:t>.</w:t>
      </w:r>
    </w:p>
    <w:p w14:paraId="2ABC1AF4"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1</w:t>
      </w:r>
      <w:r w:rsidRPr="001D1C6A">
        <w:rPr>
          <w:rFonts w:ascii="Times New Roman" w:hAnsi="Times New Roman"/>
          <w:sz w:val="22"/>
          <w:szCs w:val="22"/>
          <w:vertAlign w:val="superscript"/>
        </w:rPr>
        <w:t>st</w:t>
      </w:r>
      <w:r w:rsidRPr="001D1C6A">
        <w:rPr>
          <w:rFonts w:ascii="Times New Roman" w:hAnsi="Times New Roman"/>
          <w:sz w:val="22"/>
          <w:szCs w:val="22"/>
        </w:rPr>
        <w:t xml:space="preserve"> International Conference on Protein Structure-Function Relationship Karachi, Pakistan, </w:t>
      </w:r>
      <w:r w:rsidRPr="001D1C6A">
        <w:rPr>
          <w:rFonts w:ascii="Times New Roman" w:hAnsi="Times New Roman"/>
          <w:b/>
          <w:sz w:val="22"/>
          <w:szCs w:val="22"/>
        </w:rPr>
        <w:t>January 1988</w:t>
      </w:r>
      <w:r w:rsidRPr="001D1C6A">
        <w:rPr>
          <w:rFonts w:ascii="Times New Roman" w:hAnsi="Times New Roman"/>
          <w:sz w:val="22"/>
          <w:szCs w:val="22"/>
        </w:rPr>
        <w:t>.</w:t>
      </w:r>
    </w:p>
    <w:p w14:paraId="0D62BCCA"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3</w:t>
      </w:r>
      <w:r w:rsidRPr="001D1C6A">
        <w:rPr>
          <w:rFonts w:ascii="Times New Roman" w:hAnsi="Times New Roman"/>
          <w:sz w:val="22"/>
          <w:szCs w:val="22"/>
          <w:vertAlign w:val="superscript"/>
        </w:rPr>
        <w:t>rd</w:t>
      </w:r>
      <w:r w:rsidRPr="001D1C6A">
        <w:rPr>
          <w:rFonts w:ascii="Times New Roman" w:hAnsi="Times New Roman"/>
          <w:sz w:val="22"/>
          <w:szCs w:val="22"/>
        </w:rPr>
        <w:t xml:space="preserve"> International Symposium Pakistan-US Bi-national and UNESCO-SCAMAP Workshop on Natural Product Chemistry, Karachi, Pakistan, </w:t>
      </w:r>
      <w:r w:rsidRPr="001D1C6A">
        <w:rPr>
          <w:rFonts w:ascii="Times New Roman" w:hAnsi="Times New Roman"/>
          <w:b/>
          <w:sz w:val="22"/>
          <w:szCs w:val="22"/>
        </w:rPr>
        <w:t>January 1988</w:t>
      </w:r>
      <w:r w:rsidRPr="001D1C6A">
        <w:rPr>
          <w:rFonts w:ascii="Times New Roman" w:hAnsi="Times New Roman"/>
          <w:sz w:val="22"/>
          <w:szCs w:val="22"/>
        </w:rPr>
        <w:t>.</w:t>
      </w:r>
    </w:p>
    <w:p w14:paraId="1FF14310" w14:textId="77777777"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 xml:space="preserve">International Workshop on Isolation and Structure Elucidation of Natural Product Using Spectroscopic Technique, Karachi, Pakistan, </w:t>
      </w:r>
      <w:r w:rsidRPr="001D1C6A">
        <w:rPr>
          <w:rFonts w:ascii="Times New Roman" w:hAnsi="Times New Roman"/>
          <w:b/>
          <w:sz w:val="22"/>
          <w:szCs w:val="22"/>
        </w:rPr>
        <w:t>January 1987</w:t>
      </w:r>
      <w:r w:rsidRPr="001D1C6A">
        <w:rPr>
          <w:rFonts w:ascii="Times New Roman" w:hAnsi="Times New Roman"/>
          <w:sz w:val="22"/>
          <w:szCs w:val="22"/>
        </w:rPr>
        <w:t>.</w:t>
      </w:r>
    </w:p>
    <w:p w14:paraId="2998097E" w14:textId="33F988E0" w:rsidR="001D1C6A" w:rsidRPr="001D1C6A" w:rsidRDefault="001D1C6A" w:rsidP="00740B55">
      <w:pPr>
        <w:numPr>
          <w:ilvl w:val="0"/>
          <w:numId w:val="18"/>
        </w:numPr>
        <w:overflowPunct/>
        <w:autoSpaceDE/>
        <w:autoSpaceDN/>
        <w:adjustRightInd/>
        <w:spacing w:before="120" w:after="120"/>
        <w:jc w:val="both"/>
        <w:textAlignment w:val="auto"/>
        <w:rPr>
          <w:rFonts w:ascii="Times New Roman" w:hAnsi="Times New Roman"/>
          <w:sz w:val="22"/>
          <w:szCs w:val="22"/>
        </w:rPr>
      </w:pPr>
      <w:r w:rsidRPr="001D1C6A">
        <w:rPr>
          <w:rFonts w:ascii="Times New Roman" w:hAnsi="Times New Roman"/>
          <w:sz w:val="22"/>
          <w:szCs w:val="22"/>
        </w:rPr>
        <w:t>2</w:t>
      </w:r>
      <w:r w:rsidRPr="001D1C6A">
        <w:rPr>
          <w:rFonts w:ascii="Times New Roman" w:hAnsi="Times New Roman"/>
          <w:sz w:val="22"/>
          <w:szCs w:val="22"/>
          <w:vertAlign w:val="superscript"/>
        </w:rPr>
        <w:t>nd</w:t>
      </w:r>
      <w:r w:rsidRPr="001D1C6A">
        <w:rPr>
          <w:rFonts w:ascii="Times New Roman" w:hAnsi="Times New Roman"/>
          <w:sz w:val="22"/>
          <w:szCs w:val="22"/>
        </w:rPr>
        <w:t xml:space="preserve"> International Symposium Pakistan-Us Binational and UNESCO-SCAMAP Workshop on Natural Product Chemistry, Karachi, Pakistan, </w:t>
      </w:r>
      <w:r w:rsidRPr="001D1C6A">
        <w:rPr>
          <w:rFonts w:ascii="Times New Roman" w:hAnsi="Times New Roman"/>
          <w:b/>
          <w:sz w:val="22"/>
          <w:szCs w:val="22"/>
        </w:rPr>
        <w:t>January 1986</w:t>
      </w:r>
      <w:r w:rsidRPr="001D1C6A">
        <w:rPr>
          <w:rFonts w:ascii="Times New Roman" w:hAnsi="Times New Roman"/>
          <w:sz w:val="22"/>
          <w:szCs w:val="22"/>
        </w:rPr>
        <w:t>.</w:t>
      </w:r>
    </w:p>
    <w:p w14:paraId="5D685445" w14:textId="77777777" w:rsidR="00A46456" w:rsidRDefault="00A46456" w:rsidP="00A46456">
      <w:pPr>
        <w:pStyle w:val="IntenseQuote"/>
        <w:rPr>
          <w:rFonts w:ascii="Times New Roman" w:hAnsi="Times New Roman"/>
          <w:b/>
          <w:bCs/>
          <w:i w:val="0"/>
          <w:iCs w:val="0"/>
          <w:color w:val="auto"/>
        </w:rPr>
      </w:pPr>
      <w:r w:rsidRPr="00A46456">
        <w:rPr>
          <w:rFonts w:ascii="Times New Roman" w:hAnsi="Times New Roman"/>
          <w:b/>
          <w:bCs/>
          <w:i w:val="0"/>
          <w:iCs w:val="0"/>
          <w:color w:val="auto"/>
        </w:rPr>
        <w:t>NAME AND CONTACT DETAILS OF THREE REFEREES</w:t>
      </w:r>
    </w:p>
    <w:p w14:paraId="0675BA4E" w14:textId="77777777" w:rsidR="00A46456" w:rsidRPr="00A46456" w:rsidRDefault="00A46456" w:rsidP="00A46456">
      <w:pPr>
        <w:pStyle w:val="ListParagraph"/>
        <w:numPr>
          <w:ilvl w:val="0"/>
          <w:numId w:val="13"/>
        </w:numPr>
        <w:spacing w:before="120" w:after="120"/>
        <w:ind w:left="360"/>
        <w:contextualSpacing w:val="0"/>
        <w:jc w:val="both"/>
        <w:rPr>
          <w:rFonts w:ascii="Times New Roman" w:hAnsi="Times New Roman"/>
        </w:rPr>
      </w:pPr>
      <w:r w:rsidRPr="00A46456">
        <w:rPr>
          <w:rFonts w:ascii="Times New Roman" w:hAnsi="Times New Roman"/>
          <w:b/>
          <w:bCs/>
          <w:i/>
          <w:iCs/>
        </w:rPr>
        <w:t>Prof. Dr. Atta-ur-Rahman</w:t>
      </w:r>
      <w:r w:rsidRPr="00A46456">
        <w:rPr>
          <w:rFonts w:ascii="Times New Roman" w:hAnsi="Times New Roman"/>
        </w:rPr>
        <w:t>: Chairman of Prime Minister's Task Force on Science and Technology, Vice Chairman on Prime Minister's Task Force on Technology-Driven Knowledge-Economy, Co-Chairman, Task Force on Information Technology, and Chief Patron, International Center for Chemical and Biological Sciences, University of Karachi, Karachi-75270, Pakistan. Tel. 021-34824924-5; Cell No. 0321-8543084; Telefax: 021-99261713, 021-34819018.</w:t>
      </w:r>
    </w:p>
    <w:p w14:paraId="6D78F0A4" w14:textId="77777777" w:rsidR="00A46456" w:rsidRPr="00A46456" w:rsidRDefault="00A46456" w:rsidP="00A46456">
      <w:pPr>
        <w:pStyle w:val="ListParagraph"/>
        <w:numPr>
          <w:ilvl w:val="0"/>
          <w:numId w:val="13"/>
        </w:numPr>
        <w:spacing w:before="120" w:after="120"/>
        <w:ind w:left="360"/>
        <w:contextualSpacing w:val="0"/>
        <w:jc w:val="both"/>
        <w:rPr>
          <w:rFonts w:ascii="Times New Roman" w:hAnsi="Times New Roman"/>
        </w:rPr>
      </w:pPr>
      <w:r w:rsidRPr="00A46456">
        <w:rPr>
          <w:rFonts w:ascii="Times New Roman" w:hAnsi="Times New Roman"/>
          <w:b/>
          <w:bCs/>
          <w:i/>
          <w:iCs/>
        </w:rPr>
        <w:t>Prof. Dr. M. Iqbal Choudhary</w:t>
      </w:r>
      <w:r w:rsidRPr="00A46456">
        <w:rPr>
          <w:rFonts w:ascii="Times New Roman" w:hAnsi="Times New Roman"/>
        </w:rPr>
        <w:t>: Coordinator General COMSTECH and Director, International Center for Chemical and Biological Sciences, University of Karachi, Karachi-75270, Pakistan. Tel. 021-34824924-5, Cell No. 0321-8228710, Telefax 021-34819018-9.</w:t>
      </w:r>
    </w:p>
    <w:p w14:paraId="53B4A728" w14:textId="77777777" w:rsidR="00A46456" w:rsidRPr="00A46456" w:rsidRDefault="00A46456" w:rsidP="00A46456">
      <w:pPr>
        <w:pStyle w:val="ListParagraph"/>
        <w:numPr>
          <w:ilvl w:val="0"/>
          <w:numId w:val="13"/>
        </w:numPr>
        <w:spacing w:before="120" w:after="120"/>
        <w:ind w:left="360"/>
        <w:contextualSpacing w:val="0"/>
        <w:jc w:val="both"/>
        <w:rPr>
          <w:rFonts w:ascii="Times New Roman" w:hAnsi="Times New Roman"/>
        </w:rPr>
      </w:pPr>
      <w:r w:rsidRPr="00A46456">
        <w:rPr>
          <w:rFonts w:ascii="Times New Roman" w:hAnsi="Times New Roman"/>
          <w:b/>
          <w:bCs/>
          <w:i/>
          <w:iCs/>
        </w:rPr>
        <w:t>Prof. Dr. Claudiu T. Supuran</w:t>
      </w:r>
      <w:r w:rsidRPr="00A46456">
        <w:rPr>
          <w:rFonts w:ascii="Times New Roman" w:hAnsi="Times New Roman"/>
        </w:rPr>
        <w:t>: University of Florence Neurofarba, Department Sezione di Chimica Farmaceutica, Via Ugo Schiff 6, 50122 Sesto Fiorentino (Florence), Italy, Tel. 00390554573729.</w:t>
      </w:r>
    </w:p>
    <w:p w14:paraId="547D92CE" w14:textId="77777777" w:rsidR="00A46456" w:rsidRPr="00A46456" w:rsidRDefault="00A46456" w:rsidP="00A46456">
      <w:pPr>
        <w:spacing w:before="240" w:line="360" w:lineRule="auto"/>
        <w:jc w:val="center"/>
        <w:rPr>
          <w:rFonts w:ascii="Times New Roman" w:hAnsi="Times New Roman"/>
          <w:b/>
          <w:bCs/>
        </w:rPr>
      </w:pPr>
      <w:r w:rsidRPr="00A46456">
        <w:rPr>
          <w:rFonts w:ascii="Times New Roman" w:hAnsi="Times New Roman"/>
          <w:b/>
          <w:bCs/>
        </w:rPr>
        <w:t>RESEARCH PUBLICATIONS</w:t>
      </w:r>
    </w:p>
    <w:p w14:paraId="7075CA8A" w14:textId="77777777" w:rsidR="00A46456" w:rsidRPr="00A46456" w:rsidRDefault="00A46456" w:rsidP="00A46456">
      <w:pPr>
        <w:spacing w:before="240" w:after="240" w:line="360" w:lineRule="auto"/>
        <w:jc w:val="center"/>
        <w:rPr>
          <w:rFonts w:ascii="Times New Roman" w:hAnsi="Times New Roman"/>
          <w:b/>
          <w:bCs/>
        </w:rPr>
      </w:pPr>
      <w:r w:rsidRPr="00A46456">
        <w:rPr>
          <w:rFonts w:ascii="Times New Roman" w:hAnsi="Times New Roman"/>
          <w:b/>
          <w:bCs/>
        </w:rPr>
        <w:t>Kindly see attached list</w:t>
      </w:r>
    </w:p>
    <w:sectPr w:rsidR="00A46456" w:rsidRPr="00A46456" w:rsidSect="00762B81">
      <w:headerReference w:type="default" r:id="rId16"/>
      <w:pgSz w:w="12240" w:h="15840"/>
      <w:pgMar w:top="108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5E365" w14:textId="77777777" w:rsidR="00E523C0" w:rsidRDefault="00E523C0" w:rsidP="00016E53">
      <w:r>
        <w:separator/>
      </w:r>
    </w:p>
  </w:endnote>
  <w:endnote w:type="continuationSeparator" w:id="0">
    <w:p w14:paraId="21B80CE4" w14:textId="77777777" w:rsidR="00E523C0" w:rsidRDefault="00E523C0" w:rsidP="00016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2"/>
        <w:szCs w:val="18"/>
      </w:rPr>
      <w:id w:val="-720516423"/>
      <w:docPartObj>
        <w:docPartGallery w:val="Page Numbers (Bottom of Page)"/>
        <w:docPartUnique/>
      </w:docPartObj>
    </w:sdtPr>
    <w:sdtContent>
      <w:sdt>
        <w:sdtPr>
          <w:rPr>
            <w:rFonts w:ascii="Times New Roman" w:hAnsi="Times New Roman"/>
            <w:sz w:val="22"/>
            <w:szCs w:val="18"/>
          </w:rPr>
          <w:id w:val="1728636285"/>
          <w:docPartObj>
            <w:docPartGallery w:val="Page Numbers (Top of Page)"/>
            <w:docPartUnique/>
          </w:docPartObj>
        </w:sdtPr>
        <w:sdtContent>
          <w:p w14:paraId="077A7E10" w14:textId="77777777" w:rsidR="00762B81" w:rsidRPr="00762B81" w:rsidRDefault="00762B81" w:rsidP="00762B81">
            <w:pPr>
              <w:pStyle w:val="Footer"/>
              <w:jc w:val="center"/>
              <w:rPr>
                <w:rFonts w:ascii="Times New Roman" w:hAnsi="Times New Roman"/>
                <w:sz w:val="22"/>
                <w:szCs w:val="18"/>
              </w:rPr>
            </w:pPr>
            <w:r w:rsidRPr="00762B81">
              <w:rPr>
                <w:rFonts w:ascii="Times New Roman" w:hAnsi="Times New Roman"/>
                <w:sz w:val="22"/>
                <w:szCs w:val="18"/>
              </w:rPr>
              <w:t xml:space="preserve">Page </w:t>
            </w:r>
            <w:r w:rsidRPr="00762B81">
              <w:rPr>
                <w:rFonts w:ascii="Times New Roman" w:hAnsi="Times New Roman"/>
                <w:b/>
                <w:bCs/>
                <w:sz w:val="22"/>
                <w:szCs w:val="22"/>
              </w:rPr>
              <w:fldChar w:fldCharType="begin"/>
            </w:r>
            <w:r w:rsidRPr="00762B81">
              <w:rPr>
                <w:rFonts w:ascii="Times New Roman" w:hAnsi="Times New Roman"/>
                <w:b/>
                <w:bCs/>
                <w:sz w:val="22"/>
                <w:szCs w:val="18"/>
              </w:rPr>
              <w:instrText xml:space="preserve"> PAGE </w:instrText>
            </w:r>
            <w:r w:rsidRPr="00762B81">
              <w:rPr>
                <w:rFonts w:ascii="Times New Roman" w:hAnsi="Times New Roman"/>
                <w:b/>
                <w:bCs/>
                <w:sz w:val="22"/>
                <w:szCs w:val="22"/>
              </w:rPr>
              <w:fldChar w:fldCharType="separate"/>
            </w:r>
            <w:r w:rsidRPr="00762B81">
              <w:rPr>
                <w:rFonts w:ascii="Times New Roman" w:hAnsi="Times New Roman"/>
                <w:b/>
                <w:bCs/>
                <w:noProof/>
                <w:sz w:val="22"/>
                <w:szCs w:val="18"/>
              </w:rPr>
              <w:t>2</w:t>
            </w:r>
            <w:r w:rsidRPr="00762B81">
              <w:rPr>
                <w:rFonts w:ascii="Times New Roman" w:hAnsi="Times New Roman"/>
                <w:b/>
                <w:bCs/>
                <w:sz w:val="22"/>
                <w:szCs w:val="22"/>
              </w:rPr>
              <w:fldChar w:fldCharType="end"/>
            </w:r>
            <w:r w:rsidRPr="00762B81">
              <w:rPr>
                <w:rFonts w:ascii="Times New Roman" w:hAnsi="Times New Roman"/>
                <w:sz w:val="22"/>
                <w:szCs w:val="18"/>
              </w:rPr>
              <w:t xml:space="preserve"> of </w:t>
            </w:r>
            <w:r w:rsidRPr="00762B81">
              <w:rPr>
                <w:rFonts w:ascii="Times New Roman" w:hAnsi="Times New Roman"/>
                <w:b/>
                <w:bCs/>
                <w:sz w:val="22"/>
                <w:szCs w:val="22"/>
              </w:rPr>
              <w:fldChar w:fldCharType="begin"/>
            </w:r>
            <w:r w:rsidRPr="00762B81">
              <w:rPr>
                <w:rFonts w:ascii="Times New Roman" w:hAnsi="Times New Roman"/>
                <w:b/>
                <w:bCs/>
                <w:sz w:val="22"/>
                <w:szCs w:val="18"/>
              </w:rPr>
              <w:instrText xml:space="preserve"> NUMPAGES  </w:instrText>
            </w:r>
            <w:r w:rsidRPr="00762B81">
              <w:rPr>
                <w:rFonts w:ascii="Times New Roman" w:hAnsi="Times New Roman"/>
                <w:b/>
                <w:bCs/>
                <w:sz w:val="22"/>
                <w:szCs w:val="22"/>
              </w:rPr>
              <w:fldChar w:fldCharType="separate"/>
            </w:r>
            <w:r w:rsidRPr="00762B81">
              <w:rPr>
                <w:rFonts w:ascii="Times New Roman" w:hAnsi="Times New Roman"/>
                <w:b/>
                <w:bCs/>
                <w:noProof/>
                <w:sz w:val="22"/>
                <w:szCs w:val="18"/>
              </w:rPr>
              <w:t>2</w:t>
            </w:r>
            <w:r w:rsidRPr="00762B81">
              <w:rPr>
                <w:rFonts w:ascii="Times New Roman" w:hAnsi="Times New Roman"/>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EBF69" w14:textId="77777777" w:rsidR="00E523C0" w:rsidRDefault="00E523C0" w:rsidP="00016E53">
      <w:r>
        <w:separator/>
      </w:r>
    </w:p>
  </w:footnote>
  <w:footnote w:type="continuationSeparator" w:id="0">
    <w:p w14:paraId="57D88F1A" w14:textId="77777777" w:rsidR="00E523C0" w:rsidRDefault="00E523C0" w:rsidP="00016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AA42" w14:textId="77777777" w:rsidR="00016E53" w:rsidRPr="00016E53" w:rsidRDefault="00016E53" w:rsidP="00016E53">
    <w:pPr>
      <w:pStyle w:val="Header"/>
      <w:ind w:right="-170"/>
      <w:jc w:val="right"/>
      <w:rPr>
        <w:rFonts w:ascii="Constantia" w:hAnsi="Constantia"/>
        <w:b/>
        <w:bCs/>
        <w:i/>
        <w:sz w:val="18"/>
        <w:szCs w:val="14"/>
      </w:rPr>
    </w:pPr>
    <w:r w:rsidRPr="00016E53">
      <w:rPr>
        <w:rFonts w:ascii="Constantia" w:hAnsi="Constantia"/>
        <w:b/>
        <w:bCs/>
        <w:i/>
        <w:sz w:val="18"/>
        <w:szCs w:val="14"/>
      </w:rPr>
      <w:t>Prof. Dr. Khalid Mohammed Khan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0059A"/>
    <w:multiLevelType w:val="hybridMultilevel"/>
    <w:tmpl w:val="E9F85866"/>
    <w:lvl w:ilvl="0" w:tplc="50FC48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40E80"/>
    <w:multiLevelType w:val="hybridMultilevel"/>
    <w:tmpl w:val="4E5ECDAC"/>
    <w:lvl w:ilvl="0" w:tplc="50FC48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25F74"/>
    <w:multiLevelType w:val="hybridMultilevel"/>
    <w:tmpl w:val="6C44CB3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4025F8E"/>
    <w:multiLevelType w:val="hybridMultilevel"/>
    <w:tmpl w:val="0DE0CF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58116C"/>
    <w:multiLevelType w:val="hybridMultilevel"/>
    <w:tmpl w:val="1D6AEB98"/>
    <w:lvl w:ilvl="0" w:tplc="50FC48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BD4FC2"/>
    <w:multiLevelType w:val="hybridMultilevel"/>
    <w:tmpl w:val="02D05B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9A78A7"/>
    <w:multiLevelType w:val="hybridMultilevel"/>
    <w:tmpl w:val="75A0071C"/>
    <w:lvl w:ilvl="0" w:tplc="F6F82A9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D5E1F"/>
    <w:multiLevelType w:val="hybridMultilevel"/>
    <w:tmpl w:val="9A3C8EC0"/>
    <w:lvl w:ilvl="0" w:tplc="DAD6DAB8">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906668"/>
    <w:multiLevelType w:val="hybridMultilevel"/>
    <w:tmpl w:val="7B784AE4"/>
    <w:lvl w:ilvl="0" w:tplc="679AD83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F80AF4"/>
    <w:multiLevelType w:val="hybridMultilevel"/>
    <w:tmpl w:val="D7521A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EB0A29"/>
    <w:multiLevelType w:val="hybridMultilevel"/>
    <w:tmpl w:val="670E20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D9625D9"/>
    <w:multiLevelType w:val="hybridMultilevel"/>
    <w:tmpl w:val="B1DE084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262057"/>
    <w:multiLevelType w:val="hybridMultilevel"/>
    <w:tmpl w:val="45FEB33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9A263AB"/>
    <w:multiLevelType w:val="hybridMultilevel"/>
    <w:tmpl w:val="D53E31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3458C7"/>
    <w:multiLevelType w:val="hybridMultilevel"/>
    <w:tmpl w:val="AB3494F4"/>
    <w:lvl w:ilvl="0" w:tplc="584A7F0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3A45BE3"/>
    <w:multiLevelType w:val="hybridMultilevel"/>
    <w:tmpl w:val="DE829A78"/>
    <w:lvl w:ilvl="0" w:tplc="50FC48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151747"/>
    <w:multiLevelType w:val="hybridMultilevel"/>
    <w:tmpl w:val="9758AA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E6254C5"/>
    <w:multiLevelType w:val="hybridMultilevel"/>
    <w:tmpl w:val="8F44A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3062523">
    <w:abstractNumId w:val="11"/>
  </w:num>
  <w:num w:numId="2" w16cid:durableId="1787893065">
    <w:abstractNumId w:val="12"/>
  </w:num>
  <w:num w:numId="3" w16cid:durableId="153375927">
    <w:abstractNumId w:val="14"/>
  </w:num>
  <w:num w:numId="4" w16cid:durableId="1777753792">
    <w:abstractNumId w:val="5"/>
  </w:num>
  <w:num w:numId="5" w16cid:durableId="181748851">
    <w:abstractNumId w:val="10"/>
  </w:num>
  <w:num w:numId="6" w16cid:durableId="1865633077">
    <w:abstractNumId w:val="0"/>
  </w:num>
  <w:num w:numId="7" w16cid:durableId="1691302076">
    <w:abstractNumId w:val="4"/>
  </w:num>
  <w:num w:numId="8" w16cid:durableId="591161284">
    <w:abstractNumId w:val="2"/>
  </w:num>
  <w:num w:numId="9" w16cid:durableId="1536579531">
    <w:abstractNumId w:val="13"/>
  </w:num>
  <w:num w:numId="10" w16cid:durableId="90980891">
    <w:abstractNumId w:val="9"/>
  </w:num>
  <w:num w:numId="11" w16cid:durableId="882257775">
    <w:abstractNumId w:val="15"/>
  </w:num>
  <w:num w:numId="12" w16cid:durableId="484199589">
    <w:abstractNumId w:val="1"/>
  </w:num>
  <w:num w:numId="13" w16cid:durableId="1828395624">
    <w:abstractNumId w:val="8"/>
  </w:num>
  <w:num w:numId="14" w16cid:durableId="463279995">
    <w:abstractNumId w:val="17"/>
  </w:num>
  <w:num w:numId="15" w16cid:durableId="1177691796">
    <w:abstractNumId w:val="6"/>
  </w:num>
  <w:num w:numId="16" w16cid:durableId="415909365">
    <w:abstractNumId w:val="16"/>
  </w:num>
  <w:num w:numId="17" w16cid:durableId="783883811">
    <w:abstractNumId w:val="7"/>
  </w:num>
  <w:num w:numId="18" w16cid:durableId="2117754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zNDU1Mzc3MjYyNbFQ0lEKTi0uzszPAykwqwUA/M6SxCwAAAA="/>
  </w:docVars>
  <w:rsids>
    <w:rsidRoot w:val="00016E53"/>
    <w:rsid w:val="00016E53"/>
    <w:rsid w:val="000930C8"/>
    <w:rsid w:val="00096CFA"/>
    <w:rsid w:val="000E07EE"/>
    <w:rsid w:val="000E39D6"/>
    <w:rsid w:val="000E7767"/>
    <w:rsid w:val="00106421"/>
    <w:rsid w:val="001D1C6A"/>
    <w:rsid w:val="001D50E4"/>
    <w:rsid w:val="001D7ED2"/>
    <w:rsid w:val="002F2FE5"/>
    <w:rsid w:val="00330253"/>
    <w:rsid w:val="003303C8"/>
    <w:rsid w:val="00345B35"/>
    <w:rsid w:val="003E23AF"/>
    <w:rsid w:val="00633288"/>
    <w:rsid w:val="00663CFD"/>
    <w:rsid w:val="00666CA2"/>
    <w:rsid w:val="006B76B3"/>
    <w:rsid w:val="00740B55"/>
    <w:rsid w:val="00762B81"/>
    <w:rsid w:val="00826C15"/>
    <w:rsid w:val="00861F45"/>
    <w:rsid w:val="009D282A"/>
    <w:rsid w:val="00A02548"/>
    <w:rsid w:val="00A063DB"/>
    <w:rsid w:val="00A21561"/>
    <w:rsid w:val="00A46456"/>
    <w:rsid w:val="00B55268"/>
    <w:rsid w:val="00B601FA"/>
    <w:rsid w:val="00BB11E0"/>
    <w:rsid w:val="00BB554D"/>
    <w:rsid w:val="00BC3E9E"/>
    <w:rsid w:val="00D74FB6"/>
    <w:rsid w:val="00DD39EE"/>
    <w:rsid w:val="00E523C0"/>
    <w:rsid w:val="00E91347"/>
    <w:rsid w:val="00EA3432"/>
    <w:rsid w:val="00ED4914"/>
    <w:rsid w:val="00ED73E2"/>
    <w:rsid w:val="00FA5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4B2BBEA1"/>
  <w15:chartTrackingRefBased/>
  <w15:docId w15:val="{C5A77BA4-123D-43FF-B28D-D4D1F19D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E53"/>
    <w:pPr>
      <w:overflowPunct w:val="0"/>
      <w:autoSpaceDE w:val="0"/>
      <w:autoSpaceDN w:val="0"/>
      <w:adjustRightInd w:val="0"/>
      <w:spacing w:after="0" w:line="240" w:lineRule="auto"/>
      <w:textAlignment w:val="baseline"/>
    </w:pPr>
    <w:rPr>
      <w:rFonts w:ascii="Bookman Old Style" w:eastAsia="Times New Roman" w:hAnsi="Bookman Old Style" w:cs="Times New Roman"/>
      <w:kern w:val="0"/>
      <w:sz w:val="24"/>
      <w:szCs w:val="20"/>
      <w14:ligatures w14:val="none"/>
    </w:rPr>
  </w:style>
  <w:style w:type="paragraph" w:styleId="Heading1">
    <w:name w:val="heading 1"/>
    <w:basedOn w:val="Normal"/>
    <w:next w:val="Normal"/>
    <w:link w:val="Heading1Char"/>
    <w:qFormat/>
    <w:rsid w:val="001D1C6A"/>
    <w:pPr>
      <w:keepNext/>
      <w:spacing w:before="240"/>
      <w:outlineLvl w:val="0"/>
    </w:pPr>
    <w:rPr>
      <w:rFonts w:ascii="Times New Roman" w:hAnsi="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16E53"/>
    <w:pPr>
      <w:tabs>
        <w:tab w:val="center" w:pos="4680"/>
        <w:tab w:val="right" w:pos="9360"/>
      </w:tabs>
    </w:pPr>
  </w:style>
  <w:style w:type="character" w:customStyle="1" w:styleId="HeaderChar">
    <w:name w:val="Header Char"/>
    <w:basedOn w:val="DefaultParagraphFont"/>
    <w:link w:val="Header"/>
    <w:uiPriority w:val="99"/>
    <w:rsid w:val="00016E53"/>
    <w:rPr>
      <w:rFonts w:ascii="Bookman Old Style" w:eastAsia="Times New Roman" w:hAnsi="Bookman Old Style" w:cs="Times New Roman"/>
      <w:kern w:val="0"/>
      <w:sz w:val="24"/>
      <w:szCs w:val="20"/>
      <w14:ligatures w14:val="none"/>
    </w:rPr>
  </w:style>
  <w:style w:type="paragraph" w:styleId="Footer">
    <w:name w:val="footer"/>
    <w:basedOn w:val="Normal"/>
    <w:link w:val="FooterChar"/>
    <w:uiPriority w:val="99"/>
    <w:unhideWhenUsed/>
    <w:rsid w:val="00016E53"/>
    <w:pPr>
      <w:tabs>
        <w:tab w:val="center" w:pos="4680"/>
        <w:tab w:val="right" w:pos="9360"/>
      </w:tabs>
    </w:pPr>
  </w:style>
  <w:style w:type="character" w:customStyle="1" w:styleId="FooterChar">
    <w:name w:val="Footer Char"/>
    <w:basedOn w:val="DefaultParagraphFont"/>
    <w:link w:val="Footer"/>
    <w:uiPriority w:val="99"/>
    <w:rsid w:val="00016E53"/>
    <w:rPr>
      <w:rFonts w:ascii="Bookman Old Style" w:eastAsia="Times New Roman" w:hAnsi="Bookman Old Style" w:cs="Times New Roman"/>
      <w:kern w:val="0"/>
      <w:sz w:val="24"/>
      <w:szCs w:val="20"/>
      <w14:ligatures w14:val="none"/>
    </w:rPr>
  </w:style>
  <w:style w:type="paragraph" w:styleId="IntenseQuote">
    <w:name w:val="Intense Quote"/>
    <w:basedOn w:val="Normal"/>
    <w:next w:val="Normal"/>
    <w:link w:val="IntenseQuoteChar"/>
    <w:uiPriority w:val="30"/>
    <w:qFormat/>
    <w:rsid w:val="006B76B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B76B3"/>
    <w:rPr>
      <w:rFonts w:ascii="Bookman Old Style" w:eastAsia="Times New Roman" w:hAnsi="Bookman Old Style" w:cs="Times New Roman"/>
      <w:i/>
      <w:iCs/>
      <w:color w:val="4472C4" w:themeColor="accent1"/>
      <w:kern w:val="0"/>
      <w:sz w:val="24"/>
      <w:szCs w:val="20"/>
      <w14:ligatures w14:val="none"/>
    </w:rPr>
  </w:style>
  <w:style w:type="table" w:styleId="TableGrid">
    <w:name w:val="Table Grid"/>
    <w:basedOn w:val="TableNormal"/>
    <w:uiPriority w:val="39"/>
    <w:rsid w:val="006B7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76B3"/>
    <w:rPr>
      <w:color w:val="0000FF"/>
      <w:u w:val="single"/>
    </w:rPr>
  </w:style>
  <w:style w:type="paragraph" w:styleId="NoSpacing">
    <w:name w:val="No Spacing"/>
    <w:link w:val="NoSpacingChar"/>
    <w:uiPriority w:val="1"/>
    <w:qFormat/>
    <w:rsid w:val="00663CFD"/>
    <w:pPr>
      <w:spacing w:after="0" w:line="240" w:lineRule="auto"/>
    </w:pPr>
    <w:rPr>
      <w:rFonts w:eastAsiaTheme="minorEastAsia"/>
      <w:kern w:val="0"/>
      <w:sz w:val="21"/>
      <w:szCs w:val="21"/>
      <w14:ligatures w14:val="none"/>
    </w:rPr>
  </w:style>
  <w:style w:type="character" w:customStyle="1" w:styleId="NoSpacingChar">
    <w:name w:val="No Spacing Char"/>
    <w:basedOn w:val="DefaultParagraphFont"/>
    <w:link w:val="NoSpacing"/>
    <w:uiPriority w:val="1"/>
    <w:rsid w:val="00663CFD"/>
    <w:rPr>
      <w:rFonts w:eastAsiaTheme="minorEastAsia"/>
      <w:kern w:val="0"/>
      <w:sz w:val="21"/>
      <w:szCs w:val="21"/>
      <w14:ligatures w14:val="none"/>
    </w:rPr>
  </w:style>
  <w:style w:type="character" w:styleId="UnresolvedMention">
    <w:name w:val="Unresolved Mention"/>
    <w:basedOn w:val="DefaultParagraphFont"/>
    <w:uiPriority w:val="99"/>
    <w:semiHidden/>
    <w:unhideWhenUsed/>
    <w:rsid w:val="00663CFD"/>
    <w:rPr>
      <w:color w:val="605E5C"/>
      <w:shd w:val="clear" w:color="auto" w:fill="E1DFDD"/>
    </w:rPr>
  </w:style>
  <w:style w:type="paragraph" w:styleId="ListParagraph">
    <w:name w:val="List Paragraph"/>
    <w:basedOn w:val="Normal"/>
    <w:uiPriority w:val="34"/>
    <w:qFormat/>
    <w:rsid w:val="00BB11E0"/>
    <w:pPr>
      <w:overflowPunct/>
      <w:autoSpaceDE/>
      <w:autoSpaceDN/>
      <w:adjustRightInd/>
      <w:spacing w:after="160" w:line="276" w:lineRule="auto"/>
      <w:ind w:left="720"/>
      <w:contextualSpacing/>
      <w:textAlignment w:val="auto"/>
    </w:pPr>
    <w:rPr>
      <w:rFonts w:asciiTheme="minorHAnsi" w:eastAsiaTheme="minorEastAsia" w:hAnsiTheme="minorHAnsi" w:cstheme="minorBidi"/>
      <w:sz w:val="21"/>
      <w:szCs w:val="21"/>
    </w:rPr>
  </w:style>
  <w:style w:type="character" w:styleId="IntenseEmphasis">
    <w:name w:val="Intense Emphasis"/>
    <w:basedOn w:val="DefaultParagraphFont"/>
    <w:uiPriority w:val="21"/>
    <w:qFormat/>
    <w:rsid w:val="00BB11E0"/>
    <w:rPr>
      <w:b/>
      <w:bCs/>
      <w:i/>
      <w:iCs/>
      <w:caps w:val="0"/>
      <w:smallCaps w:val="0"/>
      <w:strike w:val="0"/>
      <w:dstrike w:val="0"/>
      <w:color w:val="ED7D31" w:themeColor="accent2"/>
    </w:rPr>
  </w:style>
  <w:style w:type="character" w:customStyle="1" w:styleId="Heading1Char">
    <w:name w:val="Heading 1 Char"/>
    <w:basedOn w:val="DefaultParagraphFont"/>
    <w:link w:val="Heading1"/>
    <w:rsid w:val="001D1C6A"/>
    <w:rPr>
      <w:rFonts w:ascii="Times New Roman" w:eastAsia="Times New Roman" w:hAnsi="Times New Roman" w:cs="Times New Roman"/>
      <w:b/>
      <w:caps/>
      <w:kern w:val="0"/>
      <w:sz w:val="24"/>
      <w:szCs w:val="20"/>
      <w14:ligatures w14:val="none"/>
    </w:rPr>
  </w:style>
  <w:style w:type="paragraph" w:customStyle="1" w:styleId="ydpf741d6f9msonormal">
    <w:name w:val="ydpf741d6f9msonormal"/>
    <w:basedOn w:val="Normal"/>
    <w:rsid w:val="001D1C6A"/>
    <w:pPr>
      <w:overflowPunct/>
      <w:autoSpaceDE/>
      <w:autoSpaceDN/>
      <w:adjustRightInd/>
      <w:spacing w:before="100" w:beforeAutospacing="1" w:after="100" w:afterAutospacing="1"/>
      <w:textAlignment w:val="auto"/>
    </w:pPr>
    <w:rPr>
      <w:rFonts w:ascii="Times New Roman" w:eastAsia="Calibri" w:hAnsi="Times New Roman"/>
      <w:szCs w:val="24"/>
    </w:rPr>
  </w:style>
  <w:style w:type="character" w:customStyle="1" w:styleId="ydpf741d6f9pg-1ff2">
    <w:name w:val="ydpf741d6f9pg-1ff2"/>
    <w:rsid w:val="001D1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0998">
      <w:bodyDiv w:val="1"/>
      <w:marLeft w:val="0"/>
      <w:marRight w:val="0"/>
      <w:marTop w:val="0"/>
      <w:marBottom w:val="0"/>
      <w:divBdr>
        <w:top w:val="none" w:sz="0" w:space="0" w:color="auto"/>
        <w:left w:val="none" w:sz="0" w:space="0" w:color="auto"/>
        <w:bottom w:val="none" w:sz="0" w:space="0" w:color="auto"/>
        <w:right w:val="none" w:sz="0" w:space="0" w:color="auto"/>
      </w:divBdr>
    </w:div>
    <w:div w:id="166431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khalidhej@gmail.com" TargetMode="External"/><Relationship Id="rId13" Type="http://schemas.openxmlformats.org/officeDocument/2006/relationships/hyperlink" Target="https://www.iccs.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halid.khan@iccs.edu" TargetMode="External"/><Relationship Id="rId12" Type="http://schemas.openxmlformats.org/officeDocument/2006/relationships/hyperlink" Target="https://www.iccs.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google.com.pk/citations?user=yZJlQYkAAAAJ&amp;hl=en" TargetMode="External"/><Relationship Id="rId5" Type="http://schemas.openxmlformats.org/officeDocument/2006/relationships/footnotes" Target="footnotes.xml"/><Relationship Id="rId15" Type="http://schemas.openxmlformats.org/officeDocument/2006/relationships/hyperlink" Target="http://www.qau.edu.pk" TargetMode="External"/><Relationship Id="rId10" Type="http://schemas.openxmlformats.org/officeDocument/2006/relationships/hyperlink" Target="https://orcid.org/0000-0001-8337-402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cc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13</Pages>
  <Words>4777</Words>
  <Characters>27231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Mehwish Solangi</dc:creator>
  <cp:keywords/>
  <dc:description/>
  <cp:lastModifiedBy>Mehwish Solangi</cp:lastModifiedBy>
  <cp:revision>26</cp:revision>
  <dcterms:created xsi:type="dcterms:W3CDTF">2023-12-22T05:12:00Z</dcterms:created>
  <dcterms:modified xsi:type="dcterms:W3CDTF">2024-03-06T09:49:00Z</dcterms:modified>
</cp:coreProperties>
</file>