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823"/>
        <w:gridCol w:w="5203"/>
      </w:tblGrid>
      <w:tr w:rsidR="00792380" w:rsidRPr="00D94FCA" w14:paraId="6745378D" w14:textId="77777777" w:rsidTr="00946501">
        <w:tc>
          <w:tcPr>
            <w:tcW w:w="3936" w:type="dxa"/>
          </w:tcPr>
          <w:p w14:paraId="7607FE5D" w14:textId="77777777" w:rsidR="00792380" w:rsidRDefault="00792380" w:rsidP="00946501">
            <w:pPr>
              <w:pStyle w:val="Name"/>
              <w:rPr>
                <w:rFonts w:asciiTheme="majorHAnsi" w:hAnsiTheme="majorHAnsi" w:cstheme="majorHAnsi"/>
              </w:rPr>
            </w:pPr>
            <w:bookmarkStart w:id="0" w:name="_GoBack"/>
            <w:bookmarkEnd w:id="0"/>
            <w:r>
              <w:rPr>
                <w:rFonts w:asciiTheme="majorHAnsi" w:hAnsiTheme="majorHAnsi" w:cstheme="majorHAnsi"/>
              </w:rPr>
              <w:t xml:space="preserve">       Prof. </w:t>
            </w:r>
            <w:r w:rsidRPr="00D94FCA">
              <w:rPr>
                <w:rFonts w:asciiTheme="majorHAnsi" w:hAnsiTheme="majorHAnsi" w:cstheme="majorHAnsi"/>
              </w:rPr>
              <w:t>d</w:t>
            </w:r>
            <w:r>
              <w:rPr>
                <w:rFonts w:asciiTheme="majorHAnsi" w:hAnsiTheme="majorHAnsi" w:cstheme="majorHAnsi"/>
              </w:rPr>
              <w:t xml:space="preserve">r. </w:t>
            </w:r>
          </w:p>
          <w:p w14:paraId="2BB636D0" w14:textId="77777777" w:rsidR="00792380" w:rsidRPr="00D94FCA" w:rsidRDefault="00792380" w:rsidP="00946501">
            <w:pPr>
              <w:pStyle w:val="Name"/>
              <w:ind w:left="142" w:hanging="142"/>
              <w:rPr>
                <w:rFonts w:asciiTheme="majorHAnsi" w:hAnsiTheme="majorHAnsi" w:cstheme="majorHAnsi"/>
              </w:rPr>
            </w:pPr>
            <w:r>
              <w:rPr>
                <w:rFonts w:asciiTheme="majorHAnsi" w:hAnsiTheme="majorHAnsi" w:cstheme="majorHAnsi"/>
              </w:rPr>
              <w:t xml:space="preserve">  </w:t>
            </w:r>
            <w:proofErr w:type="spellStart"/>
            <w:r w:rsidRPr="00630BCC">
              <w:rPr>
                <w:rFonts w:asciiTheme="majorHAnsi" w:hAnsiTheme="majorHAnsi" w:cstheme="majorHAnsi"/>
                <w:sz w:val="52"/>
              </w:rPr>
              <w:t>a</w:t>
            </w:r>
            <w:r>
              <w:rPr>
                <w:rFonts w:asciiTheme="majorHAnsi" w:hAnsiTheme="majorHAnsi" w:cstheme="majorHAnsi"/>
              </w:rPr>
              <w:t>bdon</w:t>
            </w:r>
            <w:proofErr w:type="spellEnd"/>
            <w:r>
              <w:rPr>
                <w:rFonts w:asciiTheme="majorHAnsi" w:hAnsiTheme="majorHAnsi" w:cstheme="majorHAnsi"/>
              </w:rPr>
              <w:t xml:space="preserve">  </w:t>
            </w:r>
            <w:r w:rsidRPr="00D94FCA">
              <w:rPr>
                <w:rFonts w:asciiTheme="majorHAnsi" w:hAnsiTheme="majorHAnsi" w:cstheme="majorHAnsi"/>
              </w:rPr>
              <w:t xml:space="preserve"> </w:t>
            </w:r>
            <w:r>
              <w:rPr>
                <w:rFonts w:asciiTheme="majorHAnsi" w:hAnsiTheme="majorHAnsi" w:cstheme="majorHAnsi"/>
              </w:rPr>
              <w:t xml:space="preserve">                          </w:t>
            </w:r>
            <w:proofErr w:type="spellStart"/>
            <w:r w:rsidRPr="00630BCC">
              <w:rPr>
                <w:rFonts w:asciiTheme="majorHAnsi" w:hAnsiTheme="majorHAnsi" w:cstheme="majorHAnsi"/>
                <w:sz w:val="52"/>
              </w:rPr>
              <w:t>a</w:t>
            </w:r>
            <w:r w:rsidRPr="00D94FCA">
              <w:rPr>
                <w:rFonts w:asciiTheme="majorHAnsi" w:hAnsiTheme="majorHAnsi" w:cstheme="majorHAnsi"/>
              </w:rPr>
              <w:t>tangana</w:t>
            </w:r>
            <w:proofErr w:type="spellEnd"/>
          </w:p>
          <w:p w14:paraId="08619B50" w14:textId="77777777" w:rsidR="00792380" w:rsidRPr="00D94FCA" w:rsidRDefault="00792380" w:rsidP="00946501">
            <w:pPr>
              <w:pStyle w:val="Name"/>
              <w:ind w:left="142"/>
              <w:rPr>
                <w:rFonts w:asciiTheme="majorHAnsi" w:hAnsiTheme="majorHAnsi" w:cstheme="majorHAnsi"/>
              </w:rPr>
            </w:pPr>
          </w:p>
        </w:tc>
        <w:tc>
          <w:tcPr>
            <w:tcW w:w="5395" w:type="dxa"/>
          </w:tcPr>
          <w:p w14:paraId="2390060F" w14:textId="77777777" w:rsidR="00792380" w:rsidRPr="00D94FCA" w:rsidRDefault="00792380" w:rsidP="00946501">
            <w:pPr>
              <w:widowControl w:val="0"/>
              <w:jc w:val="center"/>
              <w:rPr>
                <w:rFonts w:asciiTheme="majorHAnsi" w:hAnsiTheme="majorHAnsi" w:cstheme="majorHAnsi"/>
              </w:rPr>
            </w:pPr>
            <w:r>
              <w:rPr>
                <w:rFonts w:asciiTheme="majorHAnsi" w:hAnsiTheme="majorHAnsi" w:cstheme="majorHAnsi"/>
                <w:noProof/>
                <w:lang w:val="en-ZA" w:eastAsia="en-ZA"/>
              </w:rPr>
              <w:drawing>
                <wp:inline distT="0" distB="0" distL="0" distR="0" wp14:anchorId="31ECB9FE" wp14:editId="61A813A6">
                  <wp:extent cx="1076325" cy="1219200"/>
                  <wp:effectExtent l="0" t="0" r="9525"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tations.jpg"/>
                          <pic:cNvPicPr/>
                        </pic:nvPicPr>
                        <pic:blipFill>
                          <a:blip r:embed="rId8">
                            <a:extLst>
                              <a:ext uri="{28A0092B-C50C-407E-A947-70E740481C1C}">
                                <a14:useLocalDpi xmlns:a14="http://schemas.microsoft.com/office/drawing/2010/main" val="0"/>
                              </a:ext>
                            </a:extLst>
                          </a:blip>
                          <a:stretch>
                            <a:fillRect/>
                          </a:stretch>
                        </pic:blipFill>
                        <pic:spPr>
                          <a:xfrm>
                            <a:off x="0" y="0"/>
                            <a:ext cx="1076325" cy="1219200"/>
                          </a:xfrm>
                          <a:prstGeom prst="rect">
                            <a:avLst/>
                          </a:prstGeom>
                        </pic:spPr>
                      </pic:pic>
                    </a:graphicData>
                  </a:graphic>
                </wp:inline>
              </w:drawing>
            </w:r>
          </w:p>
        </w:tc>
      </w:tr>
    </w:tbl>
    <w:p w14:paraId="65710EB6" w14:textId="77777777" w:rsidR="00792380" w:rsidRPr="00D94FCA" w:rsidRDefault="00792380" w:rsidP="00792380">
      <w:pPr>
        <w:rPr>
          <w:rFonts w:asciiTheme="majorHAnsi" w:hAnsiTheme="majorHAnsi" w:cstheme="majorHAns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13"/>
        <w:gridCol w:w="4513"/>
      </w:tblGrid>
      <w:tr w:rsidR="00792380" w:rsidRPr="00D94FCA" w14:paraId="0E096C85" w14:textId="77777777" w:rsidTr="00946501">
        <w:tc>
          <w:tcPr>
            <w:tcW w:w="4428" w:type="dxa"/>
          </w:tcPr>
          <w:p w14:paraId="3D4E4AF0" w14:textId="77777777" w:rsidR="00792380" w:rsidRPr="00D94FCA" w:rsidRDefault="00792380" w:rsidP="00946501">
            <w:pPr>
              <w:widowControl w:val="0"/>
              <w:rPr>
                <w:rFonts w:asciiTheme="majorHAnsi" w:hAnsiTheme="majorHAnsi" w:cstheme="majorHAnsi"/>
              </w:rPr>
            </w:pPr>
            <w:r w:rsidRPr="00D94FCA">
              <w:rPr>
                <w:rFonts w:asciiTheme="majorHAnsi" w:hAnsiTheme="majorHAnsi" w:cstheme="majorHAnsi"/>
              </w:rPr>
              <w:t>0027786831014</w:t>
            </w:r>
          </w:p>
          <w:p w14:paraId="7F9DA576" w14:textId="77777777" w:rsidR="00792380" w:rsidRPr="00D94FCA" w:rsidRDefault="00792380" w:rsidP="00946501">
            <w:pPr>
              <w:widowControl w:val="0"/>
              <w:rPr>
                <w:rFonts w:asciiTheme="majorHAnsi" w:hAnsiTheme="majorHAnsi" w:cstheme="majorHAnsi"/>
              </w:rPr>
            </w:pPr>
            <w:r w:rsidRPr="00D94FCA">
              <w:rPr>
                <w:rFonts w:asciiTheme="majorHAnsi" w:hAnsiTheme="majorHAnsi" w:cstheme="majorHAnsi"/>
              </w:rPr>
              <w:t>AtanganaA@ufs.ac.za</w:t>
            </w:r>
          </w:p>
        </w:tc>
        <w:tc>
          <w:tcPr>
            <w:tcW w:w="4428" w:type="dxa"/>
          </w:tcPr>
          <w:p w14:paraId="5DE19C9F" w14:textId="77777777" w:rsidR="00792380" w:rsidRPr="00D94FCA" w:rsidRDefault="00792380" w:rsidP="00946501">
            <w:pPr>
              <w:widowControl w:val="0"/>
              <w:jc w:val="right"/>
              <w:rPr>
                <w:rFonts w:asciiTheme="majorHAnsi" w:hAnsiTheme="majorHAnsi" w:cstheme="majorHAnsi"/>
              </w:rPr>
            </w:pPr>
            <w:r w:rsidRPr="00D94FCA">
              <w:rPr>
                <w:rFonts w:asciiTheme="majorHAnsi" w:hAnsiTheme="majorHAnsi" w:cstheme="majorHAnsi"/>
              </w:rPr>
              <w:t>Institute for Groundwater Studies</w:t>
            </w:r>
          </w:p>
          <w:p w14:paraId="33426A3C" w14:textId="77777777" w:rsidR="00792380" w:rsidRPr="00D94FCA" w:rsidRDefault="00792380" w:rsidP="00946501">
            <w:pPr>
              <w:widowControl w:val="0"/>
              <w:jc w:val="right"/>
              <w:rPr>
                <w:rFonts w:asciiTheme="majorHAnsi" w:hAnsiTheme="majorHAnsi" w:cstheme="majorHAnsi"/>
              </w:rPr>
            </w:pPr>
            <w:r w:rsidRPr="00D94FCA">
              <w:rPr>
                <w:rFonts w:asciiTheme="majorHAnsi" w:hAnsiTheme="majorHAnsi" w:cstheme="majorHAnsi"/>
              </w:rPr>
              <w:t>Faculty of Natural and Agricultural Science, University of the Free State,</w:t>
            </w:r>
          </w:p>
          <w:p w14:paraId="15F25DE9" w14:textId="77777777" w:rsidR="00792380" w:rsidRPr="00D94FCA" w:rsidRDefault="00792380" w:rsidP="00946501">
            <w:pPr>
              <w:widowControl w:val="0"/>
              <w:jc w:val="right"/>
              <w:rPr>
                <w:rFonts w:asciiTheme="majorHAnsi" w:hAnsiTheme="majorHAnsi" w:cstheme="majorHAnsi"/>
              </w:rPr>
            </w:pPr>
            <w:r w:rsidRPr="00D94FCA">
              <w:rPr>
                <w:rFonts w:asciiTheme="majorHAnsi" w:hAnsiTheme="majorHAnsi" w:cstheme="majorHAnsi"/>
              </w:rPr>
              <w:t>9301 Bloemfontein, South Africa</w:t>
            </w:r>
          </w:p>
        </w:tc>
      </w:tr>
      <w:tr w:rsidR="00792380" w:rsidRPr="00D94FCA" w14:paraId="54F005CE" w14:textId="77777777" w:rsidTr="00946501">
        <w:tc>
          <w:tcPr>
            <w:tcW w:w="4428" w:type="dxa"/>
          </w:tcPr>
          <w:p w14:paraId="1A94D8A0" w14:textId="77777777" w:rsidR="00792380" w:rsidRPr="00D94FCA" w:rsidRDefault="00792380" w:rsidP="00946501">
            <w:pPr>
              <w:widowControl w:val="0"/>
              <w:rPr>
                <w:rFonts w:asciiTheme="majorHAnsi" w:hAnsiTheme="majorHAnsi" w:cstheme="majorHAnsi"/>
              </w:rPr>
            </w:pPr>
          </w:p>
        </w:tc>
        <w:tc>
          <w:tcPr>
            <w:tcW w:w="4428" w:type="dxa"/>
          </w:tcPr>
          <w:p w14:paraId="5B472F57" w14:textId="77777777" w:rsidR="00792380" w:rsidRPr="00970A52" w:rsidRDefault="00792380" w:rsidP="00946501">
            <w:pPr>
              <w:widowControl w:val="0"/>
              <w:jc w:val="right"/>
            </w:pPr>
            <w:r w:rsidRPr="00970A52">
              <w:rPr>
                <w:lang w:val="tr-TR"/>
              </w:rPr>
              <w:t>Department of Medical Research, China Medical University Hospital, China Medical University, Taichung, Taiwan</w:t>
            </w:r>
          </w:p>
        </w:tc>
      </w:tr>
    </w:tbl>
    <w:p w14:paraId="171B8A94" w14:textId="77777777" w:rsidR="00792380" w:rsidRPr="00D94FCA" w:rsidRDefault="00792380" w:rsidP="00792380">
      <w:pPr>
        <w:rPr>
          <w:rFonts w:asciiTheme="majorHAnsi" w:hAnsiTheme="majorHAnsi" w:cstheme="majorHAnsi"/>
        </w:rPr>
      </w:pPr>
    </w:p>
    <w:p w14:paraId="16A001F8" w14:textId="77777777" w:rsidR="00792380" w:rsidRPr="00D94FCA" w:rsidRDefault="00792380" w:rsidP="00792380">
      <w:pPr>
        <w:rPr>
          <w:rFonts w:asciiTheme="majorHAnsi" w:hAnsiTheme="majorHAnsi" w:cstheme="majorHAnsi"/>
        </w:rPr>
      </w:pPr>
    </w:p>
    <w:p w14:paraId="13785566" w14:textId="77777777" w:rsidR="00792380" w:rsidRPr="00C64F9E" w:rsidRDefault="00792380" w:rsidP="00792380">
      <w:pPr>
        <w:pStyle w:val="Heading1"/>
        <w:rPr>
          <w:rFonts w:asciiTheme="majorHAnsi" w:hAnsiTheme="majorHAnsi" w:cstheme="majorHAnsi"/>
          <w:sz w:val="28"/>
          <w:szCs w:val="28"/>
        </w:rPr>
      </w:pPr>
      <w:r w:rsidRPr="00C64F9E">
        <w:rPr>
          <w:rFonts w:asciiTheme="majorHAnsi" w:hAnsiTheme="majorHAnsi" w:cstheme="majorHAnsi"/>
          <w:sz w:val="28"/>
          <w:szCs w:val="28"/>
        </w:rPr>
        <w:t>Education</w:t>
      </w:r>
    </w:p>
    <w:p w14:paraId="0A70D66A" w14:textId="77777777" w:rsidR="00792380" w:rsidRPr="00D94FCA" w:rsidRDefault="00792380" w:rsidP="00792380">
      <w:pPr>
        <w:rPr>
          <w:rFonts w:asciiTheme="majorHAnsi" w:hAnsiTheme="majorHAnsi" w:cstheme="majorHAnsi"/>
        </w:rPr>
      </w:pPr>
    </w:p>
    <w:p w14:paraId="25DE685E" w14:textId="77777777" w:rsidR="00792380" w:rsidRPr="00D94FCA" w:rsidRDefault="00792380" w:rsidP="00792380">
      <w:pPr>
        <w:tabs>
          <w:tab w:val="left" w:pos="720"/>
          <w:tab w:val="right" w:pos="9214"/>
        </w:tabs>
        <w:rPr>
          <w:rFonts w:asciiTheme="majorHAnsi" w:hAnsiTheme="majorHAnsi" w:cstheme="majorHAnsi"/>
        </w:rPr>
      </w:pPr>
      <w:r w:rsidRPr="009A1617">
        <w:rPr>
          <w:rFonts w:asciiTheme="majorHAnsi" w:hAnsiTheme="majorHAnsi" w:cstheme="majorHAnsi"/>
          <w:b/>
          <w:u w:val="single"/>
        </w:rPr>
        <w:t>PhD</w:t>
      </w:r>
      <w:r w:rsidRPr="00D94FCA">
        <w:rPr>
          <w:rFonts w:asciiTheme="majorHAnsi" w:hAnsiTheme="majorHAnsi" w:cstheme="majorHAnsi"/>
          <w:b/>
        </w:rPr>
        <w:tab/>
      </w:r>
      <w:r w:rsidRPr="00D94FCA">
        <w:rPr>
          <w:rFonts w:asciiTheme="majorHAnsi" w:hAnsiTheme="majorHAnsi" w:cstheme="majorHAnsi"/>
        </w:rPr>
        <w:t>University of the Free State,</w:t>
      </w:r>
      <w:r w:rsidRPr="00D94FCA">
        <w:rPr>
          <w:rFonts w:asciiTheme="majorHAnsi" w:hAnsiTheme="majorHAnsi" w:cstheme="majorHAnsi"/>
        </w:rPr>
        <w:tab/>
        <w:t xml:space="preserve"> June 2013</w:t>
      </w:r>
    </w:p>
    <w:p w14:paraId="6056990A" w14:textId="77777777" w:rsidR="00792380" w:rsidRPr="00D94FCA" w:rsidRDefault="00792380" w:rsidP="00792380">
      <w:pPr>
        <w:ind w:firstLine="720"/>
        <w:jc w:val="both"/>
        <w:rPr>
          <w:rFonts w:asciiTheme="majorHAnsi" w:hAnsiTheme="majorHAnsi" w:cstheme="majorHAnsi"/>
        </w:rPr>
      </w:pPr>
      <w:r w:rsidRPr="00D94FCA">
        <w:rPr>
          <w:rFonts w:asciiTheme="majorHAnsi" w:hAnsiTheme="majorHAnsi" w:cstheme="majorHAnsi"/>
        </w:rPr>
        <w:t>Dissertation: “</w:t>
      </w:r>
      <w:hyperlink r:id="rId9" w:history="1">
        <w:r w:rsidRPr="00D94FCA">
          <w:rPr>
            <w:rStyle w:val="Hyperlink"/>
            <w:rFonts w:asciiTheme="majorHAnsi" w:hAnsiTheme="majorHAnsi" w:cstheme="majorHAnsi"/>
            <w:color w:val="auto"/>
            <w:u w:val="none"/>
          </w:rPr>
          <w:t>A generic assessment of waste disposa</w:t>
        </w:r>
        <w:r>
          <w:rPr>
            <w:rStyle w:val="Hyperlink"/>
            <w:rFonts w:asciiTheme="majorHAnsi" w:hAnsiTheme="majorHAnsi" w:cstheme="majorHAnsi"/>
            <w:color w:val="auto"/>
            <w:u w:val="none"/>
          </w:rPr>
          <w:t>l at Douala City practice, prin</w:t>
        </w:r>
        <w:r w:rsidRPr="00D94FCA">
          <w:rPr>
            <w:rStyle w:val="Hyperlink"/>
            <w:rFonts w:asciiTheme="majorHAnsi" w:hAnsiTheme="majorHAnsi" w:cstheme="majorHAnsi"/>
            <w:color w:val="auto"/>
            <w:u w:val="none"/>
          </w:rPr>
          <w:t>cipals and uncertainties</w:t>
        </w:r>
      </w:hyperlink>
      <w:r w:rsidRPr="00D94FCA">
        <w:rPr>
          <w:rFonts w:asciiTheme="majorHAnsi" w:hAnsiTheme="majorHAnsi" w:cstheme="majorHAnsi"/>
        </w:rPr>
        <w:t>”</w:t>
      </w:r>
    </w:p>
    <w:p w14:paraId="753A0BFE" w14:textId="77777777" w:rsidR="00792380" w:rsidRPr="00D94FCA" w:rsidRDefault="00792380" w:rsidP="00792380">
      <w:pPr>
        <w:ind w:firstLine="720"/>
        <w:jc w:val="both"/>
        <w:rPr>
          <w:rFonts w:asciiTheme="majorHAnsi" w:hAnsiTheme="majorHAnsi" w:cstheme="majorHAnsi"/>
        </w:rPr>
      </w:pPr>
      <w:r w:rsidRPr="00D94FCA">
        <w:rPr>
          <w:rFonts w:asciiTheme="majorHAnsi" w:hAnsiTheme="majorHAnsi" w:cstheme="majorHAnsi"/>
        </w:rPr>
        <w:t>Prof.</w:t>
      </w:r>
      <w:r>
        <w:rPr>
          <w:rFonts w:asciiTheme="majorHAnsi" w:hAnsiTheme="majorHAnsi" w:cstheme="majorHAnsi"/>
        </w:rPr>
        <w:t xml:space="preserve"> </w:t>
      </w:r>
      <w:r w:rsidRPr="00D94FCA">
        <w:rPr>
          <w:rFonts w:asciiTheme="majorHAnsi" w:hAnsiTheme="majorHAnsi" w:cstheme="majorHAnsi"/>
        </w:rPr>
        <w:t>Dr. Joseph Francois Botha</w:t>
      </w:r>
    </w:p>
    <w:p w14:paraId="4EEAF6AD" w14:textId="77777777" w:rsidR="00792380" w:rsidRPr="00D94FCA" w:rsidRDefault="00792380" w:rsidP="00792380">
      <w:pPr>
        <w:rPr>
          <w:rFonts w:asciiTheme="majorHAnsi" w:hAnsiTheme="majorHAnsi" w:cstheme="majorHAnsi"/>
        </w:rPr>
      </w:pPr>
      <w:r w:rsidRPr="00D94FCA">
        <w:rPr>
          <w:rFonts w:asciiTheme="majorHAnsi" w:hAnsiTheme="majorHAnsi" w:cstheme="majorHAnsi"/>
        </w:rPr>
        <w:tab/>
      </w:r>
    </w:p>
    <w:p w14:paraId="270617CD" w14:textId="77777777" w:rsidR="00792380" w:rsidRPr="00D94FCA" w:rsidRDefault="00792380" w:rsidP="00792380">
      <w:pPr>
        <w:rPr>
          <w:rFonts w:asciiTheme="majorHAnsi" w:hAnsiTheme="majorHAnsi" w:cstheme="majorHAnsi"/>
        </w:rPr>
      </w:pPr>
    </w:p>
    <w:p w14:paraId="2FCBDBDB" w14:textId="77777777" w:rsidR="00792380" w:rsidRPr="00D94FCA" w:rsidRDefault="00792380" w:rsidP="00792380">
      <w:pPr>
        <w:tabs>
          <w:tab w:val="left" w:pos="720"/>
          <w:tab w:val="right" w:pos="9214"/>
        </w:tabs>
        <w:rPr>
          <w:rFonts w:asciiTheme="majorHAnsi" w:hAnsiTheme="majorHAnsi" w:cstheme="majorHAnsi"/>
        </w:rPr>
      </w:pPr>
      <w:r w:rsidRPr="009A1617">
        <w:rPr>
          <w:rFonts w:asciiTheme="majorHAnsi" w:hAnsiTheme="majorHAnsi" w:cstheme="majorHAnsi"/>
          <w:b/>
          <w:u w:val="single"/>
        </w:rPr>
        <w:t>MSc</w:t>
      </w:r>
      <w:r w:rsidRPr="00D94FCA">
        <w:rPr>
          <w:rFonts w:asciiTheme="majorHAnsi" w:hAnsiTheme="majorHAnsi" w:cstheme="majorHAnsi"/>
          <w:b/>
        </w:rPr>
        <w:tab/>
      </w:r>
      <w:r w:rsidRPr="00D94FCA">
        <w:rPr>
          <w:rFonts w:asciiTheme="majorHAnsi" w:hAnsiTheme="majorHAnsi" w:cstheme="majorHAnsi"/>
        </w:rPr>
        <w:t>University of the Free State,</w:t>
      </w:r>
      <w:r w:rsidRPr="00D94FCA">
        <w:rPr>
          <w:rFonts w:asciiTheme="majorHAnsi" w:hAnsiTheme="majorHAnsi" w:cstheme="majorHAnsi"/>
        </w:rPr>
        <w:tab/>
      </w:r>
      <w:r>
        <w:rPr>
          <w:rFonts w:asciiTheme="majorHAnsi" w:hAnsiTheme="majorHAnsi" w:cstheme="majorHAnsi"/>
        </w:rPr>
        <w:t xml:space="preserve">   </w:t>
      </w:r>
      <w:r w:rsidRPr="00D94FCA">
        <w:rPr>
          <w:rFonts w:asciiTheme="majorHAnsi" w:hAnsiTheme="majorHAnsi" w:cstheme="majorHAnsi"/>
        </w:rPr>
        <w:t xml:space="preserve"> June 2011</w:t>
      </w:r>
    </w:p>
    <w:p w14:paraId="3ABE25DE" w14:textId="77777777" w:rsidR="00792380" w:rsidRPr="00D94FCA" w:rsidRDefault="00792380" w:rsidP="00792380">
      <w:pPr>
        <w:jc w:val="both"/>
        <w:rPr>
          <w:rFonts w:asciiTheme="majorHAnsi" w:hAnsiTheme="majorHAnsi" w:cstheme="majorHAnsi"/>
        </w:rPr>
      </w:pPr>
      <w:r w:rsidRPr="00D94FCA">
        <w:rPr>
          <w:rFonts w:asciiTheme="majorHAnsi" w:hAnsiTheme="majorHAnsi" w:cstheme="majorHAnsi"/>
        </w:rPr>
        <w:tab/>
        <w:t>Thesis: “Modeling groundwater flow within confined aquifer with fractional derivative”</w:t>
      </w:r>
    </w:p>
    <w:p w14:paraId="2BBF902A" w14:textId="77777777" w:rsidR="00792380" w:rsidRPr="00D94FCA" w:rsidRDefault="00792380" w:rsidP="00792380">
      <w:pPr>
        <w:rPr>
          <w:rFonts w:asciiTheme="majorHAnsi" w:hAnsiTheme="majorHAnsi" w:cstheme="majorHAnsi"/>
        </w:rPr>
      </w:pPr>
      <w:r w:rsidRPr="00D94FCA">
        <w:rPr>
          <w:rFonts w:asciiTheme="majorHAnsi" w:hAnsiTheme="majorHAnsi" w:cstheme="majorHAnsi"/>
        </w:rPr>
        <w:tab/>
        <w:t>Advisor: Prof.</w:t>
      </w:r>
      <w:r>
        <w:rPr>
          <w:rFonts w:asciiTheme="majorHAnsi" w:hAnsiTheme="majorHAnsi" w:cstheme="majorHAnsi"/>
        </w:rPr>
        <w:t xml:space="preserve"> </w:t>
      </w:r>
      <w:r w:rsidRPr="00D94FCA">
        <w:rPr>
          <w:rFonts w:asciiTheme="majorHAnsi" w:hAnsiTheme="majorHAnsi" w:cstheme="majorHAnsi"/>
        </w:rPr>
        <w:t xml:space="preserve">Dr. Alain </w:t>
      </w:r>
      <w:proofErr w:type="spellStart"/>
      <w:r w:rsidRPr="00D94FCA">
        <w:rPr>
          <w:rFonts w:asciiTheme="majorHAnsi" w:hAnsiTheme="majorHAnsi" w:cstheme="majorHAnsi"/>
        </w:rPr>
        <w:t>Cloot</w:t>
      </w:r>
      <w:proofErr w:type="spellEnd"/>
    </w:p>
    <w:p w14:paraId="6F0A5EEA" w14:textId="77777777" w:rsidR="00792380" w:rsidRPr="00D94FCA" w:rsidRDefault="00792380" w:rsidP="00792380">
      <w:pPr>
        <w:rPr>
          <w:rFonts w:asciiTheme="majorHAnsi" w:hAnsiTheme="majorHAnsi" w:cstheme="majorHAnsi"/>
        </w:rPr>
      </w:pPr>
      <w:r w:rsidRPr="00D94FCA">
        <w:rPr>
          <w:rFonts w:asciiTheme="majorHAnsi" w:hAnsiTheme="majorHAnsi" w:cstheme="majorHAnsi"/>
        </w:rPr>
        <w:t>Graduated with Cum Laude</w:t>
      </w:r>
    </w:p>
    <w:p w14:paraId="7BE83808" w14:textId="77777777" w:rsidR="00792380" w:rsidRPr="00D94FCA" w:rsidRDefault="00792380" w:rsidP="00792380">
      <w:pPr>
        <w:rPr>
          <w:rFonts w:asciiTheme="majorHAnsi" w:hAnsiTheme="majorHAnsi" w:cstheme="majorHAnsi"/>
        </w:rPr>
      </w:pPr>
      <w:r w:rsidRPr="00D94FCA">
        <w:rPr>
          <w:rFonts w:asciiTheme="majorHAnsi" w:hAnsiTheme="majorHAnsi" w:cstheme="majorHAnsi"/>
        </w:rPr>
        <w:t>Majored in Mathematics</w:t>
      </w:r>
    </w:p>
    <w:p w14:paraId="16BA8305" w14:textId="77777777" w:rsidR="00792380" w:rsidRPr="00D94FCA" w:rsidRDefault="00792380" w:rsidP="00792380">
      <w:pPr>
        <w:rPr>
          <w:rFonts w:asciiTheme="majorHAnsi" w:hAnsiTheme="majorHAnsi" w:cstheme="majorHAnsi"/>
        </w:rPr>
      </w:pPr>
    </w:p>
    <w:p w14:paraId="0C4110E4" w14:textId="77777777" w:rsidR="00792380" w:rsidRPr="00D94FCA" w:rsidRDefault="00792380" w:rsidP="00792380">
      <w:pPr>
        <w:tabs>
          <w:tab w:val="left" w:pos="720"/>
          <w:tab w:val="right" w:pos="9214"/>
        </w:tabs>
        <w:rPr>
          <w:rFonts w:asciiTheme="majorHAnsi" w:hAnsiTheme="majorHAnsi" w:cstheme="majorHAnsi"/>
        </w:rPr>
      </w:pPr>
      <w:r w:rsidRPr="009A1617">
        <w:rPr>
          <w:rFonts w:asciiTheme="majorHAnsi" w:hAnsiTheme="majorHAnsi" w:cstheme="majorHAnsi"/>
          <w:b/>
          <w:u w:val="single"/>
        </w:rPr>
        <w:t>BSc</w:t>
      </w:r>
      <w:r w:rsidRPr="00D94FCA">
        <w:rPr>
          <w:rFonts w:asciiTheme="majorHAnsi" w:hAnsiTheme="majorHAnsi" w:cstheme="majorHAnsi"/>
          <w:b/>
        </w:rPr>
        <w:tab/>
      </w:r>
      <w:r w:rsidRPr="00D94FCA">
        <w:rPr>
          <w:rFonts w:asciiTheme="majorHAnsi" w:hAnsiTheme="majorHAnsi" w:cstheme="majorHAnsi"/>
        </w:rPr>
        <w:t>University of the Free State,</w:t>
      </w:r>
      <w:r>
        <w:rPr>
          <w:rFonts w:asciiTheme="majorHAnsi" w:hAnsiTheme="majorHAnsi" w:cstheme="majorHAnsi"/>
        </w:rPr>
        <w:t xml:space="preserve">      </w:t>
      </w:r>
      <w:r w:rsidRPr="00D94FCA">
        <w:rPr>
          <w:rFonts w:asciiTheme="majorHAnsi" w:hAnsiTheme="majorHAnsi" w:cstheme="majorHAnsi"/>
        </w:rPr>
        <w:tab/>
        <w:t>June 2010</w:t>
      </w:r>
    </w:p>
    <w:p w14:paraId="3731A58A" w14:textId="77777777" w:rsidR="00792380" w:rsidRPr="00D94FCA" w:rsidRDefault="00792380" w:rsidP="00792380">
      <w:pPr>
        <w:rPr>
          <w:rFonts w:asciiTheme="majorHAnsi" w:hAnsiTheme="majorHAnsi" w:cstheme="majorHAnsi"/>
        </w:rPr>
      </w:pPr>
      <w:r w:rsidRPr="00D94FCA">
        <w:rPr>
          <w:rFonts w:asciiTheme="majorHAnsi" w:hAnsiTheme="majorHAnsi" w:cstheme="majorHAnsi"/>
        </w:rPr>
        <w:tab/>
        <w:t>Graduated Cum Laude</w:t>
      </w:r>
    </w:p>
    <w:p w14:paraId="06A86725" w14:textId="77777777" w:rsidR="00792380" w:rsidRPr="00D94FCA" w:rsidRDefault="00792380" w:rsidP="00792380">
      <w:pPr>
        <w:rPr>
          <w:rFonts w:asciiTheme="majorHAnsi" w:hAnsiTheme="majorHAnsi" w:cstheme="majorHAnsi"/>
        </w:rPr>
      </w:pPr>
      <w:r w:rsidRPr="00D94FCA">
        <w:rPr>
          <w:rFonts w:asciiTheme="majorHAnsi" w:hAnsiTheme="majorHAnsi" w:cstheme="majorHAnsi"/>
        </w:rPr>
        <w:tab/>
        <w:t>Majored in Mathematics</w:t>
      </w:r>
    </w:p>
    <w:p w14:paraId="058998EA" w14:textId="77777777" w:rsidR="00792380" w:rsidRPr="00D94FCA" w:rsidRDefault="00792380" w:rsidP="00792380">
      <w:pPr>
        <w:rPr>
          <w:rFonts w:asciiTheme="majorHAnsi" w:hAnsiTheme="majorHAnsi" w:cstheme="majorHAnsi"/>
        </w:rPr>
      </w:pPr>
    </w:p>
    <w:p w14:paraId="0ABBEB67" w14:textId="77777777" w:rsidR="00792380" w:rsidRPr="00C64F9E" w:rsidRDefault="00792380" w:rsidP="00792380">
      <w:pPr>
        <w:pStyle w:val="Heading1"/>
        <w:rPr>
          <w:rFonts w:asciiTheme="majorHAnsi" w:hAnsiTheme="majorHAnsi" w:cstheme="majorHAnsi"/>
          <w:sz w:val="28"/>
          <w:szCs w:val="28"/>
        </w:rPr>
      </w:pPr>
      <w:r w:rsidRPr="00C64F9E">
        <w:rPr>
          <w:rFonts w:asciiTheme="majorHAnsi" w:hAnsiTheme="majorHAnsi" w:cstheme="majorHAnsi"/>
          <w:sz w:val="28"/>
          <w:szCs w:val="28"/>
          <w:lang w:val="en-GB"/>
        </w:rPr>
        <w:t>Honours</w:t>
      </w:r>
      <w:r w:rsidRPr="00C64F9E">
        <w:rPr>
          <w:rFonts w:asciiTheme="majorHAnsi" w:hAnsiTheme="majorHAnsi" w:cstheme="majorHAnsi"/>
          <w:sz w:val="28"/>
          <w:szCs w:val="28"/>
        </w:rPr>
        <w:t xml:space="preserve"> and Awards</w:t>
      </w:r>
    </w:p>
    <w:p w14:paraId="66429034" w14:textId="77777777" w:rsidR="00792380" w:rsidRDefault="00792380" w:rsidP="00792380">
      <w:pPr>
        <w:pStyle w:val="ListParagraph"/>
        <w:numPr>
          <w:ilvl w:val="0"/>
          <w:numId w:val="3"/>
        </w:numPr>
        <w:jc w:val="both"/>
        <w:rPr>
          <w:rFonts w:asciiTheme="majorHAnsi" w:hAnsiTheme="majorHAnsi" w:cstheme="majorHAnsi"/>
          <w:sz w:val="24"/>
          <w:szCs w:val="24"/>
        </w:rPr>
      </w:pPr>
      <w:r>
        <w:rPr>
          <w:rFonts w:asciiTheme="majorHAnsi" w:hAnsiTheme="majorHAnsi" w:cstheme="majorHAnsi"/>
          <w:sz w:val="24"/>
          <w:szCs w:val="24"/>
        </w:rPr>
        <w:t>Highly cited researcher (Mathematics)                                                                      2021</w:t>
      </w:r>
    </w:p>
    <w:p w14:paraId="22A3072A" w14:textId="77777777" w:rsidR="00792380" w:rsidRPr="00B24F97" w:rsidRDefault="00792380" w:rsidP="00792380">
      <w:pPr>
        <w:pStyle w:val="ListParagraph"/>
        <w:numPr>
          <w:ilvl w:val="0"/>
          <w:numId w:val="3"/>
        </w:numPr>
        <w:jc w:val="both"/>
        <w:rPr>
          <w:rFonts w:asciiTheme="majorHAnsi" w:hAnsiTheme="majorHAnsi" w:cstheme="majorHAnsi"/>
          <w:color w:val="FF0000"/>
          <w:sz w:val="24"/>
          <w:szCs w:val="24"/>
        </w:rPr>
      </w:pPr>
      <w:r w:rsidRPr="00B24F97">
        <w:rPr>
          <w:rFonts w:asciiTheme="majorHAnsi" w:hAnsiTheme="majorHAnsi" w:cstheme="majorHAnsi"/>
          <w:color w:val="FF0000"/>
          <w:sz w:val="24"/>
          <w:szCs w:val="24"/>
        </w:rPr>
        <w:t xml:space="preserve">Ranked </w:t>
      </w:r>
      <w:r>
        <w:rPr>
          <w:rFonts w:asciiTheme="majorHAnsi" w:hAnsiTheme="majorHAnsi" w:cstheme="majorHAnsi"/>
          <w:color w:val="FF0000"/>
          <w:sz w:val="24"/>
          <w:szCs w:val="24"/>
        </w:rPr>
        <w:t>186</w:t>
      </w:r>
      <w:r w:rsidRPr="00B24F97">
        <w:rPr>
          <w:rFonts w:asciiTheme="majorHAnsi" w:hAnsiTheme="majorHAnsi" w:cstheme="majorHAnsi"/>
          <w:color w:val="FF0000"/>
          <w:sz w:val="24"/>
          <w:szCs w:val="24"/>
        </w:rPr>
        <w:t xml:space="preserve"> top world researchers in all fields (number 1 in </w:t>
      </w:r>
      <w:r>
        <w:rPr>
          <w:rFonts w:asciiTheme="majorHAnsi" w:hAnsiTheme="majorHAnsi" w:cstheme="majorHAnsi"/>
          <w:color w:val="FF0000"/>
          <w:sz w:val="24"/>
          <w:szCs w:val="24"/>
        </w:rPr>
        <w:t>mathematics</w:t>
      </w:r>
      <w:r w:rsidRPr="00B24F97">
        <w:rPr>
          <w:rFonts w:asciiTheme="majorHAnsi" w:hAnsiTheme="majorHAnsi" w:cstheme="majorHAnsi"/>
          <w:color w:val="FF0000"/>
          <w:sz w:val="24"/>
          <w:szCs w:val="24"/>
        </w:rPr>
        <w:t>) by S7 of</w:t>
      </w:r>
    </w:p>
    <w:p w14:paraId="63569BCA" w14:textId="77777777" w:rsidR="00792380" w:rsidRDefault="00792380" w:rsidP="00792380">
      <w:pPr>
        <w:pStyle w:val="ListParagraph"/>
        <w:jc w:val="both"/>
        <w:rPr>
          <w:rFonts w:asciiTheme="majorHAnsi" w:hAnsiTheme="majorHAnsi" w:cstheme="majorHAnsi"/>
          <w:sz w:val="24"/>
          <w:szCs w:val="24"/>
        </w:rPr>
      </w:pPr>
      <w:r w:rsidRPr="00B24F97">
        <w:rPr>
          <w:rFonts w:asciiTheme="majorHAnsi" w:hAnsiTheme="majorHAnsi" w:cstheme="majorHAnsi"/>
          <w:color w:val="FF0000"/>
          <w:sz w:val="24"/>
          <w:szCs w:val="24"/>
        </w:rPr>
        <w:t xml:space="preserve">Stanford University                                                                                                    </w:t>
      </w:r>
      <w:r>
        <w:rPr>
          <w:rFonts w:asciiTheme="majorHAnsi" w:hAnsiTheme="majorHAnsi" w:cstheme="majorHAnsi"/>
          <w:sz w:val="24"/>
          <w:szCs w:val="24"/>
        </w:rPr>
        <w:t>2021</w:t>
      </w:r>
    </w:p>
    <w:p w14:paraId="0CA383CE" w14:textId="77777777" w:rsidR="00792380" w:rsidRPr="00462891" w:rsidRDefault="00792380" w:rsidP="00792380">
      <w:pPr>
        <w:pStyle w:val="ListParagraph"/>
        <w:numPr>
          <w:ilvl w:val="0"/>
          <w:numId w:val="3"/>
        </w:numPr>
        <w:jc w:val="both"/>
        <w:rPr>
          <w:rFonts w:asciiTheme="majorHAnsi" w:hAnsiTheme="majorHAnsi" w:cstheme="majorHAnsi"/>
          <w:sz w:val="24"/>
          <w:szCs w:val="24"/>
        </w:rPr>
      </w:pPr>
    </w:p>
    <w:p w14:paraId="78042D21" w14:textId="77777777" w:rsidR="00792380" w:rsidRPr="00287DDD" w:rsidRDefault="00792380" w:rsidP="00792380">
      <w:pPr>
        <w:pStyle w:val="ListParagraph"/>
        <w:numPr>
          <w:ilvl w:val="0"/>
          <w:numId w:val="3"/>
        </w:numPr>
        <w:jc w:val="both"/>
        <w:rPr>
          <w:rFonts w:asciiTheme="majorHAnsi" w:hAnsiTheme="majorHAnsi" w:cstheme="majorHAnsi"/>
          <w:sz w:val="24"/>
          <w:szCs w:val="24"/>
        </w:rPr>
      </w:pPr>
      <w:r w:rsidRPr="00287DDD">
        <w:rPr>
          <w:rFonts w:asciiTheme="majorHAnsi" w:hAnsiTheme="majorHAnsi" w:cstheme="majorHAnsi"/>
          <w:color w:val="FF0000"/>
          <w:sz w:val="24"/>
          <w:szCs w:val="24"/>
        </w:rPr>
        <w:t xml:space="preserve">The World Academic Award of Mathematics                                                           </w:t>
      </w:r>
      <w:r>
        <w:rPr>
          <w:rFonts w:asciiTheme="majorHAnsi" w:hAnsiTheme="majorHAnsi" w:cstheme="majorHAnsi"/>
          <w:sz w:val="24"/>
          <w:szCs w:val="24"/>
        </w:rPr>
        <w:t>2020</w:t>
      </w:r>
    </w:p>
    <w:p w14:paraId="53444D23" w14:textId="77777777" w:rsidR="00792380" w:rsidRPr="00A77BCA" w:rsidRDefault="00792380" w:rsidP="00792380">
      <w:pPr>
        <w:pStyle w:val="ListParagraph"/>
        <w:numPr>
          <w:ilvl w:val="0"/>
          <w:numId w:val="3"/>
        </w:numPr>
        <w:jc w:val="both"/>
        <w:rPr>
          <w:rFonts w:asciiTheme="majorHAnsi" w:hAnsiTheme="majorHAnsi" w:cstheme="majorHAnsi"/>
          <w:sz w:val="24"/>
          <w:szCs w:val="24"/>
        </w:rPr>
      </w:pPr>
      <w:r w:rsidRPr="00B24F97">
        <w:rPr>
          <w:rFonts w:asciiTheme="majorHAnsi" w:hAnsiTheme="majorHAnsi" w:cstheme="majorHAnsi"/>
          <w:color w:val="FF0000"/>
          <w:sz w:val="24"/>
          <w:szCs w:val="24"/>
        </w:rPr>
        <w:t>World Highly cited  researcher (cross-fields)</w:t>
      </w:r>
      <w:r>
        <w:rPr>
          <w:rFonts w:asciiTheme="majorHAnsi" w:hAnsiTheme="majorHAnsi" w:cstheme="majorHAnsi"/>
          <w:sz w:val="24"/>
          <w:szCs w:val="24"/>
        </w:rPr>
        <w:t xml:space="preserve">                                                             2020</w:t>
      </w:r>
    </w:p>
    <w:p w14:paraId="7E50252E" w14:textId="77777777" w:rsidR="00792380" w:rsidRPr="00B24F97" w:rsidRDefault="00792380" w:rsidP="00792380">
      <w:pPr>
        <w:pStyle w:val="ListParagraph"/>
        <w:numPr>
          <w:ilvl w:val="0"/>
          <w:numId w:val="3"/>
        </w:numPr>
        <w:jc w:val="both"/>
        <w:rPr>
          <w:rFonts w:asciiTheme="majorHAnsi" w:hAnsiTheme="majorHAnsi" w:cstheme="majorHAnsi"/>
          <w:color w:val="FF0000"/>
          <w:sz w:val="24"/>
          <w:szCs w:val="24"/>
        </w:rPr>
      </w:pPr>
      <w:r w:rsidRPr="00B24F97">
        <w:rPr>
          <w:rFonts w:asciiTheme="majorHAnsi" w:hAnsiTheme="majorHAnsi" w:cstheme="majorHAnsi"/>
          <w:color w:val="FF0000"/>
          <w:sz w:val="24"/>
          <w:szCs w:val="24"/>
        </w:rPr>
        <w:t>Ranked 704 top world researchers in all fields (number 1 in Africa) by S7 of</w:t>
      </w:r>
    </w:p>
    <w:p w14:paraId="63AF645F" w14:textId="77777777" w:rsidR="00792380" w:rsidRDefault="00792380" w:rsidP="00792380">
      <w:pPr>
        <w:pStyle w:val="ListParagraph"/>
        <w:jc w:val="both"/>
        <w:rPr>
          <w:rFonts w:asciiTheme="majorHAnsi" w:hAnsiTheme="majorHAnsi" w:cstheme="majorHAnsi"/>
          <w:sz w:val="24"/>
          <w:szCs w:val="24"/>
        </w:rPr>
      </w:pPr>
      <w:r w:rsidRPr="00B24F97">
        <w:rPr>
          <w:rFonts w:asciiTheme="majorHAnsi" w:hAnsiTheme="majorHAnsi" w:cstheme="majorHAnsi"/>
          <w:color w:val="FF0000"/>
          <w:sz w:val="24"/>
          <w:szCs w:val="24"/>
        </w:rPr>
        <w:t xml:space="preserve">Stanford University                                                                                                    </w:t>
      </w:r>
      <w:r>
        <w:rPr>
          <w:rFonts w:asciiTheme="majorHAnsi" w:hAnsiTheme="majorHAnsi" w:cstheme="majorHAnsi"/>
          <w:sz w:val="24"/>
          <w:szCs w:val="24"/>
        </w:rPr>
        <w:t>2020</w:t>
      </w:r>
    </w:p>
    <w:p w14:paraId="5AAA8AB8" w14:textId="77777777" w:rsidR="00792380" w:rsidRDefault="00792380" w:rsidP="00792380">
      <w:pPr>
        <w:pStyle w:val="ListParagraph"/>
        <w:jc w:val="both"/>
        <w:rPr>
          <w:rFonts w:asciiTheme="majorHAnsi" w:hAnsiTheme="majorHAnsi" w:cstheme="majorHAnsi"/>
          <w:sz w:val="24"/>
          <w:szCs w:val="24"/>
        </w:rPr>
      </w:pPr>
    </w:p>
    <w:p w14:paraId="5B98987F" w14:textId="77777777" w:rsidR="00792380" w:rsidRPr="00B24F97" w:rsidRDefault="00792380" w:rsidP="00792380">
      <w:pPr>
        <w:pStyle w:val="ListParagraph"/>
        <w:numPr>
          <w:ilvl w:val="0"/>
          <w:numId w:val="3"/>
        </w:numPr>
        <w:jc w:val="both"/>
        <w:rPr>
          <w:rFonts w:asciiTheme="majorHAnsi" w:hAnsiTheme="majorHAnsi" w:cstheme="majorHAnsi"/>
          <w:color w:val="FF0000"/>
          <w:sz w:val="24"/>
          <w:szCs w:val="24"/>
        </w:rPr>
      </w:pPr>
      <w:r w:rsidRPr="00B24F97">
        <w:rPr>
          <w:rFonts w:asciiTheme="majorHAnsi" w:hAnsiTheme="majorHAnsi" w:cstheme="majorHAnsi"/>
          <w:color w:val="FF0000"/>
          <w:sz w:val="24"/>
          <w:szCs w:val="24"/>
        </w:rPr>
        <w:t>Award of the Youngest Leading International Researcher in Fractional</w:t>
      </w:r>
    </w:p>
    <w:p w14:paraId="081F304F" w14:textId="77777777" w:rsidR="00792380" w:rsidRPr="00970A52" w:rsidRDefault="00792380" w:rsidP="00792380">
      <w:pPr>
        <w:pStyle w:val="ListParagraph"/>
        <w:jc w:val="both"/>
        <w:rPr>
          <w:rFonts w:asciiTheme="majorHAnsi" w:hAnsiTheme="majorHAnsi" w:cstheme="majorHAnsi"/>
          <w:sz w:val="24"/>
          <w:szCs w:val="24"/>
        </w:rPr>
      </w:pPr>
      <w:r w:rsidRPr="00B24F97">
        <w:rPr>
          <w:rFonts w:asciiTheme="majorHAnsi" w:hAnsiTheme="majorHAnsi" w:cstheme="majorHAnsi"/>
          <w:color w:val="FF0000"/>
          <w:sz w:val="24"/>
          <w:szCs w:val="24"/>
        </w:rPr>
        <w:lastRenderedPageBreak/>
        <w:t xml:space="preserve">Calculus                                                                                                                     </w:t>
      </w:r>
      <w:r w:rsidRPr="00D94FCA">
        <w:rPr>
          <w:rFonts w:asciiTheme="majorHAnsi" w:hAnsiTheme="majorHAnsi" w:cstheme="majorHAnsi"/>
          <w:sz w:val="24"/>
          <w:szCs w:val="24"/>
        </w:rPr>
        <w:t>2019</w:t>
      </w:r>
    </w:p>
    <w:p w14:paraId="2F8CF6F4" w14:textId="77777777" w:rsidR="00792380" w:rsidRPr="004579C6" w:rsidRDefault="00792380" w:rsidP="00792380">
      <w:pPr>
        <w:pStyle w:val="Default"/>
        <w:numPr>
          <w:ilvl w:val="0"/>
          <w:numId w:val="8"/>
        </w:numPr>
        <w:rPr>
          <w:color w:val="FF0000"/>
        </w:rPr>
      </w:pPr>
      <w:r>
        <w:rPr>
          <w:color w:val="FF0000"/>
        </w:rPr>
        <w:t xml:space="preserve">World </w:t>
      </w:r>
      <w:r w:rsidRPr="004579C6">
        <w:rPr>
          <w:color w:val="FF0000"/>
        </w:rPr>
        <w:t xml:space="preserve">Highly cited researchers (Mathematics)                                                                    2019 </w:t>
      </w:r>
    </w:p>
    <w:p w14:paraId="4DEAC794" w14:textId="77777777" w:rsidR="00792380" w:rsidRPr="00D94FCA" w:rsidRDefault="00792380" w:rsidP="00792380">
      <w:pPr>
        <w:pStyle w:val="ListParagraph"/>
        <w:numPr>
          <w:ilvl w:val="0"/>
          <w:numId w:val="3"/>
        </w:numPr>
        <w:jc w:val="both"/>
        <w:rPr>
          <w:rFonts w:asciiTheme="majorHAnsi" w:hAnsiTheme="majorHAnsi" w:cstheme="majorHAnsi"/>
          <w:sz w:val="24"/>
          <w:szCs w:val="24"/>
        </w:rPr>
      </w:pPr>
      <w:r w:rsidRPr="00D94FCA">
        <w:rPr>
          <w:rFonts w:asciiTheme="majorHAnsi" w:hAnsiTheme="majorHAnsi" w:cstheme="majorHAnsi"/>
          <w:sz w:val="24"/>
          <w:szCs w:val="24"/>
        </w:rPr>
        <w:t xml:space="preserve">Obada Award                                                                          </w:t>
      </w:r>
      <w:r>
        <w:rPr>
          <w:rFonts w:asciiTheme="majorHAnsi" w:hAnsiTheme="majorHAnsi" w:cstheme="majorHAnsi"/>
          <w:sz w:val="24"/>
          <w:szCs w:val="24"/>
        </w:rPr>
        <w:t xml:space="preserve">  </w:t>
      </w:r>
      <w:r w:rsidRPr="00D94FCA">
        <w:rPr>
          <w:rFonts w:asciiTheme="majorHAnsi" w:hAnsiTheme="majorHAnsi" w:cstheme="majorHAnsi"/>
          <w:sz w:val="24"/>
          <w:szCs w:val="24"/>
        </w:rPr>
        <w:t xml:space="preserve">            </w:t>
      </w:r>
      <w:r>
        <w:rPr>
          <w:rFonts w:asciiTheme="majorHAnsi" w:hAnsiTheme="majorHAnsi" w:cstheme="majorHAnsi"/>
          <w:sz w:val="24"/>
          <w:szCs w:val="24"/>
        </w:rPr>
        <w:t xml:space="preserve">     </w:t>
      </w:r>
      <w:r w:rsidRPr="00D94FCA">
        <w:rPr>
          <w:rFonts w:asciiTheme="majorHAnsi" w:hAnsiTheme="majorHAnsi" w:cstheme="majorHAnsi"/>
          <w:sz w:val="24"/>
          <w:szCs w:val="24"/>
        </w:rPr>
        <w:t xml:space="preserve">           </w:t>
      </w:r>
      <w:r>
        <w:rPr>
          <w:rFonts w:asciiTheme="majorHAnsi" w:hAnsiTheme="majorHAnsi" w:cstheme="majorHAnsi"/>
          <w:sz w:val="24"/>
          <w:szCs w:val="24"/>
        </w:rPr>
        <w:t xml:space="preserve"> </w:t>
      </w:r>
      <w:r w:rsidRPr="00D94FCA">
        <w:rPr>
          <w:rFonts w:asciiTheme="majorHAnsi" w:hAnsiTheme="majorHAnsi" w:cstheme="majorHAnsi"/>
          <w:sz w:val="24"/>
          <w:szCs w:val="24"/>
        </w:rPr>
        <w:t xml:space="preserve">    2018</w:t>
      </w:r>
    </w:p>
    <w:p w14:paraId="42F769E8" w14:textId="77777777" w:rsidR="00792380" w:rsidRPr="00D94FCA" w:rsidRDefault="00792380" w:rsidP="00792380">
      <w:pPr>
        <w:pStyle w:val="ListParagraph"/>
        <w:numPr>
          <w:ilvl w:val="0"/>
          <w:numId w:val="3"/>
        </w:numPr>
        <w:jc w:val="both"/>
        <w:rPr>
          <w:rFonts w:asciiTheme="majorHAnsi" w:hAnsiTheme="majorHAnsi" w:cstheme="majorHAnsi"/>
          <w:sz w:val="24"/>
          <w:szCs w:val="24"/>
        </w:rPr>
      </w:pPr>
      <w:r w:rsidRPr="00D94FCA">
        <w:rPr>
          <w:rFonts w:asciiTheme="majorHAnsi" w:hAnsiTheme="majorHAnsi" w:cstheme="majorHAnsi"/>
          <w:sz w:val="24"/>
          <w:szCs w:val="24"/>
        </w:rPr>
        <w:t xml:space="preserve">African Academic of Science, Affiliate                                            </w:t>
      </w:r>
      <w:r>
        <w:rPr>
          <w:rFonts w:asciiTheme="majorHAnsi" w:hAnsiTheme="majorHAnsi" w:cstheme="majorHAnsi"/>
          <w:sz w:val="24"/>
          <w:szCs w:val="24"/>
        </w:rPr>
        <w:t xml:space="preserve"> </w:t>
      </w:r>
      <w:r w:rsidRPr="00D94FCA">
        <w:rPr>
          <w:rFonts w:asciiTheme="majorHAnsi" w:hAnsiTheme="majorHAnsi" w:cstheme="majorHAnsi"/>
          <w:sz w:val="24"/>
          <w:szCs w:val="24"/>
        </w:rPr>
        <w:t xml:space="preserve"> </w:t>
      </w:r>
      <w:r>
        <w:rPr>
          <w:rFonts w:asciiTheme="majorHAnsi" w:hAnsiTheme="majorHAnsi" w:cstheme="majorHAnsi"/>
          <w:sz w:val="24"/>
          <w:szCs w:val="24"/>
        </w:rPr>
        <w:t xml:space="preserve">  </w:t>
      </w:r>
      <w:r w:rsidRPr="00D94FCA">
        <w:rPr>
          <w:rFonts w:asciiTheme="majorHAnsi" w:hAnsiTheme="majorHAnsi" w:cstheme="majorHAnsi"/>
          <w:sz w:val="24"/>
          <w:szCs w:val="24"/>
        </w:rPr>
        <w:t xml:space="preserve">      </w:t>
      </w:r>
      <w:r>
        <w:rPr>
          <w:rFonts w:asciiTheme="majorHAnsi" w:hAnsiTheme="majorHAnsi" w:cstheme="majorHAnsi"/>
          <w:sz w:val="24"/>
          <w:szCs w:val="24"/>
        </w:rPr>
        <w:t xml:space="preserve">    </w:t>
      </w:r>
      <w:r w:rsidRPr="00D94FCA">
        <w:rPr>
          <w:rFonts w:asciiTheme="majorHAnsi" w:hAnsiTheme="majorHAnsi" w:cstheme="majorHAnsi"/>
          <w:sz w:val="24"/>
          <w:szCs w:val="24"/>
        </w:rPr>
        <w:t xml:space="preserve"> 2018-2022</w:t>
      </w:r>
    </w:p>
    <w:p w14:paraId="28A6CDC3" w14:textId="77777777" w:rsidR="00792380" w:rsidRPr="00D94FCA" w:rsidRDefault="00792380" w:rsidP="00792380">
      <w:pPr>
        <w:pStyle w:val="ListParagraph"/>
        <w:numPr>
          <w:ilvl w:val="0"/>
          <w:numId w:val="3"/>
        </w:numPr>
        <w:jc w:val="both"/>
        <w:rPr>
          <w:rFonts w:asciiTheme="majorHAnsi" w:hAnsiTheme="majorHAnsi" w:cstheme="majorHAnsi"/>
          <w:b/>
          <w:sz w:val="24"/>
          <w:szCs w:val="24"/>
        </w:rPr>
      </w:pPr>
      <w:r>
        <w:rPr>
          <w:rFonts w:asciiTheme="majorHAnsi" w:hAnsiTheme="majorHAnsi" w:cstheme="majorHAnsi"/>
          <w:sz w:val="24"/>
          <w:szCs w:val="24"/>
        </w:rPr>
        <w:t>Most cited M</w:t>
      </w:r>
      <w:r w:rsidRPr="00D94FCA">
        <w:rPr>
          <w:rFonts w:asciiTheme="majorHAnsi" w:hAnsiTheme="majorHAnsi" w:cstheme="majorHAnsi"/>
          <w:sz w:val="24"/>
          <w:szCs w:val="24"/>
        </w:rPr>
        <w:t xml:space="preserve">athematics paper in the world           </w:t>
      </w:r>
      <w:r w:rsidRPr="00D94FCA">
        <w:rPr>
          <w:rFonts w:asciiTheme="majorHAnsi" w:hAnsiTheme="majorHAnsi" w:cstheme="majorHAnsi"/>
          <w:b/>
          <w:sz w:val="24"/>
          <w:szCs w:val="24"/>
        </w:rPr>
        <w:t xml:space="preserve">                         </w:t>
      </w:r>
      <w:r>
        <w:rPr>
          <w:rFonts w:asciiTheme="majorHAnsi" w:hAnsiTheme="majorHAnsi" w:cstheme="majorHAnsi"/>
          <w:b/>
          <w:sz w:val="24"/>
          <w:szCs w:val="24"/>
        </w:rPr>
        <w:t xml:space="preserve">  </w:t>
      </w:r>
      <w:r w:rsidRPr="00D94FCA">
        <w:rPr>
          <w:rFonts w:asciiTheme="majorHAnsi" w:hAnsiTheme="majorHAnsi" w:cstheme="majorHAnsi"/>
          <w:b/>
          <w:sz w:val="24"/>
          <w:szCs w:val="24"/>
        </w:rPr>
        <w:t xml:space="preserve">     </w:t>
      </w:r>
      <w:r>
        <w:rPr>
          <w:rFonts w:asciiTheme="majorHAnsi" w:hAnsiTheme="majorHAnsi" w:cstheme="majorHAnsi"/>
          <w:b/>
          <w:sz w:val="24"/>
          <w:szCs w:val="24"/>
        </w:rPr>
        <w:t xml:space="preserve">   </w:t>
      </w:r>
      <w:r w:rsidRPr="00D94FCA">
        <w:rPr>
          <w:rFonts w:asciiTheme="majorHAnsi" w:hAnsiTheme="majorHAnsi" w:cstheme="majorHAnsi"/>
          <w:b/>
          <w:sz w:val="24"/>
          <w:szCs w:val="24"/>
        </w:rPr>
        <w:t xml:space="preserve">  </w:t>
      </w:r>
      <w:r>
        <w:rPr>
          <w:rFonts w:asciiTheme="majorHAnsi" w:hAnsiTheme="majorHAnsi" w:cstheme="majorHAnsi"/>
          <w:b/>
          <w:sz w:val="24"/>
          <w:szCs w:val="24"/>
        </w:rPr>
        <w:t xml:space="preserve">       </w:t>
      </w:r>
      <w:r w:rsidRPr="00D94FCA">
        <w:rPr>
          <w:rFonts w:asciiTheme="majorHAnsi" w:hAnsiTheme="majorHAnsi" w:cstheme="majorHAnsi"/>
          <w:b/>
          <w:sz w:val="24"/>
          <w:szCs w:val="24"/>
        </w:rPr>
        <w:t xml:space="preserve">       </w:t>
      </w:r>
      <w:r w:rsidRPr="00D94FCA">
        <w:rPr>
          <w:rFonts w:asciiTheme="majorHAnsi" w:hAnsiTheme="majorHAnsi" w:cstheme="majorHAnsi"/>
          <w:sz w:val="24"/>
          <w:szCs w:val="24"/>
        </w:rPr>
        <w:t>2017</w:t>
      </w:r>
    </w:p>
    <w:p w14:paraId="22307B92" w14:textId="77777777" w:rsidR="00792380" w:rsidRPr="00D94FCA" w:rsidRDefault="00792380" w:rsidP="00792380">
      <w:pPr>
        <w:pStyle w:val="ListParagraph"/>
        <w:numPr>
          <w:ilvl w:val="0"/>
          <w:numId w:val="3"/>
        </w:numPr>
        <w:jc w:val="both"/>
        <w:rPr>
          <w:rFonts w:asciiTheme="majorHAnsi" w:hAnsiTheme="majorHAnsi" w:cstheme="majorHAnsi"/>
          <w:b/>
          <w:sz w:val="24"/>
          <w:szCs w:val="24"/>
        </w:rPr>
      </w:pPr>
      <w:r>
        <w:rPr>
          <w:rFonts w:asciiTheme="majorHAnsi" w:hAnsiTheme="majorHAnsi" w:cstheme="majorHAnsi"/>
          <w:sz w:val="24"/>
          <w:szCs w:val="24"/>
        </w:rPr>
        <w:t>African Award of A</w:t>
      </w:r>
      <w:r w:rsidRPr="00D94FCA">
        <w:rPr>
          <w:rFonts w:asciiTheme="majorHAnsi" w:hAnsiTheme="majorHAnsi" w:cstheme="majorHAnsi"/>
          <w:sz w:val="24"/>
          <w:szCs w:val="24"/>
        </w:rPr>
        <w:t xml:space="preserve">pplied Mathematics </w:t>
      </w:r>
      <w:r w:rsidRPr="00D94FCA">
        <w:rPr>
          <w:rFonts w:asciiTheme="majorHAnsi" w:hAnsiTheme="majorHAnsi" w:cstheme="majorHAnsi"/>
          <w:b/>
          <w:sz w:val="24"/>
          <w:szCs w:val="24"/>
        </w:rPr>
        <w:t xml:space="preserve">                           </w:t>
      </w:r>
      <w:r>
        <w:rPr>
          <w:rFonts w:asciiTheme="majorHAnsi" w:hAnsiTheme="majorHAnsi" w:cstheme="majorHAnsi"/>
          <w:b/>
          <w:sz w:val="24"/>
          <w:szCs w:val="24"/>
        </w:rPr>
        <w:t xml:space="preserve">   </w:t>
      </w:r>
      <w:r w:rsidRPr="00D94FCA">
        <w:rPr>
          <w:rFonts w:asciiTheme="majorHAnsi" w:hAnsiTheme="majorHAnsi" w:cstheme="majorHAnsi"/>
          <w:b/>
          <w:sz w:val="24"/>
          <w:szCs w:val="24"/>
        </w:rPr>
        <w:t xml:space="preserve">          </w:t>
      </w:r>
      <w:r>
        <w:rPr>
          <w:rFonts w:asciiTheme="majorHAnsi" w:hAnsiTheme="majorHAnsi" w:cstheme="majorHAnsi"/>
          <w:b/>
          <w:sz w:val="24"/>
          <w:szCs w:val="24"/>
        </w:rPr>
        <w:t xml:space="preserve">      </w:t>
      </w:r>
      <w:r w:rsidRPr="00D94FCA">
        <w:rPr>
          <w:rFonts w:asciiTheme="majorHAnsi" w:hAnsiTheme="majorHAnsi" w:cstheme="majorHAnsi"/>
          <w:b/>
          <w:sz w:val="24"/>
          <w:szCs w:val="24"/>
        </w:rPr>
        <w:t xml:space="preserve">  </w:t>
      </w:r>
      <w:r>
        <w:rPr>
          <w:rFonts w:asciiTheme="majorHAnsi" w:hAnsiTheme="majorHAnsi" w:cstheme="majorHAnsi"/>
          <w:b/>
          <w:sz w:val="24"/>
          <w:szCs w:val="24"/>
        </w:rPr>
        <w:t xml:space="preserve">  </w:t>
      </w:r>
      <w:r w:rsidRPr="00D94FCA">
        <w:rPr>
          <w:rFonts w:asciiTheme="majorHAnsi" w:hAnsiTheme="majorHAnsi" w:cstheme="majorHAnsi"/>
          <w:b/>
          <w:sz w:val="24"/>
          <w:szCs w:val="24"/>
        </w:rPr>
        <w:t xml:space="preserve">                </w:t>
      </w:r>
      <w:r w:rsidRPr="00D94FCA">
        <w:rPr>
          <w:rFonts w:asciiTheme="majorHAnsi" w:hAnsiTheme="majorHAnsi" w:cstheme="majorHAnsi"/>
          <w:sz w:val="24"/>
          <w:szCs w:val="24"/>
        </w:rPr>
        <w:t>2017</w:t>
      </w:r>
    </w:p>
    <w:p w14:paraId="39015FB0" w14:textId="77777777" w:rsidR="00792380" w:rsidRPr="00D94FCA" w:rsidRDefault="00792380" w:rsidP="00792380">
      <w:pPr>
        <w:pStyle w:val="ListParagraph"/>
        <w:numPr>
          <w:ilvl w:val="0"/>
          <w:numId w:val="3"/>
        </w:numPr>
        <w:jc w:val="both"/>
        <w:rPr>
          <w:rFonts w:asciiTheme="majorHAnsi" w:hAnsiTheme="majorHAnsi" w:cstheme="majorHAnsi"/>
          <w:b/>
          <w:sz w:val="24"/>
          <w:szCs w:val="24"/>
        </w:rPr>
      </w:pPr>
      <w:r w:rsidRPr="00D94FCA">
        <w:rPr>
          <w:rFonts w:asciiTheme="majorHAnsi" w:hAnsiTheme="majorHAnsi" w:cstheme="majorHAnsi"/>
          <w:sz w:val="24"/>
          <w:szCs w:val="24"/>
        </w:rPr>
        <w:t xml:space="preserve">The number 1 top overall contributor to the peer review of the field of mathematics. The sentinel of science awards honoring the elite contributors to scholar peer review and editorial pursuits internationally. Recipients have demonstrated an outstanding expert commitment to protecting the integrity and accuracy of published research in their field                                        </w:t>
      </w:r>
      <w:r>
        <w:rPr>
          <w:rFonts w:asciiTheme="majorHAnsi" w:hAnsiTheme="majorHAnsi" w:cstheme="majorHAnsi"/>
          <w:sz w:val="24"/>
          <w:szCs w:val="24"/>
        </w:rPr>
        <w:t xml:space="preserve">                                                                           </w:t>
      </w:r>
      <w:r w:rsidRPr="00D94FCA">
        <w:rPr>
          <w:rFonts w:asciiTheme="majorHAnsi" w:hAnsiTheme="majorHAnsi" w:cstheme="majorHAnsi"/>
          <w:sz w:val="24"/>
          <w:szCs w:val="24"/>
        </w:rPr>
        <w:t>2017</w:t>
      </w:r>
      <w:r w:rsidRPr="00D94FCA">
        <w:rPr>
          <w:rFonts w:asciiTheme="majorHAnsi" w:hAnsiTheme="majorHAnsi" w:cstheme="majorHAnsi"/>
          <w:b/>
          <w:sz w:val="24"/>
          <w:szCs w:val="24"/>
        </w:rPr>
        <w:t xml:space="preserve">   </w:t>
      </w:r>
    </w:p>
    <w:p w14:paraId="04C0C001" w14:textId="77777777" w:rsidR="00792380" w:rsidRPr="005A261C" w:rsidRDefault="00792380" w:rsidP="00792380">
      <w:pPr>
        <w:pStyle w:val="ListParagraph"/>
        <w:numPr>
          <w:ilvl w:val="0"/>
          <w:numId w:val="3"/>
        </w:numPr>
        <w:jc w:val="both"/>
        <w:rPr>
          <w:rFonts w:asciiTheme="majorHAnsi" w:hAnsiTheme="majorHAnsi" w:cstheme="majorHAnsi"/>
          <w:b/>
          <w:sz w:val="24"/>
          <w:szCs w:val="24"/>
        </w:rPr>
      </w:pPr>
      <w:r w:rsidRPr="00D94FCA">
        <w:rPr>
          <w:rFonts w:asciiTheme="majorHAnsi" w:hAnsiTheme="majorHAnsi" w:cstheme="majorHAnsi"/>
          <w:sz w:val="24"/>
          <w:szCs w:val="24"/>
        </w:rPr>
        <w:t>The number 1 top overall contributor to the peer review of the field of mathematics. The sentinel of science awards honoring the elite contributors to scholar peer review and editorial pursuits internationally. Recipients have demonstrated an outstanding expert commitment to protecting the integrity and accuracy of published research in their field</w:t>
      </w:r>
    </w:p>
    <w:p w14:paraId="71928A67" w14:textId="77777777" w:rsidR="00792380" w:rsidRPr="005A261C" w:rsidRDefault="00792380" w:rsidP="00792380">
      <w:pPr>
        <w:numPr>
          <w:ilvl w:val="0"/>
          <w:numId w:val="9"/>
        </w:numPr>
        <w:shd w:val="clear" w:color="auto" w:fill="FFFFFF"/>
        <w:ind w:left="0"/>
        <w:textAlignment w:val="top"/>
        <w:rPr>
          <w:rFonts w:ascii="Arial" w:hAnsi="Arial" w:cs="Arial"/>
          <w:color w:val="000000"/>
          <w:sz w:val="27"/>
          <w:szCs w:val="27"/>
          <w:lang w:val="en-ZA" w:eastAsia="en-ZA"/>
        </w:rPr>
      </w:pPr>
      <w:r>
        <w:rPr>
          <w:rFonts w:asciiTheme="majorHAnsi" w:hAnsiTheme="majorHAnsi" w:cstheme="majorHAnsi"/>
        </w:rPr>
        <w:t xml:space="preserve"> </w:t>
      </w:r>
      <w:hyperlink r:id="rId10" w:tooltip="Top reviewers in Physics - September 2019" w:history="1">
        <w:r w:rsidRPr="005A261C">
          <w:rPr>
            <w:rFonts w:ascii="inherit" w:hAnsi="inherit" w:cs="Arial"/>
            <w:noProof/>
            <w:color w:val="0000FF"/>
            <w:sz w:val="21"/>
            <w:szCs w:val="21"/>
            <w:bdr w:val="none" w:sz="0" w:space="0" w:color="auto" w:frame="1"/>
            <w:lang w:val="en-ZA" w:eastAsia="en-ZA"/>
          </w:rPr>
          <w:drawing>
            <wp:inline distT="0" distB="0" distL="0" distR="0" wp14:anchorId="0806A0FF" wp14:editId="015B1A60">
              <wp:extent cx="228600" cy="228600"/>
              <wp:effectExtent l="0" t="0" r="0" b="0"/>
              <wp:docPr id="2" name="Picture 2" descr="https://publons.com/static/images/icons/medal_publons_24x24.png">
                <a:hlinkClick xmlns:a="http://schemas.openxmlformats.org/drawingml/2006/main" r:id="rId10" tooltip="&quot;Top reviewers in Physics - September 2019&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ublons.com/static/images/icons/medal_publons_24x24.png">
                        <a:hlinkClick r:id="rId10" tooltip="&quot;Top reviewers in Physics - September 2019&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5A261C">
          <w:rPr>
            <w:rFonts w:ascii="inherit" w:hAnsi="inherit" w:cs="Arial"/>
            <w:color w:val="0000FF"/>
            <w:sz w:val="21"/>
            <w:szCs w:val="21"/>
            <w:bdr w:val="none" w:sz="0" w:space="0" w:color="auto" w:frame="1"/>
            <w:lang w:val="en-ZA" w:eastAsia="en-ZA"/>
          </w:rPr>
          <w:t>Top</w:t>
        </w:r>
        <w:r>
          <w:rPr>
            <w:rFonts w:ascii="inherit" w:hAnsi="inherit" w:cs="Arial"/>
            <w:color w:val="0000FF"/>
            <w:sz w:val="21"/>
            <w:szCs w:val="21"/>
            <w:bdr w:val="none" w:sz="0" w:space="0" w:color="auto" w:frame="1"/>
            <w:lang w:val="en-ZA" w:eastAsia="en-ZA"/>
          </w:rPr>
          <w:t xml:space="preserve"> world</w:t>
        </w:r>
        <w:r w:rsidRPr="005A261C">
          <w:rPr>
            <w:rFonts w:ascii="inherit" w:hAnsi="inherit" w:cs="Arial"/>
            <w:color w:val="0000FF"/>
            <w:sz w:val="21"/>
            <w:szCs w:val="21"/>
            <w:bdr w:val="none" w:sz="0" w:space="0" w:color="auto" w:frame="1"/>
            <w:lang w:val="en-ZA" w:eastAsia="en-ZA"/>
          </w:rPr>
          <w:t xml:space="preserve"> reviewers in Physics - September 2019</w:t>
        </w:r>
      </w:hyperlink>
    </w:p>
    <w:p w14:paraId="1DD4796C" w14:textId="77777777" w:rsidR="00792380" w:rsidRPr="005A261C" w:rsidRDefault="00493C31" w:rsidP="00792380">
      <w:pPr>
        <w:numPr>
          <w:ilvl w:val="0"/>
          <w:numId w:val="9"/>
        </w:numPr>
        <w:shd w:val="clear" w:color="auto" w:fill="FFFFFF"/>
        <w:ind w:left="0"/>
        <w:textAlignment w:val="top"/>
        <w:rPr>
          <w:rFonts w:ascii="Arial" w:hAnsi="Arial" w:cs="Arial"/>
          <w:color w:val="000000"/>
          <w:sz w:val="27"/>
          <w:szCs w:val="27"/>
          <w:lang w:val="en-ZA" w:eastAsia="en-ZA"/>
        </w:rPr>
      </w:pPr>
      <w:hyperlink r:id="rId12" w:tooltip="Top reviewers in Cross-Field - September 2019" w:history="1">
        <w:r w:rsidR="00792380" w:rsidRPr="005A261C">
          <w:rPr>
            <w:rFonts w:ascii="inherit" w:hAnsi="inherit" w:cs="Arial"/>
            <w:noProof/>
            <w:color w:val="0000FF"/>
            <w:sz w:val="21"/>
            <w:szCs w:val="21"/>
            <w:bdr w:val="none" w:sz="0" w:space="0" w:color="auto" w:frame="1"/>
            <w:lang w:val="en-ZA" w:eastAsia="en-ZA"/>
          </w:rPr>
          <w:drawing>
            <wp:inline distT="0" distB="0" distL="0" distR="0" wp14:anchorId="1F0F9025" wp14:editId="3319A8EB">
              <wp:extent cx="228600" cy="228600"/>
              <wp:effectExtent l="0" t="0" r="0" b="0"/>
              <wp:docPr id="3" name="Picture 3" descr="https://publons.com/static/images/icons/medal_publons_24x24.png">
                <a:hlinkClick xmlns:a="http://schemas.openxmlformats.org/drawingml/2006/main" r:id="rId10" tooltip="&quot;Top reviewers in Cross-Field - September 2019&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ublons.com/static/images/icons/medal_publons_24x24.png">
                        <a:hlinkClick r:id="rId10" tooltip="&quot;Top reviewers in Cross-Field - September 2019&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00792380" w:rsidRPr="005A261C">
          <w:rPr>
            <w:rFonts w:ascii="inherit" w:hAnsi="inherit" w:cs="Arial"/>
            <w:color w:val="0000FF"/>
            <w:sz w:val="21"/>
            <w:szCs w:val="21"/>
            <w:bdr w:val="none" w:sz="0" w:space="0" w:color="auto" w:frame="1"/>
            <w:lang w:val="en-ZA" w:eastAsia="en-ZA"/>
          </w:rPr>
          <w:t>Top</w:t>
        </w:r>
        <w:r w:rsidR="00792380">
          <w:rPr>
            <w:rFonts w:ascii="inherit" w:hAnsi="inherit" w:cs="Arial"/>
            <w:color w:val="0000FF"/>
            <w:sz w:val="21"/>
            <w:szCs w:val="21"/>
            <w:bdr w:val="none" w:sz="0" w:space="0" w:color="auto" w:frame="1"/>
            <w:lang w:val="en-ZA" w:eastAsia="en-ZA"/>
          </w:rPr>
          <w:t xml:space="preserve"> world</w:t>
        </w:r>
        <w:r w:rsidR="00792380" w:rsidRPr="005A261C">
          <w:rPr>
            <w:rFonts w:ascii="inherit" w:hAnsi="inherit" w:cs="Arial"/>
            <w:color w:val="0000FF"/>
            <w:sz w:val="21"/>
            <w:szCs w:val="21"/>
            <w:bdr w:val="none" w:sz="0" w:space="0" w:color="auto" w:frame="1"/>
            <w:lang w:val="en-ZA" w:eastAsia="en-ZA"/>
          </w:rPr>
          <w:t xml:space="preserve"> reviewers in Cross-Field - September 2019</w:t>
        </w:r>
      </w:hyperlink>
    </w:p>
    <w:p w14:paraId="7B42DC34" w14:textId="77777777" w:rsidR="00792380" w:rsidRPr="005A261C" w:rsidRDefault="00493C31" w:rsidP="00792380">
      <w:pPr>
        <w:numPr>
          <w:ilvl w:val="0"/>
          <w:numId w:val="9"/>
        </w:numPr>
        <w:shd w:val="clear" w:color="auto" w:fill="FFFFFF"/>
        <w:ind w:left="0"/>
        <w:textAlignment w:val="top"/>
        <w:rPr>
          <w:rFonts w:ascii="Arial" w:hAnsi="Arial" w:cs="Arial"/>
          <w:color w:val="000000"/>
          <w:sz w:val="27"/>
          <w:szCs w:val="27"/>
          <w:lang w:val="en-ZA" w:eastAsia="en-ZA"/>
        </w:rPr>
      </w:pPr>
      <w:hyperlink r:id="rId13" w:tooltip="Top reviewers in Mathematics - September 2019" w:history="1">
        <w:r w:rsidR="00792380" w:rsidRPr="005A261C">
          <w:rPr>
            <w:rFonts w:ascii="inherit" w:hAnsi="inherit" w:cs="Arial"/>
            <w:noProof/>
            <w:color w:val="0000FF"/>
            <w:sz w:val="21"/>
            <w:szCs w:val="21"/>
            <w:bdr w:val="none" w:sz="0" w:space="0" w:color="auto" w:frame="1"/>
            <w:lang w:val="en-ZA" w:eastAsia="en-ZA"/>
          </w:rPr>
          <w:drawing>
            <wp:inline distT="0" distB="0" distL="0" distR="0" wp14:anchorId="7A721DAA" wp14:editId="06E90699">
              <wp:extent cx="228600" cy="228600"/>
              <wp:effectExtent l="0" t="0" r="0" b="0"/>
              <wp:docPr id="4" name="Picture 4" descr="https://publons.com/static/images/icons/medal_publons_24x24.png">
                <a:hlinkClick xmlns:a="http://schemas.openxmlformats.org/drawingml/2006/main" r:id="rId12" tooltip="&quot;Top reviewers in Mathematics - September 2019&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ublons.com/static/images/icons/medal_publons_24x24.png">
                        <a:hlinkClick r:id="rId10" tooltip="&quot;Top reviewers in Mathematics - September 2019&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00792380" w:rsidRPr="005A261C">
          <w:rPr>
            <w:rFonts w:ascii="inherit" w:hAnsi="inherit" w:cs="Arial"/>
            <w:color w:val="0000FF"/>
            <w:sz w:val="21"/>
            <w:szCs w:val="21"/>
            <w:bdr w:val="none" w:sz="0" w:space="0" w:color="auto" w:frame="1"/>
            <w:lang w:val="en-ZA" w:eastAsia="en-ZA"/>
          </w:rPr>
          <w:t xml:space="preserve">Top </w:t>
        </w:r>
        <w:r w:rsidR="00792380">
          <w:rPr>
            <w:rFonts w:ascii="inherit" w:hAnsi="inherit" w:cs="Arial"/>
            <w:color w:val="0000FF"/>
            <w:sz w:val="21"/>
            <w:szCs w:val="21"/>
            <w:bdr w:val="none" w:sz="0" w:space="0" w:color="auto" w:frame="1"/>
            <w:lang w:val="en-ZA" w:eastAsia="en-ZA"/>
          </w:rPr>
          <w:t xml:space="preserve"> world </w:t>
        </w:r>
        <w:r w:rsidR="00792380" w:rsidRPr="005A261C">
          <w:rPr>
            <w:rFonts w:ascii="inherit" w:hAnsi="inherit" w:cs="Arial"/>
            <w:color w:val="0000FF"/>
            <w:sz w:val="21"/>
            <w:szCs w:val="21"/>
            <w:bdr w:val="none" w:sz="0" w:space="0" w:color="auto" w:frame="1"/>
            <w:lang w:val="en-ZA" w:eastAsia="en-ZA"/>
          </w:rPr>
          <w:t>reviewers in Mathematics - September 2019</w:t>
        </w:r>
      </w:hyperlink>
    </w:p>
    <w:p w14:paraId="4F06AB07" w14:textId="77777777" w:rsidR="00792380" w:rsidRPr="005A261C" w:rsidRDefault="00493C31" w:rsidP="00792380">
      <w:pPr>
        <w:numPr>
          <w:ilvl w:val="0"/>
          <w:numId w:val="9"/>
        </w:numPr>
        <w:shd w:val="clear" w:color="auto" w:fill="FFFFFF"/>
        <w:ind w:left="0"/>
        <w:textAlignment w:val="top"/>
        <w:rPr>
          <w:rFonts w:ascii="Arial" w:hAnsi="Arial" w:cs="Arial"/>
          <w:color w:val="000000"/>
          <w:sz w:val="27"/>
          <w:szCs w:val="27"/>
          <w:lang w:val="en-ZA" w:eastAsia="en-ZA"/>
        </w:rPr>
      </w:pPr>
      <w:hyperlink r:id="rId14" w:tooltip="Top reviewers in Mathematics - September 2018" w:history="1">
        <w:r w:rsidR="00792380" w:rsidRPr="005A261C">
          <w:rPr>
            <w:rFonts w:ascii="inherit" w:hAnsi="inherit" w:cs="Arial"/>
            <w:noProof/>
            <w:color w:val="0000FF"/>
            <w:sz w:val="21"/>
            <w:szCs w:val="21"/>
            <w:bdr w:val="none" w:sz="0" w:space="0" w:color="auto" w:frame="1"/>
            <w:lang w:val="en-ZA" w:eastAsia="en-ZA"/>
          </w:rPr>
          <w:drawing>
            <wp:inline distT="0" distB="0" distL="0" distR="0" wp14:anchorId="34AED2CE" wp14:editId="31D9FDA8">
              <wp:extent cx="228600" cy="228600"/>
              <wp:effectExtent l="0" t="0" r="0" b="0"/>
              <wp:docPr id="5" name="Picture 5" descr="https://publons.com/static/images/icons/medal_publons_24x24.png">
                <a:hlinkClick xmlns:a="http://schemas.openxmlformats.org/drawingml/2006/main" r:id="rId14" tooltip="&quot;Top reviewers in Mathematics - September 2018&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publons.com/static/images/icons/medal_publons_24x24.png">
                        <a:hlinkClick r:id="rId14" tooltip="&quot;Top reviewers in Mathematics - September 2018&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00792380" w:rsidRPr="005A261C">
          <w:rPr>
            <w:rFonts w:ascii="inherit" w:hAnsi="inherit" w:cs="Arial"/>
            <w:color w:val="0000FF"/>
            <w:sz w:val="21"/>
            <w:szCs w:val="21"/>
            <w:bdr w:val="none" w:sz="0" w:space="0" w:color="auto" w:frame="1"/>
            <w:lang w:val="en-ZA" w:eastAsia="en-ZA"/>
          </w:rPr>
          <w:t xml:space="preserve">Top </w:t>
        </w:r>
        <w:r w:rsidR="00792380">
          <w:rPr>
            <w:rFonts w:ascii="inherit" w:hAnsi="inherit" w:cs="Arial"/>
            <w:color w:val="0000FF"/>
            <w:sz w:val="21"/>
            <w:szCs w:val="21"/>
            <w:bdr w:val="none" w:sz="0" w:space="0" w:color="auto" w:frame="1"/>
            <w:lang w:val="en-ZA" w:eastAsia="en-ZA"/>
          </w:rPr>
          <w:t xml:space="preserve">world </w:t>
        </w:r>
        <w:r w:rsidR="00792380" w:rsidRPr="005A261C">
          <w:rPr>
            <w:rFonts w:ascii="inherit" w:hAnsi="inherit" w:cs="Arial"/>
            <w:color w:val="0000FF"/>
            <w:sz w:val="21"/>
            <w:szCs w:val="21"/>
            <w:bdr w:val="none" w:sz="0" w:space="0" w:color="auto" w:frame="1"/>
            <w:lang w:val="en-ZA" w:eastAsia="en-ZA"/>
          </w:rPr>
          <w:t>reviewers in Mathematics - September 2018</w:t>
        </w:r>
      </w:hyperlink>
    </w:p>
    <w:p w14:paraId="4DDC1A5D" w14:textId="77777777" w:rsidR="00792380" w:rsidRPr="005A261C" w:rsidRDefault="00493C31" w:rsidP="00792380">
      <w:pPr>
        <w:numPr>
          <w:ilvl w:val="0"/>
          <w:numId w:val="9"/>
        </w:numPr>
        <w:shd w:val="clear" w:color="auto" w:fill="FFFFFF"/>
        <w:ind w:left="0"/>
        <w:textAlignment w:val="top"/>
        <w:rPr>
          <w:rFonts w:ascii="Arial" w:hAnsi="Arial" w:cs="Arial"/>
          <w:color w:val="000000"/>
          <w:sz w:val="27"/>
          <w:szCs w:val="27"/>
          <w:lang w:val="en-ZA" w:eastAsia="en-ZA"/>
        </w:rPr>
      </w:pPr>
      <w:hyperlink r:id="rId15" w:tooltip="Top reviewers in Multidisciplinary - September 2018" w:history="1">
        <w:r w:rsidR="00792380" w:rsidRPr="005A261C">
          <w:rPr>
            <w:rFonts w:ascii="inherit" w:hAnsi="inherit" w:cs="Arial"/>
            <w:noProof/>
            <w:color w:val="0000FF"/>
            <w:sz w:val="21"/>
            <w:szCs w:val="21"/>
            <w:bdr w:val="none" w:sz="0" w:space="0" w:color="auto" w:frame="1"/>
            <w:lang w:val="en-ZA" w:eastAsia="en-ZA"/>
          </w:rPr>
          <w:drawing>
            <wp:inline distT="0" distB="0" distL="0" distR="0" wp14:anchorId="12E4E130" wp14:editId="719FA907">
              <wp:extent cx="228600" cy="228600"/>
              <wp:effectExtent l="0" t="0" r="0" b="0"/>
              <wp:docPr id="6" name="Picture 6" descr="https://publons.com/static/images/icons/medal_publons_24x24.png">
                <a:hlinkClick xmlns:a="http://schemas.openxmlformats.org/drawingml/2006/main" r:id="rId15" tooltip="&quot;Top reviewers in Multidisciplinary - September 2018&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publons.com/static/images/icons/medal_publons_24x24.png">
                        <a:hlinkClick r:id="rId15" tooltip="&quot;Top reviewers in Multidisciplinary - September 2018&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00792380" w:rsidRPr="005A261C">
          <w:rPr>
            <w:rFonts w:ascii="inherit" w:hAnsi="inherit" w:cs="Arial"/>
            <w:color w:val="0000FF"/>
            <w:sz w:val="21"/>
            <w:szCs w:val="21"/>
            <w:bdr w:val="none" w:sz="0" w:space="0" w:color="auto" w:frame="1"/>
            <w:lang w:val="en-ZA" w:eastAsia="en-ZA"/>
          </w:rPr>
          <w:t xml:space="preserve">Top </w:t>
        </w:r>
        <w:r w:rsidR="00792380">
          <w:rPr>
            <w:rFonts w:ascii="inherit" w:hAnsi="inherit" w:cs="Arial"/>
            <w:color w:val="0000FF"/>
            <w:sz w:val="21"/>
            <w:szCs w:val="21"/>
            <w:bdr w:val="none" w:sz="0" w:space="0" w:color="auto" w:frame="1"/>
            <w:lang w:val="en-ZA" w:eastAsia="en-ZA"/>
          </w:rPr>
          <w:t xml:space="preserve">world </w:t>
        </w:r>
        <w:r w:rsidR="00792380" w:rsidRPr="005A261C">
          <w:rPr>
            <w:rFonts w:ascii="inherit" w:hAnsi="inherit" w:cs="Arial"/>
            <w:color w:val="0000FF"/>
            <w:sz w:val="21"/>
            <w:szCs w:val="21"/>
            <w:bdr w:val="none" w:sz="0" w:space="0" w:color="auto" w:frame="1"/>
            <w:lang w:val="en-ZA" w:eastAsia="en-ZA"/>
          </w:rPr>
          <w:t>reviewers in Multidisciplinary - September 2018</w:t>
        </w:r>
      </w:hyperlink>
    </w:p>
    <w:p w14:paraId="0FEC2E11" w14:textId="77777777" w:rsidR="00792380" w:rsidRPr="005A261C" w:rsidRDefault="00493C31" w:rsidP="00792380">
      <w:pPr>
        <w:numPr>
          <w:ilvl w:val="0"/>
          <w:numId w:val="9"/>
        </w:numPr>
        <w:shd w:val="clear" w:color="auto" w:fill="FFFFFF"/>
        <w:ind w:left="0"/>
        <w:textAlignment w:val="top"/>
        <w:rPr>
          <w:rFonts w:ascii="Arial" w:hAnsi="Arial" w:cs="Arial"/>
          <w:color w:val="000000"/>
          <w:sz w:val="27"/>
          <w:szCs w:val="27"/>
          <w:lang w:val="en-ZA" w:eastAsia="en-ZA"/>
        </w:rPr>
      </w:pPr>
      <w:hyperlink r:id="rId16" w:tooltip="Top reviewers in Physics - September 2018" w:history="1">
        <w:r w:rsidR="00792380" w:rsidRPr="005A261C">
          <w:rPr>
            <w:rFonts w:ascii="inherit" w:hAnsi="inherit" w:cs="Arial"/>
            <w:noProof/>
            <w:color w:val="0000FF"/>
            <w:sz w:val="21"/>
            <w:szCs w:val="21"/>
            <w:bdr w:val="none" w:sz="0" w:space="0" w:color="auto" w:frame="1"/>
            <w:lang w:val="en-ZA" w:eastAsia="en-ZA"/>
          </w:rPr>
          <w:drawing>
            <wp:inline distT="0" distB="0" distL="0" distR="0" wp14:anchorId="15247366" wp14:editId="326BBB4A">
              <wp:extent cx="228600" cy="228600"/>
              <wp:effectExtent l="0" t="0" r="0" b="0"/>
              <wp:docPr id="7" name="Picture 7" descr="https://publons.com/static/images/icons/medal_publons_24x24.png">
                <a:hlinkClick xmlns:a="http://schemas.openxmlformats.org/drawingml/2006/main" r:id="rId16" tooltip="&quot;Top reviewers in Physics - September 2018&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publons.com/static/images/icons/medal_publons_24x24.png">
                        <a:hlinkClick r:id="rId16" tooltip="&quot;Top reviewers in Physics - September 2018&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00792380" w:rsidRPr="005A261C">
          <w:rPr>
            <w:rFonts w:ascii="inherit" w:hAnsi="inherit" w:cs="Arial"/>
            <w:color w:val="0000FF"/>
            <w:sz w:val="21"/>
            <w:szCs w:val="21"/>
            <w:bdr w:val="none" w:sz="0" w:space="0" w:color="auto" w:frame="1"/>
            <w:lang w:val="en-ZA" w:eastAsia="en-ZA"/>
          </w:rPr>
          <w:t>Top</w:t>
        </w:r>
        <w:r w:rsidR="00792380">
          <w:rPr>
            <w:rFonts w:ascii="inherit" w:hAnsi="inherit" w:cs="Arial"/>
            <w:color w:val="0000FF"/>
            <w:sz w:val="21"/>
            <w:szCs w:val="21"/>
            <w:bdr w:val="none" w:sz="0" w:space="0" w:color="auto" w:frame="1"/>
            <w:lang w:val="en-ZA" w:eastAsia="en-ZA"/>
          </w:rPr>
          <w:t xml:space="preserve"> world </w:t>
        </w:r>
        <w:r w:rsidR="00792380" w:rsidRPr="005A261C">
          <w:rPr>
            <w:rFonts w:ascii="inherit" w:hAnsi="inherit" w:cs="Arial"/>
            <w:color w:val="0000FF"/>
            <w:sz w:val="21"/>
            <w:szCs w:val="21"/>
            <w:bdr w:val="none" w:sz="0" w:space="0" w:color="auto" w:frame="1"/>
            <w:lang w:val="en-ZA" w:eastAsia="en-ZA"/>
          </w:rPr>
          <w:t xml:space="preserve"> reviewers in Physics - September 2018</w:t>
        </w:r>
      </w:hyperlink>
    </w:p>
    <w:p w14:paraId="72AFF234" w14:textId="77777777" w:rsidR="00792380" w:rsidRPr="005A261C" w:rsidRDefault="00493C31" w:rsidP="00792380">
      <w:pPr>
        <w:numPr>
          <w:ilvl w:val="0"/>
          <w:numId w:val="9"/>
        </w:numPr>
        <w:shd w:val="clear" w:color="auto" w:fill="FFFFFF"/>
        <w:ind w:left="0"/>
        <w:textAlignment w:val="top"/>
        <w:rPr>
          <w:rFonts w:ascii="Arial" w:hAnsi="Arial" w:cs="Arial"/>
          <w:color w:val="000000"/>
          <w:sz w:val="27"/>
          <w:szCs w:val="27"/>
          <w:lang w:val="en-ZA" w:eastAsia="en-ZA"/>
        </w:rPr>
      </w:pPr>
      <w:hyperlink r:id="rId17" w:tooltip="Top reviewers for University of the Free State (Mathematics) - September 2017" w:history="1">
        <w:r w:rsidR="00792380" w:rsidRPr="005A261C">
          <w:rPr>
            <w:rFonts w:ascii="inherit" w:hAnsi="inherit" w:cs="Arial"/>
            <w:noProof/>
            <w:color w:val="0000FF"/>
            <w:sz w:val="21"/>
            <w:szCs w:val="21"/>
            <w:bdr w:val="none" w:sz="0" w:space="0" w:color="auto" w:frame="1"/>
            <w:lang w:val="en-ZA" w:eastAsia="en-ZA"/>
          </w:rPr>
          <w:drawing>
            <wp:inline distT="0" distB="0" distL="0" distR="0" wp14:anchorId="69FCD84D" wp14:editId="2402FAAF">
              <wp:extent cx="228600" cy="228600"/>
              <wp:effectExtent l="0" t="0" r="0" b="0"/>
              <wp:docPr id="8" name="Picture 8" descr="https://publons.com/static/images/icons/medal_publons_24x24.png">
                <a:hlinkClick xmlns:a="http://schemas.openxmlformats.org/drawingml/2006/main" r:id="rId17" tooltip="&quot;Top reviewers for University of the Free State (Mathematics) - September 2017&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publons.com/static/images/icons/medal_publons_24x24.png">
                        <a:hlinkClick r:id="rId17" tooltip="&quot;Top reviewers for University of the Free State (Mathematics) - September 2017&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00792380" w:rsidRPr="005A261C">
          <w:rPr>
            <w:rFonts w:ascii="inherit" w:hAnsi="inherit" w:cs="Arial"/>
            <w:color w:val="0000FF"/>
            <w:sz w:val="21"/>
            <w:szCs w:val="21"/>
            <w:bdr w:val="none" w:sz="0" w:space="0" w:color="auto" w:frame="1"/>
            <w:lang w:val="en-ZA" w:eastAsia="en-ZA"/>
          </w:rPr>
          <w:t>Top reviewers for University of the Free State (Mathematics) - September 2017</w:t>
        </w:r>
      </w:hyperlink>
    </w:p>
    <w:p w14:paraId="62EB9F49" w14:textId="77777777" w:rsidR="00792380" w:rsidRPr="005A261C" w:rsidRDefault="00493C31" w:rsidP="00792380">
      <w:pPr>
        <w:numPr>
          <w:ilvl w:val="0"/>
          <w:numId w:val="9"/>
        </w:numPr>
        <w:shd w:val="clear" w:color="auto" w:fill="FFFFFF"/>
        <w:ind w:left="0"/>
        <w:textAlignment w:val="top"/>
        <w:rPr>
          <w:rFonts w:ascii="Arial" w:hAnsi="Arial" w:cs="Arial"/>
          <w:color w:val="000000"/>
          <w:sz w:val="27"/>
          <w:szCs w:val="27"/>
          <w:lang w:val="en-ZA" w:eastAsia="en-ZA"/>
        </w:rPr>
      </w:pPr>
      <w:hyperlink r:id="rId18" w:tooltip="Top reviewers for South Africa - September 2017" w:history="1">
        <w:r w:rsidR="00792380" w:rsidRPr="005A261C">
          <w:rPr>
            <w:rFonts w:ascii="inherit" w:hAnsi="inherit" w:cs="Arial"/>
            <w:noProof/>
            <w:color w:val="0000FF"/>
            <w:sz w:val="21"/>
            <w:szCs w:val="21"/>
            <w:bdr w:val="none" w:sz="0" w:space="0" w:color="auto" w:frame="1"/>
            <w:lang w:val="en-ZA" w:eastAsia="en-ZA"/>
          </w:rPr>
          <w:drawing>
            <wp:inline distT="0" distB="0" distL="0" distR="0" wp14:anchorId="2157D6F4" wp14:editId="41DE1E24">
              <wp:extent cx="228600" cy="228600"/>
              <wp:effectExtent l="0" t="0" r="0" b="0"/>
              <wp:docPr id="9" name="Picture 9" descr="https://publons.com/static/images/icons/medal_publons_24x24.png">
                <a:hlinkClick xmlns:a="http://schemas.openxmlformats.org/drawingml/2006/main" r:id="rId18" tooltip="&quot;Top reviewers for South Africa - September 2017&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publons.com/static/images/icons/medal_publons_24x24.png">
                        <a:hlinkClick r:id="rId18" tooltip="&quot;Top reviewers for South Africa - September 2017&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00792380" w:rsidRPr="005A261C">
          <w:rPr>
            <w:rFonts w:ascii="inherit" w:hAnsi="inherit" w:cs="Arial"/>
            <w:color w:val="0000FF"/>
            <w:sz w:val="21"/>
            <w:szCs w:val="21"/>
            <w:u w:val="single"/>
            <w:bdr w:val="none" w:sz="0" w:space="0" w:color="auto" w:frame="1"/>
            <w:lang w:val="en-ZA" w:eastAsia="en-ZA"/>
          </w:rPr>
          <w:t>Top reviewers for South Africa - September 2017</w:t>
        </w:r>
      </w:hyperlink>
    </w:p>
    <w:p w14:paraId="044AB107" w14:textId="77777777" w:rsidR="00792380" w:rsidRPr="005A261C" w:rsidRDefault="00493C31" w:rsidP="00792380">
      <w:pPr>
        <w:numPr>
          <w:ilvl w:val="0"/>
          <w:numId w:val="9"/>
        </w:numPr>
        <w:shd w:val="clear" w:color="auto" w:fill="FFFFFF"/>
        <w:ind w:left="0"/>
        <w:textAlignment w:val="top"/>
        <w:rPr>
          <w:rFonts w:ascii="Arial" w:hAnsi="Arial" w:cs="Arial"/>
          <w:color w:val="000000"/>
          <w:sz w:val="27"/>
          <w:szCs w:val="27"/>
          <w:lang w:val="en-ZA" w:eastAsia="en-ZA"/>
        </w:rPr>
      </w:pPr>
      <w:hyperlink r:id="rId19" w:tooltip="Top reviewers for Mathematics - September 2017" w:history="1">
        <w:r w:rsidR="00792380" w:rsidRPr="005A261C">
          <w:rPr>
            <w:rFonts w:ascii="inherit" w:hAnsi="inherit" w:cs="Arial"/>
            <w:noProof/>
            <w:color w:val="0000FF"/>
            <w:sz w:val="21"/>
            <w:szCs w:val="21"/>
            <w:bdr w:val="none" w:sz="0" w:space="0" w:color="auto" w:frame="1"/>
            <w:lang w:val="en-ZA" w:eastAsia="en-ZA"/>
          </w:rPr>
          <w:drawing>
            <wp:inline distT="0" distB="0" distL="0" distR="0" wp14:anchorId="01371A35" wp14:editId="39F50F8A">
              <wp:extent cx="228600" cy="228600"/>
              <wp:effectExtent l="0" t="0" r="0" b="0"/>
              <wp:docPr id="10" name="Picture 10" descr="https://publons.com/static/images/icons/medal_publons_24x24.png">
                <a:hlinkClick xmlns:a="http://schemas.openxmlformats.org/drawingml/2006/main" r:id="rId19" tooltip="&quot;Top reviewers for Mathematics - September 2017&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publons.com/static/images/icons/medal_publons_24x24.png">
                        <a:hlinkClick r:id="rId19" tooltip="&quot;Top reviewers for Mathematics - September 2017&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00792380" w:rsidRPr="005A261C">
          <w:rPr>
            <w:rFonts w:ascii="inherit" w:hAnsi="inherit" w:cs="Arial"/>
            <w:color w:val="0000FF"/>
            <w:sz w:val="21"/>
            <w:szCs w:val="21"/>
            <w:bdr w:val="none" w:sz="0" w:space="0" w:color="auto" w:frame="1"/>
            <w:lang w:val="en-ZA" w:eastAsia="en-ZA"/>
          </w:rPr>
          <w:t>Top reviewers for Mathematics - September 2017</w:t>
        </w:r>
      </w:hyperlink>
    </w:p>
    <w:p w14:paraId="40761689" w14:textId="77777777" w:rsidR="00792380" w:rsidRPr="005A261C" w:rsidRDefault="00493C31" w:rsidP="00792380">
      <w:pPr>
        <w:numPr>
          <w:ilvl w:val="0"/>
          <w:numId w:val="9"/>
        </w:numPr>
        <w:shd w:val="clear" w:color="auto" w:fill="FFFFFF"/>
        <w:ind w:left="0"/>
        <w:textAlignment w:val="top"/>
        <w:rPr>
          <w:rFonts w:ascii="Arial" w:hAnsi="Arial" w:cs="Arial"/>
          <w:color w:val="000000"/>
          <w:sz w:val="27"/>
          <w:szCs w:val="27"/>
          <w:lang w:val="en-ZA" w:eastAsia="en-ZA"/>
        </w:rPr>
      </w:pPr>
      <w:hyperlink r:id="rId20" w:tooltip="Top reviewers for General - September 2017" w:history="1">
        <w:r w:rsidR="00792380" w:rsidRPr="005A261C">
          <w:rPr>
            <w:rFonts w:ascii="inherit" w:hAnsi="inherit" w:cs="Arial"/>
            <w:noProof/>
            <w:color w:val="0000FF"/>
            <w:sz w:val="21"/>
            <w:szCs w:val="21"/>
            <w:bdr w:val="none" w:sz="0" w:space="0" w:color="auto" w:frame="1"/>
            <w:lang w:val="en-ZA" w:eastAsia="en-ZA"/>
          </w:rPr>
          <w:drawing>
            <wp:inline distT="0" distB="0" distL="0" distR="0" wp14:anchorId="0961E207" wp14:editId="0B28CAA9">
              <wp:extent cx="228600" cy="228600"/>
              <wp:effectExtent l="0" t="0" r="0" b="0"/>
              <wp:docPr id="11" name="Picture 11" descr="https://publons.com/static/images/icons/medal_publons_24x24.png">
                <a:hlinkClick xmlns:a="http://schemas.openxmlformats.org/drawingml/2006/main" r:id="rId20" tooltip="&quot;Top reviewers for General - September 2017&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publons.com/static/images/icons/medal_publons_24x24.png">
                        <a:hlinkClick r:id="rId20" tooltip="&quot;Top reviewers for General - September 2017&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00792380" w:rsidRPr="005A261C">
          <w:rPr>
            <w:rFonts w:ascii="inherit" w:hAnsi="inherit" w:cs="Arial"/>
            <w:color w:val="0000FF"/>
            <w:sz w:val="21"/>
            <w:szCs w:val="21"/>
            <w:bdr w:val="none" w:sz="0" w:space="0" w:color="auto" w:frame="1"/>
            <w:lang w:val="en-ZA" w:eastAsia="en-ZA"/>
          </w:rPr>
          <w:t>Top</w:t>
        </w:r>
        <w:r w:rsidR="00792380">
          <w:rPr>
            <w:rFonts w:ascii="inherit" w:hAnsi="inherit" w:cs="Arial"/>
            <w:color w:val="0000FF"/>
            <w:sz w:val="21"/>
            <w:szCs w:val="21"/>
            <w:bdr w:val="none" w:sz="0" w:space="0" w:color="auto" w:frame="1"/>
            <w:lang w:val="en-ZA" w:eastAsia="en-ZA"/>
          </w:rPr>
          <w:t xml:space="preserve"> world</w:t>
        </w:r>
        <w:r w:rsidR="00792380" w:rsidRPr="005A261C">
          <w:rPr>
            <w:rFonts w:ascii="inherit" w:hAnsi="inherit" w:cs="Arial"/>
            <w:color w:val="0000FF"/>
            <w:sz w:val="21"/>
            <w:szCs w:val="21"/>
            <w:bdr w:val="none" w:sz="0" w:space="0" w:color="auto" w:frame="1"/>
            <w:lang w:val="en-ZA" w:eastAsia="en-ZA"/>
          </w:rPr>
          <w:t xml:space="preserve"> reviewers for General - September 2017</w:t>
        </w:r>
      </w:hyperlink>
    </w:p>
    <w:p w14:paraId="0D4B5A11" w14:textId="77777777" w:rsidR="00792380" w:rsidRPr="005A261C" w:rsidRDefault="00493C31" w:rsidP="00792380">
      <w:pPr>
        <w:numPr>
          <w:ilvl w:val="0"/>
          <w:numId w:val="9"/>
        </w:numPr>
        <w:shd w:val="clear" w:color="auto" w:fill="FFFFFF"/>
        <w:ind w:left="0"/>
        <w:textAlignment w:val="top"/>
        <w:rPr>
          <w:rFonts w:ascii="Arial" w:hAnsi="Arial" w:cs="Arial"/>
          <w:color w:val="000000"/>
          <w:sz w:val="27"/>
          <w:szCs w:val="27"/>
          <w:lang w:val="en-ZA" w:eastAsia="en-ZA"/>
        </w:rPr>
      </w:pPr>
      <w:hyperlink r:id="rId21" w:tooltip="Top reviewers for Engineering - September 2017" w:history="1">
        <w:r w:rsidR="00792380" w:rsidRPr="005A261C">
          <w:rPr>
            <w:rFonts w:ascii="inherit" w:hAnsi="inherit" w:cs="Arial"/>
            <w:noProof/>
            <w:color w:val="0000FF"/>
            <w:sz w:val="21"/>
            <w:szCs w:val="21"/>
            <w:bdr w:val="none" w:sz="0" w:space="0" w:color="auto" w:frame="1"/>
            <w:lang w:val="en-ZA" w:eastAsia="en-ZA"/>
          </w:rPr>
          <w:drawing>
            <wp:inline distT="0" distB="0" distL="0" distR="0" wp14:anchorId="36F37E00" wp14:editId="3635A037">
              <wp:extent cx="228600" cy="228600"/>
              <wp:effectExtent l="0" t="0" r="0" b="0"/>
              <wp:docPr id="12" name="Picture 12" descr="https://publons.com/static/images/icons/medal_publons_24x24.png">
                <a:hlinkClick xmlns:a="http://schemas.openxmlformats.org/drawingml/2006/main" r:id="rId21" tooltip="&quot;Top reviewers for Engineering - September 2017&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publons.com/static/images/icons/medal_publons_24x24.png">
                        <a:hlinkClick r:id="rId21" tooltip="&quot;Top reviewers for Engineering - September 2017&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00792380" w:rsidRPr="005A261C">
          <w:rPr>
            <w:rFonts w:ascii="inherit" w:hAnsi="inherit" w:cs="Arial"/>
            <w:color w:val="0000FF"/>
            <w:sz w:val="21"/>
            <w:szCs w:val="21"/>
            <w:bdr w:val="none" w:sz="0" w:space="0" w:color="auto" w:frame="1"/>
            <w:lang w:val="en-ZA" w:eastAsia="en-ZA"/>
          </w:rPr>
          <w:t>Top</w:t>
        </w:r>
        <w:r w:rsidR="00792380">
          <w:rPr>
            <w:rFonts w:ascii="inherit" w:hAnsi="inherit" w:cs="Arial"/>
            <w:color w:val="0000FF"/>
            <w:sz w:val="21"/>
            <w:szCs w:val="21"/>
            <w:bdr w:val="none" w:sz="0" w:space="0" w:color="auto" w:frame="1"/>
            <w:lang w:val="en-ZA" w:eastAsia="en-ZA"/>
          </w:rPr>
          <w:t xml:space="preserve"> world </w:t>
        </w:r>
        <w:r w:rsidR="00792380" w:rsidRPr="005A261C">
          <w:rPr>
            <w:rFonts w:ascii="inherit" w:hAnsi="inherit" w:cs="Arial"/>
            <w:color w:val="0000FF"/>
            <w:sz w:val="21"/>
            <w:szCs w:val="21"/>
            <w:bdr w:val="none" w:sz="0" w:space="0" w:color="auto" w:frame="1"/>
            <w:lang w:val="en-ZA" w:eastAsia="en-ZA"/>
          </w:rPr>
          <w:t xml:space="preserve"> reviewers for Engineering - September 2017</w:t>
        </w:r>
      </w:hyperlink>
    </w:p>
    <w:p w14:paraId="1ECAFEEB" w14:textId="77777777" w:rsidR="00792380" w:rsidRPr="005A261C" w:rsidRDefault="00493C31" w:rsidP="00792380">
      <w:pPr>
        <w:numPr>
          <w:ilvl w:val="0"/>
          <w:numId w:val="9"/>
        </w:numPr>
        <w:shd w:val="clear" w:color="auto" w:fill="FFFFFF"/>
        <w:ind w:left="0"/>
        <w:textAlignment w:val="top"/>
        <w:rPr>
          <w:rFonts w:ascii="Arial" w:hAnsi="Arial" w:cs="Arial"/>
          <w:color w:val="000000"/>
          <w:sz w:val="27"/>
          <w:szCs w:val="27"/>
          <w:lang w:val="en-ZA" w:eastAsia="en-ZA"/>
        </w:rPr>
      </w:pPr>
      <w:hyperlink r:id="rId22" w:tooltip="Top reviewers for Mathematics - September 2016" w:history="1">
        <w:r w:rsidR="00792380" w:rsidRPr="005A261C">
          <w:rPr>
            <w:rFonts w:ascii="inherit" w:hAnsi="inherit" w:cs="Arial"/>
            <w:noProof/>
            <w:color w:val="0000FF"/>
            <w:sz w:val="21"/>
            <w:szCs w:val="21"/>
            <w:bdr w:val="none" w:sz="0" w:space="0" w:color="auto" w:frame="1"/>
            <w:lang w:val="en-ZA" w:eastAsia="en-ZA"/>
          </w:rPr>
          <w:drawing>
            <wp:inline distT="0" distB="0" distL="0" distR="0" wp14:anchorId="42502C22" wp14:editId="18B9D923">
              <wp:extent cx="228600" cy="228600"/>
              <wp:effectExtent l="0" t="0" r="0" b="0"/>
              <wp:docPr id="13" name="Picture 13" descr="https://publons.com/static/images/icons/medal_publons_24x24.png">
                <a:hlinkClick xmlns:a="http://schemas.openxmlformats.org/drawingml/2006/main" r:id="rId22" tooltip="&quot;Top reviewers for Mathematics - September 2016&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publons.com/static/images/icons/medal_publons_24x24.png">
                        <a:hlinkClick r:id="rId22" tooltip="&quot;Top reviewers for Mathematics - September 2016&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00792380" w:rsidRPr="005A261C">
          <w:rPr>
            <w:rFonts w:ascii="inherit" w:hAnsi="inherit" w:cs="Arial"/>
            <w:color w:val="0000FF"/>
            <w:sz w:val="21"/>
            <w:szCs w:val="21"/>
            <w:bdr w:val="none" w:sz="0" w:space="0" w:color="auto" w:frame="1"/>
            <w:lang w:val="en-ZA" w:eastAsia="en-ZA"/>
          </w:rPr>
          <w:t>Top</w:t>
        </w:r>
        <w:r w:rsidR="00792380">
          <w:rPr>
            <w:rFonts w:ascii="inherit" w:hAnsi="inherit" w:cs="Arial"/>
            <w:color w:val="0000FF"/>
            <w:sz w:val="21"/>
            <w:szCs w:val="21"/>
            <w:bdr w:val="none" w:sz="0" w:space="0" w:color="auto" w:frame="1"/>
            <w:lang w:val="en-ZA" w:eastAsia="en-ZA"/>
          </w:rPr>
          <w:t xml:space="preserve"> world </w:t>
        </w:r>
        <w:r w:rsidR="00792380" w:rsidRPr="005A261C">
          <w:rPr>
            <w:rFonts w:ascii="inherit" w:hAnsi="inherit" w:cs="Arial"/>
            <w:color w:val="0000FF"/>
            <w:sz w:val="21"/>
            <w:szCs w:val="21"/>
            <w:bdr w:val="none" w:sz="0" w:space="0" w:color="auto" w:frame="1"/>
            <w:lang w:val="en-ZA" w:eastAsia="en-ZA"/>
          </w:rPr>
          <w:t xml:space="preserve"> reviewers for Mathematics - September 2016</w:t>
        </w:r>
      </w:hyperlink>
    </w:p>
    <w:p w14:paraId="6CA22E72" w14:textId="77777777" w:rsidR="00792380" w:rsidRPr="005A261C" w:rsidRDefault="00493C31" w:rsidP="00792380">
      <w:pPr>
        <w:numPr>
          <w:ilvl w:val="0"/>
          <w:numId w:val="9"/>
        </w:numPr>
        <w:shd w:val="clear" w:color="auto" w:fill="FFFFFF"/>
        <w:ind w:left="0"/>
        <w:textAlignment w:val="top"/>
        <w:rPr>
          <w:rFonts w:ascii="Arial" w:hAnsi="Arial" w:cs="Arial"/>
          <w:color w:val="000000"/>
          <w:sz w:val="27"/>
          <w:szCs w:val="27"/>
          <w:lang w:val="en-ZA" w:eastAsia="en-ZA"/>
        </w:rPr>
      </w:pPr>
      <w:hyperlink r:id="rId23" w:tooltip="Top reviewers for South Africa - Apr 2015 to Jul 2015" w:history="1">
        <w:r w:rsidR="00792380" w:rsidRPr="005A261C">
          <w:rPr>
            <w:rFonts w:ascii="inherit" w:hAnsi="inherit" w:cs="Arial"/>
            <w:noProof/>
            <w:color w:val="0000FF"/>
            <w:sz w:val="21"/>
            <w:szCs w:val="21"/>
            <w:bdr w:val="none" w:sz="0" w:space="0" w:color="auto" w:frame="1"/>
            <w:lang w:val="en-ZA" w:eastAsia="en-ZA"/>
          </w:rPr>
          <w:drawing>
            <wp:inline distT="0" distB="0" distL="0" distR="0" wp14:anchorId="2CCBE3D1" wp14:editId="24EF8312">
              <wp:extent cx="228600" cy="228600"/>
              <wp:effectExtent l="0" t="0" r="0" b="0"/>
              <wp:docPr id="14" name="Picture 14" descr="https://publons.com/static/images/icons/medal_publons_24x24.png">
                <a:hlinkClick xmlns:a="http://schemas.openxmlformats.org/drawingml/2006/main" r:id="rId23" tooltip="&quot;Top reviewers for South Africa - Apr 2015 to Jul 2015&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publons.com/static/images/icons/medal_publons_24x24.png">
                        <a:hlinkClick r:id="rId23" tooltip="&quot;Top reviewers for South Africa - Apr 2015 to Jul 2015&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00792380" w:rsidRPr="005A261C">
          <w:rPr>
            <w:rFonts w:ascii="inherit" w:hAnsi="inherit" w:cs="Arial"/>
            <w:color w:val="0000FF"/>
            <w:sz w:val="21"/>
            <w:szCs w:val="21"/>
            <w:bdr w:val="none" w:sz="0" w:space="0" w:color="auto" w:frame="1"/>
            <w:lang w:val="en-ZA" w:eastAsia="en-ZA"/>
          </w:rPr>
          <w:t>Top reviewers for South Africa - Apr 2015 to Jul 2015</w:t>
        </w:r>
      </w:hyperlink>
    </w:p>
    <w:p w14:paraId="24DCCAA5" w14:textId="77777777" w:rsidR="00792380" w:rsidRPr="009A1617" w:rsidRDefault="00792380" w:rsidP="00792380">
      <w:pPr>
        <w:pStyle w:val="BodyTextIndent"/>
        <w:numPr>
          <w:ilvl w:val="0"/>
          <w:numId w:val="1"/>
        </w:numPr>
        <w:tabs>
          <w:tab w:val="clear" w:pos="360"/>
          <w:tab w:val="clear" w:pos="720"/>
          <w:tab w:val="left" w:pos="1800"/>
          <w:tab w:val="right" w:pos="9360"/>
        </w:tabs>
        <w:jc w:val="both"/>
        <w:rPr>
          <w:rFonts w:asciiTheme="majorHAnsi" w:hAnsiTheme="majorHAnsi" w:cstheme="majorHAnsi"/>
        </w:rPr>
      </w:pPr>
      <w:r w:rsidRPr="00D94FCA">
        <w:rPr>
          <w:rFonts w:asciiTheme="majorHAnsi" w:hAnsiTheme="majorHAnsi" w:cstheme="majorHAnsi"/>
        </w:rPr>
        <w:t xml:space="preserve">Price of the most prolific reviewer from South Africa       </w:t>
      </w:r>
      <w:r w:rsidRPr="00D94FCA">
        <w:rPr>
          <w:rFonts w:asciiTheme="majorHAnsi" w:hAnsiTheme="majorHAnsi" w:cstheme="majorHAnsi"/>
          <w:b/>
        </w:rPr>
        <w:t xml:space="preserve">           </w:t>
      </w:r>
      <w:r>
        <w:rPr>
          <w:rFonts w:asciiTheme="majorHAnsi" w:hAnsiTheme="majorHAnsi" w:cstheme="majorHAnsi"/>
          <w:b/>
        </w:rPr>
        <w:t xml:space="preserve">     </w:t>
      </w:r>
      <w:r w:rsidRPr="00D94FCA">
        <w:rPr>
          <w:rFonts w:asciiTheme="majorHAnsi" w:hAnsiTheme="majorHAnsi" w:cstheme="majorHAnsi"/>
          <w:b/>
        </w:rPr>
        <w:t xml:space="preserve">             </w:t>
      </w:r>
      <w:r>
        <w:rPr>
          <w:rFonts w:asciiTheme="majorHAnsi" w:hAnsiTheme="majorHAnsi" w:cstheme="majorHAnsi"/>
          <w:b/>
        </w:rPr>
        <w:t xml:space="preserve">   </w:t>
      </w:r>
      <w:r w:rsidRPr="00D94FCA">
        <w:rPr>
          <w:rFonts w:asciiTheme="majorHAnsi" w:hAnsiTheme="majorHAnsi" w:cstheme="majorHAnsi"/>
          <w:b/>
        </w:rPr>
        <w:t xml:space="preserve"> </w:t>
      </w:r>
      <w:r>
        <w:rPr>
          <w:rFonts w:asciiTheme="majorHAnsi" w:hAnsiTheme="majorHAnsi" w:cstheme="majorHAnsi"/>
          <w:b/>
        </w:rPr>
        <w:t xml:space="preserve"> </w:t>
      </w:r>
      <w:r w:rsidRPr="00D94FCA">
        <w:rPr>
          <w:rFonts w:asciiTheme="majorHAnsi" w:hAnsiTheme="majorHAnsi" w:cstheme="majorHAnsi"/>
          <w:b/>
        </w:rPr>
        <w:t xml:space="preserve">     </w:t>
      </w:r>
      <w:r w:rsidRPr="009A1617">
        <w:rPr>
          <w:rFonts w:asciiTheme="majorHAnsi" w:hAnsiTheme="majorHAnsi" w:cstheme="majorHAnsi"/>
        </w:rPr>
        <w:t>2015</w:t>
      </w:r>
    </w:p>
    <w:p w14:paraId="4556DFE7" w14:textId="77777777" w:rsidR="00792380" w:rsidRPr="00D94FCA" w:rsidRDefault="00792380" w:rsidP="00792380">
      <w:pPr>
        <w:pStyle w:val="BodyTextIndent"/>
        <w:numPr>
          <w:ilvl w:val="0"/>
          <w:numId w:val="1"/>
        </w:numPr>
        <w:tabs>
          <w:tab w:val="clear" w:pos="360"/>
          <w:tab w:val="clear" w:pos="720"/>
          <w:tab w:val="left" w:pos="1800"/>
          <w:tab w:val="right" w:pos="9072"/>
        </w:tabs>
        <w:jc w:val="both"/>
        <w:rPr>
          <w:rFonts w:asciiTheme="majorHAnsi" w:hAnsiTheme="majorHAnsi" w:cstheme="majorHAnsi"/>
        </w:rPr>
      </w:pPr>
      <w:r w:rsidRPr="00D94FCA">
        <w:rPr>
          <w:rFonts w:asciiTheme="majorHAnsi" w:hAnsiTheme="majorHAnsi" w:cstheme="majorHAnsi"/>
        </w:rPr>
        <w:t xml:space="preserve">Best researcher at the University of Free State                                              </w:t>
      </w:r>
      <w:r>
        <w:rPr>
          <w:rFonts w:asciiTheme="majorHAnsi" w:hAnsiTheme="majorHAnsi" w:cstheme="majorHAnsi"/>
        </w:rPr>
        <w:t xml:space="preserve">          </w:t>
      </w:r>
      <w:r w:rsidRPr="00D94FCA">
        <w:rPr>
          <w:rFonts w:asciiTheme="majorHAnsi" w:hAnsiTheme="majorHAnsi" w:cstheme="majorHAnsi"/>
        </w:rPr>
        <w:t xml:space="preserve">  2014</w:t>
      </w:r>
    </w:p>
    <w:p w14:paraId="30D87118" w14:textId="77777777" w:rsidR="00792380" w:rsidRPr="00D94FCA" w:rsidRDefault="00792380" w:rsidP="00792380">
      <w:pPr>
        <w:pStyle w:val="BodyTextIndent"/>
        <w:numPr>
          <w:ilvl w:val="0"/>
          <w:numId w:val="1"/>
        </w:numPr>
        <w:tabs>
          <w:tab w:val="clear" w:pos="360"/>
          <w:tab w:val="clear" w:pos="720"/>
          <w:tab w:val="left" w:pos="1800"/>
          <w:tab w:val="right" w:pos="9072"/>
        </w:tabs>
        <w:jc w:val="both"/>
        <w:rPr>
          <w:rFonts w:asciiTheme="majorHAnsi" w:hAnsiTheme="majorHAnsi" w:cstheme="majorHAnsi"/>
        </w:rPr>
      </w:pPr>
      <w:r w:rsidRPr="00D94FCA">
        <w:rPr>
          <w:rFonts w:asciiTheme="majorHAnsi" w:hAnsiTheme="majorHAnsi" w:cstheme="majorHAnsi"/>
        </w:rPr>
        <w:t xml:space="preserve">Best researcher at the University of Free State                                            </w:t>
      </w:r>
      <w:r>
        <w:rPr>
          <w:rFonts w:asciiTheme="majorHAnsi" w:hAnsiTheme="majorHAnsi" w:cstheme="majorHAnsi"/>
        </w:rPr>
        <w:t xml:space="preserve">          </w:t>
      </w:r>
      <w:r w:rsidRPr="00D94FCA">
        <w:rPr>
          <w:rFonts w:asciiTheme="majorHAnsi" w:hAnsiTheme="majorHAnsi" w:cstheme="majorHAnsi"/>
        </w:rPr>
        <w:t xml:space="preserve">    2015</w:t>
      </w:r>
    </w:p>
    <w:p w14:paraId="7A7766D4" w14:textId="77777777" w:rsidR="00792380" w:rsidRPr="00D94FCA" w:rsidRDefault="00792380" w:rsidP="00792380">
      <w:pPr>
        <w:pStyle w:val="BodyTextIndent"/>
        <w:numPr>
          <w:ilvl w:val="0"/>
          <w:numId w:val="1"/>
        </w:numPr>
        <w:tabs>
          <w:tab w:val="clear" w:pos="360"/>
          <w:tab w:val="clear" w:pos="720"/>
          <w:tab w:val="left" w:pos="1800"/>
          <w:tab w:val="right" w:pos="9072"/>
        </w:tabs>
        <w:jc w:val="both"/>
        <w:rPr>
          <w:rFonts w:asciiTheme="majorHAnsi" w:hAnsiTheme="majorHAnsi" w:cstheme="majorHAnsi"/>
        </w:rPr>
      </w:pPr>
      <w:r w:rsidRPr="00D94FCA">
        <w:rPr>
          <w:rFonts w:asciiTheme="majorHAnsi" w:hAnsiTheme="majorHAnsi" w:cstheme="majorHAnsi"/>
        </w:rPr>
        <w:t xml:space="preserve">Best researcher at the University of Free State   </w:t>
      </w:r>
      <w:r w:rsidRPr="00D94FCA">
        <w:rPr>
          <w:rFonts w:asciiTheme="majorHAnsi" w:hAnsiTheme="majorHAnsi" w:cstheme="majorHAnsi"/>
          <w:b/>
        </w:rPr>
        <w:t xml:space="preserve">                                         </w:t>
      </w:r>
      <w:r>
        <w:rPr>
          <w:rFonts w:asciiTheme="majorHAnsi" w:hAnsiTheme="majorHAnsi" w:cstheme="majorHAnsi"/>
          <w:b/>
        </w:rPr>
        <w:t xml:space="preserve">          </w:t>
      </w:r>
      <w:r w:rsidRPr="00D94FCA">
        <w:rPr>
          <w:rFonts w:asciiTheme="majorHAnsi" w:hAnsiTheme="majorHAnsi" w:cstheme="majorHAnsi"/>
          <w:b/>
        </w:rPr>
        <w:t xml:space="preserve">    </w:t>
      </w:r>
      <w:r w:rsidRPr="00D94FCA">
        <w:rPr>
          <w:rFonts w:asciiTheme="majorHAnsi" w:hAnsiTheme="majorHAnsi" w:cstheme="majorHAnsi"/>
        </w:rPr>
        <w:t>2016</w:t>
      </w:r>
    </w:p>
    <w:p w14:paraId="51B0CD4C" w14:textId="77777777" w:rsidR="00792380" w:rsidRPr="00D94FCA" w:rsidRDefault="00792380" w:rsidP="00792380">
      <w:pPr>
        <w:pStyle w:val="BodyTextIndent"/>
        <w:numPr>
          <w:ilvl w:val="0"/>
          <w:numId w:val="1"/>
        </w:numPr>
        <w:tabs>
          <w:tab w:val="clear" w:pos="360"/>
          <w:tab w:val="clear" w:pos="720"/>
          <w:tab w:val="left" w:pos="1800"/>
          <w:tab w:val="right" w:pos="9072"/>
        </w:tabs>
        <w:jc w:val="both"/>
        <w:rPr>
          <w:rFonts w:asciiTheme="majorHAnsi" w:hAnsiTheme="majorHAnsi" w:cstheme="majorHAnsi"/>
        </w:rPr>
      </w:pPr>
      <w:r w:rsidRPr="00D94FCA">
        <w:rPr>
          <w:rFonts w:asciiTheme="majorHAnsi" w:hAnsiTheme="majorHAnsi" w:cstheme="majorHAnsi"/>
        </w:rPr>
        <w:t xml:space="preserve">Best researcher at the University of Free State   </w:t>
      </w:r>
      <w:r w:rsidRPr="00D94FCA">
        <w:rPr>
          <w:rFonts w:asciiTheme="majorHAnsi" w:hAnsiTheme="majorHAnsi" w:cstheme="majorHAnsi"/>
          <w:b/>
        </w:rPr>
        <w:t xml:space="preserve">                                         </w:t>
      </w:r>
      <w:r>
        <w:rPr>
          <w:rFonts w:asciiTheme="majorHAnsi" w:hAnsiTheme="majorHAnsi" w:cstheme="majorHAnsi"/>
          <w:b/>
        </w:rPr>
        <w:t xml:space="preserve">          </w:t>
      </w:r>
      <w:r w:rsidRPr="00D94FCA">
        <w:rPr>
          <w:rFonts w:asciiTheme="majorHAnsi" w:hAnsiTheme="majorHAnsi" w:cstheme="majorHAnsi"/>
          <w:b/>
        </w:rPr>
        <w:t xml:space="preserve">    </w:t>
      </w:r>
      <w:r w:rsidRPr="00D94FCA">
        <w:rPr>
          <w:rFonts w:asciiTheme="majorHAnsi" w:hAnsiTheme="majorHAnsi" w:cstheme="majorHAnsi"/>
        </w:rPr>
        <w:t>2016</w:t>
      </w:r>
    </w:p>
    <w:p w14:paraId="06C0C73C" w14:textId="77777777" w:rsidR="00792380" w:rsidRPr="00D94FCA" w:rsidRDefault="00792380" w:rsidP="00792380">
      <w:pPr>
        <w:pStyle w:val="BodyTextIndent"/>
        <w:numPr>
          <w:ilvl w:val="0"/>
          <w:numId w:val="1"/>
        </w:numPr>
        <w:tabs>
          <w:tab w:val="clear" w:pos="360"/>
          <w:tab w:val="clear" w:pos="720"/>
          <w:tab w:val="left" w:pos="1800"/>
          <w:tab w:val="right" w:pos="9072"/>
        </w:tabs>
        <w:jc w:val="both"/>
        <w:rPr>
          <w:rFonts w:asciiTheme="majorHAnsi" w:hAnsiTheme="majorHAnsi" w:cstheme="majorHAnsi"/>
        </w:rPr>
      </w:pPr>
      <w:r w:rsidRPr="00D94FCA">
        <w:rPr>
          <w:rFonts w:asciiTheme="majorHAnsi" w:hAnsiTheme="majorHAnsi" w:cstheme="majorHAnsi"/>
        </w:rPr>
        <w:t xml:space="preserve">Claude Leon Postdoctoral awards                                                              </w:t>
      </w:r>
      <w:r>
        <w:rPr>
          <w:rFonts w:asciiTheme="majorHAnsi" w:hAnsiTheme="majorHAnsi" w:cstheme="majorHAnsi"/>
        </w:rPr>
        <w:t xml:space="preserve">   </w:t>
      </w:r>
      <w:r w:rsidRPr="00D94FCA">
        <w:rPr>
          <w:rFonts w:asciiTheme="majorHAnsi" w:hAnsiTheme="majorHAnsi" w:cstheme="majorHAnsi"/>
        </w:rPr>
        <w:t xml:space="preserve">     </w:t>
      </w:r>
      <w:r>
        <w:rPr>
          <w:rFonts w:asciiTheme="majorHAnsi" w:hAnsiTheme="majorHAnsi" w:cstheme="majorHAnsi"/>
        </w:rPr>
        <w:t xml:space="preserve">     </w:t>
      </w:r>
      <w:r w:rsidR="00F441E9">
        <w:rPr>
          <w:rFonts w:asciiTheme="majorHAnsi" w:hAnsiTheme="majorHAnsi" w:cstheme="majorHAnsi"/>
        </w:rPr>
        <w:t xml:space="preserve">       </w:t>
      </w:r>
      <w:r w:rsidRPr="00D94FCA">
        <w:rPr>
          <w:rFonts w:asciiTheme="majorHAnsi" w:hAnsiTheme="majorHAnsi" w:cstheme="majorHAnsi"/>
        </w:rPr>
        <w:t>2014</w:t>
      </w:r>
    </w:p>
    <w:p w14:paraId="2CA80E7B" w14:textId="77777777" w:rsidR="00792380" w:rsidRPr="00D94FCA" w:rsidRDefault="00792380" w:rsidP="00792380">
      <w:pPr>
        <w:pStyle w:val="BodyTextIndent"/>
        <w:numPr>
          <w:ilvl w:val="0"/>
          <w:numId w:val="1"/>
        </w:numPr>
        <w:tabs>
          <w:tab w:val="clear" w:pos="360"/>
          <w:tab w:val="clear" w:pos="720"/>
          <w:tab w:val="left" w:pos="1800"/>
          <w:tab w:val="right" w:pos="9072"/>
        </w:tabs>
        <w:jc w:val="both"/>
        <w:rPr>
          <w:rFonts w:asciiTheme="majorHAnsi" w:hAnsiTheme="majorHAnsi" w:cstheme="majorHAnsi"/>
        </w:rPr>
      </w:pPr>
      <w:r w:rsidRPr="00D94FCA">
        <w:rPr>
          <w:rFonts w:asciiTheme="majorHAnsi" w:hAnsiTheme="majorHAnsi" w:cstheme="majorHAnsi"/>
        </w:rPr>
        <w:t xml:space="preserve">National Research Foundation (South Africa) Awards                                </w:t>
      </w:r>
      <w:r>
        <w:rPr>
          <w:rFonts w:asciiTheme="majorHAnsi" w:hAnsiTheme="majorHAnsi" w:cstheme="majorHAnsi"/>
        </w:rPr>
        <w:t xml:space="preserve">      </w:t>
      </w:r>
      <w:r w:rsidRPr="00D94FCA">
        <w:rPr>
          <w:rFonts w:asciiTheme="majorHAnsi" w:hAnsiTheme="majorHAnsi" w:cstheme="majorHAnsi"/>
        </w:rPr>
        <w:t xml:space="preserve">  </w:t>
      </w:r>
      <w:r>
        <w:rPr>
          <w:rFonts w:asciiTheme="majorHAnsi" w:hAnsiTheme="majorHAnsi" w:cstheme="majorHAnsi"/>
        </w:rPr>
        <w:t xml:space="preserve">    </w:t>
      </w:r>
      <w:r w:rsidRPr="00D94FCA">
        <w:rPr>
          <w:rFonts w:asciiTheme="majorHAnsi" w:hAnsiTheme="majorHAnsi" w:cstheme="majorHAnsi"/>
        </w:rPr>
        <w:t xml:space="preserve"> </w:t>
      </w:r>
      <w:r w:rsidR="00F441E9">
        <w:rPr>
          <w:rFonts w:asciiTheme="majorHAnsi" w:hAnsiTheme="majorHAnsi" w:cstheme="majorHAnsi"/>
        </w:rPr>
        <w:t xml:space="preserve">    </w:t>
      </w:r>
      <w:r w:rsidRPr="00D94FCA">
        <w:rPr>
          <w:rFonts w:asciiTheme="majorHAnsi" w:hAnsiTheme="majorHAnsi" w:cstheme="majorHAnsi"/>
        </w:rPr>
        <w:t>2014</w:t>
      </w:r>
    </w:p>
    <w:p w14:paraId="46405BAD" w14:textId="77777777" w:rsidR="00792380" w:rsidRPr="00D94FCA" w:rsidRDefault="00792380" w:rsidP="00792380">
      <w:pPr>
        <w:pStyle w:val="BodyTextIndent"/>
        <w:numPr>
          <w:ilvl w:val="0"/>
          <w:numId w:val="1"/>
        </w:numPr>
        <w:tabs>
          <w:tab w:val="clear" w:pos="360"/>
          <w:tab w:val="clear" w:pos="720"/>
          <w:tab w:val="left" w:pos="1800"/>
          <w:tab w:val="right" w:pos="9072"/>
        </w:tabs>
        <w:jc w:val="both"/>
        <w:rPr>
          <w:rFonts w:asciiTheme="majorHAnsi" w:hAnsiTheme="majorHAnsi" w:cstheme="majorHAnsi"/>
        </w:rPr>
      </w:pPr>
      <w:r w:rsidRPr="00D94FCA">
        <w:rPr>
          <w:rFonts w:asciiTheme="majorHAnsi" w:hAnsiTheme="majorHAnsi" w:cstheme="majorHAnsi"/>
        </w:rPr>
        <w:t xml:space="preserve">Best researcher under 35 award at the University of Free State                    </w:t>
      </w:r>
      <w:r>
        <w:rPr>
          <w:rFonts w:asciiTheme="majorHAnsi" w:hAnsiTheme="majorHAnsi" w:cstheme="majorHAnsi"/>
        </w:rPr>
        <w:t xml:space="preserve">           </w:t>
      </w:r>
      <w:r w:rsidRPr="00D94FCA">
        <w:rPr>
          <w:rFonts w:asciiTheme="majorHAnsi" w:hAnsiTheme="majorHAnsi" w:cstheme="majorHAnsi"/>
        </w:rPr>
        <w:t xml:space="preserve"> 2014</w:t>
      </w:r>
    </w:p>
    <w:p w14:paraId="2E09D144" w14:textId="77777777" w:rsidR="00792380" w:rsidRDefault="00792380" w:rsidP="00792380">
      <w:pPr>
        <w:pStyle w:val="ListParagraph"/>
        <w:numPr>
          <w:ilvl w:val="0"/>
          <w:numId w:val="2"/>
        </w:numPr>
        <w:jc w:val="both"/>
        <w:rPr>
          <w:rFonts w:asciiTheme="majorHAnsi" w:hAnsiTheme="majorHAnsi" w:cstheme="majorHAnsi"/>
          <w:sz w:val="24"/>
          <w:szCs w:val="24"/>
        </w:rPr>
      </w:pPr>
      <w:r w:rsidRPr="00D94FCA">
        <w:rPr>
          <w:rFonts w:asciiTheme="majorHAnsi" w:hAnsiTheme="majorHAnsi" w:cstheme="majorHAnsi"/>
          <w:sz w:val="24"/>
          <w:szCs w:val="24"/>
        </w:rPr>
        <w:t>Bursary of Merit at the Institute for Groundwater Studies for PhD</w:t>
      </w:r>
      <w:r>
        <w:rPr>
          <w:rFonts w:asciiTheme="majorHAnsi" w:hAnsiTheme="majorHAnsi" w:cstheme="majorHAnsi"/>
          <w:sz w:val="24"/>
          <w:szCs w:val="24"/>
        </w:rPr>
        <w:t xml:space="preserve"> </w:t>
      </w:r>
      <w:r w:rsidRPr="00D94FCA">
        <w:rPr>
          <w:rFonts w:asciiTheme="majorHAnsi" w:hAnsiTheme="majorHAnsi" w:cstheme="majorHAnsi"/>
          <w:sz w:val="24"/>
          <w:szCs w:val="24"/>
        </w:rPr>
        <w:t xml:space="preserve">University of the Free State           </w:t>
      </w:r>
      <w:r>
        <w:rPr>
          <w:rFonts w:asciiTheme="majorHAnsi" w:hAnsiTheme="majorHAnsi" w:cstheme="majorHAnsi"/>
          <w:sz w:val="24"/>
          <w:szCs w:val="24"/>
        </w:rPr>
        <w:t xml:space="preserve">                                                                                    </w:t>
      </w:r>
      <w:r w:rsidRPr="00D94FCA">
        <w:rPr>
          <w:rFonts w:asciiTheme="majorHAnsi" w:hAnsiTheme="majorHAnsi" w:cstheme="majorHAnsi"/>
          <w:sz w:val="24"/>
          <w:szCs w:val="24"/>
        </w:rPr>
        <w:t xml:space="preserve">    </w:t>
      </w:r>
      <w:r>
        <w:rPr>
          <w:rFonts w:asciiTheme="majorHAnsi" w:hAnsiTheme="majorHAnsi" w:cstheme="majorHAnsi"/>
          <w:sz w:val="24"/>
          <w:szCs w:val="24"/>
        </w:rPr>
        <w:t xml:space="preserve">       </w:t>
      </w:r>
      <w:r w:rsidRPr="00D94FCA">
        <w:rPr>
          <w:rFonts w:asciiTheme="majorHAnsi" w:hAnsiTheme="majorHAnsi" w:cstheme="majorHAnsi"/>
          <w:sz w:val="24"/>
          <w:szCs w:val="24"/>
        </w:rPr>
        <w:t>2011-2013</w:t>
      </w:r>
    </w:p>
    <w:p w14:paraId="49ADFA3D" w14:textId="77777777" w:rsidR="00792380" w:rsidRDefault="00792380" w:rsidP="00792380">
      <w:pPr>
        <w:pStyle w:val="ListParagraph"/>
        <w:numPr>
          <w:ilvl w:val="0"/>
          <w:numId w:val="2"/>
        </w:numPr>
        <w:jc w:val="both"/>
        <w:rPr>
          <w:rFonts w:asciiTheme="majorHAnsi" w:hAnsiTheme="majorHAnsi" w:cstheme="majorHAnsi"/>
          <w:sz w:val="24"/>
          <w:szCs w:val="24"/>
        </w:rPr>
      </w:pPr>
      <w:r w:rsidRPr="00D94FCA">
        <w:rPr>
          <w:rFonts w:asciiTheme="majorHAnsi" w:hAnsiTheme="majorHAnsi" w:cstheme="majorHAnsi"/>
          <w:sz w:val="24"/>
          <w:szCs w:val="24"/>
        </w:rPr>
        <w:t>Top 15% academic achiever at the University of the Free State</w:t>
      </w:r>
      <w:r>
        <w:rPr>
          <w:rFonts w:asciiTheme="majorHAnsi" w:hAnsiTheme="majorHAnsi" w:cstheme="majorHAnsi"/>
          <w:sz w:val="24"/>
          <w:szCs w:val="24"/>
        </w:rPr>
        <w:t xml:space="preserve">                               </w:t>
      </w:r>
      <w:r w:rsidRPr="00D94FCA">
        <w:rPr>
          <w:rFonts w:asciiTheme="majorHAnsi" w:hAnsiTheme="majorHAnsi" w:cstheme="majorHAnsi"/>
          <w:sz w:val="24"/>
          <w:szCs w:val="24"/>
        </w:rPr>
        <w:t>2011</w:t>
      </w:r>
    </w:p>
    <w:p w14:paraId="3265DC83" w14:textId="77777777" w:rsidR="00792380" w:rsidRDefault="00792380" w:rsidP="00792380">
      <w:pPr>
        <w:pStyle w:val="ListParagraph"/>
        <w:numPr>
          <w:ilvl w:val="0"/>
          <w:numId w:val="2"/>
        </w:numPr>
        <w:jc w:val="both"/>
        <w:rPr>
          <w:rFonts w:asciiTheme="majorHAnsi" w:hAnsiTheme="majorHAnsi" w:cstheme="majorHAnsi"/>
          <w:sz w:val="24"/>
          <w:szCs w:val="24"/>
        </w:rPr>
      </w:pPr>
      <w:r w:rsidRPr="00D94FCA">
        <w:rPr>
          <w:rFonts w:asciiTheme="majorHAnsi" w:hAnsiTheme="majorHAnsi" w:cstheme="majorHAnsi"/>
          <w:sz w:val="24"/>
          <w:szCs w:val="24"/>
        </w:rPr>
        <w:t>R 10000 academic bursary meri</w:t>
      </w:r>
      <w:r>
        <w:rPr>
          <w:rFonts w:asciiTheme="majorHAnsi" w:hAnsiTheme="majorHAnsi" w:cstheme="majorHAnsi"/>
          <w:sz w:val="24"/>
          <w:szCs w:val="24"/>
        </w:rPr>
        <w:t xml:space="preserve">t (University of the Free State)                              </w:t>
      </w:r>
      <w:r w:rsidR="00F441E9">
        <w:rPr>
          <w:rFonts w:asciiTheme="majorHAnsi" w:hAnsiTheme="majorHAnsi" w:cstheme="majorHAnsi"/>
          <w:sz w:val="24"/>
          <w:szCs w:val="24"/>
        </w:rPr>
        <w:t xml:space="preserve">  </w:t>
      </w:r>
      <w:r>
        <w:rPr>
          <w:rFonts w:asciiTheme="majorHAnsi" w:hAnsiTheme="majorHAnsi" w:cstheme="majorHAnsi"/>
          <w:sz w:val="24"/>
          <w:szCs w:val="24"/>
        </w:rPr>
        <w:t xml:space="preserve"> 2011</w:t>
      </w:r>
    </w:p>
    <w:p w14:paraId="08C96C14" w14:textId="77777777" w:rsidR="00792380" w:rsidRDefault="00792380" w:rsidP="00792380">
      <w:pPr>
        <w:pStyle w:val="ListParagraph"/>
        <w:numPr>
          <w:ilvl w:val="0"/>
          <w:numId w:val="2"/>
        </w:numPr>
        <w:jc w:val="both"/>
        <w:rPr>
          <w:rFonts w:asciiTheme="majorHAnsi" w:hAnsiTheme="majorHAnsi" w:cstheme="majorHAnsi"/>
          <w:sz w:val="24"/>
          <w:szCs w:val="24"/>
        </w:rPr>
      </w:pPr>
      <w:r>
        <w:rPr>
          <w:rFonts w:asciiTheme="majorHAnsi" w:hAnsiTheme="majorHAnsi" w:cstheme="majorHAnsi"/>
          <w:sz w:val="24"/>
          <w:szCs w:val="24"/>
        </w:rPr>
        <w:t>Golden key’s member (International Award S</w:t>
      </w:r>
      <w:r w:rsidRPr="00D94FCA">
        <w:rPr>
          <w:rFonts w:asciiTheme="majorHAnsi" w:hAnsiTheme="majorHAnsi" w:cstheme="majorHAnsi"/>
          <w:sz w:val="24"/>
          <w:szCs w:val="24"/>
        </w:rPr>
        <w:t>ociety)</w:t>
      </w:r>
      <w:r>
        <w:rPr>
          <w:rFonts w:asciiTheme="majorHAnsi" w:hAnsiTheme="majorHAnsi" w:cstheme="majorHAnsi"/>
          <w:sz w:val="24"/>
          <w:szCs w:val="24"/>
        </w:rPr>
        <w:t xml:space="preserve">                                               </w:t>
      </w:r>
      <w:r w:rsidR="00F441E9">
        <w:rPr>
          <w:rFonts w:asciiTheme="majorHAnsi" w:hAnsiTheme="majorHAnsi" w:cstheme="majorHAnsi"/>
          <w:sz w:val="24"/>
          <w:szCs w:val="24"/>
        </w:rPr>
        <w:t xml:space="preserve">    </w:t>
      </w:r>
      <w:r>
        <w:rPr>
          <w:rFonts w:asciiTheme="majorHAnsi" w:hAnsiTheme="majorHAnsi" w:cstheme="majorHAnsi"/>
          <w:sz w:val="24"/>
          <w:szCs w:val="24"/>
        </w:rPr>
        <w:t>2011</w:t>
      </w:r>
    </w:p>
    <w:p w14:paraId="3243F09E" w14:textId="77777777" w:rsidR="00792380" w:rsidRPr="00D94FCA" w:rsidRDefault="00792380" w:rsidP="00792380">
      <w:pPr>
        <w:pStyle w:val="ListParagraph"/>
        <w:numPr>
          <w:ilvl w:val="0"/>
          <w:numId w:val="2"/>
        </w:numPr>
        <w:jc w:val="both"/>
        <w:rPr>
          <w:rFonts w:asciiTheme="majorHAnsi" w:hAnsiTheme="majorHAnsi" w:cstheme="majorHAnsi"/>
          <w:sz w:val="24"/>
          <w:szCs w:val="24"/>
        </w:rPr>
      </w:pPr>
      <w:r>
        <w:rPr>
          <w:rFonts w:asciiTheme="majorHAnsi" w:hAnsiTheme="majorHAnsi" w:cstheme="majorHAnsi"/>
          <w:sz w:val="24"/>
          <w:szCs w:val="24"/>
        </w:rPr>
        <w:t>Master degree in mathematics and applied m</w:t>
      </w:r>
      <w:r w:rsidRPr="00D94FCA">
        <w:rPr>
          <w:rFonts w:asciiTheme="majorHAnsi" w:hAnsiTheme="majorHAnsi" w:cstheme="majorHAnsi"/>
          <w:sz w:val="24"/>
          <w:szCs w:val="24"/>
        </w:rPr>
        <w:t>athematics obtained with distinction</w:t>
      </w:r>
      <w:r>
        <w:rPr>
          <w:rFonts w:asciiTheme="majorHAnsi" w:hAnsiTheme="majorHAnsi" w:cstheme="majorHAnsi"/>
          <w:sz w:val="24"/>
          <w:szCs w:val="24"/>
        </w:rPr>
        <w:t xml:space="preserve">  2010 </w:t>
      </w:r>
    </w:p>
    <w:p w14:paraId="73729D76" w14:textId="77777777" w:rsidR="00792380" w:rsidRPr="00D94FCA" w:rsidRDefault="00792380" w:rsidP="00792380">
      <w:pPr>
        <w:rPr>
          <w:rFonts w:asciiTheme="majorHAnsi" w:hAnsiTheme="majorHAnsi" w:cstheme="majorHAnsi"/>
        </w:rPr>
      </w:pPr>
    </w:p>
    <w:p w14:paraId="0F0F9D53" w14:textId="77777777" w:rsidR="00792380" w:rsidRPr="00D94FCA" w:rsidRDefault="00792380" w:rsidP="00792380">
      <w:pPr>
        <w:rPr>
          <w:rFonts w:asciiTheme="majorHAnsi" w:hAnsiTheme="majorHAnsi" w:cstheme="majorHAnsi"/>
        </w:rPr>
      </w:pPr>
    </w:p>
    <w:p w14:paraId="65132A87" w14:textId="77777777" w:rsidR="00792380" w:rsidRPr="00577BD9" w:rsidRDefault="00792380" w:rsidP="00792380">
      <w:pPr>
        <w:tabs>
          <w:tab w:val="right" w:pos="8640"/>
        </w:tabs>
        <w:rPr>
          <w:rFonts w:asciiTheme="majorHAnsi" w:hAnsiTheme="majorHAnsi" w:cstheme="majorHAnsi"/>
          <w:b/>
          <w:sz w:val="28"/>
          <w:szCs w:val="28"/>
          <w:u w:val="single"/>
        </w:rPr>
      </w:pPr>
      <w:r w:rsidRPr="00577BD9">
        <w:rPr>
          <w:rFonts w:asciiTheme="majorHAnsi" w:hAnsiTheme="majorHAnsi" w:cstheme="majorHAnsi"/>
          <w:b/>
          <w:sz w:val="28"/>
          <w:szCs w:val="28"/>
          <w:u w:val="single"/>
        </w:rPr>
        <w:t>Title of Grant</w:t>
      </w:r>
    </w:p>
    <w:p w14:paraId="2B5371C8" w14:textId="77777777" w:rsidR="00792380" w:rsidRPr="001F3A7A" w:rsidRDefault="00792380" w:rsidP="00792380">
      <w:pPr>
        <w:tabs>
          <w:tab w:val="right" w:pos="8640"/>
        </w:tabs>
        <w:rPr>
          <w:rFonts w:asciiTheme="majorHAnsi" w:hAnsiTheme="majorHAnsi" w:cstheme="majorHAnsi"/>
          <w:b/>
          <w:u w:val="single"/>
        </w:rPr>
      </w:pPr>
    </w:p>
    <w:p w14:paraId="3B40DF59" w14:textId="77777777" w:rsidR="00792380" w:rsidRDefault="00792380" w:rsidP="00792380">
      <w:pPr>
        <w:tabs>
          <w:tab w:val="right" w:pos="8640"/>
        </w:tabs>
        <w:rPr>
          <w:rFonts w:asciiTheme="majorHAnsi" w:hAnsiTheme="majorHAnsi" w:cstheme="majorHAnsi"/>
          <w:b/>
          <w:sz w:val="26"/>
          <w:szCs w:val="26"/>
        </w:rPr>
      </w:pPr>
      <w:r w:rsidRPr="009A1617">
        <w:rPr>
          <w:rFonts w:asciiTheme="majorHAnsi" w:hAnsiTheme="majorHAnsi" w:cstheme="majorHAnsi"/>
        </w:rPr>
        <w:t>I have research experience within the field of mathematics and applications to real world</w:t>
      </w:r>
    </w:p>
    <w:p w14:paraId="42C51D11" w14:textId="77777777" w:rsidR="00792380" w:rsidRPr="009A1617" w:rsidRDefault="00792380" w:rsidP="00792380">
      <w:pPr>
        <w:tabs>
          <w:tab w:val="right" w:pos="8640"/>
        </w:tabs>
        <w:rPr>
          <w:rFonts w:asciiTheme="majorHAnsi" w:hAnsiTheme="majorHAnsi" w:cstheme="majorHAnsi"/>
          <w:b/>
          <w:sz w:val="26"/>
          <w:szCs w:val="26"/>
        </w:rPr>
      </w:pPr>
    </w:p>
    <w:p w14:paraId="1EF8F6CF" w14:textId="77777777" w:rsidR="00792380" w:rsidRPr="009A1617" w:rsidRDefault="00792380" w:rsidP="00792380">
      <w:pPr>
        <w:tabs>
          <w:tab w:val="right" w:pos="8640"/>
        </w:tabs>
        <w:rPr>
          <w:rFonts w:asciiTheme="majorHAnsi" w:hAnsiTheme="majorHAnsi" w:cstheme="majorHAnsi"/>
          <w:b/>
          <w:u w:val="single"/>
        </w:rPr>
      </w:pPr>
      <w:r w:rsidRPr="009A1617">
        <w:rPr>
          <w:rFonts w:asciiTheme="majorHAnsi" w:hAnsiTheme="majorHAnsi" w:cstheme="majorHAnsi"/>
          <w:b/>
          <w:u w:val="single"/>
        </w:rPr>
        <w:t xml:space="preserve">2017                                                                                                                          </w:t>
      </w:r>
    </w:p>
    <w:p w14:paraId="502130AD" w14:textId="77777777" w:rsidR="00792380" w:rsidRPr="00577BD9" w:rsidRDefault="00792380" w:rsidP="00792380">
      <w:pPr>
        <w:pStyle w:val="ListParagraph"/>
        <w:numPr>
          <w:ilvl w:val="0"/>
          <w:numId w:val="7"/>
        </w:numPr>
        <w:tabs>
          <w:tab w:val="right" w:pos="8640"/>
        </w:tabs>
        <w:rPr>
          <w:rFonts w:asciiTheme="majorHAnsi" w:hAnsiTheme="majorHAnsi" w:cstheme="majorHAnsi"/>
          <w:sz w:val="24"/>
          <w:szCs w:val="24"/>
        </w:rPr>
      </w:pPr>
      <w:r w:rsidRPr="00577BD9">
        <w:rPr>
          <w:rFonts w:asciiTheme="majorHAnsi" w:hAnsiTheme="majorHAnsi" w:cstheme="majorHAnsi"/>
          <w:sz w:val="24"/>
          <w:szCs w:val="24"/>
        </w:rPr>
        <w:t>Deanship of Science Research at King Saud University for funding this prolific research group PRG-1437-35</w:t>
      </w:r>
    </w:p>
    <w:p w14:paraId="24552FA5" w14:textId="77777777" w:rsidR="00792380" w:rsidRPr="00D94FCA" w:rsidRDefault="00792380" w:rsidP="00792380">
      <w:pPr>
        <w:tabs>
          <w:tab w:val="right" w:pos="8640"/>
        </w:tabs>
        <w:jc w:val="both"/>
        <w:rPr>
          <w:rFonts w:asciiTheme="majorHAnsi" w:hAnsiTheme="majorHAnsi" w:cstheme="majorHAnsi"/>
          <w:b/>
        </w:rPr>
      </w:pPr>
    </w:p>
    <w:p w14:paraId="73119BC3" w14:textId="77777777" w:rsidR="00792380" w:rsidRPr="009A1617" w:rsidRDefault="00792380" w:rsidP="00792380">
      <w:pPr>
        <w:tabs>
          <w:tab w:val="right" w:pos="8640"/>
        </w:tabs>
        <w:rPr>
          <w:rFonts w:asciiTheme="majorHAnsi" w:hAnsiTheme="majorHAnsi" w:cstheme="majorHAnsi"/>
          <w:b/>
          <w:u w:val="single"/>
        </w:rPr>
      </w:pPr>
      <w:r w:rsidRPr="009A1617">
        <w:rPr>
          <w:rFonts w:asciiTheme="majorHAnsi" w:hAnsiTheme="majorHAnsi" w:cstheme="majorHAnsi"/>
          <w:b/>
          <w:u w:val="single"/>
        </w:rPr>
        <w:t>2016</w:t>
      </w:r>
    </w:p>
    <w:p w14:paraId="05918B58" w14:textId="77777777" w:rsidR="00792380" w:rsidRPr="009A1617" w:rsidRDefault="00792380" w:rsidP="00792380">
      <w:pPr>
        <w:pStyle w:val="ListParagraph"/>
        <w:numPr>
          <w:ilvl w:val="0"/>
          <w:numId w:val="7"/>
        </w:numPr>
        <w:tabs>
          <w:tab w:val="right" w:pos="8640"/>
        </w:tabs>
        <w:jc w:val="both"/>
        <w:rPr>
          <w:rFonts w:asciiTheme="majorHAnsi" w:hAnsiTheme="majorHAnsi" w:cstheme="majorHAnsi"/>
          <w:sz w:val="24"/>
          <w:szCs w:val="24"/>
        </w:rPr>
      </w:pPr>
      <w:r w:rsidRPr="009A1617">
        <w:rPr>
          <w:rStyle w:val="nlmfn"/>
          <w:rFonts w:asciiTheme="majorHAnsi" w:hAnsiTheme="majorHAnsi" w:cstheme="majorHAnsi"/>
          <w:sz w:val="24"/>
          <w:szCs w:val="24"/>
        </w:rPr>
        <w:t>Deanship of Science Research at King Saud University for funding this prolific research group PRG-1437-35.</w:t>
      </w:r>
    </w:p>
    <w:p w14:paraId="3B9B5A0E" w14:textId="77777777" w:rsidR="00792380" w:rsidRPr="009A1617" w:rsidRDefault="00792380" w:rsidP="00792380">
      <w:pPr>
        <w:pStyle w:val="ListParagraph"/>
        <w:numPr>
          <w:ilvl w:val="0"/>
          <w:numId w:val="7"/>
        </w:numPr>
        <w:jc w:val="both"/>
        <w:rPr>
          <w:rStyle w:val="Hyperlink"/>
          <w:rFonts w:asciiTheme="majorHAnsi" w:hAnsiTheme="majorHAnsi" w:cstheme="majorHAnsi"/>
          <w:color w:val="auto"/>
          <w:u w:val="none"/>
        </w:rPr>
      </w:pPr>
      <w:r w:rsidRPr="009A1617">
        <w:rPr>
          <w:rFonts w:asciiTheme="majorHAnsi" w:hAnsiTheme="majorHAnsi" w:cstheme="majorHAnsi"/>
          <w:sz w:val="24"/>
          <w:szCs w:val="24"/>
        </w:rPr>
        <w:t xml:space="preserve">Deanship of Scientific Research at King Saud University for funding this group No </w:t>
      </w:r>
      <w:hyperlink r:id="rId24" w:anchor="gs0001" w:history="1">
        <w:r w:rsidRPr="009A1617">
          <w:rPr>
            <w:rStyle w:val="Hyperlink"/>
            <w:rFonts w:asciiTheme="majorHAnsi" w:hAnsiTheme="majorHAnsi" w:cstheme="majorHAnsi"/>
            <w:sz w:val="24"/>
            <w:szCs w:val="24"/>
          </w:rPr>
          <w:t>RG-1437-017</w:t>
        </w:r>
      </w:hyperlink>
    </w:p>
    <w:p w14:paraId="51DA8F92" w14:textId="77777777" w:rsidR="00792380" w:rsidRPr="009A1617" w:rsidRDefault="00792380" w:rsidP="00792380">
      <w:pPr>
        <w:pStyle w:val="ListParagraph"/>
        <w:jc w:val="both"/>
        <w:rPr>
          <w:rFonts w:asciiTheme="majorHAnsi" w:hAnsiTheme="majorHAnsi" w:cstheme="majorHAnsi"/>
        </w:rPr>
      </w:pPr>
    </w:p>
    <w:p w14:paraId="48C2AEA1" w14:textId="77777777" w:rsidR="00792380" w:rsidRPr="00577BD9" w:rsidRDefault="00792380" w:rsidP="00792380">
      <w:pPr>
        <w:pStyle w:val="Heading1"/>
        <w:rPr>
          <w:rFonts w:asciiTheme="majorHAnsi" w:hAnsiTheme="majorHAnsi" w:cstheme="majorHAnsi"/>
          <w:sz w:val="28"/>
          <w:szCs w:val="28"/>
        </w:rPr>
      </w:pPr>
      <w:r w:rsidRPr="00577BD9">
        <w:rPr>
          <w:rFonts w:asciiTheme="majorHAnsi" w:hAnsiTheme="majorHAnsi" w:cstheme="majorHAnsi"/>
          <w:sz w:val="28"/>
          <w:szCs w:val="28"/>
        </w:rPr>
        <w:t>Research Experience</w:t>
      </w:r>
    </w:p>
    <w:p w14:paraId="6FB2211D" w14:textId="77777777" w:rsidR="00792380" w:rsidRPr="009A1617" w:rsidRDefault="00792380" w:rsidP="00792380">
      <w:pPr>
        <w:spacing w:before="100" w:beforeAutospacing="1" w:after="100" w:afterAutospacing="1"/>
        <w:jc w:val="both"/>
        <w:rPr>
          <w:rFonts w:asciiTheme="majorHAnsi" w:hAnsiTheme="majorHAnsi" w:cstheme="majorHAnsi"/>
        </w:rPr>
      </w:pPr>
      <w:r w:rsidRPr="009A1617">
        <w:rPr>
          <w:rFonts w:asciiTheme="majorHAnsi" w:hAnsiTheme="majorHAnsi" w:cstheme="majorHAnsi"/>
        </w:rPr>
        <w:t>I have research experience within the field of mathematics and applications to real world problems</w:t>
      </w:r>
      <w:r>
        <w:rPr>
          <w:rFonts w:asciiTheme="majorHAnsi" w:hAnsiTheme="majorHAnsi" w:cstheme="majorHAnsi"/>
        </w:rPr>
        <w:t>.</w:t>
      </w:r>
    </w:p>
    <w:p w14:paraId="1FAD5271" w14:textId="77777777" w:rsidR="00792380" w:rsidRPr="00577BD9" w:rsidRDefault="00792380" w:rsidP="00792380">
      <w:pPr>
        <w:spacing w:before="100" w:beforeAutospacing="1" w:after="100" w:afterAutospacing="1"/>
        <w:rPr>
          <w:rFonts w:asciiTheme="majorHAnsi" w:hAnsiTheme="majorHAnsi" w:cstheme="majorHAnsi"/>
          <w:b/>
          <w:sz w:val="28"/>
          <w:szCs w:val="28"/>
        </w:rPr>
      </w:pPr>
      <w:r w:rsidRPr="00577BD9">
        <w:rPr>
          <w:rFonts w:asciiTheme="majorHAnsi" w:hAnsiTheme="majorHAnsi" w:cstheme="majorHAnsi"/>
          <w:b/>
          <w:sz w:val="28"/>
          <w:szCs w:val="28"/>
          <w:u w:val="single"/>
        </w:rPr>
        <w:t>Current Research Interest</w:t>
      </w:r>
    </w:p>
    <w:p w14:paraId="57408B19" w14:textId="77777777" w:rsidR="00792380" w:rsidRPr="009A1617" w:rsidRDefault="00792380" w:rsidP="00792380">
      <w:pPr>
        <w:numPr>
          <w:ilvl w:val="0"/>
          <w:numId w:val="4"/>
        </w:numPr>
        <w:spacing w:before="100" w:beforeAutospacing="1" w:after="100" w:afterAutospacing="1"/>
        <w:jc w:val="both"/>
        <w:rPr>
          <w:rFonts w:asciiTheme="majorHAnsi" w:hAnsiTheme="majorHAnsi" w:cstheme="majorHAnsi"/>
        </w:rPr>
      </w:pPr>
      <w:r w:rsidRPr="009A1617">
        <w:rPr>
          <w:rFonts w:asciiTheme="majorHAnsi" w:hAnsiTheme="majorHAnsi" w:cstheme="majorHAnsi"/>
        </w:rPr>
        <w:t>Methods and application of nonlinear equations</w:t>
      </w:r>
    </w:p>
    <w:p w14:paraId="622513F3" w14:textId="77777777" w:rsidR="00792380" w:rsidRPr="009A1617" w:rsidRDefault="00792380" w:rsidP="00792380">
      <w:pPr>
        <w:numPr>
          <w:ilvl w:val="0"/>
          <w:numId w:val="4"/>
        </w:numPr>
        <w:spacing w:before="100" w:beforeAutospacing="1" w:after="100" w:afterAutospacing="1"/>
        <w:jc w:val="both"/>
        <w:rPr>
          <w:rFonts w:asciiTheme="majorHAnsi" w:hAnsiTheme="majorHAnsi" w:cstheme="majorHAnsi"/>
        </w:rPr>
      </w:pPr>
      <w:r w:rsidRPr="009A1617">
        <w:rPr>
          <w:rFonts w:asciiTheme="majorHAnsi" w:hAnsiTheme="majorHAnsi" w:cstheme="majorHAnsi"/>
        </w:rPr>
        <w:t>Fractional calculus and their applications to real world problems</w:t>
      </w:r>
    </w:p>
    <w:p w14:paraId="437B3143" w14:textId="77777777" w:rsidR="00792380" w:rsidRPr="009A1617" w:rsidRDefault="00792380" w:rsidP="00792380">
      <w:pPr>
        <w:numPr>
          <w:ilvl w:val="0"/>
          <w:numId w:val="4"/>
        </w:numPr>
        <w:spacing w:before="100" w:beforeAutospacing="1" w:after="100" w:afterAutospacing="1"/>
        <w:jc w:val="both"/>
        <w:rPr>
          <w:rFonts w:asciiTheme="majorHAnsi" w:hAnsiTheme="majorHAnsi" w:cstheme="majorHAnsi"/>
        </w:rPr>
      </w:pPr>
      <w:r w:rsidRPr="009A1617">
        <w:rPr>
          <w:rFonts w:asciiTheme="majorHAnsi" w:hAnsiTheme="majorHAnsi" w:cstheme="majorHAnsi"/>
        </w:rPr>
        <w:t>Application of partial, ordinary and fractional differential equation to groundwater problems</w:t>
      </w:r>
    </w:p>
    <w:p w14:paraId="681DA4F7" w14:textId="77777777" w:rsidR="00792380" w:rsidRPr="009A1617" w:rsidRDefault="00792380" w:rsidP="00792380">
      <w:pPr>
        <w:numPr>
          <w:ilvl w:val="0"/>
          <w:numId w:val="4"/>
        </w:numPr>
        <w:spacing w:before="100" w:beforeAutospacing="1" w:after="100" w:afterAutospacing="1"/>
        <w:jc w:val="both"/>
        <w:rPr>
          <w:rFonts w:asciiTheme="majorHAnsi" w:hAnsiTheme="majorHAnsi" w:cstheme="majorHAnsi"/>
        </w:rPr>
      </w:pPr>
      <w:r w:rsidRPr="009A1617">
        <w:rPr>
          <w:rFonts w:asciiTheme="majorHAnsi" w:hAnsiTheme="majorHAnsi" w:cstheme="majorHAnsi"/>
        </w:rPr>
        <w:t>Perturbation and asymptotic methods</w:t>
      </w:r>
    </w:p>
    <w:p w14:paraId="544E7876" w14:textId="77777777" w:rsidR="00792380" w:rsidRPr="009A1617" w:rsidRDefault="00792380" w:rsidP="00792380">
      <w:pPr>
        <w:numPr>
          <w:ilvl w:val="0"/>
          <w:numId w:val="4"/>
        </w:numPr>
        <w:spacing w:before="100" w:beforeAutospacing="1" w:after="100" w:afterAutospacing="1"/>
        <w:jc w:val="both"/>
        <w:rPr>
          <w:rFonts w:asciiTheme="majorHAnsi" w:hAnsiTheme="majorHAnsi" w:cstheme="majorHAnsi"/>
        </w:rPr>
      </w:pPr>
      <w:r w:rsidRPr="009A1617">
        <w:rPr>
          <w:rFonts w:asciiTheme="majorHAnsi" w:hAnsiTheme="majorHAnsi" w:cstheme="majorHAnsi"/>
        </w:rPr>
        <w:t>Iteration methods for differential equations</w:t>
      </w:r>
    </w:p>
    <w:p w14:paraId="617033D0" w14:textId="77777777" w:rsidR="00792380" w:rsidRPr="009A1617" w:rsidRDefault="00792380" w:rsidP="00792380">
      <w:pPr>
        <w:numPr>
          <w:ilvl w:val="0"/>
          <w:numId w:val="4"/>
        </w:numPr>
        <w:spacing w:before="100" w:beforeAutospacing="1" w:after="100" w:afterAutospacing="1"/>
        <w:jc w:val="both"/>
        <w:rPr>
          <w:rFonts w:asciiTheme="majorHAnsi" w:hAnsiTheme="majorHAnsi" w:cstheme="majorHAnsi"/>
        </w:rPr>
      </w:pPr>
      <w:r w:rsidRPr="009A1617">
        <w:rPr>
          <w:rFonts w:asciiTheme="majorHAnsi" w:hAnsiTheme="majorHAnsi" w:cstheme="majorHAnsi"/>
        </w:rPr>
        <w:t>Numerical method for partial differential equations</w:t>
      </w:r>
    </w:p>
    <w:p w14:paraId="28809073" w14:textId="77777777" w:rsidR="00792380" w:rsidRPr="009A1617" w:rsidRDefault="00792380" w:rsidP="00792380">
      <w:pPr>
        <w:numPr>
          <w:ilvl w:val="0"/>
          <w:numId w:val="4"/>
        </w:numPr>
        <w:spacing w:before="100" w:beforeAutospacing="1" w:after="100" w:afterAutospacing="1"/>
        <w:jc w:val="both"/>
        <w:rPr>
          <w:rFonts w:asciiTheme="majorHAnsi" w:hAnsiTheme="majorHAnsi" w:cstheme="majorHAnsi"/>
        </w:rPr>
      </w:pPr>
      <w:r w:rsidRPr="009A1617">
        <w:rPr>
          <w:rFonts w:asciiTheme="majorHAnsi" w:hAnsiTheme="majorHAnsi" w:cstheme="majorHAnsi"/>
        </w:rPr>
        <w:t>Numerical methods for ordinary differential equations</w:t>
      </w:r>
    </w:p>
    <w:p w14:paraId="6732561B" w14:textId="77777777" w:rsidR="00792380" w:rsidRPr="009A1617" w:rsidRDefault="00792380" w:rsidP="00792380">
      <w:pPr>
        <w:numPr>
          <w:ilvl w:val="0"/>
          <w:numId w:val="4"/>
        </w:numPr>
        <w:spacing w:before="100" w:beforeAutospacing="1" w:after="100" w:afterAutospacing="1"/>
        <w:jc w:val="both"/>
        <w:rPr>
          <w:rFonts w:asciiTheme="majorHAnsi" w:hAnsiTheme="majorHAnsi" w:cstheme="majorHAnsi"/>
        </w:rPr>
      </w:pPr>
      <w:r w:rsidRPr="009A1617">
        <w:rPr>
          <w:rFonts w:asciiTheme="majorHAnsi" w:hAnsiTheme="majorHAnsi" w:cstheme="majorHAnsi"/>
        </w:rPr>
        <w:t>Analytical methods for partial differential equation</w:t>
      </w:r>
    </w:p>
    <w:p w14:paraId="111E2AD8" w14:textId="77777777" w:rsidR="00792380" w:rsidRPr="009A1617" w:rsidRDefault="00792380" w:rsidP="00792380">
      <w:pPr>
        <w:numPr>
          <w:ilvl w:val="0"/>
          <w:numId w:val="4"/>
        </w:numPr>
        <w:spacing w:before="100" w:beforeAutospacing="1" w:after="100" w:afterAutospacing="1"/>
        <w:jc w:val="both"/>
        <w:rPr>
          <w:rFonts w:asciiTheme="majorHAnsi" w:hAnsiTheme="majorHAnsi" w:cstheme="majorHAnsi"/>
        </w:rPr>
      </w:pPr>
      <w:r w:rsidRPr="009A1617">
        <w:rPr>
          <w:rFonts w:asciiTheme="majorHAnsi" w:hAnsiTheme="majorHAnsi" w:cstheme="majorHAnsi"/>
        </w:rPr>
        <w:t>Analytical methods for ordinary differential equation</w:t>
      </w:r>
    </w:p>
    <w:p w14:paraId="4D5E5C90" w14:textId="77777777" w:rsidR="00792380" w:rsidRPr="009A1617" w:rsidRDefault="00792380" w:rsidP="00792380">
      <w:pPr>
        <w:numPr>
          <w:ilvl w:val="0"/>
          <w:numId w:val="4"/>
        </w:numPr>
        <w:spacing w:before="100" w:beforeAutospacing="1" w:after="100" w:afterAutospacing="1"/>
        <w:jc w:val="both"/>
        <w:rPr>
          <w:rFonts w:asciiTheme="majorHAnsi" w:hAnsiTheme="majorHAnsi" w:cstheme="majorHAnsi"/>
        </w:rPr>
      </w:pPr>
      <w:r w:rsidRPr="009A1617">
        <w:rPr>
          <w:rFonts w:asciiTheme="majorHAnsi" w:hAnsiTheme="majorHAnsi" w:cstheme="majorHAnsi"/>
        </w:rPr>
        <w:t>Integral transforms</w:t>
      </w:r>
    </w:p>
    <w:p w14:paraId="3811CDB7" w14:textId="77777777" w:rsidR="00792380" w:rsidRPr="009A1617" w:rsidRDefault="00792380" w:rsidP="00792380">
      <w:pPr>
        <w:numPr>
          <w:ilvl w:val="0"/>
          <w:numId w:val="4"/>
        </w:numPr>
        <w:spacing w:before="100" w:beforeAutospacing="1" w:after="100" w:afterAutospacing="1"/>
        <w:jc w:val="both"/>
        <w:rPr>
          <w:rFonts w:asciiTheme="majorHAnsi" w:hAnsiTheme="majorHAnsi" w:cstheme="majorHAnsi"/>
        </w:rPr>
      </w:pPr>
      <w:r w:rsidRPr="009A1617">
        <w:rPr>
          <w:rFonts w:asciiTheme="majorHAnsi" w:hAnsiTheme="majorHAnsi" w:cstheme="majorHAnsi"/>
        </w:rPr>
        <w:t>Groundwater flow models</w:t>
      </w:r>
    </w:p>
    <w:p w14:paraId="1E0DB14F" w14:textId="77777777" w:rsidR="00792380" w:rsidRPr="009A1617" w:rsidRDefault="00792380" w:rsidP="00792380">
      <w:pPr>
        <w:numPr>
          <w:ilvl w:val="0"/>
          <w:numId w:val="4"/>
        </w:numPr>
        <w:spacing w:before="100" w:beforeAutospacing="1" w:after="100" w:afterAutospacing="1"/>
        <w:rPr>
          <w:rFonts w:asciiTheme="majorHAnsi" w:hAnsiTheme="majorHAnsi" w:cstheme="majorHAnsi"/>
        </w:rPr>
      </w:pPr>
      <w:r w:rsidRPr="009A1617">
        <w:rPr>
          <w:rFonts w:asciiTheme="majorHAnsi" w:hAnsiTheme="majorHAnsi" w:cstheme="majorHAnsi"/>
        </w:rPr>
        <w:t>Groundwater transport models</w:t>
      </w:r>
    </w:p>
    <w:p w14:paraId="0E57F6A6" w14:textId="77777777" w:rsidR="00792380" w:rsidRDefault="00792380" w:rsidP="00792380">
      <w:pPr>
        <w:jc w:val="both"/>
        <w:rPr>
          <w:rFonts w:asciiTheme="majorHAnsi" w:hAnsiTheme="majorHAnsi" w:cstheme="majorHAnsi"/>
        </w:rPr>
      </w:pPr>
      <w:r w:rsidRPr="00D94FCA">
        <w:rPr>
          <w:rFonts w:asciiTheme="majorHAnsi" w:hAnsiTheme="majorHAnsi" w:cstheme="majorHAnsi"/>
        </w:rPr>
        <w:t>Within the field I have introduced the following mathematical operators and numerical schemes that nowadays used in all fields of science, technology and engineering.</w:t>
      </w:r>
    </w:p>
    <w:p w14:paraId="5F9DF4B3" w14:textId="77777777" w:rsidR="00792380" w:rsidRPr="00D94FCA" w:rsidRDefault="00792380" w:rsidP="00792380">
      <w:pPr>
        <w:rPr>
          <w:rFonts w:asciiTheme="majorHAnsi" w:hAnsiTheme="majorHAnsi" w:cstheme="majorHAnsi"/>
        </w:rPr>
      </w:pPr>
    </w:p>
    <w:p w14:paraId="49C17249" w14:textId="77777777" w:rsidR="00792380" w:rsidRPr="006D795D" w:rsidRDefault="00792380" w:rsidP="00792380">
      <w:pPr>
        <w:numPr>
          <w:ilvl w:val="0"/>
          <w:numId w:val="5"/>
        </w:numPr>
        <w:spacing w:after="165"/>
        <w:jc w:val="both"/>
        <w:rPr>
          <w:rFonts w:asciiTheme="majorHAnsi" w:hAnsiTheme="majorHAnsi" w:cstheme="majorHAnsi"/>
          <w:color w:val="000000"/>
        </w:rPr>
      </w:pPr>
      <w:r w:rsidRPr="006D795D">
        <w:rPr>
          <w:rFonts w:asciiTheme="majorHAnsi" w:hAnsiTheme="majorHAnsi" w:cstheme="majorHAnsi"/>
          <w:color w:val="000000"/>
        </w:rPr>
        <w:t>Atangana-Baleanu fracti</w:t>
      </w:r>
      <w:r>
        <w:rPr>
          <w:rFonts w:asciiTheme="majorHAnsi" w:hAnsiTheme="majorHAnsi" w:cstheme="majorHAnsi"/>
          <w:color w:val="000000"/>
        </w:rPr>
        <w:t>onal derivative in Caputo sense</w:t>
      </w:r>
    </w:p>
    <w:p w14:paraId="1D4A2CA5" w14:textId="77777777" w:rsidR="00792380" w:rsidRPr="006D795D" w:rsidRDefault="00792380" w:rsidP="00792380">
      <w:pPr>
        <w:numPr>
          <w:ilvl w:val="0"/>
          <w:numId w:val="5"/>
        </w:numPr>
        <w:spacing w:after="165"/>
        <w:jc w:val="both"/>
        <w:rPr>
          <w:rFonts w:asciiTheme="majorHAnsi" w:hAnsiTheme="majorHAnsi" w:cstheme="majorHAnsi"/>
          <w:color w:val="000000"/>
        </w:rPr>
      </w:pPr>
      <w:r w:rsidRPr="006D795D">
        <w:rPr>
          <w:rFonts w:asciiTheme="majorHAnsi" w:hAnsiTheme="majorHAnsi" w:cstheme="majorHAnsi"/>
          <w:color w:val="000000"/>
        </w:rPr>
        <w:t>Atangana-Baleanu fractional deriva</w:t>
      </w:r>
      <w:r>
        <w:rPr>
          <w:rFonts w:asciiTheme="majorHAnsi" w:hAnsiTheme="majorHAnsi" w:cstheme="majorHAnsi"/>
          <w:color w:val="000000"/>
        </w:rPr>
        <w:t>tive in Riemann-Liouville sense</w:t>
      </w:r>
    </w:p>
    <w:p w14:paraId="419F6C6A" w14:textId="77777777" w:rsidR="00792380" w:rsidRPr="006D795D" w:rsidRDefault="00792380" w:rsidP="00792380">
      <w:pPr>
        <w:numPr>
          <w:ilvl w:val="0"/>
          <w:numId w:val="5"/>
        </w:numPr>
        <w:spacing w:after="165"/>
        <w:jc w:val="both"/>
        <w:rPr>
          <w:rFonts w:asciiTheme="majorHAnsi" w:hAnsiTheme="majorHAnsi" w:cstheme="majorHAnsi"/>
          <w:color w:val="000000"/>
        </w:rPr>
      </w:pPr>
      <w:r w:rsidRPr="006D795D">
        <w:rPr>
          <w:rFonts w:asciiTheme="majorHAnsi" w:hAnsiTheme="majorHAnsi" w:cstheme="majorHAnsi"/>
          <w:color w:val="000000"/>
        </w:rPr>
        <w:t>Atangana-Baleanu fractional int</w:t>
      </w:r>
      <w:r>
        <w:rPr>
          <w:rFonts w:asciiTheme="majorHAnsi" w:hAnsiTheme="majorHAnsi" w:cstheme="majorHAnsi"/>
          <w:color w:val="000000"/>
        </w:rPr>
        <w:t>egral</w:t>
      </w:r>
    </w:p>
    <w:p w14:paraId="1C0EFA5F" w14:textId="77777777" w:rsidR="00792380" w:rsidRPr="006D795D" w:rsidRDefault="00792380" w:rsidP="00792380">
      <w:pPr>
        <w:numPr>
          <w:ilvl w:val="0"/>
          <w:numId w:val="5"/>
        </w:numPr>
        <w:spacing w:after="165"/>
        <w:jc w:val="both"/>
        <w:rPr>
          <w:rFonts w:asciiTheme="majorHAnsi" w:hAnsiTheme="majorHAnsi" w:cstheme="majorHAnsi"/>
          <w:color w:val="000000"/>
        </w:rPr>
      </w:pPr>
      <w:r>
        <w:rPr>
          <w:rFonts w:asciiTheme="majorHAnsi" w:hAnsiTheme="majorHAnsi" w:cstheme="majorHAnsi"/>
          <w:color w:val="000000"/>
        </w:rPr>
        <w:t>Atangana derivative with memory</w:t>
      </w:r>
    </w:p>
    <w:p w14:paraId="05A7DC84" w14:textId="77777777" w:rsidR="00792380" w:rsidRPr="006D795D" w:rsidRDefault="00792380" w:rsidP="00792380">
      <w:pPr>
        <w:numPr>
          <w:ilvl w:val="0"/>
          <w:numId w:val="5"/>
        </w:numPr>
        <w:spacing w:after="165"/>
        <w:jc w:val="both"/>
        <w:rPr>
          <w:rFonts w:asciiTheme="majorHAnsi" w:hAnsiTheme="majorHAnsi" w:cstheme="majorHAnsi"/>
          <w:color w:val="000000"/>
        </w:rPr>
      </w:pPr>
      <w:r>
        <w:rPr>
          <w:rFonts w:asciiTheme="majorHAnsi" w:hAnsiTheme="majorHAnsi" w:cstheme="majorHAnsi"/>
          <w:color w:val="000000"/>
        </w:rPr>
        <w:t>Atangana-Beta integral</w:t>
      </w:r>
    </w:p>
    <w:p w14:paraId="13C36ACE" w14:textId="77777777" w:rsidR="00792380" w:rsidRPr="006D795D" w:rsidRDefault="00792380" w:rsidP="00792380">
      <w:pPr>
        <w:numPr>
          <w:ilvl w:val="0"/>
          <w:numId w:val="5"/>
        </w:numPr>
        <w:spacing w:after="165"/>
        <w:jc w:val="both"/>
        <w:rPr>
          <w:rFonts w:asciiTheme="majorHAnsi" w:hAnsiTheme="majorHAnsi" w:cstheme="majorHAnsi"/>
          <w:color w:val="000000"/>
        </w:rPr>
      </w:pPr>
      <w:r>
        <w:rPr>
          <w:rFonts w:asciiTheme="majorHAnsi" w:hAnsiTheme="majorHAnsi" w:cstheme="majorHAnsi"/>
          <w:color w:val="000000"/>
        </w:rPr>
        <w:t>Atangana-Sumudu transform</w:t>
      </w:r>
    </w:p>
    <w:p w14:paraId="4AE512D0" w14:textId="77777777" w:rsidR="00792380" w:rsidRPr="006D795D" w:rsidRDefault="00792380" w:rsidP="00792380">
      <w:pPr>
        <w:numPr>
          <w:ilvl w:val="0"/>
          <w:numId w:val="5"/>
        </w:numPr>
        <w:spacing w:after="165"/>
        <w:jc w:val="both"/>
        <w:rPr>
          <w:rFonts w:asciiTheme="majorHAnsi" w:hAnsiTheme="majorHAnsi" w:cstheme="majorHAnsi"/>
          <w:color w:val="000000"/>
        </w:rPr>
      </w:pPr>
      <w:r>
        <w:rPr>
          <w:rFonts w:asciiTheme="majorHAnsi" w:hAnsiTheme="majorHAnsi" w:cstheme="majorHAnsi"/>
          <w:color w:val="000000"/>
        </w:rPr>
        <w:t>Beta derivative</w:t>
      </w:r>
    </w:p>
    <w:p w14:paraId="510F9552" w14:textId="77777777" w:rsidR="00792380" w:rsidRPr="006D795D" w:rsidRDefault="00792380" w:rsidP="00792380">
      <w:pPr>
        <w:numPr>
          <w:ilvl w:val="0"/>
          <w:numId w:val="5"/>
        </w:numPr>
        <w:spacing w:after="165"/>
        <w:jc w:val="both"/>
        <w:rPr>
          <w:rFonts w:asciiTheme="majorHAnsi" w:hAnsiTheme="majorHAnsi" w:cstheme="majorHAnsi"/>
          <w:color w:val="000000"/>
        </w:rPr>
      </w:pPr>
      <w:r>
        <w:rPr>
          <w:rFonts w:asciiTheme="majorHAnsi" w:hAnsiTheme="majorHAnsi" w:cstheme="majorHAnsi"/>
          <w:color w:val="000000"/>
        </w:rPr>
        <w:t>Atangana Sumudu method</w:t>
      </w:r>
      <w:r w:rsidRPr="006D795D">
        <w:rPr>
          <w:rFonts w:asciiTheme="majorHAnsi" w:hAnsiTheme="majorHAnsi" w:cstheme="majorHAnsi"/>
          <w:color w:val="000000"/>
        </w:rPr>
        <w:t> </w:t>
      </w:r>
    </w:p>
    <w:p w14:paraId="5DE049DF" w14:textId="77777777" w:rsidR="00792380" w:rsidRPr="006D795D" w:rsidRDefault="00792380" w:rsidP="00792380">
      <w:pPr>
        <w:numPr>
          <w:ilvl w:val="0"/>
          <w:numId w:val="5"/>
        </w:numPr>
        <w:spacing w:after="165"/>
        <w:jc w:val="both"/>
        <w:rPr>
          <w:rFonts w:asciiTheme="majorHAnsi" w:hAnsiTheme="majorHAnsi" w:cstheme="majorHAnsi"/>
          <w:color w:val="000000"/>
        </w:rPr>
      </w:pPr>
      <w:r w:rsidRPr="006D795D">
        <w:rPr>
          <w:rFonts w:asciiTheme="majorHAnsi" w:hAnsiTheme="majorHAnsi" w:cstheme="majorHAnsi"/>
          <w:color w:val="000000"/>
        </w:rPr>
        <w:t xml:space="preserve">Atangana fractional derivative </w:t>
      </w:r>
      <w:r>
        <w:rPr>
          <w:rFonts w:asciiTheme="majorHAnsi" w:hAnsiTheme="majorHAnsi" w:cstheme="majorHAnsi"/>
          <w:color w:val="000000"/>
        </w:rPr>
        <w:t>with two orders in Caputo sense</w:t>
      </w:r>
    </w:p>
    <w:p w14:paraId="007EDD1D" w14:textId="77777777" w:rsidR="00792380" w:rsidRPr="006D795D" w:rsidRDefault="00792380" w:rsidP="00792380">
      <w:pPr>
        <w:numPr>
          <w:ilvl w:val="0"/>
          <w:numId w:val="5"/>
        </w:numPr>
        <w:spacing w:after="165"/>
        <w:jc w:val="both"/>
        <w:rPr>
          <w:rFonts w:asciiTheme="majorHAnsi" w:hAnsiTheme="majorHAnsi" w:cstheme="majorHAnsi"/>
          <w:color w:val="000000"/>
        </w:rPr>
      </w:pPr>
      <w:r w:rsidRPr="006D795D">
        <w:rPr>
          <w:rFonts w:asciiTheme="majorHAnsi" w:hAnsiTheme="majorHAnsi" w:cstheme="majorHAnsi"/>
          <w:color w:val="000000"/>
        </w:rPr>
        <w:t>Atangana fractional derivative with two orders in Riemann-L</w:t>
      </w:r>
      <w:r>
        <w:rPr>
          <w:rFonts w:asciiTheme="majorHAnsi" w:hAnsiTheme="majorHAnsi" w:cstheme="majorHAnsi"/>
          <w:color w:val="000000"/>
        </w:rPr>
        <w:t>iouville sense</w:t>
      </w:r>
    </w:p>
    <w:p w14:paraId="1DF540A2" w14:textId="77777777" w:rsidR="00792380" w:rsidRPr="006D795D" w:rsidRDefault="00792380" w:rsidP="00792380">
      <w:pPr>
        <w:numPr>
          <w:ilvl w:val="0"/>
          <w:numId w:val="5"/>
        </w:numPr>
        <w:spacing w:after="165"/>
        <w:jc w:val="both"/>
        <w:rPr>
          <w:rFonts w:asciiTheme="majorHAnsi" w:hAnsiTheme="majorHAnsi" w:cstheme="majorHAnsi"/>
          <w:color w:val="000000"/>
        </w:rPr>
      </w:pPr>
      <w:r w:rsidRPr="006D795D">
        <w:rPr>
          <w:rFonts w:asciiTheme="majorHAnsi" w:hAnsiTheme="majorHAnsi" w:cstheme="majorHAnsi"/>
          <w:color w:val="000000"/>
        </w:rPr>
        <w:t>Atangana-Gomez fractional differential operators with three or</w:t>
      </w:r>
      <w:r>
        <w:rPr>
          <w:rFonts w:asciiTheme="majorHAnsi" w:hAnsiTheme="majorHAnsi" w:cstheme="majorHAnsi"/>
          <w:color w:val="000000"/>
        </w:rPr>
        <w:t>ders in Riemann-Liouville sense</w:t>
      </w:r>
    </w:p>
    <w:p w14:paraId="64BD48F0" w14:textId="77777777" w:rsidR="00792380" w:rsidRPr="006D795D" w:rsidRDefault="00792380" w:rsidP="00792380">
      <w:pPr>
        <w:numPr>
          <w:ilvl w:val="0"/>
          <w:numId w:val="5"/>
        </w:numPr>
        <w:spacing w:after="165"/>
        <w:jc w:val="both"/>
        <w:rPr>
          <w:rFonts w:asciiTheme="majorHAnsi" w:hAnsiTheme="majorHAnsi" w:cstheme="majorHAnsi"/>
          <w:color w:val="000000"/>
        </w:rPr>
      </w:pPr>
      <w:r w:rsidRPr="006D795D">
        <w:rPr>
          <w:rFonts w:asciiTheme="majorHAnsi" w:hAnsiTheme="majorHAnsi" w:cstheme="majorHAnsi"/>
          <w:color w:val="000000"/>
        </w:rPr>
        <w:t>Atangana-Gomez fractional differential operators wi</w:t>
      </w:r>
      <w:r>
        <w:rPr>
          <w:rFonts w:asciiTheme="majorHAnsi" w:hAnsiTheme="majorHAnsi" w:cstheme="majorHAnsi"/>
          <w:color w:val="000000"/>
        </w:rPr>
        <w:t>th three orders in Caputo sense</w:t>
      </w:r>
    </w:p>
    <w:p w14:paraId="4CA40C78" w14:textId="77777777" w:rsidR="00792380" w:rsidRPr="006D795D" w:rsidRDefault="00792380" w:rsidP="00792380">
      <w:pPr>
        <w:numPr>
          <w:ilvl w:val="0"/>
          <w:numId w:val="5"/>
        </w:numPr>
        <w:spacing w:after="165"/>
        <w:jc w:val="both"/>
        <w:rPr>
          <w:rFonts w:asciiTheme="majorHAnsi" w:hAnsiTheme="majorHAnsi" w:cstheme="majorHAnsi"/>
          <w:color w:val="000000"/>
        </w:rPr>
      </w:pPr>
      <w:r w:rsidRPr="006D795D">
        <w:rPr>
          <w:rFonts w:asciiTheme="majorHAnsi" w:hAnsiTheme="majorHAnsi" w:cstheme="majorHAnsi"/>
          <w:color w:val="000000"/>
        </w:rPr>
        <w:t>At</w:t>
      </w:r>
      <w:r>
        <w:rPr>
          <w:rFonts w:asciiTheme="majorHAnsi" w:hAnsiTheme="majorHAnsi" w:cstheme="majorHAnsi"/>
          <w:color w:val="000000"/>
        </w:rPr>
        <w:t>angana-</w:t>
      </w:r>
      <w:proofErr w:type="spellStart"/>
      <w:r>
        <w:rPr>
          <w:rFonts w:asciiTheme="majorHAnsi" w:hAnsiTheme="majorHAnsi" w:cstheme="majorHAnsi"/>
          <w:color w:val="000000"/>
        </w:rPr>
        <w:t>Batogna</w:t>
      </w:r>
      <w:proofErr w:type="spellEnd"/>
      <w:r>
        <w:rPr>
          <w:rFonts w:asciiTheme="majorHAnsi" w:hAnsiTheme="majorHAnsi" w:cstheme="majorHAnsi"/>
          <w:color w:val="000000"/>
        </w:rPr>
        <w:t xml:space="preserve"> numerical scheme</w:t>
      </w:r>
    </w:p>
    <w:p w14:paraId="4C7F41B1" w14:textId="77777777" w:rsidR="00792380" w:rsidRPr="006D795D" w:rsidRDefault="00792380" w:rsidP="00792380">
      <w:pPr>
        <w:numPr>
          <w:ilvl w:val="0"/>
          <w:numId w:val="5"/>
        </w:numPr>
        <w:spacing w:after="165"/>
        <w:jc w:val="both"/>
        <w:rPr>
          <w:rFonts w:asciiTheme="majorHAnsi" w:hAnsiTheme="majorHAnsi" w:cstheme="majorHAnsi"/>
          <w:color w:val="000000"/>
        </w:rPr>
      </w:pPr>
      <w:r w:rsidRPr="006D795D">
        <w:rPr>
          <w:rFonts w:asciiTheme="majorHAnsi" w:hAnsiTheme="majorHAnsi" w:cstheme="majorHAnsi"/>
          <w:color w:val="000000"/>
        </w:rPr>
        <w:t>Fractal-fractional differential and integral operators to modeling real world problems</w:t>
      </w:r>
    </w:p>
    <w:p w14:paraId="490804EF" w14:textId="77777777" w:rsidR="00792380" w:rsidRDefault="00792380" w:rsidP="00792380">
      <w:pPr>
        <w:numPr>
          <w:ilvl w:val="0"/>
          <w:numId w:val="5"/>
        </w:numPr>
        <w:spacing w:after="165"/>
        <w:ind w:left="714" w:hanging="357"/>
        <w:jc w:val="both"/>
        <w:rPr>
          <w:rFonts w:asciiTheme="majorHAnsi" w:hAnsiTheme="majorHAnsi" w:cstheme="majorHAnsi"/>
          <w:color w:val="000000"/>
        </w:rPr>
      </w:pPr>
      <w:r>
        <w:rPr>
          <w:rFonts w:asciiTheme="majorHAnsi" w:hAnsiTheme="majorHAnsi" w:cstheme="majorHAnsi"/>
          <w:color w:val="000000"/>
        </w:rPr>
        <w:t>Atangana-</w:t>
      </w:r>
      <w:proofErr w:type="spellStart"/>
      <w:r>
        <w:rPr>
          <w:rFonts w:asciiTheme="majorHAnsi" w:hAnsiTheme="majorHAnsi" w:cstheme="majorHAnsi"/>
          <w:color w:val="000000"/>
        </w:rPr>
        <w:t>Toufik</w:t>
      </w:r>
      <w:proofErr w:type="spellEnd"/>
      <w:r w:rsidRPr="006D795D">
        <w:rPr>
          <w:rFonts w:asciiTheme="majorHAnsi" w:hAnsiTheme="majorHAnsi" w:cstheme="majorHAnsi"/>
          <w:color w:val="000000"/>
        </w:rPr>
        <w:t xml:space="preserve"> numerical scheme for solving ordinary differential equations</w:t>
      </w:r>
    </w:p>
    <w:p w14:paraId="53B2124D" w14:textId="77777777" w:rsidR="00792380" w:rsidRDefault="00792380" w:rsidP="00792380">
      <w:pPr>
        <w:pStyle w:val="Default"/>
        <w:numPr>
          <w:ilvl w:val="0"/>
          <w:numId w:val="5"/>
        </w:numPr>
        <w:spacing w:after="165"/>
        <w:ind w:left="714" w:hanging="357"/>
      </w:pPr>
      <w:r>
        <w:t xml:space="preserve">The Trinition: A new complex set with two imaginaries parts </w:t>
      </w:r>
    </w:p>
    <w:p w14:paraId="7174E6C4" w14:textId="77777777" w:rsidR="00792380" w:rsidRDefault="00792380" w:rsidP="00792380">
      <w:pPr>
        <w:numPr>
          <w:ilvl w:val="0"/>
          <w:numId w:val="5"/>
        </w:numPr>
        <w:spacing w:after="165"/>
        <w:jc w:val="both"/>
        <w:rPr>
          <w:rFonts w:asciiTheme="majorHAnsi" w:hAnsiTheme="majorHAnsi" w:cstheme="majorHAnsi"/>
          <w:color w:val="000000"/>
        </w:rPr>
      </w:pPr>
      <w:r>
        <w:rPr>
          <w:rFonts w:asciiTheme="majorHAnsi" w:hAnsiTheme="majorHAnsi" w:cstheme="majorHAnsi"/>
          <w:color w:val="000000"/>
        </w:rPr>
        <w:t>Atangana-Seda</w:t>
      </w:r>
      <w:r w:rsidRPr="006D795D">
        <w:rPr>
          <w:rFonts w:asciiTheme="majorHAnsi" w:hAnsiTheme="majorHAnsi" w:cstheme="majorHAnsi"/>
          <w:color w:val="000000"/>
        </w:rPr>
        <w:t xml:space="preserve"> numerical scheme</w:t>
      </w:r>
    </w:p>
    <w:p w14:paraId="2CC5E264" w14:textId="77777777" w:rsidR="00792380" w:rsidRDefault="00792380" w:rsidP="00792380">
      <w:pPr>
        <w:numPr>
          <w:ilvl w:val="0"/>
          <w:numId w:val="5"/>
        </w:numPr>
        <w:spacing w:after="165"/>
        <w:jc w:val="both"/>
        <w:rPr>
          <w:rFonts w:asciiTheme="majorHAnsi" w:hAnsiTheme="majorHAnsi" w:cstheme="majorHAnsi"/>
          <w:color w:val="000000"/>
        </w:rPr>
      </w:pPr>
      <w:r>
        <w:rPr>
          <w:rFonts w:asciiTheme="majorHAnsi" w:hAnsiTheme="majorHAnsi" w:cstheme="majorHAnsi"/>
          <w:color w:val="000000"/>
        </w:rPr>
        <w:t>Global differential and integral operators</w:t>
      </w:r>
    </w:p>
    <w:p w14:paraId="3E8AF377" w14:textId="77777777" w:rsidR="00792380" w:rsidRDefault="00792380" w:rsidP="00792380">
      <w:pPr>
        <w:numPr>
          <w:ilvl w:val="0"/>
          <w:numId w:val="5"/>
        </w:numPr>
        <w:spacing w:after="165"/>
        <w:jc w:val="both"/>
        <w:rPr>
          <w:rFonts w:asciiTheme="majorHAnsi" w:hAnsiTheme="majorHAnsi" w:cstheme="majorHAnsi"/>
          <w:color w:val="000000"/>
        </w:rPr>
      </w:pPr>
      <w:r>
        <w:rPr>
          <w:rFonts w:asciiTheme="majorHAnsi" w:hAnsiTheme="majorHAnsi" w:cstheme="majorHAnsi"/>
          <w:color w:val="000000"/>
        </w:rPr>
        <w:t>Piecewise calculus</w:t>
      </w:r>
    </w:p>
    <w:p w14:paraId="73AAED9A" w14:textId="77777777" w:rsidR="00792380" w:rsidRPr="006D795D" w:rsidRDefault="00792380" w:rsidP="00792380">
      <w:pPr>
        <w:numPr>
          <w:ilvl w:val="0"/>
          <w:numId w:val="5"/>
        </w:numPr>
        <w:spacing w:after="165"/>
        <w:jc w:val="both"/>
        <w:rPr>
          <w:rFonts w:asciiTheme="majorHAnsi" w:hAnsiTheme="majorHAnsi" w:cstheme="majorHAnsi"/>
          <w:color w:val="000000"/>
        </w:rPr>
      </w:pPr>
      <w:r>
        <w:rPr>
          <w:rFonts w:asciiTheme="majorHAnsi" w:hAnsiTheme="majorHAnsi" w:cstheme="majorHAnsi"/>
          <w:color w:val="000000"/>
        </w:rPr>
        <w:t xml:space="preserve">Strength number </w:t>
      </w:r>
    </w:p>
    <w:p w14:paraId="7F6A10D2" w14:textId="77777777" w:rsidR="00792380" w:rsidRPr="00577BD9" w:rsidRDefault="00792380" w:rsidP="00792380">
      <w:pPr>
        <w:rPr>
          <w:rFonts w:asciiTheme="majorHAnsi" w:hAnsiTheme="majorHAnsi" w:cstheme="majorHAnsi"/>
          <w:sz w:val="28"/>
          <w:szCs w:val="28"/>
        </w:rPr>
      </w:pPr>
    </w:p>
    <w:p w14:paraId="23144D70" w14:textId="77777777" w:rsidR="00792380" w:rsidRPr="00577BD9" w:rsidRDefault="00792380" w:rsidP="00792380">
      <w:pPr>
        <w:pStyle w:val="Heading1"/>
        <w:rPr>
          <w:rFonts w:asciiTheme="majorHAnsi" w:hAnsiTheme="majorHAnsi" w:cstheme="majorHAnsi"/>
          <w:sz w:val="28"/>
          <w:szCs w:val="28"/>
        </w:rPr>
      </w:pPr>
      <w:r w:rsidRPr="00577BD9">
        <w:rPr>
          <w:rFonts w:asciiTheme="majorHAnsi" w:hAnsiTheme="majorHAnsi" w:cstheme="majorHAnsi"/>
          <w:sz w:val="28"/>
          <w:szCs w:val="28"/>
        </w:rPr>
        <w:t>Teaching Experience</w:t>
      </w:r>
    </w:p>
    <w:p w14:paraId="5CEB92FC" w14:textId="77777777" w:rsidR="00792380" w:rsidRPr="00D94FCA" w:rsidRDefault="00792380" w:rsidP="00792380">
      <w:pPr>
        <w:rPr>
          <w:rFonts w:asciiTheme="majorHAnsi" w:hAnsiTheme="majorHAnsi" w:cstheme="majorHAnsi"/>
        </w:rPr>
      </w:pPr>
    </w:p>
    <w:p w14:paraId="5472AA75" w14:textId="77777777" w:rsidR="00792380" w:rsidRPr="001F3A7A" w:rsidRDefault="00792380" w:rsidP="00792380">
      <w:pPr>
        <w:tabs>
          <w:tab w:val="right" w:pos="9214"/>
        </w:tabs>
        <w:rPr>
          <w:rFonts w:asciiTheme="majorHAnsi" w:hAnsiTheme="majorHAnsi" w:cstheme="majorHAnsi"/>
          <w:u w:val="single"/>
        </w:rPr>
      </w:pPr>
      <w:r w:rsidRPr="001F3A7A">
        <w:rPr>
          <w:rFonts w:asciiTheme="majorHAnsi" w:hAnsiTheme="majorHAnsi" w:cstheme="majorHAnsi"/>
          <w:b/>
          <w:u w:val="single"/>
        </w:rPr>
        <w:t>University of the Free State</w:t>
      </w:r>
      <w:r w:rsidRPr="001F3A7A">
        <w:rPr>
          <w:rFonts w:asciiTheme="majorHAnsi" w:hAnsiTheme="majorHAnsi" w:cstheme="majorHAnsi"/>
          <w:u w:val="single"/>
        </w:rPr>
        <w:t>, South Africa</w:t>
      </w:r>
      <w:r w:rsidRPr="001F3A7A">
        <w:rPr>
          <w:rFonts w:asciiTheme="majorHAnsi" w:hAnsiTheme="majorHAnsi" w:cstheme="majorHAnsi"/>
          <w:u w:val="single"/>
        </w:rPr>
        <w:tab/>
        <w:t>May 2017 to date</w:t>
      </w:r>
    </w:p>
    <w:p w14:paraId="4E022D55" w14:textId="77777777" w:rsidR="00792380" w:rsidRPr="001F3A7A" w:rsidRDefault="00792380" w:rsidP="00792380">
      <w:pPr>
        <w:rPr>
          <w:rFonts w:asciiTheme="majorHAnsi" w:hAnsiTheme="majorHAnsi" w:cstheme="majorHAnsi"/>
          <w:u w:val="single"/>
        </w:rPr>
      </w:pPr>
      <w:r w:rsidRPr="001F3A7A">
        <w:rPr>
          <w:rFonts w:asciiTheme="majorHAnsi" w:hAnsiTheme="majorHAnsi" w:cstheme="majorHAnsi"/>
          <w:b/>
          <w:u w:val="single"/>
        </w:rPr>
        <w:t>Professor</w:t>
      </w:r>
      <w:r w:rsidRPr="001F3A7A">
        <w:rPr>
          <w:rFonts w:asciiTheme="majorHAnsi" w:hAnsiTheme="majorHAnsi" w:cstheme="majorHAnsi"/>
          <w:u w:val="single"/>
        </w:rPr>
        <w:t>, Institute for Groundwater Studies</w:t>
      </w:r>
    </w:p>
    <w:p w14:paraId="4492061F" w14:textId="77777777" w:rsidR="00792380" w:rsidRPr="001F3A7A" w:rsidRDefault="00792380" w:rsidP="00792380">
      <w:pPr>
        <w:rPr>
          <w:rFonts w:asciiTheme="majorHAnsi" w:hAnsiTheme="majorHAnsi" w:cstheme="majorHAnsi"/>
          <w:sz w:val="20"/>
          <w:szCs w:val="20"/>
          <w:u w:val="single"/>
        </w:rPr>
      </w:pPr>
    </w:p>
    <w:p w14:paraId="3101B0D9" w14:textId="77777777" w:rsidR="00792380" w:rsidRPr="001F3A7A" w:rsidRDefault="00792380" w:rsidP="00792380">
      <w:pPr>
        <w:spacing w:before="100" w:beforeAutospacing="1" w:after="100" w:afterAutospacing="1"/>
        <w:jc w:val="both"/>
        <w:rPr>
          <w:rFonts w:asciiTheme="majorHAnsi" w:hAnsiTheme="majorHAnsi" w:cstheme="majorHAnsi"/>
        </w:rPr>
      </w:pPr>
      <w:r w:rsidRPr="001F3A7A">
        <w:rPr>
          <w:rFonts w:asciiTheme="majorHAnsi" w:hAnsiTheme="majorHAnsi" w:cstheme="majorHAnsi"/>
        </w:rPr>
        <w:t>GEOH6815 ~ Groundwater Hydraulics</w:t>
      </w:r>
    </w:p>
    <w:p w14:paraId="28EA49A7" w14:textId="77777777" w:rsidR="00792380" w:rsidRPr="001F3A7A" w:rsidRDefault="00792380" w:rsidP="00792380">
      <w:pPr>
        <w:spacing w:before="100" w:beforeAutospacing="1" w:after="100" w:afterAutospacing="1"/>
        <w:jc w:val="both"/>
        <w:rPr>
          <w:rFonts w:asciiTheme="majorHAnsi" w:hAnsiTheme="majorHAnsi" w:cstheme="majorHAnsi"/>
        </w:rPr>
      </w:pPr>
      <w:r w:rsidRPr="001F3A7A">
        <w:rPr>
          <w:rFonts w:asciiTheme="majorHAnsi" w:hAnsiTheme="majorHAnsi" w:cstheme="majorHAnsi"/>
        </w:rPr>
        <w:t>GEHR8900 ~ Masters of Science Majoring in Geohydrology (Geohydrology Dissertation)</w:t>
      </w:r>
    </w:p>
    <w:p w14:paraId="3F1856D2" w14:textId="77777777" w:rsidR="00792380" w:rsidRPr="008D1C95" w:rsidRDefault="00792380" w:rsidP="00792380">
      <w:pPr>
        <w:spacing w:before="100" w:beforeAutospacing="1" w:after="100" w:afterAutospacing="1"/>
        <w:jc w:val="both"/>
        <w:rPr>
          <w:rFonts w:asciiTheme="majorHAnsi" w:hAnsiTheme="majorHAnsi" w:cstheme="majorHAnsi"/>
          <w:sz w:val="20"/>
          <w:szCs w:val="20"/>
        </w:rPr>
      </w:pPr>
      <w:r w:rsidRPr="001F3A7A">
        <w:rPr>
          <w:rFonts w:asciiTheme="majorHAnsi" w:hAnsiTheme="majorHAnsi" w:cstheme="majorHAnsi"/>
        </w:rPr>
        <w:t>GEHI8900</w:t>
      </w:r>
      <w:proofErr w:type="gramStart"/>
      <w:r w:rsidRPr="001F3A7A">
        <w:rPr>
          <w:rFonts w:asciiTheme="majorHAnsi" w:hAnsiTheme="majorHAnsi" w:cstheme="majorHAnsi"/>
        </w:rPr>
        <w:t>  ~</w:t>
      </w:r>
      <w:proofErr w:type="gramEnd"/>
      <w:r w:rsidRPr="001F3A7A">
        <w:rPr>
          <w:rFonts w:asciiTheme="majorHAnsi" w:hAnsiTheme="majorHAnsi" w:cstheme="majorHAnsi"/>
        </w:rPr>
        <w:t xml:space="preserve"> Geohydrology Inter Dissertation</w:t>
      </w:r>
    </w:p>
    <w:p w14:paraId="23C79740" w14:textId="77777777" w:rsidR="00792380" w:rsidRPr="001F3A7A" w:rsidRDefault="00792380" w:rsidP="00792380">
      <w:pPr>
        <w:spacing w:before="100" w:beforeAutospacing="1" w:after="100" w:afterAutospacing="1"/>
        <w:rPr>
          <w:rFonts w:asciiTheme="majorHAnsi" w:hAnsiTheme="majorHAnsi" w:cstheme="majorHAnsi"/>
        </w:rPr>
      </w:pPr>
      <w:r w:rsidRPr="001F3A7A">
        <w:rPr>
          <w:rFonts w:asciiTheme="majorHAnsi" w:hAnsiTheme="majorHAnsi" w:cstheme="majorHAnsi"/>
        </w:rPr>
        <w:t xml:space="preserve">GEHR9100 ~ </w:t>
      </w:r>
      <w:proofErr w:type="spellStart"/>
      <w:r w:rsidRPr="001F3A7A">
        <w:rPr>
          <w:rFonts w:asciiTheme="majorHAnsi" w:hAnsiTheme="majorHAnsi" w:cstheme="majorHAnsi"/>
        </w:rPr>
        <w:t>Philosophiae</w:t>
      </w:r>
      <w:proofErr w:type="spellEnd"/>
      <w:r w:rsidRPr="001F3A7A">
        <w:rPr>
          <w:rFonts w:asciiTheme="majorHAnsi" w:hAnsiTheme="majorHAnsi" w:cstheme="majorHAnsi"/>
        </w:rPr>
        <w:t xml:space="preserve"> Doctor (Geohydrology Thesis)</w:t>
      </w:r>
    </w:p>
    <w:p w14:paraId="3B022760" w14:textId="77777777" w:rsidR="00792380" w:rsidRPr="001F3A7A" w:rsidRDefault="00792380" w:rsidP="00792380">
      <w:pPr>
        <w:spacing w:before="100" w:beforeAutospacing="1" w:after="100" w:afterAutospacing="1"/>
        <w:rPr>
          <w:rFonts w:asciiTheme="majorHAnsi" w:hAnsiTheme="majorHAnsi" w:cstheme="majorHAnsi"/>
        </w:rPr>
      </w:pPr>
      <w:r w:rsidRPr="001F3A7A">
        <w:rPr>
          <w:rFonts w:asciiTheme="majorHAnsi" w:hAnsiTheme="majorHAnsi" w:cstheme="majorHAnsi"/>
        </w:rPr>
        <w:t>GEHI9100</w:t>
      </w:r>
      <w:proofErr w:type="gramStart"/>
      <w:r w:rsidRPr="001F3A7A">
        <w:rPr>
          <w:rFonts w:asciiTheme="majorHAnsi" w:hAnsiTheme="majorHAnsi" w:cstheme="majorHAnsi"/>
        </w:rPr>
        <w:t>  ~</w:t>
      </w:r>
      <w:proofErr w:type="gramEnd"/>
      <w:r w:rsidRPr="001F3A7A">
        <w:rPr>
          <w:rFonts w:asciiTheme="majorHAnsi" w:hAnsiTheme="majorHAnsi" w:cstheme="majorHAnsi"/>
        </w:rPr>
        <w:t xml:space="preserve"> Thesis Geohydrology Interdisciplinary  </w:t>
      </w:r>
    </w:p>
    <w:p w14:paraId="5CAD5F65" w14:textId="77777777" w:rsidR="00792380" w:rsidRPr="001F3A7A" w:rsidRDefault="00792380" w:rsidP="00792380">
      <w:pPr>
        <w:tabs>
          <w:tab w:val="right" w:pos="9214"/>
        </w:tabs>
        <w:rPr>
          <w:rFonts w:asciiTheme="majorHAnsi" w:hAnsiTheme="majorHAnsi" w:cstheme="majorHAnsi"/>
          <w:u w:val="single"/>
        </w:rPr>
      </w:pPr>
      <w:r w:rsidRPr="001F3A7A">
        <w:rPr>
          <w:rFonts w:asciiTheme="majorHAnsi" w:hAnsiTheme="majorHAnsi" w:cstheme="majorHAnsi"/>
          <w:b/>
          <w:u w:val="single"/>
        </w:rPr>
        <w:t>University of the Free State</w:t>
      </w:r>
      <w:r w:rsidRPr="001F3A7A">
        <w:rPr>
          <w:rFonts w:asciiTheme="majorHAnsi" w:hAnsiTheme="majorHAnsi" w:cstheme="majorHAnsi"/>
          <w:u w:val="single"/>
        </w:rPr>
        <w:t>, South Africa</w:t>
      </w:r>
      <w:r w:rsidRPr="001F3A7A">
        <w:rPr>
          <w:rFonts w:asciiTheme="majorHAnsi" w:hAnsiTheme="majorHAnsi" w:cstheme="majorHAnsi"/>
          <w:u w:val="single"/>
        </w:rPr>
        <w:tab/>
        <w:t>September 2016 to May 2017</w:t>
      </w:r>
    </w:p>
    <w:p w14:paraId="02319783" w14:textId="77777777" w:rsidR="00792380" w:rsidRPr="001F3A7A" w:rsidRDefault="00792380" w:rsidP="00792380">
      <w:pPr>
        <w:rPr>
          <w:rFonts w:asciiTheme="majorHAnsi" w:hAnsiTheme="majorHAnsi" w:cstheme="majorHAnsi"/>
          <w:u w:val="single"/>
        </w:rPr>
      </w:pPr>
      <w:r w:rsidRPr="001F3A7A">
        <w:rPr>
          <w:rFonts w:asciiTheme="majorHAnsi" w:hAnsiTheme="majorHAnsi" w:cstheme="majorHAnsi"/>
          <w:b/>
          <w:u w:val="single"/>
        </w:rPr>
        <w:t>Associate Professor</w:t>
      </w:r>
      <w:r w:rsidRPr="001F3A7A">
        <w:rPr>
          <w:rFonts w:asciiTheme="majorHAnsi" w:hAnsiTheme="majorHAnsi" w:cstheme="majorHAnsi"/>
          <w:u w:val="single"/>
        </w:rPr>
        <w:t>, Institute for Groundwater Studies</w:t>
      </w:r>
    </w:p>
    <w:p w14:paraId="438E2CB2" w14:textId="77777777" w:rsidR="00792380" w:rsidRPr="001F3A7A" w:rsidRDefault="00792380" w:rsidP="00792380">
      <w:pPr>
        <w:spacing w:before="100" w:beforeAutospacing="1" w:after="100" w:afterAutospacing="1"/>
        <w:rPr>
          <w:rFonts w:asciiTheme="majorHAnsi" w:hAnsiTheme="majorHAnsi" w:cstheme="majorHAnsi"/>
        </w:rPr>
      </w:pPr>
      <w:r w:rsidRPr="001F3A7A">
        <w:rPr>
          <w:rFonts w:asciiTheme="majorHAnsi" w:hAnsiTheme="majorHAnsi" w:cstheme="majorHAnsi"/>
        </w:rPr>
        <w:t>GEOH6815 ~ Groundwater Hydraulics</w:t>
      </w:r>
    </w:p>
    <w:p w14:paraId="405573AC" w14:textId="77777777" w:rsidR="00792380" w:rsidRPr="001F3A7A" w:rsidRDefault="00792380" w:rsidP="00792380">
      <w:pPr>
        <w:spacing w:before="100" w:beforeAutospacing="1" w:after="100" w:afterAutospacing="1"/>
        <w:rPr>
          <w:rFonts w:asciiTheme="majorHAnsi" w:hAnsiTheme="majorHAnsi" w:cstheme="majorHAnsi"/>
        </w:rPr>
      </w:pPr>
      <w:r w:rsidRPr="001F3A7A">
        <w:rPr>
          <w:rFonts w:asciiTheme="majorHAnsi" w:hAnsiTheme="majorHAnsi" w:cstheme="majorHAnsi"/>
        </w:rPr>
        <w:t>GEHR8900 ~ Masters of Science Majoring in Geohydrology (Geohydrology Dissertation)</w:t>
      </w:r>
    </w:p>
    <w:p w14:paraId="29435125" w14:textId="77777777" w:rsidR="00792380" w:rsidRPr="001F3A7A" w:rsidRDefault="00792380" w:rsidP="00792380">
      <w:pPr>
        <w:spacing w:before="100" w:beforeAutospacing="1" w:after="100" w:afterAutospacing="1"/>
        <w:rPr>
          <w:rFonts w:asciiTheme="majorHAnsi" w:hAnsiTheme="majorHAnsi" w:cstheme="majorHAnsi"/>
        </w:rPr>
      </w:pPr>
      <w:r w:rsidRPr="001F3A7A">
        <w:rPr>
          <w:rFonts w:asciiTheme="majorHAnsi" w:hAnsiTheme="majorHAnsi" w:cstheme="majorHAnsi"/>
        </w:rPr>
        <w:t>GEHI8900</w:t>
      </w:r>
      <w:proofErr w:type="gramStart"/>
      <w:r w:rsidRPr="001F3A7A">
        <w:rPr>
          <w:rFonts w:asciiTheme="majorHAnsi" w:hAnsiTheme="majorHAnsi" w:cstheme="majorHAnsi"/>
        </w:rPr>
        <w:t>  ~</w:t>
      </w:r>
      <w:proofErr w:type="gramEnd"/>
      <w:r w:rsidRPr="001F3A7A">
        <w:rPr>
          <w:rFonts w:asciiTheme="majorHAnsi" w:hAnsiTheme="majorHAnsi" w:cstheme="majorHAnsi"/>
        </w:rPr>
        <w:t xml:space="preserve"> Geohydrology Inter Dissertation</w:t>
      </w:r>
    </w:p>
    <w:p w14:paraId="168CD31C" w14:textId="77777777" w:rsidR="00792380" w:rsidRPr="001F3A7A" w:rsidRDefault="00792380" w:rsidP="00792380">
      <w:pPr>
        <w:spacing w:before="100" w:beforeAutospacing="1" w:after="100" w:afterAutospacing="1"/>
        <w:rPr>
          <w:rFonts w:asciiTheme="majorHAnsi" w:hAnsiTheme="majorHAnsi" w:cstheme="majorHAnsi"/>
        </w:rPr>
      </w:pPr>
      <w:r w:rsidRPr="001F3A7A">
        <w:rPr>
          <w:rFonts w:asciiTheme="majorHAnsi" w:hAnsiTheme="majorHAnsi" w:cstheme="majorHAnsi"/>
        </w:rPr>
        <w:t xml:space="preserve">GEHR9100 ~ </w:t>
      </w:r>
      <w:proofErr w:type="spellStart"/>
      <w:r w:rsidRPr="001F3A7A">
        <w:rPr>
          <w:rFonts w:asciiTheme="majorHAnsi" w:hAnsiTheme="majorHAnsi" w:cstheme="majorHAnsi"/>
        </w:rPr>
        <w:t>Philosophiae</w:t>
      </w:r>
      <w:proofErr w:type="spellEnd"/>
      <w:r w:rsidRPr="001F3A7A">
        <w:rPr>
          <w:rFonts w:asciiTheme="majorHAnsi" w:hAnsiTheme="majorHAnsi" w:cstheme="majorHAnsi"/>
        </w:rPr>
        <w:t xml:space="preserve"> Doctor (Geohydrology Thesis)</w:t>
      </w:r>
    </w:p>
    <w:p w14:paraId="338B8468" w14:textId="77777777" w:rsidR="00792380" w:rsidRPr="00D94FCA" w:rsidRDefault="00792380" w:rsidP="00792380">
      <w:pPr>
        <w:spacing w:before="100" w:beforeAutospacing="1" w:after="100" w:afterAutospacing="1"/>
        <w:rPr>
          <w:rFonts w:asciiTheme="majorHAnsi" w:hAnsiTheme="majorHAnsi" w:cstheme="majorHAnsi"/>
          <w:sz w:val="20"/>
          <w:szCs w:val="20"/>
        </w:rPr>
      </w:pPr>
      <w:r w:rsidRPr="001F3A7A">
        <w:rPr>
          <w:rFonts w:asciiTheme="majorHAnsi" w:hAnsiTheme="majorHAnsi" w:cstheme="majorHAnsi"/>
        </w:rPr>
        <w:t>GEHI9100</w:t>
      </w:r>
      <w:proofErr w:type="gramStart"/>
      <w:r w:rsidRPr="001F3A7A">
        <w:rPr>
          <w:rFonts w:asciiTheme="majorHAnsi" w:hAnsiTheme="majorHAnsi" w:cstheme="majorHAnsi"/>
        </w:rPr>
        <w:t>  ~</w:t>
      </w:r>
      <w:proofErr w:type="gramEnd"/>
      <w:r w:rsidRPr="001F3A7A">
        <w:rPr>
          <w:rFonts w:asciiTheme="majorHAnsi" w:hAnsiTheme="majorHAnsi" w:cstheme="majorHAnsi"/>
        </w:rPr>
        <w:t xml:space="preserve"> Thesis Geohydrology Interdisciplinary</w:t>
      </w:r>
      <w:r w:rsidRPr="00D94FCA">
        <w:rPr>
          <w:rFonts w:asciiTheme="majorHAnsi" w:hAnsiTheme="majorHAnsi" w:cstheme="majorHAnsi"/>
          <w:sz w:val="20"/>
          <w:szCs w:val="20"/>
        </w:rPr>
        <w:t xml:space="preserve">  </w:t>
      </w:r>
    </w:p>
    <w:p w14:paraId="0A635C35" w14:textId="77777777" w:rsidR="00792380" w:rsidRPr="001F3A7A" w:rsidRDefault="00792380" w:rsidP="00792380">
      <w:pPr>
        <w:tabs>
          <w:tab w:val="right" w:pos="9214"/>
        </w:tabs>
        <w:rPr>
          <w:rFonts w:asciiTheme="majorHAnsi" w:hAnsiTheme="majorHAnsi" w:cstheme="majorHAnsi"/>
          <w:u w:val="single"/>
        </w:rPr>
      </w:pPr>
      <w:r w:rsidRPr="001F3A7A">
        <w:rPr>
          <w:rFonts w:asciiTheme="majorHAnsi" w:hAnsiTheme="majorHAnsi" w:cstheme="majorHAnsi"/>
          <w:b/>
          <w:u w:val="single"/>
        </w:rPr>
        <w:t>University of the Free State</w:t>
      </w:r>
      <w:r w:rsidRPr="001F3A7A">
        <w:rPr>
          <w:rFonts w:asciiTheme="majorHAnsi" w:hAnsiTheme="majorHAnsi" w:cstheme="majorHAnsi"/>
          <w:u w:val="single"/>
        </w:rPr>
        <w:t>, South Africa</w:t>
      </w:r>
      <w:r w:rsidRPr="001F3A7A">
        <w:rPr>
          <w:rFonts w:asciiTheme="majorHAnsi" w:hAnsiTheme="majorHAnsi" w:cstheme="majorHAnsi"/>
          <w:u w:val="single"/>
        </w:rPr>
        <w:tab/>
        <w:t>December 2015 to September 2016</w:t>
      </w:r>
    </w:p>
    <w:p w14:paraId="20D5093D" w14:textId="77777777" w:rsidR="00792380" w:rsidRPr="001F3A7A" w:rsidRDefault="00792380" w:rsidP="00792380">
      <w:pPr>
        <w:rPr>
          <w:rFonts w:asciiTheme="majorHAnsi" w:hAnsiTheme="majorHAnsi" w:cstheme="majorHAnsi"/>
          <w:u w:val="single"/>
        </w:rPr>
      </w:pPr>
      <w:r w:rsidRPr="001F3A7A">
        <w:rPr>
          <w:rFonts w:asciiTheme="majorHAnsi" w:hAnsiTheme="majorHAnsi" w:cstheme="majorHAnsi"/>
          <w:b/>
          <w:u w:val="single"/>
        </w:rPr>
        <w:t>Senior researcher</w:t>
      </w:r>
      <w:r w:rsidRPr="001F3A7A">
        <w:rPr>
          <w:rFonts w:asciiTheme="majorHAnsi" w:hAnsiTheme="majorHAnsi" w:cstheme="majorHAnsi"/>
          <w:u w:val="single"/>
        </w:rPr>
        <w:t>, Institute for Groundwater Studies</w:t>
      </w:r>
    </w:p>
    <w:p w14:paraId="27D0348A" w14:textId="77777777" w:rsidR="00792380" w:rsidRPr="001F3A7A" w:rsidRDefault="00792380" w:rsidP="00792380">
      <w:pPr>
        <w:rPr>
          <w:rFonts w:asciiTheme="majorHAnsi" w:hAnsiTheme="majorHAnsi" w:cstheme="majorHAnsi"/>
          <w:sz w:val="20"/>
          <w:szCs w:val="20"/>
          <w:u w:val="single"/>
        </w:rPr>
      </w:pPr>
    </w:p>
    <w:p w14:paraId="797C61A1" w14:textId="77777777" w:rsidR="00792380" w:rsidRPr="001F3A7A" w:rsidRDefault="00792380" w:rsidP="00792380">
      <w:pPr>
        <w:spacing w:before="100" w:beforeAutospacing="1" w:after="100" w:afterAutospacing="1"/>
        <w:rPr>
          <w:rFonts w:asciiTheme="majorHAnsi" w:hAnsiTheme="majorHAnsi" w:cstheme="majorHAnsi"/>
        </w:rPr>
      </w:pPr>
      <w:r w:rsidRPr="001F3A7A">
        <w:rPr>
          <w:rFonts w:asciiTheme="majorHAnsi" w:hAnsiTheme="majorHAnsi" w:cstheme="majorHAnsi"/>
        </w:rPr>
        <w:t>GEOH6815 ~ Groundwater Hydraulics</w:t>
      </w:r>
    </w:p>
    <w:p w14:paraId="33BA52FA" w14:textId="77777777" w:rsidR="00792380" w:rsidRPr="001F3A7A" w:rsidRDefault="00792380" w:rsidP="00792380">
      <w:pPr>
        <w:spacing w:before="100" w:beforeAutospacing="1" w:after="100" w:afterAutospacing="1"/>
        <w:rPr>
          <w:rFonts w:asciiTheme="majorHAnsi" w:hAnsiTheme="majorHAnsi" w:cstheme="majorHAnsi"/>
        </w:rPr>
      </w:pPr>
      <w:r w:rsidRPr="001F3A7A">
        <w:rPr>
          <w:rFonts w:asciiTheme="majorHAnsi" w:hAnsiTheme="majorHAnsi" w:cstheme="majorHAnsi"/>
        </w:rPr>
        <w:t>GEHR8900 ~ Masters of Science Majoring in Geohydrology (Geohydrology Dissertation)</w:t>
      </w:r>
    </w:p>
    <w:p w14:paraId="0E0E1378" w14:textId="77777777" w:rsidR="00792380" w:rsidRPr="001F3A7A" w:rsidRDefault="00792380" w:rsidP="00792380">
      <w:pPr>
        <w:spacing w:before="100" w:beforeAutospacing="1" w:after="100" w:afterAutospacing="1"/>
        <w:rPr>
          <w:rFonts w:asciiTheme="majorHAnsi" w:hAnsiTheme="majorHAnsi" w:cstheme="majorHAnsi"/>
        </w:rPr>
      </w:pPr>
      <w:r w:rsidRPr="001F3A7A">
        <w:rPr>
          <w:rFonts w:asciiTheme="majorHAnsi" w:hAnsiTheme="majorHAnsi" w:cstheme="majorHAnsi"/>
        </w:rPr>
        <w:t>GEHI8900</w:t>
      </w:r>
      <w:proofErr w:type="gramStart"/>
      <w:r w:rsidRPr="001F3A7A">
        <w:rPr>
          <w:rFonts w:asciiTheme="majorHAnsi" w:hAnsiTheme="majorHAnsi" w:cstheme="majorHAnsi"/>
        </w:rPr>
        <w:t>  ~</w:t>
      </w:r>
      <w:proofErr w:type="gramEnd"/>
      <w:r w:rsidRPr="001F3A7A">
        <w:rPr>
          <w:rFonts w:asciiTheme="majorHAnsi" w:hAnsiTheme="majorHAnsi" w:cstheme="majorHAnsi"/>
        </w:rPr>
        <w:t xml:space="preserve"> Geohydrology Inter Dissertation</w:t>
      </w:r>
    </w:p>
    <w:p w14:paraId="4D0DA37B" w14:textId="77777777" w:rsidR="00792380" w:rsidRPr="001F3A7A" w:rsidRDefault="00792380" w:rsidP="00792380">
      <w:pPr>
        <w:spacing w:before="100" w:beforeAutospacing="1" w:after="100" w:afterAutospacing="1"/>
        <w:rPr>
          <w:rFonts w:asciiTheme="majorHAnsi" w:hAnsiTheme="majorHAnsi" w:cstheme="majorHAnsi"/>
        </w:rPr>
      </w:pPr>
      <w:r w:rsidRPr="001F3A7A">
        <w:rPr>
          <w:rFonts w:asciiTheme="majorHAnsi" w:hAnsiTheme="majorHAnsi" w:cstheme="majorHAnsi"/>
        </w:rPr>
        <w:t xml:space="preserve">GEHR9100 ~ </w:t>
      </w:r>
      <w:proofErr w:type="spellStart"/>
      <w:r w:rsidRPr="001F3A7A">
        <w:rPr>
          <w:rFonts w:asciiTheme="majorHAnsi" w:hAnsiTheme="majorHAnsi" w:cstheme="majorHAnsi"/>
        </w:rPr>
        <w:t>Philosophiae</w:t>
      </w:r>
      <w:proofErr w:type="spellEnd"/>
      <w:r w:rsidRPr="001F3A7A">
        <w:rPr>
          <w:rFonts w:asciiTheme="majorHAnsi" w:hAnsiTheme="majorHAnsi" w:cstheme="majorHAnsi"/>
        </w:rPr>
        <w:t xml:space="preserve"> Doctor (Geohydrology Thesis)</w:t>
      </w:r>
    </w:p>
    <w:p w14:paraId="1F458B10" w14:textId="77777777" w:rsidR="00792380" w:rsidRDefault="00792380" w:rsidP="00792380">
      <w:pPr>
        <w:spacing w:before="100" w:beforeAutospacing="1" w:after="100" w:afterAutospacing="1"/>
        <w:rPr>
          <w:rFonts w:asciiTheme="majorHAnsi" w:hAnsiTheme="majorHAnsi" w:cstheme="majorHAnsi"/>
          <w:sz w:val="20"/>
          <w:szCs w:val="20"/>
        </w:rPr>
      </w:pPr>
      <w:r w:rsidRPr="001F3A7A">
        <w:rPr>
          <w:rFonts w:asciiTheme="majorHAnsi" w:hAnsiTheme="majorHAnsi" w:cstheme="majorHAnsi"/>
        </w:rPr>
        <w:t>GEHI9100</w:t>
      </w:r>
      <w:proofErr w:type="gramStart"/>
      <w:r w:rsidRPr="001F3A7A">
        <w:rPr>
          <w:rFonts w:asciiTheme="majorHAnsi" w:hAnsiTheme="majorHAnsi" w:cstheme="majorHAnsi"/>
        </w:rPr>
        <w:t>  ~</w:t>
      </w:r>
      <w:proofErr w:type="gramEnd"/>
      <w:r w:rsidRPr="001F3A7A">
        <w:rPr>
          <w:rFonts w:asciiTheme="majorHAnsi" w:hAnsiTheme="majorHAnsi" w:cstheme="majorHAnsi"/>
        </w:rPr>
        <w:t xml:space="preserve"> Thesis Geohydrology Interdisciplinary</w:t>
      </w:r>
      <w:r w:rsidRPr="00D94FCA">
        <w:rPr>
          <w:rFonts w:asciiTheme="majorHAnsi" w:hAnsiTheme="majorHAnsi" w:cstheme="majorHAnsi"/>
          <w:sz w:val="20"/>
          <w:szCs w:val="20"/>
        </w:rPr>
        <w:t xml:space="preserve">  </w:t>
      </w:r>
    </w:p>
    <w:p w14:paraId="49F4B56F" w14:textId="77777777" w:rsidR="00792380" w:rsidRPr="00DF2881" w:rsidRDefault="00792380" w:rsidP="00792380">
      <w:pPr>
        <w:pStyle w:val="Default"/>
        <w:rPr>
          <w:b/>
          <w:bCs/>
          <w:sz w:val="26"/>
          <w:szCs w:val="26"/>
          <w:u w:val="single"/>
        </w:rPr>
      </w:pPr>
      <w:r w:rsidRPr="00DF2881">
        <w:rPr>
          <w:b/>
          <w:bCs/>
          <w:sz w:val="26"/>
          <w:szCs w:val="26"/>
          <w:u w:val="single"/>
        </w:rPr>
        <w:t xml:space="preserve">Postdoctoral </w:t>
      </w:r>
      <w:r>
        <w:rPr>
          <w:b/>
          <w:bCs/>
          <w:sz w:val="26"/>
          <w:szCs w:val="26"/>
          <w:u w:val="single"/>
        </w:rPr>
        <w:t xml:space="preserve"> </w:t>
      </w:r>
      <w:r w:rsidRPr="00DF2881">
        <w:rPr>
          <w:b/>
          <w:bCs/>
          <w:sz w:val="26"/>
          <w:szCs w:val="26"/>
          <w:u w:val="single"/>
        </w:rPr>
        <w:t>Students</w:t>
      </w:r>
    </w:p>
    <w:p w14:paraId="4BE14E3F" w14:textId="77777777" w:rsidR="00792380" w:rsidRDefault="00792380" w:rsidP="00792380">
      <w:pPr>
        <w:pStyle w:val="Default"/>
        <w:rPr>
          <w:sz w:val="26"/>
          <w:szCs w:val="26"/>
        </w:rPr>
      </w:pPr>
    </w:p>
    <w:p w14:paraId="1D83A872" w14:textId="77777777" w:rsidR="00792380" w:rsidRPr="00DF2881" w:rsidRDefault="00792380" w:rsidP="00792380">
      <w:pPr>
        <w:pStyle w:val="Default"/>
        <w:spacing w:after="50"/>
      </w:pPr>
      <w:r w:rsidRPr="00DF2881">
        <w:rPr>
          <w:bCs/>
        </w:rPr>
        <w:t xml:space="preserve">1. Dr. Kolade Owolabi Matthew </w:t>
      </w:r>
      <w:r>
        <w:rPr>
          <w:bCs/>
        </w:rPr>
        <w:t xml:space="preserve">                </w:t>
      </w:r>
      <w:r w:rsidRPr="00DF2881">
        <w:rPr>
          <w:bCs/>
        </w:rPr>
        <w:t xml:space="preserve">(2017-2020) </w:t>
      </w:r>
    </w:p>
    <w:p w14:paraId="5EE1E3EC" w14:textId="77777777" w:rsidR="00792380" w:rsidRPr="00DF2881" w:rsidRDefault="00792380" w:rsidP="00792380">
      <w:pPr>
        <w:pStyle w:val="Default"/>
        <w:spacing w:after="50"/>
      </w:pPr>
      <w:r w:rsidRPr="00DF2881">
        <w:rPr>
          <w:bCs/>
        </w:rPr>
        <w:t xml:space="preserve">2. Dr. </w:t>
      </w:r>
      <w:r w:rsidRPr="00DF2881">
        <w:t>Ahokpossi Pacome</w:t>
      </w:r>
      <w:r>
        <w:t xml:space="preserve">                            </w:t>
      </w:r>
      <w:r w:rsidRPr="00DF2881">
        <w:t xml:space="preserve">(2017-2019) </w:t>
      </w:r>
    </w:p>
    <w:p w14:paraId="1AF1ABA7" w14:textId="77777777" w:rsidR="00792380" w:rsidRPr="00DF2881" w:rsidRDefault="00792380" w:rsidP="00792380">
      <w:pPr>
        <w:pStyle w:val="Default"/>
        <w:spacing w:after="50"/>
      </w:pPr>
      <w:r w:rsidRPr="00DF2881">
        <w:rPr>
          <w:bCs/>
        </w:rPr>
        <w:t>3. Dr. Trevor Chiweshe</w:t>
      </w:r>
      <w:r>
        <w:rPr>
          <w:bCs/>
        </w:rPr>
        <w:t xml:space="preserve">                              </w:t>
      </w:r>
      <w:r w:rsidRPr="00DF2881">
        <w:rPr>
          <w:bCs/>
        </w:rPr>
        <w:t xml:space="preserve"> (2018-2022) </w:t>
      </w:r>
    </w:p>
    <w:p w14:paraId="4452F41E" w14:textId="77777777" w:rsidR="00792380" w:rsidRPr="00DF2881" w:rsidRDefault="00792380" w:rsidP="00792380">
      <w:pPr>
        <w:pStyle w:val="Default"/>
        <w:spacing w:after="50"/>
      </w:pPr>
      <w:r w:rsidRPr="00DF2881">
        <w:rPr>
          <w:bCs/>
        </w:rPr>
        <w:t>4. Dr. Sania Qureshi</w:t>
      </w:r>
      <w:r>
        <w:rPr>
          <w:bCs/>
        </w:rPr>
        <w:t xml:space="preserve">                                    </w:t>
      </w:r>
      <w:r w:rsidRPr="00DF2881">
        <w:rPr>
          <w:bCs/>
        </w:rPr>
        <w:t xml:space="preserve">(2019-2021) </w:t>
      </w:r>
    </w:p>
    <w:p w14:paraId="3D6C038E" w14:textId="77777777" w:rsidR="00792380" w:rsidRPr="00DF2881" w:rsidRDefault="00792380" w:rsidP="00792380">
      <w:pPr>
        <w:pStyle w:val="Default"/>
        <w:spacing w:after="50"/>
      </w:pPr>
      <w:r w:rsidRPr="00DF2881">
        <w:rPr>
          <w:bCs/>
        </w:rPr>
        <w:t>5. Dr. Muhammad Bilal Riaz</w:t>
      </w:r>
      <w:r>
        <w:rPr>
          <w:bCs/>
        </w:rPr>
        <w:t xml:space="preserve">                      </w:t>
      </w:r>
      <w:r w:rsidRPr="00DF2881">
        <w:rPr>
          <w:bCs/>
        </w:rPr>
        <w:t xml:space="preserve">(2019-2021) </w:t>
      </w:r>
    </w:p>
    <w:p w14:paraId="73D1448F" w14:textId="77777777" w:rsidR="00792380" w:rsidRPr="00DF2881" w:rsidRDefault="00792380" w:rsidP="00792380">
      <w:pPr>
        <w:pStyle w:val="Default"/>
        <w:spacing w:after="50"/>
      </w:pPr>
      <w:r w:rsidRPr="00DF2881">
        <w:rPr>
          <w:bCs/>
        </w:rPr>
        <w:t>6. Dr</w:t>
      </w:r>
      <w:r>
        <w:rPr>
          <w:bCs/>
        </w:rPr>
        <w:t>.</w:t>
      </w:r>
      <w:r w:rsidRPr="00DF2881">
        <w:rPr>
          <w:bCs/>
        </w:rPr>
        <w:t xml:space="preserve"> Muhammad Altaf Khan</w:t>
      </w:r>
      <w:r>
        <w:rPr>
          <w:bCs/>
        </w:rPr>
        <w:t xml:space="preserve">                    </w:t>
      </w:r>
      <w:r w:rsidRPr="00DF2881">
        <w:rPr>
          <w:bCs/>
        </w:rPr>
        <w:t xml:space="preserve">(2019-2021) </w:t>
      </w:r>
    </w:p>
    <w:p w14:paraId="3E402A52" w14:textId="77777777" w:rsidR="00792380" w:rsidRPr="00DF2881" w:rsidRDefault="00792380" w:rsidP="00792380">
      <w:pPr>
        <w:pStyle w:val="Default"/>
      </w:pPr>
      <w:r w:rsidRPr="00DF2881">
        <w:rPr>
          <w:bCs/>
        </w:rPr>
        <w:t>7. Dr</w:t>
      </w:r>
      <w:r>
        <w:rPr>
          <w:bCs/>
        </w:rPr>
        <w:t>.</w:t>
      </w:r>
      <w:r w:rsidRPr="00DF2881">
        <w:rPr>
          <w:bCs/>
        </w:rPr>
        <w:t xml:space="preserve"> </w:t>
      </w:r>
      <w:r>
        <w:rPr>
          <w:bCs/>
        </w:rPr>
        <w:t xml:space="preserve">Kashif </w:t>
      </w:r>
      <w:r w:rsidRPr="00DF2881">
        <w:rPr>
          <w:bCs/>
        </w:rPr>
        <w:t xml:space="preserve">Ali Abro </w:t>
      </w:r>
      <w:r>
        <w:rPr>
          <w:bCs/>
        </w:rPr>
        <w:t xml:space="preserve">                               </w:t>
      </w:r>
      <w:r w:rsidRPr="00DF2881">
        <w:rPr>
          <w:bCs/>
        </w:rPr>
        <w:t xml:space="preserve">(2019-2021) </w:t>
      </w:r>
    </w:p>
    <w:p w14:paraId="3EA455BE" w14:textId="77777777" w:rsidR="00792380" w:rsidRDefault="00792380" w:rsidP="00792380">
      <w:pPr>
        <w:rPr>
          <w:rFonts w:asciiTheme="majorHAnsi" w:hAnsiTheme="majorHAnsi" w:cstheme="majorHAnsi"/>
          <w:b/>
          <w:sz w:val="28"/>
          <w:szCs w:val="28"/>
          <w:u w:val="single"/>
        </w:rPr>
      </w:pPr>
    </w:p>
    <w:p w14:paraId="417A3E94" w14:textId="77777777" w:rsidR="00792380" w:rsidRPr="00577BD9" w:rsidRDefault="00792380" w:rsidP="00792380">
      <w:pPr>
        <w:rPr>
          <w:rFonts w:asciiTheme="majorHAnsi" w:hAnsiTheme="majorHAnsi" w:cstheme="majorHAnsi"/>
          <w:b/>
          <w:sz w:val="28"/>
          <w:szCs w:val="28"/>
          <w:u w:val="single"/>
        </w:rPr>
      </w:pPr>
      <w:r w:rsidRPr="00577BD9">
        <w:rPr>
          <w:rFonts w:asciiTheme="majorHAnsi" w:hAnsiTheme="majorHAnsi" w:cstheme="majorHAnsi"/>
          <w:b/>
          <w:sz w:val="28"/>
          <w:szCs w:val="28"/>
          <w:u w:val="single"/>
        </w:rPr>
        <w:t>Doctoral Students Advised</w:t>
      </w:r>
    </w:p>
    <w:p w14:paraId="09BF8478" w14:textId="77777777" w:rsidR="00792380" w:rsidRPr="00D94FCA" w:rsidRDefault="00792380" w:rsidP="00792380">
      <w:pPr>
        <w:rPr>
          <w:rFonts w:asciiTheme="majorHAnsi" w:hAnsiTheme="majorHAnsi" w:cstheme="majorHAnsi"/>
          <w:b/>
        </w:rPr>
      </w:pPr>
    </w:p>
    <w:p w14:paraId="134994C3" w14:textId="77777777" w:rsidR="00792380" w:rsidRPr="0047763C" w:rsidRDefault="00792380" w:rsidP="00792380">
      <w:pPr>
        <w:jc w:val="both"/>
        <w:rPr>
          <w:rFonts w:asciiTheme="majorHAnsi" w:hAnsiTheme="majorHAnsi" w:cstheme="majorHAnsi"/>
        </w:rPr>
      </w:pPr>
      <w:proofErr w:type="spellStart"/>
      <w:r w:rsidRPr="0047763C">
        <w:rPr>
          <w:rFonts w:asciiTheme="majorHAnsi" w:hAnsiTheme="majorHAnsi" w:cstheme="majorHAnsi"/>
        </w:rPr>
        <w:t>Ahokpossi</w:t>
      </w:r>
      <w:proofErr w:type="spellEnd"/>
      <w:r w:rsidRPr="0047763C">
        <w:rPr>
          <w:rFonts w:asciiTheme="majorHAnsi" w:hAnsiTheme="majorHAnsi" w:cstheme="majorHAnsi"/>
        </w:rPr>
        <w:t xml:space="preserve"> </w:t>
      </w:r>
      <w:proofErr w:type="spellStart"/>
      <w:r w:rsidRPr="0047763C">
        <w:rPr>
          <w:rFonts w:asciiTheme="majorHAnsi" w:hAnsiTheme="majorHAnsi" w:cstheme="majorHAnsi"/>
        </w:rPr>
        <w:t>Pacome</w:t>
      </w:r>
      <w:proofErr w:type="spellEnd"/>
      <w:r w:rsidRPr="0047763C">
        <w:rPr>
          <w:rFonts w:asciiTheme="majorHAnsi" w:hAnsiTheme="majorHAnsi" w:cstheme="majorHAnsi"/>
        </w:rPr>
        <w:t xml:space="preserve"> UFS                                                                                                    </w:t>
      </w:r>
      <w:r>
        <w:rPr>
          <w:rFonts w:asciiTheme="majorHAnsi" w:hAnsiTheme="majorHAnsi" w:cstheme="majorHAnsi"/>
        </w:rPr>
        <w:t xml:space="preserve"> </w:t>
      </w:r>
      <w:r w:rsidRPr="0047763C">
        <w:rPr>
          <w:rFonts w:asciiTheme="majorHAnsi" w:hAnsiTheme="majorHAnsi" w:cstheme="majorHAnsi"/>
        </w:rPr>
        <w:t xml:space="preserve">     2017</w:t>
      </w:r>
    </w:p>
    <w:p w14:paraId="08DCB3EA" w14:textId="77777777" w:rsidR="00792380" w:rsidRPr="00D94FCA" w:rsidRDefault="00792380" w:rsidP="00792380">
      <w:pPr>
        <w:pStyle w:val="ListParagraph"/>
        <w:jc w:val="both"/>
        <w:rPr>
          <w:rFonts w:asciiTheme="majorHAnsi" w:hAnsiTheme="majorHAnsi" w:cstheme="majorHAnsi"/>
          <w:sz w:val="24"/>
          <w:szCs w:val="24"/>
        </w:rPr>
      </w:pPr>
    </w:p>
    <w:p w14:paraId="15EEDEE5" w14:textId="77777777" w:rsidR="00792380" w:rsidRPr="00EF608F" w:rsidRDefault="00792380" w:rsidP="00792380">
      <w:pPr>
        <w:jc w:val="both"/>
        <w:rPr>
          <w:rStyle w:val="st1"/>
          <w:rFonts w:asciiTheme="majorHAnsi" w:hAnsiTheme="majorHAnsi" w:cstheme="majorHAnsi"/>
        </w:rPr>
      </w:pPr>
      <w:proofErr w:type="spellStart"/>
      <w:r w:rsidRPr="00EF608F">
        <w:rPr>
          <w:rStyle w:val="st1"/>
          <w:rFonts w:asciiTheme="majorHAnsi" w:hAnsiTheme="majorHAnsi" w:cstheme="majorHAnsi"/>
          <w:lang w:val="en-ZA"/>
        </w:rPr>
        <w:t>Nitchionia</w:t>
      </w:r>
      <w:proofErr w:type="spellEnd"/>
      <w:r w:rsidRPr="00EF608F">
        <w:rPr>
          <w:rStyle w:val="st1"/>
          <w:rFonts w:asciiTheme="majorHAnsi" w:hAnsiTheme="majorHAnsi" w:cstheme="majorHAnsi"/>
          <w:lang w:val="en-ZA"/>
        </w:rPr>
        <w:t xml:space="preserve"> </w:t>
      </w:r>
      <w:proofErr w:type="spellStart"/>
      <w:r w:rsidRPr="00EF608F">
        <w:rPr>
          <w:rStyle w:val="Emphasis"/>
          <w:rFonts w:asciiTheme="majorHAnsi" w:hAnsiTheme="majorHAnsi" w:cstheme="majorHAnsi"/>
          <w:b w:val="0"/>
          <w:lang w:val="en-ZA"/>
        </w:rPr>
        <w:t>Batonia</w:t>
      </w:r>
      <w:proofErr w:type="spellEnd"/>
      <w:r w:rsidRPr="00EF608F">
        <w:rPr>
          <w:rStyle w:val="Emphasis"/>
          <w:rFonts w:asciiTheme="majorHAnsi" w:hAnsiTheme="majorHAnsi" w:cstheme="majorHAnsi"/>
          <w:b w:val="0"/>
          <w:lang w:val="en-ZA"/>
        </w:rPr>
        <w:t xml:space="preserve"> </w:t>
      </w:r>
      <w:proofErr w:type="spellStart"/>
      <w:r w:rsidRPr="00EF608F">
        <w:rPr>
          <w:rStyle w:val="Emphasis"/>
          <w:rFonts w:asciiTheme="majorHAnsi" w:hAnsiTheme="majorHAnsi" w:cstheme="majorHAnsi"/>
          <w:b w:val="0"/>
          <w:lang w:val="en-ZA"/>
        </w:rPr>
        <w:t>Rodrigue</w:t>
      </w:r>
      <w:proofErr w:type="spellEnd"/>
      <w:r w:rsidRPr="00EF608F">
        <w:rPr>
          <w:rStyle w:val="Emphasis"/>
          <w:rFonts w:asciiTheme="majorHAnsi" w:hAnsiTheme="majorHAnsi" w:cstheme="majorHAnsi"/>
          <w:b w:val="0"/>
          <w:lang w:val="en-ZA"/>
        </w:rPr>
        <w:t xml:space="preserve">, “                                                                               </w:t>
      </w:r>
      <w:r>
        <w:rPr>
          <w:rStyle w:val="Emphasis"/>
          <w:rFonts w:asciiTheme="majorHAnsi" w:hAnsiTheme="majorHAnsi" w:cstheme="majorHAnsi"/>
          <w:b w:val="0"/>
          <w:lang w:val="en-ZA"/>
        </w:rPr>
        <w:t xml:space="preserve">           </w:t>
      </w:r>
      <w:r w:rsidRPr="00EF608F">
        <w:rPr>
          <w:rStyle w:val="Emphasis"/>
          <w:rFonts w:asciiTheme="majorHAnsi" w:hAnsiTheme="majorHAnsi" w:cstheme="majorHAnsi"/>
          <w:b w:val="0"/>
          <w:lang w:val="en-ZA"/>
        </w:rPr>
        <w:t xml:space="preserve"> </w:t>
      </w:r>
      <w:r>
        <w:rPr>
          <w:rStyle w:val="Emphasis"/>
          <w:rFonts w:asciiTheme="majorHAnsi" w:hAnsiTheme="majorHAnsi" w:cstheme="majorHAnsi"/>
          <w:b w:val="0"/>
          <w:lang w:val="en-ZA"/>
        </w:rPr>
        <w:t xml:space="preserve">  </w:t>
      </w:r>
      <w:r w:rsidRPr="00EF608F">
        <w:rPr>
          <w:rStyle w:val="Emphasis"/>
          <w:rFonts w:asciiTheme="majorHAnsi" w:hAnsiTheme="majorHAnsi" w:cstheme="majorHAnsi"/>
          <w:b w:val="0"/>
          <w:lang w:val="en-ZA"/>
        </w:rPr>
        <w:t xml:space="preserve">  </w:t>
      </w:r>
      <w:r w:rsidRPr="00EF608F">
        <w:rPr>
          <w:rStyle w:val="st1"/>
          <w:rFonts w:asciiTheme="majorHAnsi" w:hAnsiTheme="majorHAnsi" w:cstheme="majorHAnsi"/>
          <w:lang w:val="en-ZA"/>
        </w:rPr>
        <w:t>2018</w:t>
      </w:r>
    </w:p>
    <w:p w14:paraId="07E9A43A" w14:textId="77777777" w:rsidR="00792380" w:rsidRDefault="00792380" w:rsidP="00792380">
      <w:pPr>
        <w:pStyle w:val="TitlePageTitle"/>
      </w:pPr>
      <w:r w:rsidRPr="00D94FCA">
        <w:t>Amy Jane A</w:t>
      </w:r>
      <w:r>
        <w:t xml:space="preserve">llwright,                                                                                                               </w:t>
      </w:r>
      <w:r w:rsidRPr="00D94FCA">
        <w:t>2019</w:t>
      </w:r>
    </w:p>
    <w:p w14:paraId="294DFEEB" w14:textId="77777777" w:rsidR="00792380" w:rsidRPr="00416DFC" w:rsidRDefault="00792380" w:rsidP="00792380">
      <w:pPr>
        <w:pStyle w:val="TitlePageTitle"/>
      </w:pPr>
      <w:proofErr w:type="spellStart"/>
      <w:r w:rsidRPr="00416DFC">
        <w:t>Rendani</w:t>
      </w:r>
      <w:proofErr w:type="spellEnd"/>
      <w:r w:rsidRPr="00416DFC">
        <w:t xml:space="preserve"> </w:t>
      </w:r>
      <w:proofErr w:type="spellStart"/>
      <w:r w:rsidRPr="00416DFC">
        <w:t>Vele</w:t>
      </w:r>
      <w:proofErr w:type="spellEnd"/>
      <w:r w:rsidRPr="00416DFC">
        <w:t xml:space="preserve"> </w:t>
      </w:r>
      <w:proofErr w:type="spellStart"/>
      <w:r w:rsidRPr="00416DFC">
        <w:t>Makahane</w:t>
      </w:r>
      <w:proofErr w:type="spellEnd"/>
      <w:r w:rsidRPr="00416DFC">
        <w:t xml:space="preserve">, </w:t>
      </w:r>
      <w:r>
        <w:t xml:space="preserve">                                                                                        </w:t>
      </w:r>
      <w:r w:rsidRPr="00416DFC">
        <w:t xml:space="preserve">2020 </w:t>
      </w:r>
    </w:p>
    <w:p w14:paraId="3039398A" w14:textId="77777777" w:rsidR="00792380" w:rsidRPr="00416DFC" w:rsidRDefault="00792380" w:rsidP="00792380">
      <w:pPr>
        <w:pStyle w:val="TitlePageTitle"/>
      </w:pPr>
      <w:proofErr w:type="spellStart"/>
      <w:r w:rsidRPr="00416DFC">
        <w:t>Mmanthupi</w:t>
      </w:r>
      <w:proofErr w:type="spellEnd"/>
      <w:r w:rsidRPr="00416DFC">
        <w:t xml:space="preserve"> Amanda </w:t>
      </w:r>
      <w:proofErr w:type="spellStart"/>
      <w:r w:rsidRPr="00416DFC">
        <w:t>Ramotsho</w:t>
      </w:r>
      <w:proofErr w:type="spellEnd"/>
      <w:r w:rsidRPr="00416DFC">
        <w:t xml:space="preserve">, </w:t>
      </w:r>
      <w:r>
        <w:t xml:space="preserve">                                                                                            </w:t>
      </w:r>
      <w:r w:rsidRPr="00416DFC">
        <w:t xml:space="preserve">2020 </w:t>
      </w:r>
    </w:p>
    <w:p w14:paraId="1E613781" w14:textId="77777777" w:rsidR="00792380" w:rsidRPr="00416DFC" w:rsidRDefault="00792380" w:rsidP="00792380">
      <w:pPr>
        <w:pStyle w:val="TitlePageTitle"/>
      </w:pPr>
      <w:r w:rsidRPr="00416DFC">
        <w:t xml:space="preserve">Mashudu Clifford </w:t>
      </w:r>
      <w:proofErr w:type="spellStart"/>
      <w:r w:rsidRPr="00416DFC">
        <w:t>Mathobo</w:t>
      </w:r>
      <w:proofErr w:type="spellEnd"/>
      <w:r w:rsidRPr="00416DFC">
        <w:t xml:space="preserve">, </w:t>
      </w:r>
      <w:r>
        <w:t xml:space="preserve">                                                                                                    </w:t>
      </w:r>
      <w:r w:rsidRPr="00416DFC">
        <w:t>2020</w:t>
      </w:r>
    </w:p>
    <w:p w14:paraId="129B1793" w14:textId="77777777" w:rsidR="00792380" w:rsidRPr="00EF608F" w:rsidRDefault="00792380" w:rsidP="00792380">
      <w:pPr>
        <w:pStyle w:val="TitlePageTitle"/>
        <w:rPr>
          <w:rFonts w:asciiTheme="minorHAnsi" w:hAnsiTheme="minorHAnsi" w:cstheme="minorHAnsi"/>
        </w:rPr>
      </w:pPr>
      <w:proofErr w:type="spellStart"/>
      <w:r w:rsidRPr="00416DFC">
        <w:t>Mpafane</w:t>
      </w:r>
      <w:proofErr w:type="spellEnd"/>
      <w:r w:rsidRPr="00416DFC">
        <w:t xml:space="preserve"> </w:t>
      </w:r>
      <w:proofErr w:type="spellStart"/>
      <w:r w:rsidRPr="00416DFC">
        <w:t>Deyi</w:t>
      </w:r>
      <w:proofErr w:type="spellEnd"/>
      <w:r w:rsidRPr="00416DFC">
        <w:t xml:space="preserve">, </w:t>
      </w:r>
      <w:r>
        <w:t xml:space="preserve">                                                                                                                        </w:t>
      </w:r>
      <w:r w:rsidRPr="00416DFC">
        <w:t>2020</w:t>
      </w:r>
    </w:p>
    <w:p w14:paraId="62E40F5C" w14:textId="77777777" w:rsidR="00792380" w:rsidRDefault="00792380" w:rsidP="00792380">
      <w:pPr>
        <w:rPr>
          <w:rFonts w:asciiTheme="majorHAnsi" w:hAnsiTheme="majorHAnsi" w:cstheme="majorHAnsi"/>
          <w:b/>
          <w:u w:val="single"/>
        </w:rPr>
      </w:pPr>
      <w:r w:rsidRPr="001F3A7A">
        <w:rPr>
          <w:rFonts w:asciiTheme="majorHAnsi" w:hAnsiTheme="majorHAnsi" w:cstheme="majorHAnsi"/>
          <w:b/>
          <w:u w:val="single"/>
        </w:rPr>
        <w:t>Co-supervisor</w:t>
      </w:r>
    </w:p>
    <w:p w14:paraId="622E15A9" w14:textId="77777777" w:rsidR="00792380" w:rsidRPr="001F3A7A" w:rsidRDefault="00792380" w:rsidP="00792380">
      <w:pPr>
        <w:rPr>
          <w:rFonts w:asciiTheme="majorHAnsi" w:hAnsiTheme="majorHAnsi" w:cstheme="majorHAnsi"/>
          <w:b/>
          <w:u w:val="single"/>
        </w:rPr>
      </w:pPr>
    </w:p>
    <w:p w14:paraId="1D01DB0C" w14:textId="77777777" w:rsidR="00792380" w:rsidRPr="00D94FCA" w:rsidRDefault="00792380" w:rsidP="00792380">
      <w:pPr>
        <w:pStyle w:val="ListParagraph"/>
        <w:jc w:val="both"/>
        <w:rPr>
          <w:rFonts w:asciiTheme="majorHAnsi" w:hAnsiTheme="majorHAnsi" w:cstheme="majorHAnsi"/>
          <w:sz w:val="24"/>
          <w:szCs w:val="24"/>
        </w:rPr>
      </w:pPr>
      <w:proofErr w:type="spellStart"/>
      <w:r w:rsidRPr="00D94FCA">
        <w:rPr>
          <w:rFonts w:asciiTheme="majorHAnsi" w:hAnsiTheme="majorHAnsi" w:cstheme="majorHAnsi"/>
          <w:sz w:val="24"/>
          <w:szCs w:val="24"/>
        </w:rPr>
        <w:t>Nitchionia</w:t>
      </w:r>
      <w:proofErr w:type="spellEnd"/>
      <w:r w:rsidRPr="00D94FCA">
        <w:rPr>
          <w:rFonts w:asciiTheme="majorHAnsi" w:hAnsiTheme="majorHAnsi" w:cstheme="majorHAnsi"/>
          <w:sz w:val="24"/>
          <w:szCs w:val="24"/>
        </w:rPr>
        <w:t xml:space="preserve"> </w:t>
      </w:r>
      <w:proofErr w:type="spellStart"/>
      <w:r w:rsidRPr="00D94FCA">
        <w:rPr>
          <w:rFonts w:asciiTheme="majorHAnsi" w:hAnsiTheme="majorHAnsi" w:cstheme="majorHAnsi"/>
          <w:sz w:val="24"/>
          <w:szCs w:val="24"/>
        </w:rPr>
        <w:t>Batonia</w:t>
      </w:r>
      <w:proofErr w:type="spellEnd"/>
      <w:r w:rsidRPr="00D94FCA">
        <w:rPr>
          <w:rFonts w:asciiTheme="majorHAnsi" w:hAnsiTheme="majorHAnsi" w:cstheme="majorHAnsi"/>
          <w:sz w:val="24"/>
          <w:szCs w:val="24"/>
        </w:rPr>
        <w:t xml:space="preserve"> </w:t>
      </w:r>
      <w:proofErr w:type="spellStart"/>
      <w:r w:rsidRPr="00D94FCA">
        <w:rPr>
          <w:rFonts w:asciiTheme="majorHAnsi" w:hAnsiTheme="majorHAnsi" w:cstheme="majorHAnsi"/>
          <w:sz w:val="24"/>
          <w:szCs w:val="24"/>
        </w:rPr>
        <w:t>Rodrigue</w:t>
      </w:r>
      <w:proofErr w:type="spellEnd"/>
      <w:r w:rsidRPr="00D94FCA">
        <w:rPr>
          <w:rFonts w:asciiTheme="majorHAnsi" w:hAnsiTheme="majorHAnsi" w:cstheme="majorHAnsi"/>
          <w:sz w:val="24"/>
          <w:szCs w:val="24"/>
        </w:rPr>
        <w:t xml:space="preserve"> “Fractional Advection Dispersion Equation”, University of the Free State, </w:t>
      </w:r>
      <w:r w:rsidRPr="009B797A">
        <w:rPr>
          <w:rFonts w:asciiTheme="majorHAnsi" w:hAnsiTheme="majorHAnsi" w:cstheme="majorHAnsi"/>
          <w:sz w:val="24"/>
          <w:szCs w:val="24"/>
        </w:rPr>
        <w:t>2013</w:t>
      </w:r>
      <w:r w:rsidRPr="00D94FCA">
        <w:rPr>
          <w:rFonts w:asciiTheme="majorHAnsi" w:hAnsiTheme="majorHAnsi" w:cstheme="majorHAnsi"/>
          <w:sz w:val="24"/>
          <w:szCs w:val="24"/>
        </w:rPr>
        <w:t>. Master thesis Co-supervisor</w:t>
      </w:r>
      <w:r>
        <w:rPr>
          <w:rFonts w:asciiTheme="majorHAnsi" w:hAnsiTheme="majorHAnsi" w:cstheme="majorHAnsi"/>
          <w:sz w:val="24"/>
          <w:szCs w:val="24"/>
        </w:rPr>
        <w:t xml:space="preserve">                                  </w:t>
      </w:r>
      <w:r w:rsidRPr="00D94FCA">
        <w:rPr>
          <w:rFonts w:asciiTheme="majorHAnsi" w:hAnsiTheme="majorHAnsi" w:cstheme="majorHAnsi"/>
          <w:sz w:val="24"/>
          <w:szCs w:val="24"/>
        </w:rPr>
        <w:t xml:space="preserve"> (</w:t>
      </w:r>
      <w:r w:rsidRPr="00D94FCA">
        <w:rPr>
          <w:rFonts w:asciiTheme="majorHAnsi" w:hAnsiTheme="majorHAnsi" w:cstheme="majorHAnsi"/>
          <w:b/>
          <w:sz w:val="24"/>
          <w:szCs w:val="24"/>
        </w:rPr>
        <w:t>Completed</w:t>
      </w:r>
      <w:r w:rsidRPr="00D94FCA">
        <w:rPr>
          <w:rFonts w:asciiTheme="majorHAnsi" w:hAnsiTheme="majorHAnsi" w:cstheme="majorHAnsi"/>
          <w:sz w:val="24"/>
          <w:szCs w:val="24"/>
        </w:rPr>
        <w:t>)</w:t>
      </w:r>
    </w:p>
    <w:p w14:paraId="6B3D2F5A" w14:textId="77777777" w:rsidR="00792380" w:rsidRDefault="00792380" w:rsidP="00792380">
      <w:pPr>
        <w:pStyle w:val="ListParagraph"/>
        <w:jc w:val="both"/>
        <w:rPr>
          <w:rFonts w:asciiTheme="majorHAnsi" w:hAnsiTheme="majorHAnsi" w:cstheme="majorHAnsi"/>
          <w:sz w:val="24"/>
          <w:szCs w:val="24"/>
        </w:rPr>
      </w:pPr>
      <w:proofErr w:type="spellStart"/>
      <w:r w:rsidRPr="00D94FCA">
        <w:rPr>
          <w:rFonts w:asciiTheme="majorHAnsi" w:hAnsiTheme="majorHAnsi" w:cstheme="majorHAnsi"/>
          <w:sz w:val="24"/>
          <w:szCs w:val="24"/>
        </w:rPr>
        <w:t>Ogouma</w:t>
      </w:r>
      <w:proofErr w:type="spellEnd"/>
      <w:r w:rsidRPr="00D94FCA">
        <w:rPr>
          <w:rFonts w:asciiTheme="majorHAnsi" w:hAnsiTheme="majorHAnsi" w:cstheme="majorHAnsi"/>
          <w:sz w:val="24"/>
          <w:szCs w:val="24"/>
        </w:rPr>
        <w:t xml:space="preserve"> I. “Applications of fractional derivative in image processing” University of the Free State, 2013. Master thesis, Co-supervisor</w:t>
      </w:r>
      <w:r>
        <w:rPr>
          <w:rFonts w:asciiTheme="majorHAnsi" w:hAnsiTheme="majorHAnsi" w:cstheme="majorHAnsi"/>
          <w:sz w:val="24"/>
          <w:szCs w:val="24"/>
        </w:rPr>
        <w:t xml:space="preserve">                                            </w:t>
      </w:r>
      <w:r w:rsidRPr="00D94FCA">
        <w:rPr>
          <w:rFonts w:asciiTheme="majorHAnsi" w:hAnsiTheme="majorHAnsi" w:cstheme="majorHAnsi"/>
          <w:sz w:val="24"/>
          <w:szCs w:val="24"/>
        </w:rPr>
        <w:t xml:space="preserve"> (</w:t>
      </w:r>
      <w:r w:rsidRPr="00D94FCA">
        <w:rPr>
          <w:rFonts w:asciiTheme="majorHAnsi" w:hAnsiTheme="majorHAnsi" w:cstheme="majorHAnsi"/>
          <w:b/>
          <w:sz w:val="24"/>
          <w:szCs w:val="24"/>
        </w:rPr>
        <w:t>Completed</w:t>
      </w:r>
      <w:r w:rsidRPr="00D94FCA">
        <w:rPr>
          <w:rFonts w:asciiTheme="majorHAnsi" w:hAnsiTheme="majorHAnsi" w:cstheme="majorHAnsi"/>
          <w:sz w:val="24"/>
          <w:szCs w:val="24"/>
        </w:rPr>
        <w:t>)</w:t>
      </w:r>
    </w:p>
    <w:p w14:paraId="254E814A" w14:textId="77777777" w:rsidR="00792380" w:rsidRDefault="00792380" w:rsidP="00792380">
      <w:pPr>
        <w:pStyle w:val="ListParagraph"/>
        <w:jc w:val="both"/>
        <w:rPr>
          <w:rFonts w:asciiTheme="majorHAnsi" w:hAnsiTheme="majorHAnsi" w:cstheme="majorHAnsi"/>
          <w:sz w:val="24"/>
          <w:szCs w:val="24"/>
        </w:rPr>
      </w:pPr>
    </w:p>
    <w:p w14:paraId="4FC2B572" w14:textId="77777777" w:rsidR="00792380" w:rsidRDefault="00792380" w:rsidP="00792380">
      <w:pPr>
        <w:pStyle w:val="ListParagraph"/>
        <w:jc w:val="both"/>
        <w:rPr>
          <w:rFonts w:asciiTheme="majorHAnsi" w:hAnsiTheme="majorHAnsi" w:cstheme="majorHAnsi"/>
          <w:sz w:val="24"/>
          <w:szCs w:val="24"/>
        </w:rPr>
      </w:pPr>
    </w:p>
    <w:p w14:paraId="7BB7ADC7" w14:textId="77777777" w:rsidR="00792380" w:rsidRPr="00D94FCA" w:rsidRDefault="00792380" w:rsidP="00792380">
      <w:pPr>
        <w:pStyle w:val="ListParagraph"/>
        <w:jc w:val="both"/>
        <w:rPr>
          <w:rFonts w:asciiTheme="majorHAnsi" w:hAnsiTheme="majorHAnsi" w:cstheme="majorHAnsi"/>
          <w:sz w:val="24"/>
          <w:szCs w:val="24"/>
        </w:rPr>
      </w:pPr>
    </w:p>
    <w:p w14:paraId="5092A38D" w14:textId="77777777" w:rsidR="00792380" w:rsidRPr="009B797A" w:rsidRDefault="00792380" w:rsidP="00792380">
      <w:pPr>
        <w:jc w:val="both"/>
        <w:rPr>
          <w:rFonts w:asciiTheme="majorHAnsi" w:hAnsiTheme="majorHAnsi" w:cstheme="majorHAnsi"/>
          <w:b/>
          <w:u w:val="single"/>
        </w:rPr>
      </w:pPr>
      <w:r w:rsidRPr="009B797A">
        <w:rPr>
          <w:rFonts w:asciiTheme="majorHAnsi" w:hAnsiTheme="majorHAnsi" w:cstheme="majorHAnsi"/>
          <w:b/>
          <w:u w:val="single"/>
        </w:rPr>
        <w:t xml:space="preserve">Masters Students Advised </w:t>
      </w:r>
    </w:p>
    <w:p w14:paraId="24994698" w14:textId="77777777" w:rsidR="00792380" w:rsidRPr="00855067" w:rsidRDefault="00792380" w:rsidP="00792380">
      <w:pPr>
        <w:jc w:val="center"/>
        <w:rPr>
          <w:rFonts w:asciiTheme="majorHAnsi" w:hAnsiTheme="majorHAnsi" w:cstheme="majorHAnsi"/>
          <w:b/>
        </w:rPr>
      </w:pPr>
      <w:r w:rsidRPr="00855067">
        <w:rPr>
          <w:rFonts w:asciiTheme="majorHAnsi" w:hAnsiTheme="majorHAnsi" w:cstheme="majorHAnsi"/>
          <w:b/>
        </w:rPr>
        <w:t>2016</w:t>
      </w:r>
    </w:p>
    <w:p w14:paraId="2735FE0D" w14:textId="77777777" w:rsidR="00792380" w:rsidRPr="00D94FCA" w:rsidRDefault="00792380" w:rsidP="00792380">
      <w:pPr>
        <w:jc w:val="both"/>
        <w:rPr>
          <w:rFonts w:asciiTheme="majorHAnsi" w:hAnsiTheme="majorHAnsi" w:cstheme="majorHAnsi"/>
        </w:rPr>
      </w:pPr>
    </w:p>
    <w:p w14:paraId="5D60017A" w14:textId="77777777" w:rsidR="00792380" w:rsidRPr="0047763C" w:rsidRDefault="00792380" w:rsidP="00792380">
      <w:pPr>
        <w:pStyle w:val="TitlePageTitle"/>
      </w:pPr>
      <w:proofErr w:type="spellStart"/>
      <w:r w:rsidRPr="0047763C">
        <w:t>Sedrick</w:t>
      </w:r>
      <w:proofErr w:type="spellEnd"/>
      <w:r w:rsidRPr="0047763C">
        <w:t xml:space="preserve"> </w:t>
      </w:r>
      <w:proofErr w:type="spellStart"/>
      <w:r w:rsidRPr="0047763C">
        <w:t>Kameni</w:t>
      </w:r>
      <w:proofErr w:type="spellEnd"/>
      <w:r w:rsidRPr="0047763C">
        <w:t xml:space="preserve"> </w:t>
      </w:r>
      <w:proofErr w:type="spellStart"/>
      <w:r w:rsidRPr="0047763C">
        <w:t>Ngwamou</w:t>
      </w:r>
      <w:proofErr w:type="spellEnd"/>
      <w:r w:rsidRPr="0047763C">
        <w:t xml:space="preserve">, African Institute of Mathematics and Statistics,        </w:t>
      </w:r>
      <w:r w:rsidRPr="0047763C">
        <w:rPr>
          <w:caps/>
        </w:rPr>
        <w:t xml:space="preserve">                            </w:t>
      </w:r>
      <w:r w:rsidRPr="0047763C">
        <w:t xml:space="preserve">                                                            </w:t>
      </w:r>
    </w:p>
    <w:p w14:paraId="47258D78" w14:textId="77777777" w:rsidR="00792380" w:rsidRPr="0047763C" w:rsidRDefault="00792380" w:rsidP="00792380">
      <w:pPr>
        <w:jc w:val="both"/>
        <w:rPr>
          <w:rFonts w:asciiTheme="majorHAnsi" w:hAnsiTheme="majorHAnsi" w:cstheme="majorHAnsi"/>
        </w:rPr>
      </w:pPr>
      <w:r w:rsidRPr="0047763C">
        <w:rPr>
          <w:rFonts w:asciiTheme="majorHAnsi" w:hAnsiTheme="majorHAnsi" w:cstheme="majorHAnsi"/>
          <w:color w:val="000000"/>
        </w:rPr>
        <w:t>Pierre</w:t>
      </w:r>
      <w:r w:rsidRPr="0047763C">
        <w:rPr>
          <w:rStyle w:val="a"/>
          <w:rFonts w:asciiTheme="majorHAnsi" w:hAnsiTheme="majorHAnsi" w:cstheme="majorHAnsi"/>
          <w:color w:val="000000"/>
        </w:rPr>
        <w:t xml:space="preserve"> </w:t>
      </w:r>
      <w:proofErr w:type="spellStart"/>
      <w:r w:rsidRPr="0047763C">
        <w:rPr>
          <w:rFonts w:asciiTheme="majorHAnsi" w:hAnsiTheme="majorHAnsi" w:cstheme="majorHAnsi"/>
          <w:color w:val="000000"/>
        </w:rPr>
        <w:t>Aime</w:t>
      </w:r>
      <w:proofErr w:type="spellEnd"/>
      <w:r w:rsidRPr="0047763C">
        <w:rPr>
          <w:rStyle w:val="a"/>
          <w:rFonts w:asciiTheme="majorHAnsi" w:hAnsiTheme="majorHAnsi" w:cstheme="majorHAnsi"/>
          <w:color w:val="000000"/>
        </w:rPr>
        <w:t xml:space="preserve"> </w:t>
      </w:r>
      <w:proofErr w:type="spellStart"/>
      <w:r w:rsidRPr="0047763C">
        <w:rPr>
          <w:rFonts w:asciiTheme="majorHAnsi" w:hAnsiTheme="majorHAnsi" w:cstheme="majorHAnsi"/>
          <w:color w:val="000000"/>
        </w:rPr>
        <w:t>Feulefack</w:t>
      </w:r>
      <w:proofErr w:type="spellEnd"/>
      <w:proofErr w:type="gramStart"/>
      <w:r w:rsidRPr="0047763C">
        <w:rPr>
          <w:rFonts w:asciiTheme="majorHAnsi" w:hAnsiTheme="majorHAnsi" w:cstheme="majorHAnsi"/>
          <w:color w:val="000000"/>
        </w:rPr>
        <w:t>, ,</w:t>
      </w:r>
      <w:proofErr w:type="gramEnd"/>
      <w:r w:rsidRPr="0047763C">
        <w:rPr>
          <w:rFonts w:asciiTheme="majorHAnsi" w:hAnsiTheme="majorHAnsi" w:cstheme="majorHAnsi"/>
          <w:color w:val="000000"/>
        </w:rPr>
        <w:t xml:space="preserve"> African </w:t>
      </w:r>
      <w:r w:rsidRPr="0047763C">
        <w:rPr>
          <w:rFonts w:asciiTheme="majorHAnsi" w:hAnsiTheme="majorHAnsi" w:cstheme="majorHAnsi"/>
          <w:color w:val="000000"/>
          <w:lang w:val="fr-FR"/>
        </w:rPr>
        <w:t xml:space="preserve">Institute of </w:t>
      </w:r>
      <w:proofErr w:type="spellStart"/>
      <w:r w:rsidRPr="0047763C">
        <w:rPr>
          <w:rFonts w:asciiTheme="majorHAnsi" w:hAnsiTheme="majorHAnsi" w:cstheme="majorHAnsi"/>
          <w:color w:val="000000"/>
          <w:lang w:val="fr-FR"/>
        </w:rPr>
        <w:t>Mathematics</w:t>
      </w:r>
      <w:proofErr w:type="spellEnd"/>
      <w:r w:rsidRPr="0047763C">
        <w:rPr>
          <w:rFonts w:asciiTheme="majorHAnsi" w:hAnsiTheme="majorHAnsi" w:cstheme="majorHAnsi"/>
          <w:color w:val="000000"/>
          <w:lang w:val="fr-FR"/>
        </w:rPr>
        <w:t xml:space="preserve"> and </w:t>
      </w:r>
      <w:proofErr w:type="spellStart"/>
      <w:r w:rsidRPr="0047763C">
        <w:rPr>
          <w:rFonts w:asciiTheme="majorHAnsi" w:hAnsiTheme="majorHAnsi" w:cstheme="majorHAnsi"/>
          <w:color w:val="000000"/>
          <w:lang w:val="fr-FR"/>
        </w:rPr>
        <w:t>Statistics</w:t>
      </w:r>
      <w:proofErr w:type="spellEnd"/>
      <w:r w:rsidRPr="0047763C">
        <w:rPr>
          <w:rFonts w:asciiTheme="majorHAnsi" w:hAnsiTheme="majorHAnsi" w:cstheme="majorHAnsi"/>
          <w:color w:val="000000"/>
          <w:lang w:val="fr-FR"/>
        </w:rPr>
        <w:t xml:space="preserve">,        </w:t>
      </w:r>
    </w:p>
    <w:p w14:paraId="06B120DE" w14:textId="77777777" w:rsidR="00792380" w:rsidRPr="00855067" w:rsidRDefault="00792380" w:rsidP="00792380">
      <w:pPr>
        <w:pStyle w:val="ListParagraph"/>
        <w:jc w:val="center"/>
        <w:rPr>
          <w:rFonts w:asciiTheme="majorHAnsi" w:hAnsiTheme="majorHAnsi" w:cstheme="majorHAnsi"/>
          <w:b/>
          <w:sz w:val="24"/>
          <w:szCs w:val="24"/>
        </w:rPr>
      </w:pPr>
      <w:r w:rsidRPr="00855067">
        <w:rPr>
          <w:rFonts w:asciiTheme="majorHAnsi" w:hAnsiTheme="majorHAnsi" w:cstheme="majorHAnsi"/>
          <w:b/>
          <w:color w:val="000000"/>
          <w:sz w:val="24"/>
          <w:szCs w:val="24"/>
          <w:lang w:val="fr-FR"/>
        </w:rPr>
        <w:t>2017</w:t>
      </w:r>
    </w:p>
    <w:p w14:paraId="5446AA2E" w14:textId="77777777" w:rsidR="00792380" w:rsidRPr="0047763C" w:rsidRDefault="00792380" w:rsidP="00792380">
      <w:pPr>
        <w:pStyle w:val="TitlePageTitle"/>
      </w:pPr>
      <w:proofErr w:type="spellStart"/>
      <w:r w:rsidRPr="0047763C">
        <w:t>Jescica</w:t>
      </w:r>
      <w:proofErr w:type="spellEnd"/>
      <w:r w:rsidRPr="0047763C">
        <w:t xml:space="preserve"> M. </w:t>
      </w:r>
      <w:proofErr w:type="spellStart"/>
      <w:r w:rsidRPr="0047763C">
        <w:t>Spannenberg</w:t>
      </w:r>
      <w:proofErr w:type="spellEnd"/>
      <w:r w:rsidRPr="0047763C">
        <w:t>, University of the Free State</w:t>
      </w:r>
    </w:p>
    <w:p w14:paraId="35FB9621" w14:textId="77777777" w:rsidR="00792380" w:rsidRPr="00855067" w:rsidRDefault="00792380" w:rsidP="00792380">
      <w:pPr>
        <w:pStyle w:val="TitlePageTitle"/>
      </w:pPr>
      <w:r>
        <w:t xml:space="preserve">                                                                                </w:t>
      </w:r>
      <w:r w:rsidRPr="00855067">
        <w:t>2018</w:t>
      </w:r>
    </w:p>
    <w:p w14:paraId="0FBB4DA7" w14:textId="77777777" w:rsidR="00792380" w:rsidRPr="00D94FCA" w:rsidRDefault="00792380" w:rsidP="00792380">
      <w:pPr>
        <w:pStyle w:val="TitlePageTitle"/>
      </w:pPr>
      <w:r w:rsidRPr="00D94FCA">
        <w:t xml:space="preserve">Mashudu C. </w:t>
      </w:r>
      <w:proofErr w:type="spellStart"/>
      <w:r w:rsidRPr="00D94FCA">
        <w:t>Mathobo</w:t>
      </w:r>
      <w:proofErr w:type="spellEnd"/>
      <w:r w:rsidRPr="00D94FCA">
        <w:t xml:space="preserve">, </w:t>
      </w:r>
      <w:r>
        <w:t>University of the Free State</w:t>
      </w:r>
    </w:p>
    <w:p w14:paraId="1F9EB518" w14:textId="77777777" w:rsidR="00792380" w:rsidRPr="009B797A" w:rsidRDefault="00792380" w:rsidP="00792380">
      <w:pPr>
        <w:pStyle w:val="TitlePageTitle"/>
      </w:pPr>
      <w:proofErr w:type="spellStart"/>
      <w:r w:rsidRPr="00D94FCA">
        <w:t>Ramots</w:t>
      </w:r>
      <w:r>
        <w:t>ho</w:t>
      </w:r>
      <w:proofErr w:type="spellEnd"/>
      <w:r>
        <w:t xml:space="preserve"> Amanda </w:t>
      </w:r>
      <w:proofErr w:type="spellStart"/>
      <w:r>
        <w:t>Mmanthupi</w:t>
      </w:r>
      <w:proofErr w:type="spellEnd"/>
      <w:r>
        <w:t>, University of the Free State</w:t>
      </w:r>
    </w:p>
    <w:p w14:paraId="269620C1" w14:textId="77777777" w:rsidR="00792380" w:rsidRDefault="00792380" w:rsidP="00792380">
      <w:pPr>
        <w:pStyle w:val="TitlePageTitle"/>
      </w:pPr>
      <w:proofErr w:type="spellStart"/>
      <w:r w:rsidRPr="00EF608F">
        <w:t>Rendani</w:t>
      </w:r>
      <w:proofErr w:type="spellEnd"/>
      <w:r w:rsidRPr="00EF608F">
        <w:t xml:space="preserve"> </w:t>
      </w:r>
      <w:proofErr w:type="spellStart"/>
      <w:r w:rsidRPr="00EF608F">
        <w:t>Vele</w:t>
      </w:r>
      <w:proofErr w:type="spellEnd"/>
      <w:r w:rsidRPr="00EF608F">
        <w:t xml:space="preserve"> </w:t>
      </w:r>
      <w:proofErr w:type="spellStart"/>
      <w:r w:rsidRPr="00EF608F">
        <w:t>Makahane</w:t>
      </w:r>
      <w:proofErr w:type="spellEnd"/>
      <w:r w:rsidRPr="00EF608F">
        <w:t xml:space="preserve">, </w:t>
      </w:r>
      <w:r>
        <w:t>University of the Free State</w:t>
      </w:r>
      <w:r w:rsidRPr="00D94FCA">
        <w:t xml:space="preserve"> </w:t>
      </w:r>
    </w:p>
    <w:p w14:paraId="68734714" w14:textId="77777777" w:rsidR="00792380" w:rsidRDefault="00792380" w:rsidP="00792380">
      <w:pPr>
        <w:jc w:val="both"/>
      </w:pPr>
      <w:r w:rsidRPr="00D94FCA">
        <w:t>H</w:t>
      </w:r>
      <w:r w:rsidRPr="00EF608F">
        <w:rPr>
          <w:caps/>
        </w:rPr>
        <w:t>angwalani</w:t>
      </w:r>
      <w:r w:rsidRPr="00D94FCA">
        <w:t xml:space="preserve"> M</w:t>
      </w:r>
      <w:r w:rsidRPr="00EF608F">
        <w:rPr>
          <w:caps/>
        </w:rPr>
        <w:t>agau</w:t>
      </w:r>
      <w:r w:rsidRPr="00D94FCA">
        <w:t xml:space="preserve">, </w:t>
      </w:r>
      <w:r>
        <w:t>University of the Free State</w:t>
      </w:r>
    </w:p>
    <w:p w14:paraId="297AC899" w14:textId="77777777" w:rsidR="00792380" w:rsidRDefault="00792380" w:rsidP="00792380">
      <w:pPr>
        <w:pStyle w:val="ListParagraph"/>
        <w:jc w:val="both"/>
      </w:pPr>
    </w:p>
    <w:p w14:paraId="666E527F" w14:textId="77777777" w:rsidR="00792380" w:rsidRPr="0047763C" w:rsidRDefault="00792380" w:rsidP="00792380">
      <w:pPr>
        <w:pStyle w:val="ListParagraph"/>
        <w:jc w:val="center"/>
        <w:rPr>
          <w:b/>
          <w:sz w:val="24"/>
        </w:rPr>
      </w:pPr>
      <w:r w:rsidRPr="0047763C">
        <w:rPr>
          <w:b/>
          <w:sz w:val="24"/>
        </w:rPr>
        <w:t>2019</w:t>
      </w:r>
    </w:p>
    <w:p w14:paraId="315FC5D4" w14:textId="77777777" w:rsidR="00792380" w:rsidRPr="00D94FCA" w:rsidRDefault="00792380" w:rsidP="00792380">
      <w:pPr>
        <w:pStyle w:val="TitlePageTitle"/>
      </w:pPr>
      <w:proofErr w:type="spellStart"/>
      <w:r w:rsidRPr="00D94FCA">
        <w:t>Sarti</w:t>
      </w:r>
      <w:proofErr w:type="spellEnd"/>
      <w:r w:rsidRPr="00D94FCA">
        <w:t xml:space="preserve"> N. </w:t>
      </w:r>
      <w:proofErr w:type="spellStart"/>
      <w:r w:rsidRPr="00D94FCA">
        <w:t>Amakali</w:t>
      </w:r>
      <w:proofErr w:type="spellEnd"/>
      <w:r w:rsidRPr="00855067">
        <w:t xml:space="preserve"> </w:t>
      </w:r>
      <w:r>
        <w:t>University of the Free State</w:t>
      </w:r>
    </w:p>
    <w:p w14:paraId="42351AE0" w14:textId="77777777" w:rsidR="00792380" w:rsidRPr="009B797A" w:rsidRDefault="00792380" w:rsidP="00792380">
      <w:pPr>
        <w:pStyle w:val="TitlePageTitle"/>
      </w:pPr>
      <w:proofErr w:type="spellStart"/>
      <w:r>
        <w:t>Dineo</w:t>
      </w:r>
      <w:proofErr w:type="spellEnd"/>
      <w:r>
        <w:t xml:space="preserve"> </w:t>
      </w:r>
      <w:proofErr w:type="spellStart"/>
      <w:r>
        <w:t>Ramakatsa</w:t>
      </w:r>
      <w:proofErr w:type="spellEnd"/>
      <w:r>
        <w:t>, University of the Free State</w:t>
      </w:r>
    </w:p>
    <w:p w14:paraId="0A54DA72" w14:textId="77777777" w:rsidR="00792380" w:rsidRPr="00D94FCA" w:rsidRDefault="00792380" w:rsidP="00792380">
      <w:pPr>
        <w:pStyle w:val="TitlePageTitle"/>
      </w:pPr>
      <w:proofErr w:type="spellStart"/>
      <w:r>
        <w:t>Palesa</w:t>
      </w:r>
      <w:proofErr w:type="spellEnd"/>
      <w:r>
        <w:t xml:space="preserve"> </w:t>
      </w:r>
      <w:proofErr w:type="spellStart"/>
      <w:r>
        <w:t>Myoko</w:t>
      </w:r>
      <w:proofErr w:type="spellEnd"/>
      <w:r>
        <w:t>, University of the Free State</w:t>
      </w:r>
    </w:p>
    <w:p w14:paraId="744CFD6F" w14:textId="77777777" w:rsidR="00792380" w:rsidRDefault="00792380" w:rsidP="00792380">
      <w:pPr>
        <w:pStyle w:val="TitlePageTitle"/>
      </w:pPr>
      <w:proofErr w:type="spellStart"/>
      <w:r>
        <w:t>Awondo</w:t>
      </w:r>
      <w:proofErr w:type="spellEnd"/>
      <w:r>
        <w:t xml:space="preserve"> </w:t>
      </w:r>
      <w:proofErr w:type="spellStart"/>
      <w:r>
        <w:t>Magigi</w:t>
      </w:r>
      <w:proofErr w:type="spellEnd"/>
      <w:r>
        <w:t>, University of the Free State</w:t>
      </w:r>
    </w:p>
    <w:p w14:paraId="48A38A1A" w14:textId="77777777" w:rsidR="00792380" w:rsidRDefault="00792380" w:rsidP="00792380">
      <w:pPr>
        <w:pStyle w:val="TitlePageTitle"/>
      </w:pPr>
      <w:proofErr w:type="spellStart"/>
      <w:r w:rsidRPr="0047763C">
        <w:t>Tshanduko</w:t>
      </w:r>
      <w:proofErr w:type="spellEnd"/>
      <w:r w:rsidRPr="0047763C">
        <w:t xml:space="preserve"> </w:t>
      </w:r>
      <w:proofErr w:type="spellStart"/>
      <w:r w:rsidRPr="0047763C">
        <w:t>Mutandanyi</w:t>
      </w:r>
      <w:proofErr w:type="spellEnd"/>
      <w:r>
        <w:t>, University of the Free State</w:t>
      </w:r>
    </w:p>
    <w:p w14:paraId="44F5EE2C" w14:textId="77777777" w:rsidR="00792380" w:rsidRDefault="00792380" w:rsidP="00792380">
      <w:pPr>
        <w:pStyle w:val="TitlePageTitle"/>
      </w:pPr>
      <w:r>
        <w:t xml:space="preserve">Hans </w:t>
      </w:r>
      <w:proofErr w:type="spellStart"/>
      <w:r>
        <w:t>Tah</w:t>
      </w:r>
      <w:proofErr w:type="spellEnd"/>
      <w:r>
        <w:t xml:space="preserve"> </w:t>
      </w:r>
      <w:proofErr w:type="spellStart"/>
      <w:r>
        <w:t>Mbah</w:t>
      </w:r>
      <w:proofErr w:type="spellEnd"/>
      <w:r>
        <w:t>, University of the Free State</w:t>
      </w:r>
    </w:p>
    <w:p w14:paraId="29BEE8F3" w14:textId="77777777" w:rsidR="00792380" w:rsidRDefault="00792380" w:rsidP="00792380">
      <w:pPr>
        <w:pStyle w:val="TitlePageTitle"/>
      </w:pPr>
      <w:proofErr w:type="spellStart"/>
      <w:r>
        <w:t>Mohau</w:t>
      </w:r>
      <w:proofErr w:type="spellEnd"/>
      <w:r>
        <w:t xml:space="preserve"> </w:t>
      </w:r>
      <w:proofErr w:type="spellStart"/>
      <w:r>
        <w:t>Mahantane</w:t>
      </w:r>
      <w:proofErr w:type="spellEnd"/>
      <w:r>
        <w:t>, University of the Free State</w:t>
      </w:r>
    </w:p>
    <w:p w14:paraId="1BFB7963" w14:textId="77777777" w:rsidR="00792380" w:rsidRPr="00EF608F" w:rsidRDefault="00792380" w:rsidP="00792380">
      <w:pPr>
        <w:pStyle w:val="TitlePageTitle"/>
      </w:pPr>
      <w:r>
        <w:t xml:space="preserve">                                                                   </w:t>
      </w:r>
      <w:r w:rsidRPr="00EF608F">
        <w:t>2020</w:t>
      </w:r>
    </w:p>
    <w:p w14:paraId="196C8CE8" w14:textId="77777777" w:rsidR="00792380" w:rsidRDefault="00792380" w:rsidP="00792380">
      <w:pPr>
        <w:jc w:val="both"/>
        <w:rPr>
          <w:rFonts w:ascii="Arial" w:hAnsi="Arial" w:cs="Arial"/>
          <w:color w:val="0D0D0D"/>
        </w:rPr>
      </w:pPr>
      <w:r>
        <w:rPr>
          <w:rFonts w:ascii="Arial" w:hAnsi="Arial" w:cs="Arial"/>
          <w:color w:val="0D0D0D"/>
        </w:rPr>
        <w:t xml:space="preserve">MORAKALADI </w:t>
      </w:r>
      <w:proofErr w:type="spellStart"/>
      <w:r>
        <w:rPr>
          <w:rFonts w:ascii="Arial" w:hAnsi="Arial" w:cs="Arial"/>
          <w:color w:val="0D0D0D"/>
        </w:rPr>
        <w:t>Makosha</w:t>
      </w:r>
      <w:proofErr w:type="spellEnd"/>
      <w:r>
        <w:rPr>
          <w:rFonts w:ascii="Arial" w:hAnsi="Arial" w:cs="Arial"/>
          <w:color w:val="0D0D0D"/>
        </w:rPr>
        <w:t xml:space="preserve"> Charlotte, </w:t>
      </w:r>
      <w:r>
        <w:t>University of the Free State</w:t>
      </w:r>
    </w:p>
    <w:p w14:paraId="74664DC3" w14:textId="77777777" w:rsidR="00792380" w:rsidRDefault="00792380" w:rsidP="00792380">
      <w:pPr>
        <w:jc w:val="both"/>
        <w:rPr>
          <w:rFonts w:ascii="Arial" w:hAnsi="Arial" w:cs="Arial"/>
          <w:color w:val="0D0D0D"/>
        </w:rPr>
      </w:pPr>
      <w:proofErr w:type="spellStart"/>
      <w:r>
        <w:rPr>
          <w:rFonts w:ascii="Arial" w:hAnsi="Arial" w:cs="Arial"/>
          <w:color w:val="0D0D0D"/>
        </w:rPr>
        <w:t>Disebo</w:t>
      </w:r>
      <w:proofErr w:type="spellEnd"/>
      <w:r>
        <w:rPr>
          <w:rFonts w:ascii="Arial" w:hAnsi="Arial" w:cs="Arial"/>
          <w:color w:val="0D0D0D"/>
        </w:rPr>
        <w:t xml:space="preserve"> Chaka</w:t>
      </w:r>
    </w:p>
    <w:p w14:paraId="13C2157F" w14:textId="77777777" w:rsidR="00792380" w:rsidRDefault="00792380" w:rsidP="00792380">
      <w:pPr>
        <w:jc w:val="both"/>
        <w:rPr>
          <w:rFonts w:ascii="Arial" w:hAnsi="Arial" w:cs="Arial"/>
          <w:color w:val="0D0D0D"/>
        </w:rPr>
      </w:pPr>
      <w:r>
        <w:rPr>
          <w:rFonts w:ascii="Arial" w:hAnsi="Arial" w:cs="Arial"/>
          <w:color w:val="0D0D0D"/>
        </w:rPr>
        <w:t xml:space="preserve">MWETULUNDILA Lea </w:t>
      </w:r>
      <w:proofErr w:type="spellStart"/>
      <w:r>
        <w:rPr>
          <w:rFonts w:ascii="Arial" w:hAnsi="Arial" w:cs="Arial"/>
          <w:color w:val="0D0D0D"/>
        </w:rPr>
        <w:t>Asteria</w:t>
      </w:r>
      <w:proofErr w:type="spellEnd"/>
      <w:r>
        <w:rPr>
          <w:rFonts w:ascii="Arial" w:hAnsi="Arial" w:cs="Arial"/>
          <w:color w:val="0D0D0D"/>
        </w:rPr>
        <w:t xml:space="preserve">, </w:t>
      </w:r>
      <w:r>
        <w:t>University of the Free State</w:t>
      </w:r>
    </w:p>
    <w:p w14:paraId="17BF7318" w14:textId="77777777" w:rsidR="00792380" w:rsidRDefault="00792380" w:rsidP="00792380">
      <w:pPr>
        <w:rPr>
          <w:rFonts w:ascii="Helvetica" w:hAnsi="Helvetica"/>
        </w:rPr>
      </w:pPr>
      <w:proofErr w:type="spellStart"/>
      <w:r>
        <w:rPr>
          <w:rFonts w:ascii="Helvetica" w:hAnsi="Helvetica"/>
        </w:rPr>
        <w:t>Mahatima</w:t>
      </w:r>
      <w:proofErr w:type="spellEnd"/>
      <w:r>
        <w:rPr>
          <w:rFonts w:ascii="Helvetica" w:hAnsi="Helvetica"/>
        </w:rPr>
        <w:t xml:space="preserve"> Gandi </w:t>
      </w:r>
      <w:proofErr w:type="spellStart"/>
      <w:r>
        <w:rPr>
          <w:rFonts w:ascii="Helvetica" w:hAnsi="Helvetica"/>
        </w:rPr>
        <w:t>Khoza</w:t>
      </w:r>
      <w:proofErr w:type="spellEnd"/>
      <w:r>
        <w:rPr>
          <w:rFonts w:ascii="Helvetica" w:hAnsi="Helvetica"/>
        </w:rPr>
        <w:t xml:space="preserve">, </w:t>
      </w:r>
      <w:r>
        <w:t>University of the Free State</w:t>
      </w:r>
    </w:p>
    <w:p w14:paraId="26AF1DE9" w14:textId="77777777" w:rsidR="00792380" w:rsidRDefault="00792380" w:rsidP="00792380">
      <w:pPr>
        <w:rPr>
          <w:rFonts w:asciiTheme="majorHAnsi" w:hAnsiTheme="majorHAnsi" w:cstheme="majorHAnsi"/>
          <w:b/>
        </w:rPr>
      </w:pPr>
      <w:r>
        <w:rPr>
          <w:rFonts w:ascii="Helvetica" w:hAnsi="Helvetica"/>
        </w:rPr>
        <w:t xml:space="preserve">                                                             </w:t>
      </w:r>
      <w:r w:rsidRPr="00EF608F">
        <w:rPr>
          <w:rFonts w:asciiTheme="majorHAnsi" w:hAnsiTheme="majorHAnsi" w:cstheme="majorHAnsi"/>
          <w:b/>
        </w:rPr>
        <w:t xml:space="preserve"> 2021</w:t>
      </w:r>
    </w:p>
    <w:p w14:paraId="271B4458" w14:textId="77777777" w:rsidR="00792380" w:rsidRDefault="00792380" w:rsidP="00792380">
      <w:pPr>
        <w:rPr>
          <w:rFonts w:asciiTheme="majorHAnsi" w:hAnsiTheme="majorHAnsi" w:cstheme="majorHAnsi"/>
          <w:b/>
        </w:rPr>
      </w:pPr>
    </w:p>
    <w:p w14:paraId="5C19AF7F" w14:textId="77777777" w:rsidR="00792380" w:rsidRDefault="00792380" w:rsidP="00792380">
      <w:pPr>
        <w:rPr>
          <w:rFonts w:asciiTheme="majorHAnsi" w:hAnsiTheme="majorHAnsi" w:cstheme="majorHAnsi"/>
          <w:b/>
        </w:rPr>
      </w:pPr>
      <w:r>
        <w:rPr>
          <w:rFonts w:asciiTheme="majorHAnsi" w:hAnsiTheme="majorHAnsi" w:cstheme="majorHAnsi"/>
          <w:b/>
        </w:rPr>
        <w:t xml:space="preserve"> </w:t>
      </w:r>
      <w:proofErr w:type="spellStart"/>
      <w:r>
        <w:rPr>
          <w:rFonts w:ascii="Arial" w:hAnsi="Arial" w:cs="Arial"/>
          <w:color w:val="000000"/>
        </w:rPr>
        <w:t>Siphokazi</w:t>
      </w:r>
      <w:proofErr w:type="spellEnd"/>
      <w:r>
        <w:rPr>
          <w:rFonts w:asciiTheme="majorHAnsi" w:hAnsiTheme="majorHAnsi" w:cstheme="majorHAnsi"/>
          <w:b/>
        </w:rPr>
        <w:t xml:space="preserve"> </w:t>
      </w:r>
      <w:proofErr w:type="spellStart"/>
      <w:r>
        <w:rPr>
          <w:rFonts w:asciiTheme="majorHAnsi" w:hAnsiTheme="majorHAnsi" w:cstheme="majorHAnsi"/>
          <w:b/>
        </w:rPr>
        <w:t>Manundu</w:t>
      </w:r>
      <w:proofErr w:type="spellEnd"/>
      <w:r>
        <w:rPr>
          <w:rFonts w:asciiTheme="majorHAnsi" w:hAnsiTheme="majorHAnsi" w:cstheme="majorHAnsi"/>
          <w:b/>
        </w:rPr>
        <w:t xml:space="preserve">, </w:t>
      </w:r>
      <w:r>
        <w:t>University of the Free State</w:t>
      </w:r>
    </w:p>
    <w:p w14:paraId="606E7892" w14:textId="77777777" w:rsidR="00792380" w:rsidRPr="00032B4B" w:rsidRDefault="00792380" w:rsidP="00032B4B">
      <w:pPr>
        <w:rPr>
          <w:rFonts w:ascii="Calibri" w:hAnsi="Calibri" w:cs="Calibri"/>
          <w:color w:val="000000"/>
        </w:rPr>
      </w:pPr>
      <w:r>
        <w:rPr>
          <w:rFonts w:ascii="Calibri" w:hAnsi="Calibri" w:cs="Calibri"/>
          <w:color w:val="000000"/>
        </w:rPr>
        <w:t xml:space="preserve">MABOTJA </w:t>
      </w:r>
      <w:proofErr w:type="spellStart"/>
      <w:r>
        <w:rPr>
          <w:rFonts w:ascii="Calibri" w:hAnsi="Calibri" w:cs="Calibri"/>
          <w:color w:val="000000"/>
        </w:rPr>
        <w:t>Phuti</w:t>
      </w:r>
      <w:proofErr w:type="spellEnd"/>
      <w:r>
        <w:rPr>
          <w:rFonts w:ascii="Calibri" w:hAnsi="Calibri" w:cs="Calibri"/>
          <w:color w:val="000000"/>
        </w:rPr>
        <w:t xml:space="preserve">, </w:t>
      </w:r>
      <w:r>
        <w:t>University of the Free State</w:t>
      </w:r>
    </w:p>
    <w:p w14:paraId="0914664A" w14:textId="77777777" w:rsidR="00792380" w:rsidRPr="00D94FCA" w:rsidRDefault="00792380" w:rsidP="00792380">
      <w:pPr>
        <w:rPr>
          <w:rFonts w:asciiTheme="majorHAnsi" w:hAnsiTheme="majorHAnsi" w:cstheme="majorHAnsi"/>
        </w:rPr>
      </w:pPr>
    </w:p>
    <w:p w14:paraId="6EA4D1EA" w14:textId="77777777" w:rsidR="00792380" w:rsidRPr="00D94FCA" w:rsidRDefault="00792380" w:rsidP="00792380">
      <w:pPr>
        <w:rPr>
          <w:rFonts w:asciiTheme="majorHAnsi" w:hAnsiTheme="majorHAnsi" w:cstheme="majorHAnsi"/>
        </w:rPr>
      </w:pPr>
    </w:p>
    <w:p w14:paraId="4415DE37" w14:textId="77777777" w:rsidR="00792380" w:rsidRPr="00C64F9E" w:rsidRDefault="00792380" w:rsidP="00792380">
      <w:pPr>
        <w:pStyle w:val="Heading1"/>
        <w:rPr>
          <w:rFonts w:asciiTheme="majorHAnsi" w:hAnsiTheme="majorHAnsi" w:cstheme="majorHAnsi"/>
          <w:sz w:val="28"/>
          <w:szCs w:val="28"/>
        </w:rPr>
      </w:pPr>
      <w:r w:rsidRPr="00C64F9E">
        <w:rPr>
          <w:rFonts w:asciiTheme="majorHAnsi" w:hAnsiTheme="majorHAnsi" w:cstheme="majorHAnsi"/>
          <w:sz w:val="28"/>
          <w:szCs w:val="28"/>
        </w:rPr>
        <w:t>other work Experience</w:t>
      </w:r>
    </w:p>
    <w:p w14:paraId="15FAC684" w14:textId="77777777" w:rsidR="00792380" w:rsidRPr="00B10F0B" w:rsidRDefault="00792380" w:rsidP="00792380">
      <w:pPr>
        <w:pStyle w:val="TitlePageTitle"/>
      </w:pPr>
      <w:r w:rsidRPr="00B10F0B">
        <w:t>Academic head of Department from 2018 to Date</w:t>
      </w:r>
    </w:p>
    <w:p w14:paraId="509E63F5" w14:textId="77777777" w:rsidR="00792380" w:rsidRDefault="00792380" w:rsidP="00792380">
      <w:pPr>
        <w:numPr>
          <w:ilvl w:val="0"/>
          <w:numId w:val="6"/>
        </w:numPr>
        <w:spacing w:line="360" w:lineRule="auto"/>
        <w:jc w:val="both"/>
        <w:rPr>
          <w:rFonts w:asciiTheme="majorHAnsi" w:hAnsiTheme="majorHAnsi" w:cstheme="majorHAnsi"/>
        </w:rPr>
      </w:pPr>
      <w:r>
        <w:rPr>
          <w:rFonts w:asciiTheme="majorHAnsi" w:hAnsiTheme="majorHAnsi" w:cstheme="majorHAnsi"/>
        </w:rPr>
        <w:t>Distinguished visiting professor              China medical University,                    2020-2021</w:t>
      </w:r>
    </w:p>
    <w:p w14:paraId="676D9C12" w14:textId="77777777" w:rsidR="00792380" w:rsidRPr="003F4DE5" w:rsidRDefault="00792380" w:rsidP="00792380">
      <w:pPr>
        <w:numPr>
          <w:ilvl w:val="0"/>
          <w:numId w:val="6"/>
        </w:numPr>
        <w:spacing w:line="360" w:lineRule="auto"/>
        <w:jc w:val="both"/>
        <w:rPr>
          <w:rFonts w:asciiTheme="majorHAnsi" w:hAnsiTheme="majorHAnsi" w:cstheme="majorHAnsi"/>
        </w:rPr>
      </w:pPr>
      <w:r w:rsidRPr="003F4DE5">
        <w:rPr>
          <w:rFonts w:asciiTheme="majorHAnsi" w:hAnsiTheme="majorHAnsi" w:cstheme="majorHAnsi"/>
        </w:rPr>
        <w:t>Professor                                                  Institute for Groundwater Studies                2017</w:t>
      </w:r>
    </w:p>
    <w:p w14:paraId="73095838" w14:textId="77777777" w:rsidR="00792380" w:rsidRPr="00D94FCA" w:rsidRDefault="00792380" w:rsidP="00792380">
      <w:pPr>
        <w:numPr>
          <w:ilvl w:val="0"/>
          <w:numId w:val="6"/>
        </w:numPr>
        <w:spacing w:line="360" w:lineRule="auto"/>
        <w:jc w:val="both"/>
        <w:rPr>
          <w:rFonts w:asciiTheme="majorHAnsi" w:hAnsiTheme="majorHAnsi" w:cstheme="majorHAnsi"/>
        </w:rPr>
      </w:pPr>
      <w:r w:rsidRPr="00D94FCA">
        <w:rPr>
          <w:rFonts w:asciiTheme="majorHAnsi" w:hAnsiTheme="majorHAnsi" w:cstheme="majorHAnsi"/>
        </w:rPr>
        <w:t xml:space="preserve">Associate Professor     </w:t>
      </w:r>
      <w:r>
        <w:rPr>
          <w:rFonts w:asciiTheme="majorHAnsi" w:hAnsiTheme="majorHAnsi" w:cstheme="majorHAnsi"/>
        </w:rPr>
        <w:t xml:space="preserve">                </w:t>
      </w:r>
      <w:r w:rsidRPr="00D94FCA">
        <w:rPr>
          <w:rFonts w:asciiTheme="majorHAnsi" w:hAnsiTheme="majorHAnsi" w:cstheme="majorHAnsi"/>
        </w:rPr>
        <w:t xml:space="preserve"> </w:t>
      </w:r>
      <w:r>
        <w:rPr>
          <w:rFonts w:asciiTheme="majorHAnsi" w:hAnsiTheme="majorHAnsi" w:cstheme="majorHAnsi"/>
        </w:rPr>
        <w:t xml:space="preserve">    </w:t>
      </w:r>
      <w:r w:rsidRPr="00D94FCA">
        <w:rPr>
          <w:rFonts w:asciiTheme="majorHAnsi" w:hAnsiTheme="majorHAnsi" w:cstheme="majorHAnsi"/>
        </w:rPr>
        <w:t xml:space="preserve">  </w:t>
      </w:r>
      <w:r>
        <w:rPr>
          <w:rFonts w:asciiTheme="majorHAnsi" w:hAnsiTheme="majorHAnsi" w:cstheme="majorHAnsi"/>
        </w:rPr>
        <w:t xml:space="preserve">  </w:t>
      </w:r>
      <w:r w:rsidRPr="00D94FCA">
        <w:rPr>
          <w:rFonts w:asciiTheme="majorHAnsi" w:hAnsiTheme="majorHAnsi" w:cstheme="majorHAnsi"/>
        </w:rPr>
        <w:t xml:space="preserve">   Institute for Groundwater Studies       </w:t>
      </w:r>
      <w:r>
        <w:rPr>
          <w:rFonts w:asciiTheme="majorHAnsi" w:hAnsiTheme="majorHAnsi" w:cstheme="majorHAnsi"/>
        </w:rPr>
        <w:t xml:space="preserve">      </w:t>
      </w:r>
      <w:r w:rsidRPr="00D94FCA">
        <w:rPr>
          <w:rFonts w:asciiTheme="majorHAnsi" w:hAnsiTheme="majorHAnsi" w:cstheme="majorHAnsi"/>
        </w:rPr>
        <w:t xml:space="preserve">   2016                 </w:t>
      </w:r>
    </w:p>
    <w:p w14:paraId="488A5BF2" w14:textId="77777777" w:rsidR="00792380" w:rsidRPr="00D94FCA" w:rsidRDefault="00792380" w:rsidP="00792380">
      <w:pPr>
        <w:numPr>
          <w:ilvl w:val="0"/>
          <w:numId w:val="6"/>
        </w:numPr>
        <w:spacing w:line="360" w:lineRule="auto"/>
        <w:jc w:val="both"/>
        <w:rPr>
          <w:rFonts w:asciiTheme="majorHAnsi" w:hAnsiTheme="majorHAnsi" w:cstheme="majorHAnsi"/>
        </w:rPr>
      </w:pPr>
      <w:r>
        <w:rPr>
          <w:rFonts w:asciiTheme="majorHAnsi" w:hAnsiTheme="majorHAnsi" w:cstheme="majorHAnsi"/>
        </w:rPr>
        <w:t xml:space="preserve">Appointed </w:t>
      </w:r>
      <w:r w:rsidRPr="00D94FCA">
        <w:rPr>
          <w:rFonts w:asciiTheme="majorHAnsi" w:hAnsiTheme="majorHAnsi" w:cstheme="majorHAnsi"/>
        </w:rPr>
        <w:t>(Senior researcher),</w:t>
      </w:r>
      <w:r>
        <w:rPr>
          <w:rFonts w:asciiTheme="majorHAnsi" w:hAnsiTheme="majorHAnsi" w:cstheme="majorHAnsi"/>
        </w:rPr>
        <w:t xml:space="preserve">                Institute for Groundwater S</w:t>
      </w:r>
      <w:r w:rsidRPr="00D94FCA">
        <w:rPr>
          <w:rFonts w:asciiTheme="majorHAnsi" w:hAnsiTheme="majorHAnsi" w:cstheme="majorHAnsi"/>
        </w:rPr>
        <w:t>tudies                 2015</w:t>
      </w:r>
    </w:p>
    <w:p w14:paraId="7EF639A3" w14:textId="77777777" w:rsidR="00792380" w:rsidRPr="00D94FCA" w:rsidRDefault="00792380" w:rsidP="00792380">
      <w:pPr>
        <w:numPr>
          <w:ilvl w:val="0"/>
          <w:numId w:val="6"/>
        </w:numPr>
        <w:spacing w:line="360" w:lineRule="auto"/>
        <w:jc w:val="both"/>
        <w:rPr>
          <w:rFonts w:asciiTheme="majorHAnsi" w:hAnsiTheme="majorHAnsi" w:cstheme="majorHAnsi"/>
        </w:rPr>
      </w:pPr>
      <w:r w:rsidRPr="00D94FCA">
        <w:rPr>
          <w:rFonts w:asciiTheme="majorHAnsi" w:hAnsiTheme="majorHAnsi" w:cstheme="majorHAnsi"/>
        </w:rPr>
        <w:t xml:space="preserve">Postdoctoral fellow  (Researcher) University of the Free State           </w:t>
      </w:r>
      <w:r>
        <w:rPr>
          <w:rFonts w:asciiTheme="majorHAnsi" w:hAnsiTheme="majorHAnsi" w:cstheme="majorHAnsi"/>
        </w:rPr>
        <w:t xml:space="preserve">            </w:t>
      </w:r>
      <w:r w:rsidRPr="00D94FCA">
        <w:rPr>
          <w:rFonts w:asciiTheme="majorHAnsi" w:hAnsiTheme="majorHAnsi" w:cstheme="majorHAnsi"/>
        </w:rPr>
        <w:t xml:space="preserve">   2013 -2015  </w:t>
      </w:r>
    </w:p>
    <w:p w14:paraId="470E238A" w14:textId="77777777" w:rsidR="00792380" w:rsidRDefault="00792380" w:rsidP="00792380">
      <w:pPr>
        <w:numPr>
          <w:ilvl w:val="0"/>
          <w:numId w:val="6"/>
        </w:numPr>
        <w:spacing w:line="360" w:lineRule="auto"/>
        <w:jc w:val="both"/>
        <w:rPr>
          <w:rFonts w:asciiTheme="majorHAnsi" w:hAnsiTheme="majorHAnsi" w:cstheme="majorHAnsi"/>
        </w:rPr>
      </w:pPr>
      <w:r w:rsidRPr="00D94FCA">
        <w:rPr>
          <w:rFonts w:asciiTheme="majorHAnsi" w:hAnsiTheme="majorHAnsi" w:cstheme="majorHAnsi"/>
        </w:rPr>
        <w:t xml:space="preserve">Part  time lecturer (Mathematics)  at the Central University of  Technology South Africa                                                                                                     </w:t>
      </w:r>
      <w:r>
        <w:rPr>
          <w:rFonts w:asciiTheme="majorHAnsi" w:hAnsiTheme="majorHAnsi" w:cstheme="majorHAnsi"/>
        </w:rPr>
        <w:t xml:space="preserve">   </w:t>
      </w:r>
    </w:p>
    <w:p w14:paraId="047652C2" w14:textId="77777777" w:rsidR="00792380" w:rsidRPr="00D94FCA" w:rsidRDefault="00792380" w:rsidP="00792380">
      <w:pPr>
        <w:spacing w:line="360" w:lineRule="auto"/>
        <w:ind w:left="502"/>
        <w:jc w:val="both"/>
        <w:rPr>
          <w:rFonts w:asciiTheme="majorHAnsi" w:hAnsiTheme="majorHAnsi" w:cstheme="majorHAnsi"/>
        </w:rPr>
      </w:pPr>
      <w:r>
        <w:rPr>
          <w:rFonts w:asciiTheme="majorHAnsi" w:hAnsiTheme="majorHAnsi" w:cstheme="majorHAnsi"/>
        </w:rPr>
        <w:t xml:space="preserve">                                                                                                                             </w:t>
      </w:r>
      <w:r w:rsidR="00032B4B">
        <w:rPr>
          <w:rFonts w:asciiTheme="majorHAnsi" w:hAnsiTheme="majorHAnsi" w:cstheme="majorHAnsi"/>
        </w:rPr>
        <w:t xml:space="preserve">           </w:t>
      </w:r>
      <w:r>
        <w:rPr>
          <w:rFonts w:asciiTheme="majorHAnsi" w:hAnsiTheme="majorHAnsi" w:cstheme="majorHAnsi"/>
        </w:rPr>
        <w:t xml:space="preserve"> </w:t>
      </w:r>
      <w:r w:rsidRPr="00D94FCA">
        <w:rPr>
          <w:rFonts w:asciiTheme="majorHAnsi" w:hAnsiTheme="majorHAnsi" w:cstheme="majorHAnsi"/>
        </w:rPr>
        <w:t>2010-2012</w:t>
      </w:r>
    </w:p>
    <w:p w14:paraId="4A5185FD" w14:textId="77777777" w:rsidR="00792380" w:rsidRPr="00D94FCA" w:rsidRDefault="00792380" w:rsidP="00792380">
      <w:pPr>
        <w:numPr>
          <w:ilvl w:val="0"/>
          <w:numId w:val="6"/>
        </w:numPr>
        <w:spacing w:line="360" w:lineRule="auto"/>
        <w:jc w:val="both"/>
        <w:rPr>
          <w:rFonts w:asciiTheme="majorHAnsi" w:hAnsiTheme="majorHAnsi" w:cstheme="majorHAnsi"/>
        </w:rPr>
      </w:pPr>
      <w:r w:rsidRPr="00D94FCA">
        <w:rPr>
          <w:rFonts w:asciiTheme="majorHAnsi" w:hAnsiTheme="majorHAnsi" w:cstheme="majorHAnsi"/>
        </w:rPr>
        <w:t xml:space="preserve">Tutor winter school May  (Central University of Technology </w:t>
      </w:r>
      <w:proofErr w:type="spellStart"/>
      <w:r w:rsidRPr="00D94FCA">
        <w:rPr>
          <w:rFonts w:asciiTheme="majorHAnsi" w:hAnsiTheme="majorHAnsi" w:cstheme="majorHAnsi"/>
        </w:rPr>
        <w:t>Bloem</w:t>
      </w:r>
      <w:proofErr w:type="spellEnd"/>
      <w:r w:rsidRPr="00D94FCA">
        <w:rPr>
          <w:rFonts w:asciiTheme="majorHAnsi" w:hAnsiTheme="majorHAnsi" w:cstheme="majorHAnsi"/>
        </w:rPr>
        <w:t xml:space="preserve">)    </w:t>
      </w:r>
      <w:r>
        <w:rPr>
          <w:rFonts w:asciiTheme="majorHAnsi" w:hAnsiTheme="majorHAnsi" w:cstheme="majorHAnsi"/>
        </w:rPr>
        <w:t xml:space="preserve">             </w:t>
      </w:r>
      <w:r w:rsidRPr="00D94FCA">
        <w:rPr>
          <w:rFonts w:asciiTheme="majorHAnsi" w:hAnsiTheme="majorHAnsi" w:cstheme="majorHAnsi"/>
        </w:rPr>
        <w:t xml:space="preserve">        2011</w:t>
      </w:r>
    </w:p>
    <w:p w14:paraId="348E0684" w14:textId="77777777" w:rsidR="00792380" w:rsidRPr="00D94FCA" w:rsidRDefault="00792380" w:rsidP="00792380">
      <w:pPr>
        <w:numPr>
          <w:ilvl w:val="0"/>
          <w:numId w:val="6"/>
        </w:numPr>
        <w:spacing w:line="360" w:lineRule="auto"/>
        <w:jc w:val="both"/>
        <w:rPr>
          <w:rFonts w:asciiTheme="majorHAnsi" w:hAnsiTheme="majorHAnsi" w:cstheme="majorHAnsi"/>
        </w:rPr>
      </w:pPr>
      <w:r w:rsidRPr="00D94FCA">
        <w:rPr>
          <w:rFonts w:asciiTheme="majorHAnsi" w:hAnsiTheme="majorHAnsi" w:cstheme="majorHAnsi"/>
        </w:rPr>
        <w:t xml:space="preserve">Assessor in the department of teacher education at Central university of technology South Africa                                                        </w:t>
      </w:r>
      <w:r>
        <w:rPr>
          <w:rFonts w:asciiTheme="majorHAnsi" w:hAnsiTheme="majorHAnsi" w:cstheme="majorHAnsi"/>
        </w:rPr>
        <w:t xml:space="preserve">                                                          2011</w:t>
      </w:r>
      <w:r w:rsidRPr="00D94FCA">
        <w:rPr>
          <w:rFonts w:asciiTheme="majorHAnsi" w:hAnsiTheme="majorHAnsi" w:cstheme="majorHAnsi"/>
        </w:rPr>
        <w:t xml:space="preserve">                                                                                               </w:t>
      </w:r>
    </w:p>
    <w:p w14:paraId="479CB3FE" w14:textId="77777777" w:rsidR="00792380" w:rsidRDefault="00792380" w:rsidP="00792380">
      <w:pPr>
        <w:numPr>
          <w:ilvl w:val="0"/>
          <w:numId w:val="6"/>
        </w:numPr>
        <w:spacing w:line="360" w:lineRule="auto"/>
        <w:jc w:val="both"/>
        <w:rPr>
          <w:rFonts w:asciiTheme="majorHAnsi" w:hAnsiTheme="majorHAnsi" w:cstheme="majorHAnsi"/>
        </w:rPr>
      </w:pPr>
      <w:r w:rsidRPr="00D94FCA">
        <w:rPr>
          <w:rFonts w:asciiTheme="majorHAnsi" w:hAnsiTheme="majorHAnsi" w:cstheme="majorHAnsi"/>
        </w:rPr>
        <w:t xml:space="preserve">Assistant lecturer at the department of mathematics and applied mathematics (UFS)                                                                                                                  </w:t>
      </w:r>
      <w:r>
        <w:rPr>
          <w:rFonts w:asciiTheme="majorHAnsi" w:hAnsiTheme="majorHAnsi" w:cstheme="majorHAnsi"/>
        </w:rPr>
        <w:t xml:space="preserve">   </w:t>
      </w:r>
    </w:p>
    <w:p w14:paraId="61B20065" w14:textId="77777777" w:rsidR="00792380" w:rsidRPr="00D94FCA" w:rsidRDefault="00792380" w:rsidP="00792380">
      <w:pPr>
        <w:spacing w:line="360" w:lineRule="auto"/>
        <w:ind w:left="502"/>
        <w:jc w:val="both"/>
        <w:rPr>
          <w:rFonts w:asciiTheme="majorHAnsi" w:hAnsiTheme="majorHAnsi" w:cstheme="majorHAnsi"/>
        </w:rPr>
      </w:pPr>
      <w:r>
        <w:rPr>
          <w:rFonts w:asciiTheme="majorHAnsi" w:hAnsiTheme="majorHAnsi" w:cstheme="majorHAnsi"/>
        </w:rPr>
        <w:t xml:space="preserve">                                                                                                                             </w:t>
      </w:r>
      <w:r w:rsidRPr="00D94FCA">
        <w:rPr>
          <w:rFonts w:asciiTheme="majorHAnsi" w:hAnsiTheme="majorHAnsi" w:cstheme="majorHAnsi"/>
        </w:rPr>
        <w:t>2010-2011</w:t>
      </w:r>
    </w:p>
    <w:p w14:paraId="04C61CD4" w14:textId="77777777" w:rsidR="00792380" w:rsidRPr="005560EE" w:rsidRDefault="00792380" w:rsidP="00792380">
      <w:pPr>
        <w:pStyle w:val="Heading1"/>
        <w:rPr>
          <w:rFonts w:asciiTheme="majorHAnsi" w:hAnsiTheme="majorHAnsi" w:cstheme="majorHAnsi"/>
          <w:sz w:val="28"/>
          <w:szCs w:val="28"/>
        </w:rPr>
      </w:pPr>
      <w:r w:rsidRPr="005560EE">
        <w:rPr>
          <w:rFonts w:asciiTheme="majorHAnsi" w:hAnsiTheme="majorHAnsi" w:cstheme="majorHAnsi"/>
          <w:sz w:val="28"/>
          <w:szCs w:val="28"/>
        </w:rPr>
        <w:t>Publications</w:t>
      </w:r>
    </w:p>
    <w:p w14:paraId="3F4CA757" w14:textId="77777777" w:rsidR="00792380" w:rsidRDefault="00792380" w:rsidP="00792380">
      <w:pPr>
        <w:rPr>
          <w:rFonts w:asciiTheme="majorHAnsi" w:hAnsiTheme="majorHAnsi" w:cstheme="majorHAnsi"/>
        </w:rPr>
      </w:pPr>
    </w:p>
    <w:p w14:paraId="7ABC8287" w14:textId="77777777" w:rsidR="00792380" w:rsidRPr="00D94FCA" w:rsidRDefault="00792380" w:rsidP="00792380">
      <w:pPr>
        <w:rPr>
          <w:rFonts w:asciiTheme="majorHAnsi" w:hAnsiTheme="majorHAnsi" w:cstheme="majorHAnsi"/>
        </w:rPr>
      </w:pPr>
    </w:p>
    <w:p w14:paraId="2CE871A6" w14:textId="77777777" w:rsidR="00792380" w:rsidRPr="005560EE" w:rsidRDefault="00792380" w:rsidP="00792380">
      <w:pPr>
        <w:rPr>
          <w:rFonts w:asciiTheme="majorHAnsi" w:hAnsiTheme="majorHAnsi" w:cstheme="majorHAnsi"/>
          <w:b/>
          <w:bCs/>
          <w:iCs/>
          <w:sz w:val="28"/>
          <w:szCs w:val="28"/>
          <w:u w:val="single"/>
        </w:rPr>
      </w:pPr>
      <w:r w:rsidRPr="005560EE">
        <w:rPr>
          <w:rFonts w:asciiTheme="majorHAnsi" w:hAnsiTheme="majorHAnsi" w:cstheme="majorHAnsi"/>
          <w:b/>
          <w:bCs/>
          <w:iCs/>
          <w:sz w:val="28"/>
          <w:szCs w:val="28"/>
          <w:u w:val="single"/>
        </w:rPr>
        <w:t xml:space="preserve">H-index: </w:t>
      </w:r>
    </w:p>
    <w:p w14:paraId="6C5CC9D7" w14:textId="77777777" w:rsidR="00792380" w:rsidRDefault="00792380" w:rsidP="00792380">
      <w:pPr>
        <w:rPr>
          <w:rFonts w:asciiTheme="majorHAnsi" w:hAnsiTheme="majorHAnsi" w:cstheme="majorHAnsi"/>
        </w:rPr>
      </w:pPr>
    </w:p>
    <w:p w14:paraId="3EB82375" w14:textId="77777777" w:rsidR="00792380" w:rsidRPr="00D94FCA" w:rsidRDefault="00792380" w:rsidP="00792380">
      <w:pPr>
        <w:rPr>
          <w:rFonts w:asciiTheme="majorHAnsi" w:hAnsiTheme="majorHAnsi" w:cstheme="majorHAnsi"/>
        </w:rPr>
      </w:pPr>
      <w:r w:rsidRPr="00D94FCA">
        <w:rPr>
          <w:rFonts w:asciiTheme="majorHAnsi" w:hAnsiTheme="majorHAnsi" w:cstheme="majorHAnsi"/>
        </w:rPr>
        <w:t xml:space="preserve">Google </w:t>
      </w:r>
      <w:r>
        <w:rPr>
          <w:rFonts w:asciiTheme="majorHAnsi" w:hAnsiTheme="majorHAnsi" w:cstheme="majorHAnsi"/>
        </w:rPr>
        <w:t xml:space="preserve">  63</w:t>
      </w:r>
      <w:r w:rsidRPr="00D94FCA">
        <w:rPr>
          <w:rFonts w:asciiTheme="majorHAnsi" w:hAnsiTheme="majorHAnsi" w:cstheme="majorHAnsi"/>
        </w:rPr>
        <w:t xml:space="preserve">, Scopus </w:t>
      </w:r>
      <w:r>
        <w:rPr>
          <w:rFonts w:asciiTheme="majorHAnsi" w:hAnsiTheme="majorHAnsi" w:cstheme="majorHAnsi"/>
        </w:rPr>
        <w:t xml:space="preserve">  51</w:t>
      </w:r>
      <w:r w:rsidRPr="00D94FCA">
        <w:rPr>
          <w:rFonts w:asciiTheme="majorHAnsi" w:hAnsiTheme="majorHAnsi" w:cstheme="majorHAnsi"/>
        </w:rPr>
        <w:t xml:space="preserve">, Web of Science </w:t>
      </w:r>
      <w:r>
        <w:rPr>
          <w:rFonts w:asciiTheme="majorHAnsi" w:hAnsiTheme="majorHAnsi" w:cstheme="majorHAnsi"/>
        </w:rPr>
        <w:t xml:space="preserve">  51</w:t>
      </w:r>
      <w:r w:rsidRPr="00D94FCA">
        <w:rPr>
          <w:rFonts w:asciiTheme="majorHAnsi" w:hAnsiTheme="majorHAnsi" w:cstheme="majorHAnsi"/>
        </w:rPr>
        <w:t>.</w:t>
      </w:r>
    </w:p>
    <w:p w14:paraId="39351E24" w14:textId="77777777" w:rsidR="00792380" w:rsidRPr="005560EE" w:rsidRDefault="00792380" w:rsidP="00792380">
      <w:pPr>
        <w:rPr>
          <w:rFonts w:asciiTheme="majorHAnsi" w:hAnsiTheme="majorHAnsi" w:cstheme="majorHAnsi"/>
          <w:b/>
        </w:rPr>
      </w:pPr>
      <w:r>
        <w:rPr>
          <w:rFonts w:asciiTheme="majorHAnsi" w:hAnsiTheme="majorHAnsi" w:cstheme="majorHAnsi"/>
          <w:b/>
        </w:rPr>
        <w:t>Citation since 2013:    15070</w:t>
      </w:r>
    </w:p>
    <w:p w14:paraId="45D20E5D" w14:textId="77777777" w:rsidR="00792380" w:rsidRPr="00D94FCA" w:rsidRDefault="00792380" w:rsidP="00792380">
      <w:pPr>
        <w:rPr>
          <w:rFonts w:asciiTheme="majorHAnsi" w:hAnsiTheme="majorHAnsi" w:cstheme="majorHAnsi"/>
          <w:b/>
          <w:i/>
        </w:rPr>
      </w:pPr>
    </w:p>
    <w:p w14:paraId="267DE3F9" w14:textId="77777777" w:rsidR="00792380" w:rsidRPr="005560EE" w:rsidRDefault="00792380" w:rsidP="00792380">
      <w:pPr>
        <w:pStyle w:val="Heading2"/>
        <w:rPr>
          <w:rFonts w:asciiTheme="majorHAnsi" w:hAnsiTheme="majorHAnsi" w:cstheme="majorHAnsi"/>
          <w:i w:val="0"/>
          <w:sz w:val="28"/>
          <w:u w:val="single"/>
        </w:rPr>
      </w:pPr>
      <w:r w:rsidRPr="005560EE">
        <w:rPr>
          <w:rFonts w:asciiTheme="majorHAnsi" w:hAnsiTheme="majorHAnsi" w:cstheme="majorHAnsi"/>
          <w:i w:val="0"/>
          <w:sz w:val="28"/>
          <w:u w:val="single"/>
        </w:rPr>
        <w:t>Books</w:t>
      </w:r>
    </w:p>
    <w:p w14:paraId="469F874C" w14:textId="77777777" w:rsidR="00792380" w:rsidRDefault="00792380" w:rsidP="00792380">
      <w:pPr>
        <w:pStyle w:val="TitlePageTitle"/>
      </w:pPr>
      <w:r w:rsidRPr="00D94FCA">
        <w:t xml:space="preserve">Abdon Atangana, </w:t>
      </w:r>
      <w:r>
        <w:t>L</w:t>
      </w:r>
      <w:r w:rsidRPr="00D94FCA">
        <w:t xml:space="preserve">ocal </w:t>
      </w:r>
      <w:r>
        <w:t>derivative with new parameter: T</w:t>
      </w:r>
      <w:r w:rsidRPr="00D94FCA">
        <w:t>heory, methods and applications, ISBN 978-0-08-100644-3, Academic press, Elsevier</w:t>
      </w:r>
      <w:r>
        <w:t>,                                   2016</w:t>
      </w:r>
      <w:r w:rsidRPr="00D94FCA">
        <w:t xml:space="preserve"> </w:t>
      </w:r>
    </w:p>
    <w:p w14:paraId="71163F28" w14:textId="77777777" w:rsidR="00792380" w:rsidRPr="00732983" w:rsidRDefault="00792380" w:rsidP="00792380">
      <w:pPr>
        <w:pStyle w:val="TitlePageTitle"/>
      </w:pPr>
      <w:r w:rsidRPr="005560EE">
        <w:t xml:space="preserve">Abdon Atangana, </w:t>
      </w:r>
      <w:r>
        <w:t>R</w:t>
      </w:r>
      <w:r w:rsidRPr="005560EE">
        <w:t>ecent trend of fractional oper</w:t>
      </w:r>
      <w:r>
        <w:t>ators and their application in G</w:t>
      </w:r>
      <w:r w:rsidRPr="005560EE">
        <w:t xml:space="preserve">eo-hydrology </w:t>
      </w:r>
      <w:proofErr w:type="spellStart"/>
      <w:r w:rsidRPr="005560EE">
        <w:t>ebook</w:t>
      </w:r>
      <w:proofErr w:type="spellEnd"/>
      <w:r w:rsidRPr="005560EE">
        <w:t xml:space="preserve"> ISBN: </w:t>
      </w:r>
      <w:proofErr w:type="gramStart"/>
      <w:r w:rsidRPr="005560EE">
        <w:t>9780128097960 ,Paperback</w:t>
      </w:r>
      <w:proofErr w:type="gramEnd"/>
      <w:r w:rsidRPr="005560EE">
        <w:t xml:space="preserve"> ISBN: 9780128096703 ,Imprint: Academic Press, Published Date: 22nd September 2017 Page Count: 414  in Academic Press          </w:t>
      </w:r>
      <w:r>
        <w:t xml:space="preserve">                                                                                                                           2017</w:t>
      </w:r>
      <w:r w:rsidRPr="005560EE">
        <w:t xml:space="preserve"> </w:t>
      </w:r>
    </w:p>
    <w:p w14:paraId="7D81C57B" w14:textId="77777777" w:rsidR="00792380" w:rsidRPr="004579C6" w:rsidRDefault="00792380" w:rsidP="00792380">
      <w:pPr>
        <w:pStyle w:val="TitlePageTitle"/>
      </w:pPr>
      <w:r w:rsidRPr="003C0202">
        <w:t xml:space="preserve">KM </w:t>
      </w:r>
      <w:proofErr w:type="spellStart"/>
      <w:r w:rsidRPr="003C0202">
        <w:t>Owolabi</w:t>
      </w:r>
      <w:proofErr w:type="spellEnd"/>
      <w:r w:rsidRPr="003C0202">
        <w:t>, A Atangana, Local derivative with new parameter: Theory, methods and applications</w:t>
      </w:r>
      <w:r w:rsidRPr="003C0202">
        <w:rPr>
          <w:rFonts w:asciiTheme="minorHAnsi" w:hAnsiTheme="minorHAnsi" w:cstheme="minorHAnsi"/>
        </w:rPr>
        <w:t xml:space="preserve">, Springer Series In Computational Mathematics, </w:t>
      </w:r>
      <w:r>
        <w:t>eBook</w:t>
      </w:r>
      <w:r w:rsidRPr="003C0202">
        <w:t xml:space="preserve"> ISBN</w:t>
      </w:r>
      <w:r>
        <w:t>: 978-981-15-009</w:t>
      </w:r>
      <w:r w:rsidRPr="003C0202">
        <w:t>8</w:t>
      </w:r>
      <w:r>
        <w:t>-5</w:t>
      </w:r>
      <w:r w:rsidRPr="003C0202">
        <w:t>,</w:t>
      </w:r>
      <w:r>
        <w:t xml:space="preserve"> doi</w:t>
      </w:r>
      <w:proofErr w:type="gramStart"/>
      <w:r>
        <w:t>:0.1007</w:t>
      </w:r>
      <w:proofErr w:type="gramEnd"/>
      <w:r>
        <w:t xml:space="preserve">/978-98115-0098-5  </w:t>
      </w:r>
      <w:r w:rsidRPr="003C0202">
        <w:rPr>
          <w:rFonts w:asciiTheme="minorHAnsi" w:hAnsiTheme="minorHAnsi" w:cstheme="minorHAnsi"/>
        </w:rPr>
        <w:t xml:space="preserve"> </w:t>
      </w:r>
      <w:r w:rsidRPr="003C0202">
        <w:t>Springer, Singapore</w:t>
      </w:r>
      <w:r>
        <w:t xml:space="preserve">, 411, </w:t>
      </w:r>
      <w:r w:rsidRPr="003C0202">
        <w:t xml:space="preserve"> </w:t>
      </w:r>
      <w:r>
        <w:t xml:space="preserve">                                     2019</w:t>
      </w:r>
      <w:r w:rsidRPr="003C0202">
        <w:t xml:space="preserve"> </w:t>
      </w:r>
    </w:p>
    <w:p w14:paraId="76820BDF" w14:textId="77777777" w:rsidR="00792380" w:rsidRPr="004579C6" w:rsidRDefault="00792380" w:rsidP="00792380">
      <w:pPr>
        <w:pStyle w:val="TitlePageTitle"/>
        <w:rPr>
          <w:bCs/>
        </w:rPr>
      </w:pPr>
      <w:r w:rsidRPr="004579C6">
        <w:rPr>
          <w:lang w:eastAsia="en-ZA"/>
        </w:rPr>
        <w:t xml:space="preserve">New Numerical Scheme with Newton Polynomial: Theory, Methods, and Applications: </w:t>
      </w:r>
      <w:r w:rsidRPr="004579C6">
        <w:rPr>
          <w:rStyle w:val="a-text-bold"/>
          <w:rFonts w:ascii="Arial" w:hAnsi="Arial" w:cs="Arial"/>
          <w:color w:val="111111"/>
          <w:sz w:val="21"/>
          <w:szCs w:val="21"/>
        </w:rPr>
        <w:t>ISBN-</w:t>
      </w:r>
      <w:proofErr w:type="gramStart"/>
      <w:r w:rsidRPr="004579C6">
        <w:rPr>
          <w:rStyle w:val="a-text-bold"/>
          <w:rFonts w:ascii="Arial" w:hAnsi="Arial" w:cs="Arial"/>
          <w:color w:val="111111"/>
          <w:sz w:val="21"/>
          <w:szCs w:val="21"/>
        </w:rPr>
        <w:t>10 :</w:t>
      </w:r>
      <w:proofErr w:type="gramEnd"/>
      <w:r w:rsidRPr="004579C6">
        <w:rPr>
          <w:rStyle w:val="a-text-bold"/>
          <w:rFonts w:ascii="Arial" w:hAnsi="Arial" w:cs="Arial"/>
          <w:color w:val="111111"/>
          <w:sz w:val="21"/>
          <w:szCs w:val="21"/>
        </w:rPr>
        <w:t> </w:t>
      </w:r>
      <w:r w:rsidRPr="004579C6">
        <w:rPr>
          <w:rStyle w:val="a-list-item"/>
          <w:rFonts w:ascii="Arial" w:hAnsi="Arial" w:cs="Arial"/>
          <w:color w:val="111111"/>
          <w:sz w:val="21"/>
          <w:szCs w:val="21"/>
        </w:rPr>
        <w:t>0323854486</w:t>
      </w:r>
      <w:r w:rsidRPr="004579C6">
        <w:rPr>
          <w:rFonts w:cs="Arial"/>
          <w:sz w:val="21"/>
          <w:szCs w:val="21"/>
        </w:rPr>
        <w:t xml:space="preserve">. </w:t>
      </w:r>
      <w:r w:rsidRPr="004579C6">
        <w:rPr>
          <w:rStyle w:val="a-text-bold"/>
          <w:rFonts w:ascii="Arial" w:hAnsi="Arial" w:cs="Arial"/>
          <w:color w:val="111111"/>
          <w:sz w:val="21"/>
          <w:szCs w:val="21"/>
        </w:rPr>
        <w:t>ISBN-</w:t>
      </w:r>
      <w:proofErr w:type="gramStart"/>
      <w:r w:rsidRPr="004579C6">
        <w:rPr>
          <w:rStyle w:val="a-text-bold"/>
          <w:rFonts w:ascii="Arial" w:hAnsi="Arial" w:cs="Arial"/>
          <w:color w:val="111111"/>
          <w:sz w:val="21"/>
          <w:szCs w:val="21"/>
        </w:rPr>
        <w:t>13 :</w:t>
      </w:r>
      <w:proofErr w:type="gramEnd"/>
      <w:r w:rsidRPr="004579C6">
        <w:rPr>
          <w:rStyle w:val="a-text-bold"/>
          <w:rFonts w:ascii="Arial" w:hAnsi="Arial" w:cs="Arial"/>
          <w:color w:val="111111"/>
          <w:sz w:val="21"/>
          <w:szCs w:val="21"/>
        </w:rPr>
        <w:t> </w:t>
      </w:r>
      <w:r w:rsidRPr="004579C6">
        <w:rPr>
          <w:rStyle w:val="a-list-item"/>
          <w:rFonts w:ascii="Arial" w:hAnsi="Arial" w:cs="Arial"/>
          <w:color w:val="111111"/>
          <w:sz w:val="21"/>
          <w:szCs w:val="21"/>
        </w:rPr>
        <w:t>978-0323854481</w:t>
      </w:r>
      <w:r>
        <w:rPr>
          <w:rStyle w:val="a-list-item"/>
          <w:rFonts w:ascii="Arial" w:hAnsi="Arial" w:cs="Arial"/>
          <w:color w:val="111111"/>
          <w:sz w:val="21"/>
          <w:szCs w:val="21"/>
        </w:rPr>
        <w:t xml:space="preserve">. </w:t>
      </w:r>
      <w:r>
        <w:rPr>
          <w:rFonts w:cs="Arial"/>
          <w:sz w:val="21"/>
          <w:szCs w:val="21"/>
          <w:shd w:val="clear" w:color="auto" w:fill="FFFFFF"/>
        </w:rPr>
        <w:t>Academic Press,                                             2021</w:t>
      </w:r>
    </w:p>
    <w:p w14:paraId="760E6484" w14:textId="77777777" w:rsidR="00792380" w:rsidRDefault="00792380" w:rsidP="00792380">
      <w:pPr>
        <w:pStyle w:val="Heading1"/>
        <w:rPr>
          <w:rFonts w:asciiTheme="majorHAnsi" w:hAnsiTheme="majorHAnsi" w:cstheme="majorHAnsi"/>
          <w:sz w:val="28"/>
          <w:szCs w:val="28"/>
        </w:rPr>
      </w:pPr>
      <w:r w:rsidRPr="00F81C8A">
        <w:rPr>
          <w:rFonts w:asciiTheme="majorHAnsi" w:hAnsiTheme="majorHAnsi" w:cstheme="majorHAnsi"/>
          <w:sz w:val="28"/>
          <w:szCs w:val="28"/>
        </w:rPr>
        <w:t>Presentations and Invited Lectures</w:t>
      </w:r>
    </w:p>
    <w:p w14:paraId="21331B8F" w14:textId="77777777" w:rsidR="00792380" w:rsidRPr="00F81C8A" w:rsidRDefault="00792380" w:rsidP="00792380"/>
    <w:p w14:paraId="40B4FD50" w14:textId="77777777" w:rsidR="00032B4B" w:rsidRDefault="00032B4B" w:rsidP="00FF6A6C">
      <w:pPr>
        <w:pStyle w:val="NoSpacing"/>
        <w:numPr>
          <w:ilvl w:val="0"/>
          <w:numId w:val="11"/>
        </w:numPr>
        <w:rPr>
          <w:rFonts w:asciiTheme="majorHAnsi" w:hAnsiTheme="majorHAnsi" w:cstheme="majorHAnsi"/>
          <w:sz w:val="24"/>
          <w:szCs w:val="24"/>
        </w:rPr>
      </w:pPr>
      <w:r w:rsidRPr="00032B4B">
        <w:rPr>
          <w:rFonts w:asciiTheme="majorHAnsi" w:hAnsiTheme="majorHAnsi" w:cstheme="majorHAnsi"/>
          <w:sz w:val="24"/>
          <w:szCs w:val="24"/>
        </w:rPr>
        <w:t>International Conference on Hydrology &amp; Ground Water Expo</w:t>
      </w:r>
      <w:r>
        <w:rPr>
          <w:rFonts w:asciiTheme="majorHAnsi" w:hAnsiTheme="majorHAnsi" w:cstheme="majorHAnsi"/>
          <w:sz w:val="24"/>
          <w:szCs w:val="24"/>
        </w:rPr>
        <w:t xml:space="preserve">, </w:t>
      </w:r>
      <w:r w:rsidRPr="00032B4B">
        <w:rPr>
          <w:rFonts w:asciiTheme="majorHAnsi" w:hAnsiTheme="majorHAnsi" w:cstheme="majorHAnsi"/>
          <w:sz w:val="24"/>
          <w:szCs w:val="24"/>
        </w:rPr>
        <w:t>September 10-12, 2012 Hilton San Antonio Airport, USA</w:t>
      </w:r>
    </w:p>
    <w:p w14:paraId="7A66C106" w14:textId="77777777" w:rsidR="00FF6A6C" w:rsidRDefault="00FF6A6C" w:rsidP="00032B4B">
      <w:pPr>
        <w:pStyle w:val="NoSpacing"/>
        <w:numPr>
          <w:ilvl w:val="0"/>
          <w:numId w:val="11"/>
        </w:numPr>
        <w:jc w:val="both"/>
        <w:rPr>
          <w:rFonts w:asciiTheme="majorHAnsi" w:hAnsiTheme="majorHAnsi" w:cstheme="majorHAnsi"/>
          <w:sz w:val="24"/>
          <w:szCs w:val="24"/>
        </w:rPr>
      </w:pPr>
      <w:r>
        <w:rPr>
          <w:rFonts w:asciiTheme="majorHAnsi" w:hAnsiTheme="majorHAnsi" w:cstheme="majorHAnsi"/>
          <w:sz w:val="24"/>
          <w:szCs w:val="24"/>
        </w:rPr>
        <w:t>First international conference on analysis and applied mathematics,                                  2012</w:t>
      </w:r>
    </w:p>
    <w:p w14:paraId="5307F0A6" w14:textId="77777777" w:rsidR="00F441E9" w:rsidRPr="00F441E9" w:rsidRDefault="00F441E9" w:rsidP="00032B4B">
      <w:pPr>
        <w:pStyle w:val="NoSpacing"/>
        <w:numPr>
          <w:ilvl w:val="0"/>
          <w:numId w:val="11"/>
        </w:numPr>
        <w:jc w:val="both"/>
        <w:rPr>
          <w:rFonts w:asciiTheme="majorHAnsi" w:hAnsiTheme="majorHAnsi" w:cstheme="majorHAnsi"/>
          <w:sz w:val="24"/>
          <w:szCs w:val="24"/>
        </w:rPr>
      </w:pPr>
      <w:r>
        <w:rPr>
          <w:rFonts w:ascii="Arial" w:hAnsi="Arial" w:cs="Arial"/>
          <w:color w:val="222222"/>
          <w:sz w:val="21"/>
          <w:szCs w:val="21"/>
          <w:shd w:val="clear" w:color="auto" w:fill="FFFFFF"/>
        </w:rPr>
        <w:t>International conference of algebra and applied analysis, June 20-</w:t>
      </w:r>
      <w:r>
        <w:rPr>
          <w:rFonts w:ascii="Cambria Math" w:hAnsi="Cambria Math" w:cs="Cambria Math"/>
          <w:color w:val="222222"/>
          <w:sz w:val="21"/>
          <w:szCs w:val="21"/>
          <w:shd w:val="clear" w:color="auto" w:fill="FFFFFF"/>
        </w:rPr>
        <w:t>‐</w:t>
      </w:r>
      <w:r>
        <w:rPr>
          <w:rFonts w:ascii="Arial" w:hAnsi="Arial" w:cs="Arial"/>
          <w:color w:val="222222"/>
          <w:sz w:val="21"/>
          <w:szCs w:val="21"/>
          <w:shd w:val="clear" w:color="auto" w:fill="FFFFFF"/>
        </w:rPr>
        <w:noBreakHyphen/>
        <w:t>24 Istanbul         2012</w:t>
      </w:r>
    </w:p>
    <w:p w14:paraId="72A7F8AD" w14:textId="77777777" w:rsidR="00F441E9" w:rsidRPr="00F441E9" w:rsidRDefault="00F441E9" w:rsidP="00032B4B">
      <w:pPr>
        <w:pStyle w:val="NoSpacing"/>
        <w:numPr>
          <w:ilvl w:val="0"/>
          <w:numId w:val="11"/>
        </w:numPr>
        <w:jc w:val="both"/>
        <w:rPr>
          <w:rFonts w:asciiTheme="majorHAnsi" w:hAnsiTheme="majorHAnsi" w:cstheme="majorHAnsi"/>
          <w:sz w:val="24"/>
          <w:szCs w:val="24"/>
        </w:rPr>
      </w:pPr>
      <w:r>
        <w:rPr>
          <w:rFonts w:ascii="Arial" w:hAnsi="Arial" w:cs="Arial"/>
          <w:color w:val="222222"/>
          <w:sz w:val="21"/>
          <w:szCs w:val="21"/>
          <w:shd w:val="clear" w:color="auto" w:fill="FFFFFF"/>
        </w:rPr>
        <w:t>International conference in numerical analysis and applied mathematics, Greece, Rhodes September                                                                                                                     2013</w:t>
      </w:r>
    </w:p>
    <w:p w14:paraId="30FC0606" w14:textId="77777777" w:rsidR="00F441E9" w:rsidRPr="00F441E9" w:rsidRDefault="00F441E9" w:rsidP="00032B4B">
      <w:pPr>
        <w:pStyle w:val="NoSpacing"/>
        <w:numPr>
          <w:ilvl w:val="0"/>
          <w:numId w:val="11"/>
        </w:numPr>
        <w:jc w:val="both"/>
        <w:rPr>
          <w:rFonts w:asciiTheme="majorHAnsi" w:hAnsiTheme="majorHAnsi" w:cstheme="majorHAnsi"/>
          <w:sz w:val="24"/>
          <w:szCs w:val="24"/>
        </w:rPr>
      </w:pPr>
      <w:r>
        <w:rPr>
          <w:rFonts w:ascii="Arial" w:hAnsi="Arial" w:cs="Arial"/>
          <w:color w:val="222222"/>
          <w:sz w:val="21"/>
          <w:szCs w:val="21"/>
          <w:shd w:val="clear" w:color="auto" w:fill="FFFFFF"/>
        </w:rPr>
        <w:t xml:space="preserve">5th International Conference on Nonlinear Science and Complexity, </w:t>
      </w:r>
      <w:proofErr w:type="spellStart"/>
      <w:r>
        <w:rPr>
          <w:rFonts w:ascii="Arial" w:hAnsi="Arial" w:cs="Arial"/>
          <w:color w:val="222222"/>
          <w:sz w:val="21"/>
          <w:szCs w:val="21"/>
          <w:shd w:val="clear" w:color="auto" w:fill="FFFFFF"/>
        </w:rPr>
        <w:t>Xi’an,China</w:t>
      </w:r>
      <w:proofErr w:type="spellEnd"/>
      <w:r>
        <w:rPr>
          <w:rFonts w:ascii="Arial" w:hAnsi="Arial" w:cs="Arial"/>
          <w:color w:val="222222"/>
          <w:sz w:val="21"/>
          <w:szCs w:val="21"/>
          <w:shd w:val="clear" w:color="auto" w:fill="FFFFFF"/>
        </w:rPr>
        <w:t>, 2014 (NSC 2014)</w:t>
      </w:r>
    </w:p>
    <w:p w14:paraId="4F7FF3B6" w14:textId="77777777" w:rsidR="00F441E9" w:rsidRPr="00032B4B" w:rsidRDefault="00F441E9" w:rsidP="00F441E9">
      <w:pPr>
        <w:pStyle w:val="NoSpacing"/>
        <w:numPr>
          <w:ilvl w:val="0"/>
          <w:numId w:val="11"/>
        </w:numPr>
        <w:jc w:val="both"/>
        <w:rPr>
          <w:rFonts w:asciiTheme="majorHAnsi" w:hAnsiTheme="majorHAnsi" w:cstheme="majorHAnsi"/>
          <w:sz w:val="24"/>
          <w:szCs w:val="24"/>
        </w:rPr>
      </w:pPr>
      <w:r w:rsidRPr="00F441E9">
        <w:rPr>
          <w:rFonts w:asciiTheme="majorHAnsi" w:hAnsiTheme="majorHAnsi" w:cstheme="majorHAnsi"/>
          <w:sz w:val="24"/>
          <w:szCs w:val="24"/>
        </w:rPr>
        <w:t>International Conference on Pure Mathematics, Applied Mathematics and Computational Methods (PMAMCM 2014)17–19 July 2014</w:t>
      </w:r>
    </w:p>
    <w:p w14:paraId="7AB57DA8" w14:textId="77777777" w:rsidR="00F441E9" w:rsidRDefault="00792380" w:rsidP="00F441E9">
      <w:pPr>
        <w:pStyle w:val="NoSpacing"/>
        <w:numPr>
          <w:ilvl w:val="0"/>
          <w:numId w:val="11"/>
        </w:numPr>
        <w:ind w:left="567"/>
        <w:jc w:val="both"/>
        <w:rPr>
          <w:rFonts w:asciiTheme="majorHAnsi" w:hAnsiTheme="majorHAnsi" w:cstheme="majorHAnsi"/>
          <w:sz w:val="24"/>
          <w:szCs w:val="24"/>
        </w:rPr>
      </w:pPr>
      <w:r w:rsidRPr="00F81C8A">
        <w:rPr>
          <w:rFonts w:asciiTheme="majorHAnsi" w:hAnsiTheme="majorHAnsi" w:cstheme="majorHAnsi"/>
          <w:bCs/>
          <w:sz w:val="24"/>
          <w:szCs w:val="24"/>
        </w:rPr>
        <w:t>International Conference On Special Functions &amp; Applications (Icsfa-2015)</w:t>
      </w:r>
      <w:r w:rsidRPr="00F81C8A">
        <w:rPr>
          <w:rFonts w:asciiTheme="majorHAnsi" w:hAnsiTheme="majorHAnsi" w:cstheme="majorHAnsi"/>
          <w:sz w:val="24"/>
          <w:szCs w:val="24"/>
        </w:rPr>
        <w:t>, (</w:t>
      </w:r>
      <w:proofErr w:type="spellStart"/>
      <w:r w:rsidRPr="00F81C8A">
        <w:rPr>
          <w:rFonts w:asciiTheme="majorHAnsi" w:hAnsiTheme="majorHAnsi" w:cstheme="majorHAnsi"/>
          <w:sz w:val="24"/>
          <w:szCs w:val="24"/>
        </w:rPr>
        <w:t>Xvth</w:t>
      </w:r>
      <w:proofErr w:type="spellEnd"/>
      <w:r w:rsidRPr="00F81C8A">
        <w:rPr>
          <w:rFonts w:asciiTheme="majorHAnsi" w:hAnsiTheme="majorHAnsi" w:cstheme="majorHAnsi"/>
          <w:sz w:val="24"/>
          <w:szCs w:val="24"/>
        </w:rPr>
        <w:t xml:space="preserve"> Annual Conference Of Society For Special Functions And Their Applications), September 9 - 11, 2015</w:t>
      </w:r>
    </w:p>
    <w:p w14:paraId="1FA28F7E" w14:textId="77777777" w:rsidR="00F441E9" w:rsidRPr="00F441E9" w:rsidRDefault="00F441E9" w:rsidP="00F441E9">
      <w:pPr>
        <w:pStyle w:val="NoSpacing"/>
        <w:numPr>
          <w:ilvl w:val="0"/>
          <w:numId w:val="11"/>
        </w:numPr>
        <w:ind w:left="567"/>
        <w:jc w:val="both"/>
        <w:rPr>
          <w:rFonts w:asciiTheme="majorHAnsi" w:hAnsiTheme="majorHAnsi" w:cstheme="majorHAnsi"/>
          <w:sz w:val="24"/>
          <w:szCs w:val="24"/>
        </w:rPr>
      </w:pPr>
      <w:r w:rsidRPr="00F441E9">
        <w:rPr>
          <w:rFonts w:ascii="Times New Roman" w:hAnsi="Times New Roman"/>
          <w:bCs/>
          <w:color w:val="555555"/>
          <w:sz w:val="24"/>
          <w:szCs w:val="22"/>
          <w:lang w:val="en-ZA" w:eastAsia="en-ZA"/>
        </w:rPr>
        <w:t xml:space="preserve">ICNAAM 2015, 23-29 September 2015, </w:t>
      </w:r>
      <w:proofErr w:type="spellStart"/>
      <w:r w:rsidRPr="00F441E9">
        <w:rPr>
          <w:rFonts w:ascii="Times New Roman" w:hAnsi="Times New Roman"/>
          <w:bCs/>
          <w:color w:val="555555"/>
          <w:sz w:val="24"/>
          <w:szCs w:val="22"/>
          <w:lang w:val="en-ZA" w:eastAsia="en-ZA"/>
        </w:rPr>
        <w:t>Rodos</w:t>
      </w:r>
      <w:proofErr w:type="spellEnd"/>
      <w:r w:rsidRPr="00F441E9">
        <w:rPr>
          <w:rFonts w:ascii="Times New Roman" w:hAnsi="Times New Roman"/>
          <w:bCs/>
          <w:color w:val="555555"/>
          <w:sz w:val="24"/>
          <w:szCs w:val="22"/>
          <w:lang w:val="en-ZA" w:eastAsia="en-ZA"/>
        </w:rPr>
        <w:t xml:space="preserve"> Palace Hotel, Rhodes, Greece</w:t>
      </w:r>
    </w:p>
    <w:p w14:paraId="3A67992F" w14:textId="77777777" w:rsidR="00F441E9" w:rsidRPr="00F81C8A" w:rsidRDefault="00F441E9" w:rsidP="00F441E9">
      <w:pPr>
        <w:pStyle w:val="NoSpacing"/>
        <w:ind w:left="567"/>
        <w:jc w:val="both"/>
        <w:rPr>
          <w:rFonts w:asciiTheme="majorHAnsi" w:hAnsiTheme="majorHAnsi" w:cstheme="majorHAnsi"/>
          <w:sz w:val="24"/>
          <w:szCs w:val="24"/>
        </w:rPr>
      </w:pPr>
    </w:p>
    <w:p w14:paraId="336C73B2" w14:textId="77777777" w:rsidR="00792380" w:rsidRPr="00F81C8A" w:rsidRDefault="00792380" w:rsidP="00792380">
      <w:pPr>
        <w:pStyle w:val="NoSpacing"/>
        <w:numPr>
          <w:ilvl w:val="0"/>
          <w:numId w:val="11"/>
        </w:numPr>
        <w:ind w:left="567"/>
        <w:jc w:val="both"/>
        <w:rPr>
          <w:rFonts w:asciiTheme="majorHAnsi" w:hAnsiTheme="majorHAnsi" w:cstheme="majorHAnsi"/>
          <w:sz w:val="24"/>
          <w:szCs w:val="24"/>
        </w:rPr>
      </w:pPr>
      <w:r w:rsidRPr="00F81C8A">
        <w:rPr>
          <w:rFonts w:asciiTheme="majorHAnsi" w:hAnsiTheme="majorHAnsi" w:cstheme="majorHAnsi"/>
          <w:sz w:val="24"/>
          <w:szCs w:val="24"/>
        </w:rPr>
        <w:t>International Conference On Mathematics And Mathematics Education (Icmme-2016) May 12-14, 2016 In Elazıg, Turkey</w:t>
      </w:r>
    </w:p>
    <w:p w14:paraId="629F4269" w14:textId="77777777" w:rsidR="00792380" w:rsidRPr="00F81C8A" w:rsidRDefault="00792380" w:rsidP="00792380">
      <w:pPr>
        <w:pStyle w:val="ListParagraph"/>
        <w:numPr>
          <w:ilvl w:val="0"/>
          <w:numId w:val="11"/>
        </w:numPr>
        <w:ind w:left="567"/>
        <w:jc w:val="both"/>
        <w:rPr>
          <w:rFonts w:asciiTheme="majorHAnsi" w:hAnsiTheme="majorHAnsi" w:cstheme="majorHAnsi"/>
          <w:sz w:val="24"/>
          <w:szCs w:val="24"/>
        </w:rPr>
      </w:pPr>
      <w:r w:rsidRPr="00F81C8A">
        <w:rPr>
          <w:rFonts w:asciiTheme="majorHAnsi" w:hAnsiTheme="majorHAnsi" w:cstheme="majorHAnsi"/>
          <w:sz w:val="24"/>
          <w:szCs w:val="24"/>
        </w:rPr>
        <w:t>The 1</w:t>
      </w:r>
      <w:r w:rsidRPr="00F81C8A">
        <w:rPr>
          <w:rFonts w:asciiTheme="majorHAnsi" w:hAnsiTheme="majorHAnsi" w:cstheme="majorHAnsi"/>
          <w:sz w:val="24"/>
          <w:szCs w:val="24"/>
          <w:vertAlign w:val="superscript"/>
        </w:rPr>
        <w:t>st</w:t>
      </w:r>
      <w:r w:rsidRPr="00F81C8A">
        <w:rPr>
          <w:rFonts w:asciiTheme="majorHAnsi" w:hAnsiTheme="majorHAnsi" w:cstheme="majorHAnsi"/>
          <w:sz w:val="24"/>
          <w:szCs w:val="24"/>
        </w:rPr>
        <w:t xml:space="preserve"> International Symposium on Computational </w:t>
      </w:r>
      <w:proofErr w:type="spellStart"/>
      <w:r w:rsidRPr="00F81C8A">
        <w:rPr>
          <w:rFonts w:asciiTheme="majorHAnsi" w:hAnsiTheme="majorHAnsi" w:cstheme="majorHAnsi"/>
          <w:sz w:val="24"/>
          <w:szCs w:val="24"/>
        </w:rPr>
        <w:t>Mathematics&amp;Engineering</w:t>
      </w:r>
      <w:proofErr w:type="spellEnd"/>
      <w:r w:rsidRPr="00F81C8A">
        <w:rPr>
          <w:rFonts w:asciiTheme="majorHAnsi" w:hAnsiTheme="majorHAnsi" w:cstheme="majorHAnsi"/>
          <w:sz w:val="24"/>
          <w:szCs w:val="24"/>
        </w:rPr>
        <w:t xml:space="preserve"> Sciences, March 3-6, 2016. FSTE </w:t>
      </w:r>
      <w:proofErr w:type="spellStart"/>
      <w:r w:rsidRPr="00F81C8A">
        <w:rPr>
          <w:rFonts w:asciiTheme="majorHAnsi" w:hAnsiTheme="majorHAnsi" w:cstheme="majorHAnsi"/>
          <w:sz w:val="24"/>
          <w:szCs w:val="24"/>
        </w:rPr>
        <w:t>Errachidia</w:t>
      </w:r>
      <w:proofErr w:type="spellEnd"/>
      <w:r w:rsidRPr="00F81C8A">
        <w:rPr>
          <w:rFonts w:asciiTheme="majorHAnsi" w:hAnsiTheme="majorHAnsi" w:cstheme="majorHAnsi"/>
          <w:sz w:val="24"/>
          <w:szCs w:val="24"/>
        </w:rPr>
        <w:t>, Morocco.</w:t>
      </w:r>
    </w:p>
    <w:p w14:paraId="12C3B2AE" w14:textId="77777777" w:rsidR="00792380" w:rsidRPr="00F81C8A" w:rsidRDefault="00792380" w:rsidP="00792380">
      <w:pPr>
        <w:pStyle w:val="ListParagraph"/>
        <w:numPr>
          <w:ilvl w:val="0"/>
          <w:numId w:val="11"/>
        </w:numPr>
        <w:ind w:left="567"/>
        <w:jc w:val="both"/>
        <w:rPr>
          <w:rFonts w:asciiTheme="majorHAnsi" w:hAnsiTheme="majorHAnsi" w:cstheme="majorHAnsi"/>
          <w:sz w:val="24"/>
          <w:szCs w:val="24"/>
        </w:rPr>
      </w:pPr>
      <w:r w:rsidRPr="00F81C8A">
        <w:rPr>
          <w:rFonts w:asciiTheme="majorHAnsi" w:hAnsiTheme="majorHAnsi" w:cstheme="majorHAnsi"/>
          <w:sz w:val="24"/>
          <w:szCs w:val="24"/>
        </w:rPr>
        <w:t>24th International Conference On Finite Or Infinite Dimensional Complex Analysis And Applications 22-26 August 2016, Jaipur, India</w:t>
      </w:r>
    </w:p>
    <w:p w14:paraId="78AA6C56" w14:textId="77777777" w:rsidR="00792380" w:rsidRPr="00D94FCA" w:rsidRDefault="00792380" w:rsidP="00792380">
      <w:pPr>
        <w:pStyle w:val="ListParagraph"/>
        <w:numPr>
          <w:ilvl w:val="0"/>
          <w:numId w:val="11"/>
        </w:numPr>
        <w:ind w:left="567"/>
        <w:jc w:val="both"/>
        <w:rPr>
          <w:rFonts w:asciiTheme="majorHAnsi" w:hAnsiTheme="majorHAnsi" w:cstheme="majorHAnsi"/>
          <w:sz w:val="24"/>
          <w:szCs w:val="24"/>
        </w:rPr>
      </w:pPr>
      <w:r w:rsidRPr="00F81C8A">
        <w:rPr>
          <w:rFonts w:asciiTheme="majorHAnsi" w:hAnsiTheme="majorHAnsi" w:cstheme="majorHAnsi"/>
          <w:bCs/>
          <w:sz w:val="24"/>
          <w:szCs w:val="24"/>
        </w:rPr>
        <w:t>International Conference on Special Functions &amp; Applications (ICSFA-2015)</w:t>
      </w:r>
      <w:r w:rsidRPr="00F81C8A">
        <w:rPr>
          <w:rFonts w:asciiTheme="majorHAnsi" w:hAnsiTheme="majorHAnsi" w:cstheme="majorHAnsi"/>
          <w:sz w:val="24"/>
          <w:szCs w:val="24"/>
        </w:rPr>
        <w:t>,</w:t>
      </w:r>
      <w:r w:rsidRPr="00D94FCA">
        <w:rPr>
          <w:rFonts w:asciiTheme="majorHAnsi" w:hAnsiTheme="majorHAnsi" w:cstheme="majorHAnsi"/>
          <w:sz w:val="24"/>
          <w:szCs w:val="24"/>
        </w:rPr>
        <w:t xml:space="preserve"> (</w:t>
      </w:r>
      <w:proofErr w:type="spellStart"/>
      <w:r w:rsidRPr="00D94FCA">
        <w:rPr>
          <w:rFonts w:asciiTheme="majorHAnsi" w:hAnsiTheme="majorHAnsi" w:cstheme="majorHAnsi"/>
          <w:sz w:val="24"/>
          <w:szCs w:val="24"/>
        </w:rPr>
        <w:t>XVth</w:t>
      </w:r>
      <w:proofErr w:type="spellEnd"/>
      <w:r w:rsidRPr="00D94FCA">
        <w:rPr>
          <w:rFonts w:asciiTheme="majorHAnsi" w:hAnsiTheme="majorHAnsi" w:cstheme="majorHAnsi"/>
          <w:sz w:val="24"/>
          <w:szCs w:val="24"/>
        </w:rPr>
        <w:t xml:space="preserve"> Annual Conference of Society for Special Functions and their Applications), September 9 - 11, 2016.</w:t>
      </w:r>
    </w:p>
    <w:p w14:paraId="3D0B291C" w14:textId="77777777" w:rsidR="00792380" w:rsidRPr="00F81C8A" w:rsidRDefault="00792380" w:rsidP="00792380">
      <w:pPr>
        <w:pStyle w:val="ListParagraph"/>
        <w:numPr>
          <w:ilvl w:val="0"/>
          <w:numId w:val="11"/>
        </w:numPr>
        <w:ind w:left="567"/>
        <w:jc w:val="both"/>
        <w:rPr>
          <w:rFonts w:asciiTheme="majorHAnsi" w:hAnsiTheme="majorHAnsi" w:cstheme="majorHAnsi"/>
          <w:sz w:val="24"/>
          <w:szCs w:val="24"/>
        </w:rPr>
      </w:pPr>
      <w:r>
        <w:rPr>
          <w:rFonts w:asciiTheme="majorHAnsi" w:hAnsiTheme="majorHAnsi" w:cstheme="majorHAnsi"/>
          <w:bCs/>
          <w:sz w:val="24"/>
          <w:szCs w:val="24"/>
        </w:rPr>
        <w:t>The African Colloquium on Research in Computer Science a</w:t>
      </w:r>
      <w:r w:rsidRPr="00F81C8A">
        <w:rPr>
          <w:rFonts w:asciiTheme="majorHAnsi" w:hAnsiTheme="majorHAnsi" w:cstheme="majorHAnsi"/>
          <w:bCs/>
          <w:sz w:val="24"/>
          <w:szCs w:val="24"/>
        </w:rPr>
        <w:t>nd Applied Mathematics</w:t>
      </w:r>
      <w:r w:rsidRPr="00F81C8A">
        <w:rPr>
          <w:rFonts w:asciiTheme="majorHAnsi" w:hAnsiTheme="majorHAnsi" w:cstheme="majorHAnsi"/>
          <w:sz w:val="24"/>
          <w:szCs w:val="24"/>
        </w:rPr>
        <w:t xml:space="preserve">, </w:t>
      </w:r>
      <w:proofErr w:type="spellStart"/>
      <w:r w:rsidRPr="00F81C8A">
        <w:rPr>
          <w:rFonts w:asciiTheme="majorHAnsi" w:hAnsiTheme="majorHAnsi" w:cstheme="majorHAnsi"/>
          <w:sz w:val="24"/>
          <w:szCs w:val="24"/>
        </w:rPr>
        <w:t>Hammamet</w:t>
      </w:r>
      <w:proofErr w:type="spellEnd"/>
      <w:r w:rsidRPr="00F81C8A">
        <w:rPr>
          <w:rFonts w:asciiTheme="majorHAnsi" w:hAnsiTheme="majorHAnsi" w:cstheme="majorHAnsi"/>
          <w:sz w:val="24"/>
          <w:szCs w:val="24"/>
        </w:rPr>
        <w:t xml:space="preserve">, Tunisia </w:t>
      </w:r>
      <w:proofErr w:type="gramStart"/>
      <w:r w:rsidRPr="00F81C8A">
        <w:rPr>
          <w:rFonts w:asciiTheme="majorHAnsi" w:hAnsiTheme="majorHAnsi" w:cstheme="majorHAnsi"/>
          <w:sz w:val="24"/>
          <w:szCs w:val="24"/>
        </w:rPr>
        <w:t>From</w:t>
      </w:r>
      <w:proofErr w:type="gramEnd"/>
      <w:r w:rsidRPr="00F81C8A">
        <w:rPr>
          <w:rFonts w:asciiTheme="majorHAnsi" w:hAnsiTheme="majorHAnsi" w:cstheme="majorHAnsi"/>
          <w:sz w:val="24"/>
          <w:szCs w:val="24"/>
        </w:rPr>
        <w:t xml:space="preserve"> </w:t>
      </w:r>
      <w:r w:rsidRPr="00F81C8A">
        <w:rPr>
          <w:rFonts w:asciiTheme="majorHAnsi" w:hAnsiTheme="majorHAnsi" w:cstheme="majorHAnsi"/>
          <w:bCs/>
          <w:sz w:val="24"/>
          <w:szCs w:val="24"/>
        </w:rPr>
        <w:t>11-14 October 2016.</w:t>
      </w:r>
    </w:p>
    <w:p w14:paraId="7034F966" w14:textId="77777777" w:rsidR="00792380" w:rsidRPr="00F81C8A" w:rsidRDefault="00792380" w:rsidP="00792380">
      <w:pPr>
        <w:pStyle w:val="ListParagraph"/>
        <w:numPr>
          <w:ilvl w:val="0"/>
          <w:numId w:val="11"/>
        </w:numPr>
        <w:ind w:left="567"/>
        <w:jc w:val="both"/>
        <w:rPr>
          <w:rFonts w:asciiTheme="majorHAnsi" w:hAnsiTheme="majorHAnsi" w:cstheme="majorHAnsi"/>
          <w:sz w:val="24"/>
          <w:szCs w:val="24"/>
        </w:rPr>
      </w:pPr>
      <w:r w:rsidRPr="00F81C8A">
        <w:rPr>
          <w:rFonts w:asciiTheme="majorHAnsi" w:hAnsiTheme="majorHAnsi" w:cstheme="majorHAnsi"/>
          <w:sz w:val="24"/>
          <w:szCs w:val="24"/>
        </w:rPr>
        <w:t xml:space="preserve">3rd International Conference </w:t>
      </w:r>
      <w:r>
        <w:rPr>
          <w:rFonts w:asciiTheme="majorHAnsi" w:hAnsiTheme="majorHAnsi" w:cstheme="majorHAnsi"/>
          <w:sz w:val="24"/>
          <w:szCs w:val="24"/>
        </w:rPr>
        <w:t>o</w:t>
      </w:r>
      <w:r w:rsidRPr="00F81C8A">
        <w:rPr>
          <w:rFonts w:asciiTheme="majorHAnsi" w:hAnsiTheme="majorHAnsi" w:cstheme="majorHAnsi"/>
          <w:sz w:val="24"/>
          <w:szCs w:val="24"/>
        </w:rPr>
        <w:t xml:space="preserve">n Pure </w:t>
      </w:r>
      <w:r>
        <w:rPr>
          <w:rFonts w:asciiTheme="majorHAnsi" w:hAnsiTheme="majorHAnsi" w:cstheme="majorHAnsi"/>
          <w:sz w:val="24"/>
          <w:szCs w:val="24"/>
        </w:rPr>
        <w:t>a</w:t>
      </w:r>
      <w:r w:rsidRPr="00F81C8A">
        <w:rPr>
          <w:rFonts w:asciiTheme="majorHAnsi" w:hAnsiTheme="majorHAnsi" w:cstheme="majorHAnsi"/>
          <w:sz w:val="24"/>
          <w:szCs w:val="24"/>
        </w:rPr>
        <w:t>nd Applied Sciences Dubai, Feb. 2-6, UAE (2017)</w:t>
      </w:r>
      <w:r>
        <w:rPr>
          <w:rFonts w:asciiTheme="majorHAnsi" w:hAnsiTheme="majorHAnsi" w:cstheme="majorHAnsi"/>
          <w:sz w:val="24"/>
          <w:szCs w:val="24"/>
        </w:rPr>
        <w:t>.</w:t>
      </w:r>
    </w:p>
    <w:p w14:paraId="3B50C347" w14:textId="77777777" w:rsidR="00792380" w:rsidRPr="00F81C8A" w:rsidRDefault="00792380" w:rsidP="00792380">
      <w:pPr>
        <w:pStyle w:val="ListParagraph"/>
        <w:numPr>
          <w:ilvl w:val="0"/>
          <w:numId w:val="11"/>
        </w:numPr>
        <w:ind w:left="567"/>
        <w:jc w:val="both"/>
        <w:rPr>
          <w:rFonts w:asciiTheme="majorHAnsi" w:hAnsiTheme="majorHAnsi" w:cstheme="majorHAnsi"/>
          <w:sz w:val="24"/>
          <w:szCs w:val="24"/>
        </w:rPr>
      </w:pPr>
      <w:r w:rsidRPr="00F81C8A">
        <w:rPr>
          <w:rFonts w:asciiTheme="majorHAnsi" w:hAnsiTheme="majorHAnsi" w:cstheme="majorHAnsi"/>
          <w:sz w:val="24"/>
          <w:szCs w:val="24"/>
        </w:rPr>
        <w:t xml:space="preserve">International </w:t>
      </w:r>
      <w:r>
        <w:rPr>
          <w:rFonts w:asciiTheme="majorHAnsi" w:hAnsiTheme="majorHAnsi" w:cstheme="majorHAnsi"/>
          <w:sz w:val="24"/>
          <w:szCs w:val="24"/>
        </w:rPr>
        <w:t>Conference o</w:t>
      </w:r>
      <w:r w:rsidRPr="00F81C8A">
        <w:rPr>
          <w:rFonts w:asciiTheme="majorHAnsi" w:hAnsiTheme="majorHAnsi" w:cstheme="majorHAnsi"/>
          <w:sz w:val="24"/>
          <w:szCs w:val="24"/>
        </w:rPr>
        <w:t xml:space="preserve">n Mathematical Methods </w:t>
      </w:r>
      <w:proofErr w:type="gramStart"/>
      <w:r w:rsidR="00032B4B" w:rsidRPr="00F81C8A">
        <w:rPr>
          <w:rFonts w:asciiTheme="majorHAnsi" w:hAnsiTheme="majorHAnsi" w:cstheme="majorHAnsi"/>
          <w:sz w:val="24"/>
          <w:szCs w:val="24"/>
        </w:rPr>
        <w:t>In</w:t>
      </w:r>
      <w:proofErr w:type="gramEnd"/>
      <w:r w:rsidR="00032B4B" w:rsidRPr="00F81C8A">
        <w:rPr>
          <w:rFonts w:asciiTheme="majorHAnsi" w:hAnsiTheme="majorHAnsi" w:cstheme="majorHAnsi"/>
          <w:sz w:val="24"/>
          <w:szCs w:val="24"/>
        </w:rPr>
        <w:t xml:space="preserve"> Engineering</w:t>
      </w:r>
      <w:r w:rsidRPr="00F81C8A">
        <w:rPr>
          <w:rFonts w:asciiTheme="majorHAnsi" w:hAnsiTheme="majorHAnsi" w:cstheme="majorHAnsi"/>
          <w:sz w:val="24"/>
          <w:szCs w:val="24"/>
        </w:rPr>
        <w:t>, 27-29 April, 2017, Ankara</w:t>
      </w:r>
      <w:r>
        <w:rPr>
          <w:rFonts w:asciiTheme="majorHAnsi" w:hAnsiTheme="majorHAnsi" w:cstheme="majorHAnsi"/>
          <w:sz w:val="24"/>
          <w:szCs w:val="24"/>
        </w:rPr>
        <w:t>.</w:t>
      </w:r>
    </w:p>
    <w:p w14:paraId="24605323" w14:textId="77777777" w:rsidR="00792380" w:rsidRPr="00F81C8A" w:rsidRDefault="00792380" w:rsidP="00792380">
      <w:pPr>
        <w:pStyle w:val="ListParagraph"/>
        <w:numPr>
          <w:ilvl w:val="0"/>
          <w:numId w:val="11"/>
        </w:numPr>
        <w:ind w:left="567"/>
        <w:jc w:val="both"/>
        <w:rPr>
          <w:rFonts w:asciiTheme="majorHAnsi" w:hAnsiTheme="majorHAnsi" w:cstheme="majorHAnsi"/>
          <w:sz w:val="24"/>
          <w:szCs w:val="24"/>
        </w:rPr>
      </w:pPr>
      <w:r w:rsidRPr="00F81C8A">
        <w:rPr>
          <w:rFonts w:asciiTheme="majorHAnsi" w:hAnsiTheme="majorHAnsi" w:cstheme="majorHAnsi"/>
          <w:sz w:val="24"/>
          <w:szCs w:val="24"/>
        </w:rPr>
        <w:t xml:space="preserve">International </w:t>
      </w:r>
      <w:r>
        <w:rPr>
          <w:rFonts w:asciiTheme="majorHAnsi" w:hAnsiTheme="majorHAnsi" w:cstheme="majorHAnsi"/>
          <w:sz w:val="24"/>
          <w:szCs w:val="24"/>
        </w:rPr>
        <w:t>Conference o</w:t>
      </w:r>
      <w:r w:rsidRPr="00F81C8A">
        <w:rPr>
          <w:rFonts w:asciiTheme="majorHAnsi" w:hAnsiTheme="majorHAnsi" w:cstheme="majorHAnsi"/>
          <w:sz w:val="24"/>
          <w:szCs w:val="24"/>
        </w:rPr>
        <w:t xml:space="preserve">n Computational Mathematics </w:t>
      </w:r>
      <w:r>
        <w:rPr>
          <w:rFonts w:asciiTheme="majorHAnsi" w:hAnsiTheme="majorHAnsi" w:cstheme="majorHAnsi"/>
          <w:sz w:val="24"/>
          <w:szCs w:val="24"/>
        </w:rPr>
        <w:t>a</w:t>
      </w:r>
      <w:r w:rsidRPr="00F81C8A">
        <w:rPr>
          <w:rFonts w:asciiTheme="majorHAnsi" w:hAnsiTheme="majorHAnsi" w:cstheme="majorHAnsi"/>
          <w:sz w:val="24"/>
          <w:szCs w:val="24"/>
        </w:rPr>
        <w:t>nd Engineering Sciences, 20-22 May, 2017, Istanbul</w:t>
      </w:r>
      <w:r>
        <w:rPr>
          <w:rFonts w:asciiTheme="majorHAnsi" w:hAnsiTheme="majorHAnsi" w:cstheme="majorHAnsi"/>
          <w:sz w:val="24"/>
          <w:szCs w:val="24"/>
        </w:rPr>
        <w:t>.</w:t>
      </w:r>
    </w:p>
    <w:p w14:paraId="1E621F1D" w14:textId="77777777" w:rsidR="00792380" w:rsidRPr="00F81C8A" w:rsidRDefault="00792380" w:rsidP="00792380">
      <w:pPr>
        <w:pStyle w:val="ListParagraph"/>
        <w:numPr>
          <w:ilvl w:val="0"/>
          <w:numId w:val="11"/>
        </w:numPr>
        <w:ind w:left="567"/>
        <w:jc w:val="both"/>
        <w:rPr>
          <w:rStyle w:val="st"/>
          <w:rFonts w:asciiTheme="majorHAnsi" w:hAnsiTheme="majorHAnsi" w:cstheme="majorHAnsi"/>
          <w:sz w:val="24"/>
          <w:szCs w:val="24"/>
        </w:rPr>
      </w:pPr>
      <w:r w:rsidRPr="00F81C8A">
        <w:rPr>
          <w:rStyle w:val="Emphasis"/>
          <w:rFonts w:asciiTheme="majorHAnsi" w:hAnsiTheme="majorHAnsi" w:cstheme="majorHAnsi"/>
          <w:b w:val="0"/>
          <w:sz w:val="24"/>
          <w:szCs w:val="24"/>
        </w:rPr>
        <w:t>African Days</w:t>
      </w:r>
      <w:r w:rsidRPr="00F81C8A">
        <w:rPr>
          <w:rStyle w:val="st"/>
          <w:rFonts w:asciiTheme="majorHAnsi" w:hAnsiTheme="majorHAnsi" w:cstheme="majorHAnsi"/>
          <w:sz w:val="24"/>
          <w:szCs w:val="24"/>
        </w:rPr>
        <w:t xml:space="preserve"> </w:t>
      </w:r>
      <w:r>
        <w:rPr>
          <w:rStyle w:val="st"/>
          <w:rFonts w:asciiTheme="majorHAnsi" w:hAnsiTheme="majorHAnsi" w:cstheme="majorHAnsi"/>
          <w:sz w:val="24"/>
          <w:szCs w:val="24"/>
        </w:rPr>
        <w:t>o</w:t>
      </w:r>
      <w:r w:rsidRPr="00F81C8A">
        <w:rPr>
          <w:rStyle w:val="st"/>
          <w:rFonts w:asciiTheme="majorHAnsi" w:hAnsiTheme="majorHAnsi" w:cstheme="majorHAnsi"/>
          <w:sz w:val="24"/>
          <w:szCs w:val="24"/>
        </w:rPr>
        <w:t xml:space="preserve">n </w:t>
      </w:r>
      <w:r w:rsidRPr="00F81C8A">
        <w:rPr>
          <w:rStyle w:val="Emphasis"/>
          <w:rFonts w:asciiTheme="majorHAnsi" w:hAnsiTheme="majorHAnsi" w:cstheme="majorHAnsi"/>
          <w:b w:val="0"/>
          <w:sz w:val="24"/>
          <w:szCs w:val="24"/>
        </w:rPr>
        <w:t>Applied Mathematics</w:t>
      </w:r>
      <w:r w:rsidRPr="00F81C8A">
        <w:rPr>
          <w:rStyle w:val="st"/>
          <w:rFonts w:asciiTheme="majorHAnsi" w:hAnsiTheme="majorHAnsi" w:cstheme="majorHAnsi"/>
          <w:sz w:val="24"/>
          <w:szCs w:val="24"/>
        </w:rPr>
        <w:t xml:space="preserve"> (ADAM'2017). November 02-04 2017, </w:t>
      </w:r>
      <w:proofErr w:type="spellStart"/>
      <w:r w:rsidRPr="00F81C8A">
        <w:rPr>
          <w:rStyle w:val="st"/>
          <w:rFonts w:asciiTheme="majorHAnsi" w:hAnsiTheme="majorHAnsi" w:cstheme="majorHAnsi"/>
          <w:sz w:val="24"/>
          <w:szCs w:val="24"/>
        </w:rPr>
        <w:t>Errachidia</w:t>
      </w:r>
      <w:proofErr w:type="spellEnd"/>
      <w:r w:rsidRPr="00F81C8A">
        <w:rPr>
          <w:rStyle w:val="st"/>
          <w:rFonts w:asciiTheme="majorHAnsi" w:hAnsiTheme="majorHAnsi" w:cstheme="majorHAnsi"/>
          <w:sz w:val="24"/>
          <w:szCs w:val="24"/>
        </w:rPr>
        <w:t>, Morocco</w:t>
      </w:r>
      <w:r>
        <w:rPr>
          <w:rStyle w:val="st"/>
          <w:rFonts w:asciiTheme="majorHAnsi" w:hAnsiTheme="majorHAnsi" w:cstheme="majorHAnsi"/>
          <w:sz w:val="24"/>
          <w:szCs w:val="24"/>
        </w:rPr>
        <w:t>.</w:t>
      </w:r>
    </w:p>
    <w:p w14:paraId="35505442" w14:textId="77777777" w:rsidR="00792380" w:rsidRPr="00F81C8A" w:rsidRDefault="00792380" w:rsidP="00792380">
      <w:pPr>
        <w:pStyle w:val="ListParagraph"/>
        <w:numPr>
          <w:ilvl w:val="0"/>
          <w:numId w:val="11"/>
        </w:numPr>
        <w:ind w:left="567"/>
        <w:jc w:val="both"/>
        <w:rPr>
          <w:rFonts w:asciiTheme="majorHAnsi" w:hAnsiTheme="majorHAnsi" w:cstheme="majorHAnsi"/>
          <w:sz w:val="24"/>
          <w:szCs w:val="24"/>
        </w:rPr>
      </w:pPr>
      <w:r w:rsidRPr="00F81C8A">
        <w:rPr>
          <w:rFonts w:asciiTheme="majorHAnsi" w:hAnsiTheme="majorHAnsi" w:cstheme="majorHAnsi"/>
          <w:sz w:val="24"/>
          <w:szCs w:val="24"/>
        </w:rPr>
        <w:t>AIMS-</w:t>
      </w:r>
      <w:r>
        <w:rPr>
          <w:rFonts w:asciiTheme="majorHAnsi" w:hAnsiTheme="majorHAnsi" w:cstheme="majorHAnsi"/>
          <w:sz w:val="24"/>
          <w:szCs w:val="24"/>
        </w:rPr>
        <w:t>UB International Conference o</w:t>
      </w:r>
      <w:r w:rsidRPr="00F81C8A">
        <w:rPr>
          <w:rFonts w:asciiTheme="majorHAnsi" w:hAnsiTheme="majorHAnsi" w:cstheme="majorHAnsi"/>
          <w:sz w:val="24"/>
          <w:szCs w:val="24"/>
        </w:rPr>
        <w:t xml:space="preserve">n Mathematics </w:t>
      </w:r>
      <w:r>
        <w:rPr>
          <w:rFonts w:asciiTheme="majorHAnsi" w:hAnsiTheme="majorHAnsi" w:cstheme="majorHAnsi"/>
          <w:sz w:val="24"/>
          <w:szCs w:val="24"/>
        </w:rPr>
        <w:t>a</w:t>
      </w:r>
      <w:r w:rsidRPr="00F81C8A">
        <w:rPr>
          <w:rFonts w:asciiTheme="majorHAnsi" w:hAnsiTheme="majorHAnsi" w:cstheme="majorHAnsi"/>
          <w:sz w:val="24"/>
          <w:szCs w:val="24"/>
        </w:rPr>
        <w:t>nd Its Applications (AIMS-UB ICMA2017</w:t>
      </w:r>
      <w:proofErr w:type="gramStart"/>
      <w:r w:rsidRPr="00F81C8A">
        <w:rPr>
          <w:rFonts w:asciiTheme="majorHAnsi" w:hAnsiTheme="majorHAnsi" w:cstheme="majorHAnsi"/>
          <w:sz w:val="24"/>
          <w:szCs w:val="24"/>
        </w:rPr>
        <w:t>) . </w:t>
      </w:r>
      <w:proofErr w:type="gramEnd"/>
      <w:r w:rsidRPr="00F81C8A">
        <w:rPr>
          <w:rFonts w:asciiTheme="majorHAnsi" w:hAnsiTheme="majorHAnsi" w:cstheme="majorHAnsi"/>
          <w:sz w:val="24"/>
          <w:szCs w:val="24"/>
        </w:rPr>
        <w:t>Bue</w:t>
      </w:r>
      <w:r>
        <w:rPr>
          <w:rFonts w:asciiTheme="majorHAnsi" w:hAnsiTheme="majorHAnsi" w:cstheme="majorHAnsi"/>
          <w:sz w:val="24"/>
          <w:szCs w:val="24"/>
        </w:rPr>
        <w:t>n</w:t>
      </w:r>
      <w:r w:rsidRPr="00F81C8A">
        <w:rPr>
          <w:rFonts w:asciiTheme="majorHAnsi" w:hAnsiTheme="majorHAnsi" w:cstheme="majorHAnsi"/>
          <w:sz w:val="24"/>
          <w:szCs w:val="24"/>
        </w:rPr>
        <w:t>a, Cameroon, December 12 - 14, 2017</w:t>
      </w:r>
    </w:p>
    <w:p w14:paraId="65BD2EB5" w14:textId="77777777" w:rsidR="00792380" w:rsidRPr="00F81C8A" w:rsidRDefault="00792380" w:rsidP="00792380">
      <w:pPr>
        <w:pStyle w:val="ListParagraph"/>
        <w:numPr>
          <w:ilvl w:val="0"/>
          <w:numId w:val="11"/>
        </w:numPr>
        <w:ind w:left="567"/>
        <w:jc w:val="both"/>
        <w:rPr>
          <w:rStyle w:val="Strong"/>
          <w:rFonts w:asciiTheme="majorHAnsi" w:hAnsiTheme="majorHAnsi" w:cstheme="majorHAnsi"/>
          <w:b w:val="0"/>
          <w:bCs w:val="0"/>
          <w:sz w:val="24"/>
          <w:szCs w:val="24"/>
        </w:rPr>
      </w:pPr>
      <w:r w:rsidRPr="00F81C8A">
        <w:rPr>
          <w:rFonts w:asciiTheme="majorHAnsi" w:hAnsiTheme="majorHAnsi" w:cstheme="majorHAnsi"/>
          <w:sz w:val="24"/>
          <w:szCs w:val="24"/>
        </w:rPr>
        <w:t xml:space="preserve"> </w:t>
      </w:r>
      <w:hyperlink r:id="rId25" w:tgtFrame="_blank" w:tooltip="7th-ICMIS-2018" w:history="1">
        <w:r w:rsidRPr="00F81C8A">
          <w:rPr>
            <w:rStyle w:val="Hyperlink"/>
            <w:rFonts w:asciiTheme="majorHAnsi" w:hAnsiTheme="majorHAnsi" w:cstheme="majorHAnsi"/>
            <w:color w:val="auto"/>
            <w:sz w:val="24"/>
            <w:szCs w:val="24"/>
            <w:u w:val="none"/>
          </w:rPr>
          <w:t>7</w:t>
        </w:r>
      </w:hyperlink>
      <w:hyperlink r:id="rId26" w:tgtFrame="_blank" w:tooltip="7th-ICMIS-2018" w:history="1">
        <w:r w:rsidRPr="00F81C8A">
          <w:rPr>
            <w:rStyle w:val="Hyperlink"/>
            <w:rFonts w:asciiTheme="majorHAnsi" w:hAnsiTheme="majorHAnsi" w:cstheme="majorHAnsi"/>
            <w:bCs/>
            <w:color w:val="auto"/>
            <w:sz w:val="24"/>
            <w:szCs w:val="24"/>
            <w:u w:val="none"/>
          </w:rPr>
          <w:t>th </w:t>
        </w:r>
      </w:hyperlink>
      <w:hyperlink r:id="rId27" w:tgtFrame="_blank" w:tooltip="7th-ICMIS-2018" w:history="1">
        <w:r w:rsidRPr="00F81C8A">
          <w:rPr>
            <w:rStyle w:val="Hyperlink"/>
            <w:rFonts w:asciiTheme="majorHAnsi" w:hAnsiTheme="majorHAnsi" w:cstheme="majorHAnsi"/>
            <w:bCs/>
            <w:color w:val="auto"/>
            <w:sz w:val="24"/>
            <w:szCs w:val="24"/>
            <w:u w:val="none"/>
          </w:rPr>
          <w:t xml:space="preserve">International Conference </w:t>
        </w:r>
        <w:r>
          <w:rPr>
            <w:rStyle w:val="Hyperlink"/>
            <w:rFonts w:asciiTheme="majorHAnsi" w:hAnsiTheme="majorHAnsi" w:cstheme="majorHAnsi"/>
            <w:bCs/>
            <w:color w:val="auto"/>
            <w:sz w:val="24"/>
            <w:szCs w:val="24"/>
            <w:u w:val="none"/>
          </w:rPr>
          <w:t>o</w:t>
        </w:r>
        <w:r w:rsidRPr="00F81C8A">
          <w:rPr>
            <w:rStyle w:val="Hyperlink"/>
            <w:rFonts w:asciiTheme="majorHAnsi" w:hAnsiTheme="majorHAnsi" w:cstheme="majorHAnsi"/>
            <w:bCs/>
            <w:color w:val="auto"/>
            <w:sz w:val="24"/>
            <w:szCs w:val="24"/>
            <w:u w:val="none"/>
          </w:rPr>
          <w:t xml:space="preserve">n Mathematics &amp; Information Science, </w:t>
        </w:r>
        <w:proofErr w:type="spellStart"/>
        <w:r w:rsidRPr="00F81C8A">
          <w:rPr>
            <w:rStyle w:val="Hyperlink"/>
            <w:rFonts w:asciiTheme="majorHAnsi" w:hAnsiTheme="majorHAnsi" w:cstheme="majorHAnsi"/>
            <w:bCs/>
            <w:color w:val="auto"/>
            <w:sz w:val="24"/>
            <w:szCs w:val="24"/>
            <w:u w:val="none"/>
          </w:rPr>
          <w:t>ٍSohag</w:t>
        </w:r>
        <w:proofErr w:type="spellEnd"/>
        <w:r w:rsidRPr="00F81C8A">
          <w:rPr>
            <w:rStyle w:val="Hyperlink"/>
            <w:rFonts w:asciiTheme="majorHAnsi" w:hAnsiTheme="majorHAnsi" w:cstheme="majorHAnsi"/>
            <w:bCs/>
            <w:color w:val="auto"/>
            <w:sz w:val="24"/>
            <w:szCs w:val="24"/>
            <w:u w:val="none"/>
          </w:rPr>
          <w:t>, Egypt, 15-17 Feb. 2018</w:t>
        </w:r>
      </w:hyperlink>
    </w:p>
    <w:p w14:paraId="25B5C194" w14:textId="77777777" w:rsidR="00792380" w:rsidRPr="00F81C8A" w:rsidRDefault="00792380" w:rsidP="00792380">
      <w:pPr>
        <w:pStyle w:val="ListParagraph"/>
        <w:numPr>
          <w:ilvl w:val="0"/>
          <w:numId w:val="11"/>
        </w:numPr>
        <w:ind w:left="567"/>
        <w:jc w:val="both"/>
        <w:rPr>
          <w:rFonts w:asciiTheme="majorHAnsi" w:hAnsiTheme="majorHAnsi" w:cstheme="majorHAnsi"/>
          <w:sz w:val="24"/>
          <w:szCs w:val="24"/>
        </w:rPr>
      </w:pPr>
      <w:r w:rsidRPr="00F81C8A">
        <w:rPr>
          <w:rFonts w:asciiTheme="majorHAnsi" w:hAnsiTheme="majorHAnsi" w:cstheme="majorHAnsi"/>
          <w:sz w:val="24"/>
          <w:szCs w:val="24"/>
        </w:rPr>
        <w:t xml:space="preserve">The Third International Conference </w:t>
      </w:r>
      <w:r>
        <w:rPr>
          <w:rFonts w:asciiTheme="majorHAnsi" w:hAnsiTheme="majorHAnsi" w:cstheme="majorHAnsi"/>
          <w:sz w:val="24"/>
          <w:szCs w:val="24"/>
        </w:rPr>
        <w:t>o</w:t>
      </w:r>
      <w:r w:rsidRPr="00F81C8A">
        <w:rPr>
          <w:rFonts w:asciiTheme="majorHAnsi" w:hAnsiTheme="majorHAnsi" w:cstheme="majorHAnsi"/>
          <w:sz w:val="24"/>
          <w:szCs w:val="24"/>
        </w:rPr>
        <w:t xml:space="preserve">n Computational Mathematics </w:t>
      </w:r>
      <w:r>
        <w:rPr>
          <w:rFonts w:asciiTheme="majorHAnsi" w:hAnsiTheme="majorHAnsi" w:cstheme="majorHAnsi"/>
          <w:sz w:val="24"/>
          <w:szCs w:val="24"/>
        </w:rPr>
        <w:t>a</w:t>
      </w:r>
      <w:r w:rsidRPr="00F81C8A">
        <w:rPr>
          <w:rFonts w:asciiTheme="majorHAnsi" w:hAnsiTheme="majorHAnsi" w:cstheme="majorHAnsi"/>
          <w:sz w:val="24"/>
          <w:szCs w:val="24"/>
        </w:rPr>
        <w:t xml:space="preserve">nd Engineering Sciences (CMES-2018) May 04 To 06, 2018 </w:t>
      </w:r>
      <w:proofErr w:type="gramStart"/>
      <w:r w:rsidRPr="00F81C8A">
        <w:rPr>
          <w:rFonts w:asciiTheme="majorHAnsi" w:hAnsiTheme="majorHAnsi" w:cstheme="majorHAnsi"/>
          <w:sz w:val="24"/>
          <w:szCs w:val="24"/>
        </w:rPr>
        <w:t>In</w:t>
      </w:r>
      <w:proofErr w:type="gramEnd"/>
      <w:r w:rsidRPr="00F81C8A">
        <w:rPr>
          <w:rFonts w:asciiTheme="majorHAnsi" w:hAnsiTheme="majorHAnsi" w:cstheme="majorHAnsi"/>
          <w:sz w:val="24"/>
          <w:szCs w:val="24"/>
        </w:rPr>
        <w:t xml:space="preserve"> </w:t>
      </w:r>
      <w:proofErr w:type="spellStart"/>
      <w:r w:rsidRPr="00F81C8A">
        <w:rPr>
          <w:rFonts w:asciiTheme="majorHAnsi" w:hAnsiTheme="majorHAnsi" w:cstheme="majorHAnsi"/>
          <w:sz w:val="24"/>
          <w:szCs w:val="24"/>
        </w:rPr>
        <w:t>Girne</w:t>
      </w:r>
      <w:proofErr w:type="spellEnd"/>
      <w:r w:rsidRPr="00F81C8A">
        <w:rPr>
          <w:rFonts w:asciiTheme="majorHAnsi" w:hAnsiTheme="majorHAnsi" w:cstheme="majorHAnsi"/>
          <w:sz w:val="24"/>
          <w:szCs w:val="24"/>
        </w:rPr>
        <w:t>, Cyprus (Turkish Republic Of Northern Cyprus).</w:t>
      </w:r>
    </w:p>
    <w:p w14:paraId="48D00CDA" w14:textId="77777777" w:rsidR="00792380" w:rsidRPr="00F81C8A" w:rsidRDefault="00792380" w:rsidP="00792380">
      <w:pPr>
        <w:pStyle w:val="yiv1644746261msonormal"/>
        <w:numPr>
          <w:ilvl w:val="0"/>
          <w:numId w:val="11"/>
        </w:numPr>
        <w:ind w:left="567"/>
        <w:jc w:val="both"/>
        <w:rPr>
          <w:rFonts w:asciiTheme="majorHAnsi" w:hAnsiTheme="majorHAnsi" w:cstheme="majorHAnsi"/>
          <w:sz w:val="24"/>
          <w:szCs w:val="24"/>
        </w:rPr>
      </w:pPr>
      <w:r w:rsidRPr="00F81C8A">
        <w:rPr>
          <w:rFonts w:asciiTheme="majorHAnsi" w:hAnsiTheme="majorHAnsi" w:cstheme="majorHAnsi"/>
          <w:sz w:val="24"/>
          <w:szCs w:val="24"/>
        </w:rPr>
        <w:t xml:space="preserve">International Conference </w:t>
      </w:r>
      <w:r>
        <w:rPr>
          <w:rFonts w:asciiTheme="majorHAnsi" w:hAnsiTheme="majorHAnsi" w:cstheme="majorHAnsi"/>
          <w:sz w:val="24"/>
          <w:szCs w:val="24"/>
        </w:rPr>
        <w:t>o</w:t>
      </w:r>
      <w:r w:rsidRPr="00F81C8A">
        <w:rPr>
          <w:rFonts w:asciiTheme="majorHAnsi" w:hAnsiTheme="majorHAnsi" w:cstheme="majorHAnsi"/>
          <w:sz w:val="24"/>
          <w:szCs w:val="24"/>
        </w:rPr>
        <w:t xml:space="preserve">n Mathematical Modelling, Applied Analysis </w:t>
      </w:r>
      <w:r>
        <w:rPr>
          <w:rFonts w:asciiTheme="majorHAnsi" w:hAnsiTheme="majorHAnsi" w:cstheme="majorHAnsi"/>
          <w:sz w:val="24"/>
          <w:szCs w:val="24"/>
        </w:rPr>
        <w:t>a</w:t>
      </w:r>
      <w:r w:rsidRPr="00F81C8A">
        <w:rPr>
          <w:rFonts w:asciiTheme="majorHAnsi" w:hAnsiTheme="majorHAnsi" w:cstheme="majorHAnsi"/>
          <w:sz w:val="24"/>
          <w:szCs w:val="24"/>
        </w:rPr>
        <w:t>nd Computation (ICMMAAC-18), 6-8 July 2018.</w:t>
      </w:r>
    </w:p>
    <w:p w14:paraId="7089E8F9" w14:textId="77777777" w:rsidR="00792380" w:rsidRPr="00F81C8A" w:rsidRDefault="00792380" w:rsidP="00792380">
      <w:pPr>
        <w:pStyle w:val="yiv1644746261msonormal"/>
        <w:numPr>
          <w:ilvl w:val="0"/>
          <w:numId w:val="11"/>
        </w:numPr>
        <w:ind w:left="567"/>
        <w:jc w:val="both"/>
        <w:rPr>
          <w:rFonts w:asciiTheme="majorHAnsi" w:hAnsiTheme="majorHAnsi" w:cstheme="majorHAnsi"/>
          <w:sz w:val="24"/>
          <w:szCs w:val="24"/>
        </w:rPr>
      </w:pPr>
      <w:r w:rsidRPr="00F81C8A">
        <w:rPr>
          <w:rFonts w:asciiTheme="majorHAnsi" w:eastAsia="Times New Roman" w:hAnsiTheme="majorHAnsi" w:cstheme="majorHAnsi"/>
          <w:sz w:val="24"/>
          <w:szCs w:val="24"/>
        </w:rPr>
        <w:t>6</w:t>
      </w:r>
      <w:r w:rsidRPr="00F81C8A">
        <w:rPr>
          <w:rFonts w:asciiTheme="majorHAnsi" w:eastAsia="Times New Roman" w:hAnsiTheme="majorHAnsi" w:cstheme="majorHAnsi"/>
          <w:sz w:val="24"/>
          <w:szCs w:val="24"/>
          <w:vertAlign w:val="superscript"/>
        </w:rPr>
        <w:t>th</w:t>
      </w:r>
      <w:r w:rsidRPr="00F81C8A">
        <w:rPr>
          <w:rFonts w:asciiTheme="majorHAnsi" w:eastAsia="Times New Roman" w:hAnsiTheme="majorHAnsi" w:cstheme="majorHAnsi"/>
          <w:sz w:val="24"/>
          <w:szCs w:val="24"/>
        </w:rPr>
        <w:t xml:space="preserve"> Annual Conference </w:t>
      </w:r>
      <w:r>
        <w:rPr>
          <w:rFonts w:asciiTheme="majorHAnsi" w:eastAsia="Times New Roman" w:hAnsiTheme="majorHAnsi" w:cstheme="majorHAnsi"/>
          <w:sz w:val="24"/>
          <w:szCs w:val="24"/>
        </w:rPr>
        <w:t>o</w:t>
      </w:r>
      <w:r w:rsidRPr="00F81C8A">
        <w:rPr>
          <w:rFonts w:asciiTheme="majorHAnsi" w:eastAsia="Times New Roman" w:hAnsiTheme="majorHAnsi" w:cstheme="majorHAnsi"/>
          <w:sz w:val="24"/>
          <w:szCs w:val="24"/>
        </w:rPr>
        <w:t xml:space="preserve">f The School </w:t>
      </w:r>
      <w:r>
        <w:rPr>
          <w:rFonts w:asciiTheme="majorHAnsi" w:eastAsia="Times New Roman" w:hAnsiTheme="majorHAnsi" w:cstheme="majorHAnsi"/>
          <w:sz w:val="24"/>
          <w:szCs w:val="24"/>
        </w:rPr>
        <w:t>o</w:t>
      </w:r>
      <w:r w:rsidRPr="00F81C8A">
        <w:rPr>
          <w:rFonts w:asciiTheme="majorHAnsi" w:eastAsia="Times New Roman" w:hAnsiTheme="majorHAnsi" w:cstheme="majorHAnsi"/>
          <w:sz w:val="24"/>
          <w:szCs w:val="24"/>
        </w:rPr>
        <w:t xml:space="preserve">f Sciences, Federal University </w:t>
      </w:r>
      <w:r>
        <w:rPr>
          <w:rFonts w:asciiTheme="majorHAnsi" w:eastAsia="Times New Roman" w:hAnsiTheme="majorHAnsi" w:cstheme="majorHAnsi"/>
          <w:sz w:val="24"/>
          <w:szCs w:val="24"/>
        </w:rPr>
        <w:t>o</w:t>
      </w:r>
      <w:r w:rsidRPr="00F81C8A">
        <w:rPr>
          <w:rFonts w:asciiTheme="majorHAnsi" w:eastAsia="Times New Roman" w:hAnsiTheme="majorHAnsi" w:cstheme="majorHAnsi"/>
          <w:sz w:val="24"/>
          <w:szCs w:val="24"/>
        </w:rPr>
        <w:t xml:space="preserve">f Technology, </w:t>
      </w:r>
      <w:proofErr w:type="spellStart"/>
      <w:r w:rsidRPr="00F81C8A">
        <w:rPr>
          <w:rFonts w:asciiTheme="majorHAnsi" w:eastAsia="Times New Roman" w:hAnsiTheme="majorHAnsi" w:cstheme="majorHAnsi"/>
          <w:sz w:val="24"/>
          <w:szCs w:val="24"/>
        </w:rPr>
        <w:t>Akure</w:t>
      </w:r>
      <w:proofErr w:type="spellEnd"/>
      <w:r w:rsidRPr="00F81C8A">
        <w:rPr>
          <w:rFonts w:asciiTheme="majorHAnsi" w:eastAsia="Times New Roman" w:hAnsiTheme="majorHAnsi" w:cstheme="majorHAnsi"/>
          <w:sz w:val="24"/>
          <w:szCs w:val="24"/>
        </w:rPr>
        <w:t>, 23-28, June (2018)</w:t>
      </w:r>
      <w:r>
        <w:rPr>
          <w:rFonts w:asciiTheme="majorHAnsi" w:eastAsia="Times New Roman" w:hAnsiTheme="majorHAnsi" w:cstheme="majorHAnsi"/>
          <w:sz w:val="24"/>
          <w:szCs w:val="24"/>
        </w:rPr>
        <w:t>.</w:t>
      </w:r>
    </w:p>
    <w:p w14:paraId="75BB9A3B" w14:textId="77777777" w:rsidR="00792380" w:rsidRPr="00F81C8A" w:rsidRDefault="00792380" w:rsidP="00792380">
      <w:pPr>
        <w:pStyle w:val="ListParagraph"/>
        <w:numPr>
          <w:ilvl w:val="0"/>
          <w:numId w:val="11"/>
        </w:numPr>
        <w:ind w:left="567"/>
        <w:jc w:val="both"/>
        <w:rPr>
          <w:rFonts w:asciiTheme="majorHAnsi" w:hAnsiTheme="majorHAnsi" w:cstheme="majorHAnsi"/>
          <w:sz w:val="24"/>
          <w:szCs w:val="24"/>
        </w:rPr>
      </w:pPr>
      <w:r w:rsidRPr="00F81C8A">
        <w:rPr>
          <w:rFonts w:asciiTheme="majorHAnsi" w:hAnsiTheme="majorHAnsi" w:cstheme="majorHAnsi"/>
          <w:sz w:val="24"/>
          <w:szCs w:val="24"/>
        </w:rPr>
        <w:t>International Confer</w:t>
      </w:r>
      <w:r>
        <w:rPr>
          <w:rFonts w:asciiTheme="majorHAnsi" w:hAnsiTheme="majorHAnsi" w:cstheme="majorHAnsi"/>
          <w:sz w:val="24"/>
          <w:szCs w:val="24"/>
        </w:rPr>
        <w:t>ence on Mathematical Methods in</w:t>
      </w:r>
      <w:r w:rsidRPr="00F81C8A">
        <w:rPr>
          <w:rFonts w:asciiTheme="majorHAnsi" w:hAnsiTheme="majorHAnsi" w:cstheme="majorHAnsi"/>
          <w:sz w:val="24"/>
          <w:szCs w:val="24"/>
        </w:rPr>
        <w:t xml:space="preserve"> Engineering, 27-29 April, 2019, Ankara</w:t>
      </w:r>
      <w:r>
        <w:rPr>
          <w:rFonts w:asciiTheme="majorHAnsi" w:hAnsiTheme="majorHAnsi" w:cstheme="majorHAnsi"/>
          <w:sz w:val="24"/>
          <w:szCs w:val="24"/>
        </w:rPr>
        <w:t>.</w:t>
      </w:r>
    </w:p>
    <w:p w14:paraId="3918BA5A" w14:textId="77777777" w:rsidR="00792380" w:rsidRPr="00F81C8A" w:rsidRDefault="00792380" w:rsidP="00792380">
      <w:pPr>
        <w:pStyle w:val="ListParagraph"/>
        <w:numPr>
          <w:ilvl w:val="0"/>
          <w:numId w:val="11"/>
        </w:numPr>
        <w:ind w:left="567"/>
        <w:jc w:val="both"/>
        <w:rPr>
          <w:rFonts w:asciiTheme="majorHAnsi" w:hAnsiTheme="majorHAnsi" w:cstheme="majorHAnsi"/>
          <w:sz w:val="24"/>
          <w:szCs w:val="24"/>
        </w:rPr>
      </w:pPr>
      <w:r w:rsidRPr="00F81C8A">
        <w:rPr>
          <w:rFonts w:asciiTheme="majorHAnsi" w:hAnsiTheme="majorHAnsi" w:cstheme="majorHAnsi"/>
          <w:sz w:val="24"/>
          <w:szCs w:val="24"/>
        </w:rPr>
        <w:t xml:space="preserve">The ICMMAAC-2018 2nd </w:t>
      </w:r>
      <w:r w:rsidRPr="00F81C8A">
        <w:rPr>
          <w:rFonts w:asciiTheme="majorHAnsi" w:hAnsiTheme="majorHAnsi" w:cstheme="majorHAnsi"/>
          <w:iCs/>
          <w:sz w:val="24"/>
          <w:szCs w:val="24"/>
        </w:rPr>
        <w:t>International Conference</w:t>
      </w:r>
      <w:r w:rsidRPr="00F81C8A">
        <w:rPr>
          <w:rFonts w:asciiTheme="majorHAnsi" w:hAnsiTheme="majorHAnsi" w:cstheme="majorHAnsi"/>
          <w:sz w:val="24"/>
          <w:szCs w:val="24"/>
        </w:rPr>
        <w:t xml:space="preserve"> </w:t>
      </w:r>
      <w:r>
        <w:rPr>
          <w:rFonts w:asciiTheme="majorHAnsi" w:hAnsiTheme="majorHAnsi" w:cstheme="majorHAnsi"/>
          <w:sz w:val="24"/>
          <w:szCs w:val="24"/>
        </w:rPr>
        <w:t>o</w:t>
      </w:r>
      <w:r w:rsidRPr="00F81C8A">
        <w:rPr>
          <w:rFonts w:asciiTheme="majorHAnsi" w:hAnsiTheme="majorHAnsi" w:cstheme="majorHAnsi"/>
          <w:sz w:val="24"/>
          <w:szCs w:val="24"/>
        </w:rPr>
        <w:t xml:space="preserve">n </w:t>
      </w:r>
      <w:r w:rsidRPr="00F81C8A">
        <w:rPr>
          <w:rFonts w:asciiTheme="majorHAnsi" w:hAnsiTheme="majorHAnsi" w:cstheme="majorHAnsi"/>
          <w:iCs/>
          <w:sz w:val="24"/>
          <w:szCs w:val="24"/>
        </w:rPr>
        <w:t>Mathematical</w:t>
      </w:r>
      <w:r w:rsidRPr="00F81C8A">
        <w:rPr>
          <w:rFonts w:asciiTheme="majorHAnsi" w:hAnsiTheme="majorHAnsi" w:cstheme="majorHAnsi"/>
          <w:sz w:val="24"/>
          <w:szCs w:val="24"/>
        </w:rPr>
        <w:t xml:space="preserve"> Modeling, </w:t>
      </w:r>
      <w:r w:rsidRPr="00F81C8A">
        <w:rPr>
          <w:rFonts w:asciiTheme="majorHAnsi" w:hAnsiTheme="majorHAnsi" w:cstheme="majorHAnsi"/>
          <w:iCs/>
          <w:sz w:val="24"/>
          <w:szCs w:val="24"/>
        </w:rPr>
        <w:t>Applied</w:t>
      </w:r>
      <w:r w:rsidRPr="00F81C8A">
        <w:rPr>
          <w:rFonts w:asciiTheme="majorHAnsi" w:hAnsiTheme="majorHAnsi" w:cstheme="majorHAnsi"/>
          <w:sz w:val="24"/>
          <w:szCs w:val="24"/>
        </w:rPr>
        <w:t xml:space="preserve"> Analysis </w:t>
      </w:r>
      <w:r>
        <w:rPr>
          <w:rFonts w:asciiTheme="majorHAnsi" w:hAnsiTheme="majorHAnsi" w:cstheme="majorHAnsi"/>
          <w:sz w:val="24"/>
          <w:szCs w:val="24"/>
        </w:rPr>
        <w:t>a</w:t>
      </w:r>
      <w:r w:rsidRPr="00F81C8A">
        <w:rPr>
          <w:rFonts w:asciiTheme="majorHAnsi" w:hAnsiTheme="majorHAnsi" w:cstheme="majorHAnsi"/>
          <w:sz w:val="24"/>
          <w:szCs w:val="24"/>
        </w:rPr>
        <w:t>nd Computation</w:t>
      </w:r>
      <w:r>
        <w:rPr>
          <w:rFonts w:asciiTheme="majorHAnsi" w:hAnsiTheme="majorHAnsi" w:cstheme="majorHAnsi"/>
          <w:sz w:val="24"/>
          <w:szCs w:val="24"/>
        </w:rPr>
        <w:t>.</w:t>
      </w:r>
    </w:p>
    <w:p w14:paraId="04B1DE59" w14:textId="77777777" w:rsidR="00792380" w:rsidRPr="00F81C8A" w:rsidRDefault="00792380" w:rsidP="00792380">
      <w:pPr>
        <w:pStyle w:val="ListParagraph"/>
        <w:numPr>
          <w:ilvl w:val="0"/>
          <w:numId w:val="11"/>
        </w:numPr>
        <w:ind w:left="567"/>
        <w:jc w:val="both"/>
        <w:rPr>
          <w:rFonts w:asciiTheme="majorHAnsi" w:hAnsiTheme="majorHAnsi" w:cstheme="majorHAnsi"/>
          <w:sz w:val="24"/>
          <w:szCs w:val="24"/>
        </w:rPr>
      </w:pPr>
      <w:r w:rsidRPr="00F81C8A">
        <w:rPr>
          <w:rFonts w:asciiTheme="majorHAnsi" w:hAnsiTheme="majorHAnsi" w:cstheme="majorHAnsi"/>
          <w:sz w:val="24"/>
          <w:szCs w:val="24"/>
        </w:rPr>
        <w:t xml:space="preserve">International Conference </w:t>
      </w:r>
      <w:r>
        <w:rPr>
          <w:rFonts w:asciiTheme="majorHAnsi" w:hAnsiTheme="majorHAnsi" w:cstheme="majorHAnsi"/>
          <w:sz w:val="24"/>
          <w:szCs w:val="24"/>
        </w:rPr>
        <w:t>o</w:t>
      </w:r>
      <w:r w:rsidRPr="00F81C8A">
        <w:rPr>
          <w:rFonts w:asciiTheme="majorHAnsi" w:hAnsiTheme="majorHAnsi" w:cstheme="majorHAnsi"/>
          <w:sz w:val="24"/>
          <w:szCs w:val="24"/>
        </w:rPr>
        <w:t xml:space="preserve">n Mathematics </w:t>
      </w:r>
      <w:r>
        <w:rPr>
          <w:rFonts w:asciiTheme="majorHAnsi" w:hAnsiTheme="majorHAnsi" w:cstheme="majorHAnsi"/>
          <w:sz w:val="24"/>
          <w:szCs w:val="24"/>
        </w:rPr>
        <w:t>a</w:t>
      </w:r>
      <w:r w:rsidRPr="00F81C8A">
        <w:rPr>
          <w:rFonts w:asciiTheme="majorHAnsi" w:hAnsiTheme="majorHAnsi" w:cstheme="majorHAnsi"/>
          <w:sz w:val="24"/>
          <w:szCs w:val="24"/>
        </w:rPr>
        <w:t>nd Its Applications, GC University Lahore                  2018</w:t>
      </w:r>
    </w:p>
    <w:p w14:paraId="36ABB308" w14:textId="77777777" w:rsidR="00792380" w:rsidRPr="00F81C8A" w:rsidRDefault="00792380" w:rsidP="00792380">
      <w:pPr>
        <w:pStyle w:val="ListParagraph"/>
        <w:numPr>
          <w:ilvl w:val="0"/>
          <w:numId w:val="11"/>
        </w:numPr>
        <w:ind w:left="567"/>
        <w:jc w:val="both"/>
        <w:rPr>
          <w:rFonts w:asciiTheme="majorHAnsi" w:hAnsiTheme="majorHAnsi" w:cstheme="majorHAnsi"/>
          <w:sz w:val="24"/>
          <w:szCs w:val="24"/>
        </w:rPr>
      </w:pPr>
      <w:r w:rsidRPr="00F81C8A">
        <w:rPr>
          <w:rFonts w:asciiTheme="majorHAnsi" w:hAnsiTheme="majorHAnsi" w:cstheme="majorHAnsi"/>
          <w:sz w:val="24"/>
          <w:szCs w:val="24"/>
        </w:rPr>
        <w:t xml:space="preserve">International </w:t>
      </w:r>
      <w:r>
        <w:rPr>
          <w:rFonts w:asciiTheme="majorHAnsi" w:hAnsiTheme="majorHAnsi" w:cstheme="majorHAnsi"/>
          <w:sz w:val="24"/>
          <w:szCs w:val="24"/>
        </w:rPr>
        <w:t>Workshop on Nonlinear Analysis a</w:t>
      </w:r>
      <w:r w:rsidRPr="00F81C8A">
        <w:rPr>
          <w:rFonts w:asciiTheme="majorHAnsi" w:hAnsiTheme="majorHAnsi" w:cstheme="majorHAnsi"/>
          <w:sz w:val="24"/>
          <w:szCs w:val="24"/>
        </w:rPr>
        <w:t>nd Applications, (IWNAAP-2018), UMT Lahore</w:t>
      </w:r>
    </w:p>
    <w:p w14:paraId="7400044F" w14:textId="77777777" w:rsidR="00792380" w:rsidRPr="00F81C8A" w:rsidRDefault="00792380" w:rsidP="00792380">
      <w:pPr>
        <w:pStyle w:val="ListParagraph"/>
        <w:numPr>
          <w:ilvl w:val="0"/>
          <w:numId w:val="11"/>
        </w:numPr>
        <w:ind w:left="567"/>
        <w:jc w:val="both"/>
        <w:rPr>
          <w:rFonts w:asciiTheme="majorHAnsi" w:hAnsiTheme="majorHAnsi" w:cstheme="majorHAnsi"/>
          <w:sz w:val="24"/>
          <w:szCs w:val="24"/>
        </w:rPr>
      </w:pPr>
      <w:r w:rsidRPr="00F81C8A">
        <w:rPr>
          <w:rFonts w:asciiTheme="majorHAnsi" w:hAnsiTheme="majorHAnsi" w:cstheme="majorHAnsi"/>
          <w:sz w:val="24"/>
          <w:szCs w:val="24"/>
        </w:rPr>
        <w:t xml:space="preserve">The Third International Conference </w:t>
      </w:r>
      <w:r>
        <w:rPr>
          <w:rFonts w:asciiTheme="majorHAnsi" w:hAnsiTheme="majorHAnsi" w:cstheme="majorHAnsi"/>
          <w:sz w:val="24"/>
          <w:szCs w:val="24"/>
        </w:rPr>
        <w:t>o</w:t>
      </w:r>
      <w:r w:rsidRPr="00F81C8A">
        <w:rPr>
          <w:rFonts w:asciiTheme="majorHAnsi" w:hAnsiTheme="majorHAnsi" w:cstheme="majorHAnsi"/>
          <w:sz w:val="24"/>
          <w:szCs w:val="24"/>
        </w:rPr>
        <w:t xml:space="preserve">n Computational Mathematics </w:t>
      </w:r>
      <w:r>
        <w:rPr>
          <w:rFonts w:asciiTheme="majorHAnsi" w:hAnsiTheme="majorHAnsi" w:cstheme="majorHAnsi"/>
          <w:sz w:val="24"/>
          <w:szCs w:val="24"/>
        </w:rPr>
        <w:t>a</w:t>
      </w:r>
      <w:r w:rsidRPr="00F81C8A">
        <w:rPr>
          <w:rFonts w:asciiTheme="majorHAnsi" w:hAnsiTheme="majorHAnsi" w:cstheme="majorHAnsi"/>
          <w:sz w:val="24"/>
          <w:szCs w:val="24"/>
        </w:rPr>
        <w:t>nd Engineering Sciences (CMES-2019) 20-23, 2019 Antalya</w:t>
      </w:r>
      <w:r>
        <w:rPr>
          <w:rFonts w:asciiTheme="majorHAnsi" w:hAnsiTheme="majorHAnsi" w:cstheme="majorHAnsi"/>
          <w:sz w:val="24"/>
          <w:szCs w:val="24"/>
        </w:rPr>
        <w:t>.</w:t>
      </w:r>
    </w:p>
    <w:p w14:paraId="3FB232B3" w14:textId="77777777" w:rsidR="00792380" w:rsidRDefault="00792380" w:rsidP="00792380">
      <w:pPr>
        <w:pStyle w:val="ListParagraph"/>
        <w:numPr>
          <w:ilvl w:val="0"/>
          <w:numId w:val="11"/>
        </w:numPr>
        <w:ind w:left="567"/>
        <w:jc w:val="both"/>
        <w:rPr>
          <w:rFonts w:asciiTheme="majorHAnsi" w:hAnsiTheme="majorHAnsi" w:cstheme="majorHAnsi"/>
          <w:sz w:val="24"/>
          <w:szCs w:val="24"/>
        </w:rPr>
      </w:pPr>
      <w:r w:rsidRPr="00F81C8A">
        <w:rPr>
          <w:rFonts w:asciiTheme="majorHAnsi" w:hAnsiTheme="majorHAnsi" w:cstheme="majorHAnsi"/>
          <w:sz w:val="24"/>
          <w:szCs w:val="24"/>
        </w:rPr>
        <w:t xml:space="preserve">International </w:t>
      </w:r>
      <w:r>
        <w:rPr>
          <w:rFonts w:asciiTheme="majorHAnsi" w:hAnsiTheme="majorHAnsi" w:cstheme="majorHAnsi"/>
          <w:sz w:val="24"/>
          <w:szCs w:val="24"/>
        </w:rPr>
        <w:t>Workshop on Nonlinear Analysis a</w:t>
      </w:r>
      <w:r w:rsidRPr="00F81C8A">
        <w:rPr>
          <w:rFonts w:asciiTheme="majorHAnsi" w:hAnsiTheme="majorHAnsi" w:cstheme="majorHAnsi"/>
          <w:sz w:val="24"/>
          <w:szCs w:val="24"/>
        </w:rPr>
        <w:t>nd Applications, (IWNAAP-2019), UMT Lahore</w:t>
      </w:r>
      <w:r>
        <w:rPr>
          <w:rFonts w:asciiTheme="majorHAnsi" w:hAnsiTheme="majorHAnsi" w:cstheme="majorHAnsi"/>
          <w:sz w:val="24"/>
          <w:szCs w:val="24"/>
        </w:rPr>
        <w:t>.</w:t>
      </w:r>
    </w:p>
    <w:p w14:paraId="324FDB5D" w14:textId="77777777" w:rsidR="00792380" w:rsidRDefault="00792380" w:rsidP="00792380">
      <w:pPr>
        <w:pStyle w:val="ListParagraph"/>
        <w:numPr>
          <w:ilvl w:val="0"/>
          <w:numId w:val="11"/>
        </w:numPr>
        <w:ind w:left="567"/>
        <w:jc w:val="both"/>
        <w:rPr>
          <w:rFonts w:asciiTheme="majorHAnsi" w:hAnsiTheme="majorHAnsi" w:cstheme="majorHAnsi"/>
          <w:sz w:val="24"/>
          <w:szCs w:val="24"/>
        </w:rPr>
      </w:pPr>
      <w:r w:rsidRPr="00F81C8A">
        <w:rPr>
          <w:rFonts w:asciiTheme="majorHAnsi" w:hAnsiTheme="majorHAnsi" w:cstheme="majorHAnsi"/>
          <w:sz w:val="24"/>
          <w:szCs w:val="24"/>
        </w:rPr>
        <w:t xml:space="preserve">International </w:t>
      </w:r>
      <w:r>
        <w:rPr>
          <w:rFonts w:asciiTheme="majorHAnsi" w:hAnsiTheme="majorHAnsi" w:cstheme="majorHAnsi"/>
          <w:sz w:val="24"/>
          <w:szCs w:val="24"/>
        </w:rPr>
        <w:t>Workshop on Nonlinear Analysis a</w:t>
      </w:r>
      <w:r w:rsidRPr="00F81C8A">
        <w:rPr>
          <w:rFonts w:asciiTheme="majorHAnsi" w:hAnsiTheme="majorHAnsi" w:cstheme="majorHAnsi"/>
          <w:sz w:val="24"/>
          <w:szCs w:val="24"/>
        </w:rPr>
        <w:t>nd Applications, (IWNAAP</w:t>
      </w:r>
      <w:r>
        <w:rPr>
          <w:rFonts w:asciiTheme="majorHAnsi" w:hAnsiTheme="majorHAnsi" w:cstheme="majorHAnsi"/>
          <w:sz w:val="24"/>
          <w:szCs w:val="24"/>
        </w:rPr>
        <w:t>-2020</w:t>
      </w:r>
      <w:r w:rsidRPr="00F81C8A">
        <w:rPr>
          <w:rFonts w:asciiTheme="majorHAnsi" w:hAnsiTheme="majorHAnsi" w:cstheme="majorHAnsi"/>
          <w:sz w:val="24"/>
          <w:szCs w:val="24"/>
        </w:rPr>
        <w:t>), UMT Lahore</w:t>
      </w:r>
    </w:p>
    <w:p w14:paraId="3C9F4C90" w14:textId="77777777" w:rsidR="00792380" w:rsidRPr="00792380" w:rsidRDefault="00493C31" w:rsidP="00792380">
      <w:pPr>
        <w:pStyle w:val="ListParagraph"/>
        <w:numPr>
          <w:ilvl w:val="0"/>
          <w:numId w:val="11"/>
        </w:numPr>
        <w:ind w:left="567"/>
        <w:jc w:val="both"/>
        <w:rPr>
          <w:rFonts w:asciiTheme="majorHAnsi" w:hAnsiTheme="majorHAnsi" w:cstheme="majorHAnsi"/>
          <w:sz w:val="24"/>
          <w:szCs w:val="24"/>
        </w:rPr>
      </w:pPr>
      <w:hyperlink r:id="rId28" w:history="1">
        <w:r w:rsidR="00792380">
          <w:rPr>
            <w:rStyle w:val="Strong"/>
            <w:rFonts w:ascii="Arial" w:hAnsi="Arial" w:cs="Arial"/>
            <w:color w:val="333333"/>
          </w:rPr>
          <w:t>INTERNATIONAL SYMPOSIUM ON APPLIED MATHEMATICS AND ENGINEERING</w:t>
        </w:r>
      </w:hyperlink>
      <w:r w:rsidR="00792380">
        <w:t>,     2021</w:t>
      </w:r>
    </w:p>
    <w:p w14:paraId="4648F89E" w14:textId="77777777" w:rsidR="00792380" w:rsidRPr="00792380" w:rsidRDefault="00792380" w:rsidP="00792380">
      <w:pPr>
        <w:pStyle w:val="ListParagraph"/>
        <w:numPr>
          <w:ilvl w:val="0"/>
          <w:numId w:val="11"/>
        </w:numPr>
        <w:ind w:left="567"/>
        <w:jc w:val="both"/>
        <w:rPr>
          <w:rFonts w:asciiTheme="majorHAnsi" w:hAnsiTheme="majorHAnsi" w:cstheme="majorHAnsi"/>
          <w:sz w:val="24"/>
          <w:szCs w:val="24"/>
        </w:rPr>
      </w:pPr>
      <w:r w:rsidRPr="00792380">
        <w:rPr>
          <w:rFonts w:ascii="Arial" w:hAnsi="Arial" w:cs="Arial"/>
          <w:color w:val="4D5156"/>
          <w:sz w:val="21"/>
          <w:szCs w:val="21"/>
          <w:shd w:val="clear" w:color="auto" w:fill="FFFFFF"/>
        </w:rPr>
        <w:t> 3rd International </w:t>
      </w:r>
      <w:r w:rsidRPr="00792380">
        <w:rPr>
          <w:rFonts w:ascii="Arial" w:hAnsi="Arial" w:cs="Arial"/>
          <w:b/>
          <w:bCs/>
          <w:color w:val="5F6368"/>
          <w:sz w:val="21"/>
          <w:szCs w:val="21"/>
          <w:shd w:val="clear" w:color="auto" w:fill="FFFFFF"/>
        </w:rPr>
        <w:t>Conference</w:t>
      </w:r>
      <w:r w:rsidRPr="00792380">
        <w:rPr>
          <w:rFonts w:ascii="Arial" w:hAnsi="Arial" w:cs="Arial"/>
          <w:color w:val="4D5156"/>
          <w:sz w:val="21"/>
          <w:szCs w:val="21"/>
          <w:shd w:val="clear" w:color="auto" w:fill="FFFFFF"/>
        </w:rPr>
        <w:t> on Mathematical Modelling, Applie</w:t>
      </w:r>
      <w:r>
        <w:rPr>
          <w:rFonts w:ascii="Arial" w:hAnsi="Arial" w:cs="Arial"/>
          <w:color w:val="4D5156"/>
          <w:sz w:val="21"/>
          <w:szCs w:val="21"/>
          <w:shd w:val="clear" w:color="auto" w:fill="FFFFFF"/>
        </w:rPr>
        <w:t>d Analysis and Computation                                                                                                                     2021</w:t>
      </w:r>
    </w:p>
    <w:p w14:paraId="7876AA19" w14:textId="77777777" w:rsidR="00792380" w:rsidRPr="00212B4D" w:rsidRDefault="00212B4D" w:rsidP="00792380">
      <w:pPr>
        <w:pStyle w:val="ListParagraph"/>
        <w:numPr>
          <w:ilvl w:val="0"/>
          <w:numId w:val="11"/>
        </w:numPr>
        <w:ind w:left="567"/>
        <w:jc w:val="both"/>
        <w:rPr>
          <w:rFonts w:asciiTheme="majorHAnsi" w:hAnsiTheme="majorHAnsi" w:cstheme="majorHAnsi"/>
          <w:sz w:val="24"/>
          <w:szCs w:val="24"/>
        </w:rPr>
      </w:pPr>
      <w:r>
        <w:rPr>
          <w:rFonts w:ascii="Segoe UI" w:hAnsi="Segoe UI" w:cs="Segoe UI"/>
          <w:color w:val="1D2228"/>
          <w:sz w:val="26"/>
          <w:szCs w:val="26"/>
          <w:shd w:val="clear" w:color="auto" w:fill="FFFFFF"/>
        </w:rPr>
        <w:t>4th International Conference on Computational Mathematics and Engineering Sciences                                                                            2021</w:t>
      </w:r>
    </w:p>
    <w:p w14:paraId="7B688614" w14:textId="77777777" w:rsidR="00212B4D" w:rsidRPr="00212B4D" w:rsidRDefault="00212B4D" w:rsidP="00792380">
      <w:pPr>
        <w:pStyle w:val="ListParagraph"/>
        <w:numPr>
          <w:ilvl w:val="0"/>
          <w:numId w:val="11"/>
        </w:numPr>
        <w:ind w:left="567"/>
        <w:jc w:val="both"/>
        <w:rPr>
          <w:rFonts w:asciiTheme="majorHAnsi" w:hAnsiTheme="majorHAnsi" w:cstheme="majorHAnsi"/>
          <w:sz w:val="24"/>
          <w:szCs w:val="24"/>
        </w:rPr>
      </w:pPr>
      <w:r>
        <w:rPr>
          <w:rFonts w:ascii="Arial" w:hAnsi="Arial" w:cs="Arial"/>
          <w:color w:val="414344"/>
          <w:sz w:val="30"/>
          <w:szCs w:val="30"/>
        </w:rPr>
        <w:t>Differential Equations: Analysis, Modeling and Numerical Computations DEAMN,                                                         2021</w:t>
      </w:r>
    </w:p>
    <w:p w14:paraId="73EC96FD" w14:textId="77777777" w:rsidR="00212B4D" w:rsidRPr="00212B4D" w:rsidRDefault="00212B4D" w:rsidP="00792380">
      <w:pPr>
        <w:pStyle w:val="ListParagraph"/>
        <w:numPr>
          <w:ilvl w:val="0"/>
          <w:numId w:val="11"/>
        </w:numPr>
        <w:ind w:left="567"/>
        <w:jc w:val="both"/>
        <w:rPr>
          <w:rFonts w:asciiTheme="majorHAnsi" w:hAnsiTheme="majorHAnsi" w:cstheme="majorHAnsi"/>
          <w:sz w:val="24"/>
          <w:szCs w:val="24"/>
        </w:rPr>
      </w:pPr>
      <w:r>
        <w:rPr>
          <w:rFonts w:ascii="Segoe UI" w:hAnsi="Segoe UI" w:cs="Segoe UI"/>
          <w:color w:val="323130"/>
          <w:sz w:val="23"/>
          <w:szCs w:val="23"/>
          <w:shd w:val="clear" w:color="auto" w:fill="FFFFFF"/>
        </w:rPr>
        <w:t>International Symposium on Recent Advances in Fractional Calculus (ISRAFC 2021)</w:t>
      </w:r>
    </w:p>
    <w:p w14:paraId="56694D23" w14:textId="77777777" w:rsidR="00212B4D" w:rsidRPr="00032B4B" w:rsidRDefault="00032B4B" w:rsidP="00792380">
      <w:pPr>
        <w:pStyle w:val="ListParagraph"/>
        <w:numPr>
          <w:ilvl w:val="0"/>
          <w:numId w:val="11"/>
        </w:numPr>
        <w:ind w:left="567"/>
        <w:jc w:val="both"/>
        <w:rPr>
          <w:rFonts w:ascii="Times New Roman" w:hAnsi="Times New Roman"/>
          <w:sz w:val="24"/>
          <w:szCs w:val="24"/>
        </w:rPr>
      </w:pPr>
      <w:r w:rsidRPr="00032B4B">
        <w:rPr>
          <w:rFonts w:ascii="Times New Roman" w:hAnsi="Times New Roman"/>
          <w:sz w:val="24"/>
        </w:rPr>
        <w:t xml:space="preserve">4 </w:t>
      </w:r>
      <w:proofErr w:type="spellStart"/>
      <w:r w:rsidRPr="00032B4B">
        <w:rPr>
          <w:rFonts w:ascii="Times New Roman" w:hAnsi="Times New Roman"/>
          <w:sz w:val="24"/>
        </w:rPr>
        <w:t>th</w:t>
      </w:r>
      <w:proofErr w:type="spellEnd"/>
      <w:r w:rsidRPr="00032B4B">
        <w:rPr>
          <w:rFonts w:ascii="Times New Roman" w:hAnsi="Times New Roman"/>
          <w:sz w:val="24"/>
        </w:rPr>
        <w:t xml:space="preserve"> International Conference on Mathematical and Related Sciences  </w:t>
      </w:r>
      <w:r>
        <w:rPr>
          <w:rFonts w:ascii="Times New Roman" w:hAnsi="Times New Roman"/>
          <w:sz w:val="24"/>
        </w:rPr>
        <w:t xml:space="preserve">                     </w:t>
      </w:r>
      <w:r w:rsidRPr="00032B4B">
        <w:rPr>
          <w:rFonts w:ascii="Times New Roman" w:hAnsi="Times New Roman"/>
          <w:sz w:val="24"/>
        </w:rPr>
        <w:t>2021</w:t>
      </w:r>
    </w:p>
    <w:p w14:paraId="20C120D7" w14:textId="77777777" w:rsidR="00032B4B" w:rsidRPr="00032B4B" w:rsidRDefault="00032B4B" w:rsidP="00792380">
      <w:pPr>
        <w:pStyle w:val="ListParagraph"/>
        <w:numPr>
          <w:ilvl w:val="0"/>
          <w:numId w:val="11"/>
        </w:numPr>
        <w:ind w:left="567"/>
        <w:jc w:val="both"/>
        <w:rPr>
          <w:rFonts w:ascii="Times New Roman" w:hAnsi="Times New Roman"/>
          <w:sz w:val="24"/>
          <w:szCs w:val="24"/>
        </w:rPr>
      </w:pPr>
      <w:r>
        <w:rPr>
          <w:rFonts w:ascii="Times New Roman" w:hAnsi="Times New Roman"/>
          <w:sz w:val="24"/>
        </w:rPr>
        <w:t>International conference on Mathematics and mathematics education,                       2021</w:t>
      </w:r>
    </w:p>
    <w:p w14:paraId="2C15ABE0" w14:textId="77777777" w:rsidR="00792380" w:rsidRPr="00F81C8A" w:rsidRDefault="00792380" w:rsidP="00792380">
      <w:pPr>
        <w:rPr>
          <w:rFonts w:asciiTheme="majorHAnsi" w:hAnsiTheme="majorHAnsi" w:cstheme="majorHAnsi"/>
        </w:rPr>
      </w:pPr>
    </w:p>
    <w:p w14:paraId="566F8D0F" w14:textId="77777777" w:rsidR="00792380" w:rsidRPr="00D94FCA" w:rsidRDefault="00792380" w:rsidP="00792380">
      <w:pPr>
        <w:rPr>
          <w:rFonts w:asciiTheme="majorHAnsi" w:hAnsiTheme="majorHAnsi" w:cstheme="majorHAnsi"/>
        </w:rPr>
      </w:pPr>
    </w:p>
    <w:p w14:paraId="10836CBE" w14:textId="77777777" w:rsidR="00792380" w:rsidRPr="00082610" w:rsidRDefault="00792380" w:rsidP="00792380">
      <w:pPr>
        <w:pStyle w:val="Heading1"/>
        <w:rPr>
          <w:rFonts w:asciiTheme="majorHAnsi" w:hAnsiTheme="majorHAnsi" w:cstheme="majorHAnsi"/>
          <w:sz w:val="28"/>
          <w:szCs w:val="28"/>
        </w:rPr>
      </w:pPr>
      <w:r w:rsidRPr="00082610">
        <w:rPr>
          <w:rFonts w:asciiTheme="majorHAnsi" w:hAnsiTheme="majorHAnsi" w:cstheme="majorHAnsi"/>
          <w:sz w:val="28"/>
          <w:szCs w:val="28"/>
        </w:rPr>
        <w:t>Professional Service</w:t>
      </w:r>
    </w:p>
    <w:p w14:paraId="1CEF64E8" w14:textId="77777777" w:rsidR="00792380" w:rsidRDefault="00792380" w:rsidP="00792380">
      <w:pPr>
        <w:tabs>
          <w:tab w:val="left" w:pos="360"/>
        </w:tabs>
        <w:jc w:val="center"/>
        <w:rPr>
          <w:rFonts w:asciiTheme="majorHAnsi" w:hAnsiTheme="majorHAnsi" w:cstheme="majorHAnsi"/>
          <w:b/>
          <w:sz w:val="28"/>
          <w:szCs w:val="28"/>
          <w:u w:val="single"/>
        </w:rPr>
      </w:pPr>
      <w:r w:rsidRPr="00082610">
        <w:rPr>
          <w:rFonts w:asciiTheme="majorHAnsi" w:hAnsiTheme="majorHAnsi" w:cstheme="majorHAnsi"/>
          <w:b/>
          <w:sz w:val="28"/>
          <w:szCs w:val="28"/>
          <w:u w:val="single"/>
        </w:rPr>
        <w:t>Editorial boards</w:t>
      </w:r>
    </w:p>
    <w:p w14:paraId="26FECE62" w14:textId="77777777" w:rsidR="00792380" w:rsidRPr="00082610" w:rsidRDefault="00792380" w:rsidP="00792380">
      <w:pPr>
        <w:tabs>
          <w:tab w:val="left" w:pos="360"/>
        </w:tabs>
        <w:jc w:val="center"/>
        <w:rPr>
          <w:rFonts w:asciiTheme="majorHAnsi" w:hAnsiTheme="majorHAnsi" w:cstheme="majorHAnsi"/>
          <w:b/>
          <w:sz w:val="28"/>
          <w:szCs w:val="28"/>
          <w:u w:val="single"/>
        </w:rPr>
      </w:pPr>
    </w:p>
    <w:p w14:paraId="18403EA0" w14:textId="77777777" w:rsidR="00792380" w:rsidRPr="000A370E" w:rsidRDefault="00792380" w:rsidP="00792380">
      <w:pPr>
        <w:pStyle w:val="ListParagraph"/>
        <w:numPr>
          <w:ilvl w:val="0"/>
          <w:numId w:val="10"/>
        </w:numPr>
        <w:tabs>
          <w:tab w:val="left" w:pos="360"/>
        </w:tabs>
        <w:ind w:left="567"/>
        <w:jc w:val="both"/>
        <w:rPr>
          <w:rFonts w:asciiTheme="majorHAnsi" w:hAnsiTheme="majorHAnsi" w:cstheme="majorHAnsi"/>
          <w:color w:val="FF0000"/>
          <w:sz w:val="24"/>
          <w:szCs w:val="24"/>
        </w:rPr>
      </w:pPr>
      <w:r w:rsidRPr="000A370E">
        <w:rPr>
          <w:rFonts w:asciiTheme="majorHAnsi" w:hAnsiTheme="majorHAnsi" w:cstheme="majorHAnsi"/>
          <w:color w:val="FF0000"/>
          <w:sz w:val="24"/>
          <w:szCs w:val="24"/>
        </w:rPr>
        <w:t>Chaos Solitons and Fractal (ISI, Impact factor, 3.</w:t>
      </w:r>
      <w:r>
        <w:rPr>
          <w:rFonts w:asciiTheme="majorHAnsi" w:hAnsiTheme="majorHAnsi" w:cstheme="majorHAnsi"/>
          <w:color w:val="FF0000"/>
          <w:sz w:val="24"/>
          <w:szCs w:val="24"/>
        </w:rPr>
        <w:t>7</w:t>
      </w:r>
      <w:r w:rsidRPr="000A370E">
        <w:rPr>
          <w:rFonts w:asciiTheme="majorHAnsi" w:hAnsiTheme="majorHAnsi" w:cstheme="majorHAnsi"/>
          <w:color w:val="FF0000"/>
          <w:sz w:val="24"/>
          <w:szCs w:val="24"/>
        </w:rPr>
        <w:t>64)</w:t>
      </w:r>
    </w:p>
    <w:p w14:paraId="73AF3C5D" w14:textId="77777777" w:rsidR="00792380" w:rsidRPr="000A370E" w:rsidRDefault="00792380" w:rsidP="00792380">
      <w:pPr>
        <w:pStyle w:val="ListParagraph"/>
        <w:numPr>
          <w:ilvl w:val="0"/>
          <w:numId w:val="10"/>
        </w:numPr>
        <w:tabs>
          <w:tab w:val="left" w:pos="360"/>
        </w:tabs>
        <w:ind w:left="567"/>
        <w:jc w:val="both"/>
        <w:rPr>
          <w:rFonts w:asciiTheme="majorHAnsi" w:hAnsiTheme="majorHAnsi" w:cstheme="majorHAnsi"/>
          <w:color w:val="FF0000"/>
          <w:sz w:val="24"/>
          <w:szCs w:val="24"/>
        </w:rPr>
      </w:pPr>
      <w:r w:rsidRPr="000A370E">
        <w:rPr>
          <w:rFonts w:asciiTheme="majorHAnsi" w:hAnsiTheme="majorHAnsi" w:cstheme="majorHAnsi"/>
          <w:color w:val="FF0000"/>
          <w:sz w:val="24"/>
          <w:szCs w:val="24"/>
        </w:rPr>
        <w:t xml:space="preserve">Alexandria Engineering Journal (Impact Factor, </w:t>
      </w:r>
      <w:r>
        <w:rPr>
          <w:rFonts w:asciiTheme="majorHAnsi" w:hAnsiTheme="majorHAnsi" w:cstheme="majorHAnsi"/>
          <w:color w:val="FF0000"/>
          <w:sz w:val="24"/>
          <w:szCs w:val="24"/>
        </w:rPr>
        <w:t>2</w:t>
      </w:r>
      <w:r w:rsidRPr="000A370E">
        <w:rPr>
          <w:rFonts w:asciiTheme="majorHAnsi" w:hAnsiTheme="majorHAnsi" w:cstheme="majorHAnsi"/>
          <w:color w:val="FF0000"/>
          <w:sz w:val="24"/>
          <w:szCs w:val="24"/>
        </w:rPr>
        <w:t>.698)</w:t>
      </w:r>
      <w:r>
        <w:rPr>
          <w:rFonts w:asciiTheme="majorHAnsi" w:hAnsiTheme="majorHAnsi" w:cstheme="majorHAnsi"/>
          <w:color w:val="FF0000"/>
          <w:sz w:val="24"/>
          <w:szCs w:val="24"/>
        </w:rPr>
        <w:t xml:space="preserve"> (From 2019 to 2021)</w:t>
      </w:r>
    </w:p>
    <w:p w14:paraId="24ABBD7D" w14:textId="77777777" w:rsidR="00792380" w:rsidRPr="000A370E" w:rsidRDefault="00792380" w:rsidP="00792380">
      <w:pPr>
        <w:pStyle w:val="ListParagraph"/>
        <w:numPr>
          <w:ilvl w:val="0"/>
          <w:numId w:val="10"/>
        </w:numPr>
        <w:tabs>
          <w:tab w:val="left" w:pos="360"/>
        </w:tabs>
        <w:ind w:left="567"/>
        <w:jc w:val="both"/>
        <w:rPr>
          <w:rFonts w:asciiTheme="majorHAnsi" w:hAnsiTheme="majorHAnsi" w:cstheme="majorHAnsi"/>
          <w:color w:val="FF0000"/>
          <w:sz w:val="24"/>
          <w:szCs w:val="24"/>
        </w:rPr>
      </w:pPr>
      <w:r w:rsidRPr="000A370E">
        <w:rPr>
          <w:rFonts w:asciiTheme="majorHAnsi" w:hAnsiTheme="majorHAnsi" w:cstheme="majorHAnsi"/>
          <w:color w:val="FF0000"/>
          <w:sz w:val="24"/>
          <w:szCs w:val="24"/>
        </w:rPr>
        <w:t>Results in Physics (Impact factor, 4.016)</w:t>
      </w:r>
    </w:p>
    <w:p w14:paraId="6B912811" w14:textId="77777777" w:rsidR="00792380" w:rsidRPr="000A370E" w:rsidRDefault="00792380" w:rsidP="00792380">
      <w:pPr>
        <w:pStyle w:val="ListParagraph"/>
        <w:numPr>
          <w:ilvl w:val="0"/>
          <w:numId w:val="10"/>
        </w:numPr>
        <w:tabs>
          <w:tab w:val="left" w:pos="360"/>
        </w:tabs>
        <w:ind w:left="567"/>
        <w:jc w:val="both"/>
        <w:rPr>
          <w:rFonts w:asciiTheme="majorHAnsi" w:hAnsiTheme="majorHAnsi" w:cstheme="majorHAnsi"/>
          <w:color w:val="FF0000"/>
          <w:sz w:val="24"/>
          <w:szCs w:val="24"/>
        </w:rPr>
      </w:pPr>
      <w:r w:rsidRPr="000A370E">
        <w:rPr>
          <w:rFonts w:asciiTheme="majorHAnsi" w:hAnsiTheme="majorHAnsi" w:cstheme="majorHAnsi"/>
          <w:color w:val="FF0000"/>
          <w:sz w:val="24"/>
          <w:szCs w:val="24"/>
        </w:rPr>
        <w:t>Fractals Complex Geometry, Patterns, and Scaling in Nature and Society (Impact, 4.771)</w:t>
      </w:r>
    </w:p>
    <w:p w14:paraId="3ABB1534" w14:textId="77777777" w:rsidR="00792380" w:rsidRPr="000A370E" w:rsidRDefault="00792380" w:rsidP="00792380">
      <w:pPr>
        <w:pStyle w:val="ListParagraph"/>
        <w:numPr>
          <w:ilvl w:val="0"/>
          <w:numId w:val="10"/>
        </w:numPr>
        <w:tabs>
          <w:tab w:val="left" w:pos="360"/>
        </w:tabs>
        <w:ind w:left="567"/>
        <w:jc w:val="both"/>
        <w:rPr>
          <w:rFonts w:asciiTheme="majorHAnsi" w:hAnsiTheme="majorHAnsi" w:cstheme="majorHAnsi"/>
          <w:color w:val="FF0000"/>
          <w:sz w:val="24"/>
          <w:szCs w:val="24"/>
        </w:rPr>
      </w:pPr>
      <w:r w:rsidRPr="000A370E">
        <w:rPr>
          <w:rFonts w:asciiTheme="majorHAnsi" w:hAnsiTheme="majorHAnsi" w:cstheme="majorHAnsi"/>
          <w:color w:val="FF0000"/>
          <w:sz w:val="24"/>
          <w:szCs w:val="24"/>
        </w:rPr>
        <w:t>European Journal of Physical Plus(ISI, Impact Factor, 2.604)</w:t>
      </w:r>
    </w:p>
    <w:p w14:paraId="36293DA3" w14:textId="77777777" w:rsidR="00792380" w:rsidRPr="000A370E" w:rsidRDefault="00792380" w:rsidP="00792380">
      <w:pPr>
        <w:pStyle w:val="ListParagraph"/>
        <w:numPr>
          <w:ilvl w:val="0"/>
          <w:numId w:val="10"/>
        </w:numPr>
        <w:tabs>
          <w:tab w:val="left" w:pos="360"/>
        </w:tabs>
        <w:ind w:left="567"/>
        <w:jc w:val="both"/>
        <w:rPr>
          <w:rFonts w:asciiTheme="majorHAnsi" w:hAnsiTheme="majorHAnsi" w:cstheme="majorHAnsi"/>
          <w:color w:val="FF0000"/>
          <w:sz w:val="24"/>
          <w:szCs w:val="24"/>
        </w:rPr>
      </w:pPr>
      <w:r w:rsidRPr="000A370E">
        <w:rPr>
          <w:rFonts w:asciiTheme="majorHAnsi" w:hAnsiTheme="majorHAnsi" w:cstheme="majorHAnsi"/>
          <w:color w:val="FF0000"/>
          <w:sz w:val="24"/>
          <w:szCs w:val="24"/>
        </w:rPr>
        <w:t>Thermal Science Journal (ISI, Impact factor, 1.52)</w:t>
      </w:r>
    </w:p>
    <w:p w14:paraId="672E7692" w14:textId="77777777" w:rsidR="00792380" w:rsidRPr="000A370E" w:rsidRDefault="00792380" w:rsidP="00792380">
      <w:pPr>
        <w:pStyle w:val="ListParagraph"/>
        <w:numPr>
          <w:ilvl w:val="0"/>
          <w:numId w:val="10"/>
        </w:numPr>
        <w:tabs>
          <w:tab w:val="left" w:pos="360"/>
        </w:tabs>
        <w:ind w:left="567"/>
        <w:jc w:val="both"/>
        <w:rPr>
          <w:rFonts w:asciiTheme="majorHAnsi" w:hAnsiTheme="majorHAnsi" w:cstheme="majorHAnsi"/>
          <w:color w:val="FF0000"/>
          <w:sz w:val="24"/>
          <w:szCs w:val="24"/>
        </w:rPr>
      </w:pPr>
      <w:r w:rsidRPr="000A370E">
        <w:rPr>
          <w:rFonts w:asciiTheme="majorHAnsi" w:hAnsiTheme="majorHAnsi" w:cstheme="majorHAnsi"/>
          <w:color w:val="FF0000"/>
          <w:sz w:val="24"/>
          <w:szCs w:val="24"/>
        </w:rPr>
        <w:t xml:space="preserve">Advances in Difference </w:t>
      </w:r>
      <w:r>
        <w:rPr>
          <w:rFonts w:asciiTheme="majorHAnsi" w:hAnsiTheme="majorHAnsi" w:cstheme="majorHAnsi"/>
          <w:color w:val="FF0000"/>
          <w:sz w:val="24"/>
          <w:szCs w:val="24"/>
        </w:rPr>
        <w:t>Equations, (Impact Factor 2</w:t>
      </w:r>
      <w:r w:rsidRPr="000A370E">
        <w:rPr>
          <w:rFonts w:asciiTheme="majorHAnsi" w:hAnsiTheme="majorHAnsi" w:cstheme="majorHAnsi"/>
          <w:color w:val="FF0000"/>
          <w:sz w:val="24"/>
          <w:szCs w:val="24"/>
        </w:rPr>
        <w:t>.56)</w:t>
      </w:r>
    </w:p>
    <w:p w14:paraId="7C87AF81" w14:textId="77777777" w:rsidR="00792380" w:rsidRPr="000A370E" w:rsidRDefault="00792380" w:rsidP="00792380">
      <w:pPr>
        <w:pStyle w:val="ListParagraph"/>
        <w:numPr>
          <w:ilvl w:val="0"/>
          <w:numId w:val="10"/>
        </w:numPr>
        <w:tabs>
          <w:tab w:val="left" w:pos="360"/>
        </w:tabs>
        <w:ind w:left="567"/>
        <w:jc w:val="both"/>
        <w:rPr>
          <w:rFonts w:asciiTheme="majorHAnsi" w:hAnsiTheme="majorHAnsi" w:cstheme="majorHAnsi"/>
          <w:color w:val="FF0000"/>
          <w:sz w:val="24"/>
          <w:szCs w:val="24"/>
        </w:rPr>
      </w:pPr>
      <w:r w:rsidRPr="000A370E">
        <w:rPr>
          <w:rFonts w:asciiTheme="majorHAnsi" w:hAnsiTheme="majorHAnsi" w:cstheme="majorHAnsi"/>
          <w:color w:val="FF0000"/>
          <w:sz w:val="24"/>
          <w:szCs w:val="24"/>
        </w:rPr>
        <w:t xml:space="preserve">DCDS-S </w:t>
      </w:r>
      <w:r w:rsidRPr="000A370E">
        <w:rPr>
          <w:rStyle w:val="name0"/>
          <w:rFonts w:asciiTheme="majorHAnsi" w:hAnsiTheme="majorHAnsi" w:cstheme="majorHAnsi"/>
          <w:color w:val="FF0000"/>
          <w:sz w:val="24"/>
          <w:szCs w:val="24"/>
        </w:rPr>
        <w:t>Discrete and Continuous Dynamical Systems Series S</w:t>
      </w:r>
      <w:r w:rsidRPr="000A370E">
        <w:rPr>
          <w:rFonts w:asciiTheme="majorHAnsi" w:hAnsiTheme="majorHAnsi" w:cstheme="majorHAnsi"/>
          <w:color w:val="FF0000"/>
          <w:sz w:val="24"/>
          <w:szCs w:val="24"/>
        </w:rPr>
        <w:t xml:space="preserve"> (ISI, Impact factor,1.281)</w:t>
      </w:r>
    </w:p>
    <w:p w14:paraId="7C64DA5A" w14:textId="77777777" w:rsidR="00792380" w:rsidRPr="000A370E" w:rsidRDefault="00792380" w:rsidP="00792380">
      <w:pPr>
        <w:pStyle w:val="ListParagraph"/>
        <w:numPr>
          <w:ilvl w:val="0"/>
          <w:numId w:val="10"/>
        </w:numPr>
        <w:tabs>
          <w:tab w:val="left" w:pos="360"/>
        </w:tabs>
        <w:ind w:left="567"/>
        <w:jc w:val="both"/>
        <w:rPr>
          <w:rFonts w:asciiTheme="majorHAnsi" w:hAnsiTheme="majorHAnsi" w:cstheme="majorHAnsi"/>
          <w:color w:val="FF0000"/>
          <w:sz w:val="24"/>
          <w:szCs w:val="24"/>
        </w:rPr>
      </w:pPr>
      <w:r w:rsidRPr="000A370E">
        <w:rPr>
          <w:rFonts w:asciiTheme="majorHAnsi" w:hAnsiTheme="majorHAnsi" w:cstheme="majorHAnsi"/>
          <w:color w:val="FF0000"/>
          <w:sz w:val="24"/>
          <w:szCs w:val="24"/>
        </w:rPr>
        <w:t>Open Physics (formally Central European Journal of Physic) (ISI, Impact Factor, 1.08) (Associate editor From 2014 to 2017)</w:t>
      </w:r>
    </w:p>
    <w:p w14:paraId="44199D84" w14:textId="77777777" w:rsidR="00792380" w:rsidRPr="000A370E" w:rsidRDefault="00792380" w:rsidP="00792380">
      <w:pPr>
        <w:pStyle w:val="ListParagraph"/>
        <w:numPr>
          <w:ilvl w:val="0"/>
          <w:numId w:val="10"/>
        </w:numPr>
        <w:tabs>
          <w:tab w:val="left" w:pos="360"/>
        </w:tabs>
        <w:ind w:left="567"/>
        <w:jc w:val="both"/>
        <w:rPr>
          <w:rFonts w:asciiTheme="majorHAnsi" w:hAnsiTheme="majorHAnsi" w:cstheme="majorHAnsi"/>
          <w:color w:val="FF0000"/>
          <w:sz w:val="24"/>
          <w:szCs w:val="24"/>
        </w:rPr>
      </w:pPr>
      <w:r w:rsidRPr="000A370E">
        <w:rPr>
          <w:rFonts w:asciiTheme="majorHAnsi" w:hAnsiTheme="majorHAnsi" w:cstheme="majorHAnsi"/>
          <w:color w:val="FF0000"/>
          <w:sz w:val="24"/>
          <w:szCs w:val="24"/>
        </w:rPr>
        <w:t>Open Mathematics (formally Central European Journal of Mathematics) (ISI, Impact Factor, 0. 575) (Associate Editor, From 2014-2017)</w:t>
      </w:r>
    </w:p>
    <w:p w14:paraId="25BC9D4F" w14:textId="77777777" w:rsidR="00792380" w:rsidRPr="000A370E" w:rsidRDefault="00792380" w:rsidP="00792380">
      <w:pPr>
        <w:pStyle w:val="ListParagraph"/>
        <w:numPr>
          <w:ilvl w:val="0"/>
          <w:numId w:val="10"/>
        </w:numPr>
        <w:tabs>
          <w:tab w:val="left" w:pos="360"/>
        </w:tabs>
        <w:ind w:left="567"/>
        <w:jc w:val="both"/>
        <w:rPr>
          <w:rFonts w:asciiTheme="majorHAnsi" w:hAnsiTheme="majorHAnsi" w:cstheme="majorHAnsi"/>
          <w:color w:val="FF0000"/>
          <w:sz w:val="24"/>
          <w:szCs w:val="24"/>
        </w:rPr>
      </w:pPr>
      <w:proofErr w:type="spellStart"/>
      <w:r w:rsidRPr="000A370E">
        <w:rPr>
          <w:rFonts w:asciiTheme="majorHAnsi" w:hAnsiTheme="majorHAnsi" w:cstheme="majorHAnsi"/>
          <w:color w:val="FF0000"/>
          <w:sz w:val="24"/>
          <w:szCs w:val="24"/>
        </w:rPr>
        <w:t>Maejo</w:t>
      </w:r>
      <w:proofErr w:type="spellEnd"/>
      <w:r w:rsidRPr="000A370E">
        <w:rPr>
          <w:rFonts w:asciiTheme="majorHAnsi" w:hAnsiTheme="majorHAnsi" w:cstheme="majorHAnsi"/>
          <w:color w:val="FF0000"/>
          <w:sz w:val="24"/>
          <w:szCs w:val="24"/>
        </w:rPr>
        <w:t xml:space="preserve"> International Journal of Science and Technology (ISI, Impact Factor, 0.378)</w:t>
      </w:r>
    </w:p>
    <w:p w14:paraId="4FEB96B2" w14:textId="77777777" w:rsidR="00792380" w:rsidRPr="000A370E" w:rsidRDefault="00792380" w:rsidP="00792380">
      <w:pPr>
        <w:pStyle w:val="ListParagraph"/>
        <w:numPr>
          <w:ilvl w:val="0"/>
          <w:numId w:val="10"/>
        </w:numPr>
        <w:tabs>
          <w:tab w:val="left" w:pos="360"/>
        </w:tabs>
        <w:ind w:left="567"/>
        <w:jc w:val="both"/>
        <w:rPr>
          <w:rFonts w:asciiTheme="majorHAnsi" w:hAnsiTheme="majorHAnsi" w:cstheme="majorHAnsi"/>
          <w:color w:val="FF0000"/>
          <w:sz w:val="24"/>
          <w:szCs w:val="24"/>
        </w:rPr>
      </w:pPr>
      <w:r w:rsidRPr="000A370E">
        <w:rPr>
          <w:rFonts w:asciiTheme="majorHAnsi" w:hAnsiTheme="majorHAnsi" w:cstheme="majorHAnsi"/>
          <w:color w:val="FF0000"/>
          <w:sz w:val="24"/>
          <w:szCs w:val="24"/>
        </w:rPr>
        <w:t>Journal of Mathematics and Computer Science (ISI)</w:t>
      </w:r>
    </w:p>
    <w:p w14:paraId="1C0110F2" w14:textId="77777777" w:rsidR="00792380" w:rsidRPr="000A370E" w:rsidRDefault="00792380" w:rsidP="00792380">
      <w:pPr>
        <w:pStyle w:val="ListParagraph"/>
        <w:numPr>
          <w:ilvl w:val="0"/>
          <w:numId w:val="10"/>
        </w:numPr>
        <w:tabs>
          <w:tab w:val="left" w:pos="360"/>
        </w:tabs>
        <w:ind w:left="567"/>
        <w:jc w:val="both"/>
        <w:rPr>
          <w:rFonts w:asciiTheme="majorHAnsi" w:hAnsiTheme="majorHAnsi" w:cstheme="majorHAnsi"/>
          <w:color w:val="FF0000"/>
          <w:sz w:val="24"/>
          <w:szCs w:val="24"/>
        </w:rPr>
      </w:pPr>
      <w:r w:rsidRPr="000A370E">
        <w:rPr>
          <w:rFonts w:asciiTheme="majorHAnsi" w:hAnsiTheme="majorHAnsi" w:cstheme="majorHAnsi"/>
          <w:color w:val="FF0000"/>
          <w:sz w:val="24"/>
          <w:szCs w:val="24"/>
        </w:rPr>
        <w:t>International Journal of Analysis and Applications (ISI)</w:t>
      </w:r>
    </w:p>
    <w:p w14:paraId="6FF3C510" w14:textId="77777777" w:rsidR="00792380" w:rsidRPr="000A370E" w:rsidRDefault="00792380" w:rsidP="00792380">
      <w:pPr>
        <w:pStyle w:val="ListParagraph"/>
        <w:numPr>
          <w:ilvl w:val="0"/>
          <w:numId w:val="10"/>
        </w:numPr>
        <w:tabs>
          <w:tab w:val="left" w:pos="360"/>
        </w:tabs>
        <w:ind w:left="567"/>
        <w:jc w:val="both"/>
        <w:rPr>
          <w:rFonts w:asciiTheme="majorHAnsi" w:hAnsiTheme="majorHAnsi" w:cstheme="majorHAnsi"/>
          <w:color w:val="FF0000"/>
          <w:sz w:val="24"/>
          <w:szCs w:val="24"/>
        </w:rPr>
      </w:pPr>
      <w:r w:rsidRPr="000A370E">
        <w:rPr>
          <w:rFonts w:asciiTheme="majorHAnsi" w:hAnsiTheme="majorHAnsi" w:cstheme="majorHAnsi"/>
          <w:color w:val="FF0000"/>
          <w:sz w:val="24"/>
          <w:szCs w:val="24"/>
        </w:rPr>
        <w:t>AIMS Mathematics (ISI, impact 0.87)</w:t>
      </w:r>
    </w:p>
    <w:p w14:paraId="75DBFD02" w14:textId="77777777" w:rsidR="00792380" w:rsidRPr="000A370E" w:rsidRDefault="00792380" w:rsidP="00792380">
      <w:pPr>
        <w:pStyle w:val="ListParagraph"/>
        <w:numPr>
          <w:ilvl w:val="0"/>
          <w:numId w:val="10"/>
        </w:numPr>
        <w:tabs>
          <w:tab w:val="left" w:pos="360"/>
        </w:tabs>
        <w:ind w:left="567"/>
        <w:jc w:val="both"/>
        <w:rPr>
          <w:rFonts w:asciiTheme="minorHAnsi" w:hAnsiTheme="minorHAnsi" w:cstheme="minorHAnsi"/>
          <w:color w:val="FF0000"/>
          <w:sz w:val="24"/>
          <w:szCs w:val="24"/>
        </w:rPr>
      </w:pPr>
      <w:r w:rsidRPr="000A370E">
        <w:rPr>
          <w:rFonts w:asciiTheme="minorHAnsi" w:hAnsiTheme="minorHAnsi" w:cstheme="minorHAnsi"/>
          <w:color w:val="FF0000"/>
          <w:sz w:val="24"/>
          <w:szCs w:val="24"/>
          <w:lang w:val="tr-TR"/>
        </w:rPr>
        <w:t>Progress in Fractional Differentiation and Application (ISI, Q1)</w:t>
      </w:r>
    </w:p>
    <w:p w14:paraId="13861BDB" w14:textId="77777777" w:rsidR="00792380" w:rsidRPr="00D94FCA" w:rsidRDefault="00792380" w:rsidP="00792380">
      <w:pPr>
        <w:pStyle w:val="ListParagraph"/>
        <w:tabs>
          <w:tab w:val="left" w:pos="360"/>
        </w:tabs>
        <w:ind w:left="1800"/>
        <w:jc w:val="both"/>
        <w:rPr>
          <w:rFonts w:asciiTheme="majorHAnsi" w:hAnsiTheme="majorHAnsi" w:cstheme="majorHAnsi"/>
          <w:sz w:val="24"/>
          <w:szCs w:val="24"/>
        </w:rPr>
      </w:pPr>
    </w:p>
    <w:p w14:paraId="1AE76A37" w14:textId="77777777" w:rsidR="00792380" w:rsidRPr="00082610" w:rsidRDefault="00792380" w:rsidP="00792380">
      <w:pPr>
        <w:jc w:val="center"/>
        <w:rPr>
          <w:rFonts w:asciiTheme="majorHAnsi" w:hAnsiTheme="majorHAnsi" w:cstheme="majorHAnsi"/>
          <w:b/>
          <w:sz w:val="28"/>
          <w:szCs w:val="28"/>
          <w:u w:val="single"/>
        </w:rPr>
      </w:pPr>
      <w:r w:rsidRPr="00082610">
        <w:rPr>
          <w:rFonts w:asciiTheme="majorHAnsi" w:hAnsiTheme="majorHAnsi" w:cstheme="majorHAnsi"/>
          <w:b/>
          <w:sz w:val="28"/>
          <w:szCs w:val="28"/>
          <w:u w:val="single"/>
        </w:rPr>
        <w:t>Guest editor in top special issues</w:t>
      </w:r>
    </w:p>
    <w:p w14:paraId="3AE288A9" w14:textId="77777777" w:rsidR="00792380" w:rsidRPr="00F83456" w:rsidRDefault="00792380" w:rsidP="00792380">
      <w:pPr>
        <w:jc w:val="center"/>
        <w:rPr>
          <w:rFonts w:asciiTheme="majorHAnsi" w:hAnsiTheme="majorHAnsi" w:cstheme="majorHAnsi"/>
          <w:b/>
          <w:sz w:val="32"/>
        </w:rPr>
      </w:pPr>
    </w:p>
    <w:p w14:paraId="1FA19C94" w14:textId="77777777" w:rsidR="00792380" w:rsidRDefault="00792380" w:rsidP="00792380">
      <w:pPr>
        <w:autoSpaceDE w:val="0"/>
        <w:autoSpaceDN w:val="0"/>
        <w:adjustRightInd w:val="0"/>
        <w:jc w:val="both"/>
        <w:rPr>
          <w:rFonts w:asciiTheme="minorHAnsi" w:hAnsiTheme="minorHAnsi" w:cstheme="minorHAnsi"/>
          <w:lang w:val="tr-TR"/>
        </w:rPr>
      </w:pPr>
      <w:r w:rsidRPr="009007AA">
        <w:rPr>
          <w:rFonts w:asciiTheme="minorHAnsi" w:hAnsiTheme="minorHAnsi" w:cstheme="minorHAnsi"/>
          <w:lang w:val="tr-TR"/>
        </w:rPr>
        <w:t xml:space="preserve">1. </w:t>
      </w:r>
      <w:r w:rsidRPr="009007AA">
        <w:rPr>
          <w:rFonts w:asciiTheme="minorHAnsi" w:hAnsiTheme="minorHAnsi" w:cstheme="minorHAnsi"/>
          <w:iCs/>
          <w:lang w:val="tr-TR"/>
        </w:rPr>
        <w:t xml:space="preserve">Fuzzy Sets and Systems (lead guest editor, impact 2.98) </w:t>
      </w:r>
      <w:r w:rsidRPr="009007AA">
        <w:rPr>
          <w:rFonts w:asciiTheme="minorHAnsi" w:hAnsiTheme="minorHAnsi" w:cstheme="minorHAnsi"/>
          <w:lang w:val="tr-TR"/>
        </w:rPr>
        <w:t xml:space="preserve">Fractional Fuzzy Differential Equations </w:t>
      </w:r>
    </w:p>
    <w:p w14:paraId="1600A3CC" w14:textId="77777777" w:rsidR="00792380" w:rsidRPr="00D35692" w:rsidRDefault="00792380" w:rsidP="00792380">
      <w:pPr>
        <w:autoSpaceDE w:val="0"/>
        <w:autoSpaceDN w:val="0"/>
        <w:adjustRightInd w:val="0"/>
        <w:jc w:val="both"/>
        <w:rPr>
          <w:rFonts w:asciiTheme="minorHAnsi" w:hAnsiTheme="minorHAnsi" w:cstheme="minorHAnsi"/>
          <w:bCs/>
          <w:lang w:val="tr-TR"/>
        </w:rPr>
      </w:pPr>
      <w:r w:rsidRPr="00D35692">
        <w:rPr>
          <w:rFonts w:asciiTheme="minorHAnsi" w:hAnsiTheme="minorHAnsi" w:cstheme="minorHAnsi"/>
          <w:bCs/>
          <w:lang w:val="tr-TR"/>
        </w:rPr>
        <w:t>2. Fractal: Complex Geometry, Patterns, and Scaling in Nature and Society (Lead guest editor, impact 2. 971)</w:t>
      </w:r>
    </w:p>
    <w:p w14:paraId="31988E45" w14:textId="77777777" w:rsidR="00792380" w:rsidRPr="009007AA" w:rsidRDefault="00792380" w:rsidP="00792380">
      <w:pPr>
        <w:autoSpaceDE w:val="0"/>
        <w:autoSpaceDN w:val="0"/>
        <w:adjustRightInd w:val="0"/>
        <w:jc w:val="both"/>
        <w:rPr>
          <w:rFonts w:asciiTheme="minorHAnsi" w:hAnsiTheme="minorHAnsi" w:cstheme="minorHAnsi"/>
          <w:lang w:val="tr-TR"/>
        </w:rPr>
      </w:pPr>
      <w:r w:rsidRPr="009007AA">
        <w:rPr>
          <w:rFonts w:asciiTheme="minorHAnsi" w:hAnsiTheme="minorHAnsi" w:cstheme="minorHAnsi"/>
          <w:lang w:val="tr-TR"/>
        </w:rPr>
        <w:t>3. World Scientific Journal (ISI, impact factor 1.230) (Lead Guest Editor)</w:t>
      </w:r>
    </w:p>
    <w:p w14:paraId="4496B9A5" w14:textId="77777777" w:rsidR="00792380" w:rsidRPr="009007AA" w:rsidRDefault="00792380" w:rsidP="00792380">
      <w:pPr>
        <w:autoSpaceDE w:val="0"/>
        <w:autoSpaceDN w:val="0"/>
        <w:adjustRightInd w:val="0"/>
        <w:jc w:val="both"/>
        <w:rPr>
          <w:rFonts w:asciiTheme="minorHAnsi" w:hAnsiTheme="minorHAnsi" w:cstheme="minorHAnsi"/>
          <w:lang w:val="tr-TR"/>
        </w:rPr>
      </w:pPr>
      <w:r w:rsidRPr="009007AA">
        <w:rPr>
          <w:rFonts w:asciiTheme="minorHAnsi" w:hAnsiTheme="minorHAnsi" w:cstheme="minorHAnsi"/>
          <w:lang w:val="tr-TR"/>
        </w:rPr>
        <w:t>4. Mathematical problems in engineering (ISI, impact factor 0.83) (Lead Guest Editor)</w:t>
      </w:r>
    </w:p>
    <w:p w14:paraId="655CBAD8" w14:textId="77777777" w:rsidR="00792380" w:rsidRPr="009007AA" w:rsidRDefault="00792380" w:rsidP="00792380">
      <w:pPr>
        <w:autoSpaceDE w:val="0"/>
        <w:autoSpaceDN w:val="0"/>
        <w:adjustRightInd w:val="0"/>
        <w:jc w:val="both"/>
        <w:rPr>
          <w:rFonts w:asciiTheme="minorHAnsi" w:hAnsiTheme="minorHAnsi" w:cstheme="minorHAnsi"/>
          <w:lang w:val="tr-TR"/>
        </w:rPr>
      </w:pPr>
      <w:r w:rsidRPr="009007AA">
        <w:rPr>
          <w:rFonts w:asciiTheme="minorHAnsi" w:hAnsiTheme="minorHAnsi" w:cstheme="minorHAnsi"/>
          <w:lang w:val="tr-TR"/>
        </w:rPr>
        <w:t>5. Journal of Hydrology (Lead Guest Editor).</w:t>
      </w:r>
    </w:p>
    <w:p w14:paraId="3178CA62" w14:textId="77777777" w:rsidR="00792380" w:rsidRPr="009007AA" w:rsidRDefault="00792380" w:rsidP="00792380">
      <w:pPr>
        <w:autoSpaceDE w:val="0"/>
        <w:autoSpaceDN w:val="0"/>
        <w:adjustRightInd w:val="0"/>
        <w:jc w:val="both"/>
        <w:rPr>
          <w:rFonts w:asciiTheme="minorHAnsi" w:hAnsiTheme="minorHAnsi" w:cstheme="minorHAnsi"/>
          <w:lang w:val="tr-TR"/>
        </w:rPr>
      </w:pPr>
      <w:r w:rsidRPr="009007AA">
        <w:rPr>
          <w:rFonts w:asciiTheme="minorHAnsi" w:hAnsiTheme="minorHAnsi" w:cstheme="minorHAnsi"/>
          <w:lang w:val="tr-TR"/>
        </w:rPr>
        <w:t>6. Modelling Complex Real-World Problems with Fractal and New Trends of Fractional Differentiation (Lead Guest Editor, Impact Factor, 1.753)</w:t>
      </w:r>
    </w:p>
    <w:p w14:paraId="01F8EA3F" w14:textId="77777777" w:rsidR="00792380" w:rsidRPr="009007AA" w:rsidRDefault="00792380" w:rsidP="00792380">
      <w:pPr>
        <w:autoSpaceDE w:val="0"/>
        <w:autoSpaceDN w:val="0"/>
        <w:adjustRightInd w:val="0"/>
        <w:jc w:val="both"/>
        <w:rPr>
          <w:rFonts w:asciiTheme="minorHAnsi" w:hAnsiTheme="minorHAnsi" w:cstheme="minorHAnsi"/>
          <w:lang w:val="tr-TR"/>
        </w:rPr>
      </w:pPr>
      <w:r w:rsidRPr="009007AA">
        <w:rPr>
          <w:rFonts w:asciiTheme="minorHAnsi" w:hAnsiTheme="minorHAnsi" w:cstheme="minorHAnsi"/>
          <w:lang w:val="tr-TR"/>
        </w:rPr>
        <w:t>7. New trends in numerical methods for partial differential and integral equations with integer and non-integer order (Lead Guest Editor, Impact Factor, 1.072)</w:t>
      </w:r>
    </w:p>
    <w:p w14:paraId="453F21CB" w14:textId="77777777" w:rsidR="00792380" w:rsidRPr="009007AA" w:rsidRDefault="00792380" w:rsidP="00792380">
      <w:pPr>
        <w:autoSpaceDE w:val="0"/>
        <w:autoSpaceDN w:val="0"/>
        <w:adjustRightInd w:val="0"/>
        <w:jc w:val="both"/>
        <w:rPr>
          <w:rFonts w:asciiTheme="minorHAnsi" w:hAnsiTheme="minorHAnsi" w:cstheme="minorHAnsi"/>
          <w:lang w:val="tr-TR"/>
        </w:rPr>
      </w:pPr>
      <w:r w:rsidRPr="009007AA">
        <w:rPr>
          <w:rFonts w:asciiTheme="minorHAnsi" w:hAnsiTheme="minorHAnsi" w:cstheme="minorHAnsi"/>
          <w:lang w:val="tr-TR"/>
        </w:rPr>
        <w:t>8. Mathematical Modelling of Natural Phenomena(Lead Guest Editor, Impact Factor, 0.72). Theory and applications of fractional differentiation</w:t>
      </w:r>
    </w:p>
    <w:p w14:paraId="2200375A" w14:textId="77777777" w:rsidR="00792380" w:rsidRPr="009007AA" w:rsidRDefault="00792380" w:rsidP="00792380">
      <w:pPr>
        <w:autoSpaceDE w:val="0"/>
        <w:autoSpaceDN w:val="0"/>
        <w:adjustRightInd w:val="0"/>
        <w:jc w:val="both"/>
        <w:rPr>
          <w:rFonts w:asciiTheme="minorHAnsi" w:hAnsiTheme="minorHAnsi" w:cstheme="minorHAnsi"/>
          <w:lang w:val="tr-TR"/>
        </w:rPr>
      </w:pPr>
      <w:r w:rsidRPr="009007AA">
        <w:rPr>
          <w:rFonts w:asciiTheme="minorHAnsi" w:hAnsiTheme="minorHAnsi" w:cstheme="minorHAnsi"/>
          <w:lang w:val="tr-TR"/>
        </w:rPr>
        <w:t>9. Chaos Solitons and Fractals: Applying ABC derivatives (Lead Guest Editor, Impact Factor, 3.064)</w:t>
      </w:r>
    </w:p>
    <w:p w14:paraId="7D583090" w14:textId="77777777" w:rsidR="00792380" w:rsidRPr="009007AA" w:rsidRDefault="00792380" w:rsidP="00792380">
      <w:pPr>
        <w:autoSpaceDE w:val="0"/>
        <w:autoSpaceDN w:val="0"/>
        <w:adjustRightInd w:val="0"/>
        <w:jc w:val="both"/>
        <w:rPr>
          <w:rFonts w:asciiTheme="minorHAnsi" w:hAnsiTheme="minorHAnsi" w:cstheme="minorHAnsi"/>
          <w:lang w:val="tr-TR"/>
        </w:rPr>
      </w:pPr>
      <w:r w:rsidRPr="009007AA">
        <w:rPr>
          <w:rFonts w:asciiTheme="minorHAnsi" w:hAnsiTheme="minorHAnsi" w:cstheme="minorHAnsi"/>
          <w:lang w:val="tr-TR"/>
        </w:rPr>
        <w:t>10. Chaos: Journal of nonlinear science (Lead Guest Editor, Impact Factor, 2.202)</w:t>
      </w:r>
    </w:p>
    <w:p w14:paraId="3B4BFF58" w14:textId="77777777" w:rsidR="00792380" w:rsidRPr="009007AA" w:rsidRDefault="00792380" w:rsidP="00792380">
      <w:pPr>
        <w:tabs>
          <w:tab w:val="left" w:pos="360"/>
        </w:tabs>
        <w:jc w:val="both"/>
        <w:rPr>
          <w:rFonts w:asciiTheme="minorHAnsi" w:hAnsiTheme="minorHAnsi" w:cstheme="minorHAnsi"/>
        </w:rPr>
      </w:pPr>
      <w:r w:rsidRPr="009007AA">
        <w:rPr>
          <w:rFonts w:asciiTheme="minorHAnsi" w:hAnsiTheme="minorHAnsi" w:cstheme="minorHAnsi"/>
          <w:lang w:val="tr-TR"/>
        </w:rPr>
        <w:t>11. DCDS-S Discrete and Continuous Dynamical Systems Series S (ISI, Impact factor, 0.781)</w:t>
      </w:r>
    </w:p>
    <w:p w14:paraId="6D8FB6B2" w14:textId="77777777" w:rsidR="00792380" w:rsidRDefault="00792380" w:rsidP="00792380">
      <w:pPr>
        <w:jc w:val="center"/>
        <w:rPr>
          <w:rFonts w:asciiTheme="majorHAnsi" w:hAnsiTheme="majorHAnsi" w:cstheme="majorHAnsi"/>
          <w:b/>
          <w:sz w:val="28"/>
          <w:szCs w:val="28"/>
          <w:u w:val="single"/>
        </w:rPr>
      </w:pPr>
    </w:p>
    <w:p w14:paraId="3D60C1CD" w14:textId="77777777" w:rsidR="00792380" w:rsidRPr="00F83456" w:rsidRDefault="00792380" w:rsidP="00792380">
      <w:pPr>
        <w:jc w:val="center"/>
        <w:rPr>
          <w:rFonts w:asciiTheme="majorHAnsi" w:hAnsiTheme="majorHAnsi" w:cstheme="majorHAnsi"/>
          <w:b/>
          <w:sz w:val="28"/>
          <w:szCs w:val="28"/>
          <w:u w:val="single"/>
        </w:rPr>
      </w:pPr>
      <w:r w:rsidRPr="00F83456">
        <w:rPr>
          <w:rFonts w:asciiTheme="majorHAnsi" w:hAnsiTheme="majorHAnsi" w:cstheme="majorHAnsi"/>
          <w:b/>
          <w:sz w:val="28"/>
          <w:szCs w:val="28"/>
          <w:u w:val="single"/>
        </w:rPr>
        <w:t>Symposium Co-Organizer</w:t>
      </w:r>
    </w:p>
    <w:p w14:paraId="43F7A81E" w14:textId="77777777" w:rsidR="00792380" w:rsidRPr="00082610" w:rsidRDefault="00792380" w:rsidP="00792380">
      <w:pPr>
        <w:rPr>
          <w:rFonts w:asciiTheme="majorHAnsi" w:hAnsiTheme="majorHAnsi" w:cstheme="majorHAnsi"/>
          <w:b/>
          <w:sz w:val="28"/>
          <w:szCs w:val="28"/>
          <w:u w:val="single"/>
        </w:rPr>
      </w:pPr>
    </w:p>
    <w:p w14:paraId="0EF96E27" w14:textId="77777777" w:rsidR="00792380" w:rsidRPr="00082610" w:rsidRDefault="00792380" w:rsidP="00792380">
      <w:pPr>
        <w:pStyle w:val="ListParagraph"/>
        <w:numPr>
          <w:ilvl w:val="0"/>
          <w:numId w:val="12"/>
        </w:numPr>
        <w:tabs>
          <w:tab w:val="left" w:pos="360"/>
        </w:tabs>
        <w:ind w:left="567"/>
        <w:jc w:val="both"/>
        <w:rPr>
          <w:rFonts w:asciiTheme="majorHAnsi" w:hAnsiTheme="majorHAnsi" w:cstheme="majorHAnsi"/>
          <w:sz w:val="24"/>
          <w:szCs w:val="24"/>
          <w:u w:val="single"/>
        </w:rPr>
      </w:pPr>
      <w:r w:rsidRPr="00082610">
        <w:rPr>
          <w:rFonts w:asciiTheme="majorHAnsi" w:hAnsiTheme="majorHAnsi" w:cstheme="majorHAnsi"/>
          <w:b/>
          <w:sz w:val="24"/>
          <w:szCs w:val="24"/>
        </w:rPr>
        <w:t>Organizer and Chairman of the special session 2</w:t>
      </w:r>
      <w:r w:rsidRPr="00D94FCA">
        <w:rPr>
          <w:rFonts w:asciiTheme="majorHAnsi" w:hAnsiTheme="majorHAnsi" w:cstheme="majorHAnsi"/>
          <w:sz w:val="24"/>
          <w:szCs w:val="24"/>
        </w:rPr>
        <w:t xml:space="preserve"> with title “Partial equations and their applications” The 2014 International Conference on Pure Mathematics, Applied Mathematics and Computational Methods, </w:t>
      </w:r>
      <w:r w:rsidRPr="00082610">
        <w:rPr>
          <w:rFonts w:asciiTheme="majorHAnsi" w:hAnsiTheme="majorHAnsi" w:cstheme="majorHAnsi"/>
          <w:bCs/>
          <w:sz w:val="24"/>
          <w:szCs w:val="24"/>
        </w:rPr>
        <w:t>Santorini Island, Greece, July 17-19, 2014.</w:t>
      </w:r>
    </w:p>
    <w:p w14:paraId="12038D30" w14:textId="77777777" w:rsidR="00792380" w:rsidRPr="00D94FCA" w:rsidRDefault="00792380" w:rsidP="00792380">
      <w:pPr>
        <w:pStyle w:val="ListParagraph"/>
        <w:numPr>
          <w:ilvl w:val="0"/>
          <w:numId w:val="12"/>
        </w:numPr>
        <w:tabs>
          <w:tab w:val="left" w:pos="360"/>
        </w:tabs>
        <w:ind w:left="567"/>
        <w:jc w:val="both"/>
        <w:rPr>
          <w:rFonts w:asciiTheme="majorHAnsi" w:hAnsiTheme="majorHAnsi" w:cstheme="majorHAnsi"/>
          <w:b/>
          <w:sz w:val="24"/>
          <w:szCs w:val="24"/>
          <w:u w:val="single"/>
        </w:rPr>
      </w:pPr>
      <w:r w:rsidRPr="00D94FCA">
        <w:rPr>
          <w:rFonts w:asciiTheme="majorHAnsi" w:hAnsiTheme="majorHAnsi" w:cstheme="majorHAnsi"/>
          <w:b/>
          <w:bCs/>
          <w:sz w:val="24"/>
          <w:szCs w:val="24"/>
        </w:rPr>
        <w:t xml:space="preserve">Organizer and Chairman of the symposium </w:t>
      </w:r>
      <w:r w:rsidRPr="00082610">
        <w:rPr>
          <w:rFonts w:asciiTheme="majorHAnsi" w:hAnsiTheme="majorHAnsi" w:cstheme="majorHAnsi"/>
          <w:bCs/>
          <w:sz w:val="24"/>
          <w:szCs w:val="24"/>
        </w:rPr>
        <w:t>with title</w:t>
      </w:r>
      <w:r w:rsidRPr="00D94FCA">
        <w:rPr>
          <w:rFonts w:asciiTheme="majorHAnsi" w:hAnsiTheme="majorHAnsi" w:cstheme="majorHAnsi"/>
          <w:b/>
          <w:bCs/>
          <w:sz w:val="24"/>
          <w:szCs w:val="24"/>
        </w:rPr>
        <w:t xml:space="preserve"> “</w:t>
      </w:r>
      <w:r w:rsidRPr="00D94FCA">
        <w:rPr>
          <w:rStyle w:val="Strong"/>
          <w:rFonts w:asciiTheme="majorHAnsi" w:hAnsiTheme="majorHAnsi" w:cstheme="majorHAnsi"/>
          <w:b w:val="0"/>
          <w:sz w:val="24"/>
          <w:szCs w:val="24"/>
        </w:rPr>
        <w:t>Analysis of Nonlinear Differential Equations: Theory, Methods, and Applications</w:t>
      </w:r>
      <w:r w:rsidRPr="00D94FCA">
        <w:rPr>
          <w:rFonts w:asciiTheme="majorHAnsi" w:hAnsiTheme="majorHAnsi" w:cstheme="majorHAnsi"/>
          <w:b/>
          <w:bCs/>
          <w:sz w:val="24"/>
          <w:szCs w:val="24"/>
        </w:rPr>
        <w:t>”.</w:t>
      </w:r>
      <w:r w:rsidRPr="00D94FCA">
        <w:rPr>
          <w:rFonts w:asciiTheme="majorHAnsi" w:hAnsiTheme="majorHAnsi" w:cstheme="majorHAnsi"/>
          <w:caps/>
          <w:color w:val="FEFEFE"/>
          <w:sz w:val="24"/>
          <w:szCs w:val="24"/>
        </w:rPr>
        <w:t xml:space="preserve"> </w:t>
      </w:r>
      <w:r>
        <w:rPr>
          <w:rFonts w:asciiTheme="majorHAnsi" w:hAnsiTheme="majorHAnsi" w:cstheme="majorHAnsi"/>
          <w:sz w:val="24"/>
          <w:szCs w:val="24"/>
        </w:rPr>
        <w:t>The International Conference of Numerical Analysis a</w:t>
      </w:r>
      <w:r w:rsidRPr="00D94FCA">
        <w:rPr>
          <w:rFonts w:asciiTheme="majorHAnsi" w:hAnsiTheme="majorHAnsi" w:cstheme="majorHAnsi"/>
          <w:sz w:val="24"/>
          <w:szCs w:val="24"/>
        </w:rPr>
        <w:t>nd Applied Mathematics</w:t>
      </w:r>
      <w:r w:rsidRPr="00D94FCA">
        <w:rPr>
          <w:rFonts w:asciiTheme="majorHAnsi" w:hAnsiTheme="majorHAnsi" w:cstheme="majorHAnsi"/>
          <w:caps/>
          <w:sz w:val="24"/>
          <w:szCs w:val="24"/>
        </w:rPr>
        <w:t xml:space="preserve">, </w:t>
      </w:r>
      <w:r w:rsidRPr="00D94FCA">
        <w:rPr>
          <w:rStyle w:val="Strong"/>
          <w:rFonts w:asciiTheme="majorHAnsi" w:hAnsiTheme="majorHAnsi" w:cstheme="majorHAnsi"/>
          <w:b w:val="0"/>
          <w:bCs w:val="0"/>
          <w:sz w:val="24"/>
          <w:szCs w:val="24"/>
        </w:rPr>
        <w:t xml:space="preserve">ICNAAM 2015, 23-29 September 2015, </w:t>
      </w:r>
      <w:proofErr w:type="spellStart"/>
      <w:r w:rsidRPr="00D94FCA">
        <w:rPr>
          <w:rStyle w:val="Strong"/>
          <w:rFonts w:asciiTheme="majorHAnsi" w:hAnsiTheme="majorHAnsi" w:cstheme="majorHAnsi"/>
          <w:b w:val="0"/>
          <w:bCs w:val="0"/>
          <w:sz w:val="24"/>
          <w:szCs w:val="24"/>
        </w:rPr>
        <w:t>Rodos</w:t>
      </w:r>
      <w:proofErr w:type="spellEnd"/>
      <w:r w:rsidRPr="00D94FCA">
        <w:rPr>
          <w:rStyle w:val="Strong"/>
          <w:rFonts w:asciiTheme="majorHAnsi" w:hAnsiTheme="majorHAnsi" w:cstheme="majorHAnsi"/>
          <w:b w:val="0"/>
          <w:bCs w:val="0"/>
          <w:sz w:val="24"/>
          <w:szCs w:val="24"/>
        </w:rPr>
        <w:t xml:space="preserve"> Palace Hotel, Rhodes, </w:t>
      </w:r>
      <w:r w:rsidRPr="00D94FCA">
        <w:rPr>
          <w:rFonts w:asciiTheme="majorHAnsi" w:hAnsiTheme="majorHAnsi" w:cstheme="majorHAnsi"/>
          <w:sz w:val="24"/>
          <w:szCs w:val="24"/>
        </w:rPr>
        <w:t>Greece</w:t>
      </w:r>
      <w:r>
        <w:rPr>
          <w:rFonts w:asciiTheme="majorHAnsi" w:hAnsiTheme="majorHAnsi" w:cstheme="majorHAnsi"/>
          <w:sz w:val="24"/>
          <w:szCs w:val="24"/>
        </w:rPr>
        <w:t>.</w:t>
      </w:r>
    </w:p>
    <w:p w14:paraId="2D4C14B3" w14:textId="77777777" w:rsidR="00792380" w:rsidRPr="00D94FCA" w:rsidRDefault="00792380" w:rsidP="00792380">
      <w:pPr>
        <w:pStyle w:val="ListParagraph"/>
        <w:numPr>
          <w:ilvl w:val="0"/>
          <w:numId w:val="12"/>
        </w:numPr>
        <w:tabs>
          <w:tab w:val="left" w:pos="360"/>
        </w:tabs>
        <w:ind w:left="567"/>
        <w:jc w:val="both"/>
        <w:rPr>
          <w:rFonts w:asciiTheme="majorHAnsi" w:hAnsiTheme="majorHAnsi" w:cstheme="majorHAnsi"/>
          <w:sz w:val="24"/>
          <w:szCs w:val="24"/>
        </w:rPr>
      </w:pPr>
      <w:r w:rsidRPr="00D94FCA">
        <w:rPr>
          <w:rFonts w:asciiTheme="majorHAnsi" w:hAnsiTheme="majorHAnsi" w:cstheme="majorHAnsi"/>
          <w:b/>
          <w:bCs/>
          <w:sz w:val="24"/>
          <w:szCs w:val="24"/>
        </w:rPr>
        <w:t xml:space="preserve">Organizer and chairman of the special section </w:t>
      </w:r>
      <w:r w:rsidRPr="00082610">
        <w:rPr>
          <w:rFonts w:asciiTheme="majorHAnsi" w:hAnsiTheme="majorHAnsi" w:cstheme="majorHAnsi"/>
          <w:bCs/>
          <w:sz w:val="24"/>
          <w:szCs w:val="24"/>
        </w:rPr>
        <w:t>with title</w:t>
      </w:r>
      <w:r w:rsidRPr="00D94FCA">
        <w:rPr>
          <w:rFonts w:asciiTheme="majorHAnsi" w:hAnsiTheme="majorHAnsi" w:cstheme="majorHAnsi"/>
          <w:b/>
          <w:bCs/>
          <w:sz w:val="24"/>
          <w:szCs w:val="24"/>
        </w:rPr>
        <w:t xml:space="preserve"> “</w:t>
      </w:r>
      <w:r w:rsidRPr="00D94FCA">
        <w:rPr>
          <w:rFonts w:asciiTheme="majorHAnsi" w:hAnsiTheme="majorHAnsi" w:cstheme="majorHAnsi"/>
          <w:sz w:val="24"/>
          <w:szCs w:val="24"/>
        </w:rPr>
        <w:t>Trends on Fractional Operators and Their Applications</w:t>
      </w:r>
      <w:r w:rsidRPr="00D94FCA">
        <w:rPr>
          <w:rFonts w:asciiTheme="majorHAnsi" w:hAnsiTheme="majorHAnsi" w:cstheme="majorHAnsi"/>
          <w:b/>
          <w:bCs/>
          <w:sz w:val="24"/>
          <w:szCs w:val="24"/>
        </w:rPr>
        <w:t xml:space="preserve">” </w:t>
      </w:r>
      <w:r w:rsidRPr="00D94FCA">
        <w:rPr>
          <w:rFonts w:asciiTheme="majorHAnsi" w:hAnsiTheme="majorHAnsi" w:cstheme="majorHAnsi"/>
          <w:sz w:val="24"/>
          <w:szCs w:val="24"/>
        </w:rPr>
        <w:t>The International Conference “Mathematical and Computational Modelling in Science and Technology” ICMCMST’15, to be held at Izmir University, Izmir-Turkey, during August 02-07, 2015.</w:t>
      </w:r>
    </w:p>
    <w:p w14:paraId="5AC2DB96" w14:textId="77777777" w:rsidR="00792380" w:rsidRDefault="00792380" w:rsidP="00792380">
      <w:pPr>
        <w:pStyle w:val="ListParagraph"/>
        <w:widowControl w:val="0"/>
        <w:numPr>
          <w:ilvl w:val="0"/>
          <w:numId w:val="12"/>
        </w:numPr>
        <w:autoSpaceDE w:val="0"/>
        <w:autoSpaceDN w:val="0"/>
        <w:adjustRightInd w:val="0"/>
        <w:ind w:left="567"/>
        <w:jc w:val="both"/>
        <w:rPr>
          <w:rFonts w:asciiTheme="majorHAnsi" w:eastAsiaTheme="minorHAnsi" w:hAnsiTheme="majorHAnsi" w:cstheme="majorHAnsi"/>
          <w:color w:val="000000"/>
          <w:sz w:val="24"/>
          <w:szCs w:val="24"/>
        </w:rPr>
      </w:pPr>
      <w:r w:rsidRPr="00D94FCA">
        <w:rPr>
          <w:rFonts w:asciiTheme="majorHAnsi" w:hAnsiTheme="majorHAnsi" w:cstheme="majorHAnsi"/>
          <w:b/>
          <w:bCs/>
          <w:sz w:val="24"/>
          <w:szCs w:val="24"/>
        </w:rPr>
        <w:t xml:space="preserve">Organizer and Chairman of special section </w:t>
      </w:r>
      <w:r w:rsidRPr="00082610">
        <w:rPr>
          <w:rFonts w:asciiTheme="majorHAnsi" w:hAnsiTheme="majorHAnsi" w:cstheme="majorHAnsi"/>
          <w:bCs/>
          <w:sz w:val="24"/>
          <w:szCs w:val="24"/>
        </w:rPr>
        <w:t>with title “</w:t>
      </w:r>
      <w:r w:rsidRPr="00082610">
        <w:rPr>
          <w:rFonts w:asciiTheme="majorHAnsi" w:eastAsiaTheme="minorHAnsi" w:hAnsiTheme="majorHAnsi" w:cstheme="majorHAnsi"/>
          <w:bCs/>
          <w:sz w:val="24"/>
          <w:szCs w:val="24"/>
        </w:rPr>
        <w:t>Analysis of Fractional Differential, Integral and Difference equations with Applications</w:t>
      </w:r>
      <w:r w:rsidRPr="00082610">
        <w:rPr>
          <w:rFonts w:asciiTheme="majorHAnsi" w:hAnsiTheme="majorHAnsi" w:cstheme="majorHAnsi"/>
          <w:bCs/>
          <w:sz w:val="24"/>
          <w:szCs w:val="24"/>
        </w:rPr>
        <w:t>”</w:t>
      </w:r>
      <w:r w:rsidRPr="00D94FCA">
        <w:rPr>
          <w:rFonts w:asciiTheme="majorHAnsi" w:hAnsiTheme="majorHAnsi" w:cstheme="majorHAnsi"/>
          <w:b/>
          <w:bCs/>
          <w:sz w:val="24"/>
          <w:szCs w:val="24"/>
        </w:rPr>
        <w:t xml:space="preserve"> </w:t>
      </w:r>
      <w:r w:rsidRPr="00D94FCA">
        <w:rPr>
          <w:rFonts w:asciiTheme="majorHAnsi" w:eastAsiaTheme="minorHAnsi" w:hAnsiTheme="majorHAnsi" w:cstheme="majorHAnsi"/>
          <w:color w:val="000000"/>
          <w:sz w:val="24"/>
          <w:szCs w:val="24"/>
        </w:rPr>
        <w:t xml:space="preserve">World Congress: 11th International Conference on </w:t>
      </w:r>
      <w:r w:rsidRPr="00082610">
        <w:rPr>
          <w:rFonts w:asciiTheme="majorHAnsi" w:eastAsiaTheme="minorHAnsi" w:hAnsiTheme="majorHAnsi" w:cstheme="majorHAnsi"/>
          <w:sz w:val="24"/>
          <w:szCs w:val="24"/>
        </w:rPr>
        <w:t>Mathematical Problems in Engineering, Aerospace and Sciences. La Rochelle, F</w:t>
      </w:r>
      <w:r w:rsidRPr="00D94FCA">
        <w:rPr>
          <w:rFonts w:asciiTheme="majorHAnsi" w:eastAsiaTheme="minorHAnsi" w:hAnsiTheme="majorHAnsi" w:cstheme="majorHAnsi"/>
          <w:color w:val="000000"/>
          <w:sz w:val="24"/>
          <w:szCs w:val="24"/>
        </w:rPr>
        <w:t>rance, July 5 - July 8, 2016</w:t>
      </w:r>
      <w:r>
        <w:rPr>
          <w:rFonts w:asciiTheme="majorHAnsi" w:eastAsiaTheme="minorHAnsi" w:hAnsiTheme="majorHAnsi" w:cstheme="majorHAnsi"/>
          <w:color w:val="000000"/>
          <w:sz w:val="24"/>
          <w:szCs w:val="24"/>
        </w:rPr>
        <w:t>.</w:t>
      </w:r>
    </w:p>
    <w:p w14:paraId="006EEB0E" w14:textId="77777777" w:rsidR="00792380" w:rsidRPr="00D94FCA" w:rsidRDefault="00792380" w:rsidP="00792380">
      <w:pPr>
        <w:pStyle w:val="ListParagraph"/>
        <w:widowControl w:val="0"/>
        <w:autoSpaceDE w:val="0"/>
        <w:autoSpaceDN w:val="0"/>
        <w:adjustRightInd w:val="0"/>
        <w:ind w:left="1080"/>
        <w:jc w:val="both"/>
        <w:rPr>
          <w:rFonts w:asciiTheme="majorHAnsi" w:eastAsiaTheme="minorHAnsi" w:hAnsiTheme="majorHAnsi" w:cstheme="majorHAnsi"/>
          <w:color w:val="000000"/>
          <w:sz w:val="24"/>
          <w:szCs w:val="24"/>
        </w:rPr>
      </w:pPr>
    </w:p>
    <w:p w14:paraId="3A3C183B" w14:textId="77777777" w:rsidR="00792380" w:rsidRPr="00D94FCA" w:rsidRDefault="00792380" w:rsidP="00792380">
      <w:pPr>
        <w:pStyle w:val="ListParagraph"/>
        <w:tabs>
          <w:tab w:val="left" w:pos="360"/>
        </w:tabs>
        <w:ind w:left="1080"/>
        <w:jc w:val="both"/>
        <w:rPr>
          <w:rFonts w:asciiTheme="majorHAnsi" w:hAnsiTheme="majorHAnsi" w:cstheme="majorHAnsi"/>
          <w:szCs w:val="24"/>
        </w:rPr>
      </w:pPr>
    </w:p>
    <w:p w14:paraId="2E7A665A" w14:textId="77777777" w:rsidR="00792380" w:rsidRPr="00792380" w:rsidRDefault="00792380" w:rsidP="00792380">
      <w:pPr>
        <w:tabs>
          <w:tab w:val="left" w:pos="360"/>
        </w:tabs>
        <w:rPr>
          <w:rFonts w:asciiTheme="majorHAnsi" w:hAnsiTheme="majorHAnsi" w:cstheme="majorHAnsi"/>
          <w:b/>
          <w:kern w:val="36"/>
          <w:sz w:val="28"/>
          <w:u w:val="single"/>
        </w:rPr>
      </w:pPr>
      <w:r w:rsidRPr="00792380">
        <w:rPr>
          <w:rFonts w:asciiTheme="majorHAnsi" w:hAnsiTheme="majorHAnsi" w:cstheme="majorHAnsi"/>
          <w:b/>
          <w:kern w:val="36"/>
          <w:sz w:val="28"/>
          <w:u w:val="single"/>
        </w:rPr>
        <w:t>International Committee Members of International Conferences</w:t>
      </w:r>
    </w:p>
    <w:p w14:paraId="28B5649C" w14:textId="77777777" w:rsidR="00792380" w:rsidRPr="00D94FCA" w:rsidRDefault="00792380" w:rsidP="00792380">
      <w:pPr>
        <w:pStyle w:val="ListParagraph"/>
        <w:tabs>
          <w:tab w:val="left" w:pos="360"/>
        </w:tabs>
        <w:ind w:left="1080"/>
        <w:jc w:val="center"/>
        <w:rPr>
          <w:rFonts w:asciiTheme="majorHAnsi" w:hAnsiTheme="majorHAnsi" w:cstheme="majorHAnsi"/>
          <w:b/>
          <w:kern w:val="36"/>
          <w:sz w:val="28"/>
          <w:szCs w:val="24"/>
          <w:u w:val="single"/>
        </w:rPr>
      </w:pPr>
    </w:p>
    <w:p w14:paraId="51E18D50" w14:textId="77777777" w:rsidR="00792380" w:rsidRPr="00082610" w:rsidRDefault="00792380" w:rsidP="00792380">
      <w:pPr>
        <w:pStyle w:val="ListParagraph"/>
        <w:numPr>
          <w:ilvl w:val="0"/>
          <w:numId w:val="13"/>
        </w:numPr>
        <w:jc w:val="both"/>
        <w:rPr>
          <w:rFonts w:asciiTheme="majorHAnsi" w:hAnsiTheme="majorHAnsi" w:cstheme="majorHAnsi"/>
          <w:sz w:val="24"/>
          <w:szCs w:val="24"/>
        </w:rPr>
      </w:pPr>
      <w:r w:rsidRPr="00082610">
        <w:rPr>
          <w:rFonts w:asciiTheme="majorHAnsi" w:hAnsiTheme="majorHAnsi" w:cstheme="majorHAnsi"/>
          <w:sz w:val="24"/>
          <w:szCs w:val="24"/>
        </w:rPr>
        <w:t xml:space="preserve">24th International Conference on Finite or Infinite Dimensional Complex Analysis and Applications, 22-26 June 2016, </w:t>
      </w:r>
      <w:proofErr w:type="spellStart"/>
      <w:r w:rsidRPr="00082610">
        <w:rPr>
          <w:rFonts w:asciiTheme="majorHAnsi" w:hAnsiTheme="majorHAnsi" w:cstheme="majorHAnsi"/>
          <w:sz w:val="24"/>
          <w:szCs w:val="24"/>
        </w:rPr>
        <w:t>Anand</w:t>
      </w:r>
      <w:proofErr w:type="spellEnd"/>
      <w:r w:rsidRPr="00082610">
        <w:rPr>
          <w:rFonts w:asciiTheme="majorHAnsi" w:hAnsiTheme="majorHAnsi" w:cstheme="majorHAnsi"/>
          <w:sz w:val="24"/>
          <w:szCs w:val="24"/>
        </w:rPr>
        <w:t xml:space="preserve"> International College Of Engineering, Jaipur, India</w:t>
      </w:r>
    </w:p>
    <w:p w14:paraId="54F70B54" w14:textId="77777777" w:rsidR="00792380" w:rsidRPr="00082610" w:rsidRDefault="00792380" w:rsidP="00792380">
      <w:pPr>
        <w:pStyle w:val="ListParagraph"/>
        <w:numPr>
          <w:ilvl w:val="0"/>
          <w:numId w:val="13"/>
        </w:numPr>
        <w:jc w:val="both"/>
        <w:rPr>
          <w:rFonts w:asciiTheme="majorHAnsi" w:hAnsiTheme="majorHAnsi" w:cstheme="majorHAnsi"/>
          <w:sz w:val="24"/>
          <w:szCs w:val="24"/>
        </w:rPr>
      </w:pPr>
      <w:r w:rsidRPr="00082610">
        <w:rPr>
          <w:rFonts w:asciiTheme="majorHAnsi" w:hAnsiTheme="majorHAnsi" w:cstheme="majorHAnsi"/>
          <w:sz w:val="24"/>
          <w:szCs w:val="24"/>
        </w:rPr>
        <w:t>The 1</w:t>
      </w:r>
      <w:r w:rsidRPr="00082610">
        <w:rPr>
          <w:rFonts w:asciiTheme="majorHAnsi" w:hAnsiTheme="majorHAnsi" w:cstheme="majorHAnsi"/>
          <w:sz w:val="24"/>
          <w:szCs w:val="24"/>
          <w:vertAlign w:val="superscript"/>
        </w:rPr>
        <w:t>st</w:t>
      </w:r>
      <w:r w:rsidRPr="00082610">
        <w:rPr>
          <w:rFonts w:asciiTheme="majorHAnsi" w:hAnsiTheme="majorHAnsi" w:cstheme="majorHAnsi"/>
          <w:sz w:val="24"/>
          <w:szCs w:val="24"/>
        </w:rPr>
        <w:t xml:space="preserve"> International Symposium on Computational </w:t>
      </w:r>
      <w:proofErr w:type="spellStart"/>
      <w:r w:rsidRPr="00082610">
        <w:rPr>
          <w:rFonts w:asciiTheme="majorHAnsi" w:hAnsiTheme="majorHAnsi" w:cstheme="majorHAnsi"/>
          <w:sz w:val="24"/>
          <w:szCs w:val="24"/>
        </w:rPr>
        <w:t>Mathematics&amp;Engineering</w:t>
      </w:r>
      <w:proofErr w:type="spellEnd"/>
      <w:r w:rsidRPr="00082610">
        <w:rPr>
          <w:rFonts w:asciiTheme="majorHAnsi" w:hAnsiTheme="majorHAnsi" w:cstheme="majorHAnsi"/>
          <w:sz w:val="24"/>
          <w:szCs w:val="24"/>
        </w:rPr>
        <w:t xml:space="preserve"> Sciences, March 3-6, 2016. FSTE </w:t>
      </w:r>
      <w:proofErr w:type="spellStart"/>
      <w:r w:rsidRPr="00082610">
        <w:rPr>
          <w:rFonts w:asciiTheme="majorHAnsi" w:hAnsiTheme="majorHAnsi" w:cstheme="majorHAnsi"/>
          <w:sz w:val="24"/>
          <w:szCs w:val="24"/>
        </w:rPr>
        <w:t>Errachidia</w:t>
      </w:r>
      <w:proofErr w:type="spellEnd"/>
      <w:r w:rsidRPr="00082610">
        <w:rPr>
          <w:rFonts w:asciiTheme="majorHAnsi" w:hAnsiTheme="majorHAnsi" w:cstheme="majorHAnsi"/>
          <w:sz w:val="24"/>
          <w:szCs w:val="24"/>
        </w:rPr>
        <w:t>, Morocco.</w:t>
      </w:r>
    </w:p>
    <w:p w14:paraId="247A8A7B" w14:textId="77777777" w:rsidR="00792380" w:rsidRPr="005D2122" w:rsidRDefault="00792380" w:rsidP="00792380">
      <w:pPr>
        <w:pStyle w:val="NoSpacing"/>
        <w:numPr>
          <w:ilvl w:val="0"/>
          <w:numId w:val="13"/>
        </w:numPr>
        <w:jc w:val="both"/>
        <w:rPr>
          <w:rFonts w:asciiTheme="majorHAnsi" w:hAnsiTheme="majorHAnsi" w:cstheme="majorHAnsi"/>
          <w:sz w:val="24"/>
          <w:szCs w:val="24"/>
        </w:rPr>
      </w:pPr>
      <w:r w:rsidRPr="005D2122">
        <w:rPr>
          <w:rFonts w:asciiTheme="majorHAnsi" w:hAnsiTheme="majorHAnsi" w:cstheme="majorHAnsi"/>
          <w:bCs/>
          <w:sz w:val="24"/>
          <w:szCs w:val="24"/>
        </w:rPr>
        <w:t>International Conference on Special Functions &amp; Applications (ICSFA-2015)</w:t>
      </w:r>
      <w:r w:rsidRPr="005D2122">
        <w:rPr>
          <w:rFonts w:asciiTheme="majorHAnsi" w:hAnsiTheme="majorHAnsi" w:cstheme="majorHAnsi"/>
          <w:sz w:val="24"/>
          <w:szCs w:val="24"/>
        </w:rPr>
        <w:t>, (</w:t>
      </w:r>
      <w:proofErr w:type="spellStart"/>
      <w:r w:rsidRPr="005D2122">
        <w:rPr>
          <w:rFonts w:asciiTheme="majorHAnsi" w:hAnsiTheme="majorHAnsi" w:cstheme="majorHAnsi"/>
          <w:sz w:val="24"/>
          <w:szCs w:val="24"/>
        </w:rPr>
        <w:t>XVth</w:t>
      </w:r>
      <w:proofErr w:type="spellEnd"/>
      <w:r w:rsidRPr="005D2122">
        <w:rPr>
          <w:rFonts w:asciiTheme="majorHAnsi" w:hAnsiTheme="majorHAnsi" w:cstheme="majorHAnsi"/>
          <w:sz w:val="24"/>
          <w:szCs w:val="24"/>
        </w:rPr>
        <w:t xml:space="preserve"> Annual Conference of Society for Special Functions and their Applications), September 9 - 11, 2016.</w:t>
      </w:r>
    </w:p>
    <w:p w14:paraId="0C1F58EB" w14:textId="77777777" w:rsidR="00792380" w:rsidRPr="005D2122" w:rsidRDefault="00792380" w:rsidP="00792380">
      <w:pPr>
        <w:pStyle w:val="NoSpacing"/>
        <w:numPr>
          <w:ilvl w:val="0"/>
          <w:numId w:val="13"/>
        </w:numPr>
        <w:jc w:val="both"/>
        <w:rPr>
          <w:rFonts w:asciiTheme="majorHAnsi" w:hAnsiTheme="majorHAnsi" w:cstheme="majorHAnsi"/>
          <w:sz w:val="24"/>
          <w:szCs w:val="24"/>
        </w:rPr>
      </w:pPr>
      <w:r w:rsidRPr="005D2122">
        <w:rPr>
          <w:rFonts w:asciiTheme="majorHAnsi" w:hAnsiTheme="majorHAnsi" w:cstheme="majorHAnsi"/>
          <w:sz w:val="24"/>
          <w:szCs w:val="24"/>
        </w:rPr>
        <w:t>International Conference on Mathematics and Mathematics Education (ICMME-2016) May 12-14, 2016</w:t>
      </w:r>
      <w:r>
        <w:rPr>
          <w:rFonts w:asciiTheme="majorHAnsi" w:hAnsiTheme="majorHAnsi" w:cstheme="majorHAnsi"/>
          <w:sz w:val="24"/>
          <w:szCs w:val="24"/>
        </w:rPr>
        <w:t xml:space="preserve">, </w:t>
      </w:r>
      <w:proofErr w:type="spellStart"/>
      <w:r>
        <w:rPr>
          <w:rFonts w:asciiTheme="majorHAnsi" w:hAnsiTheme="majorHAnsi" w:cstheme="majorHAnsi"/>
          <w:sz w:val="24"/>
          <w:szCs w:val="24"/>
        </w:rPr>
        <w:t>Elazığ</w:t>
      </w:r>
      <w:proofErr w:type="spellEnd"/>
      <w:r w:rsidRPr="005D2122">
        <w:rPr>
          <w:rFonts w:asciiTheme="majorHAnsi" w:hAnsiTheme="majorHAnsi" w:cstheme="majorHAnsi"/>
          <w:sz w:val="24"/>
          <w:szCs w:val="24"/>
        </w:rPr>
        <w:t>, Turkey</w:t>
      </w:r>
      <w:r>
        <w:rPr>
          <w:rFonts w:asciiTheme="majorHAnsi" w:hAnsiTheme="majorHAnsi" w:cstheme="majorHAnsi"/>
          <w:sz w:val="24"/>
          <w:szCs w:val="24"/>
        </w:rPr>
        <w:t>.</w:t>
      </w:r>
    </w:p>
    <w:p w14:paraId="29A2E6BF" w14:textId="77777777" w:rsidR="00792380" w:rsidRPr="005D2122" w:rsidRDefault="00792380" w:rsidP="00792380">
      <w:pPr>
        <w:pStyle w:val="ListParagraph"/>
        <w:numPr>
          <w:ilvl w:val="0"/>
          <w:numId w:val="13"/>
        </w:numPr>
        <w:spacing w:before="100" w:beforeAutospacing="1" w:after="100" w:afterAutospacing="1"/>
        <w:jc w:val="both"/>
        <w:rPr>
          <w:rFonts w:asciiTheme="majorHAnsi" w:hAnsiTheme="majorHAnsi" w:cstheme="majorHAnsi"/>
          <w:sz w:val="24"/>
          <w:szCs w:val="24"/>
        </w:rPr>
      </w:pPr>
      <w:r>
        <w:rPr>
          <w:rFonts w:asciiTheme="majorHAnsi" w:eastAsia="GungsuhChe" w:hAnsiTheme="majorHAnsi" w:cstheme="majorHAnsi"/>
          <w:sz w:val="24"/>
          <w:szCs w:val="24"/>
        </w:rPr>
        <w:t>T</w:t>
      </w:r>
      <w:r w:rsidRPr="005D2122">
        <w:rPr>
          <w:rFonts w:asciiTheme="majorHAnsi" w:eastAsia="GungsuhChe" w:hAnsiTheme="majorHAnsi" w:cstheme="majorHAnsi"/>
          <w:sz w:val="24"/>
          <w:szCs w:val="24"/>
        </w:rPr>
        <w:t xml:space="preserve">he International Conference, Applied Mathematics </w:t>
      </w:r>
      <w:r>
        <w:rPr>
          <w:rFonts w:asciiTheme="majorHAnsi" w:eastAsia="GungsuhChe" w:hAnsiTheme="majorHAnsi" w:cstheme="majorHAnsi"/>
          <w:sz w:val="24"/>
          <w:szCs w:val="24"/>
        </w:rPr>
        <w:t>i</w:t>
      </w:r>
      <w:r w:rsidRPr="005D2122">
        <w:rPr>
          <w:rFonts w:asciiTheme="majorHAnsi" w:eastAsia="GungsuhChe" w:hAnsiTheme="majorHAnsi" w:cstheme="majorHAnsi"/>
          <w:sz w:val="24"/>
          <w:szCs w:val="24"/>
        </w:rPr>
        <w:t xml:space="preserve">n Heat </w:t>
      </w:r>
      <w:r>
        <w:rPr>
          <w:rFonts w:asciiTheme="majorHAnsi" w:eastAsia="GungsuhChe" w:hAnsiTheme="majorHAnsi" w:cstheme="majorHAnsi"/>
          <w:sz w:val="24"/>
          <w:szCs w:val="24"/>
        </w:rPr>
        <w:t>a</w:t>
      </w:r>
      <w:r w:rsidRPr="005D2122">
        <w:rPr>
          <w:rFonts w:asciiTheme="majorHAnsi" w:eastAsia="GungsuhChe" w:hAnsiTheme="majorHAnsi" w:cstheme="majorHAnsi"/>
          <w:sz w:val="24"/>
          <w:szCs w:val="24"/>
        </w:rPr>
        <w:t xml:space="preserve">nd Fluid Flows </w:t>
      </w:r>
      <w:proofErr w:type="spellStart"/>
      <w:r w:rsidRPr="005D2122">
        <w:rPr>
          <w:rFonts w:asciiTheme="majorHAnsi" w:eastAsia="GungsuhChe" w:hAnsiTheme="majorHAnsi" w:cstheme="majorHAnsi"/>
          <w:sz w:val="24"/>
          <w:szCs w:val="24"/>
        </w:rPr>
        <w:t>Shangjiang</w:t>
      </w:r>
      <w:proofErr w:type="spellEnd"/>
      <w:r w:rsidRPr="005D2122">
        <w:rPr>
          <w:rFonts w:asciiTheme="majorHAnsi" w:eastAsia="GungsuhChe" w:hAnsiTheme="majorHAnsi" w:cstheme="majorHAnsi"/>
          <w:sz w:val="24"/>
          <w:szCs w:val="24"/>
        </w:rPr>
        <w:t>, Shanghai, China, During April 27-29, 2016</w:t>
      </w:r>
      <w:r>
        <w:rPr>
          <w:rFonts w:asciiTheme="majorHAnsi" w:eastAsia="GungsuhChe" w:hAnsiTheme="majorHAnsi" w:cstheme="majorHAnsi"/>
          <w:sz w:val="24"/>
          <w:szCs w:val="24"/>
        </w:rPr>
        <w:t>.</w:t>
      </w:r>
    </w:p>
    <w:p w14:paraId="697AE9C7" w14:textId="77777777" w:rsidR="00792380" w:rsidRPr="005D2122" w:rsidRDefault="00792380" w:rsidP="00792380">
      <w:pPr>
        <w:pStyle w:val="yiv1644746261msonormal"/>
        <w:numPr>
          <w:ilvl w:val="0"/>
          <w:numId w:val="13"/>
        </w:numPr>
        <w:jc w:val="both"/>
        <w:rPr>
          <w:rFonts w:asciiTheme="majorHAnsi" w:hAnsiTheme="majorHAnsi" w:cstheme="majorHAnsi"/>
          <w:sz w:val="24"/>
          <w:szCs w:val="24"/>
        </w:rPr>
      </w:pPr>
      <w:r>
        <w:rPr>
          <w:rFonts w:asciiTheme="majorHAnsi" w:hAnsiTheme="majorHAnsi" w:cstheme="majorHAnsi"/>
          <w:bCs/>
          <w:sz w:val="24"/>
          <w:szCs w:val="24"/>
        </w:rPr>
        <w:t>The African Colloquium on Research in Computer Science a</w:t>
      </w:r>
      <w:r w:rsidRPr="005D2122">
        <w:rPr>
          <w:rFonts w:asciiTheme="majorHAnsi" w:hAnsiTheme="majorHAnsi" w:cstheme="majorHAnsi"/>
          <w:bCs/>
          <w:sz w:val="24"/>
          <w:szCs w:val="24"/>
        </w:rPr>
        <w:t>nd Applied Mathematics</w:t>
      </w:r>
      <w:r w:rsidRPr="005D2122">
        <w:rPr>
          <w:rFonts w:asciiTheme="majorHAnsi" w:hAnsiTheme="majorHAnsi" w:cstheme="majorHAnsi"/>
          <w:sz w:val="24"/>
          <w:szCs w:val="24"/>
        </w:rPr>
        <w:t xml:space="preserve">, </w:t>
      </w:r>
      <w:proofErr w:type="spellStart"/>
      <w:r w:rsidRPr="005D2122">
        <w:rPr>
          <w:rFonts w:asciiTheme="majorHAnsi" w:hAnsiTheme="majorHAnsi" w:cstheme="majorHAnsi"/>
          <w:sz w:val="24"/>
          <w:szCs w:val="24"/>
        </w:rPr>
        <w:t>Hammamet</w:t>
      </w:r>
      <w:proofErr w:type="spellEnd"/>
      <w:r w:rsidRPr="005D2122">
        <w:rPr>
          <w:rFonts w:asciiTheme="majorHAnsi" w:hAnsiTheme="majorHAnsi" w:cstheme="majorHAnsi"/>
          <w:sz w:val="24"/>
          <w:szCs w:val="24"/>
        </w:rPr>
        <w:t xml:space="preserve">, Tunisia </w:t>
      </w:r>
      <w:proofErr w:type="gramStart"/>
      <w:r w:rsidRPr="005D2122">
        <w:rPr>
          <w:rFonts w:asciiTheme="majorHAnsi" w:hAnsiTheme="majorHAnsi" w:cstheme="majorHAnsi"/>
          <w:sz w:val="24"/>
          <w:szCs w:val="24"/>
        </w:rPr>
        <w:t>From</w:t>
      </w:r>
      <w:proofErr w:type="gramEnd"/>
      <w:r w:rsidRPr="005D2122">
        <w:rPr>
          <w:rFonts w:asciiTheme="majorHAnsi" w:hAnsiTheme="majorHAnsi" w:cstheme="majorHAnsi"/>
          <w:sz w:val="24"/>
          <w:szCs w:val="24"/>
        </w:rPr>
        <w:t xml:space="preserve"> </w:t>
      </w:r>
      <w:r w:rsidRPr="005D2122">
        <w:rPr>
          <w:rFonts w:asciiTheme="majorHAnsi" w:hAnsiTheme="majorHAnsi" w:cstheme="majorHAnsi"/>
          <w:bCs/>
          <w:sz w:val="24"/>
          <w:szCs w:val="24"/>
        </w:rPr>
        <w:t>11-14 October</w:t>
      </w:r>
      <w:r>
        <w:rPr>
          <w:rFonts w:asciiTheme="majorHAnsi" w:hAnsiTheme="majorHAnsi" w:cstheme="majorHAnsi"/>
          <w:bCs/>
          <w:sz w:val="24"/>
          <w:szCs w:val="24"/>
        </w:rPr>
        <w:t>,</w:t>
      </w:r>
      <w:r w:rsidRPr="005D2122">
        <w:rPr>
          <w:rFonts w:asciiTheme="majorHAnsi" w:hAnsiTheme="majorHAnsi" w:cstheme="majorHAnsi"/>
          <w:bCs/>
          <w:sz w:val="24"/>
          <w:szCs w:val="24"/>
        </w:rPr>
        <w:t xml:space="preserve"> 2016.</w:t>
      </w:r>
    </w:p>
    <w:p w14:paraId="2B676092" w14:textId="77777777" w:rsidR="00792380" w:rsidRPr="005D2122" w:rsidRDefault="00792380" w:rsidP="00792380">
      <w:pPr>
        <w:pStyle w:val="yiv1644746261msonormal"/>
        <w:numPr>
          <w:ilvl w:val="0"/>
          <w:numId w:val="13"/>
        </w:numPr>
        <w:jc w:val="both"/>
        <w:rPr>
          <w:rFonts w:asciiTheme="majorHAnsi" w:hAnsiTheme="majorHAnsi" w:cstheme="majorHAnsi"/>
          <w:sz w:val="24"/>
          <w:szCs w:val="24"/>
        </w:rPr>
      </w:pPr>
      <w:r w:rsidRPr="005D2122">
        <w:rPr>
          <w:rFonts w:asciiTheme="majorHAnsi" w:eastAsia="Times New Roman" w:hAnsiTheme="majorHAnsi" w:cstheme="majorHAnsi"/>
          <w:sz w:val="24"/>
          <w:szCs w:val="24"/>
        </w:rPr>
        <w:t xml:space="preserve">International </w:t>
      </w:r>
      <w:r>
        <w:rPr>
          <w:rFonts w:asciiTheme="majorHAnsi" w:eastAsia="Times New Roman" w:hAnsiTheme="majorHAnsi" w:cstheme="majorHAnsi"/>
          <w:sz w:val="24"/>
          <w:szCs w:val="24"/>
        </w:rPr>
        <w:t>Conference on Mathematical Methods i</w:t>
      </w:r>
      <w:r w:rsidRPr="005D2122">
        <w:rPr>
          <w:rFonts w:asciiTheme="majorHAnsi" w:eastAsia="Times New Roman" w:hAnsiTheme="majorHAnsi" w:cstheme="majorHAnsi"/>
          <w:sz w:val="24"/>
          <w:szCs w:val="24"/>
        </w:rPr>
        <w:t>n Engineering, 27-29 April, 2017, Ankara</w:t>
      </w:r>
      <w:r>
        <w:rPr>
          <w:rFonts w:asciiTheme="majorHAnsi" w:eastAsia="Times New Roman" w:hAnsiTheme="majorHAnsi" w:cstheme="majorHAnsi"/>
          <w:sz w:val="24"/>
          <w:szCs w:val="24"/>
        </w:rPr>
        <w:t>.</w:t>
      </w:r>
    </w:p>
    <w:p w14:paraId="37F07C62" w14:textId="77777777" w:rsidR="00792380" w:rsidRPr="005D2122" w:rsidRDefault="00792380" w:rsidP="00792380">
      <w:pPr>
        <w:pStyle w:val="yiv1644746261msonormal"/>
        <w:numPr>
          <w:ilvl w:val="0"/>
          <w:numId w:val="13"/>
        </w:numPr>
        <w:jc w:val="both"/>
        <w:rPr>
          <w:rFonts w:asciiTheme="majorHAnsi" w:hAnsiTheme="majorHAnsi" w:cstheme="majorHAnsi"/>
          <w:sz w:val="24"/>
          <w:szCs w:val="24"/>
        </w:rPr>
      </w:pPr>
      <w:r w:rsidRPr="005D2122">
        <w:rPr>
          <w:rFonts w:asciiTheme="majorHAnsi" w:hAnsiTheme="majorHAnsi" w:cstheme="majorHAnsi"/>
          <w:sz w:val="24"/>
          <w:szCs w:val="24"/>
        </w:rPr>
        <w:t xml:space="preserve">International Conference </w:t>
      </w:r>
      <w:r>
        <w:rPr>
          <w:rFonts w:asciiTheme="majorHAnsi" w:hAnsiTheme="majorHAnsi" w:cstheme="majorHAnsi"/>
          <w:sz w:val="24"/>
          <w:szCs w:val="24"/>
        </w:rPr>
        <w:t>o</w:t>
      </w:r>
      <w:r w:rsidRPr="005D2122">
        <w:rPr>
          <w:rFonts w:asciiTheme="majorHAnsi" w:hAnsiTheme="majorHAnsi" w:cstheme="majorHAnsi"/>
          <w:sz w:val="24"/>
          <w:szCs w:val="24"/>
        </w:rPr>
        <w:t xml:space="preserve">n Computational </w:t>
      </w:r>
      <w:r>
        <w:rPr>
          <w:rFonts w:asciiTheme="majorHAnsi" w:hAnsiTheme="majorHAnsi" w:cstheme="majorHAnsi"/>
          <w:sz w:val="24"/>
          <w:szCs w:val="24"/>
        </w:rPr>
        <w:t>Mathematics a</w:t>
      </w:r>
      <w:r w:rsidRPr="005D2122">
        <w:rPr>
          <w:rFonts w:asciiTheme="majorHAnsi" w:hAnsiTheme="majorHAnsi" w:cstheme="majorHAnsi"/>
          <w:sz w:val="24"/>
          <w:szCs w:val="24"/>
        </w:rPr>
        <w:t>nd Engineering Sciences, 20-22 May, 2017, Istanbul</w:t>
      </w:r>
      <w:r>
        <w:rPr>
          <w:rFonts w:asciiTheme="majorHAnsi" w:hAnsiTheme="majorHAnsi" w:cstheme="majorHAnsi"/>
          <w:sz w:val="24"/>
          <w:szCs w:val="24"/>
        </w:rPr>
        <w:t>.</w:t>
      </w:r>
    </w:p>
    <w:p w14:paraId="1FE0900C" w14:textId="77777777" w:rsidR="00792380" w:rsidRPr="005D2122" w:rsidRDefault="00792380" w:rsidP="00792380">
      <w:pPr>
        <w:pStyle w:val="yiv1644746261msonormal"/>
        <w:numPr>
          <w:ilvl w:val="0"/>
          <w:numId w:val="13"/>
        </w:numPr>
        <w:jc w:val="both"/>
        <w:rPr>
          <w:rFonts w:asciiTheme="majorHAnsi" w:hAnsiTheme="majorHAnsi" w:cstheme="majorHAnsi"/>
          <w:sz w:val="24"/>
          <w:szCs w:val="24"/>
        </w:rPr>
      </w:pPr>
      <w:r w:rsidRPr="005D2122">
        <w:rPr>
          <w:rFonts w:asciiTheme="majorHAnsi" w:eastAsia="Times New Roman" w:hAnsiTheme="majorHAnsi" w:cstheme="majorHAnsi"/>
          <w:sz w:val="24"/>
          <w:szCs w:val="24"/>
        </w:rPr>
        <w:t>AIMS-UB International Conference On Mathematics And Its Applications (AIMS-UB ICMA2017</w:t>
      </w:r>
      <w:proofErr w:type="gramStart"/>
      <w:r w:rsidRPr="005D2122">
        <w:rPr>
          <w:rFonts w:asciiTheme="majorHAnsi" w:eastAsia="Times New Roman" w:hAnsiTheme="majorHAnsi" w:cstheme="majorHAnsi"/>
          <w:sz w:val="24"/>
          <w:szCs w:val="24"/>
        </w:rPr>
        <w:t>) . </w:t>
      </w:r>
      <w:proofErr w:type="gramEnd"/>
      <w:r w:rsidRPr="005D2122">
        <w:rPr>
          <w:rFonts w:asciiTheme="majorHAnsi" w:eastAsia="Times New Roman" w:hAnsiTheme="majorHAnsi" w:cstheme="majorHAnsi"/>
          <w:sz w:val="24"/>
          <w:szCs w:val="24"/>
        </w:rPr>
        <w:t>Buena, Cameroon, December 12 - 14, 2017</w:t>
      </w:r>
      <w:r>
        <w:rPr>
          <w:rFonts w:asciiTheme="majorHAnsi" w:eastAsia="Times New Roman" w:hAnsiTheme="majorHAnsi" w:cstheme="majorHAnsi"/>
          <w:sz w:val="24"/>
          <w:szCs w:val="24"/>
        </w:rPr>
        <w:t>.</w:t>
      </w:r>
    </w:p>
    <w:p w14:paraId="0502EB0A" w14:textId="77777777" w:rsidR="00792380" w:rsidRPr="005D2122" w:rsidRDefault="00792380" w:rsidP="00792380">
      <w:pPr>
        <w:pStyle w:val="yiv1644746261msonormal"/>
        <w:numPr>
          <w:ilvl w:val="0"/>
          <w:numId w:val="13"/>
        </w:numPr>
        <w:jc w:val="both"/>
        <w:rPr>
          <w:rFonts w:asciiTheme="minorHAnsi" w:hAnsiTheme="minorHAnsi" w:cstheme="minorHAnsi"/>
          <w:sz w:val="24"/>
          <w:szCs w:val="24"/>
        </w:rPr>
      </w:pPr>
      <w:r w:rsidRPr="005D2122">
        <w:rPr>
          <w:rFonts w:asciiTheme="majorHAnsi" w:hAnsiTheme="majorHAnsi" w:cstheme="majorHAnsi"/>
          <w:bCs/>
          <w:sz w:val="24"/>
          <w:szCs w:val="24"/>
        </w:rPr>
        <w:t xml:space="preserve">International Conference </w:t>
      </w:r>
      <w:r>
        <w:rPr>
          <w:rFonts w:asciiTheme="majorHAnsi" w:hAnsiTheme="majorHAnsi" w:cstheme="majorHAnsi"/>
          <w:bCs/>
          <w:sz w:val="24"/>
          <w:szCs w:val="24"/>
        </w:rPr>
        <w:t>o</w:t>
      </w:r>
      <w:r w:rsidRPr="005D2122">
        <w:rPr>
          <w:rFonts w:asciiTheme="majorHAnsi" w:hAnsiTheme="majorHAnsi" w:cstheme="majorHAnsi"/>
          <w:bCs/>
          <w:sz w:val="24"/>
          <w:szCs w:val="24"/>
        </w:rPr>
        <w:t>n Special Functions &amp; Applications (ICSFA-2015)</w:t>
      </w:r>
      <w:r w:rsidRPr="005D2122">
        <w:rPr>
          <w:rFonts w:asciiTheme="majorHAnsi" w:hAnsiTheme="majorHAnsi" w:cstheme="majorHAnsi"/>
          <w:sz w:val="24"/>
          <w:szCs w:val="24"/>
        </w:rPr>
        <w:t>, (</w:t>
      </w:r>
      <w:proofErr w:type="spellStart"/>
      <w:r w:rsidRPr="005D2122">
        <w:rPr>
          <w:rFonts w:asciiTheme="majorHAnsi" w:hAnsiTheme="majorHAnsi" w:cstheme="majorHAnsi"/>
          <w:sz w:val="24"/>
          <w:szCs w:val="24"/>
        </w:rPr>
        <w:t>Xvth</w:t>
      </w:r>
      <w:proofErr w:type="spellEnd"/>
      <w:r w:rsidRPr="005D2122">
        <w:rPr>
          <w:rFonts w:asciiTheme="majorHAnsi" w:hAnsiTheme="majorHAnsi" w:cstheme="majorHAnsi"/>
          <w:sz w:val="24"/>
          <w:szCs w:val="24"/>
        </w:rPr>
        <w:t xml:space="preserve"> </w:t>
      </w:r>
      <w:r w:rsidRPr="005D2122">
        <w:rPr>
          <w:rFonts w:asciiTheme="minorHAnsi" w:hAnsiTheme="minorHAnsi" w:cstheme="minorHAnsi"/>
          <w:sz w:val="24"/>
          <w:szCs w:val="24"/>
        </w:rPr>
        <w:t xml:space="preserve">Annual Conference </w:t>
      </w:r>
      <w:r>
        <w:rPr>
          <w:rFonts w:asciiTheme="minorHAnsi" w:hAnsiTheme="minorHAnsi" w:cstheme="minorHAnsi"/>
          <w:sz w:val="24"/>
          <w:szCs w:val="24"/>
        </w:rPr>
        <w:t>o</w:t>
      </w:r>
      <w:r w:rsidRPr="005D2122">
        <w:rPr>
          <w:rFonts w:asciiTheme="minorHAnsi" w:hAnsiTheme="minorHAnsi" w:cstheme="minorHAnsi"/>
          <w:sz w:val="24"/>
          <w:szCs w:val="24"/>
        </w:rPr>
        <w:t xml:space="preserve">f Society </w:t>
      </w:r>
      <w:r>
        <w:rPr>
          <w:rFonts w:asciiTheme="minorHAnsi" w:hAnsiTheme="minorHAnsi" w:cstheme="minorHAnsi"/>
          <w:sz w:val="24"/>
          <w:szCs w:val="24"/>
        </w:rPr>
        <w:t>f</w:t>
      </w:r>
      <w:r w:rsidRPr="005D2122">
        <w:rPr>
          <w:rFonts w:asciiTheme="minorHAnsi" w:hAnsiTheme="minorHAnsi" w:cstheme="minorHAnsi"/>
          <w:sz w:val="24"/>
          <w:szCs w:val="24"/>
        </w:rPr>
        <w:t xml:space="preserve">or Special Functions </w:t>
      </w:r>
      <w:r>
        <w:rPr>
          <w:rFonts w:asciiTheme="minorHAnsi" w:hAnsiTheme="minorHAnsi" w:cstheme="minorHAnsi"/>
          <w:sz w:val="24"/>
          <w:szCs w:val="24"/>
        </w:rPr>
        <w:t>a</w:t>
      </w:r>
      <w:r w:rsidRPr="005D2122">
        <w:rPr>
          <w:rFonts w:asciiTheme="minorHAnsi" w:hAnsiTheme="minorHAnsi" w:cstheme="minorHAnsi"/>
          <w:sz w:val="24"/>
          <w:szCs w:val="24"/>
        </w:rPr>
        <w:t>nd Their Applications), September 9 - 11, 2016.</w:t>
      </w:r>
    </w:p>
    <w:p w14:paraId="5BFF8778" w14:textId="77777777" w:rsidR="00792380" w:rsidRPr="005D2122" w:rsidRDefault="00792380" w:rsidP="00792380">
      <w:pPr>
        <w:pStyle w:val="yiv1644746261msonormal"/>
        <w:numPr>
          <w:ilvl w:val="0"/>
          <w:numId w:val="13"/>
        </w:numPr>
        <w:jc w:val="both"/>
        <w:rPr>
          <w:rFonts w:asciiTheme="minorHAnsi" w:hAnsiTheme="minorHAnsi" w:cstheme="minorHAnsi"/>
          <w:sz w:val="24"/>
          <w:szCs w:val="24"/>
        </w:rPr>
      </w:pPr>
      <w:r w:rsidRPr="005D2122">
        <w:rPr>
          <w:rFonts w:asciiTheme="minorHAnsi" w:eastAsia="Times New Roman" w:hAnsiTheme="minorHAnsi" w:cstheme="minorHAnsi"/>
          <w:sz w:val="24"/>
          <w:szCs w:val="24"/>
        </w:rPr>
        <w:t>International Conference o</w:t>
      </w:r>
      <w:r>
        <w:rPr>
          <w:rFonts w:asciiTheme="minorHAnsi" w:eastAsia="Times New Roman" w:hAnsiTheme="minorHAnsi" w:cstheme="minorHAnsi"/>
          <w:sz w:val="24"/>
          <w:szCs w:val="24"/>
        </w:rPr>
        <w:t>n Mathematical Methods i</w:t>
      </w:r>
      <w:r w:rsidRPr="005D2122">
        <w:rPr>
          <w:rFonts w:asciiTheme="minorHAnsi" w:eastAsia="Times New Roman" w:hAnsiTheme="minorHAnsi" w:cstheme="minorHAnsi"/>
          <w:sz w:val="24"/>
          <w:szCs w:val="24"/>
        </w:rPr>
        <w:t>n Engineering, 27-29 April, 2017, Ankara</w:t>
      </w:r>
      <w:r>
        <w:rPr>
          <w:rFonts w:asciiTheme="minorHAnsi" w:eastAsia="Times New Roman" w:hAnsiTheme="minorHAnsi" w:cstheme="minorHAnsi"/>
          <w:sz w:val="24"/>
          <w:szCs w:val="24"/>
        </w:rPr>
        <w:t>.</w:t>
      </w:r>
    </w:p>
    <w:p w14:paraId="74FCE035" w14:textId="77777777" w:rsidR="00792380" w:rsidRPr="005D2122" w:rsidRDefault="00792380" w:rsidP="00792380">
      <w:pPr>
        <w:pStyle w:val="yiv1644746261msonormal"/>
        <w:numPr>
          <w:ilvl w:val="0"/>
          <w:numId w:val="13"/>
        </w:numPr>
        <w:jc w:val="both"/>
        <w:rPr>
          <w:rFonts w:asciiTheme="minorHAnsi" w:hAnsiTheme="minorHAnsi" w:cstheme="minorHAnsi"/>
          <w:sz w:val="24"/>
          <w:szCs w:val="24"/>
        </w:rPr>
      </w:pPr>
      <w:r w:rsidRPr="005D2122">
        <w:rPr>
          <w:rFonts w:asciiTheme="minorHAnsi" w:hAnsiTheme="minorHAnsi" w:cstheme="minorHAnsi"/>
          <w:sz w:val="24"/>
          <w:szCs w:val="24"/>
        </w:rPr>
        <w:t xml:space="preserve">International Conference on Computational </w:t>
      </w:r>
      <w:r>
        <w:rPr>
          <w:rFonts w:asciiTheme="minorHAnsi" w:hAnsiTheme="minorHAnsi" w:cstheme="minorHAnsi"/>
          <w:sz w:val="24"/>
          <w:szCs w:val="24"/>
        </w:rPr>
        <w:t>Mathematics a</w:t>
      </w:r>
      <w:r w:rsidRPr="005D2122">
        <w:rPr>
          <w:rFonts w:asciiTheme="minorHAnsi" w:hAnsiTheme="minorHAnsi" w:cstheme="minorHAnsi"/>
          <w:sz w:val="24"/>
          <w:szCs w:val="24"/>
        </w:rPr>
        <w:t>nd Engineering Sciences, 20-22 May, 2017, Istanbul</w:t>
      </w:r>
      <w:r>
        <w:rPr>
          <w:rFonts w:asciiTheme="minorHAnsi" w:hAnsiTheme="minorHAnsi" w:cstheme="minorHAnsi"/>
          <w:sz w:val="24"/>
          <w:szCs w:val="24"/>
        </w:rPr>
        <w:t>.</w:t>
      </w:r>
    </w:p>
    <w:p w14:paraId="24323463" w14:textId="77777777" w:rsidR="00792380" w:rsidRPr="005D2122" w:rsidRDefault="00792380" w:rsidP="00792380">
      <w:pPr>
        <w:pStyle w:val="yiv1644746261msonormal"/>
        <w:numPr>
          <w:ilvl w:val="0"/>
          <w:numId w:val="13"/>
        </w:numPr>
        <w:jc w:val="both"/>
        <w:rPr>
          <w:rStyle w:val="st"/>
          <w:rFonts w:asciiTheme="minorHAnsi" w:hAnsiTheme="minorHAnsi" w:cstheme="minorHAnsi"/>
          <w:sz w:val="24"/>
          <w:szCs w:val="24"/>
        </w:rPr>
      </w:pPr>
      <w:r w:rsidRPr="005D2122">
        <w:rPr>
          <w:rStyle w:val="Emphasis"/>
          <w:rFonts w:asciiTheme="minorHAnsi" w:eastAsia="Times New Roman" w:hAnsiTheme="minorHAnsi" w:cstheme="minorHAnsi"/>
          <w:b w:val="0"/>
          <w:sz w:val="24"/>
          <w:szCs w:val="24"/>
        </w:rPr>
        <w:t>African Days</w:t>
      </w:r>
      <w:r w:rsidRPr="005D2122">
        <w:rPr>
          <w:rStyle w:val="st"/>
          <w:rFonts w:asciiTheme="minorHAnsi" w:eastAsia="Times New Roman" w:hAnsiTheme="minorHAnsi" w:cstheme="minorHAnsi"/>
          <w:sz w:val="24"/>
          <w:szCs w:val="24"/>
        </w:rPr>
        <w:t xml:space="preserve"> </w:t>
      </w:r>
      <w:r>
        <w:rPr>
          <w:rStyle w:val="st"/>
          <w:rFonts w:asciiTheme="minorHAnsi" w:eastAsia="Times New Roman" w:hAnsiTheme="minorHAnsi" w:cstheme="minorHAnsi"/>
          <w:sz w:val="24"/>
          <w:szCs w:val="24"/>
        </w:rPr>
        <w:t>o</w:t>
      </w:r>
      <w:r w:rsidRPr="005D2122">
        <w:rPr>
          <w:rStyle w:val="st"/>
          <w:rFonts w:asciiTheme="minorHAnsi" w:eastAsia="Times New Roman" w:hAnsiTheme="minorHAnsi" w:cstheme="minorHAnsi"/>
          <w:sz w:val="24"/>
          <w:szCs w:val="24"/>
        </w:rPr>
        <w:t xml:space="preserve">n </w:t>
      </w:r>
      <w:r w:rsidRPr="005D2122">
        <w:rPr>
          <w:rStyle w:val="Emphasis"/>
          <w:rFonts w:asciiTheme="minorHAnsi" w:eastAsia="Times New Roman" w:hAnsiTheme="minorHAnsi" w:cstheme="minorHAnsi"/>
          <w:b w:val="0"/>
          <w:sz w:val="24"/>
          <w:szCs w:val="24"/>
        </w:rPr>
        <w:t>Applied Mathematics</w:t>
      </w:r>
      <w:r w:rsidRPr="005D2122">
        <w:rPr>
          <w:rStyle w:val="st"/>
          <w:rFonts w:asciiTheme="minorHAnsi" w:eastAsia="Times New Roman" w:hAnsiTheme="minorHAnsi" w:cstheme="minorHAnsi"/>
          <w:sz w:val="24"/>
          <w:szCs w:val="24"/>
        </w:rPr>
        <w:t xml:space="preserve"> (ADAM'2017). November 02-04 2017, </w:t>
      </w:r>
      <w:proofErr w:type="spellStart"/>
      <w:r w:rsidRPr="005D2122">
        <w:rPr>
          <w:rStyle w:val="st"/>
          <w:rFonts w:asciiTheme="minorHAnsi" w:eastAsia="Times New Roman" w:hAnsiTheme="minorHAnsi" w:cstheme="minorHAnsi"/>
          <w:sz w:val="24"/>
          <w:szCs w:val="24"/>
        </w:rPr>
        <w:t>Errachidia</w:t>
      </w:r>
      <w:proofErr w:type="spellEnd"/>
      <w:r w:rsidRPr="005D2122">
        <w:rPr>
          <w:rStyle w:val="st"/>
          <w:rFonts w:asciiTheme="minorHAnsi" w:eastAsia="Times New Roman" w:hAnsiTheme="minorHAnsi" w:cstheme="minorHAnsi"/>
          <w:sz w:val="24"/>
          <w:szCs w:val="24"/>
        </w:rPr>
        <w:t>, Morocco</w:t>
      </w:r>
      <w:r>
        <w:rPr>
          <w:rStyle w:val="st"/>
          <w:rFonts w:asciiTheme="minorHAnsi" w:eastAsia="Times New Roman" w:hAnsiTheme="minorHAnsi" w:cstheme="minorHAnsi"/>
          <w:sz w:val="24"/>
          <w:szCs w:val="24"/>
        </w:rPr>
        <w:t>.</w:t>
      </w:r>
    </w:p>
    <w:p w14:paraId="3510796E" w14:textId="77777777" w:rsidR="00792380" w:rsidRPr="005D2122" w:rsidRDefault="00493C31" w:rsidP="00792380">
      <w:pPr>
        <w:pStyle w:val="yiv1644746261msonormal"/>
        <w:numPr>
          <w:ilvl w:val="0"/>
          <w:numId w:val="13"/>
        </w:numPr>
        <w:jc w:val="both"/>
        <w:rPr>
          <w:rFonts w:asciiTheme="minorHAnsi" w:hAnsiTheme="minorHAnsi" w:cstheme="minorHAnsi"/>
          <w:sz w:val="24"/>
          <w:szCs w:val="24"/>
        </w:rPr>
      </w:pPr>
      <w:hyperlink r:id="rId29" w:tgtFrame="_blank" w:tooltip="7th-ICMIS-2018" w:history="1">
        <w:r w:rsidR="00792380" w:rsidRPr="005D2122">
          <w:rPr>
            <w:rStyle w:val="Hyperlink"/>
            <w:rFonts w:asciiTheme="minorHAnsi" w:eastAsia="Times New Roman" w:hAnsiTheme="minorHAnsi" w:cstheme="minorHAnsi"/>
            <w:color w:val="auto"/>
            <w:sz w:val="24"/>
            <w:szCs w:val="24"/>
            <w:u w:val="none"/>
          </w:rPr>
          <w:t>7</w:t>
        </w:r>
      </w:hyperlink>
      <w:hyperlink r:id="rId30" w:tgtFrame="_blank" w:tooltip="7th-ICMIS-2018" w:history="1">
        <w:proofErr w:type="gramStart"/>
        <w:r w:rsidR="00792380" w:rsidRPr="005D2122">
          <w:rPr>
            <w:rStyle w:val="Hyperlink"/>
            <w:rFonts w:asciiTheme="minorHAnsi" w:eastAsia="Times New Roman" w:hAnsiTheme="minorHAnsi" w:cstheme="minorHAnsi"/>
            <w:bCs/>
            <w:color w:val="auto"/>
            <w:sz w:val="24"/>
            <w:szCs w:val="24"/>
            <w:u w:val="none"/>
          </w:rPr>
          <w:t>th</w:t>
        </w:r>
        <w:proofErr w:type="gramEnd"/>
        <w:r w:rsidR="00792380" w:rsidRPr="005D2122">
          <w:rPr>
            <w:rStyle w:val="Hyperlink"/>
            <w:rFonts w:asciiTheme="minorHAnsi" w:eastAsia="Times New Roman" w:hAnsiTheme="minorHAnsi" w:cstheme="minorHAnsi"/>
            <w:bCs/>
            <w:color w:val="auto"/>
            <w:sz w:val="24"/>
            <w:szCs w:val="24"/>
            <w:u w:val="none"/>
          </w:rPr>
          <w:t> </w:t>
        </w:r>
      </w:hyperlink>
      <w:hyperlink r:id="rId31" w:tgtFrame="_blank" w:tooltip="7th-ICMIS-2018" w:history="1">
        <w:r w:rsidR="00792380" w:rsidRPr="005D2122">
          <w:rPr>
            <w:rStyle w:val="Hyperlink"/>
            <w:rFonts w:asciiTheme="minorHAnsi" w:eastAsia="Times New Roman" w:hAnsiTheme="minorHAnsi" w:cstheme="minorHAnsi"/>
            <w:bCs/>
            <w:color w:val="auto"/>
            <w:sz w:val="24"/>
            <w:szCs w:val="24"/>
            <w:u w:val="none"/>
          </w:rPr>
          <w:t xml:space="preserve">International Conference </w:t>
        </w:r>
        <w:r w:rsidR="00792380">
          <w:rPr>
            <w:rStyle w:val="Hyperlink"/>
            <w:rFonts w:asciiTheme="minorHAnsi" w:eastAsia="Times New Roman" w:hAnsiTheme="minorHAnsi" w:cstheme="minorHAnsi"/>
            <w:bCs/>
            <w:color w:val="auto"/>
            <w:sz w:val="24"/>
            <w:szCs w:val="24"/>
            <w:u w:val="none"/>
          </w:rPr>
          <w:t>o</w:t>
        </w:r>
        <w:r w:rsidR="00792380" w:rsidRPr="005D2122">
          <w:rPr>
            <w:rStyle w:val="Hyperlink"/>
            <w:rFonts w:asciiTheme="minorHAnsi" w:eastAsia="Times New Roman" w:hAnsiTheme="minorHAnsi" w:cstheme="minorHAnsi"/>
            <w:bCs/>
            <w:color w:val="auto"/>
            <w:sz w:val="24"/>
            <w:szCs w:val="24"/>
            <w:u w:val="none"/>
          </w:rPr>
          <w:t xml:space="preserve">n Mathematics &amp; Information Science, </w:t>
        </w:r>
        <w:proofErr w:type="spellStart"/>
        <w:r w:rsidR="00792380" w:rsidRPr="005D2122">
          <w:rPr>
            <w:rStyle w:val="Hyperlink"/>
            <w:rFonts w:asciiTheme="minorHAnsi" w:eastAsia="Times New Roman" w:hAnsiTheme="minorHAnsi" w:cstheme="minorHAnsi"/>
            <w:bCs/>
            <w:color w:val="auto"/>
            <w:sz w:val="24"/>
            <w:szCs w:val="24"/>
            <w:u w:val="none"/>
          </w:rPr>
          <w:t>ٍSohag</w:t>
        </w:r>
        <w:proofErr w:type="spellEnd"/>
        <w:r w:rsidR="00792380" w:rsidRPr="005D2122">
          <w:rPr>
            <w:rStyle w:val="Hyperlink"/>
            <w:rFonts w:asciiTheme="minorHAnsi" w:eastAsia="Times New Roman" w:hAnsiTheme="minorHAnsi" w:cstheme="minorHAnsi"/>
            <w:bCs/>
            <w:color w:val="auto"/>
            <w:sz w:val="24"/>
            <w:szCs w:val="24"/>
            <w:u w:val="none"/>
          </w:rPr>
          <w:t>, Egypt, 15-17 Feb. 2018</w:t>
        </w:r>
      </w:hyperlink>
      <w:r w:rsidR="00792380">
        <w:rPr>
          <w:rStyle w:val="Strong"/>
          <w:rFonts w:asciiTheme="minorHAnsi" w:eastAsia="Times New Roman" w:hAnsiTheme="minorHAnsi" w:cstheme="minorHAnsi"/>
          <w:b w:val="0"/>
          <w:sz w:val="24"/>
          <w:szCs w:val="24"/>
        </w:rPr>
        <w:t>.</w:t>
      </w:r>
    </w:p>
    <w:p w14:paraId="540F4508" w14:textId="77777777" w:rsidR="00792380" w:rsidRPr="005D2122" w:rsidRDefault="00792380" w:rsidP="00792380">
      <w:pPr>
        <w:pStyle w:val="yiv1644746261msonormal"/>
        <w:numPr>
          <w:ilvl w:val="0"/>
          <w:numId w:val="13"/>
        </w:numPr>
        <w:ind w:left="840" w:hanging="480"/>
        <w:jc w:val="both"/>
        <w:rPr>
          <w:rFonts w:asciiTheme="minorHAnsi" w:hAnsiTheme="minorHAnsi" w:cstheme="minorHAnsi"/>
          <w:sz w:val="24"/>
          <w:szCs w:val="24"/>
        </w:rPr>
      </w:pPr>
      <w:r w:rsidRPr="005D2122">
        <w:rPr>
          <w:rFonts w:asciiTheme="minorHAnsi" w:eastAsia="Times New Roman" w:hAnsiTheme="minorHAnsi" w:cstheme="minorHAnsi"/>
          <w:sz w:val="24"/>
          <w:szCs w:val="24"/>
        </w:rPr>
        <w:t xml:space="preserve">The Third International Conference </w:t>
      </w:r>
      <w:r>
        <w:rPr>
          <w:rFonts w:asciiTheme="minorHAnsi" w:eastAsia="Times New Roman" w:hAnsiTheme="minorHAnsi" w:cstheme="minorHAnsi"/>
          <w:sz w:val="24"/>
          <w:szCs w:val="24"/>
        </w:rPr>
        <w:t>o</w:t>
      </w:r>
      <w:r w:rsidRPr="005D2122">
        <w:rPr>
          <w:rFonts w:asciiTheme="minorHAnsi" w:eastAsia="Times New Roman" w:hAnsiTheme="minorHAnsi" w:cstheme="minorHAnsi"/>
          <w:sz w:val="24"/>
          <w:szCs w:val="24"/>
        </w:rPr>
        <w:t xml:space="preserve">n Computational Mathematics </w:t>
      </w:r>
      <w:r>
        <w:rPr>
          <w:rFonts w:asciiTheme="minorHAnsi" w:eastAsia="Times New Roman" w:hAnsiTheme="minorHAnsi" w:cstheme="minorHAnsi"/>
          <w:sz w:val="24"/>
          <w:szCs w:val="24"/>
        </w:rPr>
        <w:t>a</w:t>
      </w:r>
      <w:r w:rsidRPr="005D2122">
        <w:rPr>
          <w:rFonts w:asciiTheme="minorHAnsi" w:eastAsia="Times New Roman" w:hAnsiTheme="minorHAnsi" w:cstheme="minorHAnsi"/>
          <w:sz w:val="24"/>
          <w:szCs w:val="24"/>
        </w:rPr>
        <w:t xml:space="preserve">nd Engineering Sciences (CMES-2018) May 04 To 06, 2018 </w:t>
      </w:r>
      <w:proofErr w:type="gramStart"/>
      <w:r w:rsidRPr="005D2122">
        <w:rPr>
          <w:rFonts w:asciiTheme="minorHAnsi" w:eastAsia="Times New Roman" w:hAnsiTheme="minorHAnsi" w:cstheme="minorHAnsi"/>
          <w:sz w:val="24"/>
          <w:szCs w:val="24"/>
        </w:rPr>
        <w:t>In</w:t>
      </w:r>
      <w:proofErr w:type="gramEnd"/>
      <w:r w:rsidRPr="005D2122">
        <w:rPr>
          <w:rFonts w:asciiTheme="minorHAnsi" w:eastAsia="Times New Roman" w:hAnsiTheme="minorHAnsi" w:cstheme="minorHAnsi"/>
          <w:sz w:val="24"/>
          <w:szCs w:val="24"/>
        </w:rPr>
        <w:t xml:space="preserve"> </w:t>
      </w:r>
      <w:proofErr w:type="spellStart"/>
      <w:r w:rsidRPr="005D2122">
        <w:rPr>
          <w:rFonts w:asciiTheme="minorHAnsi" w:eastAsia="Times New Roman" w:hAnsiTheme="minorHAnsi" w:cstheme="minorHAnsi"/>
          <w:sz w:val="24"/>
          <w:szCs w:val="24"/>
        </w:rPr>
        <w:t>Girne</w:t>
      </w:r>
      <w:proofErr w:type="spellEnd"/>
      <w:r w:rsidRPr="005D2122">
        <w:rPr>
          <w:rFonts w:asciiTheme="minorHAnsi" w:eastAsia="Times New Roman" w:hAnsiTheme="minorHAnsi" w:cstheme="minorHAnsi"/>
          <w:sz w:val="24"/>
          <w:szCs w:val="24"/>
        </w:rPr>
        <w:t>, Cyprus (Turkish Republic of Northern Cyprus).</w:t>
      </w:r>
    </w:p>
    <w:p w14:paraId="68D8161A" w14:textId="77777777" w:rsidR="00792380" w:rsidRPr="00F83456" w:rsidRDefault="00792380" w:rsidP="00792380">
      <w:pPr>
        <w:pStyle w:val="yiv1644746261msonormal"/>
        <w:numPr>
          <w:ilvl w:val="0"/>
          <w:numId w:val="13"/>
        </w:numPr>
        <w:ind w:left="840" w:hanging="480"/>
        <w:jc w:val="both"/>
        <w:rPr>
          <w:rFonts w:asciiTheme="minorHAnsi" w:hAnsiTheme="minorHAnsi" w:cstheme="minorHAnsi"/>
          <w:sz w:val="24"/>
          <w:szCs w:val="24"/>
        </w:rPr>
      </w:pPr>
      <w:r w:rsidRPr="005D2122">
        <w:rPr>
          <w:rFonts w:asciiTheme="minorHAnsi" w:eastAsia="Times New Roman" w:hAnsiTheme="minorHAnsi" w:cstheme="minorHAnsi"/>
          <w:sz w:val="24"/>
          <w:szCs w:val="24"/>
        </w:rPr>
        <w:t>The Fourth International Conference on Computational Mathematics and Engineering Sciences (C</w:t>
      </w:r>
      <w:r>
        <w:rPr>
          <w:rFonts w:asciiTheme="minorHAnsi" w:eastAsia="Times New Roman" w:hAnsiTheme="minorHAnsi" w:cstheme="minorHAnsi"/>
          <w:sz w:val="24"/>
          <w:szCs w:val="24"/>
        </w:rPr>
        <w:t>MES-2019) April 21 to 23, 2019 i</w:t>
      </w:r>
      <w:r w:rsidRPr="005D2122">
        <w:rPr>
          <w:rFonts w:asciiTheme="minorHAnsi" w:eastAsia="Times New Roman" w:hAnsiTheme="minorHAnsi" w:cstheme="minorHAnsi"/>
          <w:sz w:val="24"/>
          <w:szCs w:val="24"/>
        </w:rPr>
        <w:t>n Antalya, Turkey.</w:t>
      </w:r>
    </w:p>
    <w:p w14:paraId="44D4C740" w14:textId="77777777" w:rsidR="009F2B70" w:rsidRDefault="009F2B70"/>
    <w:sectPr w:rsidR="009F2B7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altName w:val="Palatino"/>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1)">
    <w:altName w:val="Times New Roman"/>
    <w:charset w:val="01"/>
    <w:family w:val="roman"/>
    <w:pitch w:val="variable"/>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auto"/>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ungsuhChe">
    <w:charset w:val="81"/>
    <w:family w:val="modern"/>
    <w:pitch w:val="fixed"/>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D4DB3"/>
    <w:multiLevelType w:val="hybridMultilevel"/>
    <w:tmpl w:val="010807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5D0688B"/>
    <w:multiLevelType w:val="multilevel"/>
    <w:tmpl w:val="BA08464C"/>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372EE6"/>
    <w:multiLevelType w:val="hybridMultilevel"/>
    <w:tmpl w:val="130CF860"/>
    <w:lvl w:ilvl="0" w:tplc="41A0F9D6">
      <w:start w:val="1"/>
      <w:numFmt w:val="decimal"/>
      <w:lvlText w:val="%1."/>
      <w:lvlJc w:val="left"/>
      <w:pPr>
        <w:ind w:left="1800" w:hanging="360"/>
      </w:pPr>
      <w:rPr>
        <w:rFonts w:ascii="Palatino Linotype" w:hAnsi="Palatino Linotype" w:hint="default"/>
        <w:b w:val="0"/>
        <w:i w:val="0"/>
        <w:color w:val="auto"/>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37E87E53"/>
    <w:multiLevelType w:val="hybridMultilevel"/>
    <w:tmpl w:val="5EE04578"/>
    <w:lvl w:ilvl="0" w:tplc="1C090001">
      <w:start w:val="1"/>
      <w:numFmt w:val="bullet"/>
      <w:lvlText w:val=""/>
      <w:lvlJc w:val="left"/>
      <w:pPr>
        <w:ind w:left="705" w:hanging="360"/>
      </w:pPr>
      <w:rPr>
        <w:rFonts w:ascii="Symbol" w:hAnsi="Symbol" w:hint="default"/>
      </w:rPr>
    </w:lvl>
    <w:lvl w:ilvl="1" w:tplc="1C090003" w:tentative="1">
      <w:start w:val="1"/>
      <w:numFmt w:val="bullet"/>
      <w:lvlText w:val="o"/>
      <w:lvlJc w:val="left"/>
      <w:pPr>
        <w:ind w:left="1425" w:hanging="360"/>
      </w:pPr>
      <w:rPr>
        <w:rFonts w:ascii="Courier New" w:hAnsi="Courier New" w:cs="Courier New" w:hint="default"/>
      </w:rPr>
    </w:lvl>
    <w:lvl w:ilvl="2" w:tplc="1C090005" w:tentative="1">
      <w:start w:val="1"/>
      <w:numFmt w:val="bullet"/>
      <w:lvlText w:val=""/>
      <w:lvlJc w:val="left"/>
      <w:pPr>
        <w:ind w:left="2145" w:hanging="360"/>
      </w:pPr>
      <w:rPr>
        <w:rFonts w:ascii="Wingdings" w:hAnsi="Wingdings" w:hint="default"/>
      </w:rPr>
    </w:lvl>
    <w:lvl w:ilvl="3" w:tplc="1C090001" w:tentative="1">
      <w:start w:val="1"/>
      <w:numFmt w:val="bullet"/>
      <w:lvlText w:val=""/>
      <w:lvlJc w:val="left"/>
      <w:pPr>
        <w:ind w:left="2865" w:hanging="360"/>
      </w:pPr>
      <w:rPr>
        <w:rFonts w:ascii="Symbol" w:hAnsi="Symbol" w:hint="default"/>
      </w:rPr>
    </w:lvl>
    <w:lvl w:ilvl="4" w:tplc="1C090003" w:tentative="1">
      <w:start w:val="1"/>
      <w:numFmt w:val="bullet"/>
      <w:lvlText w:val="o"/>
      <w:lvlJc w:val="left"/>
      <w:pPr>
        <w:ind w:left="3585" w:hanging="360"/>
      </w:pPr>
      <w:rPr>
        <w:rFonts w:ascii="Courier New" w:hAnsi="Courier New" w:cs="Courier New" w:hint="default"/>
      </w:rPr>
    </w:lvl>
    <w:lvl w:ilvl="5" w:tplc="1C090005" w:tentative="1">
      <w:start w:val="1"/>
      <w:numFmt w:val="bullet"/>
      <w:lvlText w:val=""/>
      <w:lvlJc w:val="left"/>
      <w:pPr>
        <w:ind w:left="4305" w:hanging="360"/>
      </w:pPr>
      <w:rPr>
        <w:rFonts w:ascii="Wingdings" w:hAnsi="Wingdings" w:hint="default"/>
      </w:rPr>
    </w:lvl>
    <w:lvl w:ilvl="6" w:tplc="1C090001" w:tentative="1">
      <w:start w:val="1"/>
      <w:numFmt w:val="bullet"/>
      <w:lvlText w:val=""/>
      <w:lvlJc w:val="left"/>
      <w:pPr>
        <w:ind w:left="5025" w:hanging="360"/>
      </w:pPr>
      <w:rPr>
        <w:rFonts w:ascii="Symbol" w:hAnsi="Symbol" w:hint="default"/>
      </w:rPr>
    </w:lvl>
    <w:lvl w:ilvl="7" w:tplc="1C090003" w:tentative="1">
      <w:start w:val="1"/>
      <w:numFmt w:val="bullet"/>
      <w:lvlText w:val="o"/>
      <w:lvlJc w:val="left"/>
      <w:pPr>
        <w:ind w:left="5745" w:hanging="360"/>
      </w:pPr>
      <w:rPr>
        <w:rFonts w:ascii="Courier New" w:hAnsi="Courier New" w:cs="Courier New" w:hint="default"/>
      </w:rPr>
    </w:lvl>
    <w:lvl w:ilvl="8" w:tplc="1C090005" w:tentative="1">
      <w:start w:val="1"/>
      <w:numFmt w:val="bullet"/>
      <w:lvlText w:val=""/>
      <w:lvlJc w:val="left"/>
      <w:pPr>
        <w:ind w:left="6465" w:hanging="360"/>
      </w:pPr>
      <w:rPr>
        <w:rFonts w:ascii="Wingdings" w:hAnsi="Wingdings" w:hint="default"/>
      </w:rPr>
    </w:lvl>
  </w:abstractNum>
  <w:abstractNum w:abstractNumId="4" w15:restartNumberingAfterBreak="0">
    <w:nsid w:val="38A856A9"/>
    <w:multiLevelType w:val="hybridMultilevel"/>
    <w:tmpl w:val="93269042"/>
    <w:lvl w:ilvl="0" w:tplc="D2F0D1AA">
      <w:start w:val="1"/>
      <w:numFmt w:val="decimal"/>
      <w:lvlText w:val="%1."/>
      <w:lvlJc w:val="left"/>
      <w:pPr>
        <w:ind w:left="720" w:hanging="360"/>
      </w:pPr>
      <w:rPr>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A414C2"/>
    <w:multiLevelType w:val="hybridMultilevel"/>
    <w:tmpl w:val="C16A7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BD5AED"/>
    <w:multiLevelType w:val="hybridMultilevel"/>
    <w:tmpl w:val="9E2EB846"/>
    <w:lvl w:ilvl="0" w:tplc="3D3A2FAC">
      <w:start w:val="1"/>
      <w:numFmt w:val="decimal"/>
      <w:lvlText w:val="%1."/>
      <w:lvlJc w:val="left"/>
      <w:pPr>
        <w:ind w:left="720" w:hanging="360"/>
      </w:pPr>
      <w:rPr>
        <w:rFonts w:eastAsia="Times New Roma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4D3A41"/>
    <w:multiLevelType w:val="multilevel"/>
    <w:tmpl w:val="3C60AA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14872F5"/>
    <w:multiLevelType w:val="hybridMultilevel"/>
    <w:tmpl w:val="73E2124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56EF5BF5"/>
    <w:multiLevelType w:val="singleLevel"/>
    <w:tmpl w:val="04090003"/>
    <w:lvl w:ilvl="0">
      <w:start w:val="1"/>
      <w:numFmt w:val="bullet"/>
      <w:lvlText w:val=""/>
      <w:lvlJc w:val="left"/>
      <w:pPr>
        <w:ind w:left="502" w:hanging="360"/>
      </w:pPr>
      <w:rPr>
        <w:rFonts w:ascii="Symbol" w:hAnsi="Symbol" w:hint="default"/>
      </w:rPr>
    </w:lvl>
  </w:abstractNum>
  <w:abstractNum w:abstractNumId="10" w15:restartNumberingAfterBreak="0">
    <w:nsid w:val="5BF16D9A"/>
    <w:multiLevelType w:val="hybridMultilevel"/>
    <w:tmpl w:val="F89E5E6A"/>
    <w:lvl w:ilvl="0" w:tplc="CEA88E30">
      <w:start w:val="1"/>
      <w:numFmt w:val="decimal"/>
      <w:lvlText w:val="%1."/>
      <w:lvlJc w:val="left"/>
      <w:pPr>
        <w:ind w:left="1080" w:hanging="360"/>
      </w:pPr>
      <w:rPr>
        <w:rFonts w:hint="default"/>
        <w:b/>
        <w:sz w:val="24"/>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1" w15:restartNumberingAfterBreak="0">
    <w:nsid w:val="71AF1B18"/>
    <w:multiLevelType w:val="multilevel"/>
    <w:tmpl w:val="2C08A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64C19AD"/>
    <w:multiLevelType w:val="hybridMultilevel"/>
    <w:tmpl w:val="4F3C42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5"/>
  </w:num>
  <w:num w:numId="4">
    <w:abstractNumId w:val="1"/>
  </w:num>
  <w:num w:numId="5">
    <w:abstractNumId w:val="7"/>
  </w:num>
  <w:num w:numId="6">
    <w:abstractNumId w:val="9"/>
  </w:num>
  <w:num w:numId="7">
    <w:abstractNumId w:val="12"/>
  </w:num>
  <w:num w:numId="8">
    <w:abstractNumId w:val="0"/>
  </w:num>
  <w:num w:numId="9">
    <w:abstractNumId w:val="11"/>
  </w:num>
  <w:num w:numId="10">
    <w:abstractNumId w:val="2"/>
  </w:num>
  <w:num w:numId="11">
    <w:abstractNumId w:val="6"/>
  </w:num>
  <w:num w:numId="12">
    <w:abstractNumId w:val="1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380"/>
    <w:rsid w:val="00032B4B"/>
    <w:rsid w:val="00212B4D"/>
    <w:rsid w:val="00493C31"/>
    <w:rsid w:val="00792380"/>
    <w:rsid w:val="009F2B70"/>
    <w:rsid w:val="00F441E9"/>
    <w:rsid w:val="00FF6A6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03A9"/>
  <w15:chartTrackingRefBased/>
  <w15:docId w15:val="{48AC66AB-F051-4DC9-BDB4-5034B3222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2380"/>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792380"/>
    <w:pPr>
      <w:keepNext/>
      <w:pBdr>
        <w:bottom w:val="single" w:sz="4" w:space="1" w:color="auto"/>
      </w:pBdr>
      <w:ind w:left="-360"/>
      <w:outlineLvl w:val="0"/>
    </w:pPr>
    <w:rPr>
      <w:rFonts w:cs="Arial"/>
      <w:b/>
      <w:bCs/>
      <w:smallCaps/>
      <w:kern w:val="32"/>
      <w:szCs w:val="32"/>
    </w:rPr>
  </w:style>
  <w:style w:type="paragraph" w:styleId="Heading2">
    <w:name w:val="heading 2"/>
    <w:basedOn w:val="Normal"/>
    <w:next w:val="Normal"/>
    <w:link w:val="Heading2Char"/>
    <w:qFormat/>
    <w:rsid w:val="00792380"/>
    <w:pPr>
      <w:keepNext/>
      <w:outlineLvl w:val="1"/>
    </w:pPr>
    <w:rPr>
      <w:rFonts w:cs="Arial"/>
      <w:b/>
      <w:bCs/>
      <w:i/>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92380"/>
    <w:rPr>
      <w:rFonts w:ascii="Times New Roman" w:eastAsia="Times New Roman" w:hAnsi="Times New Roman" w:cs="Arial"/>
      <w:b/>
      <w:bCs/>
      <w:smallCaps/>
      <w:kern w:val="32"/>
      <w:sz w:val="24"/>
      <w:szCs w:val="32"/>
      <w:lang w:val="en-US"/>
    </w:rPr>
  </w:style>
  <w:style w:type="character" w:customStyle="1" w:styleId="Heading2Char">
    <w:name w:val="Heading 2 Char"/>
    <w:basedOn w:val="DefaultParagraphFont"/>
    <w:link w:val="Heading2"/>
    <w:rsid w:val="00792380"/>
    <w:rPr>
      <w:rFonts w:ascii="Times New Roman" w:eastAsia="Times New Roman" w:hAnsi="Times New Roman" w:cs="Arial"/>
      <w:b/>
      <w:bCs/>
      <w:i/>
      <w:iCs/>
      <w:sz w:val="24"/>
      <w:szCs w:val="28"/>
      <w:lang w:val="en-US"/>
    </w:rPr>
  </w:style>
  <w:style w:type="paragraph" w:customStyle="1" w:styleId="Name">
    <w:name w:val="Name"/>
    <w:basedOn w:val="Normal"/>
    <w:rsid w:val="00792380"/>
    <w:pPr>
      <w:ind w:left="-360"/>
    </w:pPr>
    <w:rPr>
      <w:b/>
      <w:smallCaps/>
      <w:sz w:val="40"/>
    </w:rPr>
  </w:style>
  <w:style w:type="table" w:styleId="TableGrid">
    <w:name w:val="Table Grid"/>
    <w:basedOn w:val="TableNormal"/>
    <w:rsid w:val="00792380"/>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792380"/>
    <w:pPr>
      <w:tabs>
        <w:tab w:val="left" w:pos="360"/>
        <w:tab w:val="left" w:pos="720"/>
      </w:tabs>
      <w:ind w:firstLine="720"/>
    </w:pPr>
    <w:rPr>
      <w:color w:val="000000"/>
    </w:rPr>
  </w:style>
  <w:style w:type="character" w:customStyle="1" w:styleId="BodyTextIndentChar">
    <w:name w:val="Body Text Indent Char"/>
    <w:basedOn w:val="DefaultParagraphFont"/>
    <w:link w:val="BodyTextIndent"/>
    <w:rsid w:val="00792380"/>
    <w:rPr>
      <w:rFonts w:ascii="Times New Roman" w:eastAsia="Times New Roman" w:hAnsi="Times New Roman" w:cs="Times New Roman"/>
      <w:color w:val="000000"/>
      <w:sz w:val="24"/>
      <w:szCs w:val="24"/>
      <w:lang w:val="en-US"/>
    </w:rPr>
  </w:style>
  <w:style w:type="character" w:styleId="Hyperlink">
    <w:name w:val="Hyperlink"/>
    <w:basedOn w:val="DefaultParagraphFont"/>
    <w:uiPriority w:val="99"/>
    <w:rsid w:val="00792380"/>
    <w:rPr>
      <w:color w:val="0000FF"/>
      <w:u w:val="single"/>
    </w:rPr>
  </w:style>
  <w:style w:type="paragraph" w:styleId="ListParagraph">
    <w:name w:val="List Paragraph"/>
    <w:basedOn w:val="Normal"/>
    <w:uiPriority w:val="34"/>
    <w:qFormat/>
    <w:rsid w:val="00792380"/>
    <w:pPr>
      <w:ind w:left="720"/>
      <w:contextualSpacing/>
    </w:pPr>
    <w:rPr>
      <w:rFonts w:ascii="CG Times (W1)" w:hAnsi="CG Times (W1)"/>
      <w:sz w:val="20"/>
      <w:szCs w:val="20"/>
    </w:rPr>
  </w:style>
  <w:style w:type="character" w:customStyle="1" w:styleId="nlmfn">
    <w:name w:val="nlm_fn"/>
    <w:basedOn w:val="DefaultParagraphFont"/>
    <w:rsid w:val="00792380"/>
  </w:style>
  <w:style w:type="character" w:styleId="Emphasis">
    <w:name w:val="Emphasis"/>
    <w:basedOn w:val="DefaultParagraphFont"/>
    <w:uiPriority w:val="20"/>
    <w:qFormat/>
    <w:rsid w:val="00792380"/>
    <w:rPr>
      <w:b/>
      <w:bCs/>
      <w:i w:val="0"/>
      <w:iCs w:val="0"/>
    </w:rPr>
  </w:style>
  <w:style w:type="character" w:customStyle="1" w:styleId="st1">
    <w:name w:val="st1"/>
    <w:basedOn w:val="DefaultParagraphFont"/>
    <w:rsid w:val="00792380"/>
  </w:style>
  <w:style w:type="character" w:customStyle="1" w:styleId="a">
    <w:name w:val="_"/>
    <w:basedOn w:val="DefaultParagraphFont"/>
    <w:rsid w:val="00792380"/>
  </w:style>
  <w:style w:type="paragraph" w:customStyle="1" w:styleId="TitlePageTitle">
    <w:name w:val="TitlePage Title"/>
    <w:autoRedefine/>
    <w:rsid w:val="00792380"/>
    <w:pPr>
      <w:spacing w:beforeLines="100" w:before="240" w:afterLines="100" w:after="240" w:line="240" w:lineRule="auto"/>
      <w:jc w:val="both"/>
    </w:pPr>
    <w:rPr>
      <w:rFonts w:asciiTheme="majorHAnsi" w:eastAsia="Times New Roman" w:hAnsiTheme="majorHAnsi" w:cstheme="majorHAnsi"/>
      <w:b/>
      <w:sz w:val="24"/>
      <w:szCs w:val="24"/>
      <w:lang w:val="en-GB"/>
    </w:rPr>
  </w:style>
  <w:style w:type="paragraph" w:customStyle="1" w:styleId="Default">
    <w:name w:val="Default"/>
    <w:rsid w:val="00792380"/>
    <w:pPr>
      <w:autoSpaceDE w:val="0"/>
      <w:autoSpaceDN w:val="0"/>
      <w:adjustRightInd w:val="0"/>
      <w:spacing w:after="0" w:line="240" w:lineRule="auto"/>
    </w:pPr>
    <w:rPr>
      <w:rFonts w:ascii="Times New Roman" w:eastAsia="Times New Roman" w:hAnsi="Times New Roman" w:cs="Times New Roman"/>
      <w:color w:val="000000"/>
      <w:sz w:val="24"/>
      <w:szCs w:val="24"/>
      <w:lang w:val="tr-TR"/>
    </w:rPr>
  </w:style>
  <w:style w:type="character" w:customStyle="1" w:styleId="a-list-item">
    <w:name w:val="a-list-item"/>
    <w:basedOn w:val="DefaultParagraphFont"/>
    <w:rsid w:val="00792380"/>
  </w:style>
  <w:style w:type="character" w:customStyle="1" w:styleId="a-text-bold">
    <w:name w:val="a-text-bold"/>
    <w:basedOn w:val="DefaultParagraphFont"/>
    <w:rsid w:val="00792380"/>
  </w:style>
  <w:style w:type="character" w:customStyle="1" w:styleId="df">
    <w:name w:val="d_f"/>
    <w:basedOn w:val="DefaultParagraphFont"/>
    <w:rsid w:val="00792380"/>
  </w:style>
  <w:style w:type="character" w:styleId="Strong">
    <w:name w:val="Strong"/>
    <w:basedOn w:val="DefaultParagraphFont"/>
    <w:uiPriority w:val="22"/>
    <w:qFormat/>
    <w:rsid w:val="00792380"/>
    <w:rPr>
      <w:b/>
      <w:bCs/>
    </w:rPr>
  </w:style>
  <w:style w:type="character" w:customStyle="1" w:styleId="name0">
    <w:name w:val="name"/>
    <w:basedOn w:val="DefaultParagraphFont"/>
    <w:rsid w:val="00792380"/>
  </w:style>
  <w:style w:type="character" w:customStyle="1" w:styleId="st">
    <w:name w:val="st"/>
    <w:basedOn w:val="DefaultParagraphFont"/>
    <w:rsid w:val="00792380"/>
  </w:style>
  <w:style w:type="paragraph" w:styleId="NoSpacing">
    <w:name w:val="No Spacing"/>
    <w:uiPriority w:val="1"/>
    <w:qFormat/>
    <w:rsid w:val="00792380"/>
    <w:pPr>
      <w:spacing w:after="0" w:line="240" w:lineRule="auto"/>
    </w:pPr>
    <w:rPr>
      <w:rFonts w:ascii="CG Times (W1)" w:eastAsia="Times New Roman" w:hAnsi="CG Times (W1)" w:cs="Times New Roman"/>
      <w:sz w:val="20"/>
      <w:szCs w:val="20"/>
      <w:lang w:val="en-US"/>
    </w:rPr>
  </w:style>
  <w:style w:type="paragraph" w:customStyle="1" w:styleId="yiv1644746261msonormal">
    <w:name w:val="yiv1644746261msonormal"/>
    <w:basedOn w:val="Normal"/>
    <w:rsid w:val="00792380"/>
    <w:pPr>
      <w:spacing w:before="100" w:beforeAutospacing="1" w:after="100" w:afterAutospacing="1"/>
    </w:pPr>
    <w:rPr>
      <w:rFonts w:ascii="Times" w:eastAsiaTheme="minorHAnsi" w:hAnsi="Times" w:cstheme="minorBidi"/>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3589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publons.com/awards/peer-review/2019/by-field/" TargetMode="External"/><Relationship Id="rId18" Type="http://schemas.openxmlformats.org/officeDocument/2006/relationships/hyperlink" Target="https://publons.com/awards/2017/country" TargetMode="External"/><Relationship Id="rId26" Type="http://schemas.openxmlformats.org/officeDocument/2006/relationships/hyperlink" Target="http://confs.naturalspublishing.com/" TargetMode="External"/><Relationship Id="rId3" Type="http://schemas.openxmlformats.org/officeDocument/2006/relationships/customXml" Target="../customXml/item3.xml"/><Relationship Id="rId21" Type="http://schemas.openxmlformats.org/officeDocument/2006/relationships/hyperlink" Target="https://publons.com/awards/2017/field/?name=Abdon+Atangana&amp;asjc=190" TargetMode="External"/><Relationship Id="rId7" Type="http://schemas.openxmlformats.org/officeDocument/2006/relationships/webSettings" Target="webSettings.xml"/><Relationship Id="rId12" Type="http://schemas.openxmlformats.org/officeDocument/2006/relationships/hyperlink" Target="https://publons.com/awards/peer-review/2019/by-field/" TargetMode="External"/><Relationship Id="rId17" Type="http://schemas.openxmlformats.org/officeDocument/2006/relationships/hyperlink" Target="https://publons.com/awards/2017/institution/?institution=7312&amp;asjc=130" TargetMode="External"/><Relationship Id="rId25" Type="http://schemas.openxmlformats.org/officeDocument/2006/relationships/hyperlink" Target="http://confs.naturalspublishing.com/"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publons.com/awards/2018/esi/?name=Abdon+Atangana&amp;esi=14" TargetMode="External"/><Relationship Id="rId20" Type="http://schemas.openxmlformats.org/officeDocument/2006/relationships/hyperlink" Target="https://publons.com/awards/2017/field/?name=Abdon+Atangana&amp;asjc=160" TargetMode="External"/><Relationship Id="rId29" Type="http://schemas.openxmlformats.org/officeDocument/2006/relationships/hyperlink" Target="http://confs.naturalspublishing.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https://www.sciencedirect.com/science/article/pii/S0960077916301060"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publons.com/awards/2018/esi/?name=Abdon+Atangana&amp;esi=22" TargetMode="External"/><Relationship Id="rId23" Type="http://schemas.openxmlformats.org/officeDocument/2006/relationships/hyperlink" Target="https://publons.com/community/awards/history/" TargetMode="External"/><Relationship Id="rId28" Type="http://schemas.openxmlformats.org/officeDocument/2006/relationships/hyperlink" Target="https://ntmsci.com/Conferences/ISAME2022" TargetMode="External"/><Relationship Id="rId10" Type="http://schemas.openxmlformats.org/officeDocument/2006/relationships/hyperlink" Target="https://publons.com/awards/peer-review/2019/by-field/" TargetMode="External"/><Relationship Id="rId19" Type="http://schemas.openxmlformats.org/officeDocument/2006/relationships/hyperlink" Target="https://publons.com/awards/2017/field/?name=Abdon+Atangana&amp;asjc=130" TargetMode="External"/><Relationship Id="rId31" Type="http://schemas.openxmlformats.org/officeDocument/2006/relationships/hyperlink" Target="http://confs.naturalspublishing.com/" TargetMode="External"/><Relationship Id="rId4" Type="http://schemas.openxmlformats.org/officeDocument/2006/relationships/numbering" Target="numbering.xml"/><Relationship Id="rId9" Type="http://schemas.openxmlformats.org/officeDocument/2006/relationships/hyperlink" Target="javascript:void(0)" TargetMode="External"/><Relationship Id="rId14" Type="http://schemas.openxmlformats.org/officeDocument/2006/relationships/hyperlink" Target="https://publons.com/awards/2018/esi/?name=Abdon+Atangana&amp;esi=6" TargetMode="External"/><Relationship Id="rId22" Type="http://schemas.openxmlformats.org/officeDocument/2006/relationships/hyperlink" Target="https://publons.com/community/sentinels-of-science-recipients-2016/" TargetMode="External"/><Relationship Id="rId27" Type="http://schemas.openxmlformats.org/officeDocument/2006/relationships/hyperlink" Target="http://confs.naturalspublishing.com/" TargetMode="External"/><Relationship Id="rId30" Type="http://schemas.openxmlformats.org/officeDocument/2006/relationships/hyperlink" Target="http://confs.naturalspublish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B88B84F2FBA34C9A1ED741D635C53C" ma:contentTypeVersion="13" ma:contentTypeDescription="Create a new document." ma:contentTypeScope="" ma:versionID="a1c77c72e4ac632f6e3fbfb9c006d091">
  <xsd:schema xmlns:xsd="http://www.w3.org/2001/XMLSchema" xmlns:xs="http://www.w3.org/2001/XMLSchema" xmlns:p="http://schemas.microsoft.com/office/2006/metadata/properties" xmlns:ns3="3f3d8e78-3e81-4d84-a83f-c8a1b279a363" xmlns:ns4="cb7b62e6-bfd3-4dd1-90b8-464b4231591b" targetNamespace="http://schemas.microsoft.com/office/2006/metadata/properties" ma:root="true" ma:fieldsID="3ad0e859d8a68c6e6cdecfd0576bd5d6" ns3:_="" ns4:_="">
    <xsd:import namespace="3f3d8e78-3e81-4d84-a83f-c8a1b279a363"/>
    <xsd:import namespace="cb7b62e6-bfd3-4dd1-90b8-464b4231591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LengthInSeconds"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3d8e78-3e81-4d84-a83f-c8a1b279a36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7b62e6-bfd3-4dd1-90b8-464b4231591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BC8E68-4CCC-488E-9E64-E85B7367A4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3d8e78-3e81-4d84-a83f-c8a1b279a363"/>
    <ds:schemaRef ds:uri="cb7b62e6-bfd3-4dd1-90b8-464b423159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30F0CF-19E8-4EC2-B905-7B68B96F8C02}">
  <ds:schemaRefs>
    <ds:schemaRef ds:uri="http://schemas.microsoft.com/sharepoint/v3/contenttype/forms"/>
  </ds:schemaRefs>
</ds:datastoreItem>
</file>

<file path=customXml/itemProps3.xml><?xml version="1.0" encoding="utf-8"?>
<ds:datastoreItem xmlns:ds="http://schemas.openxmlformats.org/officeDocument/2006/customXml" ds:itemID="{BC2F7EBD-6ACB-485F-A0E1-B850DCCEA195}">
  <ds:schemaRef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cb7b62e6-bfd3-4dd1-90b8-464b4231591b"/>
    <ds:schemaRef ds:uri="http://purl.org/dc/terms/"/>
    <ds:schemaRef ds:uri="http://schemas.openxmlformats.org/package/2006/metadata/core-properties"/>
    <ds:schemaRef ds:uri="3f3d8e78-3e81-4d84-a83f-c8a1b279a36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4051</Words>
  <Characters>23095</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Abdon Atangana</cp:lastModifiedBy>
  <cp:revision>2</cp:revision>
  <dcterms:created xsi:type="dcterms:W3CDTF">2022-01-10T09:32:00Z</dcterms:created>
  <dcterms:modified xsi:type="dcterms:W3CDTF">2022-01-10T09:32:00Z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0x010100F0B88B84F2FBA34C9A1ED741D635C53C</vt:lpwstr>
  </property>
</Properties>
</file>