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3E9" w:rsidRDefault="008E73E9" w:rsidP="008E73E9">
      <w:pPr>
        <w:pStyle w:val="Textoindependiente2"/>
        <w:jc w:val="center"/>
        <w:rPr>
          <w:b/>
          <w:sz w:val="22"/>
          <w:szCs w:val="22"/>
          <w:lang w:val="es-CL"/>
        </w:rPr>
      </w:pPr>
      <w:r w:rsidRPr="00D91224">
        <w:rPr>
          <w:b/>
          <w:sz w:val="22"/>
          <w:szCs w:val="22"/>
          <w:lang w:val="es-CL"/>
        </w:rPr>
        <w:t xml:space="preserve">ISI </w:t>
      </w:r>
      <w:proofErr w:type="spellStart"/>
      <w:r w:rsidRPr="00D91224">
        <w:rPr>
          <w:b/>
          <w:sz w:val="22"/>
          <w:szCs w:val="22"/>
          <w:lang w:val="es-CL"/>
        </w:rPr>
        <w:t>publications</w:t>
      </w:r>
      <w:proofErr w:type="spellEnd"/>
    </w:p>
    <w:p w:rsidR="008E73E9" w:rsidRPr="00D91224" w:rsidRDefault="008E73E9" w:rsidP="008E73E9">
      <w:pPr>
        <w:pStyle w:val="Textoindependiente2"/>
        <w:jc w:val="center"/>
        <w:rPr>
          <w:b/>
          <w:sz w:val="22"/>
          <w:szCs w:val="22"/>
          <w:lang w:val="es-CL"/>
        </w:rPr>
      </w:pPr>
    </w:p>
    <w:p w:rsidR="008E73E9" w:rsidRPr="00DC6204" w:rsidRDefault="008E73E9" w:rsidP="008E73E9">
      <w:pPr>
        <w:ind w:left="426" w:hanging="284"/>
        <w:jc w:val="both"/>
        <w:rPr>
          <w:rFonts w:ascii="Arial" w:hAnsi="Arial" w:cs="Arial"/>
          <w:lang w:val="en-US"/>
        </w:rPr>
      </w:pPr>
      <w:r w:rsidRPr="00DC6204">
        <w:rPr>
          <w:rFonts w:ascii="Arial" w:hAnsi="Arial" w:cs="Arial"/>
          <w:lang w:val="pt-BR"/>
        </w:rPr>
        <w:t xml:space="preserve">More JY, Bruna BA, Lobos PE, </w:t>
      </w:r>
      <w:proofErr w:type="spellStart"/>
      <w:r w:rsidRPr="00DC6204">
        <w:rPr>
          <w:rFonts w:ascii="Arial" w:hAnsi="Arial" w:cs="Arial"/>
          <w:lang w:val="pt-BR"/>
        </w:rPr>
        <w:t>Galaz</w:t>
      </w:r>
      <w:proofErr w:type="spellEnd"/>
      <w:r w:rsidRPr="00DC6204">
        <w:rPr>
          <w:rFonts w:ascii="Arial" w:hAnsi="Arial" w:cs="Arial"/>
          <w:lang w:val="pt-BR"/>
        </w:rPr>
        <w:t xml:space="preserve"> JL, Figueroa PL, </w:t>
      </w:r>
      <w:proofErr w:type="spellStart"/>
      <w:r w:rsidRPr="00DC6204">
        <w:rPr>
          <w:rFonts w:ascii="Arial" w:hAnsi="Arial" w:cs="Arial"/>
          <w:lang w:val="pt-BR"/>
        </w:rPr>
        <w:t>Namias</w:t>
      </w:r>
      <w:proofErr w:type="spellEnd"/>
      <w:r w:rsidRPr="00DC6204">
        <w:rPr>
          <w:rFonts w:ascii="Arial" w:hAnsi="Arial" w:cs="Arial"/>
          <w:lang w:val="pt-BR"/>
        </w:rPr>
        <w:t xml:space="preserve"> S, Sánchez GL, </w:t>
      </w:r>
      <w:proofErr w:type="spellStart"/>
      <w:r w:rsidRPr="00DC6204">
        <w:rPr>
          <w:rFonts w:ascii="Arial" w:hAnsi="Arial" w:cs="Arial"/>
          <w:lang w:val="pt-BR"/>
        </w:rPr>
        <w:t>Barrientos</w:t>
      </w:r>
      <w:proofErr w:type="spellEnd"/>
      <w:r w:rsidRPr="00DC6204">
        <w:rPr>
          <w:rFonts w:ascii="Arial" w:hAnsi="Arial" w:cs="Arial"/>
          <w:lang w:val="pt-BR"/>
        </w:rPr>
        <w:t xml:space="preserve"> GC, </w:t>
      </w:r>
      <w:proofErr w:type="spellStart"/>
      <w:r w:rsidRPr="00DC6204">
        <w:rPr>
          <w:rFonts w:ascii="Arial" w:hAnsi="Arial" w:cs="Arial"/>
          <w:lang w:val="pt-BR"/>
        </w:rPr>
        <w:t>Valdés</w:t>
      </w:r>
      <w:proofErr w:type="spellEnd"/>
      <w:r w:rsidRPr="00DC6204">
        <w:rPr>
          <w:rFonts w:ascii="Arial" w:hAnsi="Arial" w:cs="Arial"/>
          <w:lang w:val="pt-BR"/>
        </w:rPr>
        <w:t xml:space="preserve"> JL, Paula-Lima AC, Hidalgo C, </w:t>
      </w:r>
      <w:proofErr w:type="spellStart"/>
      <w:r w:rsidRPr="00DC6204">
        <w:rPr>
          <w:rFonts w:ascii="Arial" w:hAnsi="Arial" w:cs="Arial"/>
          <w:lang w:val="pt-BR"/>
        </w:rPr>
        <w:t>Adasme</w:t>
      </w:r>
      <w:proofErr w:type="spellEnd"/>
      <w:r w:rsidRPr="00DC6204">
        <w:rPr>
          <w:rFonts w:ascii="Arial" w:hAnsi="Arial" w:cs="Arial"/>
          <w:lang w:val="pt-BR"/>
        </w:rPr>
        <w:t xml:space="preserve"> T. 2018. </w:t>
      </w:r>
      <w:proofErr w:type="spellStart"/>
      <w:r w:rsidRPr="00DC6204">
        <w:rPr>
          <w:rFonts w:ascii="Arial" w:hAnsi="Arial" w:cs="Arial"/>
          <w:lang w:val="pt-BR"/>
        </w:rPr>
        <w:t>Calcium</w:t>
      </w:r>
      <w:proofErr w:type="spellEnd"/>
      <w:r w:rsidRPr="00DC6204">
        <w:rPr>
          <w:rFonts w:ascii="Arial" w:hAnsi="Arial" w:cs="Arial"/>
          <w:lang w:val="pt-BR"/>
        </w:rPr>
        <w:t xml:space="preserve"> Release </w:t>
      </w:r>
      <w:proofErr w:type="spellStart"/>
      <w:r w:rsidRPr="00DC6204">
        <w:rPr>
          <w:rFonts w:ascii="Arial" w:hAnsi="Arial" w:cs="Arial"/>
          <w:lang w:val="pt-BR"/>
        </w:rPr>
        <w:t>Mediated</w:t>
      </w:r>
      <w:proofErr w:type="spellEnd"/>
      <w:r w:rsidRPr="00DC6204">
        <w:rPr>
          <w:rFonts w:ascii="Arial" w:hAnsi="Arial" w:cs="Arial"/>
          <w:lang w:val="pt-BR"/>
        </w:rPr>
        <w:t xml:space="preserve"> </w:t>
      </w:r>
      <w:proofErr w:type="spellStart"/>
      <w:r w:rsidRPr="00DC6204">
        <w:rPr>
          <w:rFonts w:ascii="Arial" w:hAnsi="Arial" w:cs="Arial"/>
          <w:lang w:val="pt-BR"/>
        </w:rPr>
        <w:t>by</w:t>
      </w:r>
      <w:proofErr w:type="spellEnd"/>
      <w:r w:rsidRPr="00DC6204">
        <w:rPr>
          <w:rFonts w:ascii="Arial" w:hAnsi="Arial" w:cs="Arial"/>
          <w:lang w:val="pt-BR"/>
        </w:rPr>
        <w:t xml:space="preserve"> Redox-</w:t>
      </w:r>
      <w:proofErr w:type="spellStart"/>
      <w:r w:rsidRPr="00DC6204">
        <w:rPr>
          <w:rFonts w:ascii="Arial" w:hAnsi="Arial" w:cs="Arial"/>
          <w:lang w:val="pt-BR"/>
        </w:rPr>
        <w:t>Sensitive</w:t>
      </w:r>
      <w:proofErr w:type="spellEnd"/>
      <w:r w:rsidRPr="00DC6204">
        <w:rPr>
          <w:rFonts w:ascii="Arial" w:hAnsi="Arial" w:cs="Arial"/>
          <w:lang w:val="pt-BR"/>
        </w:rPr>
        <w:t xml:space="preserve"> </w:t>
      </w:r>
      <w:proofErr w:type="gramStart"/>
      <w:r w:rsidRPr="00DC6204">
        <w:rPr>
          <w:rFonts w:ascii="Arial" w:hAnsi="Arial" w:cs="Arial"/>
          <w:lang w:val="pt-BR"/>
        </w:rPr>
        <w:t>RyR2</w:t>
      </w:r>
      <w:proofErr w:type="gramEnd"/>
      <w:r w:rsidRPr="00DC6204">
        <w:rPr>
          <w:rFonts w:ascii="Arial" w:hAnsi="Arial" w:cs="Arial"/>
          <w:lang w:val="pt-BR"/>
        </w:rPr>
        <w:t xml:space="preserve"> </w:t>
      </w:r>
      <w:bookmarkStart w:id="0" w:name="_GoBack"/>
      <w:bookmarkEnd w:id="0"/>
      <w:proofErr w:type="spellStart"/>
      <w:r w:rsidRPr="00DC6204">
        <w:rPr>
          <w:rFonts w:ascii="Arial" w:hAnsi="Arial" w:cs="Arial"/>
          <w:lang w:val="pt-BR"/>
        </w:rPr>
        <w:t>Channels</w:t>
      </w:r>
      <w:proofErr w:type="spellEnd"/>
      <w:r w:rsidRPr="00DC6204">
        <w:rPr>
          <w:rFonts w:ascii="Arial" w:hAnsi="Arial" w:cs="Arial"/>
          <w:lang w:val="pt-BR"/>
        </w:rPr>
        <w:t xml:space="preserve"> </w:t>
      </w:r>
      <w:proofErr w:type="spellStart"/>
      <w:r w:rsidRPr="00DC6204">
        <w:rPr>
          <w:rFonts w:ascii="Arial" w:hAnsi="Arial" w:cs="Arial"/>
          <w:lang w:val="pt-BR"/>
        </w:rPr>
        <w:t>Has</w:t>
      </w:r>
      <w:proofErr w:type="spellEnd"/>
      <w:r w:rsidRPr="00DC6204">
        <w:rPr>
          <w:rFonts w:ascii="Arial" w:hAnsi="Arial" w:cs="Arial"/>
          <w:lang w:val="pt-BR"/>
        </w:rPr>
        <w:t xml:space="preserve"> a Central Role in </w:t>
      </w:r>
      <w:proofErr w:type="spellStart"/>
      <w:r w:rsidRPr="00DC6204">
        <w:rPr>
          <w:rFonts w:ascii="Arial" w:hAnsi="Arial" w:cs="Arial"/>
          <w:lang w:val="pt-BR"/>
        </w:rPr>
        <w:t>Hippocampal</w:t>
      </w:r>
      <w:proofErr w:type="spellEnd"/>
      <w:r w:rsidRPr="00DC6204">
        <w:rPr>
          <w:rFonts w:ascii="Arial" w:hAnsi="Arial" w:cs="Arial"/>
          <w:lang w:val="pt-BR"/>
        </w:rPr>
        <w:t xml:space="preserve"> </w:t>
      </w:r>
      <w:proofErr w:type="spellStart"/>
      <w:r w:rsidRPr="00DC6204">
        <w:rPr>
          <w:rFonts w:ascii="Arial" w:hAnsi="Arial" w:cs="Arial"/>
          <w:lang w:val="pt-BR"/>
        </w:rPr>
        <w:t>Structural</w:t>
      </w:r>
      <w:proofErr w:type="spellEnd"/>
      <w:r w:rsidRPr="00DC6204">
        <w:rPr>
          <w:rFonts w:ascii="Arial" w:hAnsi="Arial" w:cs="Arial"/>
          <w:lang w:val="pt-BR"/>
        </w:rPr>
        <w:t xml:space="preserve"> </w:t>
      </w:r>
      <w:proofErr w:type="spellStart"/>
      <w:r w:rsidRPr="00DC6204">
        <w:rPr>
          <w:rFonts w:ascii="Arial" w:hAnsi="Arial" w:cs="Arial"/>
          <w:lang w:val="pt-BR"/>
        </w:rPr>
        <w:t>Plasticity</w:t>
      </w:r>
      <w:proofErr w:type="spellEnd"/>
      <w:r w:rsidRPr="00DC6204">
        <w:rPr>
          <w:rFonts w:ascii="Arial" w:hAnsi="Arial" w:cs="Arial"/>
          <w:lang w:val="pt-BR"/>
        </w:rPr>
        <w:t xml:space="preserve"> </w:t>
      </w:r>
      <w:proofErr w:type="spellStart"/>
      <w:r w:rsidRPr="00DC6204">
        <w:rPr>
          <w:rFonts w:ascii="Arial" w:hAnsi="Arial" w:cs="Arial"/>
          <w:lang w:val="pt-BR"/>
        </w:rPr>
        <w:t>and</w:t>
      </w:r>
      <w:proofErr w:type="spellEnd"/>
      <w:r w:rsidRPr="00DC6204">
        <w:rPr>
          <w:rFonts w:ascii="Arial" w:hAnsi="Arial" w:cs="Arial"/>
          <w:lang w:val="pt-BR"/>
        </w:rPr>
        <w:t xml:space="preserve"> </w:t>
      </w:r>
      <w:proofErr w:type="spellStart"/>
      <w:r w:rsidRPr="00DC6204">
        <w:rPr>
          <w:rFonts w:ascii="Arial" w:hAnsi="Arial" w:cs="Arial"/>
          <w:lang w:val="pt-BR"/>
        </w:rPr>
        <w:t>Spatial</w:t>
      </w:r>
      <w:proofErr w:type="spellEnd"/>
      <w:r w:rsidRPr="00DC6204">
        <w:rPr>
          <w:rFonts w:ascii="Arial" w:hAnsi="Arial" w:cs="Arial"/>
          <w:lang w:val="pt-BR"/>
        </w:rPr>
        <w:t xml:space="preserve"> </w:t>
      </w:r>
      <w:proofErr w:type="spellStart"/>
      <w:r w:rsidRPr="00DC6204">
        <w:rPr>
          <w:rFonts w:ascii="Arial" w:hAnsi="Arial" w:cs="Arial"/>
          <w:lang w:val="pt-BR"/>
        </w:rPr>
        <w:t>Memory</w:t>
      </w:r>
      <w:proofErr w:type="spellEnd"/>
      <w:r w:rsidRPr="00DC6204">
        <w:rPr>
          <w:rFonts w:ascii="Arial" w:hAnsi="Arial" w:cs="Arial"/>
          <w:lang w:val="pt-BR"/>
        </w:rPr>
        <w:t xml:space="preserve">. </w:t>
      </w:r>
      <w:proofErr w:type="spellStart"/>
      <w:r w:rsidRPr="00DC6204">
        <w:rPr>
          <w:rFonts w:ascii="Arial" w:hAnsi="Arial" w:cs="Arial"/>
          <w:lang w:val="pt-BR"/>
        </w:rPr>
        <w:t>Antioxid</w:t>
      </w:r>
      <w:proofErr w:type="spellEnd"/>
      <w:r w:rsidRPr="00DC6204">
        <w:rPr>
          <w:rFonts w:ascii="Arial" w:hAnsi="Arial" w:cs="Arial"/>
          <w:lang w:val="pt-BR"/>
        </w:rPr>
        <w:t xml:space="preserve"> Redox </w:t>
      </w:r>
      <w:proofErr w:type="spellStart"/>
      <w:r w:rsidRPr="00DC6204">
        <w:rPr>
          <w:rFonts w:ascii="Arial" w:hAnsi="Arial" w:cs="Arial"/>
          <w:lang w:val="pt-BR"/>
        </w:rPr>
        <w:t>Signal</w:t>
      </w:r>
      <w:proofErr w:type="spellEnd"/>
      <w:r w:rsidRPr="00DC6204">
        <w:rPr>
          <w:rFonts w:ascii="Arial" w:hAnsi="Arial" w:cs="Arial"/>
          <w:lang w:val="pt-BR"/>
        </w:rPr>
        <w:t xml:space="preserve">. 2018 Mar </w:t>
      </w:r>
      <w:proofErr w:type="gramStart"/>
      <w:r w:rsidRPr="00DC6204">
        <w:rPr>
          <w:rFonts w:ascii="Arial" w:hAnsi="Arial" w:cs="Arial"/>
          <w:lang w:val="pt-BR"/>
        </w:rPr>
        <w:t>1</w:t>
      </w:r>
      <w:proofErr w:type="gramEnd"/>
      <w:r w:rsidRPr="00DC6204">
        <w:rPr>
          <w:rFonts w:ascii="Arial" w:hAnsi="Arial" w:cs="Arial"/>
          <w:lang w:val="pt-BR"/>
        </w:rPr>
        <w:t xml:space="preserve">. </w:t>
      </w:r>
      <w:proofErr w:type="spellStart"/>
      <w:proofErr w:type="gramStart"/>
      <w:r w:rsidRPr="00DC6204">
        <w:rPr>
          <w:rFonts w:ascii="Arial" w:hAnsi="Arial" w:cs="Arial"/>
          <w:lang w:val="pt-BR"/>
        </w:rPr>
        <w:t>doi</w:t>
      </w:r>
      <w:proofErr w:type="spellEnd"/>
      <w:proofErr w:type="gramEnd"/>
      <w:r w:rsidRPr="00DC6204">
        <w:rPr>
          <w:rFonts w:ascii="Arial" w:hAnsi="Arial" w:cs="Arial"/>
          <w:lang w:val="pt-BR"/>
        </w:rPr>
        <w:t>: 10.1089/</w:t>
      </w:r>
      <w:r w:rsidRPr="00DC6204">
        <w:rPr>
          <w:rFonts w:ascii="Arial" w:hAnsi="Arial" w:cs="Arial"/>
          <w:lang w:val="en-US"/>
        </w:rPr>
        <w:t>ars.2017.7277. [</w:t>
      </w:r>
      <w:proofErr w:type="spellStart"/>
      <w:r w:rsidRPr="00DC6204">
        <w:rPr>
          <w:rFonts w:ascii="Arial" w:hAnsi="Arial" w:cs="Arial"/>
          <w:lang w:val="en-US"/>
        </w:rPr>
        <w:t>Epub</w:t>
      </w:r>
      <w:proofErr w:type="spellEnd"/>
      <w:r w:rsidRPr="00DC6204">
        <w:rPr>
          <w:rFonts w:ascii="Arial" w:hAnsi="Arial" w:cs="Arial"/>
          <w:lang w:val="en-US"/>
        </w:rPr>
        <w:t xml:space="preserve"> ahead of print]</w:t>
      </w:r>
    </w:p>
    <w:p w:rsidR="008E73E9" w:rsidRPr="00DC6204" w:rsidRDefault="008E73E9" w:rsidP="008E73E9">
      <w:pPr>
        <w:ind w:left="426" w:hanging="284"/>
        <w:jc w:val="both"/>
        <w:rPr>
          <w:rFonts w:ascii="Arial" w:hAnsi="Arial" w:cs="Arial"/>
          <w:lang w:val="pt-BR"/>
        </w:rPr>
      </w:pPr>
      <w:r w:rsidRPr="00DC6204">
        <w:rPr>
          <w:rFonts w:ascii="Arial" w:hAnsi="Arial" w:cs="Arial"/>
          <w:lang w:val="pt-BR"/>
        </w:rPr>
        <w:t>García-</w:t>
      </w:r>
      <w:proofErr w:type="spellStart"/>
      <w:r w:rsidRPr="00DC6204">
        <w:rPr>
          <w:rFonts w:ascii="Arial" w:hAnsi="Arial" w:cs="Arial"/>
          <w:lang w:val="pt-BR"/>
        </w:rPr>
        <w:t>Beltrán</w:t>
      </w:r>
      <w:proofErr w:type="spellEnd"/>
      <w:r w:rsidRPr="00DC6204">
        <w:rPr>
          <w:rFonts w:ascii="Arial" w:hAnsi="Arial" w:cs="Arial"/>
          <w:lang w:val="pt-BR"/>
        </w:rPr>
        <w:t xml:space="preserve"> O, Mena NP, Aguirre P, Barriga-González G, </w:t>
      </w:r>
      <w:proofErr w:type="spellStart"/>
      <w:r w:rsidRPr="00DC6204">
        <w:rPr>
          <w:rFonts w:ascii="Arial" w:hAnsi="Arial" w:cs="Arial"/>
          <w:lang w:val="pt-BR"/>
        </w:rPr>
        <w:t>Galdámez</w:t>
      </w:r>
      <w:proofErr w:type="spellEnd"/>
      <w:r w:rsidRPr="00DC6204">
        <w:rPr>
          <w:rFonts w:ascii="Arial" w:hAnsi="Arial" w:cs="Arial"/>
          <w:lang w:val="pt-BR"/>
        </w:rPr>
        <w:t xml:space="preserve"> A, </w:t>
      </w:r>
      <w:proofErr w:type="spellStart"/>
      <w:r w:rsidRPr="00DC6204">
        <w:rPr>
          <w:rFonts w:ascii="Arial" w:hAnsi="Arial" w:cs="Arial"/>
          <w:lang w:val="pt-BR"/>
        </w:rPr>
        <w:t>Nagles</w:t>
      </w:r>
      <w:proofErr w:type="spellEnd"/>
      <w:r w:rsidRPr="00DC6204">
        <w:rPr>
          <w:rFonts w:ascii="Arial" w:hAnsi="Arial" w:cs="Arial"/>
          <w:lang w:val="pt-BR"/>
        </w:rPr>
        <w:t xml:space="preserve"> E, </w:t>
      </w:r>
      <w:proofErr w:type="spellStart"/>
      <w:r w:rsidRPr="00DC6204">
        <w:rPr>
          <w:rFonts w:ascii="Arial" w:hAnsi="Arial" w:cs="Arial"/>
          <w:lang w:val="pt-BR"/>
        </w:rPr>
        <w:t>Adasme</w:t>
      </w:r>
      <w:proofErr w:type="spellEnd"/>
      <w:r w:rsidRPr="00DC6204">
        <w:rPr>
          <w:rFonts w:ascii="Arial" w:hAnsi="Arial" w:cs="Arial"/>
          <w:lang w:val="pt-BR"/>
        </w:rPr>
        <w:t xml:space="preserve"> T, Hidalgo C, </w:t>
      </w:r>
      <w:proofErr w:type="spellStart"/>
      <w:r w:rsidRPr="00DC6204">
        <w:rPr>
          <w:rFonts w:ascii="Arial" w:hAnsi="Arial" w:cs="Arial"/>
          <w:lang w:val="pt-BR"/>
        </w:rPr>
        <w:t>Núñez</w:t>
      </w:r>
      <w:proofErr w:type="spellEnd"/>
      <w:r w:rsidRPr="00DC6204">
        <w:rPr>
          <w:rFonts w:ascii="Arial" w:hAnsi="Arial" w:cs="Arial"/>
          <w:lang w:val="pt-BR"/>
        </w:rPr>
        <w:t xml:space="preserve"> MT. 2017. </w:t>
      </w:r>
      <w:proofErr w:type="spellStart"/>
      <w:r w:rsidRPr="00DC6204">
        <w:rPr>
          <w:rFonts w:ascii="Arial" w:hAnsi="Arial" w:cs="Arial"/>
          <w:lang w:val="pt-BR"/>
        </w:rPr>
        <w:t>Development</w:t>
      </w:r>
      <w:proofErr w:type="spellEnd"/>
      <w:r w:rsidRPr="00DC6204">
        <w:rPr>
          <w:rFonts w:ascii="Arial" w:hAnsi="Arial" w:cs="Arial"/>
          <w:lang w:val="pt-BR"/>
        </w:rPr>
        <w:t xml:space="preserve"> </w:t>
      </w:r>
      <w:proofErr w:type="spellStart"/>
      <w:r w:rsidRPr="00DC6204">
        <w:rPr>
          <w:rFonts w:ascii="Arial" w:hAnsi="Arial" w:cs="Arial"/>
          <w:lang w:val="pt-BR"/>
        </w:rPr>
        <w:t>of</w:t>
      </w:r>
      <w:proofErr w:type="spellEnd"/>
      <w:r w:rsidRPr="00DC6204">
        <w:rPr>
          <w:rFonts w:ascii="Arial" w:hAnsi="Arial" w:cs="Arial"/>
          <w:lang w:val="pt-BR"/>
        </w:rPr>
        <w:t xml:space="preserve"> </w:t>
      </w:r>
      <w:proofErr w:type="spellStart"/>
      <w:r w:rsidRPr="00DC6204">
        <w:rPr>
          <w:rFonts w:ascii="Arial" w:hAnsi="Arial" w:cs="Arial"/>
          <w:lang w:val="pt-BR"/>
        </w:rPr>
        <w:t>an</w:t>
      </w:r>
      <w:proofErr w:type="spellEnd"/>
      <w:r w:rsidRPr="00DC6204">
        <w:rPr>
          <w:rFonts w:ascii="Arial" w:hAnsi="Arial" w:cs="Arial"/>
          <w:lang w:val="pt-BR"/>
        </w:rPr>
        <w:t xml:space="preserve"> </w:t>
      </w:r>
      <w:proofErr w:type="spellStart"/>
      <w:r w:rsidRPr="00DC6204">
        <w:rPr>
          <w:rFonts w:ascii="Arial" w:hAnsi="Arial" w:cs="Arial"/>
          <w:lang w:val="pt-BR"/>
        </w:rPr>
        <w:t>iron-selective</w:t>
      </w:r>
      <w:proofErr w:type="spellEnd"/>
      <w:r w:rsidRPr="00DC6204">
        <w:rPr>
          <w:rFonts w:ascii="Arial" w:hAnsi="Arial" w:cs="Arial"/>
          <w:lang w:val="pt-BR"/>
        </w:rPr>
        <w:t xml:space="preserve"> </w:t>
      </w:r>
      <w:proofErr w:type="spellStart"/>
      <w:r w:rsidRPr="00DC6204">
        <w:rPr>
          <w:rFonts w:ascii="Arial" w:hAnsi="Arial" w:cs="Arial"/>
          <w:lang w:val="pt-BR"/>
        </w:rPr>
        <w:t>antioxidant</w:t>
      </w:r>
      <w:proofErr w:type="spellEnd"/>
      <w:r w:rsidRPr="00DC6204">
        <w:rPr>
          <w:rFonts w:ascii="Arial" w:hAnsi="Arial" w:cs="Arial"/>
          <w:lang w:val="pt-BR"/>
        </w:rPr>
        <w:t xml:space="preserve"> </w:t>
      </w:r>
      <w:proofErr w:type="spellStart"/>
      <w:r w:rsidRPr="00DC6204">
        <w:rPr>
          <w:rFonts w:ascii="Arial" w:hAnsi="Arial" w:cs="Arial"/>
          <w:lang w:val="pt-BR"/>
        </w:rPr>
        <w:t>probe</w:t>
      </w:r>
      <w:proofErr w:type="spellEnd"/>
      <w:r w:rsidRPr="00DC6204">
        <w:rPr>
          <w:rFonts w:ascii="Arial" w:hAnsi="Arial" w:cs="Arial"/>
          <w:lang w:val="pt-BR"/>
        </w:rPr>
        <w:t xml:space="preserve"> </w:t>
      </w:r>
      <w:proofErr w:type="spellStart"/>
      <w:r w:rsidRPr="00DC6204">
        <w:rPr>
          <w:rFonts w:ascii="Arial" w:hAnsi="Arial" w:cs="Arial"/>
          <w:lang w:val="pt-BR"/>
        </w:rPr>
        <w:t>with</w:t>
      </w:r>
      <w:proofErr w:type="spellEnd"/>
      <w:r w:rsidRPr="00DC6204">
        <w:rPr>
          <w:rFonts w:ascii="Arial" w:hAnsi="Arial" w:cs="Arial"/>
          <w:lang w:val="pt-BR"/>
        </w:rPr>
        <w:t xml:space="preserve"> </w:t>
      </w:r>
      <w:proofErr w:type="spellStart"/>
      <w:r w:rsidRPr="00DC6204">
        <w:rPr>
          <w:rFonts w:ascii="Arial" w:hAnsi="Arial" w:cs="Arial"/>
          <w:lang w:val="pt-BR"/>
        </w:rPr>
        <w:t>protective</w:t>
      </w:r>
      <w:proofErr w:type="spellEnd"/>
      <w:r w:rsidRPr="00DC6204">
        <w:rPr>
          <w:rFonts w:ascii="Arial" w:hAnsi="Arial" w:cs="Arial"/>
          <w:lang w:val="pt-BR"/>
        </w:rPr>
        <w:t xml:space="preserve"> </w:t>
      </w:r>
      <w:proofErr w:type="spellStart"/>
      <w:r w:rsidRPr="00DC6204">
        <w:rPr>
          <w:rFonts w:ascii="Arial" w:hAnsi="Arial" w:cs="Arial"/>
          <w:lang w:val="pt-BR"/>
        </w:rPr>
        <w:t>effects</w:t>
      </w:r>
      <w:proofErr w:type="spellEnd"/>
      <w:r w:rsidRPr="00DC6204">
        <w:rPr>
          <w:rFonts w:ascii="Arial" w:hAnsi="Arial" w:cs="Arial"/>
          <w:lang w:val="pt-BR"/>
        </w:rPr>
        <w:t xml:space="preserve"> </w:t>
      </w:r>
      <w:proofErr w:type="spellStart"/>
      <w:r w:rsidRPr="00DC6204">
        <w:rPr>
          <w:rFonts w:ascii="Arial" w:hAnsi="Arial" w:cs="Arial"/>
          <w:lang w:val="pt-BR"/>
        </w:rPr>
        <w:t>on</w:t>
      </w:r>
      <w:proofErr w:type="spellEnd"/>
      <w:r w:rsidRPr="00DC6204">
        <w:rPr>
          <w:rFonts w:ascii="Arial" w:hAnsi="Arial" w:cs="Arial"/>
          <w:lang w:val="pt-BR"/>
        </w:rPr>
        <w:t xml:space="preserve"> neuronal </w:t>
      </w:r>
      <w:proofErr w:type="spellStart"/>
      <w:r w:rsidRPr="00DC6204">
        <w:rPr>
          <w:rFonts w:ascii="Arial" w:hAnsi="Arial" w:cs="Arial"/>
          <w:lang w:val="pt-BR"/>
        </w:rPr>
        <w:t>function</w:t>
      </w:r>
      <w:proofErr w:type="spellEnd"/>
      <w:r w:rsidRPr="00DC6204">
        <w:rPr>
          <w:rFonts w:ascii="Arial" w:hAnsi="Arial" w:cs="Arial"/>
          <w:lang w:val="pt-BR"/>
        </w:rPr>
        <w:t xml:space="preserve">. </w:t>
      </w:r>
      <w:proofErr w:type="spellStart"/>
      <w:proofErr w:type="gramStart"/>
      <w:r w:rsidRPr="00DC6204">
        <w:rPr>
          <w:rFonts w:ascii="Arial" w:hAnsi="Arial" w:cs="Arial"/>
          <w:lang w:val="pt-BR"/>
        </w:rPr>
        <w:t>PLoS</w:t>
      </w:r>
      <w:proofErr w:type="spellEnd"/>
      <w:proofErr w:type="gramEnd"/>
      <w:r w:rsidRPr="00DC6204">
        <w:rPr>
          <w:rFonts w:ascii="Arial" w:hAnsi="Arial" w:cs="Arial"/>
          <w:lang w:val="pt-BR"/>
        </w:rPr>
        <w:t xml:space="preserve"> </w:t>
      </w:r>
      <w:proofErr w:type="spellStart"/>
      <w:r w:rsidRPr="00DC6204">
        <w:rPr>
          <w:rFonts w:ascii="Arial" w:hAnsi="Arial" w:cs="Arial"/>
          <w:lang w:val="pt-BR"/>
        </w:rPr>
        <w:t>One</w:t>
      </w:r>
      <w:proofErr w:type="spellEnd"/>
      <w:r w:rsidRPr="00DC6204">
        <w:rPr>
          <w:rFonts w:ascii="Arial" w:hAnsi="Arial" w:cs="Arial"/>
          <w:lang w:val="pt-BR"/>
        </w:rPr>
        <w:t xml:space="preserve">. </w:t>
      </w:r>
      <w:proofErr w:type="spellStart"/>
      <w:r w:rsidRPr="00DC6204">
        <w:rPr>
          <w:rFonts w:ascii="Arial" w:hAnsi="Arial" w:cs="Arial"/>
          <w:lang w:val="pt-BR"/>
        </w:rPr>
        <w:t>Dec</w:t>
      </w:r>
      <w:proofErr w:type="spellEnd"/>
      <w:r w:rsidRPr="00DC6204">
        <w:rPr>
          <w:rFonts w:ascii="Arial" w:hAnsi="Arial" w:cs="Arial"/>
          <w:lang w:val="pt-BR"/>
        </w:rPr>
        <w:t xml:space="preserve"> </w:t>
      </w:r>
      <w:proofErr w:type="gramStart"/>
      <w:r w:rsidRPr="00DC6204">
        <w:rPr>
          <w:rFonts w:ascii="Arial" w:hAnsi="Arial" w:cs="Arial"/>
          <w:lang w:val="pt-BR"/>
        </w:rPr>
        <w:t>11;</w:t>
      </w:r>
      <w:proofErr w:type="gramEnd"/>
      <w:r w:rsidRPr="00DC6204">
        <w:rPr>
          <w:rFonts w:ascii="Arial" w:hAnsi="Arial" w:cs="Arial"/>
          <w:lang w:val="pt-BR"/>
        </w:rPr>
        <w:t>12(12):e0189043.</w:t>
      </w:r>
    </w:p>
    <w:p w:rsidR="008E73E9" w:rsidRPr="00DC6204" w:rsidRDefault="008E73E9" w:rsidP="008E73E9">
      <w:pPr>
        <w:ind w:left="426" w:hanging="284"/>
        <w:jc w:val="both"/>
        <w:rPr>
          <w:rFonts w:ascii="Arial" w:hAnsi="Arial" w:cs="Arial"/>
          <w:lang w:val="pt-BR"/>
        </w:rPr>
      </w:pPr>
      <w:r w:rsidRPr="00DC6204">
        <w:rPr>
          <w:rFonts w:ascii="Arial" w:hAnsi="Arial" w:cs="Arial"/>
          <w:lang w:val="pt-BR"/>
        </w:rPr>
        <w:t xml:space="preserve">Hidalgo C. 2017. </w:t>
      </w:r>
      <w:proofErr w:type="spellStart"/>
      <w:r w:rsidRPr="00DC6204">
        <w:rPr>
          <w:rFonts w:ascii="Arial" w:hAnsi="Arial" w:cs="Arial"/>
          <w:lang w:val="pt-BR"/>
        </w:rPr>
        <w:t>Calcium</w:t>
      </w:r>
      <w:proofErr w:type="spellEnd"/>
      <w:r w:rsidRPr="00DC6204">
        <w:rPr>
          <w:rFonts w:ascii="Arial" w:hAnsi="Arial" w:cs="Arial"/>
          <w:lang w:val="pt-BR"/>
        </w:rPr>
        <w:t xml:space="preserve"> </w:t>
      </w:r>
      <w:proofErr w:type="spellStart"/>
      <w:r w:rsidRPr="00DC6204">
        <w:rPr>
          <w:rFonts w:ascii="Arial" w:hAnsi="Arial" w:cs="Arial"/>
          <w:lang w:val="pt-BR"/>
        </w:rPr>
        <w:t>Rules</w:t>
      </w:r>
      <w:proofErr w:type="spellEnd"/>
      <w:r w:rsidRPr="00DC6204">
        <w:rPr>
          <w:rFonts w:ascii="Arial" w:hAnsi="Arial" w:cs="Arial"/>
          <w:lang w:val="pt-BR"/>
        </w:rPr>
        <w:t xml:space="preserve">. </w:t>
      </w:r>
      <w:proofErr w:type="spellStart"/>
      <w:r w:rsidRPr="00DC6204">
        <w:rPr>
          <w:rFonts w:ascii="Arial" w:hAnsi="Arial" w:cs="Arial"/>
          <w:lang w:val="pt-BR"/>
        </w:rPr>
        <w:t>Circulation</w:t>
      </w:r>
      <w:proofErr w:type="spellEnd"/>
      <w:r w:rsidRPr="00DC6204">
        <w:rPr>
          <w:rFonts w:ascii="Arial" w:hAnsi="Arial" w:cs="Arial"/>
          <w:lang w:val="pt-BR"/>
        </w:rPr>
        <w:t xml:space="preserve">. 2017 </w:t>
      </w:r>
      <w:proofErr w:type="spellStart"/>
      <w:r w:rsidRPr="00DC6204">
        <w:rPr>
          <w:rFonts w:ascii="Arial" w:hAnsi="Arial" w:cs="Arial"/>
          <w:lang w:val="pt-BR"/>
        </w:rPr>
        <w:t>Apr</w:t>
      </w:r>
      <w:proofErr w:type="spellEnd"/>
      <w:r w:rsidRPr="00DC6204">
        <w:rPr>
          <w:rFonts w:ascii="Arial" w:hAnsi="Arial" w:cs="Arial"/>
          <w:lang w:val="pt-BR"/>
        </w:rPr>
        <w:t xml:space="preserve"> </w:t>
      </w:r>
      <w:proofErr w:type="gramStart"/>
      <w:r w:rsidRPr="00DC6204">
        <w:rPr>
          <w:rFonts w:ascii="Arial" w:hAnsi="Arial" w:cs="Arial"/>
          <w:lang w:val="pt-BR"/>
        </w:rPr>
        <w:t>11;</w:t>
      </w:r>
      <w:proofErr w:type="gramEnd"/>
      <w:r w:rsidRPr="00DC6204">
        <w:rPr>
          <w:rFonts w:ascii="Arial" w:hAnsi="Arial" w:cs="Arial"/>
          <w:lang w:val="pt-BR"/>
        </w:rPr>
        <w:t xml:space="preserve">135(15):1379-1381. </w:t>
      </w:r>
    </w:p>
    <w:p w:rsidR="008E73E9" w:rsidRPr="008E73E9" w:rsidRDefault="008E73E9" w:rsidP="008E73E9">
      <w:pPr>
        <w:ind w:left="426" w:hanging="284"/>
        <w:jc w:val="both"/>
        <w:rPr>
          <w:rFonts w:ascii="Arial" w:hAnsi="Arial" w:cs="Arial"/>
          <w:lang w:val="es-CL"/>
        </w:rPr>
      </w:pPr>
      <w:r w:rsidRPr="00DC6204">
        <w:rPr>
          <w:rFonts w:ascii="Arial" w:hAnsi="Arial" w:cs="Arial"/>
          <w:lang w:val="pt-BR"/>
        </w:rPr>
        <w:t xml:space="preserve">Torres R, Hidalgo C, </w:t>
      </w:r>
      <w:proofErr w:type="spellStart"/>
      <w:r w:rsidRPr="00DC6204">
        <w:rPr>
          <w:rFonts w:ascii="Arial" w:hAnsi="Arial" w:cs="Arial"/>
          <w:lang w:val="pt-BR"/>
        </w:rPr>
        <w:t>Kerr</w:t>
      </w:r>
      <w:proofErr w:type="spellEnd"/>
      <w:r w:rsidRPr="00DC6204">
        <w:rPr>
          <w:rFonts w:ascii="Arial" w:hAnsi="Arial" w:cs="Arial"/>
          <w:lang w:val="pt-BR"/>
        </w:rPr>
        <w:t xml:space="preserve"> B. 2017. </w:t>
      </w:r>
      <w:r w:rsidRPr="00DC6204">
        <w:rPr>
          <w:rFonts w:ascii="Arial" w:hAnsi="Arial" w:cs="Arial"/>
          <w:lang w:val="en-US"/>
        </w:rPr>
        <w:t xml:space="preserve">Mecp2 Mediates Experience-Dependent Transcriptional Upregulation of Ryanodine Receptor Type-3. </w:t>
      </w:r>
      <w:r w:rsidRPr="008E73E9">
        <w:rPr>
          <w:rFonts w:ascii="Arial" w:hAnsi="Arial" w:cs="Arial"/>
          <w:lang w:val="es-CL"/>
        </w:rPr>
        <w:t xml:space="preserve">Front. Mol. </w:t>
      </w:r>
      <w:proofErr w:type="spellStart"/>
      <w:r w:rsidRPr="008E73E9">
        <w:rPr>
          <w:rFonts w:ascii="Arial" w:hAnsi="Arial" w:cs="Arial"/>
          <w:lang w:val="es-CL"/>
        </w:rPr>
        <w:t>Neurosci</w:t>
      </w:r>
      <w:proofErr w:type="spellEnd"/>
      <w:r w:rsidRPr="008E73E9">
        <w:rPr>
          <w:rFonts w:ascii="Arial" w:hAnsi="Arial" w:cs="Arial"/>
          <w:lang w:val="es-CL"/>
        </w:rPr>
        <w:t>., 13 June 2017</w:t>
      </w:r>
    </w:p>
    <w:p w:rsidR="008E73E9" w:rsidRPr="00DC6204" w:rsidRDefault="008E73E9" w:rsidP="008E73E9">
      <w:pPr>
        <w:ind w:left="426" w:hanging="284"/>
        <w:jc w:val="both"/>
        <w:rPr>
          <w:rFonts w:ascii="Arial" w:hAnsi="Arial" w:cs="Arial"/>
        </w:rPr>
      </w:pPr>
      <w:r w:rsidRPr="008E73E9">
        <w:rPr>
          <w:rFonts w:ascii="Arial" w:hAnsi="Arial" w:cs="Arial"/>
          <w:lang w:val="es-CL"/>
        </w:rPr>
        <w:t xml:space="preserve">Barrientos G, Sánchez-Aguilera P, </w:t>
      </w:r>
      <w:proofErr w:type="spellStart"/>
      <w:r w:rsidRPr="008E73E9">
        <w:rPr>
          <w:rFonts w:ascii="Arial" w:hAnsi="Arial" w:cs="Arial"/>
          <w:lang w:val="es-CL"/>
        </w:rPr>
        <w:t>Jaimovich</w:t>
      </w:r>
      <w:proofErr w:type="spellEnd"/>
      <w:r w:rsidRPr="008E73E9">
        <w:rPr>
          <w:rFonts w:ascii="Arial" w:hAnsi="Arial" w:cs="Arial"/>
          <w:lang w:val="es-CL"/>
        </w:rPr>
        <w:t xml:space="preserve"> E, Hidalgo C, Llanos P. 2017. </w:t>
      </w:r>
      <w:r w:rsidRPr="00DC6204">
        <w:rPr>
          <w:rFonts w:ascii="Arial" w:hAnsi="Arial" w:cs="Arial"/>
          <w:lang w:val="en-GB"/>
        </w:rPr>
        <w:t xml:space="preserve">Membrane Cholesterol in Skeletal Muscle: A Novel Player in Excitation-Contraction Coupling and Insulin Resistance. </w:t>
      </w:r>
      <w:r w:rsidRPr="00DC6204">
        <w:rPr>
          <w:rFonts w:ascii="Arial" w:hAnsi="Arial" w:cs="Arial"/>
        </w:rPr>
        <w:t>J Diabetes Res. 2017</w:t>
      </w:r>
      <w:proofErr w:type="gramStart"/>
      <w:r w:rsidRPr="00DC6204">
        <w:rPr>
          <w:rFonts w:ascii="Arial" w:hAnsi="Arial" w:cs="Arial"/>
        </w:rPr>
        <w:t>;2017:3941898</w:t>
      </w:r>
      <w:proofErr w:type="gramEnd"/>
      <w:r w:rsidRPr="00DC6204">
        <w:rPr>
          <w:rFonts w:ascii="Arial" w:hAnsi="Arial" w:cs="Arial"/>
        </w:rPr>
        <w:t xml:space="preserve">. </w:t>
      </w:r>
    </w:p>
    <w:p w:rsidR="008E73E9" w:rsidRPr="008E73E9" w:rsidRDefault="008E73E9" w:rsidP="008E73E9">
      <w:pPr>
        <w:ind w:left="426" w:hanging="284"/>
        <w:rPr>
          <w:rFonts w:ascii="Arial" w:hAnsi="Arial" w:cs="Arial"/>
          <w:lang w:val="en-US"/>
        </w:rPr>
      </w:pPr>
      <w:r w:rsidRPr="00D91224">
        <w:rPr>
          <w:rFonts w:ascii="Arial" w:hAnsi="Arial" w:cs="Arial"/>
        </w:rPr>
        <w:t>Arias-</w:t>
      </w:r>
      <w:proofErr w:type="spellStart"/>
      <w:r w:rsidRPr="00D91224">
        <w:rPr>
          <w:rFonts w:ascii="Arial" w:hAnsi="Arial" w:cs="Arial"/>
        </w:rPr>
        <w:t>Cavieres</w:t>
      </w:r>
      <w:proofErr w:type="spellEnd"/>
      <w:r w:rsidRPr="00D91224">
        <w:rPr>
          <w:rFonts w:ascii="Arial" w:hAnsi="Arial" w:cs="Arial"/>
        </w:rPr>
        <w:t xml:space="preserve"> A,</w:t>
      </w:r>
      <w:r w:rsidRPr="0054714B">
        <w:rPr>
          <w:rFonts w:ascii="Arial" w:hAnsi="Arial" w:cs="Arial"/>
        </w:rPr>
        <w:t xml:space="preserve"> </w:t>
      </w:r>
      <w:proofErr w:type="spellStart"/>
      <w:r w:rsidRPr="0054714B">
        <w:rPr>
          <w:rFonts w:ascii="Arial" w:hAnsi="Arial" w:cs="Arial"/>
        </w:rPr>
        <w:t>Adasme</w:t>
      </w:r>
      <w:proofErr w:type="spellEnd"/>
      <w:r w:rsidRPr="0054714B">
        <w:rPr>
          <w:rFonts w:ascii="Arial" w:hAnsi="Arial" w:cs="Arial"/>
        </w:rPr>
        <w:t xml:space="preserve"> T, Sánchez G, Muñoz P, Hidalgo C. 2017. </w:t>
      </w:r>
      <w:r w:rsidRPr="001840D4">
        <w:rPr>
          <w:rFonts w:ascii="Arial" w:hAnsi="Arial" w:cs="Arial"/>
          <w:lang w:val="en-US"/>
        </w:rPr>
        <w:t xml:space="preserve">Aging Impairs Hippocampal-Dependent Recognition Memory and LTP and Prevents the Associated </w:t>
      </w:r>
      <w:proofErr w:type="spellStart"/>
      <w:r w:rsidRPr="001840D4">
        <w:rPr>
          <w:rFonts w:ascii="Arial" w:hAnsi="Arial" w:cs="Arial"/>
          <w:lang w:val="en-US"/>
        </w:rPr>
        <w:t>RyR</w:t>
      </w:r>
      <w:proofErr w:type="spellEnd"/>
      <w:r w:rsidRPr="001840D4">
        <w:rPr>
          <w:rFonts w:ascii="Arial" w:hAnsi="Arial" w:cs="Arial"/>
          <w:lang w:val="en-US"/>
        </w:rPr>
        <w:t xml:space="preserve"> Up-regulation. </w:t>
      </w:r>
      <w:r w:rsidRPr="008E73E9">
        <w:rPr>
          <w:rFonts w:ascii="Arial" w:hAnsi="Arial" w:cs="Arial"/>
          <w:lang w:val="en-US"/>
        </w:rPr>
        <w:t xml:space="preserve">Front Aging </w:t>
      </w:r>
      <w:proofErr w:type="spellStart"/>
      <w:r w:rsidRPr="008E73E9">
        <w:rPr>
          <w:rFonts w:ascii="Arial" w:hAnsi="Arial" w:cs="Arial"/>
          <w:lang w:val="en-US"/>
        </w:rPr>
        <w:t>Neurosci</w:t>
      </w:r>
      <w:proofErr w:type="spellEnd"/>
      <w:r w:rsidRPr="008E73E9">
        <w:rPr>
          <w:rFonts w:ascii="Arial" w:hAnsi="Arial" w:cs="Arial"/>
          <w:lang w:val="en-US"/>
        </w:rPr>
        <w:t>. 2017 Apr 25</w:t>
      </w:r>
      <w:proofErr w:type="gramStart"/>
      <w:r w:rsidRPr="008E73E9">
        <w:rPr>
          <w:rFonts w:ascii="Arial" w:hAnsi="Arial" w:cs="Arial"/>
          <w:lang w:val="en-US"/>
        </w:rPr>
        <w:t>;9:111</w:t>
      </w:r>
      <w:proofErr w:type="gramEnd"/>
      <w:r w:rsidRPr="008E73E9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8E73E9">
        <w:rPr>
          <w:rFonts w:ascii="Arial" w:hAnsi="Arial" w:cs="Arial"/>
          <w:lang w:val="en-US"/>
        </w:rPr>
        <w:t>doi</w:t>
      </w:r>
      <w:proofErr w:type="spellEnd"/>
      <w:proofErr w:type="gramEnd"/>
      <w:r w:rsidRPr="008E73E9">
        <w:rPr>
          <w:rFonts w:ascii="Arial" w:hAnsi="Arial" w:cs="Arial"/>
          <w:lang w:val="en-US"/>
        </w:rPr>
        <w:t xml:space="preserve">: 10.3389/fnagi.2017.00111. </w:t>
      </w:r>
      <w:proofErr w:type="spellStart"/>
      <w:proofErr w:type="gramStart"/>
      <w:r w:rsidRPr="008E73E9">
        <w:rPr>
          <w:rFonts w:ascii="Arial" w:hAnsi="Arial" w:cs="Arial"/>
          <w:lang w:val="en-US"/>
        </w:rPr>
        <w:t>eCollection</w:t>
      </w:r>
      <w:proofErr w:type="spellEnd"/>
      <w:proofErr w:type="gramEnd"/>
      <w:r w:rsidRPr="008E73E9">
        <w:rPr>
          <w:rFonts w:ascii="Arial" w:hAnsi="Arial" w:cs="Arial"/>
          <w:lang w:val="en-US"/>
        </w:rPr>
        <w:t xml:space="preserve"> 2017.</w:t>
      </w:r>
    </w:p>
    <w:p w:rsidR="008E73E9" w:rsidRPr="00DE6701" w:rsidRDefault="008E73E9" w:rsidP="008E73E9">
      <w:pPr>
        <w:ind w:left="426" w:hanging="284"/>
        <w:rPr>
          <w:rFonts w:ascii="Arial" w:hAnsi="Arial" w:cs="Arial"/>
          <w:lang w:val="en-GB"/>
        </w:rPr>
      </w:pPr>
      <w:proofErr w:type="spellStart"/>
      <w:r w:rsidRPr="008E73E9">
        <w:rPr>
          <w:rFonts w:ascii="Arial" w:hAnsi="Arial" w:cs="Arial"/>
          <w:lang w:val="en-US"/>
        </w:rPr>
        <w:t>SanMartín</w:t>
      </w:r>
      <w:proofErr w:type="spellEnd"/>
      <w:r w:rsidRPr="008E73E9">
        <w:rPr>
          <w:rFonts w:ascii="Arial" w:hAnsi="Arial" w:cs="Arial"/>
          <w:lang w:val="en-US"/>
        </w:rPr>
        <w:t xml:space="preserve"> CD, </w:t>
      </w:r>
      <w:proofErr w:type="spellStart"/>
      <w:r w:rsidRPr="008E73E9">
        <w:rPr>
          <w:rFonts w:ascii="Arial" w:hAnsi="Arial" w:cs="Arial"/>
          <w:lang w:val="en-US"/>
        </w:rPr>
        <w:t>Veloso</w:t>
      </w:r>
      <w:proofErr w:type="spellEnd"/>
      <w:r w:rsidRPr="008E73E9">
        <w:rPr>
          <w:rFonts w:ascii="Arial" w:hAnsi="Arial" w:cs="Arial"/>
          <w:lang w:val="en-US"/>
        </w:rPr>
        <w:t xml:space="preserve"> P, </w:t>
      </w:r>
      <w:proofErr w:type="spellStart"/>
      <w:r w:rsidRPr="008E73E9">
        <w:rPr>
          <w:rFonts w:ascii="Arial" w:hAnsi="Arial" w:cs="Arial"/>
          <w:lang w:val="en-US"/>
        </w:rPr>
        <w:t>Adasme</w:t>
      </w:r>
      <w:proofErr w:type="spellEnd"/>
      <w:r w:rsidRPr="008E73E9">
        <w:rPr>
          <w:rFonts w:ascii="Arial" w:hAnsi="Arial" w:cs="Arial"/>
          <w:lang w:val="en-US"/>
        </w:rPr>
        <w:t xml:space="preserve"> T, Lobos P, Bruna B, </w:t>
      </w:r>
      <w:proofErr w:type="spellStart"/>
      <w:r w:rsidRPr="008E73E9">
        <w:rPr>
          <w:rFonts w:ascii="Arial" w:hAnsi="Arial" w:cs="Arial"/>
          <w:lang w:val="en-US"/>
        </w:rPr>
        <w:t>Galaz</w:t>
      </w:r>
      <w:proofErr w:type="spellEnd"/>
      <w:r w:rsidRPr="008E73E9">
        <w:rPr>
          <w:rFonts w:ascii="Arial" w:hAnsi="Arial" w:cs="Arial"/>
          <w:lang w:val="en-US"/>
        </w:rPr>
        <w:t xml:space="preserve"> J, </w:t>
      </w:r>
      <w:proofErr w:type="spellStart"/>
      <w:r w:rsidRPr="008E73E9">
        <w:rPr>
          <w:rFonts w:ascii="Arial" w:hAnsi="Arial" w:cs="Arial"/>
          <w:lang w:val="en-US"/>
        </w:rPr>
        <w:t>García</w:t>
      </w:r>
      <w:proofErr w:type="spellEnd"/>
      <w:r w:rsidRPr="008E73E9">
        <w:rPr>
          <w:rFonts w:ascii="Arial" w:hAnsi="Arial" w:cs="Arial"/>
          <w:lang w:val="en-US"/>
        </w:rPr>
        <w:t xml:space="preserve"> A, </w:t>
      </w:r>
      <w:proofErr w:type="spellStart"/>
      <w:r w:rsidRPr="008E73E9">
        <w:rPr>
          <w:rFonts w:ascii="Arial" w:hAnsi="Arial" w:cs="Arial"/>
          <w:lang w:val="en-US"/>
        </w:rPr>
        <w:t>Hartel</w:t>
      </w:r>
      <w:proofErr w:type="spellEnd"/>
      <w:r w:rsidRPr="008E73E9">
        <w:rPr>
          <w:rFonts w:ascii="Arial" w:hAnsi="Arial" w:cs="Arial"/>
          <w:lang w:val="en-US"/>
        </w:rPr>
        <w:t xml:space="preserve"> S, Hidalgo C, Paula-Lima AC . 2017. </w:t>
      </w:r>
      <w:r w:rsidRPr="00DE6701">
        <w:rPr>
          <w:rFonts w:ascii="Arial" w:hAnsi="Arial" w:cs="Arial"/>
          <w:lang w:val="en-GB"/>
        </w:rPr>
        <w:t xml:space="preserve">RyR2-Mediated Ca2+ Release and Mitochondrial ROS Generation Partake in the Synaptic Dysfunction Caused by Amyloid </w:t>
      </w:r>
      <w:r w:rsidRPr="00680349">
        <w:rPr>
          <w:rFonts w:ascii="Arial" w:hAnsi="Arial" w:cs="Arial"/>
        </w:rPr>
        <w:t>β</w:t>
      </w:r>
      <w:r w:rsidRPr="00DE6701">
        <w:rPr>
          <w:rFonts w:ascii="Arial" w:hAnsi="Arial" w:cs="Arial"/>
          <w:lang w:val="en-GB"/>
        </w:rPr>
        <w:t xml:space="preserve"> Peptide Oligomers. Front </w:t>
      </w:r>
      <w:proofErr w:type="spellStart"/>
      <w:r w:rsidRPr="00DE6701">
        <w:rPr>
          <w:rFonts w:ascii="Arial" w:hAnsi="Arial" w:cs="Arial"/>
          <w:lang w:val="en-GB"/>
        </w:rPr>
        <w:t>Mol</w:t>
      </w:r>
      <w:proofErr w:type="spellEnd"/>
      <w:r w:rsidRPr="00DE6701">
        <w:rPr>
          <w:rFonts w:ascii="Arial" w:hAnsi="Arial" w:cs="Arial"/>
          <w:lang w:val="en-GB"/>
        </w:rPr>
        <w:t xml:space="preserve"> </w:t>
      </w:r>
      <w:proofErr w:type="spellStart"/>
      <w:r w:rsidRPr="00DE6701">
        <w:rPr>
          <w:rFonts w:ascii="Arial" w:hAnsi="Arial" w:cs="Arial"/>
          <w:lang w:val="en-GB"/>
        </w:rPr>
        <w:t>Neurosci</w:t>
      </w:r>
      <w:proofErr w:type="spellEnd"/>
      <w:r w:rsidRPr="00DE6701">
        <w:rPr>
          <w:rFonts w:ascii="Arial" w:hAnsi="Arial" w:cs="Arial"/>
          <w:lang w:val="en-GB"/>
        </w:rPr>
        <w:t>. 2017 Apr 25</w:t>
      </w:r>
      <w:proofErr w:type="gramStart"/>
      <w:r w:rsidRPr="00DE6701">
        <w:rPr>
          <w:rFonts w:ascii="Arial" w:hAnsi="Arial" w:cs="Arial"/>
          <w:lang w:val="en-GB"/>
        </w:rPr>
        <w:t>;10:115</w:t>
      </w:r>
      <w:proofErr w:type="gramEnd"/>
      <w:r w:rsidRPr="00DE6701">
        <w:rPr>
          <w:rFonts w:ascii="Arial" w:hAnsi="Arial" w:cs="Arial"/>
          <w:lang w:val="en-GB"/>
        </w:rPr>
        <w:t xml:space="preserve">. </w:t>
      </w:r>
      <w:proofErr w:type="spellStart"/>
      <w:proofErr w:type="gramStart"/>
      <w:r w:rsidRPr="00DE6701">
        <w:rPr>
          <w:rFonts w:ascii="Arial" w:hAnsi="Arial" w:cs="Arial"/>
          <w:lang w:val="en-GB"/>
        </w:rPr>
        <w:t>doi</w:t>
      </w:r>
      <w:proofErr w:type="spellEnd"/>
      <w:proofErr w:type="gramEnd"/>
      <w:r w:rsidRPr="00DE6701">
        <w:rPr>
          <w:rFonts w:ascii="Arial" w:hAnsi="Arial" w:cs="Arial"/>
          <w:lang w:val="en-GB"/>
        </w:rPr>
        <w:t xml:space="preserve">: 10.3389/fnmol.2017.00115. </w:t>
      </w:r>
      <w:proofErr w:type="spellStart"/>
      <w:proofErr w:type="gramStart"/>
      <w:r w:rsidRPr="00DE6701">
        <w:rPr>
          <w:rFonts w:ascii="Arial" w:hAnsi="Arial" w:cs="Arial"/>
          <w:lang w:val="en-GB"/>
        </w:rPr>
        <w:t>eCollection</w:t>
      </w:r>
      <w:proofErr w:type="spellEnd"/>
      <w:proofErr w:type="gramEnd"/>
      <w:r w:rsidRPr="00DE6701">
        <w:rPr>
          <w:rFonts w:ascii="Arial" w:hAnsi="Arial" w:cs="Arial"/>
          <w:lang w:val="en-GB"/>
        </w:rPr>
        <w:t xml:space="preserve"> 2017.</w:t>
      </w:r>
    </w:p>
    <w:p w:rsidR="008E73E9" w:rsidRPr="00DE6701" w:rsidRDefault="008E73E9" w:rsidP="008E73E9">
      <w:pPr>
        <w:tabs>
          <w:tab w:val="left" w:pos="0"/>
        </w:tabs>
        <w:ind w:left="426" w:hanging="284"/>
        <w:jc w:val="both"/>
        <w:rPr>
          <w:rFonts w:ascii="Arial" w:hAnsi="Arial" w:cs="Arial"/>
          <w:lang w:val="en-GB"/>
        </w:rPr>
      </w:pPr>
      <w:proofErr w:type="gramStart"/>
      <w:smartTag w:uri="urn:schemas-microsoft-com:office:smarttags" w:element="place">
        <w:smartTag w:uri="urn:schemas-microsoft-com:office:smarttags" w:element="State">
          <w:r w:rsidRPr="00B960D1">
            <w:rPr>
              <w:rFonts w:ascii="Arial" w:hAnsi="Arial" w:cs="Arial"/>
              <w:lang w:val="en-GB"/>
            </w:rPr>
            <w:t>Hidalgo</w:t>
          </w:r>
        </w:smartTag>
      </w:smartTag>
      <w:r w:rsidRPr="00B960D1">
        <w:rPr>
          <w:rFonts w:ascii="Arial" w:hAnsi="Arial" w:cs="Arial"/>
          <w:lang w:val="en-GB"/>
        </w:rPr>
        <w:t xml:space="preserve"> C, Arias-</w:t>
      </w:r>
      <w:proofErr w:type="spellStart"/>
      <w:r w:rsidRPr="00B960D1">
        <w:rPr>
          <w:rFonts w:ascii="Arial" w:hAnsi="Arial" w:cs="Arial"/>
          <w:lang w:val="en-GB"/>
        </w:rPr>
        <w:t>Cavieres</w:t>
      </w:r>
      <w:proofErr w:type="spellEnd"/>
      <w:r w:rsidRPr="00B960D1">
        <w:rPr>
          <w:rFonts w:ascii="Arial" w:hAnsi="Arial" w:cs="Arial"/>
          <w:lang w:val="en-GB"/>
        </w:rPr>
        <w:t xml:space="preserve"> A. 2016.</w:t>
      </w:r>
      <w:proofErr w:type="gramEnd"/>
      <w:r w:rsidRPr="00B960D1">
        <w:rPr>
          <w:rFonts w:ascii="Arial" w:hAnsi="Arial" w:cs="Arial"/>
          <w:lang w:val="en-GB"/>
        </w:rPr>
        <w:t xml:space="preserve"> </w:t>
      </w:r>
      <w:proofErr w:type="gramStart"/>
      <w:r w:rsidRPr="00B960D1">
        <w:rPr>
          <w:rFonts w:ascii="Arial" w:hAnsi="Arial" w:cs="Arial"/>
          <w:lang w:val="en-GB"/>
        </w:rPr>
        <w:t>Calcium and reactive oxygen species in synaptic plasticity.</w:t>
      </w:r>
      <w:proofErr w:type="gramEnd"/>
      <w:r w:rsidRPr="00B960D1">
        <w:rPr>
          <w:rFonts w:ascii="Arial" w:hAnsi="Arial" w:cs="Arial"/>
          <w:lang w:val="en-GB"/>
        </w:rPr>
        <w:t xml:space="preserve">  </w:t>
      </w:r>
      <w:proofErr w:type="gramStart"/>
      <w:r w:rsidRPr="00B960D1">
        <w:rPr>
          <w:rFonts w:ascii="Arial" w:hAnsi="Arial" w:cs="Arial"/>
          <w:lang w:val="en-GB"/>
        </w:rPr>
        <w:t>Invited Review.</w:t>
      </w:r>
      <w:proofErr w:type="gramEnd"/>
      <w:r w:rsidRPr="00B960D1">
        <w:rPr>
          <w:rFonts w:ascii="Arial" w:hAnsi="Arial" w:cs="Arial"/>
          <w:lang w:val="en-GB"/>
        </w:rPr>
        <w:t xml:space="preserve"> </w:t>
      </w:r>
      <w:proofErr w:type="gramStart"/>
      <w:r w:rsidRPr="00B960D1">
        <w:rPr>
          <w:rFonts w:ascii="Arial" w:hAnsi="Arial" w:cs="Arial"/>
          <w:lang w:val="en-GB"/>
        </w:rPr>
        <w:t>Physiology.</w:t>
      </w:r>
      <w:proofErr w:type="gramEnd"/>
      <w:r w:rsidRPr="00B960D1">
        <w:rPr>
          <w:rFonts w:ascii="Arial" w:hAnsi="Arial" w:cs="Arial"/>
          <w:lang w:val="en-GB"/>
        </w:rPr>
        <w:t xml:space="preserve">  </w:t>
      </w:r>
      <w:r w:rsidRPr="00DE6701">
        <w:rPr>
          <w:rFonts w:ascii="Arial" w:hAnsi="Arial" w:cs="Arial"/>
          <w:lang w:val="en-GB"/>
        </w:rPr>
        <w:t xml:space="preserve">31(3):201-15. </w:t>
      </w:r>
      <w:proofErr w:type="spellStart"/>
      <w:proofErr w:type="gramStart"/>
      <w:r w:rsidRPr="00DE6701">
        <w:rPr>
          <w:rFonts w:ascii="Arial" w:hAnsi="Arial" w:cs="Arial"/>
          <w:lang w:val="en-GB"/>
        </w:rPr>
        <w:t>doi</w:t>
      </w:r>
      <w:proofErr w:type="spellEnd"/>
      <w:proofErr w:type="gramEnd"/>
      <w:r w:rsidRPr="00DE6701">
        <w:rPr>
          <w:rFonts w:ascii="Arial" w:hAnsi="Arial" w:cs="Arial"/>
          <w:lang w:val="en-GB"/>
        </w:rPr>
        <w:t>: 10.1152/physiol.00038.2015.</w:t>
      </w:r>
    </w:p>
    <w:p w:rsidR="008E73E9" w:rsidRPr="008E73E9" w:rsidRDefault="008E73E9" w:rsidP="008E73E9">
      <w:pPr>
        <w:tabs>
          <w:tab w:val="left" w:pos="0"/>
        </w:tabs>
        <w:ind w:left="426" w:hanging="284"/>
        <w:jc w:val="both"/>
        <w:rPr>
          <w:rFonts w:ascii="Arial" w:hAnsi="Arial" w:cs="Arial"/>
          <w:lang w:val="es-CL"/>
        </w:rPr>
      </w:pPr>
      <w:r w:rsidRPr="00DE6701">
        <w:rPr>
          <w:rFonts w:ascii="Arial" w:hAnsi="Arial" w:cs="Arial"/>
          <w:lang w:val="en-GB"/>
        </w:rPr>
        <w:t xml:space="preserve">Lobos P, Bruna B, </w:t>
      </w:r>
      <w:proofErr w:type="spellStart"/>
      <w:r w:rsidRPr="00DE6701">
        <w:rPr>
          <w:rFonts w:ascii="Arial" w:hAnsi="Arial" w:cs="Arial"/>
          <w:lang w:val="en-GB"/>
        </w:rPr>
        <w:t>CordovaA</w:t>
      </w:r>
      <w:proofErr w:type="spellEnd"/>
      <w:r w:rsidRPr="00DE6701">
        <w:rPr>
          <w:rFonts w:ascii="Arial" w:hAnsi="Arial" w:cs="Arial"/>
          <w:lang w:val="en-GB"/>
        </w:rPr>
        <w:t xml:space="preserve">, </w:t>
      </w:r>
      <w:proofErr w:type="spellStart"/>
      <w:r w:rsidRPr="00DE6701">
        <w:rPr>
          <w:rFonts w:ascii="Arial" w:hAnsi="Arial" w:cs="Arial"/>
          <w:lang w:val="en-GB"/>
        </w:rPr>
        <w:t>Barattini</w:t>
      </w:r>
      <w:proofErr w:type="spellEnd"/>
      <w:r w:rsidRPr="00DE6701">
        <w:rPr>
          <w:rFonts w:ascii="Arial" w:hAnsi="Arial" w:cs="Arial"/>
          <w:lang w:val="en-GB"/>
        </w:rPr>
        <w:t xml:space="preserve"> P, </w:t>
      </w:r>
      <w:proofErr w:type="spellStart"/>
      <w:r w:rsidRPr="00DE6701">
        <w:rPr>
          <w:rFonts w:ascii="Arial" w:hAnsi="Arial" w:cs="Arial"/>
          <w:lang w:val="en-GB"/>
        </w:rPr>
        <w:t>Galáz</w:t>
      </w:r>
      <w:proofErr w:type="spellEnd"/>
      <w:r w:rsidRPr="00DE6701">
        <w:rPr>
          <w:rFonts w:ascii="Arial" w:hAnsi="Arial" w:cs="Arial"/>
          <w:lang w:val="en-GB"/>
        </w:rPr>
        <w:t xml:space="preserve"> JL, </w:t>
      </w:r>
      <w:proofErr w:type="spellStart"/>
      <w:r w:rsidRPr="00DE6701">
        <w:rPr>
          <w:rFonts w:ascii="Arial" w:hAnsi="Arial" w:cs="Arial"/>
          <w:lang w:val="en-GB"/>
        </w:rPr>
        <w:t>Adasme</w:t>
      </w:r>
      <w:proofErr w:type="spellEnd"/>
      <w:r w:rsidRPr="00DE6701">
        <w:rPr>
          <w:rFonts w:ascii="Arial" w:hAnsi="Arial" w:cs="Arial"/>
          <w:lang w:val="en-GB"/>
        </w:rPr>
        <w:t xml:space="preserve"> T, Hidalgo C, Muñoz P, Paula-Lima  AC. 2016. </w:t>
      </w:r>
      <w:proofErr w:type="spellStart"/>
      <w:r w:rsidRPr="00DE6701">
        <w:rPr>
          <w:rFonts w:ascii="Arial" w:hAnsi="Arial" w:cs="Arial"/>
          <w:lang w:val="en-GB"/>
        </w:rPr>
        <w:t>Astaxanthin</w:t>
      </w:r>
      <w:proofErr w:type="spellEnd"/>
      <w:r w:rsidRPr="00DE6701">
        <w:rPr>
          <w:rFonts w:ascii="Arial" w:hAnsi="Arial" w:cs="Arial"/>
          <w:lang w:val="en-GB"/>
        </w:rPr>
        <w:t xml:space="preserve"> protects primary hippocampal neurons against noxious effects of A</w:t>
      </w:r>
      <w:r w:rsidRPr="00B960D1">
        <w:rPr>
          <w:rFonts w:ascii="Arial" w:hAnsi="Arial" w:cs="Arial"/>
        </w:rPr>
        <w:t>β</w:t>
      </w:r>
      <w:r w:rsidRPr="00DE6701">
        <w:rPr>
          <w:rFonts w:ascii="Arial" w:hAnsi="Arial" w:cs="Arial"/>
          <w:lang w:val="en-GB"/>
        </w:rPr>
        <w:t xml:space="preserve">-oligomers. </w:t>
      </w:r>
      <w:r w:rsidRPr="00B960D1">
        <w:rPr>
          <w:rFonts w:ascii="Arial" w:hAnsi="Arial" w:cs="Arial"/>
        </w:rPr>
        <w:t xml:space="preserve">Neural </w:t>
      </w:r>
      <w:proofErr w:type="spellStart"/>
      <w:r w:rsidRPr="00B960D1">
        <w:rPr>
          <w:rFonts w:ascii="Arial" w:hAnsi="Arial" w:cs="Arial"/>
        </w:rPr>
        <w:t>Plasticity</w:t>
      </w:r>
      <w:proofErr w:type="spellEnd"/>
      <w:r w:rsidRPr="00B960D1">
        <w:rPr>
          <w:rFonts w:ascii="Arial" w:hAnsi="Arial" w:cs="Arial"/>
        </w:rPr>
        <w:t xml:space="preserve">. </w:t>
      </w:r>
      <w:r w:rsidRPr="00B960D1">
        <w:rPr>
          <w:rFonts w:ascii="Arial" w:hAnsi="Arial" w:cs="Arial"/>
          <w:bCs/>
        </w:rPr>
        <w:t>2016</w:t>
      </w:r>
      <w:r w:rsidRPr="00B960D1">
        <w:rPr>
          <w:rFonts w:ascii="Arial" w:hAnsi="Arial" w:cs="Arial"/>
        </w:rPr>
        <w:t xml:space="preserve">:3456783. </w:t>
      </w:r>
      <w:proofErr w:type="spellStart"/>
      <w:r w:rsidRPr="00B960D1">
        <w:rPr>
          <w:rFonts w:ascii="Arial" w:hAnsi="Arial" w:cs="Arial"/>
        </w:rPr>
        <w:t>doi</w:t>
      </w:r>
      <w:proofErr w:type="spellEnd"/>
      <w:r w:rsidRPr="00B960D1">
        <w:rPr>
          <w:rFonts w:ascii="Arial" w:hAnsi="Arial" w:cs="Arial"/>
        </w:rPr>
        <w:t>: 10.1155/</w:t>
      </w:r>
      <w:r w:rsidRPr="00B960D1">
        <w:rPr>
          <w:rFonts w:ascii="Arial" w:hAnsi="Arial" w:cs="Arial"/>
          <w:bCs/>
        </w:rPr>
        <w:t>2016</w:t>
      </w:r>
      <w:r w:rsidRPr="00B960D1">
        <w:rPr>
          <w:rFonts w:ascii="Arial" w:hAnsi="Arial" w:cs="Arial"/>
        </w:rPr>
        <w:t>/3456783.</w:t>
      </w:r>
    </w:p>
    <w:p w:rsidR="008E73E9" w:rsidRPr="008E73E9" w:rsidRDefault="008E73E9" w:rsidP="008E73E9">
      <w:pPr>
        <w:tabs>
          <w:tab w:val="left" w:pos="0"/>
        </w:tabs>
        <w:ind w:left="426" w:hanging="284"/>
        <w:jc w:val="both"/>
        <w:rPr>
          <w:rFonts w:ascii="Arial" w:hAnsi="Arial" w:cs="Arial"/>
          <w:lang w:val="es-CL"/>
        </w:rPr>
      </w:pPr>
      <w:r w:rsidRPr="008E73E9">
        <w:rPr>
          <w:rFonts w:ascii="Arial" w:hAnsi="Arial" w:cs="Arial"/>
          <w:lang w:val="es-CL"/>
        </w:rPr>
        <w:t>Llanos P, Contreras-</w:t>
      </w:r>
      <w:proofErr w:type="spellStart"/>
      <w:r w:rsidRPr="008E73E9">
        <w:rPr>
          <w:rFonts w:ascii="Arial" w:hAnsi="Arial" w:cs="Arial"/>
          <w:lang w:val="es-CL"/>
        </w:rPr>
        <w:t>Ferrat</w:t>
      </w:r>
      <w:proofErr w:type="spellEnd"/>
      <w:r w:rsidRPr="008E73E9">
        <w:rPr>
          <w:rFonts w:ascii="Arial" w:hAnsi="Arial" w:cs="Arial"/>
          <w:lang w:val="es-CL"/>
        </w:rPr>
        <w:t xml:space="preserve"> A, Barrientos G, Valencia M, </w:t>
      </w:r>
      <w:proofErr w:type="spellStart"/>
      <w:r w:rsidRPr="008E73E9">
        <w:rPr>
          <w:rFonts w:ascii="Arial" w:hAnsi="Arial" w:cs="Arial"/>
          <w:lang w:val="es-CL"/>
        </w:rPr>
        <w:t>Mears</w:t>
      </w:r>
      <w:proofErr w:type="spellEnd"/>
      <w:r w:rsidRPr="008E73E9">
        <w:rPr>
          <w:rFonts w:ascii="Arial" w:hAnsi="Arial" w:cs="Arial"/>
          <w:lang w:val="es-CL"/>
        </w:rPr>
        <w:t xml:space="preserve"> D, Hidalgo C. 2015. </w:t>
      </w:r>
      <w:r w:rsidRPr="00DE6701">
        <w:rPr>
          <w:rFonts w:ascii="Arial" w:hAnsi="Arial" w:cs="Arial"/>
          <w:lang w:val="en-GB"/>
        </w:rPr>
        <w:t>Glucose-Dependent Insulin Secretion in Pancreatic -Cell Islets from Male Rats Requires Ca</w:t>
      </w:r>
      <w:r w:rsidRPr="00DE6701">
        <w:rPr>
          <w:rFonts w:ascii="Arial" w:hAnsi="Arial" w:cs="Arial"/>
          <w:vertAlign w:val="superscript"/>
          <w:lang w:val="en-GB"/>
        </w:rPr>
        <w:t>2+</w:t>
      </w:r>
      <w:r w:rsidRPr="00DE6701">
        <w:rPr>
          <w:rFonts w:ascii="Arial" w:hAnsi="Arial" w:cs="Arial"/>
          <w:lang w:val="en-GB"/>
        </w:rPr>
        <w:t xml:space="preserve"> Release via ROS-Stimulated Ryanodine Receptors. </w:t>
      </w:r>
      <w:proofErr w:type="spellStart"/>
      <w:r w:rsidRPr="008E73E9">
        <w:rPr>
          <w:rFonts w:ascii="Arial" w:hAnsi="Arial" w:cs="Arial"/>
          <w:lang w:val="es-CL"/>
        </w:rPr>
        <w:t>PLoS</w:t>
      </w:r>
      <w:proofErr w:type="spellEnd"/>
      <w:r w:rsidRPr="008E73E9">
        <w:rPr>
          <w:rFonts w:ascii="Arial" w:hAnsi="Arial" w:cs="Arial"/>
          <w:lang w:val="es-CL"/>
        </w:rPr>
        <w:t xml:space="preserve"> </w:t>
      </w:r>
      <w:proofErr w:type="spellStart"/>
      <w:r w:rsidRPr="008E73E9">
        <w:rPr>
          <w:rFonts w:ascii="Arial" w:hAnsi="Arial" w:cs="Arial"/>
          <w:lang w:val="es-CL"/>
        </w:rPr>
        <w:t>One</w:t>
      </w:r>
      <w:proofErr w:type="spellEnd"/>
      <w:r w:rsidRPr="008E73E9">
        <w:rPr>
          <w:rFonts w:ascii="Arial" w:hAnsi="Arial" w:cs="Arial"/>
          <w:lang w:val="es-CL"/>
        </w:rPr>
        <w:t>, Jun 5</w:t>
      </w:r>
      <w:proofErr w:type="gramStart"/>
      <w:r w:rsidRPr="008E73E9">
        <w:rPr>
          <w:rFonts w:ascii="Arial" w:hAnsi="Arial" w:cs="Arial"/>
          <w:lang w:val="es-CL"/>
        </w:rPr>
        <w:t>;10</w:t>
      </w:r>
      <w:proofErr w:type="gramEnd"/>
      <w:r w:rsidRPr="008E73E9">
        <w:rPr>
          <w:rFonts w:ascii="Arial" w:hAnsi="Arial" w:cs="Arial"/>
          <w:lang w:val="es-CL"/>
        </w:rPr>
        <w:t>(6):e0129238.</w:t>
      </w:r>
    </w:p>
    <w:p w:rsidR="008E73E9" w:rsidRPr="00DE6701" w:rsidRDefault="008E73E9" w:rsidP="008E73E9">
      <w:pPr>
        <w:tabs>
          <w:tab w:val="left" w:pos="0"/>
        </w:tabs>
        <w:ind w:left="426" w:hanging="284"/>
        <w:jc w:val="both"/>
        <w:rPr>
          <w:rFonts w:ascii="Arial" w:hAnsi="Arial" w:cs="Arial"/>
          <w:lang w:val="fr-FR"/>
        </w:rPr>
      </w:pPr>
      <w:r w:rsidRPr="008E73E9">
        <w:rPr>
          <w:rFonts w:ascii="Arial" w:hAnsi="Arial" w:cs="Arial"/>
          <w:lang w:val="es-CL"/>
        </w:rPr>
        <w:t xml:space="preserve">Barrientos G, Llanos P, Hidalgo J, Bolaños P, </w:t>
      </w:r>
      <w:proofErr w:type="spellStart"/>
      <w:r w:rsidRPr="008E73E9">
        <w:rPr>
          <w:rFonts w:ascii="Arial" w:hAnsi="Arial" w:cs="Arial"/>
          <w:lang w:val="es-CL"/>
        </w:rPr>
        <w:t>Caputo</w:t>
      </w:r>
      <w:proofErr w:type="spellEnd"/>
      <w:r w:rsidRPr="008E73E9">
        <w:rPr>
          <w:rFonts w:ascii="Arial" w:hAnsi="Arial" w:cs="Arial"/>
          <w:lang w:val="es-CL"/>
        </w:rPr>
        <w:t xml:space="preserve"> C, Riquelme A, Sánchez G, </w:t>
      </w:r>
      <w:proofErr w:type="spellStart"/>
      <w:r w:rsidRPr="008E73E9">
        <w:rPr>
          <w:rFonts w:ascii="Arial" w:hAnsi="Arial" w:cs="Arial"/>
          <w:lang w:val="es-CL"/>
        </w:rPr>
        <w:t>Quest</w:t>
      </w:r>
      <w:proofErr w:type="spellEnd"/>
      <w:r w:rsidRPr="008E73E9">
        <w:rPr>
          <w:rFonts w:ascii="Arial" w:hAnsi="Arial" w:cs="Arial"/>
          <w:lang w:val="es-CL"/>
        </w:rPr>
        <w:t xml:space="preserve"> AFG, Hidalgo C. 2015.  </w:t>
      </w:r>
      <w:r w:rsidRPr="00B960D1">
        <w:rPr>
          <w:rFonts w:ascii="Arial" w:hAnsi="Arial" w:cs="Arial"/>
          <w:lang w:val="en-GB"/>
        </w:rPr>
        <w:t xml:space="preserve">Cholesterol Removal from Adult Skeletal Muscle impairs Excitation-Contraction Coupling and Aging reduces Caveolin-3 and alters the Expression of other Triadic Proteins. </w:t>
      </w:r>
      <w:proofErr w:type="spellStart"/>
      <w:r w:rsidRPr="00DE6701">
        <w:rPr>
          <w:rFonts w:ascii="Arial" w:hAnsi="Arial" w:cs="Arial"/>
          <w:lang w:val="fr-FR"/>
        </w:rPr>
        <w:t>Frontiers</w:t>
      </w:r>
      <w:proofErr w:type="spellEnd"/>
      <w:r w:rsidRPr="00DE6701">
        <w:rPr>
          <w:rFonts w:ascii="Arial" w:hAnsi="Arial" w:cs="Arial"/>
          <w:lang w:val="fr-FR"/>
        </w:rPr>
        <w:t xml:space="preserve"> </w:t>
      </w:r>
      <w:proofErr w:type="spellStart"/>
      <w:r w:rsidRPr="00DE6701">
        <w:rPr>
          <w:rFonts w:ascii="Arial" w:hAnsi="Arial" w:cs="Arial"/>
          <w:lang w:val="fr-FR"/>
        </w:rPr>
        <w:t>Physiol</w:t>
      </w:r>
      <w:proofErr w:type="spellEnd"/>
      <w:r w:rsidRPr="00DE6701">
        <w:rPr>
          <w:rFonts w:ascii="Arial" w:hAnsi="Arial" w:cs="Arial"/>
          <w:lang w:val="fr-FR"/>
        </w:rPr>
        <w:t xml:space="preserve">. </w:t>
      </w:r>
      <w:proofErr w:type="spellStart"/>
      <w:r w:rsidRPr="00DE6701">
        <w:rPr>
          <w:rFonts w:ascii="Arial" w:hAnsi="Arial" w:cs="Arial"/>
          <w:lang w:val="fr-FR"/>
        </w:rPr>
        <w:t>Apr</w:t>
      </w:r>
      <w:proofErr w:type="spellEnd"/>
      <w:r w:rsidRPr="00DE6701">
        <w:rPr>
          <w:rFonts w:ascii="Arial" w:hAnsi="Arial" w:cs="Arial"/>
          <w:lang w:val="fr-FR"/>
        </w:rPr>
        <w:t xml:space="preserve"> 10;6:105. </w:t>
      </w:r>
    </w:p>
    <w:p w:rsidR="008E73E9" w:rsidRPr="00DE6701" w:rsidRDefault="008E73E9" w:rsidP="008E73E9">
      <w:pPr>
        <w:tabs>
          <w:tab w:val="left" w:pos="0"/>
        </w:tabs>
        <w:ind w:left="426" w:hanging="284"/>
        <w:jc w:val="both"/>
        <w:rPr>
          <w:rFonts w:ascii="Arial" w:hAnsi="Arial" w:cs="Arial"/>
          <w:lang w:val="fr-FR"/>
        </w:rPr>
      </w:pPr>
      <w:proofErr w:type="spellStart"/>
      <w:r w:rsidRPr="00DE6701">
        <w:rPr>
          <w:rFonts w:ascii="Arial" w:hAnsi="Arial" w:cs="Arial"/>
          <w:lang w:val="fr-FR"/>
        </w:rPr>
        <w:t>Adasme</w:t>
      </w:r>
      <w:proofErr w:type="spellEnd"/>
      <w:r w:rsidRPr="00DE6701">
        <w:rPr>
          <w:rFonts w:ascii="Arial" w:hAnsi="Arial" w:cs="Arial"/>
          <w:lang w:val="fr-FR"/>
        </w:rPr>
        <w:t xml:space="preserve"> T, Paula-Lima A, </w:t>
      </w:r>
      <w:r w:rsidRPr="00DE6701">
        <w:rPr>
          <w:rFonts w:ascii="Arial" w:hAnsi="Arial" w:cs="Arial"/>
          <w:bCs/>
          <w:lang w:val="fr-FR"/>
        </w:rPr>
        <w:t>Hidalgo C</w:t>
      </w:r>
      <w:r w:rsidRPr="00DE6701">
        <w:rPr>
          <w:rFonts w:ascii="Arial" w:hAnsi="Arial" w:cs="Arial"/>
          <w:lang w:val="fr-FR"/>
        </w:rPr>
        <w:t xml:space="preserve">. 2015. </w:t>
      </w:r>
      <w:proofErr w:type="spellStart"/>
      <w:r w:rsidRPr="00DE6701">
        <w:rPr>
          <w:rFonts w:ascii="Arial" w:hAnsi="Arial" w:cs="Arial"/>
          <w:lang w:val="fr-FR"/>
        </w:rPr>
        <w:t>Inhibitory</w:t>
      </w:r>
      <w:proofErr w:type="spellEnd"/>
      <w:r w:rsidRPr="00DE6701">
        <w:rPr>
          <w:rFonts w:ascii="Arial" w:hAnsi="Arial" w:cs="Arial"/>
          <w:lang w:val="fr-FR"/>
        </w:rPr>
        <w:t xml:space="preserve"> </w:t>
      </w:r>
      <w:proofErr w:type="spellStart"/>
      <w:r w:rsidRPr="00DE6701">
        <w:rPr>
          <w:rFonts w:ascii="Arial" w:hAnsi="Arial" w:cs="Arial"/>
          <w:lang w:val="fr-FR"/>
        </w:rPr>
        <w:t>ryanodine</w:t>
      </w:r>
      <w:proofErr w:type="spellEnd"/>
      <w:r w:rsidRPr="00DE6701">
        <w:rPr>
          <w:rFonts w:ascii="Arial" w:hAnsi="Arial" w:cs="Arial"/>
          <w:lang w:val="fr-FR"/>
        </w:rPr>
        <w:t xml:space="preserve"> </w:t>
      </w:r>
      <w:proofErr w:type="spellStart"/>
      <w:r w:rsidRPr="00DE6701">
        <w:rPr>
          <w:rFonts w:ascii="Arial" w:hAnsi="Arial" w:cs="Arial"/>
          <w:lang w:val="fr-FR"/>
        </w:rPr>
        <w:t>prevents</w:t>
      </w:r>
      <w:proofErr w:type="spellEnd"/>
      <w:r w:rsidRPr="00DE6701">
        <w:rPr>
          <w:rFonts w:ascii="Arial" w:hAnsi="Arial" w:cs="Arial"/>
          <w:lang w:val="fr-FR"/>
        </w:rPr>
        <w:t xml:space="preserve"> </w:t>
      </w:r>
      <w:proofErr w:type="spellStart"/>
      <w:r w:rsidRPr="00DE6701">
        <w:rPr>
          <w:rFonts w:ascii="Arial" w:hAnsi="Arial" w:cs="Arial"/>
          <w:lang w:val="fr-FR"/>
        </w:rPr>
        <w:t>ryanodine</w:t>
      </w:r>
      <w:proofErr w:type="spellEnd"/>
      <w:r w:rsidRPr="00DE6701">
        <w:rPr>
          <w:rFonts w:ascii="Arial" w:hAnsi="Arial" w:cs="Arial"/>
          <w:lang w:val="fr-FR"/>
        </w:rPr>
        <w:t xml:space="preserve"> </w:t>
      </w:r>
      <w:proofErr w:type="spellStart"/>
      <w:r w:rsidRPr="00DE6701">
        <w:rPr>
          <w:rFonts w:ascii="Arial" w:hAnsi="Arial" w:cs="Arial"/>
          <w:lang w:val="fr-FR"/>
        </w:rPr>
        <w:t>receptor-mediated</w:t>
      </w:r>
      <w:proofErr w:type="spellEnd"/>
      <w:r w:rsidRPr="00DE6701">
        <w:rPr>
          <w:rFonts w:ascii="Arial" w:hAnsi="Arial" w:cs="Arial"/>
          <w:lang w:val="fr-FR"/>
        </w:rPr>
        <w:t xml:space="preserve"> Ca(2+) release </w:t>
      </w:r>
      <w:proofErr w:type="spellStart"/>
      <w:r w:rsidRPr="00DE6701">
        <w:rPr>
          <w:rFonts w:ascii="Arial" w:hAnsi="Arial" w:cs="Arial"/>
          <w:lang w:val="fr-FR"/>
        </w:rPr>
        <w:t>without</w:t>
      </w:r>
      <w:proofErr w:type="spellEnd"/>
      <w:r w:rsidRPr="00DE6701">
        <w:rPr>
          <w:rFonts w:ascii="Arial" w:hAnsi="Arial" w:cs="Arial"/>
          <w:lang w:val="fr-FR"/>
        </w:rPr>
        <w:t xml:space="preserve"> </w:t>
      </w:r>
      <w:proofErr w:type="spellStart"/>
      <w:r w:rsidRPr="00DE6701">
        <w:rPr>
          <w:rFonts w:ascii="Arial" w:hAnsi="Arial" w:cs="Arial"/>
          <w:lang w:val="fr-FR"/>
        </w:rPr>
        <w:t>affecting</w:t>
      </w:r>
      <w:proofErr w:type="spellEnd"/>
      <w:r w:rsidRPr="00DE6701">
        <w:rPr>
          <w:rFonts w:ascii="Arial" w:hAnsi="Arial" w:cs="Arial"/>
          <w:lang w:val="fr-FR"/>
        </w:rPr>
        <w:t xml:space="preserve"> </w:t>
      </w:r>
      <w:proofErr w:type="spellStart"/>
      <w:r w:rsidRPr="00DE6701">
        <w:rPr>
          <w:rFonts w:ascii="Arial" w:hAnsi="Arial" w:cs="Arial"/>
          <w:lang w:val="fr-FR"/>
        </w:rPr>
        <w:t>endoplasmic</w:t>
      </w:r>
      <w:proofErr w:type="spellEnd"/>
      <w:r w:rsidRPr="00DE6701">
        <w:rPr>
          <w:rFonts w:ascii="Arial" w:hAnsi="Arial" w:cs="Arial"/>
          <w:lang w:val="fr-FR"/>
        </w:rPr>
        <w:t xml:space="preserve"> </w:t>
      </w:r>
      <w:proofErr w:type="spellStart"/>
      <w:r w:rsidRPr="00DE6701">
        <w:rPr>
          <w:rFonts w:ascii="Arial" w:hAnsi="Arial" w:cs="Arial"/>
          <w:lang w:val="fr-FR"/>
        </w:rPr>
        <w:t>reticulum</w:t>
      </w:r>
      <w:proofErr w:type="spellEnd"/>
      <w:r w:rsidRPr="00DE6701">
        <w:rPr>
          <w:rFonts w:ascii="Arial" w:hAnsi="Arial" w:cs="Arial"/>
          <w:lang w:val="fr-FR"/>
        </w:rPr>
        <w:t xml:space="preserve"> Ca(2+) content in </w:t>
      </w:r>
      <w:proofErr w:type="spellStart"/>
      <w:r w:rsidRPr="00DE6701">
        <w:rPr>
          <w:rFonts w:ascii="Arial" w:hAnsi="Arial" w:cs="Arial"/>
          <w:lang w:val="fr-FR"/>
        </w:rPr>
        <w:t>primary</w:t>
      </w:r>
      <w:proofErr w:type="spellEnd"/>
      <w:r w:rsidRPr="00DE6701">
        <w:rPr>
          <w:rFonts w:ascii="Arial" w:hAnsi="Arial" w:cs="Arial"/>
          <w:lang w:val="fr-FR"/>
        </w:rPr>
        <w:t xml:space="preserve"> </w:t>
      </w:r>
      <w:proofErr w:type="spellStart"/>
      <w:r w:rsidRPr="00DE6701">
        <w:rPr>
          <w:rFonts w:ascii="Arial" w:hAnsi="Arial" w:cs="Arial"/>
          <w:lang w:val="fr-FR"/>
        </w:rPr>
        <w:t>hippocampal</w:t>
      </w:r>
      <w:proofErr w:type="spellEnd"/>
      <w:r w:rsidRPr="00DE6701">
        <w:rPr>
          <w:rFonts w:ascii="Arial" w:hAnsi="Arial" w:cs="Arial"/>
          <w:lang w:val="fr-FR"/>
        </w:rPr>
        <w:t xml:space="preserve"> </w:t>
      </w:r>
      <w:proofErr w:type="spellStart"/>
      <w:r w:rsidRPr="00DE6701">
        <w:rPr>
          <w:rFonts w:ascii="Arial" w:hAnsi="Arial" w:cs="Arial"/>
          <w:lang w:val="fr-FR"/>
        </w:rPr>
        <w:t>neurons</w:t>
      </w:r>
      <w:proofErr w:type="spellEnd"/>
      <w:r w:rsidRPr="00DE6701">
        <w:rPr>
          <w:rFonts w:ascii="Arial" w:hAnsi="Arial" w:cs="Arial"/>
          <w:lang w:val="fr-FR"/>
        </w:rPr>
        <w:t xml:space="preserve">. </w:t>
      </w:r>
      <w:proofErr w:type="spellStart"/>
      <w:r w:rsidRPr="00DE6701">
        <w:rPr>
          <w:rStyle w:val="jrnl"/>
          <w:rFonts w:ascii="Arial" w:hAnsi="Arial" w:cs="Arial"/>
          <w:lang w:val="fr-FR"/>
        </w:rPr>
        <w:t>Biochem</w:t>
      </w:r>
      <w:proofErr w:type="spellEnd"/>
      <w:r w:rsidRPr="00DE6701">
        <w:rPr>
          <w:rStyle w:val="jrnl"/>
          <w:rFonts w:ascii="Arial" w:hAnsi="Arial" w:cs="Arial"/>
          <w:lang w:val="fr-FR"/>
        </w:rPr>
        <w:t xml:space="preserve"> </w:t>
      </w:r>
      <w:proofErr w:type="spellStart"/>
      <w:r w:rsidRPr="00DE6701">
        <w:rPr>
          <w:rStyle w:val="jrnl"/>
          <w:rFonts w:ascii="Arial" w:hAnsi="Arial" w:cs="Arial"/>
          <w:lang w:val="fr-FR"/>
        </w:rPr>
        <w:t>Biophys</w:t>
      </w:r>
      <w:proofErr w:type="spellEnd"/>
      <w:r w:rsidRPr="00DE6701">
        <w:rPr>
          <w:rStyle w:val="jrnl"/>
          <w:rFonts w:ascii="Arial" w:hAnsi="Arial" w:cs="Arial"/>
          <w:lang w:val="fr-FR"/>
        </w:rPr>
        <w:t xml:space="preserve"> </w:t>
      </w:r>
      <w:proofErr w:type="spellStart"/>
      <w:r w:rsidRPr="00DE6701">
        <w:rPr>
          <w:rStyle w:val="jrnl"/>
          <w:rFonts w:ascii="Arial" w:hAnsi="Arial" w:cs="Arial"/>
          <w:lang w:val="fr-FR"/>
        </w:rPr>
        <w:t>Res</w:t>
      </w:r>
      <w:proofErr w:type="spellEnd"/>
      <w:r w:rsidRPr="00DE6701">
        <w:rPr>
          <w:rStyle w:val="jrnl"/>
          <w:rFonts w:ascii="Arial" w:hAnsi="Arial" w:cs="Arial"/>
          <w:lang w:val="fr-FR"/>
        </w:rPr>
        <w:t xml:space="preserve"> Commun</w:t>
      </w:r>
      <w:r w:rsidRPr="00DE6701">
        <w:rPr>
          <w:rFonts w:ascii="Arial" w:hAnsi="Arial" w:cs="Arial"/>
          <w:lang w:val="fr-FR"/>
        </w:rPr>
        <w:t>. 458:57-62.</w:t>
      </w:r>
    </w:p>
    <w:p w:rsidR="008E73E9" w:rsidRPr="00DE6701" w:rsidRDefault="008E73E9" w:rsidP="008E73E9">
      <w:pPr>
        <w:tabs>
          <w:tab w:val="left" w:pos="0"/>
        </w:tabs>
        <w:ind w:left="426" w:hanging="284"/>
        <w:jc w:val="both"/>
        <w:rPr>
          <w:rFonts w:ascii="Arial" w:hAnsi="Arial" w:cs="Arial"/>
          <w:lang w:val="pt-BR"/>
        </w:rPr>
      </w:pPr>
      <w:r w:rsidRPr="00DE6701">
        <w:rPr>
          <w:rFonts w:ascii="Arial" w:hAnsi="Arial" w:cs="Arial"/>
          <w:lang w:val="fr-FR"/>
        </w:rPr>
        <w:t xml:space="preserve">Llanos P, Contreras-Ferrat A, </w:t>
      </w:r>
      <w:proofErr w:type="spellStart"/>
      <w:r w:rsidRPr="00DE6701">
        <w:rPr>
          <w:rFonts w:ascii="Arial" w:hAnsi="Arial" w:cs="Arial"/>
          <w:lang w:val="fr-FR"/>
        </w:rPr>
        <w:t>Georgiev</w:t>
      </w:r>
      <w:proofErr w:type="spellEnd"/>
      <w:r w:rsidRPr="00DE6701">
        <w:rPr>
          <w:rFonts w:ascii="Arial" w:hAnsi="Arial" w:cs="Arial"/>
          <w:lang w:val="fr-FR"/>
        </w:rPr>
        <w:t xml:space="preserve"> T, </w:t>
      </w:r>
      <w:proofErr w:type="spellStart"/>
      <w:r w:rsidRPr="00DE6701">
        <w:rPr>
          <w:rFonts w:ascii="Arial" w:hAnsi="Arial" w:cs="Arial"/>
          <w:lang w:val="fr-FR"/>
        </w:rPr>
        <w:t>Osorio-Fuentealba</w:t>
      </w:r>
      <w:proofErr w:type="spellEnd"/>
      <w:r w:rsidRPr="00DE6701">
        <w:rPr>
          <w:rFonts w:ascii="Arial" w:hAnsi="Arial" w:cs="Arial"/>
          <w:lang w:val="fr-FR"/>
        </w:rPr>
        <w:t xml:space="preserve"> C, Espinosa A, Hidalgo J, </w:t>
      </w:r>
      <w:r w:rsidRPr="00DE6701">
        <w:rPr>
          <w:rFonts w:ascii="Arial" w:hAnsi="Arial" w:cs="Arial"/>
          <w:bCs/>
          <w:lang w:val="fr-FR"/>
        </w:rPr>
        <w:t>Hidalgo C</w:t>
      </w:r>
      <w:r w:rsidRPr="00DE6701">
        <w:rPr>
          <w:rFonts w:ascii="Arial" w:hAnsi="Arial" w:cs="Arial"/>
          <w:lang w:val="fr-FR"/>
        </w:rPr>
        <w:t xml:space="preserve">, </w:t>
      </w:r>
      <w:proofErr w:type="spellStart"/>
      <w:r w:rsidRPr="00DE6701">
        <w:rPr>
          <w:rFonts w:ascii="Arial" w:hAnsi="Arial" w:cs="Arial"/>
          <w:lang w:val="fr-FR"/>
        </w:rPr>
        <w:t>Jaimovich</w:t>
      </w:r>
      <w:proofErr w:type="spellEnd"/>
      <w:r w:rsidRPr="00DE6701">
        <w:rPr>
          <w:rFonts w:ascii="Arial" w:hAnsi="Arial" w:cs="Arial"/>
          <w:lang w:val="fr-FR"/>
        </w:rPr>
        <w:t xml:space="preserve"> E. </w:t>
      </w:r>
      <w:r w:rsidRPr="00DE6701">
        <w:rPr>
          <w:rFonts w:ascii="Arial" w:hAnsi="Arial" w:cs="Arial"/>
          <w:bCs/>
          <w:lang w:val="fr-FR"/>
        </w:rPr>
        <w:t xml:space="preserve">2015. </w:t>
      </w:r>
      <w:r w:rsidRPr="00DE6701">
        <w:rPr>
          <w:rFonts w:ascii="Arial" w:hAnsi="Arial" w:cs="Arial"/>
          <w:lang w:val="en-GB"/>
        </w:rPr>
        <w:t>The cholesterol-lowering agent methyl-</w:t>
      </w:r>
      <w:r w:rsidRPr="00B960D1">
        <w:rPr>
          <w:rFonts w:ascii="Arial" w:hAnsi="Arial" w:cs="Arial"/>
        </w:rPr>
        <w:t>β</w:t>
      </w:r>
      <w:r w:rsidRPr="00DE6701">
        <w:rPr>
          <w:rFonts w:ascii="Arial" w:hAnsi="Arial" w:cs="Arial"/>
          <w:lang w:val="en-GB"/>
        </w:rPr>
        <w:t>-</w:t>
      </w:r>
      <w:proofErr w:type="spellStart"/>
      <w:r w:rsidRPr="00DE6701">
        <w:rPr>
          <w:rFonts w:ascii="Arial" w:hAnsi="Arial" w:cs="Arial"/>
          <w:lang w:val="en-GB"/>
        </w:rPr>
        <w:t>cyclodextrin</w:t>
      </w:r>
      <w:proofErr w:type="spellEnd"/>
      <w:r w:rsidRPr="00DE6701">
        <w:rPr>
          <w:rFonts w:ascii="Arial" w:hAnsi="Arial" w:cs="Arial"/>
          <w:lang w:val="en-GB"/>
        </w:rPr>
        <w:t xml:space="preserve"> promotes glucose uptake via GLUT4 in adult muscle </w:t>
      </w:r>
      <w:proofErr w:type="spellStart"/>
      <w:r w:rsidRPr="00DE6701">
        <w:rPr>
          <w:rFonts w:ascii="Arial" w:hAnsi="Arial" w:cs="Arial"/>
          <w:lang w:val="en-GB"/>
        </w:rPr>
        <w:t>fibers</w:t>
      </w:r>
      <w:proofErr w:type="spellEnd"/>
      <w:r w:rsidRPr="00DE6701">
        <w:rPr>
          <w:rFonts w:ascii="Arial" w:hAnsi="Arial" w:cs="Arial"/>
          <w:lang w:val="en-GB"/>
        </w:rPr>
        <w:t xml:space="preserve"> and reduces insulin resistance in obese mice. </w:t>
      </w:r>
      <w:proofErr w:type="spellStart"/>
      <w:proofErr w:type="gramStart"/>
      <w:r w:rsidRPr="00DE6701">
        <w:rPr>
          <w:rStyle w:val="jrnl"/>
          <w:rFonts w:ascii="Arial" w:hAnsi="Arial" w:cs="Arial"/>
          <w:lang w:val="pt-BR"/>
        </w:rPr>
        <w:t>Am</w:t>
      </w:r>
      <w:proofErr w:type="spellEnd"/>
      <w:proofErr w:type="gramEnd"/>
      <w:r w:rsidRPr="00DE6701">
        <w:rPr>
          <w:rStyle w:val="jrnl"/>
          <w:rFonts w:ascii="Arial" w:hAnsi="Arial" w:cs="Arial"/>
          <w:lang w:val="pt-BR"/>
        </w:rPr>
        <w:t xml:space="preserve"> J </w:t>
      </w:r>
      <w:proofErr w:type="spellStart"/>
      <w:r w:rsidRPr="00DE6701">
        <w:rPr>
          <w:rStyle w:val="jrnl"/>
          <w:rFonts w:ascii="Arial" w:hAnsi="Arial" w:cs="Arial"/>
          <w:lang w:val="pt-BR"/>
        </w:rPr>
        <w:t>Physiol</w:t>
      </w:r>
      <w:proofErr w:type="spellEnd"/>
      <w:r w:rsidRPr="00DE6701">
        <w:rPr>
          <w:rStyle w:val="jrnl"/>
          <w:rFonts w:ascii="Arial" w:hAnsi="Arial" w:cs="Arial"/>
          <w:lang w:val="pt-BR"/>
        </w:rPr>
        <w:t xml:space="preserve"> </w:t>
      </w:r>
      <w:proofErr w:type="spellStart"/>
      <w:r w:rsidRPr="00DE6701">
        <w:rPr>
          <w:rStyle w:val="jrnl"/>
          <w:rFonts w:ascii="Arial" w:hAnsi="Arial" w:cs="Arial"/>
          <w:lang w:val="pt-BR"/>
        </w:rPr>
        <w:t>Endocrinol</w:t>
      </w:r>
      <w:proofErr w:type="spellEnd"/>
      <w:r w:rsidRPr="00DE6701">
        <w:rPr>
          <w:rStyle w:val="jrnl"/>
          <w:rFonts w:ascii="Arial" w:hAnsi="Arial" w:cs="Arial"/>
          <w:lang w:val="pt-BR"/>
        </w:rPr>
        <w:t xml:space="preserve"> </w:t>
      </w:r>
      <w:proofErr w:type="spellStart"/>
      <w:r w:rsidRPr="00DE6701">
        <w:rPr>
          <w:rStyle w:val="jrnl"/>
          <w:rFonts w:ascii="Arial" w:hAnsi="Arial" w:cs="Arial"/>
          <w:lang w:val="pt-BR"/>
        </w:rPr>
        <w:t>Metab</w:t>
      </w:r>
      <w:proofErr w:type="spellEnd"/>
      <w:r w:rsidRPr="00DE6701">
        <w:rPr>
          <w:rFonts w:ascii="Arial" w:hAnsi="Arial" w:cs="Arial"/>
          <w:lang w:val="pt-BR"/>
        </w:rPr>
        <w:t xml:space="preserve">. </w:t>
      </w:r>
      <w:proofErr w:type="spellStart"/>
      <w:proofErr w:type="gramStart"/>
      <w:r w:rsidRPr="00DE6701">
        <w:rPr>
          <w:rFonts w:ascii="Arial" w:hAnsi="Arial" w:cs="Arial"/>
          <w:lang w:val="pt-BR"/>
        </w:rPr>
        <w:t>Feb</w:t>
      </w:r>
      <w:proofErr w:type="spellEnd"/>
      <w:proofErr w:type="gramEnd"/>
      <w:r w:rsidRPr="00DE6701">
        <w:rPr>
          <w:rFonts w:ascii="Arial" w:hAnsi="Arial" w:cs="Arial"/>
          <w:lang w:val="pt-BR"/>
        </w:rPr>
        <w:t xml:space="preserve"> 15;308(4):E294-305.</w:t>
      </w:r>
    </w:p>
    <w:p w:rsidR="008E73E9" w:rsidRPr="008E73E9" w:rsidRDefault="008E73E9" w:rsidP="008E73E9">
      <w:pPr>
        <w:tabs>
          <w:tab w:val="left" w:pos="0"/>
          <w:tab w:val="left" w:pos="426"/>
        </w:tabs>
        <w:ind w:left="426" w:hanging="284"/>
        <w:jc w:val="both"/>
        <w:rPr>
          <w:rFonts w:ascii="Arial" w:hAnsi="Arial" w:cs="Arial"/>
          <w:lang w:val="es-CL"/>
        </w:rPr>
      </w:pPr>
      <w:r w:rsidRPr="00DE6701">
        <w:rPr>
          <w:rFonts w:ascii="Arial" w:hAnsi="Arial" w:cs="Arial"/>
          <w:lang w:val="pt-BR"/>
        </w:rPr>
        <w:t xml:space="preserve">Paula-Lima AC, </w:t>
      </w:r>
      <w:proofErr w:type="spellStart"/>
      <w:r w:rsidRPr="00DE6701">
        <w:rPr>
          <w:rFonts w:ascii="Arial" w:hAnsi="Arial" w:cs="Arial"/>
          <w:lang w:val="pt-BR"/>
        </w:rPr>
        <w:t>Adasme</w:t>
      </w:r>
      <w:proofErr w:type="spellEnd"/>
      <w:r w:rsidRPr="00DE6701">
        <w:rPr>
          <w:rFonts w:ascii="Arial" w:hAnsi="Arial" w:cs="Arial"/>
          <w:lang w:val="pt-BR"/>
        </w:rPr>
        <w:t xml:space="preserve"> T, Hidalgo C. 2014. </w:t>
      </w:r>
      <w:r w:rsidRPr="00B960D1">
        <w:rPr>
          <w:rFonts w:ascii="Arial" w:hAnsi="Arial" w:cs="Arial"/>
          <w:lang w:val="en-GB"/>
        </w:rPr>
        <w:t xml:space="preserve">Contribution of </w:t>
      </w:r>
      <w:proofErr w:type="gramStart"/>
      <w:r w:rsidRPr="00B960D1">
        <w:rPr>
          <w:rFonts w:ascii="Arial" w:hAnsi="Arial" w:cs="Arial"/>
          <w:lang w:val="en-GB"/>
        </w:rPr>
        <w:t>Ca(</w:t>
      </w:r>
      <w:proofErr w:type="gramEnd"/>
      <w:r w:rsidRPr="00B960D1">
        <w:rPr>
          <w:rFonts w:ascii="Arial" w:hAnsi="Arial" w:cs="Arial"/>
          <w:lang w:val="en-GB"/>
        </w:rPr>
        <w:t xml:space="preserve">2+) release channels to hippocampal synaptic plasticity and spatial memory: potential redox modulation. </w:t>
      </w:r>
      <w:proofErr w:type="spellStart"/>
      <w:r w:rsidRPr="008E73E9">
        <w:rPr>
          <w:rStyle w:val="jrnl"/>
          <w:rFonts w:ascii="Arial" w:hAnsi="Arial" w:cs="Arial"/>
          <w:lang w:val="es-CL"/>
        </w:rPr>
        <w:t>Antioxid</w:t>
      </w:r>
      <w:proofErr w:type="spellEnd"/>
      <w:r w:rsidRPr="008E73E9">
        <w:rPr>
          <w:rStyle w:val="jrnl"/>
          <w:rFonts w:ascii="Arial" w:hAnsi="Arial" w:cs="Arial"/>
          <w:lang w:val="es-CL"/>
        </w:rPr>
        <w:t xml:space="preserve"> </w:t>
      </w:r>
      <w:proofErr w:type="spellStart"/>
      <w:r w:rsidRPr="008E73E9">
        <w:rPr>
          <w:rStyle w:val="jrnl"/>
          <w:rFonts w:ascii="Arial" w:hAnsi="Arial" w:cs="Arial"/>
          <w:lang w:val="es-CL"/>
        </w:rPr>
        <w:t>Redox</w:t>
      </w:r>
      <w:proofErr w:type="spellEnd"/>
      <w:r w:rsidRPr="008E73E9">
        <w:rPr>
          <w:rStyle w:val="jrnl"/>
          <w:rFonts w:ascii="Arial" w:hAnsi="Arial" w:cs="Arial"/>
          <w:lang w:val="es-CL"/>
        </w:rPr>
        <w:t xml:space="preserve"> </w:t>
      </w:r>
      <w:proofErr w:type="spellStart"/>
      <w:r w:rsidRPr="008E73E9">
        <w:rPr>
          <w:rStyle w:val="jrnl"/>
          <w:rFonts w:ascii="Arial" w:hAnsi="Arial" w:cs="Arial"/>
          <w:lang w:val="es-CL"/>
        </w:rPr>
        <w:t>Signal</w:t>
      </w:r>
      <w:proofErr w:type="spellEnd"/>
      <w:r w:rsidRPr="008E73E9">
        <w:rPr>
          <w:rFonts w:ascii="Arial" w:hAnsi="Arial" w:cs="Arial"/>
          <w:lang w:val="es-CL"/>
        </w:rPr>
        <w:t xml:space="preserve">. 2014 </w:t>
      </w:r>
      <w:proofErr w:type="spellStart"/>
      <w:r w:rsidRPr="008E73E9">
        <w:rPr>
          <w:rFonts w:ascii="Arial" w:hAnsi="Arial" w:cs="Arial"/>
          <w:lang w:val="es-CL"/>
        </w:rPr>
        <w:t>Aug</w:t>
      </w:r>
      <w:proofErr w:type="spellEnd"/>
      <w:r w:rsidRPr="008E73E9">
        <w:rPr>
          <w:rFonts w:ascii="Arial" w:hAnsi="Arial" w:cs="Arial"/>
          <w:lang w:val="es-CL"/>
        </w:rPr>
        <w:t xml:space="preserve"> 20; 21(6):892-914. </w:t>
      </w:r>
      <w:proofErr w:type="spellStart"/>
      <w:proofErr w:type="gramStart"/>
      <w:r w:rsidRPr="008E73E9">
        <w:rPr>
          <w:rFonts w:ascii="Arial" w:hAnsi="Arial" w:cs="Arial"/>
          <w:lang w:val="es-CL"/>
        </w:rPr>
        <w:t>doi</w:t>
      </w:r>
      <w:proofErr w:type="spellEnd"/>
      <w:proofErr w:type="gramEnd"/>
      <w:r w:rsidRPr="008E73E9">
        <w:rPr>
          <w:rFonts w:ascii="Arial" w:hAnsi="Arial" w:cs="Arial"/>
          <w:lang w:val="es-CL"/>
        </w:rPr>
        <w:t xml:space="preserve">: 10.1089/ars.2013.5796. </w:t>
      </w:r>
    </w:p>
    <w:p w:rsidR="008E73E9" w:rsidRPr="00DE6701" w:rsidRDefault="008E73E9" w:rsidP="008E73E9">
      <w:pPr>
        <w:tabs>
          <w:tab w:val="left" w:pos="0"/>
          <w:tab w:val="left" w:pos="426"/>
        </w:tabs>
        <w:ind w:left="426" w:hanging="284"/>
        <w:jc w:val="both"/>
        <w:rPr>
          <w:rFonts w:ascii="Arial" w:hAnsi="Arial" w:cs="Arial"/>
          <w:lang w:val="en-GB"/>
        </w:rPr>
      </w:pPr>
      <w:r w:rsidRPr="008E73E9">
        <w:rPr>
          <w:rFonts w:ascii="Arial" w:hAnsi="Arial" w:cs="Arial"/>
          <w:lang w:val="es-CL"/>
        </w:rPr>
        <w:t>Contreras-</w:t>
      </w:r>
      <w:proofErr w:type="spellStart"/>
      <w:r w:rsidRPr="008E73E9">
        <w:rPr>
          <w:rFonts w:ascii="Arial" w:hAnsi="Arial" w:cs="Arial"/>
          <w:lang w:val="es-CL"/>
        </w:rPr>
        <w:t>Ferrat</w:t>
      </w:r>
      <w:proofErr w:type="spellEnd"/>
      <w:r w:rsidRPr="008E73E9">
        <w:rPr>
          <w:rFonts w:ascii="Arial" w:hAnsi="Arial" w:cs="Arial"/>
          <w:lang w:val="es-CL"/>
        </w:rPr>
        <w:t xml:space="preserve"> A, Llanos P, Vásquez C, Espinosa A, Osorio-Fuentealba C, Arias-</w:t>
      </w:r>
      <w:proofErr w:type="spellStart"/>
      <w:r w:rsidRPr="008E73E9">
        <w:rPr>
          <w:rFonts w:ascii="Arial" w:hAnsi="Arial" w:cs="Arial"/>
          <w:lang w:val="es-CL"/>
        </w:rPr>
        <w:t>Calderon</w:t>
      </w:r>
      <w:proofErr w:type="spellEnd"/>
      <w:r w:rsidRPr="008E73E9">
        <w:rPr>
          <w:rFonts w:ascii="Arial" w:hAnsi="Arial" w:cs="Arial"/>
          <w:lang w:val="es-CL"/>
        </w:rPr>
        <w:t xml:space="preserve"> M, Lavandero S, </w:t>
      </w:r>
      <w:proofErr w:type="spellStart"/>
      <w:r w:rsidRPr="008E73E9">
        <w:rPr>
          <w:rFonts w:ascii="Arial" w:hAnsi="Arial" w:cs="Arial"/>
          <w:lang w:val="es-CL"/>
        </w:rPr>
        <w:t>Klip</w:t>
      </w:r>
      <w:proofErr w:type="spellEnd"/>
      <w:r w:rsidRPr="008E73E9">
        <w:rPr>
          <w:rFonts w:ascii="Arial" w:hAnsi="Arial" w:cs="Arial"/>
          <w:lang w:val="es-CL"/>
        </w:rPr>
        <w:t xml:space="preserve"> A, </w:t>
      </w:r>
      <w:r w:rsidRPr="008E73E9">
        <w:rPr>
          <w:rFonts w:ascii="Arial" w:hAnsi="Arial" w:cs="Arial"/>
          <w:bCs/>
          <w:lang w:val="es-CL"/>
        </w:rPr>
        <w:t>Hidalgo C</w:t>
      </w:r>
      <w:r w:rsidRPr="008E73E9">
        <w:rPr>
          <w:rFonts w:ascii="Arial" w:hAnsi="Arial" w:cs="Arial"/>
          <w:lang w:val="es-CL"/>
        </w:rPr>
        <w:t xml:space="preserve">, </w:t>
      </w:r>
      <w:proofErr w:type="spellStart"/>
      <w:r w:rsidRPr="008E73E9">
        <w:rPr>
          <w:rFonts w:ascii="Arial" w:hAnsi="Arial" w:cs="Arial"/>
          <w:lang w:val="es-CL"/>
        </w:rPr>
        <w:t>Jaimovich</w:t>
      </w:r>
      <w:proofErr w:type="spellEnd"/>
      <w:r w:rsidRPr="008E73E9">
        <w:rPr>
          <w:rFonts w:ascii="Arial" w:hAnsi="Arial" w:cs="Arial"/>
          <w:lang w:val="es-CL"/>
        </w:rPr>
        <w:t xml:space="preserve"> E. 2014. </w:t>
      </w:r>
      <w:r w:rsidRPr="00B960D1">
        <w:rPr>
          <w:rFonts w:ascii="Arial" w:hAnsi="Arial" w:cs="Arial"/>
          <w:lang w:val="en-GB"/>
        </w:rPr>
        <w:t xml:space="preserve">Insulin elicits a ROS-activated and an IP3-dependent Ca2+ release; both impinge on GLUT4 translocation. </w:t>
      </w:r>
      <w:r w:rsidRPr="00B960D1">
        <w:rPr>
          <w:rStyle w:val="jrnl"/>
          <w:rFonts w:ascii="Arial" w:hAnsi="Arial" w:cs="Arial"/>
          <w:lang w:val="en-GB"/>
        </w:rPr>
        <w:t>J Cell Sci</w:t>
      </w:r>
      <w:r w:rsidRPr="00B960D1">
        <w:rPr>
          <w:rFonts w:ascii="Arial" w:hAnsi="Arial" w:cs="Arial"/>
          <w:lang w:val="en-GB"/>
        </w:rPr>
        <w:t>. May 1</w:t>
      </w:r>
      <w:proofErr w:type="gramStart"/>
      <w:r w:rsidRPr="00B960D1">
        <w:rPr>
          <w:rFonts w:ascii="Arial" w:hAnsi="Arial" w:cs="Arial"/>
          <w:lang w:val="en-GB"/>
        </w:rPr>
        <w:t>;127</w:t>
      </w:r>
      <w:proofErr w:type="gramEnd"/>
      <w:r w:rsidRPr="00B960D1">
        <w:rPr>
          <w:rFonts w:ascii="Arial" w:hAnsi="Arial" w:cs="Arial"/>
          <w:lang w:val="en-GB"/>
        </w:rPr>
        <w:t xml:space="preserve">(Pt 9):1911-23. </w:t>
      </w:r>
      <w:proofErr w:type="spellStart"/>
      <w:proofErr w:type="gramStart"/>
      <w:r w:rsidRPr="00B960D1">
        <w:rPr>
          <w:rFonts w:ascii="Arial" w:hAnsi="Arial" w:cs="Arial"/>
          <w:lang w:val="en-GB"/>
        </w:rPr>
        <w:t>doi</w:t>
      </w:r>
      <w:proofErr w:type="spellEnd"/>
      <w:proofErr w:type="gramEnd"/>
      <w:r w:rsidRPr="00B960D1">
        <w:rPr>
          <w:rFonts w:ascii="Arial" w:hAnsi="Arial" w:cs="Arial"/>
          <w:lang w:val="en-GB"/>
        </w:rPr>
        <w:t>: 10.1242/jcs.138982.</w:t>
      </w:r>
    </w:p>
    <w:p w:rsidR="008E73E9" w:rsidRPr="008E73E9" w:rsidRDefault="008E73E9" w:rsidP="008E73E9">
      <w:pPr>
        <w:tabs>
          <w:tab w:val="left" w:pos="0"/>
          <w:tab w:val="left" w:pos="426"/>
        </w:tabs>
        <w:ind w:left="426" w:hanging="284"/>
        <w:jc w:val="both"/>
        <w:rPr>
          <w:rFonts w:ascii="Arial" w:hAnsi="Arial" w:cs="Arial"/>
          <w:lang w:val="es-CL"/>
        </w:rPr>
      </w:pPr>
      <w:proofErr w:type="spellStart"/>
      <w:r w:rsidRPr="00DE6701">
        <w:rPr>
          <w:rFonts w:ascii="Arial" w:hAnsi="Arial" w:cs="Arial"/>
          <w:lang w:val="en-GB"/>
        </w:rPr>
        <w:t>SanMartín</w:t>
      </w:r>
      <w:proofErr w:type="spellEnd"/>
      <w:r w:rsidRPr="00DE6701">
        <w:rPr>
          <w:rFonts w:ascii="Arial" w:hAnsi="Arial" w:cs="Arial"/>
          <w:lang w:val="en-GB"/>
        </w:rPr>
        <w:t xml:space="preserve"> CD, Paula-Lima AC, </w:t>
      </w:r>
      <w:proofErr w:type="spellStart"/>
      <w:r w:rsidRPr="00DE6701">
        <w:rPr>
          <w:rFonts w:ascii="Arial" w:hAnsi="Arial" w:cs="Arial"/>
          <w:lang w:val="en-GB"/>
        </w:rPr>
        <w:t>García</w:t>
      </w:r>
      <w:proofErr w:type="spellEnd"/>
      <w:r w:rsidRPr="00DE6701">
        <w:rPr>
          <w:rFonts w:ascii="Arial" w:hAnsi="Arial" w:cs="Arial"/>
          <w:lang w:val="en-GB"/>
        </w:rPr>
        <w:t xml:space="preserve"> A, </w:t>
      </w:r>
      <w:proofErr w:type="spellStart"/>
      <w:r w:rsidRPr="00DE6701">
        <w:rPr>
          <w:rFonts w:ascii="Arial" w:hAnsi="Arial" w:cs="Arial"/>
          <w:lang w:val="en-GB"/>
        </w:rPr>
        <w:t>Barattini</w:t>
      </w:r>
      <w:proofErr w:type="spellEnd"/>
      <w:r w:rsidRPr="00DE6701">
        <w:rPr>
          <w:rFonts w:ascii="Arial" w:hAnsi="Arial" w:cs="Arial"/>
          <w:lang w:val="en-GB"/>
        </w:rPr>
        <w:t xml:space="preserve"> P, </w:t>
      </w:r>
      <w:proofErr w:type="spellStart"/>
      <w:r w:rsidRPr="00DE6701">
        <w:rPr>
          <w:rFonts w:ascii="Arial" w:hAnsi="Arial" w:cs="Arial"/>
          <w:lang w:val="en-GB"/>
        </w:rPr>
        <w:t>Hartel</w:t>
      </w:r>
      <w:proofErr w:type="spellEnd"/>
      <w:r w:rsidRPr="00DE6701">
        <w:rPr>
          <w:rFonts w:ascii="Arial" w:hAnsi="Arial" w:cs="Arial"/>
          <w:lang w:val="en-GB"/>
        </w:rPr>
        <w:t xml:space="preserve"> S, </w:t>
      </w:r>
      <w:proofErr w:type="spellStart"/>
      <w:r w:rsidRPr="00DE6701">
        <w:rPr>
          <w:rFonts w:ascii="Arial" w:hAnsi="Arial" w:cs="Arial"/>
          <w:lang w:val="en-GB"/>
        </w:rPr>
        <w:t>Núñez</w:t>
      </w:r>
      <w:proofErr w:type="spellEnd"/>
      <w:r w:rsidRPr="00DE6701">
        <w:rPr>
          <w:rFonts w:ascii="Arial" w:hAnsi="Arial" w:cs="Arial"/>
          <w:lang w:val="en-GB"/>
        </w:rPr>
        <w:t xml:space="preserve"> MT, </w:t>
      </w:r>
      <w:r w:rsidRPr="00DE6701">
        <w:rPr>
          <w:rFonts w:ascii="Arial" w:hAnsi="Arial" w:cs="Arial"/>
          <w:bCs/>
          <w:lang w:val="en-GB"/>
        </w:rPr>
        <w:t>Hidalgo C</w:t>
      </w:r>
      <w:r w:rsidRPr="00DE6701">
        <w:rPr>
          <w:rFonts w:ascii="Arial" w:hAnsi="Arial" w:cs="Arial"/>
          <w:lang w:val="en-GB"/>
        </w:rPr>
        <w:t xml:space="preserve">. 2014. </w:t>
      </w:r>
      <w:r w:rsidRPr="00B960D1">
        <w:rPr>
          <w:rFonts w:ascii="Arial" w:hAnsi="Arial" w:cs="Arial"/>
          <w:lang w:val="en-GB"/>
        </w:rPr>
        <w:t xml:space="preserve">Ryanodine receptor-mediated </w:t>
      </w:r>
      <w:proofErr w:type="gramStart"/>
      <w:r w:rsidRPr="00B960D1">
        <w:rPr>
          <w:rFonts w:ascii="Arial" w:hAnsi="Arial" w:cs="Arial"/>
          <w:lang w:val="en-GB"/>
        </w:rPr>
        <w:t>Ca(</w:t>
      </w:r>
      <w:proofErr w:type="gramEnd"/>
      <w:r w:rsidRPr="00B960D1">
        <w:rPr>
          <w:rFonts w:ascii="Arial" w:hAnsi="Arial" w:cs="Arial"/>
          <w:lang w:val="en-GB"/>
        </w:rPr>
        <w:t xml:space="preserve">2+) release underlies iron-induced mitochondrial fission and stimulates mitochondrial Ca(2+) uptake in primary hippocampal neurons. </w:t>
      </w:r>
      <w:r w:rsidRPr="008E73E9">
        <w:rPr>
          <w:rStyle w:val="jrnl"/>
          <w:rFonts w:ascii="Arial" w:hAnsi="Arial" w:cs="Arial"/>
          <w:lang w:val="es-CL"/>
        </w:rPr>
        <w:t xml:space="preserve">Front Mol </w:t>
      </w:r>
      <w:proofErr w:type="spellStart"/>
      <w:r w:rsidRPr="008E73E9">
        <w:rPr>
          <w:rStyle w:val="jrnl"/>
          <w:rFonts w:ascii="Arial" w:hAnsi="Arial" w:cs="Arial"/>
          <w:lang w:val="es-CL"/>
        </w:rPr>
        <w:t>Neurosci</w:t>
      </w:r>
      <w:proofErr w:type="spellEnd"/>
      <w:r w:rsidRPr="008E73E9">
        <w:rPr>
          <w:rFonts w:ascii="Arial" w:hAnsi="Arial" w:cs="Arial"/>
          <w:lang w:val="es-CL"/>
        </w:rPr>
        <w:t xml:space="preserve">. </w:t>
      </w:r>
      <w:r w:rsidRPr="008E73E9">
        <w:rPr>
          <w:rFonts w:ascii="Arial" w:hAnsi="Arial" w:cs="Arial"/>
          <w:bCs/>
          <w:lang w:val="es-CL"/>
        </w:rPr>
        <w:t>2014</w:t>
      </w:r>
      <w:r w:rsidRPr="008E73E9">
        <w:rPr>
          <w:rFonts w:ascii="Arial" w:hAnsi="Arial" w:cs="Arial"/>
          <w:lang w:val="es-CL"/>
        </w:rPr>
        <w:t xml:space="preserve"> Mar 11</w:t>
      </w:r>
      <w:proofErr w:type="gramStart"/>
      <w:r w:rsidRPr="008E73E9">
        <w:rPr>
          <w:rFonts w:ascii="Arial" w:hAnsi="Arial" w:cs="Arial"/>
          <w:lang w:val="es-CL"/>
        </w:rPr>
        <w:t>;7:13</w:t>
      </w:r>
      <w:proofErr w:type="gramEnd"/>
      <w:r w:rsidRPr="008E73E9">
        <w:rPr>
          <w:rFonts w:ascii="Arial" w:hAnsi="Arial" w:cs="Arial"/>
          <w:lang w:val="es-CL"/>
        </w:rPr>
        <w:t xml:space="preserve">. </w:t>
      </w:r>
      <w:proofErr w:type="spellStart"/>
      <w:proofErr w:type="gramStart"/>
      <w:r w:rsidRPr="008E73E9">
        <w:rPr>
          <w:rFonts w:ascii="Arial" w:hAnsi="Arial" w:cs="Arial"/>
          <w:lang w:val="es-CL"/>
        </w:rPr>
        <w:t>doi</w:t>
      </w:r>
      <w:proofErr w:type="spellEnd"/>
      <w:proofErr w:type="gramEnd"/>
      <w:r w:rsidRPr="008E73E9">
        <w:rPr>
          <w:rFonts w:ascii="Arial" w:hAnsi="Arial" w:cs="Arial"/>
          <w:lang w:val="es-CL"/>
        </w:rPr>
        <w:t>: 10.3389/fnmol.</w:t>
      </w:r>
      <w:r w:rsidRPr="008E73E9">
        <w:rPr>
          <w:rFonts w:ascii="Arial" w:hAnsi="Arial" w:cs="Arial"/>
          <w:bCs/>
          <w:lang w:val="es-CL"/>
        </w:rPr>
        <w:t>2014</w:t>
      </w:r>
      <w:r w:rsidRPr="008E73E9">
        <w:rPr>
          <w:rFonts w:ascii="Arial" w:hAnsi="Arial" w:cs="Arial"/>
          <w:lang w:val="es-CL"/>
        </w:rPr>
        <w:t xml:space="preserve">.00013. </w:t>
      </w:r>
    </w:p>
    <w:p w:rsidR="008E73E9" w:rsidRPr="00B960D1" w:rsidRDefault="008E73E9" w:rsidP="008E73E9">
      <w:pPr>
        <w:tabs>
          <w:tab w:val="left" w:pos="0"/>
          <w:tab w:val="left" w:pos="426"/>
        </w:tabs>
        <w:ind w:left="426" w:hanging="284"/>
        <w:jc w:val="both"/>
        <w:rPr>
          <w:rFonts w:ascii="Arial" w:hAnsi="Arial" w:cs="Arial"/>
          <w:lang w:val="en-GB"/>
        </w:rPr>
      </w:pPr>
      <w:r w:rsidRPr="008E73E9">
        <w:rPr>
          <w:rFonts w:ascii="Arial" w:hAnsi="Arial" w:cs="Arial"/>
          <w:lang w:val="es-CL"/>
        </w:rPr>
        <w:t xml:space="preserve">Paula-Lima AC, Hidalgo C. 2013. </w:t>
      </w:r>
      <w:r w:rsidRPr="00DE6701">
        <w:rPr>
          <w:rFonts w:ascii="Arial" w:hAnsi="Arial" w:cs="Arial"/>
          <w:lang w:val="en-GB"/>
        </w:rPr>
        <w:t xml:space="preserve">Amyloid </w:t>
      </w:r>
      <w:r w:rsidRPr="00B960D1">
        <w:rPr>
          <w:rFonts w:ascii="Arial" w:hAnsi="Arial" w:cs="Arial"/>
        </w:rPr>
        <w:t>β</w:t>
      </w:r>
      <w:r w:rsidRPr="00DE6701">
        <w:rPr>
          <w:rFonts w:ascii="Arial" w:hAnsi="Arial" w:cs="Arial"/>
          <w:lang w:val="en-GB"/>
        </w:rPr>
        <w:t xml:space="preserve">-peptide oligomers, ryanodine receptor-mediated </w:t>
      </w:r>
      <w:proofErr w:type="gramStart"/>
      <w:r w:rsidRPr="00DE6701">
        <w:rPr>
          <w:rFonts w:ascii="Arial" w:hAnsi="Arial" w:cs="Arial"/>
          <w:lang w:val="en-GB"/>
        </w:rPr>
        <w:t>Ca(</w:t>
      </w:r>
      <w:proofErr w:type="gramEnd"/>
      <w:r w:rsidRPr="00DE6701">
        <w:rPr>
          <w:rFonts w:ascii="Arial" w:hAnsi="Arial" w:cs="Arial"/>
          <w:lang w:val="en-GB"/>
        </w:rPr>
        <w:t xml:space="preserve">2+) release, and Wnt-5a/Ca(2+) </w:t>
      </w:r>
      <w:proofErr w:type="spellStart"/>
      <w:r w:rsidRPr="00DE6701">
        <w:rPr>
          <w:rFonts w:ascii="Arial" w:hAnsi="Arial" w:cs="Arial"/>
          <w:lang w:val="en-GB"/>
        </w:rPr>
        <w:t>signaling</w:t>
      </w:r>
      <w:proofErr w:type="spellEnd"/>
      <w:r w:rsidRPr="00DE6701">
        <w:rPr>
          <w:rFonts w:ascii="Arial" w:hAnsi="Arial" w:cs="Arial"/>
          <w:lang w:val="en-GB"/>
        </w:rPr>
        <w:t>: opposing roles in neuronal mitochondrial dynamics?</w:t>
      </w:r>
      <w:r w:rsidRPr="00DE6701">
        <w:rPr>
          <w:rStyle w:val="jrnl"/>
          <w:rFonts w:ascii="Arial" w:hAnsi="Arial" w:cs="Arial"/>
          <w:lang w:val="en-GB"/>
        </w:rPr>
        <w:t xml:space="preserve"> </w:t>
      </w:r>
      <w:r w:rsidRPr="00B960D1">
        <w:rPr>
          <w:rStyle w:val="jrnl"/>
          <w:rFonts w:ascii="Arial" w:hAnsi="Arial" w:cs="Arial"/>
          <w:lang w:val="en-GB"/>
        </w:rPr>
        <w:t xml:space="preserve">Front Cell </w:t>
      </w:r>
      <w:proofErr w:type="spellStart"/>
      <w:r w:rsidRPr="00B960D1">
        <w:rPr>
          <w:rStyle w:val="jrnl"/>
          <w:rFonts w:ascii="Arial" w:hAnsi="Arial" w:cs="Arial"/>
          <w:lang w:val="en-GB"/>
        </w:rPr>
        <w:t>Neurosci</w:t>
      </w:r>
      <w:proofErr w:type="spellEnd"/>
      <w:r w:rsidRPr="00B960D1">
        <w:rPr>
          <w:rFonts w:ascii="Arial" w:hAnsi="Arial" w:cs="Arial"/>
          <w:lang w:val="en-GB"/>
        </w:rPr>
        <w:t xml:space="preserve">. </w:t>
      </w:r>
      <w:r w:rsidRPr="00B960D1">
        <w:rPr>
          <w:rFonts w:ascii="Arial" w:hAnsi="Arial" w:cs="Arial"/>
          <w:bCs/>
          <w:lang w:val="en-GB"/>
        </w:rPr>
        <w:t>2013</w:t>
      </w:r>
      <w:r w:rsidRPr="00B960D1">
        <w:rPr>
          <w:rFonts w:ascii="Arial" w:hAnsi="Arial" w:cs="Arial"/>
          <w:lang w:val="en-GB"/>
        </w:rPr>
        <w:t xml:space="preserve"> Jul 30</w:t>
      </w:r>
      <w:proofErr w:type="gramStart"/>
      <w:r w:rsidRPr="00B960D1">
        <w:rPr>
          <w:rFonts w:ascii="Arial" w:hAnsi="Arial" w:cs="Arial"/>
          <w:lang w:val="en-GB"/>
        </w:rPr>
        <w:t>;7:120</w:t>
      </w:r>
      <w:proofErr w:type="gramEnd"/>
      <w:r w:rsidRPr="00B960D1">
        <w:rPr>
          <w:rFonts w:ascii="Arial" w:hAnsi="Arial" w:cs="Arial"/>
          <w:lang w:val="en-GB"/>
        </w:rPr>
        <w:t xml:space="preserve">. </w:t>
      </w:r>
      <w:proofErr w:type="spellStart"/>
      <w:proofErr w:type="gramStart"/>
      <w:r w:rsidRPr="00B960D1">
        <w:rPr>
          <w:rFonts w:ascii="Arial" w:hAnsi="Arial" w:cs="Arial"/>
          <w:lang w:val="en-GB"/>
        </w:rPr>
        <w:t>doi</w:t>
      </w:r>
      <w:proofErr w:type="spellEnd"/>
      <w:proofErr w:type="gramEnd"/>
      <w:r w:rsidRPr="00B960D1">
        <w:rPr>
          <w:rFonts w:ascii="Arial" w:hAnsi="Arial" w:cs="Arial"/>
          <w:lang w:val="en-GB"/>
        </w:rPr>
        <w:t>: 10.3389/fncel.</w:t>
      </w:r>
      <w:r w:rsidRPr="00B960D1">
        <w:rPr>
          <w:rFonts w:ascii="Arial" w:hAnsi="Arial" w:cs="Arial"/>
          <w:bCs/>
          <w:lang w:val="en-GB"/>
        </w:rPr>
        <w:t>2013</w:t>
      </w:r>
      <w:r w:rsidRPr="00B960D1">
        <w:rPr>
          <w:rFonts w:ascii="Arial" w:hAnsi="Arial" w:cs="Arial"/>
          <w:lang w:val="en-GB"/>
        </w:rPr>
        <w:t xml:space="preserve">.00120. </w:t>
      </w:r>
      <w:proofErr w:type="spellStart"/>
      <w:proofErr w:type="gramStart"/>
      <w:r w:rsidRPr="00B960D1">
        <w:rPr>
          <w:rFonts w:ascii="Arial" w:hAnsi="Arial" w:cs="Arial"/>
          <w:lang w:val="en-GB"/>
        </w:rPr>
        <w:t>eCollection</w:t>
      </w:r>
      <w:proofErr w:type="spellEnd"/>
      <w:proofErr w:type="gramEnd"/>
      <w:r w:rsidRPr="00B960D1">
        <w:rPr>
          <w:rFonts w:ascii="Arial" w:hAnsi="Arial" w:cs="Arial"/>
          <w:lang w:val="en-GB"/>
        </w:rPr>
        <w:t xml:space="preserve"> </w:t>
      </w:r>
      <w:r w:rsidRPr="00B960D1">
        <w:rPr>
          <w:rFonts w:ascii="Arial" w:hAnsi="Arial" w:cs="Arial"/>
          <w:bCs/>
          <w:lang w:val="en-GB"/>
        </w:rPr>
        <w:t>2013</w:t>
      </w:r>
      <w:r w:rsidRPr="00B960D1">
        <w:rPr>
          <w:rFonts w:ascii="Arial" w:hAnsi="Arial" w:cs="Arial"/>
          <w:lang w:val="en-GB"/>
        </w:rPr>
        <w:t>.</w:t>
      </w:r>
    </w:p>
    <w:p w:rsidR="008E73E9" w:rsidRPr="008E73E9" w:rsidRDefault="008E73E9" w:rsidP="008E73E9">
      <w:pPr>
        <w:tabs>
          <w:tab w:val="left" w:pos="0"/>
          <w:tab w:val="left" w:pos="426"/>
        </w:tabs>
        <w:ind w:left="426" w:hanging="284"/>
        <w:jc w:val="both"/>
        <w:rPr>
          <w:rFonts w:ascii="Arial" w:hAnsi="Arial" w:cs="Arial"/>
          <w:lang w:val="es-CL"/>
        </w:rPr>
      </w:pPr>
      <w:proofErr w:type="spellStart"/>
      <w:r w:rsidRPr="00B960D1">
        <w:rPr>
          <w:rFonts w:ascii="Arial" w:hAnsi="Arial" w:cs="Arial"/>
          <w:lang w:val="en-GB"/>
        </w:rPr>
        <w:t>Ronjat</w:t>
      </w:r>
      <w:proofErr w:type="spellEnd"/>
      <w:r w:rsidRPr="00B960D1">
        <w:rPr>
          <w:rFonts w:ascii="Arial" w:hAnsi="Arial" w:cs="Arial"/>
          <w:lang w:val="en-GB"/>
        </w:rPr>
        <w:t xml:space="preserve"> M, Finkelstein JP, Llanos P, </w:t>
      </w:r>
      <w:proofErr w:type="spellStart"/>
      <w:r w:rsidRPr="00B960D1">
        <w:rPr>
          <w:rFonts w:ascii="Arial" w:hAnsi="Arial" w:cs="Arial"/>
          <w:lang w:val="en-GB"/>
        </w:rPr>
        <w:t>Montecinos</w:t>
      </w:r>
      <w:proofErr w:type="spellEnd"/>
      <w:r w:rsidRPr="00B960D1">
        <w:rPr>
          <w:rFonts w:ascii="Arial" w:hAnsi="Arial" w:cs="Arial"/>
          <w:lang w:val="en-GB"/>
        </w:rPr>
        <w:t xml:space="preserve"> L, </w:t>
      </w:r>
      <w:proofErr w:type="spellStart"/>
      <w:r w:rsidRPr="00B960D1">
        <w:rPr>
          <w:rFonts w:ascii="Arial" w:hAnsi="Arial" w:cs="Arial"/>
          <w:lang w:val="en-GB"/>
        </w:rPr>
        <w:t>Bichraoui</w:t>
      </w:r>
      <w:proofErr w:type="spellEnd"/>
      <w:r w:rsidRPr="00B960D1">
        <w:rPr>
          <w:rFonts w:ascii="Arial" w:hAnsi="Arial" w:cs="Arial"/>
          <w:lang w:val="en-GB"/>
        </w:rPr>
        <w:t xml:space="preserve"> H, De </w:t>
      </w:r>
      <w:proofErr w:type="spellStart"/>
      <w:r w:rsidRPr="00B960D1">
        <w:rPr>
          <w:rFonts w:ascii="Arial" w:hAnsi="Arial" w:cs="Arial"/>
          <w:lang w:val="en-GB"/>
        </w:rPr>
        <w:t>Waard</w:t>
      </w:r>
      <w:proofErr w:type="spellEnd"/>
      <w:r w:rsidRPr="00B960D1">
        <w:rPr>
          <w:rFonts w:ascii="Arial" w:hAnsi="Arial" w:cs="Arial"/>
          <w:lang w:val="en-GB"/>
        </w:rPr>
        <w:t xml:space="preserve"> M, </w:t>
      </w:r>
      <w:r w:rsidRPr="00B960D1">
        <w:rPr>
          <w:rFonts w:ascii="Arial" w:hAnsi="Arial" w:cs="Arial"/>
          <w:bCs/>
          <w:lang w:val="en-GB"/>
        </w:rPr>
        <w:t>Hidalgo C</w:t>
      </w:r>
      <w:r w:rsidRPr="00B960D1">
        <w:rPr>
          <w:rFonts w:ascii="Arial" w:hAnsi="Arial" w:cs="Arial"/>
          <w:lang w:val="en-GB"/>
        </w:rPr>
        <w:t xml:space="preserve">, Bull R. 2013. </w:t>
      </w:r>
      <w:proofErr w:type="gramStart"/>
      <w:r w:rsidRPr="00B960D1">
        <w:rPr>
          <w:rFonts w:ascii="Arial" w:hAnsi="Arial" w:cs="Arial"/>
          <w:lang w:val="en-GB"/>
        </w:rPr>
        <w:t xml:space="preserve">Redox-sensitive stimulation of type-1 ryanodine receptors by the scorpion toxin </w:t>
      </w:r>
      <w:proofErr w:type="spellStart"/>
      <w:r w:rsidRPr="00B960D1">
        <w:rPr>
          <w:rFonts w:ascii="Arial" w:hAnsi="Arial" w:cs="Arial"/>
          <w:lang w:val="en-GB"/>
        </w:rPr>
        <w:t>maurocalcine</w:t>
      </w:r>
      <w:proofErr w:type="spellEnd"/>
      <w:r w:rsidRPr="00B960D1">
        <w:rPr>
          <w:rFonts w:ascii="Arial" w:hAnsi="Arial" w:cs="Arial"/>
          <w:lang w:val="en-GB"/>
        </w:rPr>
        <w:t>.</w:t>
      </w:r>
      <w:proofErr w:type="gramEnd"/>
      <w:r w:rsidRPr="00B960D1">
        <w:rPr>
          <w:rFonts w:ascii="Arial" w:hAnsi="Arial" w:cs="Arial"/>
          <w:lang w:val="en-GB"/>
        </w:rPr>
        <w:t xml:space="preserve"> </w:t>
      </w:r>
      <w:proofErr w:type="spellStart"/>
      <w:r w:rsidRPr="008E73E9">
        <w:rPr>
          <w:rStyle w:val="jrnl"/>
          <w:rFonts w:ascii="Arial" w:hAnsi="Arial" w:cs="Arial"/>
          <w:lang w:val="es-CL"/>
        </w:rPr>
        <w:t>Cell</w:t>
      </w:r>
      <w:proofErr w:type="spellEnd"/>
      <w:r w:rsidRPr="008E73E9">
        <w:rPr>
          <w:rStyle w:val="jrnl"/>
          <w:rFonts w:ascii="Arial" w:hAnsi="Arial" w:cs="Arial"/>
          <w:lang w:val="es-CL"/>
        </w:rPr>
        <w:t xml:space="preserve"> </w:t>
      </w:r>
      <w:proofErr w:type="spellStart"/>
      <w:r w:rsidRPr="008E73E9">
        <w:rPr>
          <w:rStyle w:val="jrnl"/>
          <w:rFonts w:ascii="Arial" w:hAnsi="Arial" w:cs="Arial"/>
          <w:lang w:val="es-CL"/>
        </w:rPr>
        <w:t>Calcium</w:t>
      </w:r>
      <w:proofErr w:type="spellEnd"/>
      <w:r w:rsidRPr="008E73E9">
        <w:rPr>
          <w:rFonts w:ascii="Arial" w:hAnsi="Arial" w:cs="Arial"/>
          <w:lang w:val="es-CL"/>
        </w:rPr>
        <w:t>. 53:357-365.</w:t>
      </w:r>
    </w:p>
    <w:p w:rsidR="008E73E9" w:rsidRPr="00DE6701" w:rsidRDefault="008E73E9" w:rsidP="008E73E9">
      <w:pPr>
        <w:tabs>
          <w:tab w:val="left" w:pos="0"/>
        </w:tabs>
        <w:ind w:left="426" w:hanging="284"/>
        <w:jc w:val="both"/>
        <w:rPr>
          <w:rFonts w:ascii="Arial" w:hAnsi="Arial" w:cs="Arial"/>
          <w:lang w:val="en-GB"/>
        </w:rPr>
      </w:pPr>
      <w:proofErr w:type="spellStart"/>
      <w:r w:rsidRPr="008E73E9">
        <w:rPr>
          <w:rFonts w:ascii="Arial" w:hAnsi="Arial" w:cs="Arial"/>
          <w:lang w:val="es-CL"/>
        </w:rPr>
        <w:t>SanMartín</w:t>
      </w:r>
      <w:proofErr w:type="spellEnd"/>
      <w:r w:rsidRPr="008E73E9">
        <w:rPr>
          <w:rFonts w:ascii="Arial" w:hAnsi="Arial" w:cs="Arial"/>
          <w:lang w:val="es-CL"/>
        </w:rPr>
        <w:t xml:space="preserve"> CD, Paula-Lima AC,</w:t>
      </w:r>
      <w:r w:rsidRPr="008E73E9">
        <w:rPr>
          <w:rStyle w:val="apple-converted-space"/>
          <w:rFonts w:ascii="Arial" w:hAnsi="Arial" w:cs="Arial"/>
          <w:lang w:val="es-CL"/>
        </w:rPr>
        <w:t xml:space="preserve"> </w:t>
      </w:r>
      <w:r w:rsidRPr="008E73E9">
        <w:rPr>
          <w:rFonts w:ascii="Arial" w:hAnsi="Arial" w:cs="Arial"/>
          <w:bCs/>
          <w:bdr w:val="none" w:sz="0" w:space="0" w:color="auto" w:frame="1"/>
          <w:lang w:val="es-CL"/>
        </w:rPr>
        <w:t>Hidalgo C</w:t>
      </w:r>
      <w:r w:rsidRPr="008E73E9">
        <w:rPr>
          <w:rFonts w:ascii="Arial" w:hAnsi="Arial" w:cs="Arial"/>
          <w:lang w:val="es-CL"/>
        </w:rPr>
        <w:t xml:space="preserve">, Núñez MT. 2012. </w:t>
      </w:r>
      <w:r w:rsidRPr="00B960D1">
        <w:rPr>
          <w:rFonts w:ascii="Arial" w:hAnsi="Arial" w:cs="Arial"/>
          <w:bdr w:val="none" w:sz="0" w:space="0" w:color="auto" w:frame="1"/>
          <w:lang w:val="en-GB"/>
        </w:rPr>
        <w:t xml:space="preserve">Sub-lethal levels of amyloid </w:t>
      </w:r>
      <w:r w:rsidRPr="00B960D1">
        <w:rPr>
          <w:rFonts w:ascii="Arial" w:hAnsi="Arial" w:cs="Arial"/>
          <w:bdr w:val="none" w:sz="0" w:space="0" w:color="auto" w:frame="1"/>
        </w:rPr>
        <w:t>β</w:t>
      </w:r>
      <w:r w:rsidRPr="00B960D1">
        <w:rPr>
          <w:rFonts w:ascii="Arial" w:hAnsi="Arial" w:cs="Arial"/>
          <w:bdr w:val="none" w:sz="0" w:space="0" w:color="auto" w:frame="1"/>
          <w:lang w:val="en-GB"/>
        </w:rPr>
        <w:t>-peptide oligomers decrease non-transferrin-bound iron uptake and do not potentiate iron toxicity in primary hippocampal neurons.</w:t>
      </w:r>
      <w:r w:rsidRPr="00B960D1">
        <w:rPr>
          <w:rStyle w:val="jrnl"/>
          <w:rFonts w:ascii="Arial" w:hAnsi="Arial" w:cs="Arial"/>
          <w:bdr w:val="none" w:sz="0" w:space="0" w:color="auto" w:frame="1"/>
          <w:lang w:val="en-GB"/>
        </w:rPr>
        <w:t xml:space="preserve"> </w:t>
      </w:r>
      <w:proofErr w:type="spellStart"/>
      <w:proofErr w:type="gramStart"/>
      <w:r w:rsidRPr="00B960D1">
        <w:rPr>
          <w:rStyle w:val="jrnl"/>
          <w:rFonts w:ascii="Arial" w:hAnsi="Arial" w:cs="Arial"/>
          <w:bdr w:val="none" w:sz="0" w:space="0" w:color="auto" w:frame="1"/>
          <w:lang w:val="en-GB"/>
        </w:rPr>
        <w:t>Biometals</w:t>
      </w:r>
      <w:proofErr w:type="spellEnd"/>
      <w:r w:rsidRPr="00B960D1">
        <w:rPr>
          <w:rFonts w:ascii="Arial" w:hAnsi="Arial" w:cs="Arial"/>
          <w:lang w:val="en-GB"/>
        </w:rPr>
        <w:t>.</w:t>
      </w:r>
      <w:proofErr w:type="gramEnd"/>
      <w:r w:rsidRPr="00B960D1">
        <w:rPr>
          <w:rStyle w:val="apple-converted-space"/>
          <w:rFonts w:ascii="Arial" w:hAnsi="Arial" w:cs="Arial"/>
          <w:lang w:val="en-GB"/>
        </w:rPr>
        <w:t xml:space="preserve"> </w:t>
      </w:r>
      <w:r w:rsidRPr="00B960D1">
        <w:rPr>
          <w:rFonts w:ascii="Arial" w:hAnsi="Arial" w:cs="Arial"/>
          <w:lang w:val="en-GB"/>
        </w:rPr>
        <w:t>25:805-813.</w:t>
      </w:r>
    </w:p>
    <w:p w:rsidR="008E73E9" w:rsidRPr="00B960D1" w:rsidRDefault="008E73E9" w:rsidP="008E73E9">
      <w:pPr>
        <w:tabs>
          <w:tab w:val="left" w:pos="0"/>
        </w:tabs>
        <w:ind w:left="426" w:hanging="284"/>
        <w:jc w:val="both"/>
        <w:rPr>
          <w:rFonts w:ascii="Arial" w:hAnsi="Arial" w:cs="Arial"/>
          <w:lang w:val="pt-BR"/>
        </w:rPr>
      </w:pPr>
      <w:proofErr w:type="spellStart"/>
      <w:r w:rsidRPr="00DE6701">
        <w:rPr>
          <w:rFonts w:ascii="Arial" w:hAnsi="Arial" w:cs="Arial"/>
          <w:lang w:val="en-GB"/>
        </w:rPr>
        <w:lastRenderedPageBreak/>
        <w:t>SanMartin</w:t>
      </w:r>
      <w:proofErr w:type="spellEnd"/>
      <w:r w:rsidRPr="00DE6701">
        <w:rPr>
          <w:rFonts w:ascii="Arial" w:hAnsi="Arial" w:cs="Arial"/>
          <w:lang w:val="en-GB"/>
        </w:rPr>
        <w:t xml:space="preserve"> C., </w:t>
      </w:r>
      <w:proofErr w:type="spellStart"/>
      <w:r w:rsidRPr="00DE6701">
        <w:rPr>
          <w:rFonts w:ascii="Arial" w:hAnsi="Arial" w:cs="Arial"/>
          <w:lang w:val="en-GB"/>
        </w:rPr>
        <w:t>Adasme</w:t>
      </w:r>
      <w:proofErr w:type="spellEnd"/>
      <w:r w:rsidRPr="00DE6701">
        <w:rPr>
          <w:rFonts w:ascii="Arial" w:hAnsi="Arial" w:cs="Arial"/>
          <w:lang w:val="en-GB"/>
        </w:rPr>
        <w:t xml:space="preserve"> T, </w:t>
      </w:r>
      <w:smartTag w:uri="urn:schemas-microsoft-com:office:smarttags" w:element="State">
        <w:smartTag w:uri="urn:schemas-microsoft-com:office:smarttags" w:element="place">
          <w:r w:rsidRPr="00DE6701">
            <w:rPr>
              <w:rFonts w:ascii="Arial" w:hAnsi="Arial" w:cs="Arial"/>
              <w:lang w:val="en-GB"/>
            </w:rPr>
            <w:t>Hidalgo</w:t>
          </w:r>
        </w:smartTag>
      </w:smartTag>
      <w:r w:rsidRPr="00DE6701">
        <w:rPr>
          <w:rFonts w:ascii="Arial" w:hAnsi="Arial" w:cs="Arial"/>
          <w:lang w:val="en-GB"/>
        </w:rPr>
        <w:t xml:space="preserve"> C, Paula-Lima AC. 2012. The antioxidant N-</w:t>
      </w:r>
      <w:proofErr w:type="spellStart"/>
      <w:r w:rsidRPr="00DE6701">
        <w:rPr>
          <w:rFonts w:ascii="Arial" w:hAnsi="Arial" w:cs="Arial"/>
          <w:lang w:val="en-GB"/>
        </w:rPr>
        <w:t>AcetylCysteine</w:t>
      </w:r>
      <w:proofErr w:type="spellEnd"/>
      <w:r w:rsidRPr="00DE6701">
        <w:rPr>
          <w:rFonts w:ascii="Arial" w:hAnsi="Arial" w:cs="Arial"/>
          <w:lang w:val="en-GB"/>
        </w:rPr>
        <w:t xml:space="preserve"> prevents the mitochondrial fragmentation induced by soluble Amyloid-beta peptide oligomers. </w:t>
      </w:r>
      <w:r w:rsidRPr="008E73E9">
        <w:rPr>
          <w:rFonts w:ascii="Arial" w:hAnsi="Arial" w:cs="Arial"/>
          <w:lang w:val="en-US"/>
        </w:rPr>
        <w:t>Neurodegenerative Diseases, 10:34-37.</w:t>
      </w:r>
    </w:p>
    <w:p w:rsidR="008E73E9" w:rsidRPr="008E73E9" w:rsidRDefault="008E73E9" w:rsidP="008E73E9">
      <w:pPr>
        <w:tabs>
          <w:tab w:val="left" w:pos="0"/>
        </w:tabs>
        <w:ind w:left="426" w:hanging="284"/>
        <w:jc w:val="both"/>
        <w:rPr>
          <w:rFonts w:ascii="Arial" w:hAnsi="Arial" w:cs="Arial"/>
          <w:lang w:val="es-CL"/>
        </w:rPr>
      </w:pPr>
      <w:r w:rsidRPr="00B960D1">
        <w:rPr>
          <w:rFonts w:ascii="Arial" w:hAnsi="Arial" w:cs="Arial"/>
          <w:lang w:val="it-IT"/>
        </w:rPr>
        <w:t xml:space="preserve"> Hidalgo, C. Donoso, P. 2011. </w:t>
      </w:r>
      <w:r w:rsidRPr="00B960D1">
        <w:rPr>
          <w:rFonts w:ascii="Arial" w:hAnsi="Arial" w:cs="Arial"/>
        </w:rPr>
        <w:fldChar w:fldCharType="begin"/>
      </w:r>
      <w:r w:rsidRPr="00B960D1">
        <w:rPr>
          <w:rFonts w:ascii="Arial" w:hAnsi="Arial" w:cs="Arial"/>
          <w:lang w:val="it-IT"/>
        </w:rPr>
        <w:instrText xml:space="preserve"> HYPERLINK "http://www.ncbi.nlm.nih.gov/pubmed/21903799" </w:instrText>
      </w:r>
      <w:r w:rsidRPr="00B960D1">
        <w:rPr>
          <w:rFonts w:ascii="Arial" w:hAnsi="Arial" w:cs="Arial"/>
        </w:rPr>
        <w:fldChar w:fldCharType="separate"/>
      </w:r>
      <w:r w:rsidRPr="00B960D1">
        <w:rPr>
          <w:rFonts w:ascii="Arial" w:hAnsi="Arial" w:cs="Arial"/>
          <w:lang w:val="it-IT"/>
        </w:rPr>
        <w:t xml:space="preserve">Cell signaling. </w:t>
      </w:r>
      <w:proofErr w:type="gramStart"/>
      <w:r w:rsidRPr="008E73E9">
        <w:rPr>
          <w:rFonts w:ascii="Arial" w:hAnsi="Arial" w:cs="Arial"/>
          <w:lang w:val="en-US"/>
        </w:rPr>
        <w:t xml:space="preserve">Getting to the heart of </w:t>
      </w:r>
      <w:proofErr w:type="spellStart"/>
      <w:r w:rsidRPr="008E73E9">
        <w:rPr>
          <w:rFonts w:ascii="Arial" w:hAnsi="Arial" w:cs="Arial"/>
          <w:lang w:val="en-US"/>
        </w:rPr>
        <w:t>mechanotransduction</w:t>
      </w:r>
      <w:proofErr w:type="spellEnd"/>
      <w:r w:rsidRPr="008E73E9">
        <w:rPr>
          <w:rFonts w:ascii="Arial" w:hAnsi="Arial" w:cs="Arial"/>
          <w:lang w:val="en-US"/>
        </w:rPr>
        <w:t>.</w:t>
      </w:r>
      <w:proofErr w:type="gramEnd"/>
      <w:r w:rsidRPr="00B960D1">
        <w:rPr>
          <w:rFonts w:ascii="Arial" w:hAnsi="Arial" w:cs="Arial"/>
        </w:rPr>
        <w:fldChar w:fldCharType="end"/>
      </w:r>
      <w:r w:rsidRPr="008E73E9">
        <w:rPr>
          <w:rFonts w:ascii="Arial" w:hAnsi="Arial" w:cs="Arial"/>
          <w:lang w:val="en-US"/>
        </w:rPr>
        <w:t xml:space="preserve"> </w:t>
      </w:r>
      <w:r w:rsidRPr="00B960D1">
        <w:rPr>
          <w:rStyle w:val="jrnl"/>
          <w:rFonts w:ascii="Arial" w:hAnsi="Arial" w:cs="Arial"/>
          <w:lang w:val="pt-BR"/>
        </w:rPr>
        <w:t>Science</w:t>
      </w:r>
      <w:r w:rsidRPr="00B960D1">
        <w:rPr>
          <w:rFonts w:ascii="Arial" w:hAnsi="Arial" w:cs="Arial"/>
          <w:lang w:val="pt-BR"/>
        </w:rPr>
        <w:t>. 333:1388-1390.</w:t>
      </w:r>
    </w:p>
    <w:p w:rsidR="008E73E9" w:rsidRPr="008E73E9" w:rsidRDefault="008E73E9" w:rsidP="008E73E9">
      <w:pPr>
        <w:tabs>
          <w:tab w:val="left" w:pos="0"/>
        </w:tabs>
        <w:ind w:left="426" w:hanging="284"/>
        <w:jc w:val="both"/>
        <w:rPr>
          <w:rFonts w:ascii="Arial" w:hAnsi="Arial" w:cs="Arial"/>
          <w:lang w:val="es-CL"/>
        </w:rPr>
      </w:pPr>
      <w:proofErr w:type="spellStart"/>
      <w:r w:rsidRPr="00B960D1">
        <w:rPr>
          <w:rFonts w:ascii="Arial" w:hAnsi="Arial" w:cs="Arial"/>
          <w:lang w:val="pt-BR"/>
        </w:rPr>
        <w:t>Adasme</w:t>
      </w:r>
      <w:proofErr w:type="spellEnd"/>
      <w:r w:rsidRPr="00B960D1">
        <w:rPr>
          <w:rFonts w:ascii="Arial" w:hAnsi="Arial" w:cs="Arial"/>
          <w:lang w:val="pt-BR"/>
        </w:rPr>
        <w:t xml:space="preserve"> T, </w:t>
      </w:r>
      <w:proofErr w:type="spellStart"/>
      <w:r w:rsidRPr="00B960D1">
        <w:rPr>
          <w:rFonts w:ascii="Arial" w:hAnsi="Arial" w:cs="Arial"/>
          <w:lang w:val="pt-BR"/>
        </w:rPr>
        <w:t>Haeger</w:t>
      </w:r>
      <w:proofErr w:type="spellEnd"/>
      <w:r w:rsidRPr="00B960D1">
        <w:rPr>
          <w:rFonts w:ascii="Arial" w:hAnsi="Arial" w:cs="Arial"/>
          <w:lang w:val="pt-BR"/>
        </w:rPr>
        <w:t xml:space="preserve"> P, Paula-Lima AC, Espinoza I, Casas-</w:t>
      </w:r>
      <w:proofErr w:type="spellStart"/>
      <w:r w:rsidRPr="00B960D1">
        <w:rPr>
          <w:rFonts w:ascii="Arial" w:hAnsi="Arial" w:cs="Arial"/>
          <w:lang w:val="pt-BR"/>
        </w:rPr>
        <w:t>Alarcón</w:t>
      </w:r>
      <w:proofErr w:type="spellEnd"/>
      <w:r w:rsidRPr="00B960D1">
        <w:rPr>
          <w:rFonts w:ascii="Arial" w:hAnsi="Arial" w:cs="Arial"/>
          <w:lang w:val="pt-BR"/>
        </w:rPr>
        <w:t xml:space="preserve"> MM, Carrasco MA, Hidalgo C. 2011. </w:t>
      </w:r>
      <w:proofErr w:type="spellStart"/>
      <w:r w:rsidRPr="00B960D1">
        <w:rPr>
          <w:rFonts w:ascii="Arial" w:hAnsi="Arial" w:cs="Arial"/>
          <w:lang w:val="pt-BR"/>
        </w:rPr>
        <w:t>Involvement</w:t>
      </w:r>
      <w:proofErr w:type="spellEnd"/>
      <w:r w:rsidRPr="00B960D1">
        <w:rPr>
          <w:rFonts w:ascii="Arial" w:hAnsi="Arial" w:cs="Arial"/>
          <w:lang w:val="pt-BR"/>
        </w:rPr>
        <w:t xml:space="preserve"> </w:t>
      </w:r>
      <w:proofErr w:type="spellStart"/>
      <w:r w:rsidRPr="00B960D1">
        <w:rPr>
          <w:rFonts w:ascii="Arial" w:hAnsi="Arial" w:cs="Arial"/>
          <w:lang w:val="pt-BR"/>
        </w:rPr>
        <w:t>of</w:t>
      </w:r>
      <w:proofErr w:type="spellEnd"/>
      <w:r w:rsidRPr="00B960D1">
        <w:rPr>
          <w:rFonts w:ascii="Arial" w:hAnsi="Arial" w:cs="Arial"/>
          <w:lang w:val="pt-BR"/>
        </w:rPr>
        <w:t xml:space="preserve"> </w:t>
      </w:r>
      <w:proofErr w:type="spellStart"/>
      <w:r w:rsidRPr="00B960D1">
        <w:rPr>
          <w:rFonts w:ascii="Arial" w:hAnsi="Arial" w:cs="Arial"/>
          <w:lang w:val="pt-BR"/>
        </w:rPr>
        <w:t>Ryanodine</w:t>
      </w:r>
      <w:proofErr w:type="spellEnd"/>
      <w:r w:rsidRPr="00B960D1">
        <w:rPr>
          <w:rFonts w:ascii="Arial" w:hAnsi="Arial" w:cs="Arial"/>
          <w:lang w:val="pt-BR"/>
        </w:rPr>
        <w:t xml:space="preserve"> </w:t>
      </w:r>
      <w:proofErr w:type="spellStart"/>
      <w:r w:rsidRPr="00B960D1">
        <w:rPr>
          <w:rFonts w:ascii="Arial" w:hAnsi="Arial" w:cs="Arial"/>
          <w:lang w:val="pt-BR"/>
        </w:rPr>
        <w:t>Receptors</w:t>
      </w:r>
      <w:proofErr w:type="spellEnd"/>
      <w:r w:rsidRPr="00B960D1">
        <w:rPr>
          <w:rFonts w:ascii="Arial" w:hAnsi="Arial" w:cs="Arial"/>
          <w:lang w:val="pt-BR"/>
        </w:rPr>
        <w:t xml:space="preserve"> in Neurotrophin-</w:t>
      </w:r>
      <w:proofErr w:type="spellStart"/>
      <w:r w:rsidRPr="00B960D1">
        <w:rPr>
          <w:rFonts w:ascii="Arial" w:hAnsi="Arial" w:cs="Arial"/>
          <w:lang w:val="pt-BR"/>
        </w:rPr>
        <w:t>induced</w:t>
      </w:r>
      <w:proofErr w:type="spellEnd"/>
      <w:r w:rsidRPr="00B960D1">
        <w:rPr>
          <w:rFonts w:ascii="Arial" w:hAnsi="Arial" w:cs="Arial"/>
          <w:lang w:val="pt-BR"/>
        </w:rPr>
        <w:t xml:space="preserve"> </w:t>
      </w:r>
      <w:proofErr w:type="spellStart"/>
      <w:r w:rsidRPr="00B960D1">
        <w:rPr>
          <w:rFonts w:ascii="Arial" w:hAnsi="Arial" w:cs="Arial"/>
          <w:lang w:val="pt-BR"/>
        </w:rPr>
        <w:t>Hippocampal</w:t>
      </w:r>
      <w:proofErr w:type="spellEnd"/>
      <w:r w:rsidRPr="00B960D1">
        <w:rPr>
          <w:rFonts w:ascii="Arial" w:hAnsi="Arial" w:cs="Arial"/>
          <w:lang w:val="pt-BR"/>
        </w:rPr>
        <w:t xml:space="preserve"> </w:t>
      </w:r>
      <w:proofErr w:type="spellStart"/>
      <w:r w:rsidRPr="00B960D1">
        <w:rPr>
          <w:rFonts w:ascii="Arial" w:hAnsi="Arial" w:cs="Arial"/>
          <w:lang w:val="pt-BR"/>
        </w:rPr>
        <w:t>Synaptic</w:t>
      </w:r>
      <w:proofErr w:type="spellEnd"/>
      <w:r w:rsidRPr="00B960D1">
        <w:rPr>
          <w:rFonts w:ascii="Arial" w:hAnsi="Arial" w:cs="Arial"/>
          <w:lang w:val="pt-BR"/>
        </w:rPr>
        <w:t xml:space="preserve"> </w:t>
      </w:r>
      <w:proofErr w:type="spellStart"/>
      <w:r w:rsidRPr="00B960D1">
        <w:rPr>
          <w:rFonts w:ascii="Arial" w:hAnsi="Arial" w:cs="Arial"/>
          <w:lang w:val="pt-BR"/>
        </w:rPr>
        <w:t>Plasticity</w:t>
      </w:r>
      <w:proofErr w:type="spellEnd"/>
      <w:r w:rsidRPr="00B960D1">
        <w:rPr>
          <w:rFonts w:ascii="Arial" w:hAnsi="Arial" w:cs="Arial"/>
          <w:lang w:val="pt-BR"/>
        </w:rPr>
        <w:t xml:space="preserve"> </w:t>
      </w:r>
      <w:proofErr w:type="spellStart"/>
      <w:r w:rsidRPr="00B960D1">
        <w:rPr>
          <w:rFonts w:ascii="Arial" w:hAnsi="Arial" w:cs="Arial"/>
          <w:lang w:val="pt-BR"/>
        </w:rPr>
        <w:t>and</w:t>
      </w:r>
      <w:proofErr w:type="spellEnd"/>
      <w:r w:rsidRPr="00B960D1">
        <w:rPr>
          <w:rFonts w:ascii="Arial" w:hAnsi="Arial" w:cs="Arial"/>
          <w:lang w:val="pt-BR"/>
        </w:rPr>
        <w:t xml:space="preserve"> </w:t>
      </w:r>
      <w:proofErr w:type="spellStart"/>
      <w:r w:rsidRPr="00B960D1">
        <w:rPr>
          <w:rFonts w:ascii="Arial" w:hAnsi="Arial" w:cs="Arial"/>
          <w:lang w:val="pt-BR"/>
        </w:rPr>
        <w:t>Spatial</w:t>
      </w:r>
      <w:proofErr w:type="spellEnd"/>
      <w:r w:rsidRPr="00B960D1">
        <w:rPr>
          <w:rFonts w:ascii="Arial" w:hAnsi="Arial" w:cs="Arial"/>
          <w:lang w:val="pt-BR"/>
        </w:rPr>
        <w:t xml:space="preserve"> </w:t>
      </w:r>
      <w:proofErr w:type="spellStart"/>
      <w:r w:rsidRPr="00B960D1">
        <w:rPr>
          <w:rFonts w:ascii="Arial" w:hAnsi="Arial" w:cs="Arial"/>
          <w:lang w:val="pt-BR"/>
        </w:rPr>
        <w:t>Memory</w:t>
      </w:r>
      <w:proofErr w:type="spellEnd"/>
      <w:r w:rsidRPr="00B960D1">
        <w:rPr>
          <w:rFonts w:ascii="Arial" w:hAnsi="Arial" w:cs="Arial"/>
          <w:lang w:val="pt-BR"/>
        </w:rPr>
        <w:t xml:space="preserve"> </w:t>
      </w:r>
      <w:proofErr w:type="spellStart"/>
      <w:r w:rsidRPr="00B960D1">
        <w:rPr>
          <w:rFonts w:ascii="Arial" w:hAnsi="Arial" w:cs="Arial"/>
          <w:lang w:val="pt-BR"/>
        </w:rPr>
        <w:t>Formation</w:t>
      </w:r>
      <w:proofErr w:type="spellEnd"/>
      <w:r w:rsidRPr="00B960D1">
        <w:rPr>
          <w:rFonts w:ascii="Arial" w:hAnsi="Arial" w:cs="Arial"/>
          <w:lang w:val="pt-BR"/>
        </w:rPr>
        <w:t xml:space="preserve">. </w:t>
      </w:r>
      <w:proofErr w:type="spellStart"/>
      <w:r w:rsidRPr="008E73E9">
        <w:rPr>
          <w:rFonts w:ascii="Arial" w:hAnsi="Arial" w:cs="Arial"/>
          <w:lang w:val="es-CL"/>
        </w:rPr>
        <w:t>Proc</w:t>
      </w:r>
      <w:proofErr w:type="spellEnd"/>
      <w:r w:rsidRPr="008E73E9">
        <w:rPr>
          <w:rFonts w:ascii="Arial" w:hAnsi="Arial" w:cs="Arial"/>
          <w:lang w:val="es-CL"/>
        </w:rPr>
        <w:t xml:space="preserve">. </w:t>
      </w:r>
      <w:proofErr w:type="spellStart"/>
      <w:r w:rsidRPr="008E73E9">
        <w:rPr>
          <w:rFonts w:ascii="Arial" w:hAnsi="Arial" w:cs="Arial"/>
          <w:lang w:val="es-CL"/>
        </w:rPr>
        <w:t>Natl</w:t>
      </w:r>
      <w:proofErr w:type="spellEnd"/>
      <w:r w:rsidRPr="008E73E9">
        <w:rPr>
          <w:rFonts w:ascii="Arial" w:hAnsi="Arial" w:cs="Arial"/>
          <w:lang w:val="es-CL"/>
        </w:rPr>
        <w:t xml:space="preserve">. </w:t>
      </w:r>
      <w:proofErr w:type="spellStart"/>
      <w:r w:rsidRPr="008E73E9">
        <w:rPr>
          <w:rFonts w:ascii="Arial" w:hAnsi="Arial" w:cs="Arial"/>
          <w:lang w:val="es-CL"/>
        </w:rPr>
        <w:t>Acad</w:t>
      </w:r>
      <w:proofErr w:type="spellEnd"/>
      <w:r w:rsidRPr="008E73E9">
        <w:rPr>
          <w:rFonts w:ascii="Arial" w:hAnsi="Arial" w:cs="Arial"/>
          <w:lang w:val="es-CL"/>
        </w:rPr>
        <w:t xml:space="preserve">. </w:t>
      </w:r>
      <w:proofErr w:type="spellStart"/>
      <w:r w:rsidRPr="008E73E9">
        <w:rPr>
          <w:rFonts w:ascii="Arial" w:hAnsi="Arial" w:cs="Arial"/>
          <w:lang w:val="es-CL"/>
        </w:rPr>
        <w:t>Sci</w:t>
      </w:r>
      <w:proofErr w:type="spellEnd"/>
      <w:r w:rsidRPr="008E73E9">
        <w:rPr>
          <w:rFonts w:ascii="Arial" w:hAnsi="Arial" w:cs="Arial"/>
          <w:lang w:val="es-CL"/>
        </w:rPr>
        <w:t xml:space="preserve">. USA, 108:3029-3034. </w:t>
      </w:r>
    </w:p>
    <w:p w:rsidR="008E73E9" w:rsidRPr="008E73E9" w:rsidRDefault="008E73E9" w:rsidP="008E73E9">
      <w:pPr>
        <w:tabs>
          <w:tab w:val="left" w:pos="0"/>
        </w:tabs>
        <w:ind w:left="426" w:hanging="284"/>
        <w:jc w:val="both"/>
        <w:rPr>
          <w:rFonts w:ascii="Arial" w:hAnsi="Arial" w:cs="Arial"/>
          <w:lang w:val="es-CL"/>
        </w:rPr>
      </w:pPr>
      <w:r w:rsidRPr="008E73E9">
        <w:rPr>
          <w:rFonts w:ascii="Arial" w:hAnsi="Arial" w:cs="Arial"/>
          <w:lang w:val="es-CL"/>
        </w:rPr>
        <w:t xml:space="preserve">Hidalgo, C, Carrasco, M. A. 2011. </w:t>
      </w:r>
      <w:proofErr w:type="gramStart"/>
      <w:r w:rsidRPr="00B960D1">
        <w:rPr>
          <w:rFonts w:ascii="Arial" w:hAnsi="Arial" w:cs="Arial"/>
          <w:lang w:val="en-GB"/>
        </w:rPr>
        <w:t>Redox control of brain calcium in health and disease.</w:t>
      </w:r>
      <w:proofErr w:type="gramEnd"/>
      <w:r w:rsidRPr="00B960D1">
        <w:rPr>
          <w:rFonts w:ascii="Arial" w:hAnsi="Arial" w:cs="Arial"/>
          <w:lang w:val="en-GB"/>
        </w:rPr>
        <w:t xml:space="preserve"> </w:t>
      </w:r>
      <w:proofErr w:type="spellStart"/>
      <w:r w:rsidRPr="008E73E9">
        <w:rPr>
          <w:rFonts w:ascii="Arial" w:hAnsi="Arial" w:cs="Arial"/>
          <w:lang w:val="es-CL"/>
        </w:rPr>
        <w:t>Antiox</w:t>
      </w:r>
      <w:proofErr w:type="spellEnd"/>
      <w:r w:rsidRPr="008E73E9">
        <w:rPr>
          <w:rFonts w:ascii="Arial" w:hAnsi="Arial" w:cs="Arial"/>
          <w:lang w:val="es-CL"/>
        </w:rPr>
        <w:t xml:space="preserve">. </w:t>
      </w:r>
      <w:proofErr w:type="spellStart"/>
      <w:r w:rsidRPr="008E73E9">
        <w:rPr>
          <w:rFonts w:ascii="Arial" w:hAnsi="Arial" w:cs="Arial"/>
          <w:lang w:val="es-CL"/>
        </w:rPr>
        <w:t>Redox</w:t>
      </w:r>
      <w:proofErr w:type="spellEnd"/>
      <w:r w:rsidRPr="008E73E9">
        <w:rPr>
          <w:rFonts w:ascii="Arial" w:hAnsi="Arial" w:cs="Arial"/>
          <w:lang w:val="es-CL"/>
        </w:rPr>
        <w:t xml:space="preserve">. </w:t>
      </w:r>
      <w:proofErr w:type="spellStart"/>
      <w:r w:rsidRPr="008E73E9">
        <w:rPr>
          <w:rFonts w:ascii="Arial" w:hAnsi="Arial" w:cs="Arial"/>
          <w:lang w:val="es-CL"/>
        </w:rPr>
        <w:t>Signal</w:t>
      </w:r>
      <w:proofErr w:type="spellEnd"/>
      <w:r w:rsidRPr="008E73E9">
        <w:rPr>
          <w:rFonts w:ascii="Arial" w:hAnsi="Arial" w:cs="Arial"/>
          <w:lang w:val="es-CL"/>
        </w:rPr>
        <w:t>. 14:1203-1207.</w:t>
      </w:r>
    </w:p>
    <w:p w:rsidR="008E73E9" w:rsidRPr="008E73E9" w:rsidRDefault="008E73E9" w:rsidP="008E73E9">
      <w:pPr>
        <w:tabs>
          <w:tab w:val="left" w:pos="0"/>
        </w:tabs>
        <w:ind w:left="426" w:hanging="284"/>
        <w:jc w:val="both"/>
        <w:rPr>
          <w:rFonts w:ascii="Arial" w:hAnsi="Arial" w:cs="Arial"/>
          <w:lang w:val="es-CL"/>
        </w:rPr>
      </w:pPr>
      <w:r w:rsidRPr="00B94554">
        <w:rPr>
          <w:rFonts w:ascii="Arial" w:hAnsi="Arial" w:cs="Arial"/>
          <w:lang w:val="es-CL"/>
        </w:rPr>
        <w:t xml:space="preserve"> Paula-Lima AC, </w:t>
      </w:r>
      <w:proofErr w:type="spellStart"/>
      <w:r w:rsidRPr="00B94554">
        <w:rPr>
          <w:rFonts w:ascii="Arial" w:hAnsi="Arial" w:cs="Arial"/>
          <w:lang w:val="es-CL"/>
        </w:rPr>
        <w:t>Adasme</w:t>
      </w:r>
      <w:proofErr w:type="spellEnd"/>
      <w:r w:rsidRPr="00B94554">
        <w:rPr>
          <w:rFonts w:ascii="Arial" w:hAnsi="Arial" w:cs="Arial"/>
          <w:lang w:val="es-CL"/>
        </w:rPr>
        <w:t xml:space="preserve"> T, </w:t>
      </w:r>
      <w:proofErr w:type="spellStart"/>
      <w:r w:rsidRPr="00B94554">
        <w:rPr>
          <w:rFonts w:ascii="Arial" w:hAnsi="Arial" w:cs="Arial"/>
          <w:lang w:val="es-CL"/>
        </w:rPr>
        <w:t>SanMartín</w:t>
      </w:r>
      <w:proofErr w:type="spellEnd"/>
      <w:r w:rsidRPr="00B94554">
        <w:rPr>
          <w:rFonts w:ascii="Arial" w:hAnsi="Arial" w:cs="Arial"/>
          <w:lang w:val="es-CL"/>
        </w:rPr>
        <w:t xml:space="preserve"> C, </w:t>
      </w:r>
      <w:proofErr w:type="spellStart"/>
      <w:r w:rsidRPr="00B94554">
        <w:rPr>
          <w:rFonts w:ascii="Arial" w:hAnsi="Arial" w:cs="Arial"/>
          <w:lang w:val="es-CL"/>
        </w:rPr>
        <w:t>Sebollela</w:t>
      </w:r>
      <w:proofErr w:type="spellEnd"/>
      <w:r w:rsidRPr="00B94554">
        <w:rPr>
          <w:rFonts w:ascii="Arial" w:hAnsi="Arial" w:cs="Arial"/>
          <w:lang w:val="es-CL"/>
        </w:rPr>
        <w:t xml:space="preserve"> A, </w:t>
      </w:r>
      <w:proofErr w:type="spellStart"/>
      <w:r w:rsidRPr="00B94554">
        <w:rPr>
          <w:rFonts w:ascii="Arial" w:hAnsi="Arial" w:cs="Arial"/>
          <w:lang w:val="es-CL"/>
        </w:rPr>
        <w:t>Hetz</w:t>
      </w:r>
      <w:proofErr w:type="spellEnd"/>
      <w:r w:rsidRPr="00B94554">
        <w:rPr>
          <w:rFonts w:ascii="Arial" w:hAnsi="Arial" w:cs="Arial"/>
          <w:lang w:val="es-CL"/>
        </w:rPr>
        <w:t xml:space="preserve"> C, Carrasco MA, Ferreira ST, Hidalgo C. 2011. </w:t>
      </w:r>
      <w:r w:rsidRPr="00B960D1">
        <w:rPr>
          <w:rFonts w:ascii="Arial" w:hAnsi="Arial" w:cs="Arial"/>
          <w:lang w:val="en-GB"/>
        </w:rPr>
        <w:t xml:space="preserve">Amyloid peptide oligomers stimulate </w:t>
      </w:r>
      <w:proofErr w:type="spellStart"/>
      <w:r w:rsidRPr="00B960D1">
        <w:rPr>
          <w:rFonts w:ascii="Arial" w:hAnsi="Arial" w:cs="Arial"/>
          <w:lang w:val="en-GB"/>
        </w:rPr>
        <w:t>RyR</w:t>
      </w:r>
      <w:proofErr w:type="spellEnd"/>
      <w:r w:rsidRPr="00B960D1">
        <w:rPr>
          <w:rFonts w:ascii="Arial" w:hAnsi="Arial" w:cs="Arial"/>
          <w:lang w:val="en-GB"/>
        </w:rPr>
        <w:t xml:space="preserve">-mediated Ca2+ release inducing mitochondrial fragmentation and prevent </w:t>
      </w:r>
      <w:proofErr w:type="spellStart"/>
      <w:r w:rsidRPr="00B960D1">
        <w:rPr>
          <w:rFonts w:ascii="Arial" w:hAnsi="Arial" w:cs="Arial"/>
          <w:lang w:val="en-GB"/>
        </w:rPr>
        <w:t>RyR</w:t>
      </w:r>
      <w:proofErr w:type="spellEnd"/>
      <w:r w:rsidRPr="00B960D1">
        <w:rPr>
          <w:rFonts w:ascii="Arial" w:hAnsi="Arial" w:cs="Arial"/>
          <w:lang w:val="en-GB"/>
        </w:rPr>
        <w:t xml:space="preserve">-mediated dendritic spine </w:t>
      </w:r>
      <w:proofErr w:type="spellStart"/>
      <w:r w:rsidRPr="00B960D1">
        <w:rPr>
          <w:rFonts w:ascii="Arial" w:hAnsi="Arial" w:cs="Arial"/>
          <w:lang w:val="en-GB"/>
        </w:rPr>
        <w:t>remodeling</w:t>
      </w:r>
      <w:proofErr w:type="spellEnd"/>
      <w:r w:rsidRPr="00B960D1">
        <w:rPr>
          <w:rFonts w:ascii="Arial" w:hAnsi="Arial" w:cs="Arial"/>
          <w:lang w:val="en-GB"/>
        </w:rPr>
        <w:t xml:space="preserve"> produced by BDNF in hippocampal neurons. </w:t>
      </w:r>
      <w:proofErr w:type="spellStart"/>
      <w:r w:rsidRPr="008E73E9">
        <w:rPr>
          <w:rFonts w:ascii="Arial" w:hAnsi="Arial" w:cs="Arial"/>
          <w:lang w:val="es-CL"/>
        </w:rPr>
        <w:t>Antiox</w:t>
      </w:r>
      <w:proofErr w:type="spellEnd"/>
      <w:r w:rsidRPr="008E73E9">
        <w:rPr>
          <w:rFonts w:ascii="Arial" w:hAnsi="Arial" w:cs="Arial"/>
          <w:lang w:val="es-CL"/>
        </w:rPr>
        <w:t xml:space="preserve">. </w:t>
      </w:r>
      <w:proofErr w:type="spellStart"/>
      <w:r w:rsidRPr="008E73E9">
        <w:rPr>
          <w:rFonts w:ascii="Arial" w:hAnsi="Arial" w:cs="Arial"/>
          <w:lang w:val="es-CL"/>
        </w:rPr>
        <w:t>Redox</w:t>
      </w:r>
      <w:proofErr w:type="spellEnd"/>
      <w:r w:rsidRPr="008E73E9">
        <w:rPr>
          <w:rFonts w:ascii="Arial" w:hAnsi="Arial" w:cs="Arial"/>
          <w:lang w:val="es-CL"/>
        </w:rPr>
        <w:t xml:space="preserve"> </w:t>
      </w:r>
      <w:proofErr w:type="spellStart"/>
      <w:r w:rsidRPr="008E73E9">
        <w:rPr>
          <w:rFonts w:ascii="Arial" w:hAnsi="Arial" w:cs="Arial"/>
          <w:lang w:val="es-CL"/>
        </w:rPr>
        <w:t>Signal</w:t>
      </w:r>
      <w:proofErr w:type="spellEnd"/>
      <w:r w:rsidRPr="008E73E9">
        <w:rPr>
          <w:rFonts w:ascii="Arial" w:hAnsi="Arial" w:cs="Arial"/>
          <w:lang w:val="es-CL"/>
        </w:rPr>
        <w:t>. 14:1209-1223.</w:t>
      </w:r>
    </w:p>
    <w:p w:rsidR="008E73E9" w:rsidRPr="008E73E9" w:rsidRDefault="008E73E9" w:rsidP="008E73E9">
      <w:pPr>
        <w:tabs>
          <w:tab w:val="left" w:pos="0"/>
        </w:tabs>
        <w:ind w:left="426" w:hanging="284"/>
        <w:jc w:val="both"/>
        <w:rPr>
          <w:rFonts w:ascii="Arial" w:hAnsi="Arial" w:cs="Arial"/>
          <w:lang w:val="es-CL"/>
        </w:rPr>
      </w:pPr>
      <w:proofErr w:type="spellStart"/>
      <w:r w:rsidRPr="00B960D1">
        <w:rPr>
          <w:rFonts w:ascii="Arial" w:hAnsi="Arial" w:cs="Arial"/>
          <w:lang w:val="pt-BR"/>
        </w:rPr>
        <w:t>Riquelme</w:t>
      </w:r>
      <w:proofErr w:type="spellEnd"/>
      <w:r w:rsidRPr="00B960D1">
        <w:rPr>
          <w:rFonts w:ascii="Arial" w:hAnsi="Arial" w:cs="Arial"/>
          <w:lang w:val="pt-BR"/>
        </w:rPr>
        <w:t xml:space="preserve"> D, Alvarez A, Leal N, </w:t>
      </w:r>
      <w:proofErr w:type="spellStart"/>
      <w:r w:rsidRPr="00B960D1">
        <w:rPr>
          <w:rFonts w:ascii="Arial" w:hAnsi="Arial" w:cs="Arial"/>
          <w:lang w:val="pt-BR"/>
        </w:rPr>
        <w:t>Adasme</w:t>
      </w:r>
      <w:proofErr w:type="spellEnd"/>
      <w:r w:rsidRPr="00B960D1">
        <w:rPr>
          <w:rFonts w:ascii="Arial" w:hAnsi="Arial" w:cs="Arial"/>
          <w:lang w:val="pt-BR"/>
        </w:rPr>
        <w:t xml:space="preserve"> T, Espinoza I, </w:t>
      </w:r>
      <w:proofErr w:type="spellStart"/>
      <w:r w:rsidRPr="00B960D1">
        <w:rPr>
          <w:rFonts w:ascii="Arial" w:hAnsi="Arial" w:cs="Arial"/>
          <w:lang w:val="pt-BR"/>
        </w:rPr>
        <w:t>Valdés</w:t>
      </w:r>
      <w:proofErr w:type="spellEnd"/>
      <w:r w:rsidRPr="00B960D1">
        <w:rPr>
          <w:rFonts w:ascii="Arial" w:hAnsi="Arial" w:cs="Arial"/>
          <w:lang w:val="pt-BR"/>
        </w:rPr>
        <w:t xml:space="preserve"> JA, Troncoso N, </w:t>
      </w:r>
      <w:proofErr w:type="spellStart"/>
      <w:r w:rsidRPr="00B960D1">
        <w:rPr>
          <w:rFonts w:ascii="Arial" w:hAnsi="Arial" w:cs="Arial"/>
          <w:lang w:val="pt-BR"/>
        </w:rPr>
        <w:t>Hartel</w:t>
      </w:r>
      <w:proofErr w:type="spellEnd"/>
      <w:r w:rsidRPr="00B960D1">
        <w:rPr>
          <w:rFonts w:ascii="Arial" w:hAnsi="Arial" w:cs="Arial"/>
          <w:lang w:val="pt-BR"/>
        </w:rPr>
        <w:t xml:space="preserve"> S, Hidalgo J, Hidalgo C, Carrasco MA. 2011. </w:t>
      </w:r>
      <w:proofErr w:type="gramStart"/>
      <w:r w:rsidRPr="00B960D1">
        <w:rPr>
          <w:rFonts w:ascii="Arial" w:hAnsi="Arial" w:cs="Arial"/>
          <w:lang w:val="en-GB"/>
        </w:rPr>
        <w:t>High-frequency Field Stimulation of Primary Neurons Enhances Ryanodine Receptor-mediated Ca2+ Release and Generates Hydrogen Peroxide, which Jointly Stimulate NF- B Activity.</w:t>
      </w:r>
      <w:proofErr w:type="gramEnd"/>
      <w:r w:rsidRPr="00B960D1">
        <w:rPr>
          <w:rFonts w:ascii="Arial" w:hAnsi="Arial" w:cs="Arial"/>
          <w:lang w:val="en-GB"/>
        </w:rPr>
        <w:t xml:space="preserve"> </w:t>
      </w:r>
      <w:proofErr w:type="spellStart"/>
      <w:r w:rsidRPr="008E73E9">
        <w:rPr>
          <w:rFonts w:ascii="Arial" w:hAnsi="Arial" w:cs="Arial"/>
          <w:lang w:val="es-CL"/>
        </w:rPr>
        <w:t>Antiox</w:t>
      </w:r>
      <w:proofErr w:type="spellEnd"/>
      <w:r w:rsidRPr="008E73E9">
        <w:rPr>
          <w:rFonts w:ascii="Arial" w:hAnsi="Arial" w:cs="Arial"/>
          <w:lang w:val="es-CL"/>
        </w:rPr>
        <w:t xml:space="preserve">. </w:t>
      </w:r>
      <w:proofErr w:type="spellStart"/>
      <w:r w:rsidRPr="008E73E9">
        <w:rPr>
          <w:rFonts w:ascii="Arial" w:hAnsi="Arial" w:cs="Arial"/>
          <w:lang w:val="es-CL"/>
        </w:rPr>
        <w:t>Redox</w:t>
      </w:r>
      <w:proofErr w:type="spellEnd"/>
      <w:r w:rsidRPr="008E73E9">
        <w:rPr>
          <w:rFonts w:ascii="Arial" w:hAnsi="Arial" w:cs="Arial"/>
          <w:lang w:val="es-CL"/>
        </w:rPr>
        <w:t xml:space="preserve"> </w:t>
      </w:r>
      <w:proofErr w:type="spellStart"/>
      <w:r w:rsidRPr="008E73E9">
        <w:rPr>
          <w:rFonts w:ascii="Arial" w:hAnsi="Arial" w:cs="Arial"/>
          <w:lang w:val="es-CL"/>
        </w:rPr>
        <w:t>Signal</w:t>
      </w:r>
      <w:proofErr w:type="spellEnd"/>
      <w:r w:rsidRPr="008E73E9">
        <w:rPr>
          <w:rFonts w:ascii="Arial" w:hAnsi="Arial" w:cs="Arial"/>
          <w:lang w:val="es-CL"/>
        </w:rPr>
        <w:t>. 14:1245-1259.</w:t>
      </w:r>
    </w:p>
    <w:p w:rsidR="008E73E9" w:rsidRPr="008E73E9" w:rsidRDefault="008E73E9" w:rsidP="008E73E9">
      <w:pPr>
        <w:tabs>
          <w:tab w:val="left" w:pos="0"/>
        </w:tabs>
        <w:ind w:left="360" w:hanging="284"/>
        <w:jc w:val="both"/>
        <w:rPr>
          <w:rFonts w:ascii="Arial" w:hAnsi="Arial" w:cs="Arial"/>
          <w:lang w:val="es-CL"/>
        </w:rPr>
      </w:pPr>
      <w:r w:rsidRPr="008E73E9">
        <w:rPr>
          <w:rFonts w:ascii="Arial" w:hAnsi="Arial" w:cs="Arial"/>
          <w:lang w:val="es-CL"/>
        </w:rPr>
        <w:t xml:space="preserve">Muñoz P, </w:t>
      </w:r>
      <w:proofErr w:type="spellStart"/>
      <w:r w:rsidRPr="008E73E9">
        <w:rPr>
          <w:rFonts w:ascii="Arial" w:hAnsi="Arial" w:cs="Arial"/>
          <w:lang w:val="es-CL"/>
        </w:rPr>
        <w:t>Humeres</w:t>
      </w:r>
      <w:proofErr w:type="spellEnd"/>
      <w:r w:rsidRPr="008E73E9">
        <w:rPr>
          <w:rFonts w:ascii="Arial" w:hAnsi="Arial" w:cs="Arial"/>
          <w:lang w:val="es-CL"/>
        </w:rPr>
        <w:t xml:space="preserve"> A, </w:t>
      </w:r>
      <w:proofErr w:type="spellStart"/>
      <w:r w:rsidRPr="008E73E9">
        <w:rPr>
          <w:rFonts w:ascii="Arial" w:hAnsi="Arial" w:cs="Arial"/>
          <w:lang w:val="es-CL"/>
        </w:rPr>
        <w:t>Elgueta</w:t>
      </w:r>
      <w:proofErr w:type="spellEnd"/>
      <w:r w:rsidRPr="008E73E9">
        <w:rPr>
          <w:rFonts w:ascii="Arial" w:hAnsi="Arial" w:cs="Arial"/>
          <w:lang w:val="es-CL"/>
        </w:rPr>
        <w:t xml:space="preserve">, C, </w:t>
      </w:r>
      <w:proofErr w:type="spellStart"/>
      <w:r w:rsidRPr="008E73E9">
        <w:rPr>
          <w:rFonts w:ascii="Arial" w:hAnsi="Arial" w:cs="Arial"/>
          <w:lang w:val="es-CL"/>
        </w:rPr>
        <w:t>Kirkwood</w:t>
      </w:r>
      <w:proofErr w:type="spellEnd"/>
      <w:r w:rsidRPr="008E73E9">
        <w:rPr>
          <w:rFonts w:ascii="Arial" w:hAnsi="Arial" w:cs="Arial"/>
          <w:lang w:val="es-CL"/>
        </w:rPr>
        <w:t xml:space="preserve"> A, Hidalgo C, Núñez MT. 2011. </w:t>
      </w:r>
      <w:r w:rsidRPr="00DE6701">
        <w:rPr>
          <w:rFonts w:ascii="Arial" w:hAnsi="Arial" w:cs="Arial"/>
          <w:lang w:val="en-GB"/>
        </w:rPr>
        <w:t xml:space="preserve">Iron mediates N-methyl-D-aspartate receptor-dependent stimulation of calcium-induced pathways and hippocampal synaptic plasticity.  </w:t>
      </w:r>
      <w:r w:rsidRPr="008E73E9">
        <w:rPr>
          <w:rFonts w:ascii="Arial" w:hAnsi="Arial" w:cs="Arial"/>
          <w:lang w:val="es-CL"/>
        </w:rPr>
        <w:t xml:space="preserve">J. Biol. </w:t>
      </w:r>
      <w:proofErr w:type="spellStart"/>
      <w:r w:rsidRPr="008E73E9">
        <w:rPr>
          <w:rFonts w:ascii="Arial" w:hAnsi="Arial" w:cs="Arial"/>
          <w:lang w:val="es-CL"/>
        </w:rPr>
        <w:t>Chem</w:t>
      </w:r>
      <w:proofErr w:type="spellEnd"/>
      <w:r w:rsidRPr="008E73E9">
        <w:rPr>
          <w:rFonts w:ascii="Arial" w:hAnsi="Arial" w:cs="Arial"/>
          <w:lang w:val="es-CL"/>
        </w:rPr>
        <w:t xml:space="preserve"> 286:13382-13392.</w:t>
      </w:r>
    </w:p>
    <w:p w:rsidR="008E73E9" w:rsidRPr="008E73E9" w:rsidRDefault="008E73E9" w:rsidP="008E73E9">
      <w:pPr>
        <w:ind w:left="360" w:hanging="284"/>
        <w:jc w:val="both"/>
        <w:rPr>
          <w:rFonts w:ascii="Arial" w:hAnsi="Arial" w:cs="Arial"/>
          <w:lang w:val="es-CL"/>
        </w:rPr>
      </w:pPr>
      <w:r w:rsidRPr="008E73E9">
        <w:rPr>
          <w:rFonts w:ascii="Arial" w:hAnsi="Arial" w:cs="Arial"/>
          <w:lang w:val="es-CL"/>
        </w:rPr>
        <w:t xml:space="preserve">Muñoz JP, </w:t>
      </w:r>
      <w:proofErr w:type="spellStart"/>
      <w:r w:rsidRPr="008E73E9">
        <w:rPr>
          <w:rFonts w:ascii="Arial" w:hAnsi="Arial" w:cs="Arial"/>
          <w:lang w:val="es-CL"/>
        </w:rPr>
        <w:t>Chiong</w:t>
      </w:r>
      <w:proofErr w:type="spellEnd"/>
      <w:r w:rsidRPr="008E73E9">
        <w:rPr>
          <w:rFonts w:ascii="Arial" w:hAnsi="Arial" w:cs="Arial"/>
          <w:lang w:val="es-CL"/>
        </w:rPr>
        <w:t xml:space="preserve"> M, García L, Troncoso R, Toro B, </w:t>
      </w:r>
      <w:proofErr w:type="spellStart"/>
      <w:r w:rsidRPr="008E73E9">
        <w:rPr>
          <w:rFonts w:ascii="Arial" w:hAnsi="Arial" w:cs="Arial"/>
          <w:lang w:val="es-CL"/>
        </w:rPr>
        <w:t>Pedrozo</w:t>
      </w:r>
      <w:proofErr w:type="spellEnd"/>
      <w:r w:rsidRPr="008E73E9">
        <w:rPr>
          <w:rFonts w:ascii="Arial" w:hAnsi="Arial" w:cs="Arial"/>
          <w:lang w:val="es-CL"/>
        </w:rPr>
        <w:t xml:space="preserve"> Z, Díaz-Elizondo J, Salas D, Parra V, Núñez MT, Hidalgo C, Lavandero S. 2010. </w:t>
      </w:r>
      <w:r w:rsidRPr="00DE6701">
        <w:rPr>
          <w:rFonts w:ascii="Arial" w:hAnsi="Arial" w:cs="Arial"/>
          <w:lang w:val="en-US"/>
        </w:rPr>
        <w:t xml:space="preserve">Iron induces protection and necrosis in cultured cardiomyocytes: Role of reactive oxygen species and nitric oxide. </w:t>
      </w:r>
      <w:r w:rsidRPr="008E73E9">
        <w:rPr>
          <w:rFonts w:ascii="Arial" w:hAnsi="Arial" w:cs="Arial"/>
          <w:lang w:val="es-CL"/>
        </w:rPr>
        <w:t xml:space="preserve">Free Radical Biol. </w:t>
      </w:r>
      <w:proofErr w:type="spellStart"/>
      <w:r w:rsidRPr="008E73E9">
        <w:rPr>
          <w:rFonts w:ascii="Arial" w:hAnsi="Arial" w:cs="Arial"/>
          <w:lang w:val="es-CL"/>
        </w:rPr>
        <w:t>Med</w:t>
      </w:r>
      <w:proofErr w:type="spellEnd"/>
      <w:r w:rsidRPr="008E73E9">
        <w:rPr>
          <w:rFonts w:ascii="Arial" w:hAnsi="Arial" w:cs="Arial"/>
          <w:lang w:val="es-CL"/>
        </w:rPr>
        <w:t xml:space="preserve">. 48:526–534. 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proofErr w:type="spellStart"/>
      <w:r w:rsidRPr="008E73E9">
        <w:rPr>
          <w:rFonts w:ascii="Arial" w:hAnsi="Arial" w:cs="Arial"/>
          <w:lang w:val="es-CL"/>
        </w:rPr>
        <w:t>Pedrozo</w:t>
      </w:r>
      <w:proofErr w:type="spellEnd"/>
      <w:r w:rsidRPr="008E73E9">
        <w:rPr>
          <w:rFonts w:ascii="Arial" w:hAnsi="Arial" w:cs="Arial"/>
          <w:lang w:val="es-CL"/>
        </w:rPr>
        <w:t xml:space="preserve">, Z., Sánchez, G., Torrealba, N., Valenzuela, R., Fernández, C., Hidalgo, C., Lavandero, S. and Donoso, P. 2010. </w:t>
      </w:r>
      <w:proofErr w:type="spellStart"/>
      <w:r w:rsidRPr="00DE6701">
        <w:rPr>
          <w:rFonts w:ascii="Arial" w:hAnsi="Arial" w:cs="Arial"/>
          <w:lang w:val="en-US"/>
        </w:rPr>
        <w:t>Calpains</w:t>
      </w:r>
      <w:proofErr w:type="spellEnd"/>
      <w:r w:rsidRPr="00DE6701">
        <w:rPr>
          <w:rFonts w:ascii="Arial" w:hAnsi="Arial" w:cs="Arial"/>
          <w:lang w:val="en-US"/>
        </w:rPr>
        <w:t xml:space="preserve"> and the proteasome mediate degradation of ryanodine receptors in a model of cardiac ischemic reperfusion. </w:t>
      </w:r>
      <w:proofErr w:type="spellStart"/>
      <w:r w:rsidRPr="00DE6701">
        <w:rPr>
          <w:rFonts w:ascii="Arial" w:hAnsi="Arial" w:cs="Arial"/>
          <w:lang w:val="en-US"/>
        </w:rPr>
        <w:t>Biochim</w:t>
      </w:r>
      <w:proofErr w:type="spellEnd"/>
      <w:r w:rsidRPr="00DE6701">
        <w:rPr>
          <w:rFonts w:ascii="Arial" w:hAnsi="Arial" w:cs="Arial"/>
          <w:lang w:val="en-US"/>
        </w:rPr>
        <w:t xml:space="preserve"> </w:t>
      </w:r>
      <w:proofErr w:type="spellStart"/>
      <w:r w:rsidRPr="00DE6701">
        <w:rPr>
          <w:rFonts w:ascii="Arial" w:hAnsi="Arial" w:cs="Arial"/>
          <w:lang w:val="en-US"/>
        </w:rPr>
        <w:t>Biophys</w:t>
      </w:r>
      <w:proofErr w:type="spellEnd"/>
      <w:r w:rsidRPr="00DE6701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DE6701">
        <w:rPr>
          <w:rFonts w:ascii="Arial" w:hAnsi="Arial" w:cs="Arial"/>
          <w:lang w:val="en-US"/>
        </w:rPr>
        <w:t>Acta</w:t>
      </w:r>
      <w:proofErr w:type="spellEnd"/>
      <w:r w:rsidRPr="00DE6701">
        <w:rPr>
          <w:rFonts w:ascii="Arial" w:hAnsi="Arial" w:cs="Arial"/>
          <w:lang w:val="en-US"/>
        </w:rPr>
        <w:t xml:space="preserve"> - Molecular Basis of Disease.</w:t>
      </w:r>
      <w:proofErr w:type="gramEnd"/>
      <w:r w:rsidRPr="00DE6701">
        <w:rPr>
          <w:rFonts w:ascii="Arial" w:hAnsi="Arial" w:cs="Arial"/>
          <w:lang w:val="en-US"/>
        </w:rPr>
        <w:t xml:space="preserve"> 1802: 356-362.</w:t>
      </w:r>
    </w:p>
    <w:p w:rsidR="008E73E9" w:rsidRPr="008E73E9" w:rsidRDefault="008E73E9" w:rsidP="008E73E9">
      <w:pPr>
        <w:ind w:left="360" w:hanging="284"/>
        <w:jc w:val="both"/>
        <w:rPr>
          <w:rFonts w:ascii="Arial" w:hAnsi="Arial" w:cs="Arial"/>
          <w:lang w:val="es-CL"/>
        </w:rPr>
      </w:pPr>
      <w:r w:rsidRPr="00DE6701">
        <w:rPr>
          <w:rFonts w:ascii="Arial" w:hAnsi="Arial" w:cs="Arial"/>
          <w:lang w:val="en-US"/>
        </w:rPr>
        <w:t xml:space="preserve">Eisner V, Parra V, </w:t>
      </w:r>
      <w:proofErr w:type="spellStart"/>
      <w:r w:rsidRPr="00DE6701">
        <w:rPr>
          <w:rFonts w:ascii="Arial" w:hAnsi="Arial" w:cs="Arial"/>
          <w:lang w:val="en-US"/>
        </w:rPr>
        <w:t>Lavandero</w:t>
      </w:r>
      <w:proofErr w:type="spellEnd"/>
      <w:r w:rsidRPr="00DE6701">
        <w:rPr>
          <w:rFonts w:ascii="Arial" w:hAnsi="Arial" w:cs="Arial"/>
          <w:lang w:val="en-US"/>
        </w:rPr>
        <w:t xml:space="preserve"> S, Hidalgo C, </w:t>
      </w:r>
      <w:proofErr w:type="spellStart"/>
      <w:r w:rsidRPr="00DE6701">
        <w:rPr>
          <w:rFonts w:ascii="Arial" w:hAnsi="Arial" w:cs="Arial"/>
          <w:lang w:val="en-US"/>
        </w:rPr>
        <w:t>Jaimovich</w:t>
      </w:r>
      <w:proofErr w:type="spellEnd"/>
      <w:r w:rsidRPr="00DE6701">
        <w:rPr>
          <w:rFonts w:ascii="Arial" w:hAnsi="Arial" w:cs="Arial"/>
          <w:lang w:val="en-US"/>
        </w:rPr>
        <w:t xml:space="preserve"> E. 2010. Mitochondria fine-tune the slow Ca2+ transients induced by electrical stimulation of skeletal </w:t>
      </w:r>
      <w:proofErr w:type="spellStart"/>
      <w:r w:rsidRPr="00DE6701">
        <w:rPr>
          <w:rFonts w:ascii="Arial" w:hAnsi="Arial" w:cs="Arial"/>
          <w:lang w:val="en-US"/>
        </w:rPr>
        <w:t>myotubes</w:t>
      </w:r>
      <w:proofErr w:type="spellEnd"/>
      <w:r w:rsidRPr="00DE6701">
        <w:rPr>
          <w:rFonts w:ascii="Arial" w:hAnsi="Arial" w:cs="Arial"/>
          <w:lang w:val="en-US"/>
        </w:rPr>
        <w:t xml:space="preserve">. </w:t>
      </w:r>
      <w:proofErr w:type="spellStart"/>
      <w:r w:rsidRPr="008E73E9">
        <w:rPr>
          <w:rFonts w:ascii="Arial" w:hAnsi="Arial" w:cs="Arial"/>
          <w:lang w:val="es-CL"/>
        </w:rPr>
        <w:t>Cell</w:t>
      </w:r>
      <w:proofErr w:type="spellEnd"/>
      <w:r w:rsidRPr="008E73E9">
        <w:rPr>
          <w:rFonts w:ascii="Arial" w:hAnsi="Arial" w:cs="Arial"/>
          <w:lang w:val="es-CL"/>
        </w:rPr>
        <w:t xml:space="preserve"> </w:t>
      </w:r>
      <w:proofErr w:type="spellStart"/>
      <w:r w:rsidRPr="008E73E9">
        <w:rPr>
          <w:rFonts w:ascii="Arial" w:hAnsi="Arial" w:cs="Arial"/>
          <w:lang w:val="es-CL"/>
        </w:rPr>
        <w:t>Calcium</w:t>
      </w:r>
      <w:proofErr w:type="spellEnd"/>
      <w:r w:rsidRPr="008E73E9">
        <w:rPr>
          <w:rFonts w:ascii="Arial" w:hAnsi="Arial" w:cs="Arial"/>
          <w:lang w:val="es-CL"/>
        </w:rPr>
        <w:t xml:space="preserve"> 48:358-370.</w:t>
      </w:r>
    </w:p>
    <w:p w:rsidR="008E73E9" w:rsidRPr="008E73E9" w:rsidRDefault="008E73E9" w:rsidP="008E73E9">
      <w:pPr>
        <w:ind w:left="360" w:hanging="284"/>
        <w:jc w:val="both"/>
        <w:rPr>
          <w:rFonts w:ascii="Arial" w:hAnsi="Arial" w:cs="Arial"/>
          <w:lang w:val="es-CL"/>
        </w:rPr>
      </w:pPr>
      <w:proofErr w:type="spellStart"/>
      <w:r w:rsidRPr="008E73E9">
        <w:rPr>
          <w:rFonts w:ascii="Arial" w:hAnsi="Arial" w:cs="Arial"/>
          <w:lang w:val="es-CL"/>
        </w:rPr>
        <w:t>Chiong</w:t>
      </w:r>
      <w:proofErr w:type="spellEnd"/>
      <w:r w:rsidRPr="008E73E9">
        <w:rPr>
          <w:rFonts w:ascii="Arial" w:hAnsi="Arial" w:cs="Arial"/>
          <w:lang w:val="es-CL"/>
        </w:rPr>
        <w:t xml:space="preserve"> M., Parra V, </w:t>
      </w:r>
      <w:proofErr w:type="spellStart"/>
      <w:r w:rsidRPr="008E73E9">
        <w:rPr>
          <w:rFonts w:ascii="Arial" w:hAnsi="Arial" w:cs="Arial"/>
          <w:lang w:val="es-CL"/>
        </w:rPr>
        <w:t>Eisner</w:t>
      </w:r>
      <w:proofErr w:type="spellEnd"/>
      <w:r w:rsidRPr="008E73E9">
        <w:rPr>
          <w:rFonts w:ascii="Arial" w:hAnsi="Arial" w:cs="Arial"/>
          <w:lang w:val="es-CL"/>
        </w:rPr>
        <w:t xml:space="preserve"> V, Ibarra C, Maldonado C, Criollo A, Bravo R, Quiroga C, Contreras A, Vicencio JM, Cea P, </w:t>
      </w:r>
      <w:proofErr w:type="spellStart"/>
      <w:r w:rsidRPr="008E73E9">
        <w:rPr>
          <w:rFonts w:ascii="Arial" w:hAnsi="Arial" w:cs="Arial"/>
          <w:lang w:val="es-CL"/>
        </w:rPr>
        <w:t>Bucarey</w:t>
      </w:r>
      <w:proofErr w:type="spellEnd"/>
      <w:r w:rsidRPr="008E73E9">
        <w:rPr>
          <w:rFonts w:ascii="Arial" w:hAnsi="Arial" w:cs="Arial"/>
          <w:lang w:val="es-CL"/>
        </w:rPr>
        <w:t xml:space="preserve"> JM, </w:t>
      </w:r>
      <w:proofErr w:type="spellStart"/>
      <w:r w:rsidRPr="008E73E9">
        <w:rPr>
          <w:rFonts w:ascii="Arial" w:hAnsi="Arial" w:cs="Arial"/>
          <w:lang w:val="es-CL"/>
        </w:rPr>
        <w:t>Molgó</w:t>
      </w:r>
      <w:proofErr w:type="spellEnd"/>
      <w:r w:rsidRPr="008E73E9">
        <w:rPr>
          <w:rFonts w:ascii="Arial" w:hAnsi="Arial" w:cs="Arial"/>
          <w:lang w:val="es-CL"/>
        </w:rPr>
        <w:t xml:space="preserve"> J, </w:t>
      </w:r>
      <w:proofErr w:type="spellStart"/>
      <w:r w:rsidRPr="008E73E9">
        <w:rPr>
          <w:rFonts w:ascii="Arial" w:hAnsi="Arial" w:cs="Arial"/>
          <w:lang w:val="es-CL"/>
        </w:rPr>
        <w:t>Jaimovich</w:t>
      </w:r>
      <w:proofErr w:type="spellEnd"/>
      <w:r w:rsidRPr="008E73E9">
        <w:rPr>
          <w:rFonts w:ascii="Arial" w:hAnsi="Arial" w:cs="Arial"/>
          <w:lang w:val="es-CL"/>
        </w:rPr>
        <w:t xml:space="preserve"> E, Hidalgo C, </w:t>
      </w:r>
      <w:proofErr w:type="spellStart"/>
      <w:r w:rsidRPr="008E73E9">
        <w:rPr>
          <w:rFonts w:ascii="Arial" w:hAnsi="Arial" w:cs="Arial"/>
          <w:lang w:val="es-CL"/>
        </w:rPr>
        <w:t>Kroemer</w:t>
      </w:r>
      <w:proofErr w:type="spellEnd"/>
      <w:r w:rsidRPr="008E73E9">
        <w:rPr>
          <w:rFonts w:ascii="Arial" w:hAnsi="Arial" w:cs="Arial"/>
          <w:lang w:val="es-CL"/>
        </w:rPr>
        <w:t xml:space="preserve"> G, Lavandero S. 2010. </w:t>
      </w:r>
      <w:r w:rsidRPr="00DE6701">
        <w:rPr>
          <w:rFonts w:ascii="Arial" w:hAnsi="Arial" w:cs="Arial"/>
          <w:lang w:val="en-US"/>
        </w:rPr>
        <w:t xml:space="preserve">Parallel Activation of Ca2+-induced Survival and Death Pathways in Cardiomyocytes by Sorbitol-Induced Hyperosmotic Stress. </w:t>
      </w:r>
      <w:r w:rsidRPr="008E73E9">
        <w:rPr>
          <w:rFonts w:ascii="Arial" w:hAnsi="Arial" w:cs="Arial"/>
          <w:lang w:val="es-CL"/>
        </w:rPr>
        <w:t>Apoptosis. 15:887-903.</w:t>
      </w:r>
    </w:p>
    <w:p w:rsidR="008E73E9" w:rsidRPr="008E73E9" w:rsidRDefault="008E73E9" w:rsidP="008E73E9">
      <w:pPr>
        <w:ind w:left="360" w:hanging="284"/>
        <w:jc w:val="both"/>
        <w:rPr>
          <w:rFonts w:ascii="Arial" w:eastAsia="Arial Unicode MS" w:hAnsi="Arial" w:cs="Arial"/>
          <w:lang w:val="es-CL"/>
        </w:rPr>
      </w:pPr>
      <w:r w:rsidRPr="008E73E9">
        <w:rPr>
          <w:rFonts w:ascii="Arial" w:hAnsi="Arial" w:cs="Arial"/>
          <w:lang w:val="es-CL"/>
        </w:rPr>
        <w:t xml:space="preserve">Espinosa A, García A, </w:t>
      </w:r>
      <w:proofErr w:type="spellStart"/>
      <w:r w:rsidRPr="008E73E9">
        <w:rPr>
          <w:rFonts w:ascii="Arial" w:hAnsi="Arial" w:cs="Arial"/>
          <w:lang w:val="es-CL"/>
        </w:rPr>
        <w:t>Härtel</w:t>
      </w:r>
      <w:proofErr w:type="spellEnd"/>
      <w:r w:rsidRPr="008E73E9">
        <w:rPr>
          <w:rFonts w:ascii="Arial" w:hAnsi="Arial" w:cs="Arial"/>
          <w:lang w:val="es-CL"/>
        </w:rPr>
        <w:t xml:space="preserve"> S, Hidalgo C, </w:t>
      </w:r>
      <w:proofErr w:type="spellStart"/>
      <w:r w:rsidRPr="008E73E9">
        <w:rPr>
          <w:rFonts w:ascii="Arial" w:hAnsi="Arial" w:cs="Arial"/>
          <w:lang w:val="es-CL"/>
        </w:rPr>
        <w:t>Jaimovich</w:t>
      </w:r>
      <w:proofErr w:type="spellEnd"/>
      <w:r w:rsidRPr="008E73E9">
        <w:rPr>
          <w:rFonts w:ascii="Arial" w:hAnsi="Arial" w:cs="Arial"/>
          <w:lang w:val="es-CL"/>
        </w:rPr>
        <w:t xml:space="preserve"> E. 2009. </w:t>
      </w:r>
      <w:r w:rsidRPr="00DE6701">
        <w:rPr>
          <w:rFonts w:ascii="Arial" w:hAnsi="Arial" w:cs="Arial"/>
          <w:lang w:val="en-US"/>
        </w:rPr>
        <w:t xml:space="preserve">NADPH oxidase and hydrogen peroxide mediate insulin-induced calcium increase in skeletal muscle cells. </w:t>
      </w:r>
      <w:r w:rsidRPr="008E73E9">
        <w:rPr>
          <w:rFonts w:ascii="Arial" w:hAnsi="Arial" w:cs="Arial"/>
          <w:lang w:val="es-CL"/>
        </w:rPr>
        <w:t xml:space="preserve">J. Biol. </w:t>
      </w:r>
      <w:proofErr w:type="spellStart"/>
      <w:r w:rsidRPr="008E73E9">
        <w:rPr>
          <w:rFonts w:ascii="Arial" w:hAnsi="Arial" w:cs="Arial"/>
          <w:lang w:val="es-CL"/>
        </w:rPr>
        <w:t>Chem</w:t>
      </w:r>
      <w:proofErr w:type="spellEnd"/>
      <w:r w:rsidRPr="008E73E9">
        <w:rPr>
          <w:rFonts w:ascii="Arial" w:hAnsi="Arial" w:cs="Arial"/>
          <w:lang w:val="es-CL"/>
        </w:rPr>
        <w:t>. 284:2568-2575.</w:t>
      </w:r>
    </w:p>
    <w:p w:rsidR="008E73E9" w:rsidRPr="008E73E9" w:rsidRDefault="008E73E9" w:rsidP="008E73E9">
      <w:pPr>
        <w:ind w:left="360" w:hanging="284"/>
        <w:jc w:val="both"/>
        <w:rPr>
          <w:rFonts w:ascii="Arial" w:eastAsia="Arial Unicode MS" w:hAnsi="Arial" w:cs="Arial"/>
          <w:lang w:val="es-CL"/>
        </w:rPr>
      </w:pPr>
      <w:r w:rsidRPr="008E73E9">
        <w:rPr>
          <w:rFonts w:ascii="Arial" w:hAnsi="Arial" w:cs="Arial"/>
          <w:lang w:val="es-CL"/>
        </w:rPr>
        <w:t xml:space="preserve">Osorio-Fuentealba C, Valdés JA, Riquelme D, Hidalgo J, Hidalgo C, Carrasco MA. 2009. </w:t>
      </w:r>
      <w:r w:rsidRPr="00DE6701">
        <w:rPr>
          <w:rFonts w:ascii="Arial" w:hAnsi="Arial" w:cs="Arial"/>
          <w:lang w:val="en-US"/>
        </w:rPr>
        <w:t>Hypoxia stimulates via separate pathways ERK phosphorylation and NF-</w:t>
      </w:r>
      <w:proofErr w:type="spellStart"/>
      <w:r w:rsidRPr="00DE6701">
        <w:rPr>
          <w:rFonts w:ascii="Arial" w:hAnsi="Arial" w:cs="Arial"/>
          <w:lang w:val="en-US"/>
        </w:rPr>
        <w:t>kappaB</w:t>
      </w:r>
      <w:proofErr w:type="spellEnd"/>
      <w:r w:rsidRPr="00DE6701">
        <w:rPr>
          <w:rFonts w:ascii="Arial" w:hAnsi="Arial" w:cs="Arial"/>
          <w:lang w:val="en-US"/>
        </w:rPr>
        <w:t xml:space="preserve"> activation in skeletal muscle cells in primary culture. </w:t>
      </w:r>
      <w:r w:rsidRPr="008E73E9">
        <w:rPr>
          <w:rFonts w:ascii="Arial" w:hAnsi="Arial" w:cs="Arial"/>
          <w:lang w:val="es-CL"/>
        </w:rPr>
        <w:t xml:space="preserve">J. </w:t>
      </w:r>
      <w:proofErr w:type="spellStart"/>
      <w:r w:rsidRPr="008E73E9">
        <w:rPr>
          <w:rFonts w:ascii="Arial" w:hAnsi="Arial" w:cs="Arial"/>
          <w:lang w:val="es-CL"/>
        </w:rPr>
        <w:t>Appl</w:t>
      </w:r>
      <w:proofErr w:type="spellEnd"/>
      <w:r w:rsidRPr="008E73E9">
        <w:rPr>
          <w:rFonts w:ascii="Arial" w:hAnsi="Arial" w:cs="Arial"/>
          <w:lang w:val="es-CL"/>
        </w:rPr>
        <w:t xml:space="preserve">. </w:t>
      </w:r>
      <w:proofErr w:type="spellStart"/>
      <w:r w:rsidRPr="008E73E9">
        <w:rPr>
          <w:rFonts w:ascii="Arial" w:hAnsi="Arial" w:cs="Arial"/>
          <w:lang w:val="es-CL"/>
        </w:rPr>
        <w:t>Physiol</w:t>
      </w:r>
      <w:proofErr w:type="spellEnd"/>
      <w:r w:rsidRPr="008E73E9">
        <w:rPr>
          <w:rFonts w:ascii="Arial" w:hAnsi="Arial" w:cs="Arial"/>
          <w:lang w:val="es-CL"/>
        </w:rPr>
        <w:t>. 106:1301-1310.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r w:rsidRPr="00DE6701">
        <w:rPr>
          <w:rFonts w:ascii="Arial" w:hAnsi="Arial" w:cs="Arial"/>
        </w:rPr>
        <w:t xml:space="preserve">Muñoz, J. P., </w:t>
      </w:r>
      <w:proofErr w:type="spellStart"/>
      <w:r w:rsidRPr="00DE6701">
        <w:rPr>
          <w:rFonts w:ascii="Arial" w:hAnsi="Arial" w:cs="Arial"/>
        </w:rPr>
        <w:t>Collao</w:t>
      </w:r>
      <w:proofErr w:type="spellEnd"/>
      <w:r w:rsidRPr="00DE6701">
        <w:rPr>
          <w:rFonts w:ascii="Arial" w:hAnsi="Arial" w:cs="Arial"/>
        </w:rPr>
        <w:t xml:space="preserve">, A., </w:t>
      </w:r>
      <w:proofErr w:type="spellStart"/>
      <w:r w:rsidRPr="00DE6701">
        <w:rPr>
          <w:rFonts w:ascii="Arial" w:hAnsi="Arial" w:cs="Arial"/>
        </w:rPr>
        <w:t>Chiong</w:t>
      </w:r>
      <w:proofErr w:type="spellEnd"/>
      <w:r w:rsidRPr="00DE6701">
        <w:rPr>
          <w:rFonts w:ascii="Arial" w:hAnsi="Arial" w:cs="Arial"/>
        </w:rPr>
        <w:t xml:space="preserve">, M., Maldonado, C., </w:t>
      </w:r>
      <w:proofErr w:type="spellStart"/>
      <w:r w:rsidRPr="00DE6701">
        <w:rPr>
          <w:rFonts w:ascii="Arial" w:hAnsi="Arial" w:cs="Arial"/>
        </w:rPr>
        <w:t>Adasme</w:t>
      </w:r>
      <w:proofErr w:type="spellEnd"/>
      <w:r w:rsidRPr="00DE6701">
        <w:rPr>
          <w:rFonts w:ascii="Arial" w:hAnsi="Arial" w:cs="Arial"/>
        </w:rPr>
        <w:t xml:space="preserve">, T., Carrasco, L., </w:t>
      </w:r>
      <w:proofErr w:type="spellStart"/>
      <w:r w:rsidRPr="00DE6701">
        <w:rPr>
          <w:rFonts w:ascii="Arial" w:hAnsi="Arial" w:cs="Arial"/>
        </w:rPr>
        <w:t>Ocaranza</w:t>
      </w:r>
      <w:proofErr w:type="spellEnd"/>
      <w:r w:rsidRPr="00DE6701">
        <w:rPr>
          <w:rFonts w:ascii="Arial" w:hAnsi="Arial" w:cs="Arial"/>
        </w:rPr>
        <w:t xml:space="preserve"> P., Bravo, R., </w:t>
      </w:r>
      <w:proofErr w:type="spellStart"/>
      <w:r w:rsidRPr="00DE6701">
        <w:rPr>
          <w:rFonts w:ascii="Arial" w:hAnsi="Arial" w:cs="Arial"/>
        </w:rPr>
        <w:t>Gonzalez</w:t>
      </w:r>
      <w:proofErr w:type="spellEnd"/>
      <w:r w:rsidRPr="00DE6701">
        <w:rPr>
          <w:rFonts w:ascii="Arial" w:hAnsi="Arial" w:cs="Arial"/>
        </w:rPr>
        <w:t xml:space="preserve"> L., Díaz-Araya, G., Hidalgo, C. and Lavandero, S. 2009. </w:t>
      </w:r>
      <w:r w:rsidRPr="00DE6701">
        <w:rPr>
          <w:rFonts w:ascii="Arial" w:hAnsi="Arial" w:cs="Arial"/>
          <w:lang w:val="en-US"/>
        </w:rPr>
        <w:t xml:space="preserve">The transcription factor MEF2C mediates cardiomyocyte hypertrophy induced by IGF-1 signaling. </w:t>
      </w:r>
      <w:proofErr w:type="spellStart"/>
      <w:proofErr w:type="gramStart"/>
      <w:r w:rsidRPr="00DE6701">
        <w:rPr>
          <w:rFonts w:ascii="Arial" w:hAnsi="Arial" w:cs="Arial"/>
          <w:lang w:val="en-US"/>
        </w:rPr>
        <w:t>Biochem</w:t>
      </w:r>
      <w:proofErr w:type="spellEnd"/>
      <w:r w:rsidRPr="00DE6701">
        <w:rPr>
          <w:rFonts w:ascii="Arial" w:hAnsi="Arial" w:cs="Arial"/>
          <w:lang w:val="en-US"/>
        </w:rPr>
        <w:t>.</w:t>
      </w:r>
      <w:proofErr w:type="gramEnd"/>
      <w:r w:rsidRPr="00DE6701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DE6701">
        <w:rPr>
          <w:rFonts w:ascii="Arial" w:hAnsi="Arial" w:cs="Arial"/>
          <w:lang w:val="en-US"/>
        </w:rPr>
        <w:t>Biophys</w:t>
      </w:r>
      <w:proofErr w:type="spellEnd"/>
      <w:r w:rsidRPr="00DE6701">
        <w:rPr>
          <w:rFonts w:ascii="Arial" w:hAnsi="Arial" w:cs="Arial"/>
          <w:lang w:val="en-US"/>
        </w:rPr>
        <w:t>.</w:t>
      </w:r>
      <w:proofErr w:type="gramEnd"/>
      <w:r w:rsidRPr="00DE6701">
        <w:rPr>
          <w:rFonts w:ascii="Arial" w:hAnsi="Arial" w:cs="Arial"/>
          <w:lang w:val="en-US"/>
        </w:rPr>
        <w:t xml:space="preserve"> Res. </w:t>
      </w:r>
      <w:proofErr w:type="spellStart"/>
      <w:r w:rsidRPr="00DE6701">
        <w:rPr>
          <w:rFonts w:ascii="Arial" w:hAnsi="Arial" w:cs="Arial"/>
          <w:lang w:val="en-US"/>
        </w:rPr>
        <w:t>Commun</w:t>
      </w:r>
      <w:proofErr w:type="spellEnd"/>
      <w:r w:rsidRPr="00DE6701">
        <w:rPr>
          <w:rFonts w:ascii="Arial" w:hAnsi="Arial" w:cs="Arial"/>
          <w:lang w:val="en-US"/>
        </w:rPr>
        <w:t>. 388:155-160.</w:t>
      </w:r>
    </w:p>
    <w:p w:rsidR="008E73E9" w:rsidRPr="00DE6701" w:rsidRDefault="008E73E9" w:rsidP="008E73E9">
      <w:pPr>
        <w:ind w:left="360" w:hanging="284"/>
        <w:jc w:val="both"/>
        <w:rPr>
          <w:rFonts w:ascii="Arial" w:eastAsia="Arial Unicode MS" w:hAnsi="Arial" w:cs="Arial"/>
          <w:lang w:val="en-US"/>
        </w:rPr>
      </w:pPr>
      <w:smartTag w:uri="urn:schemas-microsoft-com:office:smarttags" w:element="State">
        <w:smartTag w:uri="urn:schemas-microsoft-com:office:smarttags" w:element="place">
          <w:r w:rsidRPr="00DE6701">
            <w:rPr>
              <w:rFonts w:ascii="Arial" w:eastAsia="ArialUnicodeMS" w:hAnsi="Arial" w:cs="Arial"/>
              <w:lang w:val="en-US"/>
            </w:rPr>
            <w:t>Hidalgo</w:t>
          </w:r>
        </w:smartTag>
      </w:smartTag>
      <w:r w:rsidRPr="00DE6701">
        <w:rPr>
          <w:rFonts w:ascii="Arial" w:hAnsi="Arial" w:cs="Arial"/>
          <w:lang w:val="en-US"/>
        </w:rPr>
        <w:t xml:space="preserve">, C., </w:t>
      </w:r>
      <w:proofErr w:type="spellStart"/>
      <w:r w:rsidRPr="00DE6701">
        <w:rPr>
          <w:rFonts w:ascii="Arial" w:hAnsi="Arial" w:cs="Arial"/>
          <w:lang w:val="en-US"/>
        </w:rPr>
        <w:t>Donoso</w:t>
      </w:r>
      <w:proofErr w:type="spellEnd"/>
      <w:r w:rsidRPr="00DE6701">
        <w:rPr>
          <w:rFonts w:ascii="Arial" w:hAnsi="Arial" w:cs="Arial"/>
          <w:lang w:val="en-US"/>
        </w:rPr>
        <w:t xml:space="preserve">, P. 2008. Cross talk between calcium and redox signaling: from molecular mechanisms to health implications.  </w:t>
      </w:r>
      <w:proofErr w:type="gramStart"/>
      <w:r w:rsidRPr="00DE6701">
        <w:rPr>
          <w:rFonts w:ascii="Arial" w:hAnsi="Arial" w:cs="Arial"/>
          <w:lang w:val="en-US"/>
        </w:rPr>
        <w:t>Comprehensive Review.</w:t>
      </w:r>
      <w:proofErr w:type="gramEnd"/>
      <w:r w:rsidRPr="00DE6701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DE6701">
        <w:rPr>
          <w:rFonts w:ascii="Arial" w:hAnsi="Arial" w:cs="Arial"/>
          <w:lang w:val="en-US"/>
        </w:rPr>
        <w:t>Antiox</w:t>
      </w:r>
      <w:proofErr w:type="spellEnd"/>
      <w:r w:rsidRPr="00DE6701">
        <w:rPr>
          <w:rFonts w:ascii="Arial" w:hAnsi="Arial" w:cs="Arial"/>
          <w:lang w:val="en-US"/>
        </w:rPr>
        <w:t>.</w:t>
      </w:r>
      <w:proofErr w:type="gramEnd"/>
      <w:r w:rsidRPr="00DE6701">
        <w:rPr>
          <w:rFonts w:ascii="Arial" w:hAnsi="Arial" w:cs="Arial"/>
          <w:lang w:val="en-US"/>
        </w:rPr>
        <w:t xml:space="preserve"> </w:t>
      </w:r>
      <w:proofErr w:type="gramStart"/>
      <w:r w:rsidRPr="00DE6701">
        <w:rPr>
          <w:rFonts w:ascii="Arial" w:hAnsi="Arial" w:cs="Arial"/>
          <w:lang w:val="en-US"/>
        </w:rPr>
        <w:t>Redox Signal.</w:t>
      </w:r>
      <w:proofErr w:type="gramEnd"/>
      <w:r w:rsidRPr="00DE6701">
        <w:rPr>
          <w:rFonts w:ascii="Arial" w:hAnsi="Arial" w:cs="Arial"/>
          <w:lang w:val="en-US"/>
        </w:rPr>
        <w:t xml:space="preserve"> 10:1275-1312.</w:t>
      </w:r>
    </w:p>
    <w:p w:rsidR="008E73E9" w:rsidRPr="008E73E9" w:rsidRDefault="008E73E9" w:rsidP="008E73E9">
      <w:pPr>
        <w:ind w:left="360" w:hanging="284"/>
        <w:jc w:val="both"/>
        <w:rPr>
          <w:rFonts w:ascii="Arial" w:eastAsia="Arial Unicode MS" w:hAnsi="Arial" w:cs="Arial"/>
          <w:lang w:val="es-CL"/>
        </w:rPr>
      </w:pPr>
      <w:r w:rsidRPr="00DE6701">
        <w:rPr>
          <w:rFonts w:ascii="Arial" w:hAnsi="Arial" w:cs="Arial"/>
          <w:lang w:val="en-US"/>
        </w:rPr>
        <w:t xml:space="preserve">Bull, R., Finkelstein, J. P., </w:t>
      </w:r>
      <w:proofErr w:type="spellStart"/>
      <w:r w:rsidRPr="00DE6701">
        <w:rPr>
          <w:rFonts w:ascii="Arial" w:hAnsi="Arial" w:cs="Arial"/>
          <w:lang w:val="en-US"/>
        </w:rPr>
        <w:t>Gálvez</w:t>
      </w:r>
      <w:proofErr w:type="spellEnd"/>
      <w:r w:rsidRPr="00DE6701">
        <w:rPr>
          <w:rFonts w:ascii="Arial" w:hAnsi="Arial" w:cs="Arial"/>
          <w:lang w:val="en-US"/>
        </w:rPr>
        <w:t xml:space="preserve">, J., Sánchez, G., </w:t>
      </w:r>
      <w:proofErr w:type="spellStart"/>
      <w:r w:rsidRPr="00DE6701">
        <w:rPr>
          <w:rFonts w:ascii="Arial" w:hAnsi="Arial" w:cs="Arial"/>
          <w:lang w:val="en-US"/>
        </w:rPr>
        <w:t>Donoso</w:t>
      </w:r>
      <w:proofErr w:type="spellEnd"/>
      <w:r w:rsidRPr="00DE6701">
        <w:rPr>
          <w:rFonts w:ascii="Arial" w:hAnsi="Arial" w:cs="Arial"/>
          <w:lang w:val="en-US"/>
        </w:rPr>
        <w:t xml:space="preserve">, P., Behrens, M.I., </w:t>
      </w:r>
      <w:smartTag w:uri="urn:schemas-microsoft-com:office:smarttags" w:element="State">
        <w:smartTag w:uri="urn:schemas-microsoft-com:office:smarttags" w:element="place">
          <w:r w:rsidRPr="00DE6701">
            <w:rPr>
              <w:rFonts w:ascii="Arial" w:hAnsi="Arial" w:cs="Arial"/>
              <w:lang w:val="en-US"/>
            </w:rPr>
            <w:t>Hidalgo</w:t>
          </w:r>
        </w:smartTag>
      </w:smartTag>
      <w:r w:rsidRPr="00DE6701">
        <w:rPr>
          <w:rFonts w:ascii="Arial" w:hAnsi="Arial" w:cs="Arial"/>
          <w:lang w:val="en-US"/>
        </w:rPr>
        <w:t xml:space="preserve">, C. 2008. Ischemia Enhances Activation by Ca2+ and Redox Modifications of Ryanodine Receptor Channels from Rat Brain Cortex.  </w:t>
      </w:r>
      <w:r w:rsidRPr="008E73E9">
        <w:rPr>
          <w:rFonts w:ascii="Arial" w:hAnsi="Arial" w:cs="Arial"/>
          <w:lang w:val="es-CL"/>
        </w:rPr>
        <w:t xml:space="preserve">J. </w:t>
      </w:r>
      <w:proofErr w:type="spellStart"/>
      <w:r w:rsidRPr="008E73E9">
        <w:rPr>
          <w:rFonts w:ascii="Arial" w:hAnsi="Arial" w:cs="Arial"/>
          <w:lang w:val="es-CL"/>
        </w:rPr>
        <w:t>Neurosci</w:t>
      </w:r>
      <w:proofErr w:type="spellEnd"/>
      <w:r w:rsidRPr="008E73E9">
        <w:rPr>
          <w:rFonts w:ascii="Arial" w:hAnsi="Arial" w:cs="Arial"/>
          <w:lang w:val="es-CL"/>
        </w:rPr>
        <w:t>. 28:9463-9472.</w:t>
      </w:r>
    </w:p>
    <w:p w:rsidR="008E73E9" w:rsidRPr="008E73E9" w:rsidRDefault="008E73E9" w:rsidP="008E73E9">
      <w:pPr>
        <w:ind w:left="360" w:hanging="284"/>
        <w:jc w:val="both"/>
        <w:rPr>
          <w:rFonts w:ascii="Arial" w:eastAsia="Arial Unicode MS" w:hAnsi="Arial" w:cs="Arial"/>
          <w:lang w:val="es-CL"/>
        </w:rPr>
      </w:pPr>
      <w:r w:rsidRPr="00DE6701">
        <w:rPr>
          <w:rFonts w:ascii="Arial" w:eastAsia="ArialUnicodeMS" w:hAnsi="Arial" w:cs="Arial"/>
          <w:lang w:val="pt-BR"/>
        </w:rPr>
        <w:t>Sánchez, G., Escobar, M., Pedroso, Z</w:t>
      </w:r>
      <w:proofErr w:type="gramStart"/>
      <w:r w:rsidRPr="00DE6701">
        <w:rPr>
          <w:rFonts w:ascii="Arial" w:eastAsia="ArialUnicodeMS" w:hAnsi="Arial" w:cs="Arial"/>
          <w:lang w:val="pt-BR"/>
        </w:rPr>
        <w:t>.,</w:t>
      </w:r>
      <w:proofErr w:type="gramEnd"/>
      <w:r w:rsidRPr="00DE6701">
        <w:rPr>
          <w:rFonts w:ascii="Arial" w:eastAsia="ArialUnicodeMS" w:hAnsi="Arial" w:cs="Arial"/>
          <w:lang w:val="pt-BR"/>
        </w:rPr>
        <w:t xml:space="preserve"> Macho, M., </w:t>
      </w:r>
      <w:proofErr w:type="spellStart"/>
      <w:r w:rsidRPr="00DE6701">
        <w:rPr>
          <w:rFonts w:ascii="Arial" w:eastAsia="ArialUnicodeMS" w:hAnsi="Arial" w:cs="Arial"/>
          <w:lang w:val="pt-BR"/>
        </w:rPr>
        <w:t>Doménech</w:t>
      </w:r>
      <w:proofErr w:type="spellEnd"/>
      <w:r w:rsidRPr="00DE6701">
        <w:rPr>
          <w:rFonts w:ascii="Arial" w:eastAsia="ArialUnicodeMS" w:hAnsi="Arial" w:cs="Arial"/>
          <w:lang w:val="pt-BR"/>
        </w:rPr>
        <w:t xml:space="preserve">, R. J., </w:t>
      </w:r>
      <w:proofErr w:type="spellStart"/>
      <w:r w:rsidRPr="00DE6701">
        <w:rPr>
          <w:rFonts w:ascii="Arial" w:eastAsia="ArialUnicodeMS" w:hAnsi="Arial" w:cs="Arial"/>
          <w:lang w:val="pt-BR"/>
        </w:rPr>
        <w:t>Härtel</w:t>
      </w:r>
      <w:proofErr w:type="spellEnd"/>
      <w:r w:rsidRPr="00DE6701">
        <w:rPr>
          <w:rFonts w:ascii="Arial" w:eastAsia="ArialUnicodeMS" w:hAnsi="Arial" w:cs="Arial"/>
          <w:lang w:val="pt-BR"/>
        </w:rPr>
        <w:t xml:space="preserve">, S., Hidalgo, C., Donoso, P.  </w:t>
      </w:r>
      <w:r w:rsidRPr="00DE6701">
        <w:rPr>
          <w:rFonts w:ascii="Arial" w:eastAsia="ArialUnicodeMS" w:hAnsi="Arial" w:cs="Arial"/>
          <w:lang w:val="en-US"/>
        </w:rPr>
        <w:t xml:space="preserve">2008. </w:t>
      </w:r>
      <w:r w:rsidRPr="00DE6701">
        <w:rPr>
          <w:rFonts w:ascii="Arial" w:hAnsi="Arial" w:cs="Arial"/>
          <w:lang w:val="en-US"/>
        </w:rPr>
        <w:t xml:space="preserve">Exercise and tachycardia increase NADPH oxidase and ryanodine receptor-2 activity: possible role in </w:t>
      </w:r>
      <w:proofErr w:type="spellStart"/>
      <w:r w:rsidRPr="00DE6701">
        <w:rPr>
          <w:rFonts w:ascii="Arial" w:hAnsi="Arial" w:cs="Arial"/>
          <w:lang w:val="en-US"/>
        </w:rPr>
        <w:t>cardioprotection</w:t>
      </w:r>
      <w:proofErr w:type="spellEnd"/>
      <w:r w:rsidRPr="00DE6701">
        <w:rPr>
          <w:rFonts w:ascii="Arial" w:hAnsi="Arial" w:cs="Arial"/>
          <w:lang w:val="en-US"/>
        </w:rPr>
        <w:t xml:space="preserve">. </w:t>
      </w:r>
      <w:r w:rsidRPr="008E73E9">
        <w:rPr>
          <w:rFonts w:ascii="Arial" w:eastAsia="ArialUnicodeMS" w:hAnsi="Arial" w:cs="Arial"/>
          <w:lang w:val="es-CL"/>
        </w:rPr>
        <w:t xml:space="preserve">Cardiovascular Res. </w:t>
      </w:r>
      <w:r w:rsidRPr="008E73E9">
        <w:rPr>
          <w:rFonts w:ascii="Arial" w:hAnsi="Arial" w:cs="Arial"/>
          <w:lang w:val="es-CL"/>
        </w:rPr>
        <w:t>77:380-386.</w:t>
      </w:r>
    </w:p>
    <w:p w:rsidR="008E73E9" w:rsidRPr="00DE6701" w:rsidRDefault="008E73E9" w:rsidP="008E73E9">
      <w:pPr>
        <w:ind w:left="360" w:hanging="284"/>
        <w:jc w:val="both"/>
        <w:rPr>
          <w:rFonts w:ascii="Arial" w:eastAsia="Arial Unicode MS" w:hAnsi="Arial" w:cs="Arial"/>
          <w:lang w:val="en-US"/>
        </w:rPr>
      </w:pPr>
      <w:r w:rsidRPr="008E73E9">
        <w:rPr>
          <w:rFonts w:ascii="Arial" w:hAnsi="Arial" w:cs="Arial"/>
          <w:lang w:val="es-CL"/>
        </w:rPr>
        <w:t xml:space="preserve">Parra, V, </w:t>
      </w:r>
      <w:proofErr w:type="spellStart"/>
      <w:r w:rsidRPr="008E73E9">
        <w:rPr>
          <w:rFonts w:ascii="Arial" w:hAnsi="Arial" w:cs="Arial"/>
          <w:lang w:val="es-CL"/>
        </w:rPr>
        <w:t>Eisner</w:t>
      </w:r>
      <w:proofErr w:type="spellEnd"/>
      <w:r w:rsidRPr="008E73E9">
        <w:rPr>
          <w:rFonts w:ascii="Arial" w:hAnsi="Arial" w:cs="Arial"/>
          <w:lang w:val="es-CL"/>
        </w:rPr>
        <w:t xml:space="preserve">, V. </w:t>
      </w:r>
      <w:proofErr w:type="spellStart"/>
      <w:r w:rsidRPr="008E73E9">
        <w:rPr>
          <w:rFonts w:ascii="Arial" w:hAnsi="Arial" w:cs="Arial"/>
          <w:lang w:val="es-CL"/>
        </w:rPr>
        <w:t>Chiong</w:t>
      </w:r>
      <w:proofErr w:type="spellEnd"/>
      <w:r w:rsidRPr="008E73E9">
        <w:rPr>
          <w:rFonts w:ascii="Arial" w:hAnsi="Arial" w:cs="Arial"/>
          <w:lang w:val="es-CL"/>
        </w:rPr>
        <w:t xml:space="preserve">, M., Moraga, F., Criollo, A., García, A., </w:t>
      </w:r>
      <w:proofErr w:type="spellStart"/>
      <w:r w:rsidRPr="008E73E9">
        <w:rPr>
          <w:rFonts w:ascii="Arial" w:hAnsi="Arial" w:cs="Arial"/>
          <w:lang w:val="es-CL"/>
        </w:rPr>
        <w:t>Härtel</w:t>
      </w:r>
      <w:proofErr w:type="spellEnd"/>
      <w:r w:rsidRPr="008E73E9">
        <w:rPr>
          <w:rFonts w:ascii="Arial" w:hAnsi="Arial" w:cs="Arial"/>
          <w:lang w:val="es-CL"/>
        </w:rPr>
        <w:t xml:space="preserve">, S., </w:t>
      </w:r>
      <w:proofErr w:type="spellStart"/>
      <w:r w:rsidRPr="008E73E9">
        <w:rPr>
          <w:rFonts w:ascii="Arial" w:hAnsi="Arial" w:cs="Arial"/>
          <w:lang w:val="es-CL"/>
        </w:rPr>
        <w:t>Jaimovich</w:t>
      </w:r>
      <w:proofErr w:type="spellEnd"/>
      <w:r w:rsidRPr="008E73E9">
        <w:rPr>
          <w:rFonts w:ascii="Arial" w:hAnsi="Arial" w:cs="Arial"/>
          <w:lang w:val="es-CL"/>
        </w:rPr>
        <w:t xml:space="preserve">, E., </w:t>
      </w:r>
      <w:proofErr w:type="spellStart"/>
      <w:r w:rsidRPr="008E73E9">
        <w:rPr>
          <w:rFonts w:ascii="Arial" w:hAnsi="Arial" w:cs="Arial"/>
          <w:lang w:val="es-CL"/>
        </w:rPr>
        <w:t>Zorzano</w:t>
      </w:r>
      <w:proofErr w:type="spellEnd"/>
      <w:r w:rsidRPr="008E73E9">
        <w:rPr>
          <w:rFonts w:ascii="Arial" w:hAnsi="Arial" w:cs="Arial"/>
          <w:lang w:val="es-CL"/>
        </w:rPr>
        <w:t xml:space="preserve">, A., Hidalgo, C., Lavandero, S. 2008. </w:t>
      </w:r>
      <w:proofErr w:type="gramStart"/>
      <w:r w:rsidRPr="00DE6701">
        <w:rPr>
          <w:rFonts w:ascii="Arial" w:hAnsi="Arial" w:cs="Arial"/>
          <w:lang w:val="en-US"/>
        </w:rPr>
        <w:t>Changes in mitochondrial dynamics during ceramide-induced</w:t>
      </w:r>
      <w:r w:rsidRPr="00DE6701">
        <w:rPr>
          <w:rFonts w:ascii="Arial" w:eastAsia="Arial Unicode MS" w:hAnsi="Arial" w:cs="Arial"/>
          <w:lang w:val="en-US"/>
        </w:rPr>
        <w:t xml:space="preserve"> </w:t>
      </w:r>
      <w:r w:rsidRPr="00DE6701">
        <w:rPr>
          <w:rFonts w:ascii="Arial" w:hAnsi="Arial" w:cs="Arial"/>
          <w:lang w:val="en-US"/>
        </w:rPr>
        <w:t>cardiomyocyte early apoptosis.</w:t>
      </w:r>
      <w:proofErr w:type="gramEnd"/>
      <w:r w:rsidRPr="00DE6701">
        <w:rPr>
          <w:rFonts w:ascii="Arial" w:hAnsi="Arial" w:cs="Arial"/>
          <w:lang w:val="en-US"/>
        </w:rPr>
        <w:t xml:space="preserve"> </w:t>
      </w:r>
      <w:r w:rsidRPr="00DE6701">
        <w:rPr>
          <w:rFonts w:ascii="Arial" w:eastAsia="ArialUnicodeMS" w:hAnsi="Arial" w:cs="Arial"/>
          <w:lang w:val="en-US"/>
        </w:rPr>
        <w:t xml:space="preserve">Cardiovascular Res. </w:t>
      </w:r>
      <w:r w:rsidRPr="00DE6701">
        <w:rPr>
          <w:rFonts w:ascii="Arial" w:hAnsi="Arial" w:cs="Arial"/>
          <w:lang w:val="en-US"/>
        </w:rPr>
        <w:t>77:387-397.</w:t>
      </w:r>
    </w:p>
    <w:p w:rsidR="008E73E9" w:rsidRPr="008E73E9" w:rsidRDefault="008E73E9" w:rsidP="008E73E9">
      <w:pPr>
        <w:ind w:left="360" w:hanging="284"/>
        <w:jc w:val="both"/>
        <w:rPr>
          <w:rFonts w:ascii="Arial" w:eastAsia="Arial Unicode MS" w:hAnsi="Arial" w:cs="Arial"/>
          <w:lang w:val="es-CL"/>
        </w:rPr>
      </w:pPr>
      <w:proofErr w:type="spellStart"/>
      <w:proofErr w:type="gramStart"/>
      <w:r w:rsidRPr="00DE6701">
        <w:rPr>
          <w:rFonts w:ascii="Arial" w:hAnsi="Arial" w:cs="Arial"/>
          <w:lang w:val="en-US"/>
        </w:rPr>
        <w:t>Kemmerling</w:t>
      </w:r>
      <w:proofErr w:type="spellEnd"/>
      <w:r w:rsidRPr="00DE6701">
        <w:rPr>
          <w:rFonts w:ascii="Arial" w:hAnsi="Arial" w:cs="Arial"/>
          <w:lang w:val="en-US"/>
        </w:rPr>
        <w:t xml:space="preserve">, U., Muñoz, P., Sánchez, G., Muller, M., </w:t>
      </w:r>
      <w:proofErr w:type="spellStart"/>
      <w:r w:rsidRPr="00DE6701">
        <w:rPr>
          <w:rFonts w:ascii="Arial" w:hAnsi="Arial" w:cs="Arial"/>
          <w:lang w:val="en-US"/>
        </w:rPr>
        <w:t>Aylwin</w:t>
      </w:r>
      <w:proofErr w:type="spellEnd"/>
      <w:r w:rsidRPr="00DE6701">
        <w:rPr>
          <w:rFonts w:ascii="Arial" w:hAnsi="Arial" w:cs="Arial"/>
          <w:lang w:val="en-US"/>
        </w:rPr>
        <w:t xml:space="preserve">, M. L., </w:t>
      </w:r>
      <w:proofErr w:type="spellStart"/>
      <w:r w:rsidRPr="00DE6701">
        <w:rPr>
          <w:rFonts w:ascii="Arial" w:hAnsi="Arial" w:cs="Arial"/>
          <w:lang w:val="en-US"/>
        </w:rPr>
        <w:t>Klann</w:t>
      </w:r>
      <w:proofErr w:type="spellEnd"/>
      <w:r w:rsidRPr="00DE6701">
        <w:rPr>
          <w:rFonts w:ascii="Arial" w:hAnsi="Arial" w:cs="Arial"/>
          <w:lang w:val="en-US"/>
        </w:rPr>
        <w:t xml:space="preserve">, E., Carrasco, M.A., </w:t>
      </w:r>
      <w:smartTag w:uri="urn:schemas-microsoft-com:office:smarttags" w:element="place">
        <w:smartTag w:uri="urn:schemas-microsoft-com:office:smarttags" w:element="State">
          <w:r w:rsidRPr="00DE6701">
            <w:rPr>
              <w:rFonts w:ascii="Arial" w:hAnsi="Arial" w:cs="Arial"/>
              <w:lang w:val="en-US"/>
            </w:rPr>
            <w:t>Hidalgo</w:t>
          </w:r>
        </w:smartTag>
      </w:smartTag>
      <w:r w:rsidRPr="00DE6701">
        <w:rPr>
          <w:rFonts w:ascii="Arial" w:hAnsi="Arial" w:cs="Arial"/>
          <w:lang w:val="en-US"/>
        </w:rPr>
        <w:t>, C. 2007.</w:t>
      </w:r>
      <w:proofErr w:type="gramEnd"/>
      <w:r w:rsidRPr="00DE6701">
        <w:rPr>
          <w:rFonts w:ascii="Arial" w:hAnsi="Arial" w:cs="Arial"/>
          <w:lang w:val="en-US"/>
        </w:rPr>
        <w:t xml:space="preserve"> Ryanodine receptors mediate hydrogen peroxide induced activation of ERK and CREB phosphorylation in N2a cells and hippocampal neurons. </w:t>
      </w:r>
      <w:proofErr w:type="spellStart"/>
      <w:r w:rsidRPr="008E73E9">
        <w:rPr>
          <w:rFonts w:ascii="Arial" w:hAnsi="Arial" w:cs="Arial"/>
          <w:lang w:val="es-CL"/>
        </w:rPr>
        <w:t>Cell</w:t>
      </w:r>
      <w:proofErr w:type="spellEnd"/>
      <w:r w:rsidRPr="008E73E9">
        <w:rPr>
          <w:rFonts w:ascii="Arial" w:hAnsi="Arial" w:cs="Arial"/>
          <w:lang w:val="es-CL"/>
        </w:rPr>
        <w:t xml:space="preserve"> </w:t>
      </w:r>
      <w:proofErr w:type="spellStart"/>
      <w:r w:rsidRPr="008E73E9">
        <w:rPr>
          <w:rFonts w:ascii="Arial" w:hAnsi="Arial" w:cs="Arial"/>
          <w:lang w:val="es-CL"/>
        </w:rPr>
        <w:t>Calcium</w:t>
      </w:r>
      <w:proofErr w:type="spellEnd"/>
      <w:r w:rsidRPr="008E73E9">
        <w:rPr>
          <w:rFonts w:ascii="Arial" w:hAnsi="Arial" w:cs="Arial"/>
          <w:lang w:val="es-CL"/>
        </w:rPr>
        <w:t>. 41:491-502</w:t>
      </w:r>
    </w:p>
    <w:p w:rsidR="008E73E9" w:rsidRPr="00DE6701" w:rsidRDefault="008E73E9" w:rsidP="008E73E9">
      <w:pPr>
        <w:ind w:left="360" w:hanging="284"/>
        <w:jc w:val="both"/>
        <w:rPr>
          <w:rFonts w:ascii="Arial" w:eastAsia="Arial Unicode MS" w:hAnsi="Arial" w:cs="Arial"/>
          <w:lang w:val="en-US"/>
        </w:rPr>
      </w:pPr>
      <w:r w:rsidRPr="008E73E9">
        <w:rPr>
          <w:rFonts w:ascii="Arial" w:hAnsi="Arial" w:cs="Arial"/>
          <w:lang w:val="es-CL"/>
        </w:rPr>
        <w:lastRenderedPageBreak/>
        <w:t xml:space="preserve">Hidalgo, C., Carrasco, M. A., Muñoz, P., Núñez, M. T. </w:t>
      </w:r>
      <w:smartTag w:uri="urn:schemas-microsoft-com:office:smarttags" w:element="metricconverter">
        <w:smartTagPr>
          <w:attr w:name="ProductID" w:val="2007. A"/>
        </w:smartTagPr>
        <w:r w:rsidRPr="008E73E9">
          <w:rPr>
            <w:rFonts w:ascii="Arial" w:hAnsi="Arial" w:cs="Arial"/>
            <w:lang w:val="es-CL"/>
          </w:rPr>
          <w:t xml:space="preserve">2007. </w:t>
        </w:r>
        <w:proofErr w:type="gramStart"/>
        <w:r w:rsidRPr="00DE6701">
          <w:rPr>
            <w:rFonts w:ascii="Arial" w:hAnsi="Arial" w:cs="Arial"/>
            <w:lang w:val="en-US"/>
          </w:rPr>
          <w:t>A</w:t>
        </w:r>
      </w:smartTag>
      <w:r w:rsidRPr="00DE6701">
        <w:rPr>
          <w:rFonts w:ascii="Arial" w:hAnsi="Arial" w:cs="Arial"/>
          <w:lang w:val="en-US"/>
        </w:rPr>
        <w:t xml:space="preserve"> role for reactive oxygen/nitrogen species and iron on neuronal synaptic plasticity.</w:t>
      </w:r>
      <w:proofErr w:type="gramEnd"/>
      <w:r w:rsidRPr="00DE6701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DE6701">
        <w:rPr>
          <w:rFonts w:ascii="Arial" w:hAnsi="Arial" w:cs="Arial"/>
          <w:lang w:val="en-US"/>
        </w:rPr>
        <w:t>Antiox</w:t>
      </w:r>
      <w:proofErr w:type="spellEnd"/>
      <w:r w:rsidRPr="00DE6701">
        <w:rPr>
          <w:rFonts w:ascii="Arial" w:hAnsi="Arial" w:cs="Arial"/>
          <w:lang w:val="en-US"/>
        </w:rPr>
        <w:t>.</w:t>
      </w:r>
      <w:proofErr w:type="gramEnd"/>
      <w:r w:rsidRPr="00DE6701">
        <w:rPr>
          <w:rFonts w:ascii="Arial" w:hAnsi="Arial" w:cs="Arial"/>
          <w:lang w:val="en-US"/>
        </w:rPr>
        <w:t xml:space="preserve"> </w:t>
      </w:r>
      <w:proofErr w:type="gramStart"/>
      <w:r w:rsidRPr="00DE6701">
        <w:rPr>
          <w:rFonts w:ascii="Arial" w:hAnsi="Arial" w:cs="Arial"/>
          <w:lang w:val="en-US"/>
        </w:rPr>
        <w:t>Redox Signal.</w:t>
      </w:r>
      <w:proofErr w:type="gramEnd"/>
      <w:r w:rsidRPr="00DE6701">
        <w:rPr>
          <w:rFonts w:ascii="Arial" w:hAnsi="Arial" w:cs="Arial"/>
          <w:lang w:val="en-US"/>
        </w:rPr>
        <w:t xml:space="preserve"> 9:245-255.</w:t>
      </w:r>
    </w:p>
    <w:p w:rsidR="008E73E9" w:rsidRPr="00DE6701" w:rsidRDefault="008E73E9" w:rsidP="008E73E9">
      <w:pPr>
        <w:ind w:left="360" w:hanging="284"/>
        <w:jc w:val="both"/>
        <w:rPr>
          <w:rFonts w:ascii="Arial" w:eastAsia="Arial Unicode MS" w:hAnsi="Arial" w:cs="Arial"/>
          <w:lang w:val="en-US"/>
        </w:rPr>
      </w:pPr>
      <w:r w:rsidRPr="00DE6701">
        <w:rPr>
          <w:rFonts w:ascii="Arial" w:hAnsi="Arial" w:cs="Arial"/>
          <w:lang w:val="en-US"/>
        </w:rPr>
        <w:t xml:space="preserve">Bull, R., Finkelstein, J. P., </w:t>
      </w:r>
      <w:proofErr w:type="spellStart"/>
      <w:r w:rsidRPr="00DE6701">
        <w:rPr>
          <w:rFonts w:ascii="Arial" w:hAnsi="Arial" w:cs="Arial"/>
          <w:lang w:val="en-US"/>
        </w:rPr>
        <w:t>Humeres</w:t>
      </w:r>
      <w:proofErr w:type="spellEnd"/>
      <w:r w:rsidRPr="00DE6701">
        <w:rPr>
          <w:rFonts w:ascii="Arial" w:hAnsi="Arial" w:cs="Arial"/>
          <w:lang w:val="en-US"/>
        </w:rPr>
        <w:t xml:space="preserve">, A., Behrens, M. I., </w:t>
      </w:r>
      <w:smartTag w:uri="urn:schemas-microsoft-com:office:smarttags" w:element="State">
        <w:smartTag w:uri="urn:schemas-microsoft-com:office:smarttags" w:element="place">
          <w:r w:rsidRPr="00DE6701">
            <w:rPr>
              <w:rFonts w:ascii="Arial" w:hAnsi="Arial" w:cs="Arial"/>
              <w:lang w:val="en-US"/>
            </w:rPr>
            <w:t>Hidalgo</w:t>
          </w:r>
        </w:smartTag>
      </w:smartTag>
      <w:r w:rsidRPr="00DE6701">
        <w:rPr>
          <w:rFonts w:ascii="Arial" w:hAnsi="Arial" w:cs="Arial"/>
          <w:lang w:val="en-US"/>
        </w:rPr>
        <w:t xml:space="preserve">, C. 2007. </w:t>
      </w:r>
      <w:proofErr w:type="gramStart"/>
      <w:r w:rsidRPr="00DE6701">
        <w:rPr>
          <w:rFonts w:ascii="Arial" w:hAnsi="Arial" w:cs="Arial"/>
          <w:lang w:val="en-US"/>
        </w:rPr>
        <w:t xml:space="preserve">Effects of ATP, Mg2+ and redox agents on the Ca2+ dependence of </w:t>
      </w:r>
      <w:proofErr w:type="spellStart"/>
      <w:r w:rsidRPr="00DE6701">
        <w:rPr>
          <w:rFonts w:ascii="Arial" w:hAnsi="Arial" w:cs="Arial"/>
          <w:lang w:val="en-US"/>
        </w:rPr>
        <w:t>RyR</w:t>
      </w:r>
      <w:proofErr w:type="spellEnd"/>
      <w:r w:rsidRPr="00DE6701">
        <w:rPr>
          <w:rFonts w:ascii="Arial" w:hAnsi="Arial" w:cs="Arial"/>
          <w:lang w:val="en-US"/>
        </w:rPr>
        <w:t>-channels from rat brain cortex.</w:t>
      </w:r>
      <w:proofErr w:type="gramEnd"/>
      <w:r w:rsidRPr="00DE6701">
        <w:rPr>
          <w:rFonts w:ascii="Arial" w:hAnsi="Arial" w:cs="Arial"/>
          <w:lang w:val="en-US"/>
        </w:rPr>
        <w:t xml:space="preserve"> Am. J. Physiol. Cell Physiol. 293:C162-C171.</w:t>
      </w:r>
    </w:p>
    <w:p w:rsidR="008E73E9" w:rsidRPr="008E73E9" w:rsidRDefault="008E73E9" w:rsidP="008E73E9">
      <w:pPr>
        <w:ind w:left="360" w:hanging="284"/>
        <w:jc w:val="both"/>
        <w:rPr>
          <w:rFonts w:ascii="Arial" w:eastAsia="Arial Unicode MS" w:hAnsi="Arial" w:cs="Arial"/>
          <w:lang w:val="es-CL"/>
        </w:rPr>
      </w:pPr>
      <w:r w:rsidRPr="00DE6701">
        <w:rPr>
          <w:rFonts w:ascii="Arial" w:hAnsi="Arial" w:cs="Arial"/>
          <w:lang w:val="pt-BR"/>
        </w:rPr>
        <w:t xml:space="preserve">Hidalgo, C., </w:t>
      </w:r>
      <w:proofErr w:type="spellStart"/>
      <w:r w:rsidRPr="00DE6701">
        <w:rPr>
          <w:rFonts w:ascii="Arial" w:hAnsi="Arial" w:cs="Arial"/>
          <w:lang w:val="pt-BR"/>
        </w:rPr>
        <w:t>Núñez</w:t>
      </w:r>
      <w:proofErr w:type="spellEnd"/>
      <w:r w:rsidRPr="00DE6701">
        <w:rPr>
          <w:rFonts w:ascii="Arial" w:hAnsi="Arial" w:cs="Arial"/>
          <w:lang w:val="pt-BR"/>
        </w:rPr>
        <w:t xml:space="preserve">, M. T. 2007. </w:t>
      </w:r>
      <w:proofErr w:type="gramStart"/>
      <w:r w:rsidRPr="00DE6701">
        <w:rPr>
          <w:rFonts w:ascii="Arial" w:hAnsi="Arial" w:cs="Arial"/>
          <w:lang w:val="en-US"/>
        </w:rPr>
        <w:t>Calcium, iron and neuronal function.</w:t>
      </w:r>
      <w:proofErr w:type="gramEnd"/>
      <w:r w:rsidRPr="00DE6701">
        <w:rPr>
          <w:rFonts w:ascii="Arial" w:hAnsi="Arial" w:cs="Arial"/>
          <w:lang w:val="en-US"/>
        </w:rPr>
        <w:t xml:space="preserve"> </w:t>
      </w:r>
      <w:r w:rsidRPr="008E73E9">
        <w:rPr>
          <w:rFonts w:ascii="Arial" w:hAnsi="Arial" w:cs="Arial"/>
          <w:lang w:val="es-CL"/>
        </w:rPr>
        <w:t xml:space="preserve">IUBMB </w:t>
      </w:r>
      <w:proofErr w:type="spellStart"/>
      <w:r w:rsidRPr="008E73E9">
        <w:rPr>
          <w:rFonts w:ascii="Arial" w:hAnsi="Arial" w:cs="Arial"/>
          <w:lang w:val="es-CL"/>
        </w:rPr>
        <w:t>Life</w:t>
      </w:r>
      <w:proofErr w:type="spellEnd"/>
      <w:r w:rsidRPr="008E73E9">
        <w:rPr>
          <w:rFonts w:ascii="Arial" w:hAnsi="Arial" w:cs="Arial"/>
          <w:lang w:val="es-CL"/>
        </w:rPr>
        <w:t xml:space="preserve"> 59:280-285.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r w:rsidRPr="008E73E9">
        <w:rPr>
          <w:rFonts w:ascii="Arial" w:hAnsi="Arial" w:cs="Arial"/>
          <w:lang w:val="es-CL"/>
        </w:rPr>
        <w:t xml:space="preserve">Espinosa, A., Leiva, A., Peña, A., Müller, A. </w:t>
      </w:r>
      <w:proofErr w:type="spellStart"/>
      <w:r w:rsidRPr="008E73E9">
        <w:rPr>
          <w:rFonts w:ascii="Arial" w:hAnsi="Arial" w:cs="Arial"/>
          <w:lang w:val="es-CL"/>
        </w:rPr>
        <w:t>Debandi</w:t>
      </w:r>
      <w:proofErr w:type="spellEnd"/>
      <w:r w:rsidRPr="008E73E9">
        <w:rPr>
          <w:rFonts w:ascii="Arial" w:hAnsi="Arial" w:cs="Arial"/>
          <w:lang w:val="es-CL"/>
        </w:rPr>
        <w:t xml:space="preserve">, A., Hidalgo, C., Carrasco, M. A., </w:t>
      </w:r>
      <w:proofErr w:type="spellStart"/>
      <w:r w:rsidRPr="008E73E9">
        <w:rPr>
          <w:rFonts w:ascii="Arial" w:hAnsi="Arial" w:cs="Arial"/>
          <w:lang w:val="es-CL"/>
        </w:rPr>
        <w:t>Jaimovich</w:t>
      </w:r>
      <w:proofErr w:type="spellEnd"/>
      <w:r w:rsidRPr="008E73E9">
        <w:rPr>
          <w:rFonts w:ascii="Arial" w:hAnsi="Arial" w:cs="Arial"/>
          <w:lang w:val="es-CL"/>
        </w:rPr>
        <w:t xml:space="preserve">, E. 2006. </w:t>
      </w:r>
      <w:proofErr w:type="spellStart"/>
      <w:r w:rsidRPr="00DE6701">
        <w:rPr>
          <w:rFonts w:ascii="Arial" w:hAnsi="Arial" w:cs="Arial"/>
          <w:lang w:val="en-US"/>
        </w:rPr>
        <w:t>Myotube</w:t>
      </w:r>
      <w:proofErr w:type="spellEnd"/>
      <w:r w:rsidRPr="00DE6701">
        <w:rPr>
          <w:rFonts w:ascii="Arial" w:hAnsi="Arial" w:cs="Arial"/>
          <w:lang w:val="en-US"/>
        </w:rPr>
        <w:t xml:space="preserve"> depolarization generates reactive oxygen species through </w:t>
      </w:r>
      <w:proofErr w:type="gramStart"/>
      <w:r w:rsidRPr="00DE6701">
        <w:rPr>
          <w:rFonts w:ascii="Arial" w:hAnsi="Arial" w:cs="Arial"/>
          <w:lang w:val="en-US"/>
        </w:rPr>
        <w:t>NAD(</w:t>
      </w:r>
      <w:proofErr w:type="gramEnd"/>
      <w:r w:rsidRPr="00DE6701">
        <w:rPr>
          <w:rFonts w:ascii="Arial" w:hAnsi="Arial" w:cs="Arial"/>
          <w:lang w:val="en-US"/>
        </w:rPr>
        <w:t>P)H oxidase; ROS-elicited Ca2+ stimulates ERK, CREB, early genes. J. Cell Physiol. 209:379-388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proofErr w:type="spellStart"/>
      <w:proofErr w:type="gramStart"/>
      <w:r w:rsidRPr="00DE6701">
        <w:rPr>
          <w:rFonts w:ascii="Arial" w:hAnsi="Arial" w:cs="Arial"/>
          <w:lang w:val="en-US"/>
        </w:rPr>
        <w:t>Aracena</w:t>
      </w:r>
      <w:proofErr w:type="spellEnd"/>
      <w:r w:rsidRPr="00DE6701">
        <w:rPr>
          <w:rFonts w:ascii="Arial" w:hAnsi="Arial" w:cs="Arial"/>
          <w:lang w:val="en-US"/>
        </w:rPr>
        <w:t xml:space="preserve">-Parks, P., </w:t>
      </w:r>
      <w:proofErr w:type="spellStart"/>
      <w:r w:rsidRPr="00DE6701">
        <w:rPr>
          <w:rFonts w:ascii="Arial" w:hAnsi="Arial" w:cs="Arial"/>
          <w:lang w:val="en-US"/>
        </w:rPr>
        <w:t>Goonasekera</w:t>
      </w:r>
      <w:proofErr w:type="spellEnd"/>
      <w:r w:rsidRPr="00DE6701">
        <w:rPr>
          <w:rFonts w:ascii="Arial" w:hAnsi="Arial" w:cs="Arial"/>
          <w:lang w:val="en-US"/>
        </w:rPr>
        <w:t xml:space="preserve">, S. A., Gilman, C., Dirksen, R. T., </w:t>
      </w:r>
      <w:smartTag w:uri="urn:schemas-microsoft-com:office:smarttags" w:element="place">
        <w:smartTag w:uri="urn:schemas-microsoft-com:office:smarttags" w:element="State">
          <w:r w:rsidRPr="00DE6701">
            <w:rPr>
              <w:rFonts w:ascii="Arial" w:hAnsi="Arial" w:cs="Arial"/>
              <w:lang w:val="en-US"/>
            </w:rPr>
            <w:t>Hidalgo</w:t>
          </w:r>
        </w:smartTag>
      </w:smartTag>
      <w:r w:rsidRPr="00DE6701">
        <w:rPr>
          <w:rFonts w:ascii="Arial" w:hAnsi="Arial" w:cs="Arial"/>
          <w:lang w:val="en-US"/>
        </w:rPr>
        <w:t>, C., Hamilton, S. L. 2006.</w:t>
      </w:r>
      <w:proofErr w:type="gramEnd"/>
      <w:r w:rsidRPr="00DE6701">
        <w:rPr>
          <w:rFonts w:ascii="Arial" w:hAnsi="Arial" w:cs="Arial"/>
          <w:lang w:val="en-US"/>
        </w:rPr>
        <w:t xml:space="preserve"> </w:t>
      </w:r>
      <w:proofErr w:type="gramStart"/>
      <w:r w:rsidRPr="00DE6701">
        <w:rPr>
          <w:rFonts w:ascii="Arial" w:hAnsi="Arial" w:cs="Arial"/>
          <w:lang w:val="en-US"/>
        </w:rPr>
        <w:t>Identification of Cysteines Involved in S-</w:t>
      </w:r>
      <w:proofErr w:type="spellStart"/>
      <w:r w:rsidRPr="00DE6701">
        <w:rPr>
          <w:rFonts w:ascii="Arial" w:hAnsi="Arial" w:cs="Arial"/>
          <w:lang w:val="en-US"/>
        </w:rPr>
        <w:t>Nitrosylation</w:t>
      </w:r>
      <w:proofErr w:type="spellEnd"/>
      <w:r w:rsidRPr="00DE6701">
        <w:rPr>
          <w:rFonts w:ascii="Arial" w:hAnsi="Arial" w:cs="Arial"/>
          <w:lang w:val="en-US"/>
        </w:rPr>
        <w:t>, S-</w:t>
      </w:r>
      <w:proofErr w:type="spellStart"/>
      <w:r w:rsidRPr="00DE6701">
        <w:rPr>
          <w:rFonts w:ascii="Arial" w:hAnsi="Arial" w:cs="Arial"/>
          <w:lang w:val="en-US"/>
        </w:rPr>
        <w:t>glutathionylation</w:t>
      </w:r>
      <w:proofErr w:type="spellEnd"/>
      <w:r w:rsidRPr="00DE6701">
        <w:rPr>
          <w:rFonts w:ascii="Arial" w:hAnsi="Arial" w:cs="Arial"/>
          <w:lang w:val="en-US"/>
        </w:rPr>
        <w:t>, and Oxidation to Disulfides in RyR1.</w:t>
      </w:r>
      <w:proofErr w:type="gramEnd"/>
      <w:r w:rsidRPr="00DE6701">
        <w:rPr>
          <w:rFonts w:ascii="Arial" w:hAnsi="Arial" w:cs="Arial"/>
          <w:lang w:val="en-US"/>
        </w:rPr>
        <w:t xml:space="preserve"> J. Biol. Chem. 281:40354-40368</w:t>
      </w:r>
    </w:p>
    <w:p w:rsidR="008E73E9" w:rsidRPr="00DE6701" w:rsidRDefault="008E73E9" w:rsidP="008E73E9">
      <w:pPr>
        <w:ind w:left="360" w:hanging="284"/>
        <w:jc w:val="both"/>
        <w:rPr>
          <w:rFonts w:ascii="Arial" w:eastAsia="Arial Unicode MS" w:hAnsi="Arial" w:cs="Arial"/>
          <w:lang w:val="en-US"/>
        </w:rPr>
      </w:pPr>
      <w:r w:rsidRPr="00DE6701">
        <w:rPr>
          <w:rFonts w:ascii="Arial" w:hAnsi="Arial" w:cs="Arial"/>
          <w:lang w:val="en-US"/>
        </w:rPr>
        <w:t xml:space="preserve">Carrasco, M. A., </w:t>
      </w:r>
      <w:smartTag w:uri="urn:schemas-microsoft-com:office:smarttags" w:element="State">
        <w:smartTag w:uri="urn:schemas-microsoft-com:office:smarttags" w:element="place">
          <w:r w:rsidRPr="00DE6701">
            <w:rPr>
              <w:rFonts w:ascii="Arial" w:hAnsi="Arial" w:cs="Arial"/>
              <w:lang w:val="en-US"/>
            </w:rPr>
            <w:t>Hidalgo</w:t>
          </w:r>
        </w:smartTag>
      </w:smartTag>
      <w:r w:rsidRPr="00DE6701">
        <w:rPr>
          <w:rFonts w:ascii="Arial" w:hAnsi="Arial" w:cs="Arial"/>
          <w:lang w:val="en-US"/>
        </w:rPr>
        <w:t xml:space="preserve">, C. 2006 Calcium </w:t>
      </w:r>
      <w:proofErr w:type="spellStart"/>
      <w:r w:rsidRPr="00DE6701">
        <w:rPr>
          <w:rFonts w:ascii="Arial" w:hAnsi="Arial" w:cs="Arial"/>
          <w:lang w:val="en-US"/>
        </w:rPr>
        <w:t>Microdomains</w:t>
      </w:r>
      <w:proofErr w:type="spellEnd"/>
      <w:r w:rsidRPr="00DE6701">
        <w:rPr>
          <w:rFonts w:ascii="Arial" w:hAnsi="Arial" w:cs="Arial"/>
          <w:lang w:val="en-US"/>
        </w:rPr>
        <w:t xml:space="preserve"> and Gene Expression in Excitable Cells. </w:t>
      </w:r>
      <w:proofErr w:type="gramStart"/>
      <w:r w:rsidRPr="00DE6701">
        <w:rPr>
          <w:rFonts w:ascii="Arial" w:hAnsi="Arial" w:cs="Arial"/>
          <w:lang w:val="en-US"/>
        </w:rPr>
        <w:t>Cell Calcium.</w:t>
      </w:r>
      <w:proofErr w:type="gramEnd"/>
      <w:r w:rsidRPr="00DE6701">
        <w:rPr>
          <w:rFonts w:ascii="Arial" w:hAnsi="Arial" w:cs="Arial"/>
          <w:lang w:val="en-US"/>
        </w:rPr>
        <w:t xml:space="preserve"> 40:575-583</w:t>
      </w:r>
    </w:p>
    <w:p w:rsidR="008E73E9" w:rsidRPr="008E73E9" w:rsidRDefault="008E73E9" w:rsidP="008E73E9">
      <w:pPr>
        <w:ind w:left="360" w:hanging="284"/>
        <w:jc w:val="both"/>
        <w:rPr>
          <w:rFonts w:ascii="Arial" w:hAnsi="Arial" w:cs="Arial"/>
          <w:lang w:val="es-CL"/>
        </w:rPr>
      </w:pPr>
      <w:proofErr w:type="spellStart"/>
      <w:proofErr w:type="gramStart"/>
      <w:r w:rsidRPr="008E73E9">
        <w:rPr>
          <w:rFonts w:ascii="Arial" w:hAnsi="Arial" w:cs="Arial"/>
          <w:lang w:val="en-US"/>
        </w:rPr>
        <w:t>Beltrán</w:t>
      </w:r>
      <w:proofErr w:type="spellEnd"/>
      <w:r w:rsidRPr="008E73E9">
        <w:rPr>
          <w:rFonts w:ascii="Arial" w:hAnsi="Arial" w:cs="Arial"/>
          <w:lang w:val="en-US"/>
        </w:rPr>
        <w:t>, M., Barrientos, G., Hidalgo, C. 2006.</w:t>
      </w:r>
      <w:proofErr w:type="gramEnd"/>
      <w:r w:rsidRPr="008E73E9">
        <w:rPr>
          <w:rFonts w:ascii="Arial" w:hAnsi="Arial" w:cs="Arial"/>
          <w:lang w:val="en-US"/>
        </w:rPr>
        <w:t xml:space="preserve"> </w:t>
      </w:r>
      <w:proofErr w:type="gramStart"/>
      <w:r w:rsidRPr="00DE6701">
        <w:rPr>
          <w:rFonts w:ascii="Arial" w:hAnsi="Arial" w:cs="Arial"/>
          <w:lang w:val="en-US"/>
        </w:rPr>
        <w:t xml:space="preserve">Fast kinetics of calcium dissociation from </w:t>
      </w:r>
      <w:proofErr w:type="spellStart"/>
      <w:r w:rsidRPr="00DE6701">
        <w:rPr>
          <w:rFonts w:ascii="Arial" w:hAnsi="Arial" w:cs="Arial"/>
          <w:lang w:val="en-US"/>
        </w:rPr>
        <w:t>calsequestrin</w:t>
      </w:r>
      <w:proofErr w:type="spellEnd"/>
      <w:r w:rsidRPr="00DE6701">
        <w:rPr>
          <w:rFonts w:ascii="Arial" w:hAnsi="Arial" w:cs="Arial"/>
          <w:lang w:val="en-US"/>
        </w:rPr>
        <w:t>.</w:t>
      </w:r>
      <w:proofErr w:type="gramEnd"/>
      <w:r w:rsidRPr="00DE6701">
        <w:rPr>
          <w:rFonts w:ascii="Arial" w:hAnsi="Arial" w:cs="Arial"/>
          <w:lang w:val="en-US"/>
        </w:rPr>
        <w:t xml:space="preserve"> </w:t>
      </w:r>
      <w:r w:rsidRPr="008E73E9">
        <w:rPr>
          <w:rFonts w:ascii="Arial" w:hAnsi="Arial" w:cs="Arial"/>
          <w:lang w:val="es-CL"/>
        </w:rPr>
        <w:t>Biol. Res. 39:493-503</w:t>
      </w:r>
    </w:p>
    <w:p w:rsidR="008E73E9" w:rsidRPr="008E73E9" w:rsidRDefault="008E73E9" w:rsidP="008E73E9">
      <w:pPr>
        <w:ind w:left="360" w:hanging="284"/>
        <w:jc w:val="both"/>
        <w:rPr>
          <w:rFonts w:ascii="Arial" w:hAnsi="Arial" w:cs="Arial"/>
          <w:lang w:val="es-CL"/>
        </w:rPr>
      </w:pPr>
      <w:r w:rsidRPr="008E73E9">
        <w:rPr>
          <w:rFonts w:ascii="Arial" w:hAnsi="Arial" w:cs="Arial"/>
          <w:lang w:val="es-CL"/>
        </w:rPr>
        <w:t>Hidalgo, C., Sánchez, G., Barrientos, G., Aracena-</w:t>
      </w:r>
      <w:proofErr w:type="spellStart"/>
      <w:r w:rsidRPr="008E73E9">
        <w:rPr>
          <w:rFonts w:ascii="Arial" w:hAnsi="Arial" w:cs="Arial"/>
          <w:lang w:val="es-CL"/>
        </w:rPr>
        <w:t>Parks</w:t>
      </w:r>
      <w:proofErr w:type="spellEnd"/>
      <w:r w:rsidRPr="008E73E9">
        <w:rPr>
          <w:rFonts w:ascii="Arial" w:hAnsi="Arial" w:cs="Arial"/>
          <w:lang w:val="es-CL"/>
        </w:rPr>
        <w:t xml:space="preserve">, P. </w:t>
      </w:r>
      <w:smartTag w:uri="urn:schemas-microsoft-com:office:smarttags" w:element="metricconverter">
        <w:smartTagPr>
          <w:attr w:name="ProductID" w:val="2006. A"/>
        </w:smartTagPr>
        <w:r w:rsidRPr="008E73E9">
          <w:rPr>
            <w:rFonts w:ascii="Arial" w:hAnsi="Arial" w:cs="Arial"/>
            <w:lang w:val="es-CL"/>
          </w:rPr>
          <w:t xml:space="preserve">2006. </w:t>
        </w:r>
        <w:r w:rsidRPr="00DE6701">
          <w:rPr>
            <w:rFonts w:ascii="Arial" w:hAnsi="Arial" w:cs="Arial"/>
            <w:lang w:val="en-US"/>
          </w:rPr>
          <w:t>A</w:t>
        </w:r>
      </w:smartTag>
      <w:r w:rsidRPr="00DE6701">
        <w:rPr>
          <w:rFonts w:ascii="Arial" w:hAnsi="Arial" w:cs="Arial"/>
          <w:lang w:val="en-US"/>
        </w:rPr>
        <w:t xml:space="preserve"> transverse tubule NOX activity stimulates calcium release from isolated triads via RyR1 S-</w:t>
      </w:r>
      <w:proofErr w:type="spellStart"/>
      <w:r w:rsidRPr="00DE6701">
        <w:rPr>
          <w:rFonts w:ascii="Arial" w:hAnsi="Arial" w:cs="Arial"/>
          <w:lang w:val="en-US"/>
        </w:rPr>
        <w:t>glutathionylation</w:t>
      </w:r>
      <w:proofErr w:type="spellEnd"/>
      <w:r w:rsidRPr="00DE6701">
        <w:rPr>
          <w:rFonts w:ascii="Arial" w:hAnsi="Arial" w:cs="Arial"/>
          <w:lang w:val="en-US"/>
        </w:rPr>
        <w:t xml:space="preserve">. </w:t>
      </w:r>
      <w:r w:rsidRPr="008E73E9">
        <w:rPr>
          <w:rFonts w:ascii="Arial" w:hAnsi="Arial" w:cs="Arial"/>
          <w:lang w:val="es-CL"/>
        </w:rPr>
        <w:t xml:space="preserve">J. Biol. </w:t>
      </w:r>
      <w:proofErr w:type="spellStart"/>
      <w:r w:rsidRPr="008E73E9">
        <w:rPr>
          <w:rFonts w:ascii="Arial" w:hAnsi="Arial" w:cs="Arial"/>
          <w:lang w:val="es-CL"/>
        </w:rPr>
        <w:t>Chem</w:t>
      </w:r>
      <w:proofErr w:type="spellEnd"/>
      <w:r w:rsidRPr="008E73E9">
        <w:rPr>
          <w:rFonts w:ascii="Arial" w:hAnsi="Arial" w:cs="Arial"/>
          <w:lang w:val="es-CL"/>
        </w:rPr>
        <w:t>. 36:26473-26482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r w:rsidRPr="00DE6701">
        <w:rPr>
          <w:rFonts w:ascii="Arial" w:hAnsi="Arial" w:cs="Arial"/>
        </w:rPr>
        <w:t xml:space="preserve">Muñoz, P., Zavala, G., Castillo, K., Aguirre, P., Hidalgo, C., Núñez, M. T. 2006. </w:t>
      </w:r>
      <w:proofErr w:type="gramStart"/>
      <w:r w:rsidRPr="00DE6701">
        <w:rPr>
          <w:rFonts w:ascii="Arial" w:hAnsi="Arial" w:cs="Arial"/>
          <w:lang w:val="en-US"/>
        </w:rPr>
        <w:t>Effect of iron on the activation of the MAPK/ERK pathway in PC12 cells.</w:t>
      </w:r>
      <w:proofErr w:type="gramEnd"/>
      <w:r w:rsidRPr="00DE6701">
        <w:rPr>
          <w:rFonts w:ascii="Arial" w:hAnsi="Arial" w:cs="Arial"/>
          <w:lang w:val="en-US"/>
        </w:rPr>
        <w:t xml:space="preserve"> Biol. Res. 39:189-190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proofErr w:type="spellStart"/>
      <w:r w:rsidRPr="00DE6701">
        <w:rPr>
          <w:rFonts w:ascii="Arial" w:hAnsi="Arial" w:cs="Arial"/>
          <w:lang w:val="en-US"/>
        </w:rPr>
        <w:t>Aracena</w:t>
      </w:r>
      <w:proofErr w:type="spellEnd"/>
      <w:r w:rsidRPr="00DE6701">
        <w:rPr>
          <w:rFonts w:ascii="Arial" w:hAnsi="Arial" w:cs="Arial"/>
          <w:lang w:val="en-US"/>
        </w:rPr>
        <w:t xml:space="preserve">, P., Tang, W., </w:t>
      </w:r>
      <w:smartTag w:uri="urn:schemas-microsoft-com:office:smarttags" w:element="City">
        <w:r w:rsidRPr="00DE6701">
          <w:rPr>
            <w:rFonts w:ascii="Arial" w:hAnsi="Arial" w:cs="Arial"/>
            <w:lang w:val="en-US"/>
          </w:rPr>
          <w:t>Hamilton</w:t>
        </w:r>
      </w:smartTag>
      <w:r w:rsidRPr="00DE6701">
        <w:rPr>
          <w:rFonts w:ascii="Arial" w:hAnsi="Arial" w:cs="Arial"/>
          <w:lang w:val="en-US"/>
        </w:rPr>
        <w:t xml:space="preserve">, S. L., </w:t>
      </w:r>
      <w:smartTag w:uri="urn:schemas-microsoft-com:office:smarttags" w:element="State">
        <w:smartTag w:uri="urn:schemas-microsoft-com:office:smarttags" w:element="place">
          <w:r w:rsidRPr="00DE6701">
            <w:rPr>
              <w:rFonts w:ascii="Arial" w:hAnsi="Arial" w:cs="Arial"/>
              <w:lang w:val="en-US"/>
            </w:rPr>
            <w:t>Hidalgo</w:t>
          </w:r>
        </w:smartTag>
      </w:smartTag>
      <w:r w:rsidRPr="00DE6701">
        <w:rPr>
          <w:rFonts w:ascii="Arial" w:hAnsi="Arial" w:cs="Arial"/>
          <w:lang w:val="en-US"/>
        </w:rPr>
        <w:t xml:space="preserve">, C. 2005. </w:t>
      </w:r>
      <w:proofErr w:type="gramStart"/>
      <w:r w:rsidRPr="00DE6701">
        <w:rPr>
          <w:rFonts w:ascii="Arial" w:hAnsi="Arial" w:cs="Arial"/>
          <w:lang w:val="en-US"/>
        </w:rPr>
        <w:t>Effects of S-</w:t>
      </w:r>
      <w:proofErr w:type="spellStart"/>
      <w:r w:rsidRPr="00DE6701">
        <w:rPr>
          <w:rFonts w:ascii="Arial" w:hAnsi="Arial" w:cs="Arial"/>
          <w:lang w:val="en-US"/>
        </w:rPr>
        <w:t>glutathionylation</w:t>
      </w:r>
      <w:proofErr w:type="spellEnd"/>
      <w:r w:rsidRPr="00DE6701">
        <w:rPr>
          <w:rFonts w:ascii="Arial" w:hAnsi="Arial" w:cs="Arial"/>
          <w:lang w:val="en-US"/>
        </w:rPr>
        <w:t xml:space="preserve"> and S-</w:t>
      </w:r>
      <w:proofErr w:type="spellStart"/>
      <w:r w:rsidRPr="00DE6701">
        <w:rPr>
          <w:rFonts w:ascii="Arial" w:hAnsi="Arial" w:cs="Arial"/>
          <w:lang w:val="en-US"/>
        </w:rPr>
        <w:t>nitrosylation</w:t>
      </w:r>
      <w:proofErr w:type="spellEnd"/>
      <w:r w:rsidRPr="00DE6701">
        <w:rPr>
          <w:rFonts w:ascii="Arial" w:hAnsi="Arial" w:cs="Arial"/>
          <w:lang w:val="en-US"/>
        </w:rPr>
        <w:t xml:space="preserve"> on calmodulin binding to triads and FKBP-12 binding to type I calcium release channels.</w:t>
      </w:r>
      <w:proofErr w:type="gramEnd"/>
      <w:r w:rsidRPr="00DE6701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DE6701">
        <w:rPr>
          <w:rFonts w:ascii="Arial" w:hAnsi="Arial" w:cs="Arial"/>
          <w:lang w:val="en-US"/>
        </w:rPr>
        <w:t>Antiox</w:t>
      </w:r>
      <w:proofErr w:type="spellEnd"/>
      <w:r w:rsidRPr="00DE6701">
        <w:rPr>
          <w:rFonts w:ascii="Arial" w:hAnsi="Arial" w:cs="Arial"/>
          <w:lang w:val="en-US"/>
        </w:rPr>
        <w:t>.</w:t>
      </w:r>
      <w:proofErr w:type="gramEnd"/>
      <w:r w:rsidRPr="00DE6701">
        <w:rPr>
          <w:rFonts w:ascii="Arial" w:hAnsi="Arial" w:cs="Arial"/>
          <w:lang w:val="en-US"/>
        </w:rPr>
        <w:t xml:space="preserve"> </w:t>
      </w:r>
      <w:proofErr w:type="gramStart"/>
      <w:r w:rsidRPr="00DE6701">
        <w:rPr>
          <w:rFonts w:ascii="Arial" w:hAnsi="Arial" w:cs="Arial"/>
          <w:lang w:val="en-US"/>
        </w:rPr>
        <w:t>Redox Signal.</w:t>
      </w:r>
      <w:proofErr w:type="gramEnd"/>
      <w:r w:rsidRPr="00DE6701">
        <w:rPr>
          <w:rFonts w:ascii="Arial" w:hAnsi="Arial" w:cs="Arial"/>
          <w:lang w:val="en-US"/>
        </w:rPr>
        <w:t xml:space="preserve"> 7:870-881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smartTag w:uri="urn:schemas-microsoft-com:office:smarttags" w:element="place">
        <w:smartTag w:uri="urn:schemas-microsoft-com:office:smarttags" w:element="State">
          <w:r w:rsidRPr="00DE6701">
            <w:rPr>
              <w:rFonts w:ascii="Arial" w:hAnsi="Arial" w:cs="Arial"/>
              <w:lang w:val="en-US"/>
            </w:rPr>
            <w:t>Hidalgo</w:t>
          </w:r>
        </w:smartTag>
      </w:smartTag>
      <w:r w:rsidRPr="00DE6701">
        <w:rPr>
          <w:rFonts w:ascii="Arial" w:hAnsi="Arial" w:cs="Arial"/>
          <w:lang w:val="en-US"/>
        </w:rPr>
        <w:t xml:space="preserve">, C., </w:t>
      </w:r>
      <w:proofErr w:type="spellStart"/>
      <w:r w:rsidRPr="00DE6701">
        <w:rPr>
          <w:rFonts w:ascii="Arial" w:hAnsi="Arial" w:cs="Arial"/>
          <w:lang w:val="en-US"/>
        </w:rPr>
        <w:t>Donoso</w:t>
      </w:r>
      <w:proofErr w:type="spellEnd"/>
      <w:r w:rsidRPr="00DE6701">
        <w:rPr>
          <w:rFonts w:ascii="Arial" w:hAnsi="Arial" w:cs="Arial"/>
          <w:lang w:val="en-US"/>
        </w:rPr>
        <w:t xml:space="preserve">, P., Carrasco, M. A. 2005 </w:t>
      </w:r>
      <w:proofErr w:type="gramStart"/>
      <w:r w:rsidRPr="00DE6701">
        <w:rPr>
          <w:rFonts w:ascii="Arial" w:hAnsi="Arial" w:cs="Arial"/>
          <w:lang w:val="en-US"/>
        </w:rPr>
        <w:t>The</w:t>
      </w:r>
      <w:proofErr w:type="gramEnd"/>
      <w:r w:rsidRPr="00DE6701">
        <w:rPr>
          <w:rFonts w:ascii="Arial" w:hAnsi="Arial" w:cs="Arial"/>
          <w:lang w:val="en-US"/>
        </w:rPr>
        <w:t xml:space="preserve"> ryanodine receptors Ca2+ release channels: cellular redox sensors? </w:t>
      </w:r>
      <w:proofErr w:type="gramStart"/>
      <w:r w:rsidRPr="00DE6701">
        <w:rPr>
          <w:rFonts w:ascii="Arial" w:hAnsi="Arial" w:cs="Arial"/>
          <w:lang w:val="en-US"/>
        </w:rPr>
        <w:t>IUBMB Life.</w:t>
      </w:r>
      <w:proofErr w:type="gramEnd"/>
      <w:r w:rsidRPr="00DE6701">
        <w:rPr>
          <w:rFonts w:ascii="Arial" w:hAnsi="Arial" w:cs="Arial"/>
          <w:lang w:val="en-US"/>
        </w:rPr>
        <w:t xml:space="preserve"> 57:315-322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proofErr w:type="gramStart"/>
      <w:smartTag w:uri="urn:schemas-microsoft-com:office:smarttags" w:element="place">
        <w:smartTag w:uri="urn:schemas-microsoft-com:office:smarttags" w:element="State">
          <w:r w:rsidRPr="00DE6701">
            <w:rPr>
              <w:rFonts w:ascii="Arial" w:hAnsi="Arial" w:cs="Arial"/>
              <w:lang w:val="en-US"/>
            </w:rPr>
            <w:t>Hidalgo</w:t>
          </w:r>
        </w:smartTag>
      </w:smartTag>
      <w:r w:rsidRPr="00DE6701">
        <w:rPr>
          <w:rFonts w:ascii="Arial" w:hAnsi="Arial" w:cs="Arial"/>
          <w:lang w:val="en-US"/>
        </w:rPr>
        <w:t>, C. 2005.</w:t>
      </w:r>
      <w:proofErr w:type="gramEnd"/>
      <w:r w:rsidRPr="00DE6701">
        <w:rPr>
          <w:rFonts w:ascii="Arial" w:hAnsi="Arial" w:cs="Arial"/>
          <w:lang w:val="en-US"/>
        </w:rPr>
        <w:t xml:space="preserve"> Cross talk between Ca2+ and redox signaling cascades in muscle and neurons through joint activation of ryanodine receptors/ Ca2+ release channels. Phil. Trans. R. Soc. B. 360:2237–2246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r w:rsidRPr="00DE6701">
        <w:rPr>
          <w:rFonts w:ascii="Arial" w:hAnsi="Arial" w:cs="Arial"/>
          <w:lang w:val="en-US"/>
        </w:rPr>
        <w:t xml:space="preserve">Sánchez, G., </w:t>
      </w:r>
      <w:proofErr w:type="spellStart"/>
      <w:r w:rsidRPr="00DE6701">
        <w:rPr>
          <w:rFonts w:ascii="Arial" w:hAnsi="Arial" w:cs="Arial"/>
          <w:lang w:val="en-US"/>
        </w:rPr>
        <w:t>Pedrozo</w:t>
      </w:r>
      <w:proofErr w:type="spellEnd"/>
      <w:r w:rsidRPr="00DE6701">
        <w:rPr>
          <w:rFonts w:ascii="Arial" w:hAnsi="Arial" w:cs="Arial"/>
          <w:lang w:val="en-US"/>
        </w:rPr>
        <w:t xml:space="preserve">, Z., </w:t>
      </w:r>
      <w:proofErr w:type="spellStart"/>
      <w:r w:rsidRPr="00DE6701">
        <w:rPr>
          <w:rFonts w:ascii="Arial" w:hAnsi="Arial" w:cs="Arial"/>
          <w:lang w:val="en-US"/>
        </w:rPr>
        <w:t>Domenech</w:t>
      </w:r>
      <w:proofErr w:type="spellEnd"/>
      <w:r w:rsidRPr="00DE6701">
        <w:rPr>
          <w:rFonts w:ascii="Arial" w:hAnsi="Arial" w:cs="Arial"/>
          <w:lang w:val="en-US"/>
        </w:rPr>
        <w:t xml:space="preserve">, R. J., Hidalgo, C., </w:t>
      </w:r>
      <w:proofErr w:type="spellStart"/>
      <w:r w:rsidRPr="00DE6701">
        <w:rPr>
          <w:rFonts w:ascii="Arial" w:hAnsi="Arial" w:cs="Arial"/>
          <w:lang w:val="en-US"/>
        </w:rPr>
        <w:t>Donoso</w:t>
      </w:r>
      <w:proofErr w:type="spellEnd"/>
      <w:r w:rsidRPr="00DE6701">
        <w:rPr>
          <w:rFonts w:ascii="Arial" w:hAnsi="Arial" w:cs="Arial"/>
          <w:lang w:val="en-US"/>
        </w:rPr>
        <w:t>, P. 2005 Tachycardia enhances RyR2 S-</w:t>
      </w:r>
      <w:proofErr w:type="spellStart"/>
      <w:r w:rsidRPr="00DE6701">
        <w:rPr>
          <w:rFonts w:ascii="Arial" w:hAnsi="Arial" w:cs="Arial"/>
          <w:lang w:val="en-US"/>
        </w:rPr>
        <w:t>glutathionylation</w:t>
      </w:r>
      <w:proofErr w:type="spellEnd"/>
      <w:r w:rsidRPr="00DE6701">
        <w:rPr>
          <w:rFonts w:ascii="Arial" w:hAnsi="Arial" w:cs="Arial"/>
          <w:lang w:val="en-US"/>
        </w:rPr>
        <w:t xml:space="preserve"> and RyR2 activity via activation of NAD(P)H oxidase.  J. Mol. Cell. </w:t>
      </w:r>
      <w:proofErr w:type="spellStart"/>
      <w:proofErr w:type="gramStart"/>
      <w:r w:rsidRPr="00DE6701">
        <w:rPr>
          <w:rFonts w:ascii="Arial" w:hAnsi="Arial" w:cs="Arial"/>
          <w:lang w:val="en-US"/>
        </w:rPr>
        <w:t>Cardiol</w:t>
      </w:r>
      <w:proofErr w:type="spellEnd"/>
      <w:r w:rsidRPr="00DE6701">
        <w:rPr>
          <w:rFonts w:ascii="Arial" w:hAnsi="Arial" w:cs="Arial"/>
          <w:lang w:val="en-US"/>
        </w:rPr>
        <w:t>.</w:t>
      </w:r>
      <w:proofErr w:type="gramEnd"/>
      <w:r w:rsidRPr="00DE6701">
        <w:rPr>
          <w:rFonts w:ascii="Arial" w:hAnsi="Arial" w:cs="Arial"/>
          <w:lang w:val="en-US"/>
        </w:rPr>
        <w:t xml:space="preserve"> 39:982-991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proofErr w:type="gramStart"/>
      <w:smartTag w:uri="urn:schemas-microsoft-com:office:smarttags" w:element="place">
        <w:smartTag w:uri="urn:schemas-microsoft-com:office:smarttags" w:element="State">
          <w:r w:rsidRPr="00DE6701">
            <w:rPr>
              <w:rFonts w:ascii="Arial" w:hAnsi="Arial" w:cs="Arial"/>
              <w:lang w:val="en-US"/>
            </w:rPr>
            <w:t>Hidalgo</w:t>
          </w:r>
        </w:smartTag>
      </w:smartTag>
      <w:r w:rsidRPr="00DE6701">
        <w:rPr>
          <w:rFonts w:ascii="Arial" w:hAnsi="Arial" w:cs="Arial"/>
          <w:lang w:val="en-US"/>
        </w:rPr>
        <w:t>, C., 2004.</w:t>
      </w:r>
      <w:proofErr w:type="gramEnd"/>
      <w:r w:rsidRPr="00DE6701">
        <w:rPr>
          <w:rFonts w:ascii="Arial" w:hAnsi="Arial" w:cs="Arial"/>
          <w:lang w:val="en-US"/>
        </w:rPr>
        <w:t xml:space="preserve"> Calcium signaling: a universal mechanism of cellular communication. Biol. Res. 37:495.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smartTag w:uri="urn:schemas-microsoft-com:office:smarttags" w:element="State">
        <w:smartTag w:uri="urn:schemas-microsoft-com:office:smarttags" w:element="place">
          <w:r w:rsidRPr="00DE6701">
            <w:rPr>
              <w:rFonts w:ascii="Arial" w:hAnsi="Arial" w:cs="Arial"/>
              <w:lang w:val="en-US"/>
            </w:rPr>
            <w:t>Hidalgo</w:t>
          </w:r>
        </w:smartTag>
      </w:smartTag>
      <w:r w:rsidRPr="00DE6701">
        <w:rPr>
          <w:rFonts w:ascii="Arial" w:hAnsi="Arial" w:cs="Arial"/>
          <w:lang w:val="en-US"/>
        </w:rPr>
        <w:t xml:space="preserve">, C., Bull, R Behrens, M.I. and </w:t>
      </w:r>
      <w:proofErr w:type="spellStart"/>
      <w:r w:rsidRPr="00DE6701">
        <w:rPr>
          <w:rFonts w:ascii="Arial" w:hAnsi="Arial" w:cs="Arial"/>
          <w:lang w:val="en-US"/>
        </w:rPr>
        <w:t>Donoso</w:t>
      </w:r>
      <w:proofErr w:type="spellEnd"/>
      <w:r w:rsidRPr="00DE6701">
        <w:rPr>
          <w:rFonts w:ascii="Arial" w:hAnsi="Arial" w:cs="Arial"/>
          <w:lang w:val="en-US"/>
        </w:rPr>
        <w:t xml:space="preserve">, P. 2004. </w:t>
      </w:r>
      <w:proofErr w:type="gramStart"/>
      <w:r w:rsidRPr="00DE6701">
        <w:rPr>
          <w:rFonts w:ascii="Arial" w:hAnsi="Arial" w:cs="Arial"/>
          <w:lang w:val="en-US"/>
        </w:rPr>
        <w:t xml:space="preserve">Redox regulation of </w:t>
      </w:r>
      <w:proofErr w:type="spellStart"/>
      <w:r w:rsidRPr="00DE6701">
        <w:rPr>
          <w:rFonts w:ascii="Arial" w:hAnsi="Arial" w:cs="Arial"/>
          <w:lang w:val="en-US"/>
        </w:rPr>
        <w:t>RyR</w:t>
      </w:r>
      <w:proofErr w:type="spellEnd"/>
      <w:r w:rsidRPr="00DE6701">
        <w:rPr>
          <w:rFonts w:ascii="Arial" w:hAnsi="Arial" w:cs="Arial"/>
          <w:lang w:val="en-US"/>
        </w:rPr>
        <w:t>-mediated Ca2+ release in muscle and neurons.</w:t>
      </w:r>
      <w:proofErr w:type="gramEnd"/>
      <w:r w:rsidRPr="00DE6701">
        <w:rPr>
          <w:rFonts w:ascii="Arial" w:hAnsi="Arial" w:cs="Arial"/>
          <w:lang w:val="en-US"/>
        </w:rPr>
        <w:t xml:space="preserve"> Biol. Res. 37:539-552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r w:rsidRPr="00DE6701">
        <w:rPr>
          <w:rFonts w:ascii="Arial" w:hAnsi="Arial" w:cs="Arial"/>
          <w:lang w:val="en-US"/>
        </w:rPr>
        <w:t xml:space="preserve">Carrasco, M. A., </w:t>
      </w:r>
      <w:proofErr w:type="spellStart"/>
      <w:r w:rsidRPr="00DE6701">
        <w:rPr>
          <w:rFonts w:ascii="Arial" w:hAnsi="Arial" w:cs="Arial"/>
          <w:lang w:val="en-US"/>
        </w:rPr>
        <w:t>Jaimovich</w:t>
      </w:r>
      <w:proofErr w:type="spellEnd"/>
      <w:r w:rsidRPr="00DE6701">
        <w:rPr>
          <w:rFonts w:ascii="Arial" w:hAnsi="Arial" w:cs="Arial"/>
          <w:lang w:val="en-US"/>
        </w:rPr>
        <w:t xml:space="preserve">, E., </w:t>
      </w:r>
      <w:proofErr w:type="spellStart"/>
      <w:r w:rsidRPr="00DE6701">
        <w:rPr>
          <w:rFonts w:ascii="Arial" w:hAnsi="Arial" w:cs="Arial"/>
          <w:lang w:val="en-US"/>
        </w:rPr>
        <w:t>Kemmerling</w:t>
      </w:r>
      <w:proofErr w:type="spellEnd"/>
      <w:r w:rsidRPr="00DE6701">
        <w:rPr>
          <w:rFonts w:ascii="Arial" w:hAnsi="Arial" w:cs="Arial"/>
          <w:lang w:val="en-US"/>
        </w:rPr>
        <w:t xml:space="preserve">, U. and </w:t>
      </w:r>
      <w:smartTag w:uri="urn:schemas-microsoft-com:office:smarttags" w:element="State">
        <w:smartTag w:uri="urn:schemas-microsoft-com:office:smarttags" w:element="place">
          <w:r w:rsidRPr="00DE6701">
            <w:rPr>
              <w:rFonts w:ascii="Arial" w:hAnsi="Arial" w:cs="Arial"/>
              <w:lang w:val="en-US"/>
            </w:rPr>
            <w:t>Hidalgo</w:t>
          </w:r>
        </w:smartTag>
      </w:smartTag>
      <w:r w:rsidRPr="00DE6701">
        <w:rPr>
          <w:rFonts w:ascii="Arial" w:hAnsi="Arial" w:cs="Arial"/>
          <w:lang w:val="en-US"/>
        </w:rPr>
        <w:t>, C. 2004. Signal transduction and gene expression regulated by calcium release from internal stores in excitable cells. Biol. Res. 37:701-712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r w:rsidRPr="00DE6701">
        <w:rPr>
          <w:rFonts w:ascii="Arial" w:hAnsi="Arial" w:cs="Arial"/>
          <w:lang w:val="en-US"/>
        </w:rPr>
        <w:t xml:space="preserve">Sánchez, G., </w:t>
      </w:r>
      <w:smartTag w:uri="urn:schemas-microsoft-com:office:smarttags" w:element="State">
        <w:smartTag w:uri="urn:schemas-microsoft-com:office:smarttags" w:element="place">
          <w:r w:rsidRPr="00DE6701">
            <w:rPr>
              <w:rFonts w:ascii="Arial" w:hAnsi="Arial" w:cs="Arial"/>
              <w:lang w:val="en-US"/>
            </w:rPr>
            <w:t>Hidalgo</w:t>
          </w:r>
        </w:smartTag>
      </w:smartTag>
      <w:r w:rsidRPr="00DE6701">
        <w:rPr>
          <w:rFonts w:ascii="Arial" w:hAnsi="Arial" w:cs="Arial"/>
          <w:lang w:val="en-US"/>
        </w:rPr>
        <w:t xml:space="preserve">, C. and </w:t>
      </w:r>
      <w:proofErr w:type="spellStart"/>
      <w:r w:rsidRPr="00DE6701">
        <w:rPr>
          <w:rFonts w:ascii="Arial" w:hAnsi="Arial" w:cs="Arial"/>
          <w:lang w:val="en-US"/>
        </w:rPr>
        <w:t>Donoso</w:t>
      </w:r>
      <w:proofErr w:type="spellEnd"/>
      <w:r w:rsidRPr="00DE6701">
        <w:rPr>
          <w:rFonts w:ascii="Arial" w:hAnsi="Arial" w:cs="Arial"/>
          <w:lang w:val="en-US"/>
        </w:rPr>
        <w:t xml:space="preserve">, P. 2003. Kinetic studies of calcium-induced calcium release in cardiac sarcoplasmic reticulum vesicles. </w:t>
      </w:r>
      <w:proofErr w:type="spellStart"/>
      <w:proofErr w:type="gramStart"/>
      <w:r w:rsidRPr="00DE6701">
        <w:rPr>
          <w:rFonts w:ascii="Arial" w:hAnsi="Arial" w:cs="Arial"/>
          <w:lang w:val="en-US"/>
        </w:rPr>
        <w:t>Biophys</w:t>
      </w:r>
      <w:proofErr w:type="spellEnd"/>
      <w:r w:rsidRPr="00DE6701">
        <w:rPr>
          <w:rFonts w:ascii="Arial" w:hAnsi="Arial" w:cs="Arial"/>
          <w:lang w:val="en-US"/>
        </w:rPr>
        <w:t>.</w:t>
      </w:r>
      <w:proofErr w:type="gramEnd"/>
      <w:r w:rsidRPr="00DE6701">
        <w:rPr>
          <w:rFonts w:ascii="Arial" w:hAnsi="Arial" w:cs="Arial"/>
          <w:lang w:val="en-US"/>
        </w:rPr>
        <w:t xml:space="preserve"> J. 84:2319-2330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proofErr w:type="gramStart"/>
      <w:r w:rsidRPr="00DE6701">
        <w:rPr>
          <w:rFonts w:ascii="Arial" w:hAnsi="Arial" w:cs="Arial"/>
          <w:lang w:val="en-US"/>
        </w:rPr>
        <w:t xml:space="preserve">Barrientos, G., </w:t>
      </w:r>
      <w:smartTag w:uri="urn:schemas-microsoft-com:office:smarttags" w:element="City">
        <w:r w:rsidRPr="00DE6701">
          <w:rPr>
            <w:rFonts w:ascii="Arial" w:hAnsi="Arial" w:cs="Arial"/>
            <w:lang w:val="en-US"/>
          </w:rPr>
          <w:t>Taylor</w:t>
        </w:r>
      </w:smartTag>
      <w:r w:rsidRPr="00DE6701">
        <w:rPr>
          <w:rFonts w:ascii="Arial" w:hAnsi="Arial" w:cs="Arial"/>
          <w:lang w:val="en-US"/>
        </w:rPr>
        <w:t xml:space="preserve">, M., </w:t>
      </w:r>
      <w:smartTag w:uri="urn:schemas-microsoft-com:office:smarttags" w:element="place">
        <w:smartTag w:uri="urn:schemas-microsoft-com:office:smarttags" w:element="State">
          <w:r w:rsidRPr="00DE6701">
            <w:rPr>
              <w:rFonts w:ascii="Arial" w:hAnsi="Arial" w:cs="Arial"/>
              <w:lang w:val="en-US"/>
            </w:rPr>
            <w:t>Hidalgo</w:t>
          </w:r>
        </w:smartTag>
      </w:smartTag>
      <w:r w:rsidRPr="00DE6701">
        <w:rPr>
          <w:rFonts w:ascii="Arial" w:hAnsi="Arial" w:cs="Arial"/>
          <w:lang w:val="en-US"/>
        </w:rPr>
        <w:t xml:space="preserve">, C. and </w:t>
      </w:r>
      <w:proofErr w:type="spellStart"/>
      <w:r w:rsidRPr="00DE6701">
        <w:rPr>
          <w:rFonts w:ascii="Arial" w:hAnsi="Arial" w:cs="Arial"/>
          <w:lang w:val="en-US"/>
        </w:rPr>
        <w:t>Cavieres</w:t>
      </w:r>
      <w:proofErr w:type="spellEnd"/>
      <w:r w:rsidRPr="00DE6701">
        <w:rPr>
          <w:rFonts w:ascii="Arial" w:hAnsi="Arial" w:cs="Arial"/>
          <w:lang w:val="en-US"/>
        </w:rPr>
        <w:t>, J. D. 2003.</w:t>
      </w:r>
      <w:proofErr w:type="gramEnd"/>
      <w:r w:rsidRPr="00DE6701">
        <w:rPr>
          <w:rFonts w:ascii="Arial" w:hAnsi="Arial" w:cs="Arial"/>
          <w:lang w:val="en-US"/>
        </w:rPr>
        <w:t xml:space="preserve">  </w:t>
      </w:r>
      <w:proofErr w:type="gramStart"/>
      <w:r w:rsidRPr="00DE6701">
        <w:rPr>
          <w:rFonts w:ascii="Arial" w:hAnsi="Arial" w:cs="Arial"/>
          <w:lang w:val="en-US"/>
        </w:rPr>
        <w:t xml:space="preserve">TNP-8N3-ADP </w:t>
      </w:r>
      <w:proofErr w:type="spellStart"/>
      <w:r w:rsidRPr="00DE6701">
        <w:rPr>
          <w:rFonts w:ascii="Arial" w:hAnsi="Arial" w:cs="Arial"/>
          <w:lang w:val="en-US"/>
        </w:rPr>
        <w:t>photoinactivation</w:t>
      </w:r>
      <w:proofErr w:type="spellEnd"/>
      <w:r w:rsidRPr="00DE6701">
        <w:rPr>
          <w:rFonts w:ascii="Arial" w:hAnsi="Arial" w:cs="Arial"/>
          <w:lang w:val="en-US"/>
        </w:rPr>
        <w:t xml:space="preserve"> of the phosphatase activity of FITC-modified SERCA.</w:t>
      </w:r>
      <w:proofErr w:type="gramEnd"/>
      <w:r w:rsidRPr="00DE6701">
        <w:rPr>
          <w:rFonts w:ascii="Arial" w:hAnsi="Arial" w:cs="Arial"/>
          <w:lang w:val="en-US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DE6701">
            <w:rPr>
              <w:rFonts w:ascii="Arial" w:hAnsi="Arial" w:cs="Arial"/>
              <w:lang w:val="en-US"/>
            </w:rPr>
            <w:t>New York</w:t>
          </w:r>
        </w:smartTag>
      </w:smartTag>
      <w:r w:rsidRPr="00DE6701">
        <w:rPr>
          <w:rFonts w:ascii="Arial" w:hAnsi="Arial" w:cs="Arial"/>
          <w:lang w:val="en-US"/>
        </w:rPr>
        <w:t xml:space="preserve"> Acad. Sci. USA: 986:315-317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proofErr w:type="spellStart"/>
      <w:proofErr w:type="gramStart"/>
      <w:r w:rsidRPr="00DE6701">
        <w:rPr>
          <w:rFonts w:ascii="Arial" w:hAnsi="Arial" w:cs="Arial"/>
          <w:lang w:val="en-US"/>
        </w:rPr>
        <w:t>Aracena</w:t>
      </w:r>
      <w:proofErr w:type="spellEnd"/>
      <w:r w:rsidRPr="00DE6701">
        <w:rPr>
          <w:rFonts w:ascii="Arial" w:hAnsi="Arial" w:cs="Arial"/>
          <w:lang w:val="en-US"/>
        </w:rPr>
        <w:t xml:space="preserve">, P., Sánchez, G., </w:t>
      </w:r>
      <w:proofErr w:type="spellStart"/>
      <w:r w:rsidRPr="00DE6701">
        <w:rPr>
          <w:rFonts w:ascii="Arial" w:hAnsi="Arial" w:cs="Arial"/>
          <w:lang w:val="en-US"/>
        </w:rPr>
        <w:t>Donoso</w:t>
      </w:r>
      <w:proofErr w:type="spellEnd"/>
      <w:r w:rsidRPr="00DE6701">
        <w:rPr>
          <w:rFonts w:ascii="Arial" w:hAnsi="Arial" w:cs="Arial"/>
          <w:lang w:val="en-US"/>
        </w:rPr>
        <w:t xml:space="preserve">, P., Hamilton, S. and </w:t>
      </w:r>
      <w:smartTag w:uri="urn:schemas-microsoft-com:office:smarttags" w:element="place">
        <w:smartTag w:uri="urn:schemas-microsoft-com:office:smarttags" w:element="State">
          <w:r w:rsidRPr="00DE6701">
            <w:rPr>
              <w:rFonts w:ascii="Arial" w:hAnsi="Arial" w:cs="Arial"/>
              <w:lang w:val="en-US"/>
            </w:rPr>
            <w:t>Hidalgo</w:t>
          </w:r>
        </w:smartTag>
      </w:smartTag>
      <w:r w:rsidRPr="00DE6701">
        <w:rPr>
          <w:rFonts w:ascii="Arial" w:hAnsi="Arial" w:cs="Arial"/>
          <w:lang w:val="en-US"/>
        </w:rPr>
        <w:t>, C. 2003.</w:t>
      </w:r>
      <w:proofErr w:type="gramEnd"/>
      <w:r w:rsidRPr="00DE6701">
        <w:rPr>
          <w:rFonts w:ascii="Arial" w:hAnsi="Arial" w:cs="Arial"/>
          <w:lang w:val="en-US"/>
        </w:rPr>
        <w:t xml:space="preserve"> </w:t>
      </w:r>
      <w:proofErr w:type="gramStart"/>
      <w:r w:rsidRPr="00DE6701">
        <w:rPr>
          <w:rFonts w:ascii="Arial" w:hAnsi="Arial" w:cs="Arial"/>
          <w:lang w:val="en-US"/>
        </w:rPr>
        <w:t>S-</w:t>
      </w:r>
      <w:proofErr w:type="spellStart"/>
      <w:r w:rsidRPr="00DE6701">
        <w:rPr>
          <w:rFonts w:ascii="Arial" w:hAnsi="Arial" w:cs="Arial"/>
          <w:lang w:val="en-US"/>
        </w:rPr>
        <w:t>glutathionylation</w:t>
      </w:r>
      <w:proofErr w:type="spellEnd"/>
      <w:r w:rsidRPr="00DE6701">
        <w:rPr>
          <w:rFonts w:ascii="Arial" w:hAnsi="Arial" w:cs="Arial"/>
          <w:lang w:val="en-US"/>
        </w:rPr>
        <w:t xml:space="preserve"> decreases Mg2+ inhibition and S-</w:t>
      </w:r>
      <w:proofErr w:type="spellStart"/>
      <w:r w:rsidRPr="00DE6701">
        <w:rPr>
          <w:rFonts w:ascii="Arial" w:hAnsi="Arial" w:cs="Arial"/>
          <w:lang w:val="en-US"/>
        </w:rPr>
        <w:t>nitrosylation</w:t>
      </w:r>
      <w:proofErr w:type="spellEnd"/>
      <w:r w:rsidRPr="00DE6701">
        <w:rPr>
          <w:rFonts w:ascii="Arial" w:hAnsi="Arial" w:cs="Arial"/>
          <w:lang w:val="en-US"/>
        </w:rPr>
        <w:t xml:space="preserve"> enhances</w:t>
      </w:r>
      <w:proofErr w:type="gramEnd"/>
      <w:r w:rsidRPr="00DE6701">
        <w:rPr>
          <w:rFonts w:ascii="Arial" w:hAnsi="Arial" w:cs="Arial"/>
          <w:lang w:val="en-US"/>
        </w:rPr>
        <w:t xml:space="preserve"> Ca2+ activation of RyR1 channels. J Biol. Chem. 278:42927-42935.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proofErr w:type="spellStart"/>
      <w:r w:rsidRPr="00DE6701">
        <w:rPr>
          <w:rFonts w:ascii="Arial" w:hAnsi="Arial" w:cs="Arial"/>
          <w:lang w:val="en-US"/>
        </w:rPr>
        <w:t>Donoso</w:t>
      </w:r>
      <w:proofErr w:type="spellEnd"/>
      <w:r w:rsidRPr="00DE6701">
        <w:rPr>
          <w:rFonts w:ascii="Arial" w:hAnsi="Arial" w:cs="Arial"/>
          <w:lang w:val="en-US"/>
        </w:rPr>
        <w:t xml:space="preserve">, P. and </w:t>
      </w:r>
      <w:smartTag w:uri="urn:schemas-microsoft-com:office:smarttags" w:element="State">
        <w:smartTag w:uri="urn:schemas-microsoft-com:office:smarttags" w:element="place">
          <w:r w:rsidRPr="00DE6701">
            <w:rPr>
              <w:rFonts w:ascii="Arial" w:hAnsi="Arial" w:cs="Arial"/>
              <w:lang w:val="en-US"/>
            </w:rPr>
            <w:t>Hidalgo</w:t>
          </w:r>
        </w:smartTag>
      </w:smartTag>
      <w:r w:rsidRPr="00DE6701">
        <w:rPr>
          <w:rFonts w:ascii="Arial" w:hAnsi="Arial" w:cs="Arial"/>
          <w:lang w:val="en-US"/>
        </w:rPr>
        <w:t>, C. 2002. Sodium Transport in Triads Isolated from Rabbit Skeletal Muscle.  J. Membrane Biol. 185:257-263</w:t>
      </w:r>
    </w:p>
    <w:p w:rsidR="008E73E9" w:rsidRPr="008E73E9" w:rsidRDefault="008E73E9" w:rsidP="008E73E9">
      <w:pPr>
        <w:ind w:left="360" w:hanging="284"/>
        <w:jc w:val="both"/>
        <w:rPr>
          <w:rFonts w:ascii="Arial" w:hAnsi="Arial" w:cs="Arial"/>
          <w:lang w:val="es-CL"/>
        </w:rPr>
      </w:pPr>
      <w:r w:rsidRPr="00DE6701">
        <w:rPr>
          <w:rFonts w:ascii="Arial" w:hAnsi="Arial" w:cs="Arial"/>
          <w:lang w:val="en-US"/>
        </w:rPr>
        <w:t xml:space="preserve">Barrientos, G. and </w:t>
      </w:r>
      <w:smartTag w:uri="urn:schemas-microsoft-com:office:smarttags" w:element="State">
        <w:smartTag w:uri="urn:schemas-microsoft-com:office:smarttags" w:element="place">
          <w:r w:rsidRPr="00DE6701">
            <w:rPr>
              <w:rFonts w:ascii="Arial" w:hAnsi="Arial" w:cs="Arial"/>
              <w:lang w:val="en-US"/>
            </w:rPr>
            <w:t>Hidalgo</w:t>
          </w:r>
        </w:smartTag>
      </w:smartTag>
      <w:r w:rsidRPr="00DE6701">
        <w:rPr>
          <w:rFonts w:ascii="Arial" w:hAnsi="Arial" w:cs="Arial"/>
          <w:lang w:val="en-US"/>
        </w:rPr>
        <w:t xml:space="preserve">, C. 2002.  </w:t>
      </w:r>
      <w:proofErr w:type="spellStart"/>
      <w:r w:rsidRPr="00DE6701">
        <w:rPr>
          <w:rFonts w:ascii="Arial" w:hAnsi="Arial" w:cs="Arial"/>
          <w:lang w:val="en-US"/>
        </w:rPr>
        <w:t>Annexin</w:t>
      </w:r>
      <w:proofErr w:type="spellEnd"/>
      <w:r w:rsidRPr="00DE6701">
        <w:rPr>
          <w:rFonts w:ascii="Arial" w:hAnsi="Arial" w:cs="Arial"/>
          <w:lang w:val="en-US"/>
        </w:rPr>
        <w:t xml:space="preserve"> VI is </w:t>
      </w:r>
      <w:proofErr w:type="gramStart"/>
      <w:r w:rsidRPr="00DE6701">
        <w:rPr>
          <w:rFonts w:ascii="Arial" w:hAnsi="Arial" w:cs="Arial"/>
          <w:lang w:val="en-US"/>
        </w:rPr>
        <w:t>Attached</w:t>
      </w:r>
      <w:proofErr w:type="gramEnd"/>
      <w:r w:rsidRPr="00DE6701">
        <w:rPr>
          <w:rFonts w:ascii="Arial" w:hAnsi="Arial" w:cs="Arial"/>
          <w:lang w:val="en-US"/>
        </w:rPr>
        <w:t xml:space="preserve"> to Transverse-Tubular Membranes in Isolated Skeletal Muscle Triads. </w:t>
      </w:r>
      <w:r w:rsidRPr="008E73E9">
        <w:rPr>
          <w:rFonts w:ascii="Arial" w:hAnsi="Arial" w:cs="Arial"/>
          <w:lang w:val="es-CL"/>
        </w:rPr>
        <w:t xml:space="preserve">J. </w:t>
      </w:r>
      <w:proofErr w:type="spellStart"/>
      <w:r w:rsidRPr="008E73E9">
        <w:rPr>
          <w:rFonts w:ascii="Arial" w:hAnsi="Arial" w:cs="Arial"/>
          <w:lang w:val="es-CL"/>
        </w:rPr>
        <w:t>Membrane</w:t>
      </w:r>
      <w:proofErr w:type="spellEnd"/>
      <w:r w:rsidRPr="008E73E9">
        <w:rPr>
          <w:rFonts w:ascii="Arial" w:hAnsi="Arial" w:cs="Arial"/>
          <w:lang w:val="es-CL"/>
        </w:rPr>
        <w:t xml:space="preserve"> Biol. 188:163-173.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r w:rsidRPr="00DE6701">
        <w:rPr>
          <w:rFonts w:ascii="Arial" w:hAnsi="Arial" w:cs="Arial"/>
          <w:lang w:val="pt-BR"/>
        </w:rPr>
        <w:t xml:space="preserve">Hidalgo, C., </w:t>
      </w:r>
      <w:proofErr w:type="spellStart"/>
      <w:r w:rsidRPr="00DE6701">
        <w:rPr>
          <w:rFonts w:ascii="Arial" w:hAnsi="Arial" w:cs="Arial"/>
          <w:lang w:val="pt-BR"/>
        </w:rPr>
        <w:t>Aracena</w:t>
      </w:r>
      <w:proofErr w:type="spellEnd"/>
      <w:r w:rsidRPr="00DE6701">
        <w:rPr>
          <w:rFonts w:ascii="Arial" w:hAnsi="Arial" w:cs="Arial"/>
          <w:lang w:val="pt-BR"/>
        </w:rPr>
        <w:t xml:space="preserve">, P., Sánchez, G. </w:t>
      </w:r>
      <w:proofErr w:type="spellStart"/>
      <w:r w:rsidRPr="00DE6701">
        <w:rPr>
          <w:rFonts w:ascii="Arial" w:hAnsi="Arial" w:cs="Arial"/>
          <w:lang w:val="pt-BR"/>
        </w:rPr>
        <w:t>and</w:t>
      </w:r>
      <w:proofErr w:type="spellEnd"/>
      <w:r w:rsidRPr="00DE6701">
        <w:rPr>
          <w:rFonts w:ascii="Arial" w:hAnsi="Arial" w:cs="Arial"/>
          <w:lang w:val="pt-BR"/>
        </w:rPr>
        <w:t xml:space="preserve"> Donoso, P. 2002. </w:t>
      </w:r>
      <w:proofErr w:type="gramStart"/>
      <w:r w:rsidRPr="00DE6701">
        <w:rPr>
          <w:rFonts w:ascii="Arial" w:hAnsi="Arial" w:cs="Arial"/>
          <w:lang w:val="en-US"/>
        </w:rPr>
        <w:t>Redox regulation of calcium release in skeletal and cardiac muscle.</w:t>
      </w:r>
      <w:proofErr w:type="gramEnd"/>
      <w:r w:rsidRPr="00DE6701">
        <w:rPr>
          <w:rFonts w:ascii="Arial" w:hAnsi="Arial" w:cs="Arial"/>
          <w:lang w:val="en-US"/>
        </w:rPr>
        <w:t xml:space="preserve"> Biol. Res. 35:183-193. </w:t>
      </w:r>
    </w:p>
    <w:p w:rsidR="008E73E9" w:rsidRPr="00DE6701" w:rsidRDefault="008E73E9" w:rsidP="008E73E9">
      <w:pPr>
        <w:ind w:left="360" w:hanging="284"/>
        <w:jc w:val="both"/>
        <w:rPr>
          <w:rFonts w:ascii="Arial" w:eastAsia="Helvetica" w:hAnsi="Arial" w:cs="Arial"/>
          <w:lang w:val="en-US"/>
        </w:rPr>
      </w:pPr>
      <w:r w:rsidRPr="00DE6701">
        <w:rPr>
          <w:rFonts w:ascii="Arial" w:hAnsi="Arial" w:cs="Arial"/>
          <w:lang w:val="pt-BR"/>
        </w:rPr>
        <w:t xml:space="preserve">Donoso, P., </w:t>
      </w:r>
      <w:proofErr w:type="spellStart"/>
      <w:r w:rsidRPr="00DE6701">
        <w:rPr>
          <w:rFonts w:ascii="Arial" w:hAnsi="Arial" w:cs="Arial"/>
          <w:lang w:val="pt-BR"/>
        </w:rPr>
        <w:t>Aracena</w:t>
      </w:r>
      <w:proofErr w:type="spellEnd"/>
      <w:r w:rsidRPr="00DE6701">
        <w:rPr>
          <w:rFonts w:ascii="Arial" w:hAnsi="Arial" w:cs="Arial"/>
          <w:lang w:val="pt-BR"/>
        </w:rPr>
        <w:t xml:space="preserve">, P. </w:t>
      </w:r>
      <w:proofErr w:type="spellStart"/>
      <w:r w:rsidRPr="00DE6701">
        <w:rPr>
          <w:rFonts w:ascii="Arial" w:hAnsi="Arial" w:cs="Arial"/>
          <w:lang w:val="pt-BR"/>
        </w:rPr>
        <w:t>and</w:t>
      </w:r>
      <w:proofErr w:type="spellEnd"/>
      <w:r w:rsidRPr="00DE6701">
        <w:rPr>
          <w:rFonts w:ascii="Arial" w:hAnsi="Arial" w:cs="Arial"/>
          <w:lang w:val="pt-BR"/>
        </w:rPr>
        <w:t xml:space="preserve"> Hidalgo, C. 2000.  </w:t>
      </w:r>
      <w:r w:rsidRPr="00DE6701">
        <w:rPr>
          <w:rFonts w:ascii="Arial" w:hAnsi="Arial" w:cs="Arial"/>
          <w:lang w:val="en-US"/>
        </w:rPr>
        <w:t xml:space="preserve">SH Oxidation Overrides Mg2+ Inhibition of Calcium Induced Calcium Release in Skeletal Muscle Triads.  </w:t>
      </w:r>
      <w:proofErr w:type="spellStart"/>
      <w:r w:rsidRPr="00DE6701">
        <w:rPr>
          <w:rFonts w:ascii="Arial" w:hAnsi="Arial" w:cs="Arial"/>
          <w:lang w:val="en-US"/>
        </w:rPr>
        <w:t>Biophys</w:t>
      </w:r>
      <w:proofErr w:type="spellEnd"/>
      <w:r w:rsidRPr="00DE6701">
        <w:rPr>
          <w:rFonts w:ascii="Arial" w:hAnsi="Arial" w:cs="Arial"/>
          <w:lang w:val="en-US"/>
        </w:rPr>
        <w:t xml:space="preserve"> J., 79, 279-286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r w:rsidRPr="008E73E9">
        <w:rPr>
          <w:rFonts w:ascii="Arial" w:hAnsi="Arial" w:cs="Arial"/>
          <w:lang w:val="es-CL"/>
        </w:rPr>
        <w:t xml:space="preserve">Cifuentes, F., Vergara, J. and Hidalgo, C. 2000.  </w:t>
      </w:r>
      <w:proofErr w:type="gramStart"/>
      <w:r w:rsidRPr="00DE6701">
        <w:rPr>
          <w:rFonts w:ascii="Arial" w:hAnsi="Arial" w:cs="Arial"/>
          <w:lang w:val="en-US"/>
        </w:rPr>
        <w:t>Sodium/Calcium Exchange in Amphibian Skeletal Muscle Fibers and Isolated Transverse Tubules.</w:t>
      </w:r>
      <w:proofErr w:type="gramEnd"/>
      <w:r w:rsidRPr="00DE6701">
        <w:rPr>
          <w:rFonts w:ascii="Arial" w:hAnsi="Arial" w:cs="Arial"/>
          <w:lang w:val="en-US"/>
        </w:rPr>
        <w:t xml:space="preserve">  Am. J. Physiol. Cell Physiol. 279, C89-C97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r w:rsidRPr="008E73E9">
        <w:rPr>
          <w:rFonts w:ascii="Arial" w:hAnsi="Arial" w:cs="Arial"/>
          <w:lang w:val="en-US"/>
        </w:rPr>
        <w:t xml:space="preserve">Hidalgo, C., Bull, R., Marengo, J.J., Pérez, C. and </w:t>
      </w:r>
      <w:proofErr w:type="spellStart"/>
      <w:r w:rsidRPr="008E73E9">
        <w:rPr>
          <w:rFonts w:ascii="Arial" w:hAnsi="Arial" w:cs="Arial"/>
          <w:lang w:val="en-US"/>
        </w:rPr>
        <w:t>Donoso</w:t>
      </w:r>
      <w:proofErr w:type="spellEnd"/>
      <w:r w:rsidRPr="008E73E9">
        <w:rPr>
          <w:rFonts w:ascii="Arial" w:hAnsi="Arial" w:cs="Arial"/>
          <w:lang w:val="en-US"/>
        </w:rPr>
        <w:t xml:space="preserve">, P. 2000. </w:t>
      </w:r>
      <w:r w:rsidRPr="00DE6701">
        <w:rPr>
          <w:rFonts w:ascii="Arial" w:hAnsi="Arial" w:cs="Arial"/>
          <w:lang w:val="en-US"/>
        </w:rPr>
        <w:t>SH Oxidation Stimulates Calcium Release Channels (Ryanodine Receptors) from Excitable Cells.  Biol. Res.33, 113-124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b/>
          <w:lang w:val="en-US"/>
        </w:rPr>
      </w:pPr>
      <w:proofErr w:type="gramStart"/>
      <w:r w:rsidRPr="00DE6701">
        <w:rPr>
          <w:rFonts w:ascii="Arial" w:hAnsi="Arial" w:cs="Arial"/>
          <w:lang w:val="en-US"/>
        </w:rPr>
        <w:t xml:space="preserve">Marengo, J. J., </w:t>
      </w:r>
      <w:smartTag w:uri="urn:schemas-microsoft-com:office:smarttags" w:element="place">
        <w:smartTag w:uri="urn:schemas-microsoft-com:office:smarttags" w:element="State">
          <w:r w:rsidRPr="00DE6701">
            <w:rPr>
              <w:rFonts w:ascii="Arial" w:hAnsi="Arial" w:cs="Arial"/>
              <w:lang w:val="en-US"/>
            </w:rPr>
            <w:t>Hidalgo</w:t>
          </w:r>
        </w:smartTag>
      </w:smartTag>
      <w:r w:rsidRPr="00DE6701">
        <w:rPr>
          <w:rFonts w:ascii="Arial" w:hAnsi="Arial" w:cs="Arial"/>
          <w:lang w:val="en-US"/>
        </w:rPr>
        <w:t>, C. and Bull, R. 1998.</w:t>
      </w:r>
      <w:proofErr w:type="gramEnd"/>
      <w:r w:rsidRPr="00DE6701">
        <w:rPr>
          <w:rFonts w:ascii="Arial" w:hAnsi="Arial" w:cs="Arial"/>
          <w:lang w:val="en-US"/>
        </w:rPr>
        <w:t xml:space="preserve"> Sulfhydryl oxidation modifies the calcium dependence of ryanodine-sensitive calcium channels of excitable cells. </w:t>
      </w:r>
      <w:proofErr w:type="spellStart"/>
      <w:proofErr w:type="gramStart"/>
      <w:r w:rsidRPr="00DE6701">
        <w:rPr>
          <w:rFonts w:ascii="Arial" w:hAnsi="Arial" w:cs="Arial"/>
          <w:lang w:val="en-US"/>
        </w:rPr>
        <w:t>Biophys</w:t>
      </w:r>
      <w:proofErr w:type="spellEnd"/>
      <w:r w:rsidRPr="00DE6701">
        <w:rPr>
          <w:rFonts w:ascii="Arial" w:hAnsi="Arial" w:cs="Arial"/>
          <w:lang w:val="en-US"/>
        </w:rPr>
        <w:t>.</w:t>
      </w:r>
      <w:proofErr w:type="gramEnd"/>
      <w:r w:rsidRPr="00DE6701">
        <w:rPr>
          <w:rFonts w:ascii="Arial" w:hAnsi="Arial" w:cs="Arial"/>
          <w:lang w:val="en-US"/>
        </w:rPr>
        <w:t xml:space="preserve"> J. 74:</w:t>
      </w:r>
      <w:r w:rsidRPr="00DE6701">
        <w:rPr>
          <w:rStyle w:val="Ttulo"/>
          <w:rFonts w:ascii="Arial" w:hAnsi="Arial" w:cs="Arial"/>
          <w:lang w:val="en-US"/>
        </w:rPr>
        <w:t xml:space="preserve"> </w:t>
      </w:r>
      <w:r w:rsidRPr="00DE6701">
        <w:rPr>
          <w:rStyle w:val="databold1"/>
          <w:rFonts w:ascii="Arial" w:hAnsi="Arial" w:cs="Arial"/>
          <w:b w:val="0"/>
          <w:lang w:val="en-US"/>
        </w:rPr>
        <w:t>1263-1277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proofErr w:type="gramStart"/>
      <w:r w:rsidRPr="00DE6701">
        <w:rPr>
          <w:rFonts w:ascii="Arial" w:hAnsi="Arial" w:cs="Arial"/>
          <w:lang w:val="en-US"/>
        </w:rPr>
        <w:t>Kamp.</w:t>
      </w:r>
      <w:proofErr w:type="gramEnd"/>
      <w:r w:rsidRPr="00DE6701">
        <w:rPr>
          <w:rFonts w:ascii="Arial" w:hAnsi="Arial" w:cs="Arial"/>
          <w:lang w:val="en-US"/>
        </w:rPr>
        <w:t xml:space="preserve"> </w:t>
      </w:r>
      <w:proofErr w:type="gramStart"/>
      <w:r w:rsidRPr="00DE6701">
        <w:rPr>
          <w:rFonts w:ascii="Arial" w:hAnsi="Arial" w:cs="Arial"/>
          <w:lang w:val="en-US"/>
        </w:rPr>
        <w:t xml:space="preserve">F., </w:t>
      </w:r>
      <w:proofErr w:type="spellStart"/>
      <w:r w:rsidRPr="00DE6701">
        <w:rPr>
          <w:rFonts w:ascii="Arial" w:hAnsi="Arial" w:cs="Arial"/>
          <w:lang w:val="en-US"/>
        </w:rPr>
        <w:t>Donoso</w:t>
      </w:r>
      <w:proofErr w:type="spellEnd"/>
      <w:r w:rsidRPr="00DE6701">
        <w:rPr>
          <w:rFonts w:ascii="Arial" w:hAnsi="Arial" w:cs="Arial"/>
          <w:lang w:val="en-US"/>
        </w:rPr>
        <w:t xml:space="preserve">, P. and </w:t>
      </w:r>
      <w:smartTag w:uri="urn:schemas-microsoft-com:office:smarttags" w:element="place">
        <w:smartTag w:uri="urn:schemas-microsoft-com:office:smarttags" w:element="State">
          <w:r w:rsidRPr="00DE6701">
            <w:rPr>
              <w:rFonts w:ascii="Arial" w:hAnsi="Arial" w:cs="Arial"/>
              <w:lang w:val="en-US"/>
            </w:rPr>
            <w:t>Hidalgo</w:t>
          </w:r>
        </w:smartTag>
      </w:smartTag>
      <w:r w:rsidRPr="00DE6701">
        <w:rPr>
          <w:rFonts w:ascii="Arial" w:hAnsi="Arial" w:cs="Arial"/>
          <w:lang w:val="en-US"/>
        </w:rPr>
        <w:t>, C. 1998.</w:t>
      </w:r>
      <w:proofErr w:type="gramEnd"/>
      <w:r w:rsidRPr="00DE6701">
        <w:rPr>
          <w:rFonts w:ascii="Arial" w:hAnsi="Arial" w:cs="Arial"/>
          <w:lang w:val="en-US"/>
        </w:rPr>
        <w:t xml:space="preserve">  </w:t>
      </w:r>
      <w:proofErr w:type="gramStart"/>
      <w:r w:rsidRPr="00DE6701">
        <w:rPr>
          <w:rFonts w:ascii="Arial" w:hAnsi="Arial" w:cs="Arial"/>
          <w:lang w:val="en-US"/>
        </w:rPr>
        <w:t>Changes in Luminal pH Caused by Calcium Release in Sarcoplasmic Reticulum Vesicles.</w:t>
      </w:r>
      <w:proofErr w:type="gramEnd"/>
      <w:r w:rsidRPr="00DE6701">
        <w:rPr>
          <w:rFonts w:ascii="Arial" w:hAnsi="Arial" w:cs="Arial"/>
          <w:lang w:val="en-US"/>
        </w:rPr>
        <w:t xml:space="preserve">  </w:t>
      </w:r>
      <w:proofErr w:type="spellStart"/>
      <w:proofErr w:type="gramStart"/>
      <w:r w:rsidRPr="00DE6701">
        <w:rPr>
          <w:rFonts w:ascii="Arial" w:hAnsi="Arial" w:cs="Arial"/>
          <w:lang w:val="en-US"/>
        </w:rPr>
        <w:t>Biophys</w:t>
      </w:r>
      <w:proofErr w:type="spellEnd"/>
      <w:r w:rsidRPr="00DE6701">
        <w:rPr>
          <w:rFonts w:ascii="Arial" w:hAnsi="Arial" w:cs="Arial"/>
          <w:lang w:val="en-US"/>
        </w:rPr>
        <w:t>.</w:t>
      </w:r>
      <w:proofErr w:type="gramEnd"/>
      <w:r w:rsidRPr="00DE6701">
        <w:rPr>
          <w:rFonts w:ascii="Arial" w:hAnsi="Arial" w:cs="Arial"/>
          <w:lang w:val="en-US"/>
        </w:rPr>
        <w:t xml:space="preserve"> J., 74, 290-296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proofErr w:type="gramStart"/>
      <w:r w:rsidRPr="00DE6701">
        <w:rPr>
          <w:rFonts w:ascii="Arial" w:hAnsi="Arial" w:cs="Arial"/>
          <w:lang w:val="en-US"/>
        </w:rPr>
        <w:lastRenderedPageBreak/>
        <w:t xml:space="preserve">Pérez, C., Marengo, J. J., Bull, R. and </w:t>
      </w:r>
      <w:smartTag w:uri="urn:schemas-microsoft-com:office:smarttags" w:element="place">
        <w:smartTag w:uri="urn:schemas-microsoft-com:office:smarttags" w:element="State">
          <w:r w:rsidRPr="00DE6701">
            <w:rPr>
              <w:rFonts w:ascii="Arial" w:hAnsi="Arial" w:cs="Arial"/>
              <w:lang w:val="en-US"/>
            </w:rPr>
            <w:t>Hidalgo</w:t>
          </w:r>
        </w:smartTag>
      </w:smartTag>
      <w:r w:rsidRPr="00DE6701">
        <w:rPr>
          <w:rFonts w:ascii="Arial" w:hAnsi="Arial" w:cs="Arial"/>
          <w:lang w:val="en-US"/>
        </w:rPr>
        <w:t>, C. 1998.</w:t>
      </w:r>
      <w:proofErr w:type="gramEnd"/>
      <w:r w:rsidRPr="00DE6701">
        <w:rPr>
          <w:rFonts w:ascii="Arial" w:hAnsi="Arial" w:cs="Arial"/>
          <w:lang w:val="en-US"/>
        </w:rPr>
        <w:t xml:space="preserve">  Cyclic ADP-ribose Activates Caffeine-Sensitive Calcium Channels from Sea Urchin Egg </w:t>
      </w:r>
      <w:proofErr w:type="spellStart"/>
      <w:r w:rsidRPr="00DE6701">
        <w:rPr>
          <w:rFonts w:ascii="Arial" w:hAnsi="Arial" w:cs="Arial"/>
          <w:lang w:val="en-US"/>
        </w:rPr>
        <w:t>Microsomes</w:t>
      </w:r>
      <w:proofErr w:type="spellEnd"/>
      <w:r w:rsidRPr="00DE6701">
        <w:rPr>
          <w:rFonts w:ascii="Arial" w:hAnsi="Arial" w:cs="Arial"/>
          <w:lang w:val="en-US"/>
        </w:rPr>
        <w:t xml:space="preserve">.  Am. J. </w:t>
      </w:r>
      <w:proofErr w:type="spellStart"/>
      <w:r w:rsidRPr="00DE6701">
        <w:rPr>
          <w:rFonts w:ascii="Arial" w:hAnsi="Arial" w:cs="Arial"/>
          <w:lang w:val="en-US"/>
        </w:rPr>
        <w:t>Physiol</w:t>
      </w:r>
      <w:proofErr w:type="spellEnd"/>
      <w:r w:rsidRPr="00DE6701">
        <w:rPr>
          <w:rFonts w:ascii="Arial" w:hAnsi="Arial" w:cs="Arial"/>
          <w:lang w:val="en-US"/>
        </w:rPr>
        <w:t xml:space="preserve"> 274 (Cell Physiol. 43) C430-C439</w:t>
      </w:r>
    </w:p>
    <w:p w:rsidR="008E73E9" w:rsidRPr="00DE6701" w:rsidRDefault="008E73E9" w:rsidP="008E73E9">
      <w:pPr>
        <w:ind w:left="360" w:hanging="284"/>
        <w:jc w:val="both"/>
        <w:rPr>
          <w:rFonts w:ascii="Arial" w:eastAsia="Helvetica" w:hAnsi="Arial" w:cs="Arial"/>
          <w:lang w:val="en-US"/>
        </w:rPr>
      </w:pPr>
      <w:proofErr w:type="spellStart"/>
      <w:r w:rsidRPr="00DE6701">
        <w:rPr>
          <w:rFonts w:ascii="Arial" w:hAnsi="Arial" w:cs="Arial"/>
          <w:lang w:val="en-US"/>
        </w:rPr>
        <w:t>Berberián</w:t>
      </w:r>
      <w:proofErr w:type="spellEnd"/>
      <w:r w:rsidRPr="00DE6701">
        <w:rPr>
          <w:rFonts w:ascii="Arial" w:hAnsi="Arial" w:cs="Arial"/>
          <w:lang w:val="en-US"/>
        </w:rPr>
        <w:t xml:space="preserve">, G., </w:t>
      </w:r>
      <w:smartTag w:uri="urn:schemas-microsoft-com:office:smarttags" w:element="State">
        <w:smartTag w:uri="urn:schemas-microsoft-com:office:smarttags" w:element="place">
          <w:r w:rsidRPr="00DE6701">
            <w:rPr>
              <w:rFonts w:ascii="Arial" w:hAnsi="Arial" w:cs="Arial"/>
              <w:lang w:val="en-US"/>
            </w:rPr>
            <w:t>Hidalgo</w:t>
          </w:r>
        </w:smartTag>
      </w:smartTag>
      <w:r w:rsidRPr="00DE6701">
        <w:rPr>
          <w:rFonts w:ascii="Arial" w:hAnsi="Arial" w:cs="Arial"/>
          <w:lang w:val="en-US"/>
        </w:rPr>
        <w:t xml:space="preserve">, C., </w:t>
      </w:r>
      <w:proofErr w:type="spellStart"/>
      <w:r w:rsidRPr="00DE6701">
        <w:rPr>
          <w:rFonts w:ascii="Arial" w:hAnsi="Arial" w:cs="Arial"/>
          <w:lang w:val="en-US"/>
        </w:rPr>
        <w:t>Dipolo</w:t>
      </w:r>
      <w:proofErr w:type="spellEnd"/>
      <w:r w:rsidRPr="00DE6701">
        <w:rPr>
          <w:rFonts w:ascii="Arial" w:hAnsi="Arial" w:cs="Arial"/>
          <w:lang w:val="en-US"/>
        </w:rPr>
        <w:t xml:space="preserve">, R. and </w:t>
      </w:r>
      <w:proofErr w:type="spellStart"/>
      <w:r w:rsidRPr="00DE6701">
        <w:rPr>
          <w:rFonts w:ascii="Arial" w:hAnsi="Arial" w:cs="Arial"/>
          <w:lang w:val="en-US"/>
        </w:rPr>
        <w:t>Beaugé</w:t>
      </w:r>
      <w:proofErr w:type="spellEnd"/>
      <w:r w:rsidRPr="00DE6701">
        <w:rPr>
          <w:rFonts w:ascii="Arial" w:hAnsi="Arial" w:cs="Arial"/>
          <w:lang w:val="en-US"/>
        </w:rPr>
        <w:t xml:space="preserve">, L. 1998.  </w:t>
      </w:r>
      <w:proofErr w:type="gramStart"/>
      <w:r w:rsidRPr="00DE6701">
        <w:rPr>
          <w:rFonts w:ascii="Arial" w:hAnsi="Arial" w:cs="Arial"/>
          <w:lang w:val="en-US"/>
        </w:rPr>
        <w:t xml:space="preserve">ATP Stimulation of Na+/Ca2+ Exchange in Cardiac </w:t>
      </w:r>
      <w:proofErr w:type="spellStart"/>
      <w:r w:rsidRPr="00DE6701">
        <w:rPr>
          <w:rFonts w:ascii="Arial" w:hAnsi="Arial" w:cs="Arial"/>
          <w:lang w:val="en-US"/>
        </w:rPr>
        <w:t>Sarcolemmal</w:t>
      </w:r>
      <w:proofErr w:type="spellEnd"/>
      <w:r w:rsidRPr="00DE6701">
        <w:rPr>
          <w:rFonts w:ascii="Arial" w:hAnsi="Arial" w:cs="Arial"/>
          <w:lang w:val="en-US"/>
        </w:rPr>
        <w:t xml:space="preserve"> Vesicles.</w:t>
      </w:r>
      <w:proofErr w:type="gramEnd"/>
      <w:r w:rsidRPr="00DE6701">
        <w:rPr>
          <w:rFonts w:ascii="Arial" w:hAnsi="Arial" w:cs="Arial"/>
          <w:lang w:val="en-US"/>
        </w:rPr>
        <w:t xml:space="preserve">  Am. J. </w:t>
      </w:r>
      <w:proofErr w:type="spellStart"/>
      <w:r w:rsidRPr="00DE6701">
        <w:rPr>
          <w:rFonts w:ascii="Arial" w:hAnsi="Arial" w:cs="Arial"/>
          <w:lang w:val="en-US"/>
        </w:rPr>
        <w:t>Physiol</w:t>
      </w:r>
      <w:proofErr w:type="spellEnd"/>
      <w:r w:rsidRPr="00DE6701">
        <w:rPr>
          <w:rFonts w:ascii="Arial" w:hAnsi="Arial" w:cs="Arial"/>
          <w:lang w:val="en-US"/>
        </w:rPr>
        <w:t xml:space="preserve"> 274 (Cell Physiol. 43), C724-C733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proofErr w:type="gramStart"/>
      <w:r w:rsidRPr="00DE6701">
        <w:rPr>
          <w:rFonts w:ascii="Arial" w:hAnsi="Arial" w:cs="Arial"/>
          <w:lang w:val="en-US"/>
        </w:rPr>
        <w:t xml:space="preserve">Marengo, J. J., Bull, R. and </w:t>
      </w:r>
      <w:smartTag w:uri="urn:schemas-microsoft-com:office:smarttags" w:element="place">
        <w:smartTag w:uri="urn:schemas-microsoft-com:office:smarttags" w:element="State">
          <w:r w:rsidRPr="00DE6701">
            <w:rPr>
              <w:rFonts w:ascii="Arial" w:hAnsi="Arial" w:cs="Arial"/>
              <w:lang w:val="en-US"/>
            </w:rPr>
            <w:t>Hidalgo</w:t>
          </w:r>
        </w:smartTag>
      </w:smartTag>
      <w:r w:rsidRPr="00DE6701">
        <w:rPr>
          <w:rFonts w:ascii="Arial" w:hAnsi="Arial" w:cs="Arial"/>
          <w:lang w:val="en-US"/>
        </w:rPr>
        <w:t>, C. 1996.</w:t>
      </w:r>
      <w:proofErr w:type="gramEnd"/>
      <w:r w:rsidRPr="00DE6701">
        <w:rPr>
          <w:rFonts w:ascii="Arial" w:hAnsi="Arial" w:cs="Arial"/>
          <w:lang w:val="en-US"/>
        </w:rPr>
        <w:t xml:space="preserve">  Calcium Dependence of Ryanodine-Sensitive Calcium Channels from Brain Cortex Endoplasmic Reticulum.  </w:t>
      </w:r>
      <w:proofErr w:type="gramStart"/>
      <w:r w:rsidRPr="00DE6701">
        <w:rPr>
          <w:rFonts w:ascii="Arial" w:hAnsi="Arial" w:cs="Arial"/>
          <w:lang w:val="en-US"/>
        </w:rPr>
        <w:t>FEBS Lett.</w:t>
      </w:r>
      <w:proofErr w:type="gramEnd"/>
      <w:r w:rsidRPr="00DE6701">
        <w:rPr>
          <w:rFonts w:ascii="Arial" w:hAnsi="Arial" w:cs="Arial"/>
          <w:lang w:val="en-US"/>
        </w:rPr>
        <w:t xml:space="preserve">  383: 59-62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proofErr w:type="spellStart"/>
      <w:proofErr w:type="gramStart"/>
      <w:r w:rsidRPr="00DE6701">
        <w:rPr>
          <w:rFonts w:ascii="Arial" w:hAnsi="Arial" w:cs="Arial"/>
          <w:lang w:val="en-US"/>
        </w:rPr>
        <w:t>Beltrán</w:t>
      </w:r>
      <w:proofErr w:type="spellEnd"/>
      <w:r w:rsidRPr="00DE6701">
        <w:rPr>
          <w:rFonts w:ascii="Arial" w:hAnsi="Arial" w:cs="Arial"/>
          <w:lang w:val="en-US"/>
        </w:rPr>
        <w:t xml:space="preserve">, M., Bull, R., </w:t>
      </w:r>
      <w:proofErr w:type="spellStart"/>
      <w:r w:rsidRPr="00DE6701">
        <w:rPr>
          <w:rFonts w:ascii="Arial" w:hAnsi="Arial" w:cs="Arial"/>
          <w:lang w:val="en-US"/>
        </w:rPr>
        <w:t>Donoso</w:t>
      </w:r>
      <w:proofErr w:type="spellEnd"/>
      <w:r w:rsidRPr="00DE6701">
        <w:rPr>
          <w:rFonts w:ascii="Arial" w:hAnsi="Arial" w:cs="Arial"/>
          <w:lang w:val="en-US"/>
        </w:rPr>
        <w:t xml:space="preserve">, P. and </w:t>
      </w:r>
      <w:smartTag w:uri="urn:schemas-microsoft-com:office:smarttags" w:element="place">
        <w:smartTag w:uri="urn:schemas-microsoft-com:office:smarttags" w:element="State">
          <w:r w:rsidRPr="00DE6701">
            <w:rPr>
              <w:rFonts w:ascii="Arial" w:hAnsi="Arial" w:cs="Arial"/>
              <w:lang w:val="en-US"/>
            </w:rPr>
            <w:t>Hidalgo</w:t>
          </w:r>
        </w:smartTag>
      </w:smartTag>
      <w:r w:rsidRPr="00DE6701">
        <w:rPr>
          <w:rFonts w:ascii="Arial" w:hAnsi="Arial" w:cs="Arial"/>
          <w:lang w:val="en-US"/>
        </w:rPr>
        <w:t>, C. 1996.</w:t>
      </w:r>
      <w:proofErr w:type="gramEnd"/>
      <w:r w:rsidRPr="00DE6701">
        <w:rPr>
          <w:rFonts w:ascii="Arial" w:hAnsi="Arial" w:cs="Arial"/>
          <w:lang w:val="en-US"/>
        </w:rPr>
        <w:t xml:space="preserve">  Ca2+- and pH-dependent Halothane Stimulation of Calcium Release in Sarcoplasmic Reticulum from Frog Muscle.  Am. J. Physiol. 271 (Cell Physiol. 40): C540-C546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proofErr w:type="gramStart"/>
      <w:r w:rsidRPr="008E73E9">
        <w:rPr>
          <w:rFonts w:ascii="Arial" w:hAnsi="Arial" w:cs="Arial"/>
          <w:lang w:val="en-US"/>
        </w:rPr>
        <w:t xml:space="preserve">Hidalgo, C., </w:t>
      </w:r>
      <w:proofErr w:type="spellStart"/>
      <w:r w:rsidRPr="008E73E9">
        <w:rPr>
          <w:rFonts w:ascii="Arial" w:hAnsi="Arial" w:cs="Arial"/>
          <w:lang w:val="en-US"/>
        </w:rPr>
        <w:t>Donoso</w:t>
      </w:r>
      <w:proofErr w:type="spellEnd"/>
      <w:r w:rsidRPr="008E73E9">
        <w:rPr>
          <w:rFonts w:ascii="Arial" w:hAnsi="Arial" w:cs="Arial"/>
          <w:lang w:val="en-US"/>
        </w:rPr>
        <w:t>, P. and Rodríguez, P. H. 1996.</w:t>
      </w:r>
      <w:proofErr w:type="gramEnd"/>
      <w:r w:rsidRPr="008E73E9">
        <w:rPr>
          <w:rFonts w:ascii="Arial" w:hAnsi="Arial" w:cs="Arial"/>
          <w:lang w:val="en-US"/>
        </w:rPr>
        <w:t xml:space="preserve">  </w:t>
      </w:r>
      <w:r w:rsidRPr="00DE6701">
        <w:rPr>
          <w:rFonts w:ascii="Arial" w:hAnsi="Arial" w:cs="Arial"/>
          <w:lang w:val="en-US"/>
        </w:rPr>
        <w:t xml:space="preserve">Protons Induce </w:t>
      </w:r>
      <w:proofErr w:type="spellStart"/>
      <w:r w:rsidRPr="00DE6701">
        <w:rPr>
          <w:rFonts w:ascii="Arial" w:hAnsi="Arial" w:cs="Arial"/>
          <w:lang w:val="en-US"/>
        </w:rPr>
        <w:t>Calsequestrin</w:t>
      </w:r>
      <w:proofErr w:type="spellEnd"/>
      <w:r w:rsidRPr="00DE6701">
        <w:rPr>
          <w:rFonts w:ascii="Arial" w:hAnsi="Arial" w:cs="Arial"/>
          <w:lang w:val="en-US"/>
        </w:rPr>
        <w:t xml:space="preserve"> Conformational Changes.  </w:t>
      </w:r>
      <w:proofErr w:type="spellStart"/>
      <w:proofErr w:type="gramStart"/>
      <w:r w:rsidRPr="00DE6701">
        <w:rPr>
          <w:rFonts w:ascii="Arial" w:hAnsi="Arial" w:cs="Arial"/>
          <w:lang w:val="en-US"/>
        </w:rPr>
        <w:t>Biophys</w:t>
      </w:r>
      <w:proofErr w:type="spellEnd"/>
      <w:r w:rsidRPr="00DE6701">
        <w:rPr>
          <w:rFonts w:ascii="Arial" w:hAnsi="Arial" w:cs="Arial"/>
          <w:lang w:val="en-US"/>
        </w:rPr>
        <w:t>.</w:t>
      </w:r>
      <w:proofErr w:type="gramEnd"/>
      <w:r w:rsidRPr="00DE6701">
        <w:rPr>
          <w:rFonts w:ascii="Arial" w:hAnsi="Arial" w:cs="Arial"/>
          <w:lang w:val="en-US"/>
        </w:rPr>
        <w:t xml:space="preserve"> J. 71: 2130-2137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proofErr w:type="spellStart"/>
      <w:proofErr w:type="gramStart"/>
      <w:r w:rsidRPr="00DE6701">
        <w:rPr>
          <w:rFonts w:ascii="Arial" w:hAnsi="Arial" w:cs="Arial"/>
          <w:lang w:val="en-US"/>
        </w:rPr>
        <w:t>Donoso</w:t>
      </w:r>
      <w:proofErr w:type="spellEnd"/>
      <w:r w:rsidRPr="00DE6701">
        <w:rPr>
          <w:rFonts w:ascii="Arial" w:hAnsi="Arial" w:cs="Arial"/>
          <w:lang w:val="en-US"/>
        </w:rPr>
        <w:t xml:space="preserve">, P., </w:t>
      </w:r>
      <w:proofErr w:type="spellStart"/>
      <w:r w:rsidRPr="00DE6701">
        <w:rPr>
          <w:rFonts w:ascii="Arial" w:hAnsi="Arial" w:cs="Arial"/>
          <w:lang w:val="en-US"/>
        </w:rPr>
        <w:t>Beltrán</w:t>
      </w:r>
      <w:proofErr w:type="spellEnd"/>
      <w:r w:rsidRPr="00DE6701">
        <w:rPr>
          <w:rFonts w:ascii="Arial" w:hAnsi="Arial" w:cs="Arial"/>
          <w:lang w:val="en-US"/>
        </w:rPr>
        <w:t xml:space="preserve">, M. and </w:t>
      </w:r>
      <w:smartTag w:uri="urn:schemas-microsoft-com:office:smarttags" w:element="place">
        <w:smartTag w:uri="urn:schemas-microsoft-com:office:smarttags" w:element="State">
          <w:r w:rsidRPr="00DE6701">
            <w:rPr>
              <w:rFonts w:ascii="Arial" w:hAnsi="Arial" w:cs="Arial"/>
              <w:lang w:val="en-US"/>
            </w:rPr>
            <w:t>Hidalgo</w:t>
          </w:r>
        </w:smartTag>
      </w:smartTag>
      <w:r w:rsidRPr="00DE6701">
        <w:rPr>
          <w:rFonts w:ascii="Arial" w:hAnsi="Arial" w:cs="Arial"/>
          <w:lang w:val="en-US"/>
        </w:rPr>
        <w:t>, C. 1996.</w:t>
      </w:r>
      <w:proofErr w:type="gramEnd"/>
      <w:r w:rsidRPr="00DE6701">
        <w:rPr>
          <w:rFonts w:ascii="Arial" w:hAnsi="Arial" w:cs="Arial"/>
          <w:lang w:val="en-US"/>
        </w:rPr>
        <w:t xml:space="preserve">  </w:t>
      </w:r>
      <w:proofErr w:type="gramStart"/>
      <w:r w:rsidRPr="00DE6701">
        <w:rPr>
          <w:rFonts w:ascii="Arial" w:hAnsi="Arial" w:cs="Arial"/>
          <w:lang w:val="en-US"/>
        </w:rPr>
        <w:t>Luminal pH Regulates Calcium Release Kinetics in Sarcoplasmic Reticulum Vesicles.</w:t>
      </w:r>
      <w:proofErr w:type="gramEnd"/>
      <w:r w:rsidRPr="00DE6701">
        <w:rPr>
          <w:rFonts w:ascii="Arial" w:hAnsi="Arial" w:cs="Arial"/>
          <w:lang w:val="en-US"/>
        </w:rPr>
        <w:t xml:space="preserve">  Biochemistry 35:13419-13425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proofErr w:type="spellStart"/>
      <w:r w:rsidRPr="00DE6701">
        <w:rPr>
          <w:rFonts w:ascii="Arial" w:hAnsi="Arial" w:cs="Arial"/>
          <w:lang w:val="en-US"/>
        </w:rPr>
        <w:t>Donoso</w:t>
      </w:r>
      <w:proofErr w:type="spellEnd"/>
      <w:r w:rsidRPr="00DE6701">
        <w:rPr>
          <w:rFonts w:ascii="Arial" w:hAnsi="Arial" w:cs="Arial"/>
          <w:lang w:val="en-US"/>
        </w:rPr>
        <w:t xml:space="preserve">, P., Prieto, H. and </w:t>
      </w:r>
      <w:smartTag w:uri="urn:schemas-microsoft-com:office:smarttags" w:element="State">
        <w:smartTag w:uri="urn:schemas-microsoft-com:office:smarttags" w:element="place">
          <w:r w:rsidRPr="00DE6701">
            <w:rPr>
              <w:rFonts w:ascii="Arial" w:hAnsi="Arial" w:cs="Arial"/>
              <w:lang w:val="en-US"/>
            </w:rPr>
            <w:t>Hidalgo</w:t>
          </w:r>
        </w:smartTag>
      </w:smartTag>
      <w:r w:rsidRPr="00DE6701">
        <w:rPr>
          <w:rFonts w:ascii="Arial" w:hAnsi="Arial" w:cs="Arial"/>
          <w:lang w:val="en-US"/>
        </w:rPr>
        <w:t xml:space="preserve">, C. 1995.  Luminal Calcium Regulates Calcium Release in Triads Isolated from Frog and Rabbit Skeletal Muscle.  </w:t>
      </w:r>
      <w:proofErr w:type="spellStart"/>
      <w:proofErr w:type="gramStart"/>
      <w:r w:rsidRPr="00DE6701">
        <w:rPr>
          <w:rFonts w:ascii="Arial" w:hAnsi="Arial" w:cs="Arial"/>
          <w:lang w:val="en-US"/>
        </w:rPr>
        <w:t>Biophys</w:t>
      </w:r>
      <w:proofErr w:type="spellEnd"/>
      <w:r w:rsidRPr="00DE6701">
        <w:rPr>
          <w:rFonts w:ascii="Arial" w:hAnsi="Arial" w:cs="Arial"/>
          <w:lang w:val="en-US"/>
        </w:rPr>
        <w:t>.</w:t>
      </w:r>
      <w:proofErr w:type="gramEnd"/>
      <w:r w:rsidRPr="00DE6701">
        <w:rPr>
          <w:rFonts w:ascii="Arial" w:hAnsi="Arial" w:cs="Arial"/>
          <w:lang w:val="en-US"/>
        </w:rPr>
        <w:t xml:space="preserve"> J. 68, 507-515</w:t>
      </w:r>
    </w:p>
    <w:p w:rsidR="008E73E9" w:rsidRPr="008E73E9" w:rsidRDefault="008E73E9" w:rsidP="008E73E9">
      <w:pPr>
        <w:ind w:left="360" w:hanging="284"/>
        <w:jc w:val="both"/>
        <w:rPr>
          <w:rFonts w:ascii="Arial" w:hAnsi="Arial" w:cs="Arial"/>
          <w:lang w:val="es-CL"/>
        </w:rPr>
      </w:pPr>
      <w:smartTag w:uri="urn:schemas-microsoft-com:office:smarttags" w:element="State">
        <w:smartTag w:uri="urn:schemas-microsoft-com:office:smarttags" w:element="place">
          <w:r w:rsidRPr="00DE6701">
            <w:rPr>
              <w:rFonts w:ascii="Arial" w:hAnsi="Arial" w:cs="Arial"/>
              <w:lang w:val="en-US"/>
            </w:rPr>
            <w:t>Hidalgo</w:t>
          </w:r>
        </w:smartTag>
      </w:smartTag>
      <w:r w:rsidRPr="00DE6701">
        <w:rPr>
          <w:rFonts w:ascii="Arial" w:hAnsi="Arial" w:cs="Arial"/>
          <w:lang w:val="en-US"/>
        </w:rPr>
        <w:t xml:space="preserve">, C. and </w:t>
      </w:r>
      <w:proofErr w:type="spellStart"/>
      <w:r w:rsidRPr="00DE6701">
        <w:rPr>
          <w:rFonts w:ascii="Arial" w:hAnsi="Arial" w:cs="Arial"/>
          <w:lang w:val="en-US"/>
        </w:rPr>
        <w:t>Donoso</w:t>
      </w:r>
      <w:proofErr w:type="spellEnd"/>
      <w:r w:rsidRPr="00DE6701">
        <w:rPr>
          <w:rFonts w:ascii="Arial" w:hAnsi="Arial" w:cs="Arial"/>
          <w:lang w:val="en-US"/>
        </w:rPr>
        <w:t xml:space="preserve">, P. 1995.  </w:t>
      </w:r>
      <w:proofErr w:type="gramStart"/>
      <w:r w:rsidRPr="00DE6701">
        <w:rPr>
          <w:rFonts w:ascii="Arial" w:hAnsi="Arial" w:cs="Arial"/>
          <w:lang w:val="en-US"/>
        </w:rPr>
        <w:t>Luminal Calcium Regulation of Calcium Release from Sarcoplasmic Reticulum.</w:t>
      </w:r>
      <w:proofErr w:type="gramEnd"/>
      <w:r w:rsidRPr="00DE6701">
        <w:rPr>
          <w:rFonts w:ascii="Arial" w:hAnsi="Arial" w:cs="Arial"/>
          <w:lang w:val="en-US"/>
        </w:rPr>
        <w:t xml:space="preserve">  </w:t>
      </w:r>
      <w:proofErr w:type="spellStart"/>
      <w:r w:rsidRPr="008E73E9">
        <w:rPr>
          <w:rFonts w:ascii="Arial" w:hAnsi="Arial" w:cs="Arial"/>
          <w:lang w:val="es-CL"/>
        </w:rPr>
        <w:t>Biosci</w:t>
      </w:r>
      <w:proofErr w:type="spellEnd"/>
      <w:r w:rsidRPr="008E73E9">
        <w:rPr>
          <w:rFonts w:ascii="Arial" w:hAnsi="Arial" w:cs="Arial"/>
          <w:lang w:val="es-CL"/>
        </w:rPr>
        <w:t>. Rep. 15, 387-397</w:t>
      </w:r>
    </w:p>
    <w:p w:rsidR="008E73E9" w:rsidRPr="008E73E9" w:rsidRDefault="008E73E9" w:rsidP="008E73E9">
      <w:pPr>
        <w:ind w:left="360" w:hanging="284"/>
        <w:jc w:val="both"/>
        <w:rPr>
          <w:rFonts w:ascii="Arial" w:hAnsi="Arial" w:cs="Arial"/>
          <w:lang w:val="es-CL"/>
        </w:rPr>
      </w:pPr>
      <w:r w:rsidRPr="008E73E9">
        <w:rPr>
          <w:rFonts w:ascii="Arial" w:hAnsi="Arial" w:cs="Arial"/>
          <w:lang w:val="es-CL"/>
        </w:rPr>
        <w:t xml:space="preserve">Hidalgo, C., Jorquera, J., Tapia, V. and Donoso, P. 1993.  </w:t>
      </w:r>
      <w:r w:rsidRPr="00DE6701">
        <w:rPr>
          <w:rFonts w:ascii="Arial" w:hAnsi="Arial" w:cs="Arial"/>
          <w:lang w:val="en-US"/>
        </w:rPr>
        <w:t>Triads and Transverse Tubules Isolated from Skeletal Muscle Contain High Levels of Inositol 1</w:t>
      </w:r>
      <w:proofErr w:type="gramStart"/>
      <w:r w:rsidRPr="00DE6701">
        <w:rPr>
          <w:rFonts w:ascii="Arial" w:hAnsi="Arial" w:cs="Arial"/>
          <w:lang w:val="en-US"/>
        </w:rPr>
        <w:t>,4,5</w:t>
      </w:r>
      <w:proofErr w:type="gramEnd"/>
      <w:r w:rsidRPr="00DE6701">
        <w:rPr>
          <w:rFonts w:ascii="Arial" w:hAnsi="Arial" w:cs="Arial"/>
          <w:lang w:val="en-US"/>
        </w:rPr>
        <w:t xml:space="preserve">-Trisphosphate.  </w:t>
      </w:r>
      <w:r w:rsidRPr="008E73E9">
        <w:rPr>
          <w:rFonts w:ascii="Arial" w:hAnsi="Arial" w:cs="Arial"/>
          <w:lang w:val="es-CL"/>
        </w:rPr>
        <w:t xml:space="preserve">J. Biol. </w:t>
      </w:r>
      <w:proofErr w:type="spellStart"/>
      <w:r w:rsidRPr="008E73E9">
        <w:rPr>
          <w:rFonts w:ascii="Arial" w:hAnsi="Arial" w:cs="Arial"/>
          <w:lang w:val="es-CL"/>
        </w:rPr>
        <w:t>Chem</w:t>
      </w:r>
      <w:proofErr w:type="spellEnd"/>
      <w:r w:rsidRPr="008E73E9">
        <w:rPr>
          <w:rFonts w:ascii="Arial" w:hAnsi="Arial" w:cs="Arial"/>
          <w:lang w:val="es-CL"/>
        </w:rPr>
        <w:t>. 268, 1511-1517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r w:rsidRPr="00DE6701">
        <w:rPr>
          <w:rFonts w:ascii="Arial" w:hAnsi="Arial" w:cs="Arial"/>
        </w:rPr>
        <w:t xml:space="preserve">Carrasco, M.A., </w:t>
      </w:r>
      <w:proofErr w:type="spellStart"/>
      <w:r w:rsidRPr="00DE6701">
        <w:rPr>
          <w:rFonts w:ascii="Arial" w:hAnsi="Arial" w:cs="Arial"/>
        </w:rPr>
        <w:t>Sierralta</w:t>
      </w:r>
      <w:proofErr w:type="spellEnd"/>
      <w:r w:rsidRPr="00DE6701">
        <w:rPr>
          <w:rFonts w:ascii="Arial" w:hAnsi="Arial" w:cs="Arial"/>
        </w:rPr>
        <w:t xml:space="preserve">, J. and Hidalgo, C. 1993.  </w:t>
      </w:r>
      <w:r w:rsidRPr="00DE6701">
        <w:rPr>
          <w:rFonts w:ascii="Arial" w:hAnsi="Arial" w:cs="Arial"/>
          <w:lang w:val="en-US"/>
        </w:rPr>
        <w:t xml:space="preserve">Phospholipase C Activity in Membranes and a Soluble Fraction Isolated from Frog Skeletal Muscle.  </w:t>
      </w:r>
      <w:proofErr w:type="spellStart"/>
      <w:proofErr w:type="gramStart"/>
      <w:r w:rsidRPr="00DE6701">
        <w:rPr>
          <w:rFonts w:ascii="Arial" w:hAnsi="Arial" w:cs="Arial"/>
          <w:lang w:val="en-US"/>
        </w:rPr>
        <w:t>Biochim</w:t>
      </w:r>
      <w:proofErr w:type="spellEnd"/>
      <w:r w:rsidRPr="00DE6701">
        <w:rPr>
          <w:rFonts w:ascii="Arial" w:hAnsi="Arial" w:cs="Arial"/>
          <w:lang w:val="en-US"/>
        </w:rPr>
        <w:t>.</w:t>
      </w:r>
      <w:proofErr w:type="gramEnd"/>
      <w:r w:rsidRPr="00DE6701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DE6701">
        <w:rPr>
          <w:rFonts w:ascii="Arial" w:hAnsi="Arial" w:cs="Arial"/>
          <w:lang w:val="en-US"/>
        </w:rPr>
        <w:t>Biophys</w:t>
      </w:r>
      <w:proofErr w:type="spellEnd"/>
      <w:r w:rsidRPr="00DE6701">
        <w:rPr>
          <w:rFonts w:ascii="Arial" w:hAnsi="Arial" w:cs="Arial"/>
          <w:lang w:val="en-US"/>
        </w:rPr>
        <w:t>.</w:t>
      </w:r>
      <w:proofErr w:type="gramEnd"/>
      <w:r w:rsidRPr="00DE6701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DE6701">
        <w:rPr>
          <w:rFonts w:ascii="Arial" w:hAnsi="Arial" w:cs="Arial"/>
          <w:lang w:val="en-US"/>
        </w:rPr>
        <w:t>Acta</w:t>
      </w:r>
      <w:proofErr w:type="spellEnd"/>
      <w:r w:rsidRPr="00DE6701">
        <w:rPr>
          <w:rFonts w:ascii="Arial" w:hAnsi="Arial" w:cs="Arial"/>
          <w:lang w:val="en-US"/>
        </w:rPr>
        <w:t>.</w:t>
      </w:r>
      <w:proofErr w:type="gramEnd"/>
      <w:r w:rsidRPr="00DE6701">
        <w:rPr>
          <w:rFonts w:ascii="Arial" w:hAnsi="Arial" w:cs="Arial"/>
          <w:lang w:val="en-US"/>
        </w:rPr>
        <w:t xml:space="preserve"> 1152, 44-48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proofErr w:type="spellStart"/>
      <w:r w:rsidRPr="00DE6701">
        <w:rPr>
          <w:rFonts w:ascii="Arial" w:hAnsi="Arial" w:cs="Arial"/>
          <w:lang w:val="en-US"/>
        </w:rPr>
        <w:t>Donoso</w:t>
      </w:r>
      <w:proofErr w:type="spellEnd"/>
      <w:r w:rsidRPr="00DE6701">
        <w:rPr>
          <w:rFonts w:ascii="Arial" w:hAnsi="Arial" w:cs="Arial"/>
          <w:lang w:val="en-US"/>
        </w:rPr>
        <w:t xml:space="preserve">, P. and </w:t>
      </w:r>
      <w:smartTag w:uri="urn:schemas-microsoft-com:office:smarttags" w:element="State">
        <w:smartTag w:uri="urn:schemas-microsoft-com:office:smarttags" w:element="place">
          <w:r w:rsidRPr="00DE6701">
            <w:rPr>
              <w:rFonts w:ascii="Arial" w:hAnsi="Arial" w:cs="Arial"/>
              <w:lang w:val="en-US"/>
            </w:rPr>
            <w:t>Hidalgo</w:t>
          </w:r>
        </w:smartTag>
      </w:smartTag>
      <w:r w:rsidRPr="00DE6701">
        <w:rPr>
          <w:rFonts w:ascii="Arial" w:hAnsi="Arial" w:cs="Arial"/>
          <w:lang w:val="en-US"/>
        </w:rPr>
        <w:t xml:space="preserve">, C.  1993.  pH Sensitive Calcium Release in Triads from Frog Skeletal Muscle.  </w:t>
      </w:r>
      <w:proofErr w:type="gramStart"/>
      <w:r w:rsidRPr="00DE6701">
        <w:rPr>
          <w:rFonts w:ascii="Arial" w:hAnsi="Arial" w:cs="Arial"/>
          <w:lang w:val="en-US"/>
        </w:rPr>
        <w:t>Rapid Filtration Studies.</w:t>
      </w:r>
      <w:proofErr w:type="gramEnd"/>
      <w:r w:rsidRPr="00DE6701">
        <w:rPr>
          <w:rFonts w:ascii="Arial" w:hAnsi="Arial" w:cs="Arial"/>
          <w:lang w:val="en-US"/>
        </w:rPr>
        <w:t xml:space="preserve">  J. Biol. Chem.  268, 25432-25438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r w:rsidRPr="00DE6701">
        <w:rPr>
          <w:rFonts w:ascii="Arial" w:hAnsi="Arial" w:cs="Arial"/>
          <w:lang w:val="pt-BR"/>
        </w:rPr>
        <w:t>Sánchez, X</w:t>
      </w:r>
      <w:proofErr w:type="gramStart"/>
      <w:r w:rsidRPr="00DE6701">
        <w:rPr>
          <w:rFonts w:ascii="Arial" w:hAnsi="Arial" w:cs="Arial"/>
          <w:lang w:val="pt-BR"/>
        </w:rPr>
        <w:t>.,</w:t>
      </w:r>
      <w:proofErr w:type="gramEnd"/>
      <w:r w:rsidRPr="00DE6701">
        <w:rPr>
          <w:rFonts w:ascii="Arial" w:hAnsi="Arial" w:cs="Arial"/>
          <w:lang w:val="pt-BR"/>
        </w:rPr>
        <w:t xml:space="preserve"> Carrasco, M. A., Vergara, J. </w:t>
      </w:r>
      <w:proofErr w:type="spellStart"/>
      <w:proofErr w:type="gramStart"/>
      <w:r w:rsidRPr="00DE6701">
        <w:rPr>
          <w:rFonts w:ascii="Arial" w:hAnsi="Arial" w:cs="Arial"/>
          <w:lang w:val="pt-BR"/>
        </w:rPr>
        <w:t>and</w:t>
      </w:r>
      <w:proofErr w:type="spellEnd"/>
      <w:proofErr w:type="gramEnd"/>
      <w:r w:rsidRPr="00DE6701">
        <w:rPr>
          <w:rFonts w:ascii="Arial" w:hAnsi="Arial" w:cs="Arial"/>
          <w:lang w:val="pt-BR"/>
        </w:rPr>
        <w:t xml:space="preserve"> Hidalgo, C.  </w:t>
      </w:r>
      <w:r w:rsidRPr="00DE6701">
        <w:rPr>
          <w:rFonts w:ascii="Arial" w:hAnsi="Arial" w:cs="Arial"/>
          <w:lang w:val="en-US"/>
        </w:rPr>
        <w:t xml:space="preserve">1991. Inositol 1, 4, 5-Trisphosphatase Activity in Membranes Isolated from Amphibian Skeletal Muscle.  </w:t>
      </w:r>
      <w:proofErr w:type="gramStart"/>
      <w:r w:rsidRPr="00DE6701">
        <w:rPr>
          <w:rFonts w:ascii="Arial" w:hAnsi="Arial" w:cs="Arial"/>
          <w:lang w:val="en-US"/>
        </w:rPr>
        <w:t>FEBS Lett.</w:t>
      </w:r>
      <w:proofErr w:type="gramEnd"/>
      <w:r w:rsidRPr="00DE6701">
        <w:rPr>
          <w:rFonts w:ascii="Arial" w:hAnsi="Arial" w:cs="Arial"/>
          <w:lang w:val="en-US"/>
        </w:rPr>
        <w:t xml:space="preserve"> 279, 58-60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r w:rsidRPr="008E73E9">
        <w:rPr>
          <w:rFonts w:ascii="Arial" w:hAnsi="Arial" w:cs="Arial"/>
          <w:lang w:val="es-CL"/>
        </w:rPr>
        <w:t xml:space="preserve">Hidalgo, C., Cifuentes, F. and Donoso, P.  </w:t>
      </w:r>
      <w:r w:rsidRPr="00DE6701">
        <w:rPr>
          <w:rFonts w:ascii="Arial" w:hAnsi="Arial" w:cs="Arial"/>
          <w:lang w:val="en-US"/>
        </w:rPr>
        <w:t xml:space="preserve">1991.  Sodium/Calcium Exchange in Transverse Tubule Vesicles Isolated from Amphibian Skeletal Muscle.  </w:t>
      </w:r>
      <w:smartTag w:uri="urn:schemas-microsoft-com:office:smarttags" w:element="place">
        <w:smartTag w:uri="urn:schemas-microsoft-com:office:smarttags" w:element="City">
          <w:r w:rsidRPr="00DE6701">
            <w:rPr>
              <w:rFonts w:ascii="Arial" w:hAnsi="Arial" w:cs="Arial"/>
              <w:lang w:val="en-US"/>
            </w:rPr>
            <w:t>Ann.</w:t>
          </w:r>
        </w:smartTag>
        <w:r w:rsidRPr="00DE6701">
          <w:rPr>
            <w:rFonts w:ascii="Arial" w:hAnsi="Arial" w:cs="Arial"/>
            <w:lang w:val="en-US"/>
          </w:rPr>
          <w:t xml:space="preserve"> </w:t>
        </w:r>
        <w:smartTag w:uri="urn:schemas-microsoft-com:office:smarttags" w:element="State">
          <w:r w:rsidRPr="00DE6701">
            <w:rPr>
              <w:rFonts w:ascii="Arial" w:hAnsi="Arial" w:cs="Arial"/>
              <w:lang w:val="en-US"/>
            </w:rPr>
            <w:t>N.Y.</w:t>
          </w:r>
        </w:smartTag>
      </w:smartTag>
      <w:r w:rsidRPr="00DE6701">
        <w:rPr>
          <w:rFonts w:ascii="Arial" w:hAnsi="Arial" w:cs="Arial"/>
          <w:lang w:val="en-US"/>
        </w:rPr>
        <w:t xml:space="preserve"> Acad. Sci. 639, 483-497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proofErr w:type="gramStart"/>
      <w:smartTag w:uri="urn:schemas-microsoft-com:office:smarttags" w:element="place">
        <w:smartTag w:uri="urn:schemas-microsoft-com:office:smarttags" w:element="State">
          <w:r w:rsidRPr="00DE6701">
            <w:rPr>
              <w:rFonts w:ascii="Arial" w:hAnsi="Arial" w:cs="Arial"/>
              <w:lang w:val="en-US"/>
            </w:rPr>
            <w:t>Hidalgo</w:t>
          </w:r>
        </w:smartTag>
      </w:smartTag>
      <w:r w:rsidRPr="00DE6701">
        <w:rPr>
          <w:rFonts w:ascii="Arial" w:hAnsi="Arial" w:cs="Arial"/>
          <w:lang w:val="en-US"/>
        </w:rPr>
        <w:t xml:space="preserve">, C. and </w:t>
      </w:r>
      <w:proofErr w:type="spellStart"/>
      <w:r w:rsidRPr="00DE6701">
        <w:rPr>
          <w:rFonts w:ascii="Arial" w:hAnsi="Arial" w:cs="Arial"/>
          <w:lang w:val="en-US"/>
        </w:rPr>
        <w:t>Jaimovich</w:t>
      </w:r>
      <w:proofErr w:type="spellEnd"/>
      <w:r w:rsidRPr="00DE6701">
        <w:rPr>
          <w:rFonts w:ascii="Arial" w:hAnsi="Arial" w:cs="Arial"/>
          <w:lang w:val="en-US"/>
        </w:rPr>
        <w:t>, E. 1989.</w:t>
      </w:r>
      <w:proofErr w:type="gramEnd"/>
      <w:r w:rsidRPr="00DE6701">
        <w:rPr>
          <w:rFonts w:ascii="Arial" w:hAnsi="Arial" w:cs="Arial"/>
          <w:lang w:val="en-US"/>
        </w:rPr>
        <w:t xml:space="preserve">  </w:t>
      </w:r>
      <w:proofErr w:type="gramStart"/>
      <w:r w:rsidRPr="00DE6701">
        <w:rPr>
          <w:rFonts w:ascii="Arial" w:hAnsi="Arial" w:cs="Arial"/>
          <w:lang w:val="en-US"/>
        </w:rPr>
        <w:t>Inositol Trisphosphate and Excitation-Contraction Coupling in Skeletal Muscle.</w:t>
      </w:r>
      <w:proofErr w:type="gramEnd"/>
      <w:r w:rsidRPr="00DE6701">
        <w:rPr>
          <w:rFonts w:ascii="Arial" w:hAnsi="Arial" w:cs="Arial"/>
          <w:lang w:val="en-US"/>
        </w:rPr>
        <w:t xml:space="preserve">  J. </w:t>
      </w:r>
      <w:proofErr w:type="spellStart"/>
      <w:r w:rsidRPr="00DE6701">
        <w:rPr>
          <w:rFonts w:ascii="Arial" w:hAnsi="Arial" w:cs="Arial"/>
          <w:lang w:val="en-US"/>
        </w:rPr>
        <w:t>Bioenerg</w:t>
      </w:r>
      <w:proofErr w:type="spellEnd"/>
      <w:r w:rsidRPr="00DE6701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DE6701">
        <w:rPr>
          <w:rFonts w:ascii="Arial" w:hAnsi="Arial" w:cs="Arial"/>
          <w:lang w:val="en-US"/>
        </w:rPr>
        <w:t>Biomemb</w:t>
      </w:r>
      <w:proofErr w:type="spellEnd"/>
      <w:r w:rsidRPr="00DE6701">
        <w:rPr>
          <w:rFonts w:ascii="Arial" w:hAnsi="Arial" w:cs="Arial"/>
          <w:lang w:val="en-US"/>
        </w:rPr>
        <w:t>.</w:t>
      </w:r>
      <w:proofErr w:type="gramEnd"/>
      <w:r w:rsidRPr="00DE6701">
        <w:rPr>
          <w:rFonts w:ascii="Arial" w:hAnsi="Arial" w:cs="Arial"/>
          <w:lang w:val="en-US"/>
        </w:rPr>
        <w:t xml:space="preserve">  21, 267-281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proofErr w:type="spellStart"/>
      <w:r w:rsidRPr="00DE6701">
        <w:rPr>
          <w:rFonts w:ascii="Arial" w:hAnsi="Arial" w:cs="Arial"/>
          <w:lang w:val="en-US"/>
        </w:rPr>
        <w:t>Donoso</w:t>
      </w:r>
      <w:proofErr w:type="spellEnd"/>
      <w:r w:rsidRPr="00DE6701">
        <w:rPr>
          <w:rFonts w:ascii="Arial" w:hAnsi="Arial" w:cs="Arial"/>
          <w:lang w:val="en-US"/>
        </w:rPr>
        <w:t xml:space="preserve">, P. and </w:t>
      </w:r>
      <w:smartTag w:uri="urn:schemas-microsoft-com:office:smarttags" w:element="State">
        <w:smartTag w:uri="urn:schemas-microsoft-com:office:smarttags" w:element="place">
          <w:r w:rsidRPr="00DE6701">
            <w:rPr>
              <w:rFonts w:ascii="Arial" w:hAnsi="Arial" w:cs="Arial"/>
              <w:lang w:val="en-US"/>
            </w:rPr>
            <w:t>Hidalgo</w:t>
          </w:r>
        </w:smartTag>
      </w:smartTag>
      <w:r w:rsidRPr="00DE6701">
        <w:rPr>
          <w:rFonts w:ascii="Arial" w:hAnsi="Arial" w:cs="Arial"/>
          <w:lang w:val="en-US"/>
        </w:rPr>
        <w:t xml:space="preserve">, C. 1989.  Sodium-Calcium Exchange in Transverse Tubule Vesicles Isolated from Frog Skeletal Muscle.  </w:t>
      </w:r>
      <w:proofErr w:type="spellStart"/>
      <w:proofErr w:type="gramStart"/>
      <w:r w:rsidRPr="00DE6701">
        <w:rPr>
          <w:rFonts w:ascii="Arial" w:hAnsi="Arial" w:cs="Arial"/>
          <w:lang w:val="en-US"/>
        </w:rPr>
        <w:t>Biochem</w:t>
      </w:r>
      <w:proofErr w:type="spellEnd"/>
      <w:r w:rsidRPr="00DE6701">
        <w:rPr>
          <w:rFonts w:ascii="Arial" w:hAnsi="Arial" w:cs="Arial"/>
          <w:lang w:val="en-US"/>
        </w:rPr>
        <w:t>.</w:t>
      </w:r>
      <w:proofErr w:type="gramEnd"/>
      <w:r w:rsidRPr="00DE6701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DE6701">
        <w:rPr>
          <w:rFonts w:ascii="Arial" w:hAnsi="Arial" w:cs="Arial"/>
          <w:lang w:val="en-US"/>
        </w:rPr>
        <w:t>Biophys</w:t>
      </w:r>
      <w:proofErr w:type="spellEnd"/>
      <w:r w:rsidRPr="00DE6701">
        <w:rPr>
          <w:rFonts w:ascii="Arial" w:hAnsi="Arial" w:cs="Arial"/>
          <w:lang w:val="en-US"/>
        </w:rPr>
        <w:t>.</w:t>
      </w:r>
      <w:proofErr w:type="gramEnd"/>
      <w:r w:rsidRPr="00DE6701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DE6701">
        <w:rPr>
          <w:rFonts w:ascii="Arial" w:hAnsi="Arial" w:cs="Arial"/>
          <w:lang w:val="en-US"/>
        </w:rPr>
        <w:t>Acta</w:t>
      </w:r>
      <w:proofErr w:type="spellEnd"/>
      <w:r w:rsidRPr="00DE6701">
        <w:rPr>
          <w:rFonts w:ascii="Arial" w:hAnsi="Arial" w:cs="Arial"/>
          <w:lang w:val="en-US"/>
        </w:rPr>
        <w:t>.</w:t>
      </w:r>
      <w:proofErr w:type="gramEnd"/>
      <w:r w:rsidRPr="00DE6701">
        <w:rPr>
          <w:rFonts w:ascii="Arial" w:hAnsi="Arial" w:cs="Arial"/>
          <w:lang w:val="en-US"/>
        </w:rPr>
        <w:t xml:space="preserve"> 978, 8-16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r w:rsidRPr="008E73E9">
        <w:rPr>
          <w:rFonts w:ascii="Arial" w:hAnsi="Arial" w:cs="Arial"/>
          <w:lang w:val="es-CL"/>
        </w:rPr>
        <w:t xml:space="preserve">Bull R., Marengo J. J., Suárez-Isla B., Donoso P., </w:t>
      </w:r>
      <w:proofErr w:type="spellStart"/>
      <w:r w:rsidRPr="008E73E9">
        <w:rPr>
          <w:rFonts w:ascii="Arial" w:hAnsi="Arial" w:cs="Arial"/>
          <w:lang w:val="es-CL"/>
        </w:rPr>
        <w:t>Sutko</w:t>
      </w:r>
      <w:proofErr w:type="spellEnd"/>
      <w:r w:rsidRPr="008E73E9">
        <w:rPr>
          <w:rFonts w:ascii="Arial" w:hAnsi="Arial" w:cs="Arial"/>
          <w:lang w:val="es-CL"/>
        </w:rPr>
        <w:t xml:space="preserve"> J. L. and C. Hidalgo. </w:t>
      </w:r>
      <w:r w:rsidRPr="00DE6701">
        <w:rPr>
          <w:rFonts w:ascii="Arial" w:hAnsi="Arial" w:cs="Arial"/>
          <w:lang w:val="en-US"/>
        </w:rPr>
        <w:t xml:space="preserve">1989.  Activation of Calcium Channels in Sarcoplasmic Reticulum from Frog Muscle by </w:t>
      </w:r>
      <w:proofErr w:type="spellStart"/>
      <w:r w:rsidRPr="00DE6701">
        <w:rPr>
          <w:rFonts w:ascii="Arial" w:hAnsi="Arial" w:cs="Arial"/>
          <w:lang w:val="en-US"/>
        </w:rPr>
        <w:t>Nanomolar</w:t>
      </w:r>
      <w:proofErr w:type="spellEnd"/>
      <w:r w:rsidRPr="00DE6701">
        <w:rPr>
          <w:rFonts w:ascii="Arial" w:hAnsi="Arial" w:cs="Arial"/>
          <w:lang w:val="en-US"/>
        </w:rPr>
        <w:t xml:space="preserve"> Concentrations of Ryanodine.  </w:t>
      </w:r>
      <w:proofErr w:type="spellStart"/>
      <w:proofErr w:type="gramStart"/>
      <w:r w:rsidRPr="00DE6701">
        <w:rPr>
          <w:rFonts w:ascii="Arial" w:hAnsi="Arial" w:cs="Arial"/>
          <w:lang w:val="en-US"/>
        </w:rPr>
        <w:t>Biophys</w:t>
      </w:r>
      <w:proofErr w:type="spellEnd"/>
      <w:r w:rsidRPr="00DE6701">
        <w:rPr>
          <w:rFonts w:ascii="Arial" w:hAnsi="Arial" w:cs="Arial"/>
          <w:lang w:val="en-US"/>
        </w:rPr>
        <w:t>.</w:t>
      </w:r>
      <w:proofErr w:type="gramEnd"/>
      <w:r w:rsidRPr="00DE6701">
        <w:rPr>
          <w:rFonts w:ascii="Arial" w:hAnsi="Arial" w:cs="Arial"/>
          <w:lang w:val="en-US"/>
        </w:rPr>
        <w:t xml:space="preserve"> J. 56, 749-756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r w:rsidRPr="008E73E9">
        <w:rPr>
          <w:rFonts w:ascii="Arial" w:hAnsi="Arial" w:cs="Arial"/>
          <w:lang w:val="es-CL"/>
        </w:rPr>
        <w:t xml:space="preserve">Suárez-Isla, B., </w:t>
      </w:r>
      <w:proofErr w:type="spellStart"/>
      <w:r w:rsidRPr="008E73E9">
        <w:rPr>
          <w:rFonts w:ascii="Arial" w:hAnsi="Arial" w:cs="Arial"/>
          <w:lang w:val="es-CL"/>
        </w:rPr>
        <w:t>Irribarra</w:t>
      </w:r>
      <w:proofErr w:type="spellEnd"/>
      <w:r w:rsidRPr="008E73E9">
        <w:rPr>
          <w:rFonts w:ascii="Arial" w:hAnsi="Arial" w:cs="Arial"/>
          <w:lang w:val="es-CL"/>
        </w:rPr>
        <w:t xml:space="preserve">, V., </w:t>
      </w:r>
      <w:proofErr w:type="spellStart"/>
      <w:r w:rsidRPr="008E73E9">
        <w:rPr>
          <w:rFonts w:ascii="Arial" w:hAnsi="Arial" w:cs="Arial"/>
          <w:lang w:val="es-CL"/>
        </w:rPr>
        <w:t>Oberhauser</w:t>
      </w:r>
      <w:proofErr w:type="spellEnd"/>
      <w:r w:rsidRPr="008E73E9">
        <w:rPr>
          <w:rFonts w:ascii="Arial" w:hAnsi="Arial" w:cs="Arial"/>
          <w:lang w:val="es-CL"/>
        </w:rPr>
        <w:t xml:space="preserve">, A., Larralde, L., Bull, R., Hidalgo, C. and </w:t>
      </w:r>
      <w:proofErr w:type="spellStart"/>
      <w:r w:rsidRPr="008E73E9">
        <w:rPr>
          <w:rFonts w:ascii="Arial" w:hAnsi="Arial" w:cs="Arial"/>
          <w:lang w:val="es-CL"/>
        </w:rPr>
        <w:t>Jaimovich</w:t>
      </w:r>
      <w:proofErr w:type="spellEnd"/>
      <w:r w:rsidRPr="008E73E9">
        <w:rPr>
          <w:rFonts w:ascii="Arial" w:hAnsi="Arial" w:cs="Arial"/>
          <w:lang w:val="es-CL"/>
        </w:rPr>
        <w:t xml:space="preserve">, E.  </w:t>
      </w:r>
      <w:r w:rsidRPr="00DE6701">
        <w:rPr>
          <w:rFonts w:ascii="Arial" w:hAnsi="Arial" w:cs="Arial"/>
          <w:lang w:val="en-US"/>
        </w:rPr>
        <w:t>1988.  Inositol (1</w:t>
      </w:r>
      <w:proofErr w:type="gramStart"/>
      <w:r w:rsidRPr="00DE6701">
        <w:rPr>
          <w:rFonts w:ascii="Arial" w:hAnsi="Arial" w:cs="Arial"/>
          <w:lang w:val="en-US"/>
        </w:rPr>
        <w:t>,4,5</w:t>
      </w:r>
      <w:proofErr w:type="gramEnd"/>
      <w:r w:rsidRPr="00DE6701">
        <w:rPr>
          <w:rFonts w:ascii="Arial" w:hAnsi="Arial" w:cs="Arial"/>
          <w:lang w:val="en-US"/>
        </w:rPr>
        <w:t xml:space="preserve">)-Trisphosphate Activates a Calcium Channel in Isolated Sarcoplasmic Reticulum Membranes.  </w:t>
      </w:r>
      <w:proofErr w:type="spellStart"/>
      <w:proofErr w:type="gramStart"/>
      <w:r w:rsidRPr="00DE6701">
        <w:rPr>
          <w:rFonts w:ascii="Arial" w:hAnsi="Arial" w:cs="Arial"/>
          <w:lang w:val="en-US"/>
        </w:rPr>
        <w:t>Biophys</w:t>
      </w:r>
      <w:proofErr w:type="spellEnd"/>
      <w:r w:rsidRPr="00DE6701">
        <w:rPr>
          <w:rFonts w:ascii="Arial" w:hAnsi="Arial" w:cs="Arial"/>
          <w:lang w:val="en-US"/>
        </w:rPr>
        <w:t>.</w:t>
      </w:r>
      <w:proofErr w:type="gramEnd"/>
      <w:r w:rsidRPr="00DE6701">
        <w:rPr>
          <w:rFonts w:ascii="Arial" w:hAnsi="Arial" w:cs="Arial"/>
          <w:lang w:val="en-US"/>
        </w:rPr>
        <w:t xml:space="preserve"> J. 56, 737-741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r w:rsidRPr="00DE6701">
        <w:rPr>
          <w:rFonts w:ascii="Arial" w:hAnsi="Arial" w:cs="Arial"/>
          <w:lang w:val="en-US"/>
        </w:rPr>
        <w:t xml:space="preserve">Carrasco, M. A., </w:t>
      </w:r>
      <w:proofErr w:type="spellStart"/>
      <w:r w:rsidRPr="00DE6701">
        <w:rPr>
          <w:rFonts w:ascii="Arial" w:hAnsi="Arial" w:cs="Arial"/>
          <w:lang w:val="en-US"/>
        </w:rPr>
        <w:t>Magendzo</w:t>
      </w:r>
      <w:proofErr w:type="spellEnd"/>
      <w:r w:rsidRPr="00DE6701">
        <w:rPr>
          <w:rFonts w:ascii="Arial" w:hAnsi="Arial" w:cs="Arial"/>
          <w:lang w:val="en-US"/>
        </w:rPr>
        <w:t xml:space="preserve">, K., </w:t>
      </w:r>
      <w:proofErr w:type="spellStart"/>
      <w:r w:rsidRPr="00DE6701">
        <w:rPr>
          <w:rFonts w:ascii="Arial" w:hAnsi="Arial" w:cs="Arial"/>
          <w:lang w:val="en-US"/>
        </w:rPr>
        <w:t>Jaimovich</w:t>
      </w:r>
      <w:proofErr w:type="spellEnd"/>
      <w:r w:rsidRPr="00DE6701">
        <w:rPr>
          <w:rFonts w:ascii="Arial" w:hAnsi="Arial" w:cs="Arial"/>
          <w:lang w:val="en-US"/>
        </w:rPr>
        <w:t xml:space="preserve">, E., and </w:t>
      </w:r>
      <w:smartTag w:uri="urn:schemas-microsoft-com:office:smarttags" w:element="State">
        <w:smartTag w:uri="urn:schemas-microsoft-com:office:smarttags" w:element="place">
          <w:r w:rsidRPr="00DE6701">
            <w:rPr>
              <w:rFonts w:ascii="Arial" w:hAnsi="Arial" w:cs="Arial"/>
              <w:lang w:val="en-US"/>
            </w:rPr>
            <w:t>Hidalgo</w:t>
          </w:r>
        </w:smartTag>
      </w:smartTag>
      <w:r w:rsidRPr="00DE6701">
        <w:rPr>
          <w:rFonts w:ascii="Arial" w:hAnsi="Arial" w:cs="Arial"/>
          <w:lang w:val="en-US"/>
        </w:rPr>
        <w:t xml:space="preserve">, C. 1988.  </w:t>
      </w:r>
      <w:proofErr w:type="gramStart"/>
      <w:r w:rsidRPr="00DE6701">
        <w:rPr>
          <w:rFonts w:ascii="Arial" w:hAnsi="Arial" w:cs="Arial"/>
          <w:lang w:val="en-US"/>
        </w:rPr>
        <w:t>Calcium Modulation of Phosphoinositide Kinases in Transverse Tubule Vesicles from Frog Skeletal Muscle.</w:t>
      </w:r>
      <w:proofErr w:type="gramEnd"/>
      <w:r w:rsidRPr="00DE6701">
        <w:rPr>
          <w:rFonts w:ascii="Arial" w:hAnsi="Arial" w:cs="Arial"/>
          <w:lang w:val="en-US"/>
        </w:rPr>
        <w:t xml:space="preserve">  Arch. </w:t>
      </w:r>
      <w:proofErr w:type="spellStart"/>
      <w:r w:rsidRPr="00DE6701">
        <w:rPr>
          <w:rFonts w:ascii="Arial" w:hAnsi="Arial" w:cs="Arial"/>
          <w:lang w:val="en-US"/>
        </w:rPr>
        <w:t>Biochem</w:t>
      </w:r>
      <w:proofErr w:type="spellEnd"/>
      <w:r w:rsidRPr="00DE6701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DE6701">
        <w:rPr>
          <w:rFonts w:ascii="Arial" w:hAnsi="Arial" w:cs="Arial"/>
          <w:lang w:val="en-US"/>
        </w:rPr>
        <w:t>Biophys</w:t>
      </w:r>
      <w:proofErr w:type="spellEnd"/>
      <w:r w:rsidRPr="00DE6701">
        <w:rPr>
          <w:rFonts w:ascii="Arial" w:hAnsi="Arial" w:cs="Arial"/>
          <w:lang w:val="en-US"/>
        </w:rPr>
        <w:t>.</w:t>
      </w:r>
      <w:proofErr w:type="gramEnd"/>
      <w:r w:rsidRPr="00DE6701">
        <w:rPr>
          <w:rFonts w:ascii="Arial" w:hAnsi="Arial" w:cs="Arial"/>
          <w:lang w:val="en-US"/>
        </w:rPr>
        <w:t xml:space="preserve">  262, 360-366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proofErr w:type="spellStart"/>
      <w:r w:rsidRPr="008E73E9">
        <w:rPr>
          <w:rFonts w:ascii="Arial" w:hAnsi="Arial" w:cs="Arial"/>
          <w:lang w:val="es-CL"/>
        </w:rPr>
        <w:t>Pediconi</w:t>
      </w:r>
      <w:proofErr w:type="spellEnd"/>
      <w:r w:rsidRPr="008E73E9">
        <w:rPr>
          <w:rFonts w:ascii="Arial" w:hAnsi="Arial" w:cs="Arial"/>
          <w:lang w:val="es-CL"/>
        </w:rPr>
        <w:t xml:space="preserve">, M. F., Donoso, P., Hidalgo, C. and Barrantes., F. J.  </w:t>
      </w:r>
      <w:r w:rsidRPr="00DE6701">
        <w:rPr>
          <w:rFonts w:ascii="Arial" w:hAnsi="Arial" w:cs="Arial"/>
          <w:lang w:val="en-US"/>
        </w:rPr>
        <w:t xml:space="preserve">1987.  Lipid Composition of Purified Transverse Tubule Membranes Isolated from Amphibian Skeletal Muscle.  </w:t>
      </w:r>
      <w:proofErr w:type="spellStart"/>
      <w:proofErr w:type="gramStart"/>
      <w:r w:rsidRPr="00DE6701">
        <w:rPr>
          <w:rFonts w:ascii="Arial" w:hAnsi="Arial" w:cs="Arial"/>
          <w:lang w:val="en-US"/>
        </w:rPr>
        <w:t>Biochem</w:t>
      </w:r>
      <w:proofErr w:type="spellEnd"/>
      <w:r w:rsidRPr="00DE6701">
        <w:rPr>
          <w:rFonts w:ascii="Arial" w:hAnsi="Arial" w:cs="Arial"/>
          <w:lang w:val="en-US"/>
        </w:rPr>
        <w:t>.</w:t>
      </w:r>
      <w:proofErr w:type="gramEnd"/>
      <w:r w:rsidRPr="00DE6701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DE6701">
        <w:rPr>
          <w:rFonts w:ascii="Arial" w:hAnsi="Arial" w:cs="Arial"/>
          <w:lang w:val="en-US"/>
        </w:rPr>
        <w:t>Biophys</w:t>
      </w:r>
      <w:proofErr w:type="spellEnd"/>
      <w:r w:rsidRPr="00DE6701">
        <w:rPr>
          <w:rFonts w:ascii="Arial" w:hAnsi="Arial" w:cs="Arial"/>
          <w:lang w:val="en-US"/>
        </w:rPr>
        <w:t>.</w:t>
      </w:r>
      <w:proofErr w:type="gramEnd"/>
      <w:r w:rsidRPr="00DE6701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DE6701">
        <w:rPr>
          <w:rFonts w:ascii="Arial" w:hAnsi="Arial" w:cs="Arial"/>
          <w:lang w:val="en-US"/>
        </w:rPr>
        <w:t>Acta</w:t>
      </w:r>
      <w:proofErr w:type="spellEnd"/>
      <w:r w:rsidRPr="00DE6701">
        <w:rPr>
          <w:rFonts w:ascii="Arial" w:hAnsi="Arial" w:cs="Arial"/>
          <w:lang w:val="en-US"/>
        </w:rPr>
        <w:t>.</w:t>
      </w:r>
      <w:proofErr w:type="gramEnd"/>
      <w:r w:rsidRPr="00DE6701">
        <w:rPr>
          <w:rFonts w:ascii="Arial" w:hAnsi="Arial" w:cs="Arial"/>
          <w:lang w:val="en-US"/>
        </w:rPr>
        <w:t xml:space="preserve"> 921, 398-404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proofErr w:type="gramStart"/>
      <w:smartTag w:uri="urn:schemas-microsoft-com:office:smarttags" w:element="place">
        <w:smartTag w:uri="urn:schemas-microsoft-com:office:smarttags" w:element="State">
          <w:r w:rsidRPr="00DE6701">
            <w:rPr>
              <w:rFonts w:ascii="Arial" w:hAnsi="Arial" w:cs="Arial"/>
              <w:lang w:val="en-US"/>
            </w:rPr>
            <w:t>Hidalgo</w:t>
          </w:r>
        </w:smartTag>
      </w:smartTag>
      <w:r w:rsidRPr="00DE6701">
        <w:rPr>
          <w:rFonts w:ascii="Arial" w:hAnsi="Arial" w:cs="Arial"/>
          <w:lang w:val="en-US"/>
        </w:rPr>
        <w:t>, C. 1987.</w:t>
      </w:r>
      <w:proofErr w:type="gramEnd"/>
      <w:r w:rsidRPr="00DE6701">
        <w:rPr>
          <w:rFonts w:ascii="Arial" w:hAnsi="Arial" w:cs="Arial"/>
          <w:lang w:val="en-US"/>
        </w:rPr>
        <w:t xml:space="preserve">  </w:t>
      </w:r>
      <w:proofErr w:type="gramStart"/>
      <w:r w:rsidRPr="00DE6701">
        <w:rPr>
          <w:rFonts w:ascii="Arial" w:hAnsi="Arial" w:cs="Arial"/>
          <w:lang w:val="en-US"/>
        </w:rPr>
        <w:t>Lipid-protein Interactions and the Function of the Ca2+-ATPase of Sarcoplasmic Reticulum.</w:t>
      </w:r>
      <w:proofErr w:type="gramEnd"/>
      <w:r w:rsidRPr="00DE6701">
        <w:rPr>
          <w:rFonts w:ascii="Arial" w:hAnsi="Arial" w:cs="Arial"/>
          <w:lang w:val="en-US"/>
        </w:rPr>
        <w:t xml:space="preserve">  Crit. Rev. </w:t>
      </w:r>
      <w:proofErr w:type="spellStart"/>
      <w:r w:rsidRPr="00DE6701">
        <w:rPr>
          <w:rFonts w:ascii="Arial" w:hAnsi="Arial" w:cs="Arial"/>
          <w:lang w:val="en-US"/>
        </w:rPr>
        <w:t>Biochem</w:t>
      </w:r>
      <w:proofErr w:type="spellEnd"/>
      <w:r w:rsidRPr="00DE6701">
        <w:rPr>
          <w:rFonts w:ascii="Arial" w:hAnsi="Arial" w:cs="Arial"/>
          <w:lang w:val="en-US"/>
        </w:rPr>
        <w:t>. 21, 319-347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proofErr w:type="gramStart"/>
      <w:r w:rsidRPr="008E73E9">
        <w:rPr>
          <w:rFonts w:ascii="Arial" w:hAnsi="Arial" w:cs="Arial"/>
          <w:lang w:val="en-US"/>
        </w:rPr>
        <w:t xml:space="preserve">Hidalgo, C., González, M. E. and </w:t>
      </w:r>
      <w:proofErr w:type="spellStart"/>
      <w:r w:rsidRPr="008E73E9">
        <w:rPr>
          <w:rFonts w:ascii="Arial" w:hAnsi="Arial" w:cs="Arial"/>
          <w:lang w:val="en-US"/>
        </w:rPr>
        <w:t>García</w:t>
      </w:r>
      <w:proofErr w:type="spellEnd"/>
      <w:r w:rsidRPr="008E73E9">
        <w:rPr>
          <w:rFonts w:ascii="Arial" w:hAnsi="Arial" w:cs="Arial"/>
          <w:lang w:val="en-US"/>
        </w:rPr>
        <w:t>, A. M. 1986.</w:t>
      </w:r>
      <w:proofErr w:type="gramEnd"/>
      <w:r w:rsidRPr="008E73E9">
        <w:rPr>
          <w:rFonts w:ascii="Arial" w:hAnsi="Arial" w:cs="Arial"/>
          <w:lang w:val="en-US"/>
        </w:rPr>
        <w:t xml:space="preserve">  Calcium Transport in Transverse Tubules Isolated from Rabbit Skeletal Muscle.  </w:t>
      </w:r>
      <w:proofErr w:type="spellStart"/>
      <w:r w:rsidRPr="00DE6701">
        <w:rPr>
          <w:rFonts w:ascii="Arial" w:hAnsi="Arial" w:cs="Arial"/>
        </w:rPr>
        <w:t>Biochem</w:t>
      </w:r>
      <w:proofErr w:type="spellEnd"/>
      <w:r w:rsidRPr="00DE6701">
        <w:rPr>
          <w:rFonts w:ascii="Arial" w:hAnsi="Arial" w:cs="Arial"/>
        </w:rPr>
        <w:t xml:space="preserve">. </w:t>
      </w:r>
      <w:proofErr w:type="spellStart"/>
      <w:proofErr w:type="gramStart"/>
      <w:r w:rsidRPr="00DE6701">
        <w:rPr>
          <w:rFonts w:ascii="Arial" w:hAnsi="Arial" w:cs="Arial"/>
          <w:lang w:val="en-US"/>
        </w:rPr>
        <w:t>Biophys</w:t>
      </w:r>
      <w:proofErr w:type="spellEnd"/>
      <w:r w:rsidRPr="00DE6701">
        <w:rPr>
          <w:rFonts w:ascii="Arial" w:hAnsi="Arial" w:cs="Arial"/>
          <w:lang w:val="en-US"/>
        </w:rPr>
        <w:t>.</w:t>
      </w:r>
      <w:proofErr w:type="gramEnd"/>
      <w:r w:rsidRPr="00DE6701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DE6701">
        <w:rPr>
          <w:rFonts w:ascii="Arial" w:hAnsi="Arial" w:cs="Arial"/>
          <w:lang w:val="en-US"/>
        </w:rPr>
        <w:t>Acta</w:t>
      </w:r>
      <w:proofErr w:type="spellEnd"/>
      <w:r w:rsidRPr="00DE6701">
        <w:rPr>
          <w:rFonts w:ascii="Arial" w:hAnsi="Arial" w:cs="Arial"/>
          <w:lang w:val="en-US"/>
        </w:rPr>
        <w:t>.</w:t>
      </w:r>
      <w:proofErr w:type="gramEnd"/>
      <w:r w:rsidRPr="00DE6701">
        <w:rPr>
          <w:rFonts w:ascii="Arial" w:hAnsi="Arial" w:cs="Arial"/>
          <w:lang w:val="en-US"/>
        </w:rPr>
        <w:t xml:space="preserve">  854, 279-286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r w:rsidRPr="008E73E9">
        <w:rPr>
          <w:rFonts w:ascii="Arial" w:hAnsi="Arial" w:cs="Arial"/>
          <w:lang w:val="es-CL"/>
        </w:rPr>
        <w:t xml:space="preserve">Hidalgo, C., Parra, C., Riquelme, G. and </w:t>
      </w:r>
      <w:proofErr w:type="spellStart"/>
      <w:r w:rsidRPr="008E73E9">
        <w:rPr>
          <w:rFonts w:ascii="Arial" w:hAnsi="Arial" w:cs="Arial"/>
          <w:lang w:val="es-CL"/>
        </w:rPr>
        <w:t>Jaimovich</w:t>
      </w:r>
      <w:proofErr w:type="spellEnd"/>
      <w:r w:rsidRPr="008E73E9">
        <w:rPr>
          <w:rFonts w:ascii="Arial" w:hAnsi="Arial" w:cs="Arial"/>
          <w:lang w:val="es-CL"/>
        </w:rPr>
        <w:t xml:space="preserve">, E. 1986.  </w:t>
      </w:r>
      <w:proofErr w:type="gramStart"/>
      <w:r w:rsidRPr="00DE6701">
        <w:rPr>
          <w:rFonts w:ascii="Arial" w:hAnsi="Arial" w:cs="Arial"/>
          <w:lang w:val="en-US"/>
        </w:rPr>
        <w:t>Transverse Tubules from Frog Skeletal Muscle.</w:t>
      </w:r>
      <w:proofErr w:type="gramEnd"/>
      <w:r w:rsidRPr="00DE6701">
        <w:rPr>
          <w:rFonts w:ascii="Arial" w:hAnsi="Arial" w:cs="Arial"/>
          <w:lang w:val="en-US"/>
        </w:rPr>
        <w:t xml:space="preserve">  Purification and Properties of Vesicles Sealed with the Inside-Out Orientation.  </w:t>
      </w:r>
      <w:proofErr w:type="spellStart"/>
      <w:proofErr w:type="gramStart"/>
      <w:r w:rsidRPr="00DE6701">
        <w:rPr>
          <w:rFonts w:ascii="Arial" w:hAnsi="Arial" w:cs="Arial"/>
          <w:lang w:val="en-US"/>
        </w:rPr>
        <w:t>Biochem</w:t>
      </w:r>
      <w:proofErr w:type="spellEnd"/>
      <w:r w:rsidRPr="00DE6701">
        <w:rPr>
          <w:rFonts w:ascii="Arial" w:hAnsi="Arial" w:cs="Arial"/>
          <w:lang w:val="en-US"/>
        </w:rPr>
        <w:t>.</w:t>
      </w:r>
      <w:proofErr w:type="gramEnd"/>
      <w:r w:rsidRPr="00DE6701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DE6701">
        <w:rPr>
          <w:rFonts w:ascii="Arial" w:hAnsi="Arial" w:cs="Arial"/>
          <w:lang w:val="en-US"/>
        </w:rPr>
        <w:t>Biophys</w:t>
      </w:r>
      <w:proofErr w:type="spellEnd"/>
      <w:r w:rsidRPr="00DE6701">
        <w:rPr>
          <w:rFonts w:ascii="Arial" w:hAnsi="Arial" w:cs="Arial"/>
          <w:lang w:val="en-US"/>
        </w:rPr>
        <w:t>.</w:t>
      </w:r>
      <w:proofErr w:type="gramEnd"/>
      <w:r w:rsidRPr="00DE6701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DE6701">
        <w:rPr>
          <w:rFonts w:ascii="Arial" w:hAnsi="Arial" w:cs="Arial"/>
          <w:lang w:val="en-US"/>
        </w:rPr>
        <w:t>Acta</w:t>
      </w:r>
      <w:proofErr w:type="spellEnd"/>
      <w:r w:rsidRPr="00DE6701">
        <w:rPr>
          <w:rFonts w:ascii="Arial" w:hAnsi="Arial" w:cs="Arial"/>
          <w:lang w:val="en-US"/>
        </w:rPr>
        <w:t>.</w:t>
      </w:r>
      <w:proofErr w:type="gramEnd"/>
      <w:r w:rsidRPr="00DE6701">
        <w:rPr>
          <w:rFonts w:ascii="Arial" w:hAnsi="Arial" w:cs="Arial"/>
          <w:lang w:val="en-US"/>
        </w:rPr>
        <w:t xml:space="preserve"> 855, 79-88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proofErr w:type="spellStart"/>
      <w:r w:rsidRPr="00DE6701">
        <w:rPr>
          <w:rFonts w:ascii="Arial" w:hAnsi="Arial" w:cs="Arial"/>
          <w:lang w:val="en-US"/>
        </w:rPr>
        <w:t>Jaimovich</w:t>
      </w:r>
      <w:proofErr w:type="spellEnd"/>
      <w:r w:rsidRPr="00DE6701">
        <w:rPr>
          <w:rFonts w:ascii="Arial" w:hAnsi="Arial" w:cs="Arial"/>
          <w:lang w:val="en-US"/>
        </w:rPr>
        <w:t xml:space="preserve">, E., </w:t>
      </w:r>
      <w:proofErr w:type="spellStart"/>
      <w:r w:rsidRPr="00DE6701">
        <w:rPr>
          <w:rFonts w:ascii="Arial" w:hAnsi="Arial" w:cs="Arial"/>
          <w:lang w:val="en-US"/>
        </w:rPr>
        <w:t>Donoso</w:t>
      </w:r>
      <w:proofErr w:type="spellEnd"/>
      <w:r w:rsidRPr="00DE6701">
        <w:rPr>
          <w:rFonts w:ascii="Arial" w:hAnsi="Arial" w:cs="Arial"/>
          <w:lang w:val="en-US"/>
        </w:rPr>
        <w:t xml:space="preserve">, P., </w:t>
      </w:r>
      <w:proofErr w:type="spellStart"/>
      <w:r w:rsidRPr="00DE6701">
        <w:rPr>
          <w:rFonts w:ascii="Arial" w:hAnsi="Arial" w:cs="Arial"/>
          <w:lang w:val="en-US"/>
        </w:rPr>
        <w:t>Liberona</w:t>
      </w:r>
      <w:proofErr w:type="spellEnd"/>
      <w:r w:rsidRPr="00DE6701">
        <w:rPr>
          <w:rFonts w:ascii="Arial" w:hAnsi="Arial" w:cs="Arial"/>
          <w:lang w:val="en-US"/>
        </w:rPr>
        <w:t xml:space="preserve">, J. L. and </w:t>
      </w:r>
      <w:smartTag w:uri="urn:schemas-microsoft-com:office:smarttags" w:element="State">
        <w:smartTag w:uri="urn:schemas-microsoft-com:office:smarttags" w:element="place">
          <w:r w:rsidRPr="00DE6701">
            <w:rPr>
              <w:rFonts w:ascii="Arial" w:hAnsi="Arial" w:cs="Arial"/>
              <w:lang w:val="en-US"/>
            </w:rPr>
            <w:t>Hidalgo</w:t>
          </w:r>
        </w:smartTag>
      </w:smartTag>
      <w:r w:rsidRPr="00DE6701">
        <w:rPr>
          <w:rFonts w:ascii="Arial" w:hAnsi="Arial" w:cs="Arial"/>
          <w:lang w:val="en-US"/>
        </w:rPr>
        <w:t xml:space="preserve">, C. 1986.  </w:t>
      </w:r>
      <w:proofErr w:type="gramStart"/>
      <w:r w:rsidRPr="00DE6701">
        <w:rPr>
          <w:rFonts w:ascii="Arial" w:hAnsi="Arial" w:cs="Arial"/>
          <w:lang w:val="en-US"/>
        </w:rPr>
        <w:t>Ion Pathways in Transverse Tubules.</w:t>
      </w:r>
      <w:proofErr w:type="gramEnd"/>
      <w:r w:rsidRPr="00DE6701">
        <w:rPr>
          <w:rFonts w:ascii="Arial" w:hAnsi="Arial" w:cs="Arial"/>
          <w:lang w:val="en-US"/>
        </w:rPr>
        <w:t xml:space="preserve">  Quantification of Receptors in Membranes Isolated from Frog and Rabbit Skeletal Muscle.  </w:t>
      </w:r>
      <w:proofErr w:type="spellStart"/>
      <w:proofErr w:type="gramStart"/>
      <w:r w:rsidRPr="00DE6701">
        <w:rPr>
          <w:rFonts w:ascii="Arial" w:hAnsi="Arial" w:cs="Arial"/>
          <w:lang w:val="en-US"/>
        </w:rPr>
        <w:t>Biochem</w:t>
      </w:r>
      <w:proofErr w:type="spellEnd"/>
      <w:r w:rsidRPr="00DE6701">
        <w:rPr>
          <w:rFonts w:ascii="Arial" w:hAnsi="Arial" w:cs="Arial"/>
          <w:lang w:val="en-US"/>
        </w:rPr>
        <w:t>.</w:t>
      </w:r>
      <w:proofErr w:type="gramEnd"/>
      <w:r w:rsidRPr="00DE6701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DE6701">
        <w:rPr>
          <w:rFonts w:ascii="Arial" w:hAnsi="Arial" w:cs="Arial"/>
          <w:lang w:val="en-US"/>
        </w:rPr>
        <w:t>Biophys</w:t>
      </w:r>
      <w:proofErr w:type="spellEnd"/>
      <w:r w:rsidRPr="00DE6701">
        <w:rPr>
          <w:rFonts w:ascii="Arial" w:hAnsi="Arial" w:cs="Arial"/>
          <w:lang w:val="en-US"/>
        </w:rPr>
        <w:t>.</w:t>
      </w:r>
      <w:proofErr w:type="gramEnd"/>
      <w:r w:rsidRPr="00DE6701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DE6701">
        <w:rPr>
          <w:rFonts w:ascii="Arial" w:hAnsi="Arial" w:cs="Arial"/>
          <w:lang w:val="en-US"/>
        </w:rPr>
        <w:t>Acta</w:t>
      </w:r>
      <w:proofErr w:type="spellEnd"/>
      <w:r w:rsidRPr="00DE6701">
        <w:rPr>
          <w:rFonts w:ascii="Arial" w:hAnsi="Arial" w:cs="Arial"/>
          <w:lang w:val="en-US"/>
        </w:rPr>
        <w:t>.</w:t>
      </w:r>
      <w:proofErr w:type="gramEnd"/>
      <w:r w:rsidRPr="00DE6701">
        <w:rPr>
          <w:rFonts w:ascii="Arial" w:hAnsi="Arial" w:cs="Arial"/>
          <w:lang w:val="en-US"/>
        </w:rPr>
        <w:t xml:space="preserve"> 855, 89-98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r w:rsidRPr="00DE6701">
        <w:rPr>
          <w:rFonts w:ascii="Arial" w:hAnsi="Arial" w:cs="Arial"/>
        </w:rPr>
        <w:t xml:space="preserve">Hidalgo, C., de </w:t>
      </w:r>
      <w:smartTag w:uri="urn:schemas-microsoft-com:office:smarttags" w:element="PersonName">
        <w:smartTagPr>
          <w:attr w:name="ProductID" w:val="la Fuente"/>
        </w:smartTagPr>
        <w:r w:rsidRPr="00DE6701">
          <w:rPr>
            <w:rFonts w:ascii="Arial" w:hAnsi="Arial" w:cs="Arial"/>
          </w:rPr>
          <w:t>la Fuente</w:t>
        </w:r>
      </w:smartTag>
      <w:r w:rsidRPr="00DE6701">
        <w:rPr>
          <w:rFonts w:ascii="Arial" w:hAnsi="Arial" w:cs="Arial"/>
        </w:rPr>
        <w:t xml:space="preserve">, M. and González, M. E. 1986.  </w:t>
      </w:r>
      <w:r w:rsidRPr="00DE6701">
        <w:rPr>
          <w:rFonts w:ascii="Arial" w:hAnsi="Arial" w:cs="Arial"/>
          <w:lang w:val="en-US"/>
        </w:rPr>
        <w:t xml:space="preserve">Role of Lipids in Sarcoplasmic Reticulum:  A Higher Lipid Content is </w:t>
      </w:r>
      <w:proofErr w:type="gramStart"/>
      <w:r w:rsidRPr="00DE6701">
        <w:rPr>
          <w:rFonts w:ascii="Arial" w:hAnsi="Arial" w:cs="Arial"/>
          <w:lang w:val="en-US"/>
        </w:rPr>
        <w:t>Required</w:t>
      </w:r>
      <w:proofErr w:type="gramEnd"/>
      <w:r w:rsidRPr="00DE6701">
        <w:rPr>
          <w:rFonts w:ascii="Arial" w:hAnsi="Arial" w:cs="Arial"/>
          <w:lang w:val="en-US"/>
        </w:rPr>
        <w:t xml:space="preserve"> to Sustain </w:t>
      </w:r>
      <w:proofErr w:type="spellStart"/>
      <w:r w:rsidRPr="00DE6701">
        <w:rPr>
          <w:rFonts w:ascii="Arial" w:hAnsi="Arial" w:cs="Arial"/>
          <w:lang w:val="en-US"/>
        </w:rPr>
        <w:t>Phosphoenzyme</w:t>
      </w:r>
      <w:proofErr w:type="spellEnd"/>
      <w:r w:rsidRPr="00DE6701">
        <w:rPr>
          <w:rFonts w:ascii="Arial" w:hAnsi="Arial" w:cs="Arial"/>
          <w:lang w:val="en-US"/>
        </w:rPr>
        <w:t xml:space="preserve"> Decomposition than </w:t>
      </w:r>
      <w:proofErr w:type="spellStart"/>
      <w:r w:rsidRPr="00DE6701">
        <w:rPr>
          <w:rFonts w:ascii="Arial" w:hAnsi="Arial" w:cs="Arial"/>
          <w:lang w:val="en-US"/>
        </w:rPr>
        <w:t>Phosphoenzyme</w:t>
      </w:r>
      <w:proofErr w:type="spellEnd"/>
      <w:r w:rsidRPr="00DE6701">
        <w:rPr>
          <w:rFonts w:ascii="Arial" w:hAnsi="Arial" w:cs="Arial"/>
          <w:lang w:val="en-US"/>
        </w:rPr>
        <w:t xml:space="preserve"> Formation.  Arch. </w:t>
      </w:r>
      <w:proofErr w:type="spellStart"/>
      <w:r w:rsidRPr="00DE6701">
        <w:rPr>
          <w:rFonts w:ascii="Arial" w:hAnsi="Arial" w:cs="Arial"/>
          <w:lang w:val="en-US"/>
        </w:rPr>
        <w:t>Biochem</w:t>
      </w:r>
      <w:proofErr w:type="spellEnd"/>
      <w:r w:rsidRPr="00DE6701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DE6701">
        <w:rPr>
          <w:rFonts w:ascii="Arial" w:hAnsi="Arial" w:cs="Arial"/>
          <w:lang w:val="en-US"/>
        </w:rPr>
        <w:t>Biophys</w:t>
      </w:r>
      <w:proofErr w:type="spellEnd"/>
      <w:r w:rsidRPr="00DE6701">
        <w:rPr>
          <w:rFonts w:ascii="Arial" w:hAnsi="Arial" w:cs="Arial"/>
          <w:lang w:val="en-US"/>
        </w:rPr>
        <w:t>.</w:t>
      </w:r>
      <w:proofErr w:type="gramEnd"/>
      <w:r w:rsidRPr="00DE6701">
        <w:rPr>
          <w:rFonts w:ascii="Arial" w:hAnsi="Arial" w:cs="Arial"/>
          <w:lang w:val="en-US"/>
        </w:rPr>
        <w:t xml:space="preserve"> 247, 365-371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proofErr w:type="gramStart"/>
      <w:smartTag w:uri="urn:schemas-microsoft-com:office:smarttags" w:element="place">
        <w:smartTag w:uri="urn:schemas-microsoft-com:office:smarttags" w:element="State">
          <w:r w:rsidRPr="00DE6701">
            <w:rPr>
              <w:rFonts w:ascii="Arial" w:hAnsi="Arial" w:cs="Arial"/>
              <w:lang w:val="en-US"/>
            </w:rPr>
            <w:t>Hidalgo</w:t>
          </w:r>
        </w:smartTag>
      </w:smartTag>
      <w:r w:rsidRPr="00DE6701">
        <w:rPr>
          <w:rFonts w:ascii="Arial" w:hAnsi="Arial" w:cs="Arial"/>
          <w:lang w:val="en-US"/>
        </w:rPr>
        <w:t xml:space="preserve">, C., Carrasco, M. A., </w:t>
      </w:r>
      <w:proofErr w:type="spellStart"/>
      <w:r w:rsidRPr="00DE6701">
        <w:rPr>
          <w:rFonts w:ascii="Arial" w:hAnsi="Arial" w:cs="Arial"/>
          <w:lang w:val="en-US"/>
        </w:rPr>
        <w:t>Magendzo</w:t>
      </w:r>
      <w:proofErr w:type="spellEnd"/>
      <w:r w:rsidRPr="00DE6701">
        <w:rPr>
          <w:rFonts w:ascii="Arial" w:hAnsi="Arial" w:cs="Arial"/>
          <w:lang w:val="en-US"/>
        </w:rPr>
        <w:t xml:space="preserve">, K. and </w:t>
      </w:r>
      <w:proofErr w:type="spellStart"/>
      <w:r w:rsidRPr="00DE6701">
        <w:rPr>
          <w:rFonts w:ascii="Arial" w:hAnsi="Arial" w:cs="Arial"/>
          <w:lang w:val="en-US"/>
        </w:rPr>
        <w:t>Jaimovich</w:t>
      </w:r>
      <w:proofErr w:type="spellEnd"/>
      <w:r w:rsidRPr="00DE6701">
        <w:rPr>
          <w:rFonts w:ascii="Arial" w:hAnsi="Arial" w:cs="Arial"/>
          <w:lang w:val="en-US"/>
        </w:rPr>
        <w:t>, E. 1986.</w:t>
      </w:r>
      <w:proofErr w:type="gramEnd"/>
      <w:r w:rsidRPr="00DE6701">
        <w:rPr>
          <w:rFonts w:ascii="Arial" w:hAnsi="Arial" w:cs="Arial"/>
          <w:lang w:val="en-US"/>
        </w:rPr>
        <w:t xml:space="preserve">  </w:t>
      </w:r>
      <w:proofErr w:type="gramStart"/>
      <w:r w:rsidRPr="00DE6701">
        <w:rPr>
          <w:rFonts w:ascii="Arial" w:hAnsi="Arial" w:cs="Arial"/>
          <w:lang w:val="en-US"/>
        </w:rPr>
        <w:t>Phosphorylation of Phosphatidylinositol by Transverse Tubule Vesicles and its Possible Role in Excitation-Contraction Coupling.</w:t>
      </w:r>
      <w:proofErr w:type="gramEnd"/>
      <w:r w:rsidRPr="00DE6701">
        <w:rPr>
          <w:rFonts w:ascii="Arial" w:hAnsi="Arial" w:cs="Arial"/>
          <w:lang w:val="en-US"/>
        </w:rPr>
        <w:t xml:space="preserve">  </w:t>
      </w:r>
      <w:proofErr w:type="gramStart"/>
      <w:r w:rsidRPr="00DE6701">
        <w:rPr>
          <w:rFonts w:ascii="Arial" w:hAnsi="Arial" w:cs="Arial"/>
          <w:lang w:val="en-US"/>
        </w:rPr>
        <w:t>FEBS Lett.</w:t>
      </w:r>
      <w:proofErr w:type="gramEnd"/>
      <w:r w:rsidRPr="00DE6701">
        <w:rPr>
          <w:rFonts w:ascii="Arial" w:hAnsi="Arial" w:cs="Arial"/>
          <w:lang w:val="en-US"/>
        </w:rPr>
        <w:t xml:space="preserve"> 202, 69-73</w:t>
      </w:r>
    </w:p>
    <w:p w:rsidR="008E73E9" w:rsidRPr="00BA3860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proofErr w:type="gramStart"/>
      <w:smartTag w:uri="urn:schemas-microsoft-com:office:smarttags" w:element="State">
        <w:smartTag w:uri="urn:schemas-microsoft-com:office:smarttags" w:element="place">
          <w:r w:rsidRPr="00BA3860">
            <w:rPr>
              <w:rFonts w:ascii="Arial" w:hAnsi="Arial" w:cs="Arial"/>
              <w:lang w:val="en-US"/>
            </w:rPr>
            <w:lastRenderedPageBreak/>
            <w:t>Hidalgo</w:t>
          </w:r>
        </w:smartTag>
      </w:smartTag>
      <w:r w:rsidRPr="00BA3860">
        <w:rPr>
          <w:rFonts w:ascii="Arial" w:hAnsi="Arial" w:cs="Arial"/>
          <w:lang w:val="en-US"/>
        </w:rPr>
        <w:t>, C. 1985.</w:t>
      </w:r>
      <w:proofErr w:type="gramEnd"/>
      <w:r w:rsidRPr="00BA3860">
        <w:rPr>
          <w:rFonts w:ascii="Arial" w:hAnsi="Arial" w:cs="Arial"/>
          <w:lang w:val="en-US"/>
        </w:rPr>
        <w:t xml:space="preserve">  </w:t>
      </w:r>
      <w:proofErr w:type="gramStart"/>
      <w:r w:rsidRPr="00BA3860">
        <w:rPr>
          <w:rFonts w:ascii="Arial" w:hAnsi="Arial" w:cs="Arial"/>
          <w:lang w:val="en-US"/>
        </w:rPr>
        <w:t>Lipid Phase of Transverse Tubule Membranes from Skeletal Muscle.</w:t>
      </w:r>
      <w:proofErr w:type="gramEnd"/>
      <w:r w:rsidRPr="00BA3860">
        <w:rPr>
          <w:rFonts w:ascii="Arial" w:hAnsi="Arial" w:cs="Arial"/>
          <w:lang w:val="en-US"/>
        </w:rPr>
        <w:t xml:space="preserve">  </w:t>
      </w:r>
      <w:proofErr w:type="gramStart"/>
      <w:r w:rsidRPr="00BA3860">
        <w:rPr>
          <w:rFonts w:ascii="Arial" w:hAnsi="Arial" w:cs="Arial"/>
          <w:lang w:val="en-US"/>
        </w:rPr>
        <w:t>An Electron Paramagnetic Resonance Study.</w:t>
      </w:r>
      <w:proofErr w:type="gramEnd"/>
      <w:r w:rsidRPr="00BA3860">
        <w:rPr>
          <w:rFonts w:ascii="Arial" w:hAnsi="Arial" w:cs="Arial"/>
          <w:lang w:val="en-US"/>
        </w:rPr>
        <w:t xml:space="preserve">  </w:t>
      </w:r>
      <w:proofErr w:type="spellStart"/>
      <w:proofErr w:type="gramStart"/>
      <w:r w:rsidRPr="00BA3860">
        <w:rPr>
          <w:rFonts w:ascii="Arial" w:hAnsi="Arial" w:cs="Arial"/>
          <w:lang w:val="en-US"/>
        </w:rPr>
        <w:t>Biophys</w:t>
      </w:r>
      <w:proofErr w:type="spellEnd"/>
      <w:r w:rsidRPr="00BA3860">
        <w:rPr>
          <w:rFonts w:ascii="Arial" w:hAnsi="Arial" w:cs="Arial"/>
          <w:lang w:val="en-US"/>
        </w:rPr>
        <w:t>.</w:t>
      </w:r>
      <w:proofErr w:type="gramEnd"/>
      <w:r w:rsidRPr="00BA3860">
        <w:rPr>
          <w:rFonts w:ascii="Arial" w:hAnsi="Arial" w:cs="Arial"/>
          <w:lang w:val="en-US"/>
        </w:rPr>
        <w:t xml:space="preserve"> J. 47, 757-764</w:t>
      </w:r>
    </w:p>
    <w:p w:rsidR="008E73E9" w:rsidRPr="00BA3860" w:rsidRDefault="008E73E9" w:rsidP="008E73E9">
      <w:pPr>
        <w:ind w:left="360" w:hanging="284"/>
        <w:jc w:val="both"/>
        <w:rPr>
          <w:rFonts w:ascii="Arial" w:hAnsi="Arial" w:cs="Arial"/>
          <w:lang w:val="en-GB"/>
        </w:rPr>
      </w:pPr>
      <w:proofErr w:type="gramStart"/>
      <w:smartTag w:uri="urn:schemas-microsoft-com:office:smarttags" w:element="State">
        <w:smartTag w:uri="urn:schemas-microsoft-com:office:smarttags" w:element="place">
          <w:r w:rsidRPr="00BA3860">
            <w:rPr>
              <w:rFonts w:ascii="Arial" w:hAnsi="Arial" w:cs="Arial"/>
              <w:lang w:val="en-US"/>
            </w:rPr>
            <w:t>Hidalgo</w:t>
          </w:r>
        </w:smartTag>
      </w:smartTag>
      <w:r w:rsidRPr="00BA3860">
        <w:rPr>
          <w:rFonts w:ascii="Arial" w:hAnsi="Arial" w:cs="Arial"/>
          <w:lang w:val="en-US"/>
        </w:rPr>
        <w:t xml:space="preserve"> C, 1985.</w:t>
      </w:r>
      <w:proofErr w:type="gramEnd"/>
      <w:r w:rsidRPr="00BA3860">
        <w:rPr>
          <w:rFonts w:ascii="Arial" w:hAnsi="Arial" w:cs="Arial"/>
          <w:lang w:val="en-US"/>
        </w:rPr>
        <w:t xml:space="preserve"> </w:t>
      </w:r>
      <w:proofErr w:type="gramStart"/>
      <w:r w:rsidRPr="00BA3860">
        <w:rPr>
          <w:rFonts w:ascii="Arial" w:hAnsi="Arial" w:cs="Arial"/>
          <w:lang w:val="en-GB"/>
        </w:rPr>
        <w:t>Membrane fluidity and the function of the Ca2+-ATPase of sarcoplasmic reticulum.</w:t>
      </w:r>
      <w:proofErr w:type="gramEnd"/>
      <w:r w:rsidRPr="00BA3860">
        <w:rPr>
          <w:rFonts w:ascii="Arial" w:hAnsi="Arial" w:cs="Arial"/>
          <w:lang w:val="en-GB"/>
        </w:rPr>
        <w:t xml:space="preserve"> Membrane fluidity in Biology 4, 51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r w:rsidRPr="008E73E9">
        <w:rPr>
          <w:rFonts w:ascii="Arial" w:hAnsi="Arial" w:cs="Arial"/>
          <w:lang w:val="es-CL"/>
        </w:rPr>
        <w:t xml:space="preserve">Hidalgo, C., González, M. E. and Lagos, R.  </w:t>
      </w:r>
      <w:r w:rsidRPr="00BA3860">
        <w:rPr>
          <w:rFonts w:ascii="Arial" w:hAnsi="Arial" w:cs="Arial"/>
          <w:lang w:val="en-US"/>
        </w:rPr>
        <w:t>1983.  Characterization of the Ca2+-or Mg2+-ATPase of Transverse Tubule</w:t>
      </w:r>
      <w:r w:rsidRPr="00DE6701">
        <w:rPr>
          <w:rFonts w:ascii="Arial" w:hAnsi="Arial" w:cs="Arial"/>
          <w:lang w:val="en-US"/>
        </w:rPr>
        <w:t xml:space="preserve"> Membranes Isolated from Rabbit Skeletal Muscle.  J. Biol. Chem. 258, 13937-13945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proofErr w:type="gramStart"/>
      <w:r w:rsidRPr="008E73E9">
        <w:rPr>
          <w:rFonts w:ascii="Arial" w:hAnsi="Arial" w:cs="Arial"/>
          <w:lang w:val="en-US"/>
        </w:rPr>
        <w:t xml:space="preserve">Hidalgo, C., </w:t>
      </w:r>
      <w:proofErr w:type="spellStart"/>
      <w:r w:rsidRPr="008E73E9">
        <w:rPr>
          <w:rFonts w:ascii="Arial" w:hAnsi="Arial" w:cs="Arial"/>
          <w:lang w:val="en-US"/>
        </w:rPr>
        <w:t>Petrucci</w:t>
      </w:r>
      <w:proofErr w:type="spellEnd"/>
      <w:r w:rsidRPr="008E73E9">
        <w:rPr>
          <w:rFonts w:ascii="Arial" w:hAnsi="Arial" w:cs="Arial"/>
          <w:lang w:val="en-US"/>
        </w:rPr>
        <w:t>, D. A. and Vergara, C. 1982.</w:t>
      </w:r>
      <w:proofErr w:type="gramEnd"/>
      <w:r w:rsidRPr="008E73E9">
        <w:rPr>
          <w:rFonts w:ascii="Arial" w:hAnsi="Arial" w:cs="Arial"/>
          <w:lang w:val="en-US"/>
        </w:rPr>
        <w:t xml:space="preserve">  </w:t>
      </w:r>
      <w:r w:rsidRPr="00DE6701">
        <w:rPr>
          <w:rFonts w:ascii="Arial" w:hAnsi="Arial" w:cs="Arial"/>
          <w:lang w:val="en-US"/>
        </w:rPr>
        <w:t>Uncoupling of Ca2+ Transport in Sarcoplasmic Reticulum as a Result of Labeling Lipid Amino Groups and Inhibition of Ca2+-ATPase Activity by Modification of Lysine Residues of the Ca2+-ATPase Polypeptide.  J. Biol. Chem. 257, 208-216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proofErr w:type="gramStart"/>
      <w:r w:rsidRPr="00DE6701">
        <w:rPr>
          <w:rFonts w:ascii="Arial" w:hAnsi="Arial" w:cs="Arial"/>
          <w:lang w:val="en-US"/>
        </w:rPr>
        <w:t xml:space="preserve">Thomas, </w:t>
      </w:r>
      <w:smartTag w:uri="urn:schemas:contacts" w:element="middlename">
        <w:r w:rsidRPr="00DE6701">
          <w:rPr>
            <w:rFonts w:ascii="Arial" w:hAnsi="Arial" w:cs="Arial"/>
            <w:lang w:val="en-US"/>
          </w:rPr>
          <w:t>D.</w:t>
        </w:r>
      </w:smartTag>
      <w:r w:rsidRPr="00DE6701">
        <w:rPr>
          <w:rFonts w:ascii="Arial" w:hAnsi="Arial" w:cs="Arial"/>
          <w:lang w:val="en-US"/>
        </w:rPr>
        <w:t xml:space="preserve"> </w:t>
      </w:r>
      <w:smartTag w:uri="urn:schemas:contacts" w:element="middlename">
        <w:r w:rsidRPr="00DE6701">
          <w:rPr>
            <w:rFonts w:ascii="Arial" w:hAnsi="Arial" w:cs="Arial"/>
            <w:lang w:val="en-US"/>
          </w:rPr>
          <w:t>D.</w:t>
        </w:r>
      </w:smartTag>
      <w:r w:rsidRPr="00DE6701">
        <w:rPr>
          <w:rFonts w:ascii="Arial" w:hAnsi="Arial" w:cs="Arial"/>
          <w:lang w:val="en-US"/>
        </w:rPr>
        <w:t xml:space="preserve">, Bigelow, D. J., </w:t>
      </w:r>
      <w:proofErr w:type="spellStart"/>
      <w:r w:rsidRPr="00DE6701">
        <w:rPr>
          <w:rFonts w:ascii="Arial" w:hAnsi="Arial" w:cs="Arial"/>
          <w:lang w:val="en-US"/>
        </w:rPr>
        <w:t>Squier</w:t>
      </w:r>
      <w:proofErr w:type="spellEnd"/>
      <w:r w:rsidRPr="00DE6701">
        <w:rPr>
          <w:rFonts w:ascii="Arial" w:hAnsi="Arial" w:cs="Arial"/>
          <w:lang w:val="en-US"/>
        </w:rPr>
        <w:t xml:space="preserve">, T. C. and </w:t>
      </w:r>
      <w:smartTag w:uri="urn:schemas-microsoft-com:office:smarttags" w:element="place">
        <w:smartTag w:uri="urn:schemas-microsoft-com:office:smarttags" w:element="State">
          <w:r w:rsidRPr="00DE6701">
            <w:rPr>
              <w:rFonts w:ascii="Arial" w:hAnsi="Arial" w:cs="Arial"/>
              <w:lang w:val="en-US"/>
            </w:rPr>
            <w:t>Hidalgo</w:t>
          </w:r>
        </w:smartTag>
      </w:smartTag>
      <w:r w:rsidRPr="00DE6701">
        <w:rPr>
          <w:rFonts w:ascii="Arial" w:hAnsi="Arial" w:cs="Arial"/>
          <w:lang w:val="en-US"/>
        </w:rPr>
        <w:t>, C. 1982.</w:t>
      </w:r>
      <w:proofErr w:type="gramEnd"/>
      <w:r w:rsidRPr="00DE6701">
        <w:rPr>
          <w:rFonts w:ascii="Arial" w:hAnsi="Arial" w:cs="Arial"/>
          <w:lang w:val="en-US"/>
        </w:rPr>
        <w:t xml:space="preserve">  </w:t>
      </w:r>
      <w:proofErr w:type="gramStart"/>
      <w:r w:rsidRPr="00DE6701">
        <w:rPr>
          <w:rFonts w:ascii="Arial" w:hAnsi="Arial" w:cs="Arial"/>
          <w:lang w:val="en-US"/>
        </w:rPr>
        <w:t>Rotational Dynamics of Protein and Boundary Lipid in Sarcoplasmic Reticulum Membranes.</w:t>
      </w:r>
      <w:proofErr w:type="gramEnd"/>
      <w:r w:rsidRPr="00DE6701">
        <w:rPr>
          <w:rFonts w:ascii="Arial" w:hAnsi="Arial" w:cs="Arial"/>
          <w:lang w:val="en-US"/>
        </w:rPr>
        <w:t xml:space="preserve">  </w:t>
      </w:r>
      <w:proofErr w:type="spellStart"/>
      <w:proofErr w:type="gramStart"/>
      <w:r w:rsidRPr="00DE6701">
        <w:rPr>
          <w:rFonts w:ascii="Arial" w:hAnsi="Arial" w:cs="Arial"/>
          <w:lang w:val="en-US"/>
        </w:rPr>
        <w:t>Biophys</w:t>
      </w:r>
      <w:proofErr w:type="spellEnd"/>
      <w:r w:rsidRPr="00DE6701">
        <w:rPr>
          <w:rFonts w:ascii="Arial" w:hAnsi="Arial" w:cs="Arial"/>
          <w:lang w:val="en-US"/>
        </w:rPr>
        <w:t>.</w:t>
      </w:r>
      <w:proofErr w:type="gramEnd"/>
      <w:r w:rsidRPr="00DE6701">
        <w:rPr>
          <w:rFonts w:ascii="Arial" w:hAnsi="Arial" w:cs="Arial"/>
          <w:lang w:val="en-US"/>
        </w:rPr>
        <w:t xml:space="preserve"> J. 37, 217-225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proofErr w:type="gramStart"/>
      <w:r w:rsidRPr="00DE6701">
        <w:rPr>
          <w:rFonts w:ascii="Arial" w:hAnsi="Arial" w:cs="Arial"/>
          <w:lang w:val="en-US"/>
        </w:rPr>
        <w:t xml:space="preserve">Pringle, M. J. and </w:t>
      </w:r>
      <w:smartTag w:uri="urn:schemas-microsoft-com:office:smarttags" w:element="place">
        <w:smartTag w:uri="urn:schemas-microsoft-com:office:smarttags" w:element="State">
          <w:r w:rsidRPr="00DE6701">
            <w:rPr>
              <w:rFonts w:ascii="Arial" w:hAnsi="Arial" w:cs="Arial"/>
              <w:lang w:val="en-US"/>
            </w:rPr>
            <w:t>Hidalgo</w:t>
          </w:r>
        </w:smartTag>
      </w:smartTag>
      <w:r w:rsidRPr="00DE6701">
        <w:rPr>
          <w:rFonts w:ascii="Arial" w:hAnsi="Arial" w:cs="Arial"/>
          <w:lang w:val="en-US"/>
        </w:rPr>
        <w:t>, C. 1982.</w:t>
      </w:r>
      <w:proofErr w:type="gramEnd"/>
      <w:r w:rsidRPr="00DE6701">
        <w:rPr>
          <w:rFonts w:ascii="Arial" w:hAnsi="Arial" w:cs="Arial"/>
          <w:lang w:val="en-US"/>
        </w:rPr>
        <w:t xml:space="preserve">  Lipid-Protein Interactions in Sarcoplasmic Reticulum are not </w:t>
      </w:r>
      <w:proofErr w:type="gramStart"/>
      <w:r w:rsidRPr="00DE6701">
        <w:rPr>
          <w:rFonts w:ascii="Arial" w:hAnsi="Arial" w:cs="Arial"/>
          <w:lang w:val="en-US"/>
        </w:rPr>
        <w:t>Perturbed</w:t>
      </w:r>
      <w:proofErr w:type="gramEnd"/>
      <w:r w:rsidRPr="00DE6701">
        <w:rPr>
          <w:rFonts w:ascii="Arial" w:hAnsi="Arial" w:cs="Arial"/>
          <w:lang w:val="en-US"/>
        </w:rPr>
        <w:t xml:space="preserve"> by </w:t>
      </w:r>
      <w:proofErr w:type="spellStart"/>
      <w:r w:rsidRPr="00DE6701">
        <w:rPr>
          <w:rFonts w:ascii="Arial" w:hAnsi="Arial" w:cs="Arial"/>
          <w:lang w:val="en-US"/>
        </w:rPr>
        <w:t>Ionophore</w:t>
      </w:r>
      <w:proofErr w:type="spellEnd"/>
      <w:r w:rsidRPr="00DE6701">
        <w:rPr>
          <w:rFonts w:ascii="Arial" w:hAnsi="Arial" w:cs="Arial"/>
          <w:lang w:val="en-US"/>
        </w:rPr>
        <w:t xml:space="preserve"> A23187.  </w:t>
      </w:r>
      <w:proofErr w:type="spellStart"/>
      <w:proofErr w:type="gramStart"/>
      <w:r w:rsidRPr="00DE6701">
        <w:rPr>
          <w:rFonts w:ascii="Arial" w:hAnsi="Arial" w:cs="Arial"/>
          <w:lang w:val="en-US"/>
        </w:rPr>
        <w:t>Biophys</w:t>
      </w:r>
      <w:proofErr w:type="spellEnd"/>
      <w:r w:rsidRPr="00DE6701">
        <w:rPr>
          <w:rFonts w:ascii="Arial" w:hAnsi="Arial" w:cs="Arial"/>
          <w:lang w:val="en-US"/>
        </w:rPr>
        <w:t>.</w:t>
      </w:r>
      <w:proofErr w:type="gramEnd"/>
      <w:r w:rsidRPr="00DE6701">
        <w:rPr>
          <w:rFonts w:ascii="Arial" w:hAnsi="Arial" w:cs="Arial"/>
          <w:lang w:val="en-US"/>
        </w:rPr>
        <w:t xml:space="preserve"> J. 37, 633-636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proofErr w:type="gramStart"/>
      <w:smartTag w:uri="urn:schemas-microsoft-com:office:smarttags" w:element="place">
        <w:smartTag w:uri="urn:schemas-microsoft-com:office:smarttags" w:element="State">
          <w:r w:rsidRPr="00DE6701">
            <w:rPr>
              <w:rFonts w:ascii="Arial" w:hAnsi="Arial" w:cs="Arial"/>
              <w:lang w:val="en-US"/>
            </w:rPr>
            <w:t>Hidalgo</w:t>
          </w:r>
        </w:smartTag>
      </w:smartTag>
      <w:r w:rsidRPr="00DE6701">
        <w:rPr>
          <w:rFonts w:ascii="Arial" w:hAnsi="Arial" w:cs="Arial"/>
          <w:lang w:val="en-US"/>
        </w:rPr>
        <w:t>, C. 1982.</w:t>
      </w:r>
      <w:proofErr w:type="gramEnd"/>
      <w:r w:rsidRPr="00DE6701">
        <w:rPr>
          <w:rFonts w:ascii="Arial" w:hAnsi="Arial" w:cs="Arial"/>
          <w:lang w:val="en-US"/>
        </w:rPr>
        <w:t xml:space="preserve">  </w:t>
      </w:r>
      <w:proofErr w:type="gramStart"/>
      <w:r w:rsidRPr="00DE6701">
        <w:rPr>
          <w:rFonts w:ascii="Arial" w:hAnsi="Arial" w:cs="Arial"/>
          <w:lang w:val="en-US"/>
        </w:rPr>
        <w:t>Lipid-Protein Interactions and Calcium Transport in Sarcoplasmic Reticulum.</w:t>
      </w:r>
      <w:proofErr w:type="gramEnd"/>
      <w:r w:rsidRPr="00DE6701">
        <w:rPr>
          <w:rFonts w:ascii="Arial" w:hAnsi="Arial" w:cs="Arial"/>
          <w:lang w:val="en-US"/>
        </w:rPr>
        <w:t xml:space="preserve">  </w:t>
      </w:r>
      <w:smartTag w:uri="urn:schemas-microsoft-com:office:smarttags" w:element="place">
        <w:smartTag w:uri="urn:schemas-microsoft-com:office:smarttags" w:element="City">
          <w:r w:rsidRPr="00DE6701">
            <w:rPr>
              <w:rFonts w:ascii="Arial" w:hAnsi="Arial" w:cs="Arial"/>
              <w:lang w:val="en-US"/>
            </w:rPr>
            <w:t>Ann.</w:t>
          </w:r>
        </w:smartTag>
        <w:r w:rsidRPr="00DE6701">
          <w:rPr>
            <w:rFonts w:ascii="Arial" w:hAnsi="Arial" w:cs="Arial"/>
            <w:lang w:val="en-US"/>
          </w:rPr>
          <w:t xml:space="preserve"> </w:t>
        </w:r>
        <w:smartTag w:uri="urn:schemas-microsoft-com:office:smarttags" w:element="State">
          <w:r w:rsidRPr="00DE6701">
            <w:rPr>
              <w:rFonts w:ascii="Arial" w:hAnsi="Arial" w:cs="Arial"/>
              <w:lang w:val="en-US"/>
            </w:rPr>
            <w:t>N.Y.</w:t>
          </w:r>
        </w:smartTag>
      </w:smartTag>
      <w:r w:rsidRPr="00DE6701">
        <w:rPr>
          <w:rFonts w:ascii="Arial" w:hAnsi="Arial" w:cs="Arial"/>
          <w:lang w:val="en-US"/>
        </w:rPr>
        <w:t xml:space="preserve"> Acad. Sci. 402, 561-562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proofErr w:type="spellStart"/>
      <w:r w:rsidRPr="00DE6701">
        <w:rPr>
          <w:rFonts w:ascii="Arial" w:hAnsi="Arial" w:cs="Arial"/>
          <w:lang w:val="pt-BR"/>
        </w:rPr>
        <w:t>Latorre</w:t>
      </w:r>
      <w:proofErr w:type="spellEnd"/>
      <w:r w:rsidRPr="00DE6701">
        <w:rPr>
          <w:rFonts w:ascii="Arial" w:hAnsi="Arial" w:cs="Arial"/>
          <w:lang w:val="pt-BR"/>
        </w:rPr>
        <w:t xml:space="preserve">, R., Vergara, C. </w:t>
      </w:r>
      <w:proofErr w:type="spellStart"/>
      <w:r w:rsidRPr="00DE6701">
        <w:rPr>
          <w:rFonts w:ascii="Arial" w:hAnsi="Arial" w:cs="Arial"/>
          <w:lang w:val="pt-BR"/>
        </w:rPr>
        <w:t>and</w:t>
      </w:r>
      <w:proofErr w:type="spellEnd"/>
      <w:r w:rsidRPr="00DE6701">
        <w:rPr>
          <w:rFonts w:ascii="Arial" w:hAnsi="Arial" w:cs="Arial"/>
          <w:lang w:val="pt-BR"/>
        </w:rPr>
        <w:t xml:space="preserve"> Hidalgo, C. 1982.  </w:t>
      </w:r>
      <w:r w:rsidRPr="00DE6701">
        <w:rPr>
          <w:rFonts w:ascii="Arial" w:hAnsi="Arial" w:cs="Arial"/>
          <w:lang w:val="en-US"/>
        </w:rPr>
        <w:t>Reconstitution in Planar Lipid Bilayers of a Ca2+-dependent K+ Channel from Transverse Tubule Membranes Isolated from Rabbit Skeletal Muscle.  Proc. Natl. Acad. Sci. USA. 79, 805-809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proofErr w:type="spellStart"/>
      <w:proofErr w:type="gramStart"/>
      <w:r w:rsidRPr="00DE6701">
        <w:rPr>
          <w:rFonts w:ascii="Arial" w:hAnsi="Arial" w:cs="Arial"/>
          <w:lang w:val="en-US"/>
        </w:rPr>
        <w:t>Rosemblatt</w:t>
      </w:r>
      <w:proofErr w:type="spellEnd"/>
      <w:r w:rsidRPr="00DE6701">
        <w:rPr>
          <w:rFonts w:ascii="Arial" w:hAnsi="Arial" w:cs="Arial"/>
          <w:lang w:val="en-US"/>
        </w:rPr>
        <w:t xml:space="preserve">, M., </w:t>
      </w:r>
      <w:smartTag w:uri="urn:schemas-microsoft-com:office:smarttags" w:element="place">
        <w:smartTag w:uri="urn:schemas-microsoft-com:office:smarttags" w:element="State">
          <w:r w:rsidRPr="00DE6701">
            <w:rPr>
              <w:rFonts w:ascii="Arial" w:hAnsi="Arial" w:cs="Arial"/>
              <w:lang w:val="en-US"/>
            </w:rPr>
            <w:t>Hidalgo</w:t>
          </w:r>
        </w:smartTag>
      </w:smartTag>
      <w:r w:rsidRPr="00DE6701">
        <w:rPr>
          <w:rFonts w:ascii="Arial" w:hAnsi="Arial" w:cs="Arial"/>
          <w:lang w:val="en-US"/>
        </w:rPr>
        <w:t xml:space="preserve">, C., Vergara, C. and </w:t>
      </w:r>
      <w:proofErr w:type="spellStart"/>
      <w:r w:rsidRPr="00DE6701">
        <w:rPr>
          <w:rFonts w:ascii="Arial" w:hAnsi="Arial" w:cs="Arial"/>
          <w:lang w:val="en-US"/>
        </w:rPr>
        <w:t>Ikemoto</w:t>
      </w:r>
      <w:proofErr w:type="spellEnd"/>
      <w:r w:rsidRPr="00DE6701">
        <w:rPr>
          <w:rFonts w:ascii="Arial" w:hAnsi="Arial" w:cs="Arial"/>
          <w:lang w:val="en-US"/>
        </w:rPr>
        <w:t>, N. 1981.</w:t>
      </w:r>
      <w:proofErr w:type="gramEnd"/>
      <w:r w:rsidRPr="00DE6701">
        <w:rPr>
          <w:rFonts w:ascii="Arial" w:hAnsi="Arial" w:cs="Arial"/>
          <w:lang w:val="en-US"/>
        </w:rPr>
        <w:t xml:space="preserve"> Immunological and Biochemical Properties of Transverse Tubule Membranes Isolated from Rabbit Skeletal Muscle.  J. Biol. Chem. 256, 8140-8148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proofErr w:type="spellStart"/>
      <w:proofErr w:type="gramStart"/>
      <w:r w:rsidRPr="00DE6701">
        <w:rPr>
          <w:rFonts w:ascii="Arial" w:hAnsi="Arial" w:cs="Arial"/>
          <w:lang w:val="en-US"/>
        </w:rPr>
        <w:t>Fernández</w:t>
      </w:r>
      <w:proofErr w:type="spellEnd"/>
      <w:r w:rsidRPr="00DE6701">
        <w:rPr>
          <w:rFonts w:ascii="Arial" w:hAnsi="Arial" w:cs="Arial"/>
          <w:lang w:val="en-US"/>
        </w:rPr>
        <w:t xml:space="preserve">, J., </w:t>
      </w:r>
      <w:proofErr w:type="spellStart"/>
      <w:r w:rsidRPr="00DE6701">
        <w:rPr>
          <w:rFonts w:ascii="Arial" w:hAnsi="Arial" w:cs="Arial"/>
          <w:lang w:val="en-US"/>
        </w:rPr>
        <w:t>Rosemblatt</w:t>
      </w:r>
      <w:proofErr w:type="spellEnd"/>
      <w:r w:rsidRPr="00DE6701">
        <w:rPr>
          <w:rFonts w:ascii="Arial" w:hAnsi="Arial" w:cs="Arial"/>
          <w:lang w:val="en-US"/>
        </w:rPr>
        <w:t xml:space="preserve">, M. and </w:t>
      </w:r>
      <w:smartTag w:uri="urn:schemas-microsoft-com:office:smarttags" w:element="place">
        <w:smartTag w:uri="urn:schemas-microsoft-com:office:smarttags" w:element="State">
          <w:r w:rsidRPr="00DE6701">
            <w:rPr>
              <w:rFonts w:ascii="Arial" w:hAnsi="Arial" w:cs="Arial"/>
              <w:lang w:val="en-US"/>
            </w:rPr>
            <w:t>Hidalgo</w:t>
          </w:r>
        </w:smartTag>
      </w:smartTag>
      <w:r w:rsidRPr="00DE6701">
        <w:rPr>
          <w:rFonts w:ascii="Arial" w:hAnsi="Arial" w:cs="Arial"/>
          <w:lang w:val="en-US"/>
        </w:rPr>
        <w:t>, C. 1980.</w:t>
      </w:r>
      <w:proofErr w:type="gramEnd"/>
      <w:r w:rsidRPr="00DE6701">
        <w:rPr>
          <w:rFonts w:ascii="Arial" w:hAnsi="Arial" w:cs="Arial"/>
          <w:lang w:val="en-US"/>
        </w:rPr>
        <w:t xml:space="preserve">  Highly Purified Sarcoplasmic Reticulum Vesicles are Devoid of a Ca2+-independent (‘Basal’) ATPase Activity.  </w:t>
      </w:r>
      <w:proofErr w:type="spellStart"/>
      <w:proofErr w:type="gramStart"/>
      <w:r w:rsidRPr="00DE6701">
        <w:rPr>
          <w:rFonts w:ascii="Arial" w:hAnsi="Arial" w:cs="Arial"/>
          <w:lang w:val="en-US"/>
        </w:rPr>
        <w:t>Biochim</w:t>
      </w:r>
      <w:proofErr w:type="spellEnd"/>
      <w:r w:rsidRPr="00DE6701">
        <w:rPr>
          <w:rFonts w:ascii="Arial" w:hAnsi="Arial" w:cs="Arial"/>
          <w:lang w:val="en-US"/>
        </w:rPr>
        <w:t>.</w:t>
      </w:r>
      <w:proofErr w:type="gramEnd"/>
      <w:r w:rsidRPr="00DE6701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DE6701">
        <w:rPr>
          <w:rFonts w:ascii="Arial" w:hAnsi="Arial" w:cs="Arial"/>
          <w:lang w:val="en-US"/>
        </w:rPr>
        <w:t>Biophys</w:t>
      </w:r>
      <w:proofErr w:type="spellEnd"/>
      <w:r w:rsidRPr="00DE6701">
        <w:rPr>
          <w:rFonts w:ascii="Arial" w:hAnsi="Arial" w:cs="Arial"/>
          <w:lang w:val="en-US"/>
        </w:rPr>
        <w:t>.</w:t>
      </w:r>
      <w:proofErr w:type="gramEnd"/>
      <w:r w:rsidRPr="00DE6701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DE6701">
        <w:rPr>
          <w:rFonts w:ascii="Arial" w:hAnsi="Arial" w:cs="Arial"/>
          <w:lang w:val="en-US"/>
        </w:rPr>
        <w:t>Acta</w:t>
      </w:r>
      <w:proofErr w:type="spellEnd"/>
      <w:r w:rsidRPr="00DE6701">
        <w:rPr>
          <w:rFonts w:ascii="Arial" w:hAnsi="Arial" w:cs="Arial"/>
          <w:lang w:val="en-US"/>
        </w:rPr>
        <w:t>.</w:t>
      </w:r>
      <w:proofErr w:type="gramEnd"/>
      <w:r w:rsidRPr="00DE6701">
        <w:rPr>
          <w:rFonts w:ascii="Arial" w:hAnsi="Arial" w:cs="Arial"/>
          <w:lang w:val="en-US"/>
        </w:rPr>
        <w:t xml:space="preserve"> 599, 552-568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proofErr w:type="gramStart"/>
      <w:smartTag w:uri="urn:schemas-microsoft-com:office:smarttags" w:element="place">
        <w:smartTag w:uri="urn:schemas-microsoft-com:office:smarttags" w:element="State">
          <w:r w:rsidRPr="00DE6701">
            <w:rPr>
              <w:rFonts w:ascii="Arial" w:hAnsi="Arial" w:cs="Arial"/>
              <w:lang w:val="en-US"/>
            </w:rPr>
            <w:t>Hidalgo</w:t>
          </w:r>
        </w:smartTag>
      </w:smartTag>
      <w:r w:rsidRPr="00DE6701">
        <w:rPr>
          <w:rFonts w:ascii="Arial" w:hAnsi="Arial" w:cs="Arial"/>
          <w:lang w:val="en-US"/>
        </w:rPr>
        <w:t>, C. 1980.</w:t>
      </w:r>
      <w:proofErr w:type="gramEnd"/>
      <w:r w:rsidRPr="00DE6701">
        <w:rPr>
          <w:rFonts w:ascii="Arial" w:hAnsi="Arial" w:cs="Arial"/>
          <w:lang w:val="en-US"/>
        </w:rPr>
        <w:t xml:space="preserve">  </w:t>
      </w:r>
      <w:proofErr w:type="gramStart"/>
      <w:r w:rsidRPr="00DE6701">
        <w:rPr>
          <w:rFonts w:ascii="Arial" w:hAnsi="Arial" w:cs="Arial"/>
          <w:lang w:val="en-US"/>
        </w:rPr>
        <w:t>Inhibition of Calcium Transport in Sarcoplasmic Reticulum after Modification of Highly Reactive Amino Groups.</w:t>
      </w:r>
      <w:proofErr w:type="gramEnd"/>
      <w:r w:rsidRPr="00DE6701">
        <w:rPr>
          <w:rFonts w:ascii="Arial" w:hAnsi="Arial" w:cs="Arial"/>
          <w:lang w:val="en-US"/>
        </w:rPr>
        <w:t xml:space="preserve">  </w:t>
      </w:r>
      <w:proofErr w:type="spellStart"/>
      <w:proofErr w:type="gramStart"/>
      <w:r w:rsidRPr="00DE6701">
        <w:rPr>
          <w:rFonts w:ascii="Arial" w:hAnsi="Arial" w:cs="Arial"/>
          <w:lang w:val="en-US"/>
        </w:rPr>
        <w:t>Biochem</w:t>
      </w:r>
      <w:proofErr w:type="spellEnd"/>
      <w:r w:rsidRPr="00DE6701">
        <w:rPr>
          <w:rFonts w:ascii="Arial" w:hAnsi="Arial" w:cs="Arial"/>
          <w:lang w:val="en-US"/>
        </w:rPr>
        <w:t>.</w:t>
      </w:r>
      <w:proofErr w:type="gramEnd"/>
      <w:r w:rsidRPr="00DE6701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DE6701">
        <w:rPr>
          <w:rFonts w:ascii="Arial" w:hAnsi="Arial" w:cs="Arial"/>
          <w:lang w:val="en-US"/>
        </w:rPr>
        <w:t>Biophys</w:t>
      </w:r>
      <w:proofErr w:type="spellEnd"/>
      <w:r w:rsidRPr="00DE6701">
        <w:rPr>
          <w:rFonts w:ascii="Arial" w:hAnsi="Arial" w:cs="Arial"/>
          <w:lang w:val="en-US"/>
        </w:rPr>
        <w:t>.</w:t>
      </w:r>
      <w:proofErr w:type="gramEnd"/>
      <w:r w:rsidRPr="00DE6701">
        <w:rPr>
          <w:rFonts w:ascii="Arial" w:hAnsi="Arial" w:cs="Arial"/>
          <w:lang w:val="en-US"/>
        </w:rPr>
        <w:t xml:space="preserve"> Res. </w:t>
      </w:r>
      <w:proofErr w:type="spellStart"/>
      <w:r w:rsidRPr="00DE6701">
        <w:rPr>
          <w:rFonts w:ascii="Arial" w:hAnsi="Arial" w:cs="Arial"/>
          <w:lang w:val="en-US"/>
        </w:rPr>
        <w:t>Commun</w:t>
      </w:r>
      <w:proofErr w:type="spellEnd"/>
      <w:r w:rsidRPr="00DE6701">
        <w:rPr>
          <w:rFonts w:ascii="Arial" w:hAnsi="Arial" w:cs="Arial"/>
          <w:lang w:val="en-US"/>
        </w:rPr>
        <w:t>. 92, 757-765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proofErr w:type="gramStart"/>
      <w:r w:rsidRPr="00DE6701">
        <w:rPr>
          <w:rFonts w:ascii="Arial" w:hAnsi="Arial" w:cs="Arial"/>
          <w:lang w:val="en-US"/>
        </w:rPr>
        <w:t xml:space="preserve">Thomas, </w:t>
      </w:r>
      <w:smartTag w:uri="urn:schemas:contacts" w:element="middlename">
        <w:r w:rsidRPr="00DE6701">
          <w:rPr>
            <w:rFonts w:ascii="Arial" w:hAnsi="Arial" w:cs="Arial"/>
            <w:lang w:val="en-US"/>
          </w:rPr>
          <w:t>D.</w:t>
        </w:r>
      </w:smartTag>
      <w:r w:rsidRPr="00DE6701">
        <w:rPr>
          <w:rFonts w:ascii="Arial" w:hAnsi="Arial" w:cs="Arial"/>
          <w:lang w:val="en-US"/>
        </w:rPr>
        <w:t xml:space="preserve"> </w:t>
      </w:r>
      <w:smartTag w:uri="urn:schemas:contacts" w:element="middlename">
        <w:r w:rsidRPr="00DE6701">
          <w:rPr>
            <w:rFonts w:ascii="Arial" w:hAnsi="Arial" w:cs="Arial"/>
            <w:lang w:val="en-US"/>
          </w:rPr>
          <w:t>D.</w:t>
        </w:r>
      </w:smartTag>
      <w:r w:rsidRPr="00DE6701">
        <w:rPr>
          <w:rFonts w:ascii="Arial" w:hAnsi="Arial" w:cs="Arial"/>
          <w:lang w:val="en-US"/>
        </w:rPr>
        <w:t xml:space="preserve"> and </w:t>
      </w:r>
      <w:smartTag w:uri="urn:schemas-microsoft-com:office:smarttags" w:element="place">
        <w:smartTag w:uri="urn:schemas-microsoft-com:office:smarttags" w:element="State">
          <w:r w:rsidRPr="00DE6701">
            <w:rPr>
              <w:rFonts w:ascii="Arial" w:hAnsi="Arial" w:cs="Arial"/>
              <w:lang w:val="en-US"/>
            </w:rPr>
            <w:t>Hidalgo</w:t>
          </w:r>
        </w:smartTag>
      </w:smartTag>
      <w:r w:rsidRPr="00DE6701">
        <w:rPr>
          <w:rFonts w:ascii="Arial" w:hAnsi="Arial" w:cs="Arial"/>
          <w:lang w:val="en-US"/>
        </w:rPr>
        <w:t>, C. 1978.</w:t>
      </w:r>
      <w:proofErr w:type="gramEnd"/>
      <w:r w:rsidRPr="00DE6701">
        <w:rPr>
          <w:rFonts w:ascii="Arial" w:hAnsi="Arial" w:cs="Arial"/>
          <w:lang w:val="en-US"/>
        </w:rPr>
        <w:t xml:space="preserve">  </w:t>
      </w:r>
      <w:proofErr w:type="gramStart"/>
      <w:r w:rsidRPr="00DE6701">
        <w:rPr>
          <w:rFonts w:ascii="Arial" w:hAnsi="Arial" w:cs="Arial"/>
          <w:lang w:val="en-US"/>
        </w:rPr>
        <w:t>Rotational Motion of the Sarcoplasmic Reticulum Ca2+-ATPase.</w:t>
      </w:r>
      <w:proofErr w:type="gramEnd"/>
      <w:r w:rsidRPr="00DE6701">
        <w:rPr>
          <w:rFonts w:ascii="Arial" w:hAnsi="Arial" w:cs="Arial"/>
          <w:lang w:val="en-US"/>
        </w:rPr>
        <w:t xml:space="preserve">  Proc. Nat. Acad. Sci. USA. 75, 5488-5492.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proofErr w:type="gramStart"/>
      <w:smartTag w:uri="urn:schemas-microsoft-com:office:smarttags" w:element="State">
        <w:r w:rsidRPr="00DE6701">
          <w:rPr>
            <w:rFonts w:ascii="Arial" w:hAnsi="Arial" w:cs="Arial"/>
            <w:lang w:val="en-US"/>
          </w:rPr>
          <w:t>Hidalgo</w:t>
        </w:r>
      </w:smartTag>
      <w:r w:rsidRPr="00DE6701">
        <w:rPr>
          <w:rFonts w:ascii="Arial" w:hAnsi="Arial" w:cs="Arial"/>
          <w:lang w:val="en-US"/>
        </w:rPr>
        <w:t xml:space="preserve">, C., Thomas, </w:t>
      </w:r>
      <w:smartTag w:uri="urn:schemas-microsoft-com:office:smarttags" w:element="place">
        <w:smartTag w:uri="urn:schemas:contacts" w:element="middlename">
          <w:r w:rsidRPr="00DE6701">
            <w:rPr>
              <w:rFonts w:ascii="Arial" w:hAnsi="Arial" w:cs="Arial"/>
              <w:lang w:val="en-US"/>
            </w:rPr>
            <w:t>D.</w:t>
          </w:r>
        </w:smartTag>
        <w:r w:rsidRPr="00DE6701">
          <w:rPr>
            <w:rFonts w:ascii="Arial" w:hAnsi="Arial" w:cs="Arial"/>
            <w:lang w:val="en-US"/>
          </w:rPr>
          <w:t xml:space="preserve"> </w:t>
        </w:r>
        <w:smartTag w:uri="urn:schemas:contacts" w:element="middlename">
          <w:r w:rsidRPr="00DE6701">
            <w:rPr>
              <w:rFonts w:ascii="Arial" w:hAnsi="Arial" w:cs="Arial"/>
              <w:lang w:val="en-US"/>
            </w:rPr>
            <w:t>D.</w:t>
          </w:r>
        </w:smartTag>
      </w:smartTag>
      <w:r w:rsidRPr="00DE6701">
        <w:rPr>
          <w:rFonts w:ascii="Arial" w:hAnsi="Arial" w:cs="Arial"/>
          <w:lang w:val="en-US"/>
        </w:rPr>
        <w:t xml:space="preserve"> and </w:t>
      </w:r>
      <w:proofErr w:type="spellStart"/>
      <w:r w:rsidRPr="00DE6701">
        <w:rPr>
          <w:rFonts w:ascii="Arial" w:hAnsi="Arial" w:cs="Arial"/>
          <w:lang w:val="en-US"/>
        </w:rPr>
        <w:t>Ikemoto</w:t>
      </w:r>
      <w:proofErr w:type="spellEnd"/>
      <w:r w:rsidRPr="00DE6701">
        <w:rPr>
          <w:rFonts w:ascii="Arial" w:hAnsi="Arial" w:cs="Arial"/>
          <w:lang w:val="en-US"/>
        </w:rPr>
        <w:t>, N. 1978.</w:t>
      </w:r>
      <w:proofErr w:type="gramEnd"/>
      <w:r w:rsidRPr="00DE6701">
        <w:rPr>
          <w:rFonts w:ascii="Arial" w:hAnsi="Arial" w:cs="Arial"/>
          <w:lang w:val="en-US"/>
        </w:rPr>
        <w:t xml:space="preserve">  </w:t>
      </w:r>
      <w:proofErr w:type="gramStart"/>
      <w:r w:rsidRPr="00DE6701">
        <w:rPr>
          <w:rFonts w:ascii="Arial" w:hAnsi="Arial" w:cs="Arial"/>
          <w:lang w:val="en-US"/>
        </w:rPr>
        <w:t>Effect of the Lipid Environment on Protein Motion and Enzymatic Activity of the Sarcoplasmic Reticulum Calcium ATPase.</w:t>
      </w:r>
      <w:proofErr w:type="gramEnd"/>
      <w:r w:rsidRPr="00DE6701">
        <w:rPr>
          <w:rFonts w:ascii="Arial" w:hAnsi="Arial" w:cs="Arial"/>
          <w:lang w:val="en-US"/>
        </w:rPr>
        <w:t xml:space="preserve">  J. Biol. Chem. 253, 6879-6887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proofErr w:type="gramStart"/>
      <w:smartTag w:uri="urn:schemas-microsoft-com:office:smarttags" w:element="place">
        <w:smartTag w:uri="urn:schemas-microsoft-com:office:smarttags" w:element="State">
          <w:r w:rsidRPr="00DE6701">
            <w:rPr>
              <w:rFonts w:ascii="Arial" w:hAnsi="Arial" w:cs="Arial"/>
              <w:lang w:val="en-US"/>
            </w:rPr>
            <w:t>Hidalgo</w:t>
          </w:r>
        </w:smartTag>
      </w:smartTag>
      <w:r w:rsidRPr="00DE6701">
        <w:rPr>
          <w:rFonts w:ascii="Arial" w:hAnsi="Arial" w:cs="Arial"/>
          <w:lang w:val="en-US"/>
        </w:rPr>
        <w:t>, C., Reyes, J. and Goldschmidt, R. 1977.</w:t>
      </w:r>
      <w:proofErr w:type="gramEnd"/>
      <w:r w:rsidRPr="00DE6701">
        <w:rPr>
          <w:rFonts w:ascii="Arial" w:hAnsi="Arial" w:cs="Arial"/>
          <w:lang w:val="en-US"/>
        </w:rPr>
        <w:t xml:space="preserve">  </w:t>
      </w:r>
      <w:proofErr w:type="gramStart"/>
      <w:r w:rsidRPr="00DE6701">
        <w:rPr>
          <w:rFonts w:ascii="Arial" w:hAnsi="Arial" w:cs="Arial"/>
          <w:lang w:val="en-US"/>
        </w:rPr>
        <w:t>Induction and General Properties of ß-Galactosidase and ß-</w:t>
      </w:r>
      <w:proofErr w:type="spellStart"/>
      <w:r w:rsidRPr="00DE6701">
        <w:rPr>
          <w:rFonts w:ascii="Arial" w:hAnsi="Arial" w:cs="Arial"/>
          <w:lang w:val="en-US"/>
        </w:rPr>
        <w:t>Galactoside</w:t>
      </w:r>
      <w:proofErr w:type="spellEnd"/>
      <w:r w:rsidRPr="00DE6701">
        <w:rPr>
          <w:rFonts w:ascii="Arial" w:hAnsi="Arial" w:cs="Arial"/>
          <w:lang w:val="en-US"/>
        </w:rPr>
        <w:t xml:space="preserve"> Permease in Pseudomonas BAL-31.</w:t>
      </w:r>
      <w:proofErr w:type="gramEnd"/>
      <w:r w:rsidRPr="00DE6701">
        <w:rPr>
          <w:rFonts w:ascii="Arial" w:hAnsi="Arial" w:cs="Arial"/>
          <w:lang w:val="en-US"/>
        </w:rPr>
        <w:t xml:space="preserve">  J. </w:t>
      </w:r>
      <w:proofErr w:type="spellStart"/>
      <w:r w:rsidRPr="00DE6701">
        <w:rPr>
          <w:rFonts w:ascii="Arial" w:hAnsi="Arial" w:cs="Arial"/>
          <w:lang w:val="en-US"/>
        </w:rPr>
        <w:t>Bacteriol</w:t>
      </w:r>
      <w:proofErr w:type="spellEnd"/>
      <w:r w:rsidRPr="00DE6701">
        <w:rPr>
          <w:rFonts w:ascii="Arial" w:hAnsi="Arial" w:cs="Arial"/>
          <w:lang w:val="en-US"/>
        </w:rPr>
        <w:t>. 129, 821-829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proofErr w:type="gramStart"/>
      <w:smartTag w:uri="urn:schemas-microsoft-com:office:smarttags" w:element="place">
        <w:smartTag w:uri="urn:schemas-microsoft-com:office:smarttags" w:element="State">
          <w:r w:rsidRPr="00DE6701">
            <w:rPr>
              <w:rFonts w:ascii="Arial" w:hAnsi="Arial" w:cs="Arial"/>
              <w:lang w:val="en-US"/>
            </w:rPr>
            <w:t>Hidalgo</w:t>
          </w:r>
        </w:smartTag>
      </w:smartTag>
      <w:r w:rsidRPr="00DE6701">
        <w:rPr>
          <w:rFonts w:ascii="Arial" w:hAnsi="Arial" w:cs="Arial"/>
          <w:lang w:val="en-US"/>
        </w:rPr>
        <w:t xml:space="preserve">, C., Reyes, J. and </w:t>
      </w:r>
      <w:proofErr w:type="spellStart"/>
      <w:r w:rsidRPr="00DE6701">
        <w:rPr>
          <w:rFonts w:ascii="Arial" w:hAnsi="Arial" w:cs="Arial"/>
          <w:lang w:val="en-US"/>
        </w:rPr>
        <w:t>Espejo</w:t>
      </w:r>
      <w:proofErr w:type="spellEnd"/>
      <w:r w:rsidRPr="00DE6701">
        <w:rPr>
          <w:rFonts w:ascii="Arial" w:hAnsi="Arial" w:cs="Arial"/>
          <w:lang w:val="en-US"/>
        </w:rPr>
        <w:t>, R. T. 1977.</w:t>
      </w:r>
      <w:proofErr w:type="gramEnd"/>
      <w:r w:rsidRPr="00DE6701">
        <w:rPr>
          <w:rFonts w:ascii="Arial" w:hAnsi="Arial" w:cs="Arial"/>
          <w:lang w:val="en-US"/>
        </w:rPr>
        <w:t xml:space="preserve">  </w:t>
      </w:r>
      <w:proofErr w:type="gramStart"/>
      <w:r w:rsidRPr="00DE6701">
        <w:rPr>
          <w:rFonts w:ascii="Arial" w:hAnsi="Arial" w:cs="Arial"/>
          <w:lang w:val="en-US"/>
        </w:rPr>
        <w:t>Stimulation of ß-</w:t>
      </w:r>
      <w:proofErr w:type="spellStart"/>
      <w:r w:rsidRPr="00DE6701">
        <w:rPr>
          <w:rFonts w:ascii="Arial" w:hAnsi="Arial" w:cs="Arial"/>
          <w:lang w:val="en-US"/>
        </w:rPr>
        <w:t>Galactoside</w:t>
      </w:r>
      <w:proofErr w:type="spellEnd"/>
      <w:r w:rsidRPr="00DE6701">
        <w:rPr>
          <w:rFonts w:ascii="Arial" w:hAnsi="Arial" w:cs="Arial"/>
          <w:lang w:val="en-US"/>
        </w:rPr>
        <w:t xml:space="preserve"> Transport in Pseudomonas BAL-31 by Infection with Bacteriophage PM2.</w:t>
      </w:r>
      <w:proofErr w:type="gramEnd"/>
      <w:r w:rsidRPr="00DE6701">
        <w:rPr>
          <w:rFonts w:ascii="Arial" w:hAnsi="Arial" w:cs="Arial"/>
          <w:lang w:val="en-US"/>
        </w:rPr>
        <w:t xml:space="preserve">  </w:t>
      </w:r>
      <w:proofErr w:type="gramStart"/>
      <w:r w:rsidRPr="00DE6701">
        <w:rPr>
          <w:rFonts w:ascii="Arial" w:hAnsi="Arial" w:cs="Arial"/>
          <w:lang w:val="en-US"/>
        </w:rPr>
        <w:t>FEBS Lett.</w:t>
      </w:r>
      <w:proofErr w:type="gramEnd"/>
      <w:r w:rsidRPr="00DE6701">
        <w:rPr>
          <w:rFonts w:ascii="Arial" w:hAnsi="Arial" w:cs="Arial"/>
          <w:lang w:val="en-US"/>
        </w:rPr>
        <w:t xml:space="preserve"> 81, 289-293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proofErr w:type="gramStart"/>
      <w:smartTag w:uri="urn:schemas-microsoft-com:office:smarttags" w:element="place">
        <w:smartTag w:uri="urn:schemas-microsoft-com:office:smarttags" w:element="State">
          <w:r w:rsidRPr="00DE6701">
            <w:rPr>
              <w:rFonts w:ascii="Arial" w:hAnsi="Arial" w:cs="Arial"/>
              <w:lang w:val="en-US"/>
            </w:rPr>
            <w:t>Hidalgo</w:t>
          </w:r>
        </w:smartTag>
      </w:smartTag>
      <w:r w:rsidRPr="00DE6701">
        <w:rPr>
          <w:rFonts w:ascii="Arial" w:hAnsi="Arial" w:cs="Arial"/>
          <w:lang w:val="en-US"/>
        </w:rPr>
        <w:t xml:space="preserve">, C. and </w:t>
      </w:r>
      <w:proofErr w:type="spellStart"/>
      <w:r w:rsidRPr="00DE6701">
        <w:rPr>
          <w:rFonts w:ascii="Arial" w:hAnsi="Arial" w:cs="Arial"/>
          <w:lang w:val="en-US"/>
        </w:rPr>
        <w:t>Ikemoto</w:t>
      </w:r>
      <w:proofErr w:type="spellEnd"/>
      <w:r w:rsidRPr="00DE6701">
        <w:rPr>
          <w:rFonts w:ascii="Arial" w:hAnsi="Arial" w:cs="Arial"/>
          <w:lang w:val="en-US"/>
        </w:rPr>
        <w:t>, N. 1977.</w:t>
      </w:r>
      <w:proofErr w:type="gramEnd"/>
      <w:r w:rsidRPr="00DE6701">
        <w:rPr>
          <w:rFonts w:ascii="Arial" w:hAnsi="Arial" w:cs="Arial"/>
          <w:lang w:val="en-US"/>
        </w:rPr>
        <w:t xml:space="preserve">  </w:t>
      </w:r>
      <w:proofErr w:type="gramStart"/>
      <w:r w:rsidRPr="00DE6701">
        <w:rPr>
          <w:rFonts w:ascii="Arial" w:hAnsi="Arial" w:cs="Arial"/>
          <w:lang w:val="en-US"/>
        </w:rPr>
        <w:t xml:space="preserve">Disposition of Proteins and </w:t>
      </w:r>
      <w:proofErr w:type="spellStart"/>
      <w:r w:rsidRPr="00DE6701">
        <w:rPr>
          <w:rFonts w:ascii="Arial" w:hAnsi="Arial" w:cs="Arial"/>
          <w:lang w:val="en-US"/>
        </w:rPr>
        <w:t>Aminophospholipids</w:t>
      </w:r>
      <w:proofErr w:type="spellEnd"/>
      <w:r w:rsidRPr="00DE6701">
        <w:rPr>
          <w:rFonts w:ascii="Arial" w:hAnsi="Arial" w:cs="Arial"/>
          <w:lang w:val="en-US"/>
        </w:rPr>
        <w:t xml:space="preserve"> in the Sarcoplasmic Reticulum Membrane.</w:t>
      </w:r>
      <w:proofErr w:type="gramEnd"/>
      <w:r w:rsidRPr="00DE6701">
        <w:rPr>
          <w:rFonts w:ascii="Arial" w:hAnsi="Arial" w:cs="Arial"/>
          <w:lang w:val="en-US"/>
        </w:rPr>
        <w:t xml:space="preserve">  J. Biol. Chem. 252, 8446-8454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proofErr w:type="gramStart"/>
      <w:smartTag w:uri="urn:schemas-microsoft-com:office:smarttags" w:element="State">
        <w:r w:rsidRPr="00DE6701">
          <w:rPr>
            <w:rFonts w:ascii="Arial" w:hAnsi="Arial" w:cs="Arial"/>
            <w:lang w:val="en-US"/>
          </w:rPr>
          <w:t>Hidalgo</w:t>
        </w:r>
      </w:smartTag>
      <w:r w:rsidRPr="00DE6701">
        <w:rPr>
          <w:rFonts w:ascii="Arial" w:hAnsi="Arial" w:cs="Arial"/>
          <w:lang w:val="en-US"/>
        </w:rPr>
        <w:t xml:space="preserve">, C. and Thomas, </w:t>
      </w:r>
      <w:smartTag w:uri="urn:schemas-microsoft-com:office:smarttags" w:element="place">
        <w:smartTag w:uri="urn:schemas:contacts" w:element="middlename">
          <w:r w:rsidRPr="00DE6701">
            <w:rPr>
              <w:rFonts w:ascii="Arial" w:hAnsi="Arial" w:cs="Arial"/>
              <w:lang w:val="en-US"/>
            </w:rPr>
            <w:t>D.</w:t>
          </w:r>
        </w:smartTag>
        <w:r w:rsidRPr="00DE6701">
          <w:rPr>
            <w:rFonts w:ascii="Arial" w:hAnsi="Arial" w:cs="Arial"/>
            <w:lang w:val="en-US"/>
          </w:rPr>
          <w:t xml:space="preserve"> </w:t>
        </w:r>
        <w:smartTag w:uri="urn:schemas:contacts" w:element="middlename">
          <w:r w:rsidRPr="00DE6701">
            <w:rPr>
              <w:rFonts w:ascii="Arial" w:hAnsi="Arial" w:cs="Arial"/>
              <w:lang w:val="en-US"/>
            </w:rPr>
            <w:t>D.</w:t>
          </w:r>
        </w:smartTag>
      </w:smartTag>
      <w:r w:rsidRPr="00DE6701">
        <w:rPr>
          <w:rFonts w:ascii="Arial" w:hAnsi="Arial" w:cs="Arial"/>
          <w:lang w:val="en-US"/>
        </w:rPr>
        <w:t xml:space="preserve"> 1977.</w:t>
      </w:r>
      <w:proofErr w:type="gramEnd"/>
      <w:r w:rsidRPr="00DE6701">
        <w:rPr>
          <w:rFonts w:ascii="Arial" w:hAnsi="Arial" w:cs="Arial"/>
          <w:lang w:val="en-US"/>
        </w:rPr>
        <w:t xml:space="preserve">  </w:t>
      </w:r>
      <w:proofErr w:type="gramStart"/>
      <w:r w:rsidRPr="00DE6701">
        <w:rPr>
          <w:rFonts w:ascii="Arial" w:hAnsi="Arial" w:cs="Arial"/>
          <w:lang w:val="en-US"/>
        </w:rPr>
        <w:t>Heterogeneity of SH Groups in Sarcoplasmic Reticulum.</w:t>
      </w:r>
      <w:proofErr w:type="gramEnd"/>
      <w:r w:rsidRPr="00DE6701">
        <w:rPr>
          <w:rFonts w:ascii="Arial" w:hAnsi="Arial" w:cs="Arial"/>
          <w:lang w:val="en-US"/>
        </w:rPr>
        <w:t xml:space="preserve">  </w:t>
      </w:r>
      <w:proofErr w:type="spellStart"/>
      <w:proofErr w:type="gramStart"/>
      <w:r w:rsidRPr="00DE6701">
        <w:rPr>
          <w:rFonts w:ascii="Arial" w:hAnsi="Arial" w:cs="Arial"/>
          <w:lang w:val="en-US"/>
        </w:rPr>
        <w:t>Biochem</w:t>
      </w:r>
      <w:proofErr w:type="spellEnd"/>
      <w:r w:rsidRPr="00DE6701">
        <w:rPr>
          <w:rFonts w:ascii="Arial" w:hAnsi="Arial" w:cs="Arial"/>
          <w:lang w:val="en-US"/>
        </w:rPr>
        <w:t>.</w:t>
      </w:r>
      <w:proofErr w:type="gramEnd"/>
      <w:r w:rsidRPr="00DE6701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DE6701">
        <w:rPr>
          <w:rFonts w:ascii="Arial" w:hAnsi="Arial" w:cs="Arial"/>
          <w:lang w:val="en-US"/>
        </w:rPr>
        <w:t>Biophys</w:t>
      </w:r>
      <w:proofErr w:type="spellEnd"/>
      <w:r w:rsidRPr="00DE6701">
        <w:rPr>
          <w:rFonts w:ascii="Arial" w:hAnsi="Arial" w:cs="Arial"/>
          <w:lang w:val="en-US"/>
        </w:rPr>
        <w:t>.</w:t>
      </w:r>
      <w:proofErr w:type="gramEnd"/>
      <w:r w:rsidRPr="00DE6701">
        <w:rPr>
          <w:rFonts w:ascii="Arial" w:hAnsi="Arial" w:cs="Arial"/>
          <w:lang w:val="en-US"/>
        </w:rPr>
        <w:t xml:space="preserve"> Res. </w:t>
      </w:r>
      <w:proofErr w:type="spellStart"/>
      <w:r w:rsidRPr="00DE6701">
        <w:rPr>
          <w:rFonts w:ascii="Arial" w:hAnsi="Arial" w:cs="Arial"/>
          <w:lang w:val="en-US"/>
        </w:rPr>
        <w:t>Commun</w:t>
      </w:r>
      <w:proofErr w:type="spellEnd"/>
      <w:r w:rsidRPr="00DE6701">
        <w:rPr>
          <w:rFonts w:ascii="Arial" w:hAnsi="Arial" w:cs="Arial"/>
          <w:lang w:val="en-US"/>
        </w:rPr>
        <w:t>. 78, 1175-1182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proofErr w:type="gramStart"/>
      <w:smartTag w:uri="urn:schemas-microsoft-com:office:smarttags" w:element="place">
        <w:smartTag w:uri="urn:schemas-microsoft-com:office:smarttags" w:element="State">
          <w:r w:rsidRPr="00DE6701">
            <w:rPr>
              <w:rFonts w:ascii="Arial" w:hAnsi="Arial" w:cs="Arial"/>
              <w:lang w:val="en-US"/>
            </w:rPr>
            <w:t>Hidalgo</w:t>
          </w:r>
        </w:smartTag>
      </w:smartTag>
      <w:r w:rsidRPr="00DE6701">
        <w:rPr>
          <w:rFonts w:ascii="Arial" w:hAnsi="Arial" w:cs="Arial"/>
          <w:lang w:val="en-US"/>
        </w:rPr>
        <w:t xml:space="preserve">, C., </w:t>
      </w:r>
      <w:proofErr w:type="spellStart"/>
      <w:r w:rsidRPr="00DE6701">
        <w:rPr>
          <w:rFonts w:ascii="Arial" w:hAnsi="Arial" w:cs="Arial"/>
          <w:lang w:val="en-US"/>
        </w:rPr>
        <w:t>Ikemoto</w:t>
      </w:r>
      <w:proofErr w:type="spellEnd"/>
      <w:r w:rsidRPr="00DE6701">
        <w:rPr>
          <w:rFonts w:ascii="Arial" w:hAnsi="Arial" w:cs="Arial"/>
          <w:lang w:val="en-US"/>
        </w:rPr>
        <w:t xml:space="preserve">, N. and </w:t>
      </w:r>
      <w:proofErr w:type="spellStart"/>
      <w:r w:rsidRPr="00DE6701">
        <w:rPr>
          <w:rFonts w:ascii="Arial" w:hAnsi="Arial" w:cs="Arial"/>
          <w:lang w:val="en-US"/>
        </w:rPr>
        <w:t>Gergely</w:t>
      </w:r>
      <w:proofErr w:type="spellEnd"/>
      <w:r w:rsidRPr="00DE6701">
        <w:rPr>
          <w:rFonts w:ascii="Arial" w:hAnsi="Arial" w:cs="Arial"/>
          <w:lang w:val="en-US"/>
        </w:rPr>
        <w:t>, J. 1976.</w:t>
      </w:r>
      <w:proofErr w:type="gramEnd"/>
      <w:r w:rsidRPr="00DE6701">
        <w:rPr>
          <w:rFonts w:ascii="Arial" w:hAnsi="Arial" w:cs="Arial"/>
          <w:lang w:val="en-US"/>
        </w:rPr>
        <w:t xml:space="preserve">  Role of Phospholipids in the Calcium-dependent ATPase of the Sarcoplasmic Reticulum:  Enzymatic and ESR Studies with Phospholipid-Replaced Membranes.  </w:t>
      </w:r>
      <w:proofErr w:type="gramStart"/>
      <w:r w:rsidRPr="00DE6701">
        <w:rPr>
          <w:rFonts w:ascii="Arial" w:hAnsi="Arial" w:cs="Arial"/>
          <w:lang w:val="en-US"/>
        </w:rPr>
        <w:t>J. Biol. Chem. 251, 4224-4232.</w:t>
      </w:r>
      <w:proofErr w:type="gramEnd"/>
      <w:r w:rsidRPr="00DE6701">
        <w:rPr>
          <w:rFonts w:ascii="Arial" w:hAnsi="Arial" w:cs="Arial"/>
          <w:lang w:val="en-US"/>
        </w:rPr>
        <w:t xml:space="preserve"> 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proofErr w:type="spellStart"/>
      <w:r w:rsidRPr="00DE6701">
        <w:rPr>
          <w:rFonts w:ascii="Arial" w:hAnsi="Arial" w:cs="Arial"/>
          <w:lang w:val="en-US"/>
        </w:rPr>
        <w:t>García</w:t>
      </w:r>
      <w:proofErr w:type="spellEnd"/>
      <w:r w:rsidRPr="00DE6701">
        <w:rPr>
          <w:rFonts w:ascii="Arial" w:hAnsi="Arial" w:cs="Arial"/>
          <w:lang w:val="en-US"/>
        </w:rPr>
        <w:t xml:space="preserve">, A. M., Lennon, A. M. and </w:t>
      </w:r>
      <w:smartTag w:uri="urn:schemas-microsoft-com:office:smarttags" w:element="State">
        <w:smartTag w:uri="urn:schemas-microsoft-com:office:smarttags" w:element="place">
          <w:r w:rsidRPr="00DE6701">
            <w:rPr>
              <w:rFonts w:ascii="Arial" w:hAnsi="Arial" w:cs="Arial"/>
              <w:lang w:val="en-US"/>
            </w:rPr>
            <w:t>Hidalgo</w:t>
          </w:r>
        </w:smartTag>
      </w:smartTag>
      <w:r w:rsidRPr="00DE6701">
        <w:rPr>
          <w:rFonts w:ascii="Arial" w:hAnsi="Arial" w:cs="Arial"/>
          <w:lang w:val="en-US"/>
        </w:rPr>
        <w:t xml:space="preserve">, C. 1975.  Sarcoplasmic Reticulum from Barnacle Muscle: Composition and Calcium Uptake Properties.  </w:t>
      </w:r>
      <w:proofErr w:type="gramStart"/>
      <w:r w:rsidRPr="00DE6701">
        <w:rPr>
          <w:rFonts w:ascii="Arial" w:hAnsi="Arial" w:cs="Arial"/>
          <w:lang w:val="en-US"/>
        </w:rPr>
        <w:t>FEBS Lett.</w:t>
      </w:r>
      <w:proofErr w:type="gramEnd"/>
      <w:r w:rsidRPr="00DE6701">
        <w:rPr>
          <w:rFonts w:ascii="Arial" w:hAnsi="Arial" w:cs="Arial"/>
          <w:lang w:val="en-US"/>
        </w:rPr>
        <w:t xml:space="preserve">  58, 344-348.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proofErr w:type="gramStart"/>
      <w:smartTag w:uri="urn:schemas-microsoft-com:office:smarttags" w:element="place">
        <w:smartTag w:uri="urn:schemas-microsoft-com:office:smarttags" w:element="State">
          <w:r w:rsidRPr="00DE6701">
            <w:rPr>
              <w:rFonts w:ascii="Arial" w:hAnsi="Arial" w:cs="Arial"/>
              <w:lang w:val="en-US"/>
            </w:rPr>
            <w:t>Hidalgo</w:t>
          </w:r>
        </w:smartTag>
      </w:smartTag>
      <w:r w:rsidRPr="00DE6701">
        <w:rPr>
          <w:rFonts w:ascii="Arial" w:hAnsi="Arial" w:cs="Arial"/>
          <w:lang w:val="en-US"/>
        </w:rPr>
        <w:t xml:space="preserve">, C. and </w:t>
      </w:r>
      <w:proofErr w:type="spellStart"/>
      <w:r w:rsidRPr="00DE6701">
        <w:rPr>
          <w:rFonts w:ascii="Arial" w:hAnsi="Arial" w:cs="Arial"/>
          <w:lang w:val="en-US"/>
        </w:rPr>
        <w:t>Rosner</w:t>
      </w:r>
      <w:proofErr w:type="spellEnd"/>
      <w:r w:rsidRPr="00DE6701">
        <w:rPr>
          <w:rFonts w:ascii="Arial" w:hAnsi="Arial" w:cs="Arial"/>
          <w:lang w:val="en-US"/>
        </w:rPr>
        <w:t>, L. 1972.</w:t>
      </w:r>
      <w:proofErr w:type="gramEnd"/>
      <w:r w:rsidRPr="00DE6701">
        <w:rPr>
          <w:rFonts w:ascii="Arial" w:hAnsi="Arial" w:cs="Arial"/>
          <w:lang w:val="en-US"/>
        </w:rPr>
        <w:t xml:space="preserve">  </w:t>
      </w:r>
      <w:proofErr w:type="gramStart"/>
      <w:r w:rsidRPr="00DE6701">
        <w:rPr>
          <w:rFonts w:ascii="Arial" w:hAnsi="Arial" w:cs="Arial"/>
          <w:lang w:val="en-US"/>
        </w:rPr>
        <w:t>Methylation of Bacteriophage P1 DNA.</w:t>
      </w:r>
      <w:proofErr w:type="gramEnd"/>
      <w:r w:rsidRPr="00DE6701">
        <w:rPr>
          <w:rFonts w:ascii="Arial" w:hAnsi="Arial" w:cs="Arial"/>
          <w:lang w:val="en-US"/>
        </w:rPr>
        <w:t xml:space="preserve">  Virology 50, 280-281.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proofErr w:type="gramStart"/>
      <w:smartTag w:uri="urn:schemas-microsoft-com:office:smarttags" w:element="place">
        <w:smartTag w:uri="urn:schemas-microsoft-com:office:smarttags" w:element="State">
          <w:r w:rsidRPr="00DE6701">
            <w:rPr>
              <w:rFonts w:ascii="Arial" w:hAnsi="Arial" w:cs="Arial"/>
              <w:lang w:val="en-US"/>
            </w:rPr>
            <w:t>Hidalgo</w:t>
          </w:r>
        </w:smartTag>
      </w:smartTag>
      <w:r w:rsidRPr="00DE6701">
        <w:rPr>
          <w:rFonts w:ascii="Arial" w:hAnsi="Arial" w:cs="Arial"/>
          <w:lang w:val="en-US"/>
        </w:rPr>
        <w:t>, C. and Nash, H. 1972.</w:t>
      </w:r>
      <w:proofErr w:type="gramEnd"/>
      <w:r w:rsidRPr="00DE6701">
        <w:rPr>
          <w:rFonts w:ascii="Arial" w:hAnsi="Arial" w:cs="Arial"/>
          <w:lang w:val="en-US"/>
        </w:rPr>
        <w:t xml:space="preserve">  </w:t>
      </w:r>
      <w:proofErr w:type="gramStart"/>
      <w:r w:rsidRPr="00DE6701">
        <w:rPr>
          <w:rFonts w:ascii="Arial" w:hAnsi="Arial" w:cs="Arial"/>
          <w:lang w:val="en-US"/>
        </w:rPr>
        <w:t>Methylation Pattern of Lambda Deoxyribonucleic Acid.</w:t>
      </w:r>
      <w:proofErr w:type="gramEnd"/>
      <w:r w:rsidRPr="00DE6701">
        <w:rPr>
          <w:rFonts w:ascii="Arial" w:hAnsi="Arial" w:cs="Arial"/>
          <w:lang w:val="en-US"/>
        </w:rPr>
        <w:t xml:space="preserve">  J. </w:t>
      </w:r>
      <w:proofErr w:type="spellStart"/>
      <w:r w:rsidRPr="00DE6701">
        <w:rPr>
          <w:rFonts w:ascii="Arial" w:hAnsi="Arial" w:cs="Arial"/>
          <w:lang w:val="en-US"/>
        </w:rPr>
        <w:t>Virol</w:t>
      </w:r>
      <w:proofErr w:type="spellEnd"/>
      <w:r w:rsidRPr="00DE6701">
        <w:rPr>
          <w:rFonts w:ascii="Arial" w:hAnsi="Arial" w:cs="Arial"/>
          <w:lang w:val="en-US"/>
        </w:rPr>
        <w:t>. 10, 937-942.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proofErr w:type="gramStart"/>
      <w:smartTag w:uri="urn:schemas-microsoft-com:office:smarttags" w:element="place">
        <w:smartTag w:uri="urn:schemas-microsoft-com:office:smarttags" w:element="State">
          <w:r w:rsidRPr="00DE6701">
            <w:rPr>
              <w:rFonts w:ascii="Arial" w:hAnsi="Arial" w:cs="Arial"/>
              <w:lang w:val="en-US"/>
            </w:rPr>
            <w:t>Hidalgo</w:t>
          </w:r>
        </w:smartTag>
      </w:smartTag>
      <w:r w:rsidRPr="00DE6701">
        <w:rPr>
          <w:rFonts w:ascii="Arial" w:hAnsi="Arial" w:cs="Arial"/>
          <w:lang w:val="en-US"/>
        </w:rPr>
        <w:t xml:space="preserve">, C. and </w:t>
      </w:r>
      <w:proofErr w:type="spellStart"/>
      <w:r w:rsidRPr="00DE6701">
        <w:rPr>
          <w:rFonts w:ascii="Arial" w:hAnsi="Arial" w:cs="Arial"/>
          <w:lang w:val="en-US"/>
        </w:rPr>
        <w:t>Latorre</w:t>
      </w:r>
      <w:proofErr w:type="spellEnd"/>
      <w:r w:rsidRPr="00DE6701">
        <w:rPr>
          <w:rFonts w:ascii="Arial" w:hAnsi="Arial" w:cs="Arial"/>
          <w:lang w:val="en-US"/>
        </w:rPr>
        <w:t>, R. 1970.</w:t>
      </w:r>
      <w:proofErr w:type="gramEnd"/>
      <w:r w:rsidRPr="00DE6701">
        <w:rPr>
          <w:rFonts w:ascii="Arial" w:hAnsi="Arial" w:cs="Arial"/>
          <w:lang w:val="en-US"/>
        </w:rPr>
        <w:t xml:space="preserve">  </w:t>
      </w:r>
      <w:proofErr w:type="gramStart"/>
      <w:r w:rsidRPr="00DE6701">
        <w:rPr>
          <w:rFonts w:ascii="Arial" w:hAnsi="Arial" w:cs="Arial"/>
          <w:lang w:val="en-US"/>
        </w:rPr>
        <w:t>Temperature Dependence of Non-Electrolyte and Sodium Permeability in Giant Axon of Squid.</w:t>
      </w:r>
      <w:proofErr w:type="gramEnd"/>
      <w:r w:rsidRPr="00DE6701">
        <w:rPr>
          <w:rFonts w:ascii="Arial" w:hAnsi="Arial" w:cs="Arial"/>
          <w:lang w:val="en-US"/>
        </w:rPr>
        <w:t xml:space="preserve">  J. Physiol.  (</w:t>
      </w:r>
      <w:smartTag w:uri="urn:schemas-microsoft-com:office:smarttags" w:element="City">
        <w:smartTag w:uri="urn:schemas-microsoft-com:office:smarttags" w:element="place">
          <w:r w:rsidRPr="00DE6701">
            <w:rPr>
              <w:rFonts w:ascii="Arial" w:hAnsi="Arial" w:cs="Arial"/>
              <w:lang w:val="en-US"/>
            </w:rPr>
            <w:t>London</w:t>
          </w:r>
        </w:smartTag>
      </w:smartTag>
      <w:r w:rsidRPr="00DE6701">
        <w:rPr>
          <w:rFonts w:ascii="Arial" w:hAnsi="Arial" w:cs="Arial"/>
          <w:lang w:val="en-US"/>
        </w:rPr>
        <w:t>) 211, 173-191.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proofErr w:type="gramStart"/>
      <w:smartTag w:uri="urn:schemas-microsoft-com:office:smarttags" w:element="place">
        <w:smartTag w:uri="urn:schemas-microsoft-com:office:smarttags" w:element="State">
          <w:r w:rsidRPr="00DE6701">
            <w:rPr>
              <w:rFonts w:ascii="Arial" w:hAnsi="Arial" w:cs="Arial"/>
              <w:lang w:val="en-US"/>
            </w:rPr>
            <w:t>Hidalgo</w:t>
          </w:r>
        </w:smartTag>
      </w:smartTag>
      <w:r w:rsidRPr="00DE6701">
        <w:rPr>
          <w:rFonts w:ascii="Arial" w:hAnsi="Arial" w:cs="Arial"/>
          <w:lang w:val="en-US"/>
        </w:rPr>
        <w:t xml:space="preserve">, C. and </w:t>
      </w:r>
      <w:proofErr w:type="spellStart"/>
      <w:r w:rsidRPr="00DE6701">
        <w:rPr>
          <w:rFonts w:ascii="Arial" w:hAnsi="Arial" w:cs="Arial"/>
          <w:lang w:val="en-US"/>
        </w:rPr>
        <w:t>Latorre</w:t>
      </w:r>
      <w:proofErr w:type="spellEnd"/>
      <w:r w:rsidRPr="00DE6701">
        <w:rPr>
          <w:rFonts w:ascii="Arial" w:hAnsi="Arial" w:cs="Arial"/>
          <w:lang w:val="en-US"/>
        </w:rPr>
        <w:t>, R. 1970.</w:t>
      </w:r>
      <w:proofErr w:type="gramEnd"/>
      <w:r w:rsidRPr="00DE6701">
        <w:rPr>
          <w:rFonts w:ascii="Arial" w:hAnsi="Arial" w:cs="Arial"/>
          <w:lang w:val="en-US"/>
        </w:rPr>
        <w:t xml:space="preserve">  </w:t>
      </w:r>
      <w:proofErr w:type="gramStart"/>
      <w:r w:rsidRPr="00DE6701">
        <w:rPr>
          <w:rFonts w:ascii="Arial" w:hAnsi="Arial" w:cs="Arial"/>
          <w:lang w:val="en-US"/>
        </w:rPr>
        <w:t>Effect of Stimulation and Hyperpolarization on Non-Electrolyte and Sodium Permeability in Perfused Axons of Squid.</w:t>
      </w:r>
      <w:proofErr w:type="gramEnd"/>
      <w:r w:rsidRPr="00DE6701">
        <w:rPr>
          <w:rFonts w:ascii="Arial" w:hAnsi="Arial" w:cs="Arial"/>
          <w:lang w:val="en-US"/>
        </w:rPr>
        <w:t xml:space="preserve">  J. Physiol. (</w:t>
      </w:r>
      <w:smartTag w:uri="urn:schemas-microsoft-com:office:smarttags" w:element="City">
        <w:smartTag w:uri="urn:schemas-microsoft-com:office:smarttags" w:element="place">
          <w:r w:rsidRPr="00DE6701">
            <w:rPr>
              <w:rFonts w:ascii="Arial" w:hAnsi="Arial" w:cs="Arial"/>
              <w:lang w:val="en-US"/>
            </w:rPr>
            <w:t>London</w:t>
          </w:r>
        </w:smartTag>
      </w:smartTag>
      <w:r w:rsidRPr="00DE6701">
        <w:rPr>
          <w:rFonts w:ascii="Arial" w:hAnsi="Arial" w:cs="Arial"/>
          <w:lang w:val="en-US"/>
        </w:rPr>
        <w:t>) 211, 193-202.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proofErr w:type="spellStart"/>
      <w:r w:rsidRPr="00DE6701">
        <w:rPr>
          <w:rFonts w:ascii="Arial" w:hAnsi="Arial" w:cs="Arial"/>
          <w:lang w:val="en-US"/>
        </w:rPr>
        <w:t>Latorre</w:t>
      </w:r>
      <w:proofErr w:type="spellEnd"/>
      <w:r w:rsidRPr="00DE6701">
        <w:rPr>
          <w:rFonts w:ascii="Arial" w:hAnsi="Arial" w:cs="Arial"/>
          <w:lang w:val="en-US"/>
        </w:rPr>
        <w:t xml:space="preserve">, R. and </w:t>
      </w:r>
      <w:smartTag w:uri="urn:schemas-microsoft-com:office:smarttags" w:element="State">
        <w:smartTag w:uri="urn:schemas-microsoft-com:office:smarttags" w:element="place">
          <w:r w:rsidRPr="00DE6701">
            <w:rPr>
              <w:rFonts w:ascii="Arial" w:hAnsi="Arial" w:cs="Arial"/>
              <w:lang w:val="en-US"/>
            </w:rPr>
            <w:t>Hidalgo</w:t>
          </w:r>
        </w:smartTag>
      </w:smartTag>
      <w:r w:rsidRPr="00DE6701">
        <w:rPr>
          <w:rFonts w:ascii="Arial" w:hAnsi="Arial" w:cs="Arial"/>
          <w:lang w:val="en-US"/>
        </w:rPr>
        <w:t xml:space="preserve">, C. 1969.  </w:t>
      </w:r>
      <w:proofErr w:type="gramStart"/>
      <w:r w:rsidRPr="00DE6701">
        <w:rPr>
          <w:rFonts w:ascii="Arial" w:hAnsi="Arial" w:cs="Arial"/>
          <w:lang w:val="en-US"/>
        </w:rPr>
        <w:t>Effect of Temperature on Resting Potential in Giant Axons of Squid.</w:t>
      </w:r>
      <w:proofErr w:type="gramEnd"/>
      <w:r w:rsidRPr="00DE6701">
        <w:rPr>
          <w:rFonts w:ascii="Arial" w:hAnsi="Arial" w:cs="Arial"/>
          <w:lang w:val="en-US"/>
        </w:rPr>
        <w:t xml:space="preserve">  </w:t>
      </w:r>
      <w:proofErr w:type="gramStart"/>
      <w:r w:rsidRPr="00DE6701">
        <w:rPr>
          <w:rFonts w:ascii="Arial" w:hAnsi="Arial" w:cs="Arial"/>
          <w:lang w:val="en-US"/>
        </w:rPr>
        <w:t>Nature.</w:t>
      </w:r>
      <w:proofErr w:type="gramEnd"/>
      <w:r w:rsidRPr="00DE6701">
        <w:rPr>
          <w:rFonts w:ascii="Arial" w:hAnsi="Arial" w:cs="Arial"/>
          <w:lang w:val="en-US"/>
        </w:rPr>
        <w:t xml:space="preserve"> 221, 962-963.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r w:rsidRPr="00DE6701">
        <w:rPr>
          <w:rFonts w:ascii="Arial" w:hAnsi="Arial" w:cs="Arial"/>
          <w:lang w:val="en-US"/>
        </w:rPr>
        <w:t xml:space="preserve">Rojas, E. and </w:t>
      </w:r>
      <w:smartTag w:uri="urn:schemas-microsoft-com:office:smarttags" w:element="State">
        <w:smartTag w:uri="urn:schemas-microsoft-com:office:smarttags" w:element="place">
          <w:r w:rsidRPr="00DE6701">
            <w:rPr>
              <w:rFonts w:ascii="Arial" w:hAnsi="Arial" w:cs="Arial"/>
              <w:lang w:val="en-US"/>
            </w:rPr>
            <w:t>Hidalgo</w:t>
          </w:r>
        </w:smartTag>
      </w:smartTag>
      <w:r w:rsidRPr="00DE6701">
        <w:rPr>
          <w:rFonts w:ascii="Arial" w:hAnsi="Arial" w:cs="Arial"/>
          <w:lang w:val="en-US"/>
        </w:rPr>
        <w:t xml:space="preserve">, C. 1968.  </w:t>
      </w:r>
      <w:proofErr w:type="gramStart"/>
      <w:r w:rsidRPr="00DE6701">
        <w:rPr>
          <w:rFonts w:ascii="Arial" w:hAnsi="Arial" w:cs="Arial"/>
          <w:lang w:val="en-US"/>
        </w:rPr>
        <w:t>Effect of Temperature and Metabolic Inhibitors on Calcium-45 Outflow from Squid Giant Axons.</w:t>
      </w:r>
      <w:proofErr w:type="gramEnd"/>
      <w:r w:rsidRPr="00DE6701">
        <w:rPr>
          <w:rFonts w:ascii="Arial" w:hAnsi="Arial" w:cs="Arial"/>
          <w:lang w:val="en-US"/>
        </w:rPr>
        <w:t xml:space="preserve">  </w:t>
      </w:r>
      <w:proofErr w:type="spellStart"/>
      <w:proofErr w:type="gramStart"/>
      <w:r w:rsidRPr="00DE6701">
        <w:rPr>
          <w:rFonts w:ascii="Arial" w:hAnsi="Arial" w:cs="Arial"/>
          <w:lang w:val="en-US"/>
        </w:rPr>
        <w:t>Biochim</w:t>
      </w:r>
      <w:proofErr w:type="spellEnd"/>
      <w:r w:rsidRPr="00DE6701">
        <w:rPr>
          <w:rFonts w:ascii="Arial" w:hAnsi="Arial" w:cs="Arial"/>
          <w:lang w:val="en-US"/>
        </w:rPr>
        <w:t>.</w:t>
      </w:r>
      <w:proofErr w:type="gramEnd"/>
      <w:r w:rsidRPr="00DE6701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DE6701">
        <w:rPr>
          <w:rFonts w:ascii="Arial" w:hAnsi="Arial" w:cs="Arial"/>
          <w:lang w:val="en-US"/>
        </w:rPr>
        <w:t>Biophys</w:t>
      </w:r>
      <w:proofErr w:type="spellEnd"/>
      <w:r w:rsidRPr="00DE6701">
        <w:rPr>
          <w:rFonts w:ascii="Arial" w:hAnsi="Arial" w:cs="Arial"/>
          <w:lang w:val="en-US"/>
        </w:rPr>
        <w:t>.</w:t>
      </w:r>
      <w:proofErr w:type="gramEnd"/>
      <w:r w:rsidRPr="00DE6701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DE6701">
        <w:rPr>
          <w:rFonts w:ascii="Arial" w:hAnsi="Arial" w:cs="Arial"/>
          <w:lang w:val="en-US"/>
        </w:rPr>
        <w:t>Acta</w:t>
      </w:r>
      <w:proofErr w:type="spellEnd"/>
      <w:r w:rsidRPr="00DE6701">
        <w:rPr>
          <w:rFonts w:ascii="Arial" w:hAnsi="Arial" w:cs="Arial"/>
          <w:lang w:val="en-US"/>
        </w:rPr>
        <w:t>.</w:t>
      </w:r>
      <w:proofErr w:type="gramEnd"/>
      <w:r w:rsidRPr="00DE6701">
        <w:rPr>
          <w:rFonts w:ascii="Arial" w:hAnsi="Arial" w:cs="Arial"/>
          <w:lang w:val="en-US"/>
        </w:rPr>
        <w:t xml:space="preserve"> 163, 550-556.</w:t>
      </w:r>
    </w:p>
    <w:p w:rsidR="008E73E9" w:rsidRPr="00DE6701" w:rsidRDefault="008E73E9" w:rsidP="008E73E9">
      <w:pPr>
        <w:ind w:left="360" w:hanging="284"/>
        <w:jc w:val="both"/>
        <w:rPr>
          <w:rFonts w:ascii="Arial" w:hAnsi="Arial" w:cs="Arial"/>
          <w:lang w:val="en-US"/>
        </w:rPr>
      </w:pPr>
      <w:proofErr w:type="gramStart"/>
      <w:smartTag w:uri="urn:schemas-microsoft-com:office:smarttags" w:element="place">
        <w:smartTag w:uri="urn:schemas-microsoft-com:office:smarttags" w:element="State">
          <w:r w:rsidRPr="00DE6701">
            <w:rPr>
              <w:rFonts w:ascii="Arial" w:hAnsi="Arial" w:cs="Arial"/>
              <w:lang w:val="en-US"/>
            </w:rPr>
            <w:t>Hidalgo</w:t>
          </w:r>
        </w:smartTag>
      </w:smartTag>
      <w:r w:rsidRPr="00DE6701">
        <w:rPr>
          <w:rFonts w:ascii="Arial" w:hAnsi="Arial" w:cs="Arial"/>
          <w:lang w:val="en-US"/>
        </w:rPr>
        <w:t xml:space="preserve">, C. and </w:t>
      </w:r>
      <w:proofErr w:type="spellStart"/>
      <w:r w:rsidRPr="00DE6701">
        <w:rPr>
          <w:rFonts w:ascii="Arial" w:hAnsi="Arial" w:cs="Arial"/>
          <w:lang w:val="en-US"/>
        </w:rPr>
        <w:t>Canessa</w:t>
      </w:r>
      <w:proofErr w:type="spellEnd"/>
      <w:r w:rsidRPr="00DE6701">
        <w:rPr>
          <w:rFonts w:ascii="Arial" w:hAnsi="Arial" w:cs="Arial"/>
          <w:lang w:val="en-US"/>
        </w:rPr>
        <w:t>-Fisher, M. 1966.</w:t>
      </w:r>
      <w:proofErr w:type="gramEnd"/>
      <w:r w:rsidRPr="00DE6701">
        <w:rPr>
          <w:rFonts w:ascii="Arial" w:hAnsi="Arial" w:cs="Arial"/>
          <w:lang w:val="en-US"/>
        </w:rPr>
        <w:t xml:space="preserve">  </w:t>
      </w:r>
      <w:proofErr w:type="gramStart"/>
      <w:r w:rsidRPr="00DE6701">
        <w:rPr>
          <w:rFonts w:ascii="Arial" w:hAnsi="Arial" w:cs="Arial"/>
          <w:lang w:val="en-US"/>
        </w:rPr>
        <w:t>Sodium Transport Inhibition by Selective Mitochondrial Inhibitors in the Urinary Bladder of the Toad.</w:t>
      </w:r>
      <w:proofErr w:type="gramEnd"/>
      <w:r w:rsidRPr="00DE6701">
        <w:rPr>
          <w:rFonts w:ascii="Arial" w:hAnsi="Arial" w:cs="Arial"/>
          <w:lang w:val="en-US"/>
        </w:rPr>
        <w:t xml:space="preserve">  J. Cell. Physiol. 68, 185-196.</w:t>
      </w:r>
    </w:p>
    <w:p w:rsidR="008E73E9" w:rsidRPr="00DE6701" w:rsidRDefault="008E73E9" w:rsidP="008E73E9">
      <w:pPr>
        <w:tabs>
          <w:tab w:val="left" w:pos="0"/>
        </w:tabs>
        <w:ind w:hanging="284"/>
        <w:jc w:val="both"/>
        <w:rPr>
          <w:rFonts w:ascii="Arial" w:hAnsi="Arial" w:cs="Arial"/>
          <w:lang w:val="en-GB"/>
        </w:rPr>
      </w:pPr>
    </w:p>
    <w:p w:rsidR="007667D0" w:rsidRDefault="007667D0"/>
    <w:sectPr w:rsidR="007667D0" w:rsidSect="00B960D1">
      <w:headerReference w:type="default" r:id="rId5"/>
      <w:footerReference w:type="even" r:id="rId6"/>
      <w:pgSz w:w="12240" w:h="15840" w:code="1"/>
      <w:pgMar w:top="851" w:right="1134" w:bottom="851" w:left="1134" w:header="1440" w:footer="1440" w:gutter="0"/>
      <w:pgNumType w:start="1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14B" w:rsidRDefault="008E73E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4714B" w:rsidRDefault="008E73E9">
    <w:pPr>
      <w:pStyle w:val="Piedep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14B" w:rsidRDefault="008E73E9">
    <w:pPr>
      <w:suppressAutoHyphens/>
      <w:jc w:val="both"/>
      <w:rPr>
        <w:sz w:val="24"/>
      </w:rPr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943600" cy="139700"/>
              <wp:effectExtent l="0" t="0" r="0" b="0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54714B" w:rsidRDefault="008E73E9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spacing w:val="-2"/>
                              <w:kern w:val="1"/>
                              <w:lang w:val="en-US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>
                            <w:rPr>
                              <w:sz w:val="24"/>
                            </w:rPr>
                            <w:tab/>
                          </w:r>
                          <w:r>
                            <w:rPr>
                              <w:spacing w:val="-2"/>
                              <w:kern w:val="1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kern w:val="1"/>
                              <w:lang w:val="en-US"/>
                            </w:rPr>
                            <w:instrText>PAGE \* ARABIC</w:instrText>
                          </w:r>
                          <w:r>
                            <w:rPr>
                              <w:spacing w:val="-2"/>
                              <w:kern w:val="1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2"/>
                              <w:kern w:val="1"/>
                              <w:lang w:val="en-US"/>
                            </w:rPr>
                            <w:t>5</w:t>
                          </w:r>
                          <w:r>
                            <w:rPr>
                              <w:spacing w:val="-2"/>
                              <w:kern w:val="1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left:0;text-align:left;margin-left:1in;margin-top:0;width:468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" o:allowincell="f" filled="f" stroked="f" strokeweight="0">
              <v:textbox inset="0,0,0,0">
                <w:txbxContent>
                  <w:p w:rsidR="0054714B" w:rsidRDefault="008E73E9">
                    <w:pPr>
                      <w:tabs>
                        <w:tab w:val="center" w:pos="4680"/>
                        <w:tab w:val="right" w:pos="9360"/>
                      </w:tabs>
                      <w:rPr>
                        <w:spacing w:val="-2"/>
                        <w:kern w:val="1"/>
                        <w:lang w:val="en-US"/>
                      </w:rPr>
                    </w:pPr>
                    <w:r>
                      <w:rPr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pacing w:val="-2"/>
                        <w:kern w:val="1"/>
                        <w:lang w:val="en-US"/>
                      </w:rPr>
                      <w:fldChar w:fldCharType="begin"/>
                    </w:r>
                    <w:r>
                      <w:rPr>
                        <w:spacing w:val="-2"/>
                        <w:kern w:val="1"/>
                        <w:lang w:val="en-US"/>
                      </w:rPr>
                      <w:instrText>PAGE \* ARABIC</w:instrText>
                    </w:r>
                    <w:r>
                      <w:rPr>
                        <w:spacing w:val="-2"/>
                        <w:kern w:val="1"/>
                        <w:lang w:val="en-US"/>
                      </w:rPr>
                      <w:fldChar w:fldCharType="separate"/>
                    </w:r>
                    <w:r>
                      <w:rPr>
                        <w:noProof/>
                        <w:spacing w:val="-2"/>
                        <w:kern w:val="1"/>
                        <w:lang w:val="en-US"/>
                      </w:rPr>
                      <w:t>5</w:t>
                    </w:r>
                    <w:r>
                      <w:rPr>
                        <w:spacing w:val="-2"/>
                        <w:kern w:val="1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  <w:p w:rsidR="0054714B" w:rsidRDefault="008E73E9">
    <w:pPr>
      <w:suppressAutoHyphens/>
      <w:spacing w:after="140" w:line="100" w:lineRule="exact"/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3E9"/>
    <w:rsid w:val="007667D0"/>
    <w:rsid w:val="008E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:contacts" w:name="middlename"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8E73E9"/>
    <w:pPr>
      <w:jc w:val="center"/>
    </w:pPr>
    <w:rPr>
      <w:u w:val="single"/>
      <w:lang w:val="en-US"/>
    </w:rPr>
  </w:style>
  <w:style w:type="character" w:customStyle="1" w:styleId="TtuloCar">
    <w:name w:val="Título Car"/>
    <w:basedOn w:val="Fuentedeprrafopredeter"/>
    <w:link w:val="Ttulo"/>
    <w:rsid w:val="008E73E9"/>
    <w:rPr>
      <w:rFonts w:ascii="Times New Roman" w:eastAsia="Times New Roman" w:hAnsi="Times New Roman" w:cs="Times New Roman"/>
      <w:sz w:val="20"/>
      <w:szCs w:val="20"/>
      <w:u w:val="single"/>
      <w:lang w:val="en-US" w:eastAsia="es-ES"/>
    </w:rPr>
  </w:style>
  <w:style w:type="paragraph" w:styleId="Piedepgina">
    <w:name w:val="footer"/>
    <w:basedOn w:val="Normal"/>
    <w:link w:val="PiedepginaCar"/>
    <w:rsid w:val="008E73E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E73E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8E73E9"/>
  </w:style>
  <w:style w:type="paragraph" w:styleId="Textoindependiente2">
    <w:name w:val="Body Text 2"/>
    <w:basedOn w:val="Normal"/>
    <w:link w:val="Textoindependiente2Car"/>
    <w:rsid w:val="008E73E9"/>
    <w:pPr>
      <w:tabs>
        <w:tab w:val="left" w:pos="-720"/>
      </w:tabs>
      <w:suppressAutoHyphens/>
      <w:jc w:val="both"/>
    </w:pPr>
    <w:rPr>
      <w:rFonts w:ascii="Arial" w:hAnsi="Arial" w:cs="Arial"/>
      <w:spacing w:val="-3"/>
      <w:kern w:val="1"/>
      <w:sz w:val="24"/>
      <w:lang w:val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8E73E9"/>
    <w:rPr>
      <w:rFonts w:ascii="Arial" w:eastAsia="Times New Roman" w:hAnsi="Arial" w:cs="Arial"/>
      <w:spacing w:val="-3"/>
      <w:kern w:val="1"/>
      <w:sz w:val="24"/>
      <w:szCs w:val="20"/>
      <w:lang w:val="en-US" w:eastAsia="es-ES"/>
    </w:rPr>
  </w:style>
  <w:style w:type="character" w:customStyle="1" w:styleId="jrnl">
    <w:name w:val="jrnl"/>
    <w:basedOn w:val="Fuentedeprrafopredeter"/>
    <w:rsid w:val="008E73E9"/>
  </w:style>
  <w:style w:type="character" w:customStyle="1" w:styleId="apple-converted-space">
    <w:name w:val="apple-converted-space"/>
    <w:basedOn w:val="Fuentedeprrafopredeter"/>
    <w:rsid w:val="008E73E9"/>
  </w:style>
  <w:style w:type="character" w:customStyle="1" w:styleId="databold1">
    <w:name w:val="data_bold1"/>
    <w:rsid w:val="008E73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8E73E9"/>
    <w:pPr>
      <w:jc w:val="center"/>
    </w:pPr>
    <w:rPr>
      <w:u w:val="single"/>
      <w:lang w:val="en-US"/>
    </w:rPr>
  </w:style>
  <w:style w:type="character" w:customStyle="1" w:styleId="TtuloCar">
    <w:name w:val="Título Car"/>
    <w:basedOn w:val="Fuentedeprrafopredeter"/>
    <w:link w:val="Ttulo"/>
    <w:rsid w:val="008E73E9"/>
    <w:rPr>
      <w:rFonts w:ascii="Times New Roman" w:eastAsia="Times New Roman" w:hAnsi="Times New Roman" w:cs="Times New Roman"/>
      <w:sz w:val="20"/>
      <w:szCs w:val="20"/>
      <w:u w:val="single"/>
      <w:lang w:val="en-US" w:eastAsia="es-ES"/>
    </w:rPr>
  </w:style>
  <w:style w:type="paragraph" w:styleId="Piedepgina">
    <w:name w:val="footer"/>
    <w:basedOn w:val="Normal"/>
    <w:link w:val="PiedepginaCar"/>
    <w:rsid w:val="008E73E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E73E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8E73E9"/>
  </w:style>
  <w:style w:type="paragraph" w:styleId="Textoindependiente2">
    <w:name w:val="Body Text 2"/>
    <w:basedOn w:val="Normal"/>
    <w:link w:val="Textoindependiente2Car"/>
    <w:rsid w:val="008E73E9"/>
    <w:pPr>
      <w:tabs>
        <w:tab w:val="left" w:pos="-720"/>
      </w:tabs>
      <w:suppressAutoHyphens/>
      <w:jc w:val="both"/>
    </w:pPr>
    <w:rPr>
      <w:rFonts w:ascii="Arial" w:hAnsi="Arial" w:cs="Arial"/>
      <w:spacing w:val="-3"/>
      <w:kern w:val="1"/>
      <w:sz w:val="24"/>
      <w:lang w:val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8E73E9"/>
    <w:rPr>
      <w:rFonts w:ascii="Arial" w:eastAsia="Times New Roman" w:hAnsi="Arial" w:cs="Arial"/>
      <w:spacing w:val="-3"/>
      <w:kern w:val="1"/>
      <w:sz w:val="24"/>
      <w:szCs w:val="20"/>
      <w:lang w:val="en-US" w:eastAsia="es-ES"/>
    </w:rPr>
  </w:style>
  <w:style w:type="character" w:customStyle="1" w:styleId="jrnl">
    <w:name w:val="jrnl"/>
    <w:basedOn w:val="Fuentedeprrafopredeter"/>
    <w:rsid w:val="008E73E9"/>
  </w:style>
  <w:style w:type="character" w:customStyle="1" w:styleId="apple-converted-space">
    <w:name w:val="apple-converted-space"/>
    <w:basedOn w:val="Fuentedeprrafopredeter"/>
    <w:rsid w:val="008E73E9"/>
  </w:style>
  <w:style w:type="character" w:customStyle="1" w:styleId="databold1">
    <w:name w:val="data_bold1"/>
    <w:rsid w:val="008E73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3623</Words>
  <Characters>19929</Characters>
  <Application>Microsoft Office Word</Application>
  <DocSecurity>0</DocSecurity>
  <Lines>166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chidalgo</dc:creator>
  <cp:lastModifiedBy>chidalgo</cp:lastModifiedBy>
  <cp:revision>1</cp:revision>
  <dcterms:created xsi:type="dcterms:W3CDTF">2018-03-13T18:31:00Z</dcterms:created>
  <dcterms:modified xsi:type="dcterms:W3CDTF">2018-03-13T18:32:00Z</dcterms:modified>
</cp:coreProperties>
</file>