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F8" w:rsidRPr="00F401F8" w:rsidRDefault="00F401F8" w:rsidP="00E11BB5">
      <w:pPr>
        <w:rPr>
          <w:b/>
        </w:rPr>
      </w:pPr>
      <w:r w:rsidRPr="00F401F8">
        <w:rPr>
          <w:b/>
        </w:rPr>
        <w:t xml:space="preserve">List of </w:t>
      </w:r>
      <w:proofErr w:type="spellStart"/>
      <w:r w:rsidRPr="00F401F8">
        <w:rPr>
          <w:b/>
        </w:rPr>
        <w:t>Shahlo</w:t>
      </w:r>
      <w:proofErr w:type="spellEnd"/>
      <w:r w:rsidRPr="00F401F8">
        <w:rPr>
          <w:b/>
        </w:rPr>
        <w:t xml:space="preserve"> </w:t>
      </w:r>
      <w:proofErr w:type="spellStart"/>
      <w:r w:rsidRPr="00F401F8">
        <w:rPr>
          <w:b/>
        </w:rPr>
        <w:t>Turdikulova</w:t>
      </w:r>
      <w:r>
        <w:rPr>
          <w:b/>
        </w:rPr>
        <w:t>’s</w:t>
      </w:r>
      <w:proofErr w:type="spellEnd"/>
      <w:r w:rsidRPr="00F401F8">
        <w:rPr>
          <w:b/>
        </w:rPr>
        <w:t xml:space="preserve"> publications</w:t>
      </w:r>
    </w:p>
    <w:p w:rsidR="00F401F8" w:rsidRDefault="00F401F8" w:rsidP="00F401F8">
      <w:pPr>
        <w:pStyle w:val="a5"/>
      </w:pPr>
    </w:p>
    <w:p w:rsidR="00E11BB5" w:rsidRPr="00570DED" w:rsidRDefault="00E11BB5" w:rsidP="00E11BB5">
      <w:pPr>
        <w:pStyle w:val="a5"/>
        <w:numPr>
          <w:ilvl w:val="0"/>
          <w:numId w:val="1"/>
        </w:numPr>
      </w:pPr>
      <w:proofErr w:type="spellStart"/>
      <w:r w:rsidRPr="00570DED">
        <w:t>Turdikulova</w:t>
      </w:r>
      <w:proofErr w:type="spellEnd"/>
      <w:r w:rsidRPr="00570DED">
        <w:t xml:space="preserve"> S, </w:t>
      </w:r>
      <w:proofErr w:type="spellStart"/>
      <w:r w:rsidRPr="00570DED">
        <w:rPr>
          <w:rStyle w:val="shorttext"/>
        </w:rPr>
        <w:t>Rakhimov</w:t>
      </w:r>
      <w:proofErr w:type="spellEnd"/>
      <w:r w:rsidRPr="00570DED">
        <w:rPr>
          <w:rStyle w:val="shorttext"/>
        </w:rPr>
        <w:t xml:space="preserve"> M.M. </w:t>
      </w:r>
      <w:r w:rsidRPr="00570DED">
        <w:t>Two-step method of obtaining conjugates for enzyme immunoassay</w:t>
      </w:r>
      <w:r w:rsidR="00832BC4" w:rsidRPr="00570DED">
        <w:t xml:space="preserve">. </w:t>
      </w:r>
      <w:r w:rsidRPr="00570DED">
        <w:t xml:space="preserve"> Chemistry of Natural Compounds, </w:t>
      </w:r>
      <w:r w:rsidR="00DE1358" w:rsidRPr="00570DED">
        <w:t xml:space="preserve">Tashkent, </w:t>
      </w:r>
      <w:r w:rsidRPr="00570DED">
        <w:t>2000, Special Issue, pp. 82-85.</w:t>
      </w:r>
    </w:p>
    <w:p w:rsidR="00E11BB5" w:rsidRPr="00570DED" w:rsidRDefault="00E11BB5" w:rsidP="0061217D">
      <w:pPr>
        <w:pStyle w:val="a5"/>
        <w:numPr>
          <w:ilvl w:val="0"/>
          <w:numId w:val="1"/>
        </w:numPr>
        <w:jc w:val="both"/>
        <w:rPr>
          <w:rStyle w:val="shorttext"/>
        </w:rPr>
      </w:pPr>
      <w:r w:rsidRPr="00570DED">
        <w:t xml:space="preserve"> </w:t>
      </w:r>
      <w:proofErr w:type="spellStart"/>
      <w:r w:rsidR="00DE1358" w:rsidRPr="00570DED">
        <w:t>Turdikulova</w:t>
      </w:r>
      <w:proofErr w:type="spellEnd"/>
      <w:r w:rsidR="00DE1358" w:rsidRPr="00570DED">
        <w:t xml:space="preserve"> S,</w:t>
      </w:r>
      <w:r w:rsidR="00DE1358" w:rsidRPr="00570DED">
        <w:rPr>
          <w:rStyle w:val="shorttext"/>
        </w:rPr>
        <w:t xml:space="preserve"> </w:t>
      </w:r>
      <w:proofErr w:type="spellStart"/>
      <w:r w:rsidR="00DE1358" w:rsidRPr="00570DED">
        <w:rPr>
          <w:rStyle w:val="shorttext"/>
        </w:rPr>
        <w:t>Tashmuhamedova</w:t>
      </w:r>
      <w:proofErr w:type="spellEnd"/>
      <w:r w:rsidR="00DE1358" w:rsidRPr="00570DED">
        <w:rPr>
          <w:rStyle w:val="shorttext"/>
        </w:rPr>
        <w:t xml:space="preserve"> </w:t>
      </w:r>
      <w:proofErr w:type="spellStart"/>
      <w:r w:rsidR="00DE1358" w:rsidRPr="00570DED">
        <w:rPr>
          <w:rStyle w:val="shorttext"/>
        </w:rPr>
        <w:t>Sh.S</w:t>
      </w:r>
      <w:proofErr w:type="spellEnd"/>
      <w:r w:rsidR="00DE1358" w:rsidRPr="00570DED">
        <w:rPr>
          <w:rStyle w:val="shorttext"/>
        </w:rPr>
        <w:t xml:space="preserve">, </w:t>
      </w:r>
      <w:proofErr w:type="spellStart"/>
      <w:r w:rsidR="00DE1358" w:rsidRPr="00570DED">
        <w:rPr>
          <w:rStyle w:val="shorttext"/>
        </w:rPr>
        <w:t>Rakhimov</w:t>
      </w:r>
      <w:proofErr w:type="spellEnd"/>
      <w:r w:rsidR="00DE1358" w:rsidRPr="00570DED">
        <w:rPr>
          <w:rStyle w:val="shorttext"/>
        </w:rPr>
        <w:t xml:space="preserve"> M.M. The </w:t>
      </w:r>
      <w:r w:rsidR="00DE1358" w:rsidRPr="00570DED">
        <w:t xml:space="preserve">development of a new method for homogeneous liposomal immunoassay. </w:t>
      </w:r>
      <w:r w:rsidR="00DE1358" w:rsidRPr="00570DED">
        <w:rPr>
          <w:rStyle w:val="shorttext"/>
        </w:rPr>
        <w:t xml:space="preserve">The Uzbek biological journal. </w:t>
      </w:r>
      <w:r w:rsidR="00DE1358" w:rsidRPr="00570DED">
        <w:t xml:space="preserve">Tashkent, </w:t>
      </w:r>
      <w:r w:rsidR="00DE1358" w:rsidRPr="00570DED">
        <w:rPr>
          <w:rStyle w:val="shorttext"/>
        </w:rPr>
        <w:t>2000, No. 6, pp. 3-6.</w:t>
      </w:r>
    </w:p>
    <w:p w:rsidR="00DE1358" w:rsidRPr="00570DED" w:rsidRDefault="00DE1358" w:rsidP="0061217D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</w:t>
      </w:r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Tashmuhamedova</w:t>
      </w:r>
      <w:proofErr w:type="spellEnd"/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Sh.S</w:t>
      </w:r>
      <w:proofErr w:type="spellEnd"/>
      <w:r w:rsidRPr="00570DED">
        <w:rPr>
          <w:rStyle w:val="shorttext"/>
        </w:rPr>
        <w:t xml:space="preserve">, </w:t>
      </w:r>
      <w:proofErr w:type="spellStart"/>
      <w:r w:rsidRPr="00570DED">
        <w:rPr>
          <w:rStyle w:val="shorttext"/>
        </w:rPr>
        <w:t>Rakhimov</w:t>
      </w:r>
      <w:proofErr w:type="spellEnd"/>
      <w:r w:rsidRPr="00570DED">
        <w:rPr>
          <w:rStyle w:val="shorttext"/>
        </w:rPr>
        <w:t xml:space="preserve"> M.M.</w:t>
      </w:r>
      <w:r w:rsidR="00196000" w:rsidRPr="00570DED">
        <w:rPr>
          <w:rStyle w:val="shorttext"/>
        </w:rPr>
        <w:t xml:space="preserve"> </w:t>
      </w:r>
      <w:r w:rsidR="00196000" w:rsidRPr="00570DED">
        <w:t xml:space="preserve">Liposomes using to amplify the signal of </w:t>
      </w:r>
      <w:proofErr w:type="spellStart"/>
      <w:r w:rsidR="00196000" w:rsidRPr="00570DED">
        <w:t>immunoenzyme</w:t>
      </w:r>
      <w:proofErr w:type="spellEnd"/>
      <w:r w:rsidR="00196000" w:rsidRPr="00570DED">
        <w:t xml:space="preserve"> assay Chemistry and physics of  lipids, 2000, Vol 107, </w:t>
      </w:r>
      <w:r w:rsidR="00196000" w:rsidRPr="00570DED">
        <w:sym w:font="Symbol" w:char="F023"/>
      </w:r>
      <w:r w:rsidR="00196000" w:rsidRPr="00570DED">
        <w:t xml:space="preserve"> 1 (Germany)</w:t>
      </w:r>
      <w:r w:rsidR="00196000" w:rsidRPr="00570DED">
        <w:rPr>
          <w:lang w:val="uz-Cyrl-UZ"/>
        </w:rPr>
        <w:t>. Р.77.</w:t>
      </w:r>
    </w:p>
    <w:p w:rsidR="00F616B8" w:rsidRPr="00570DED" w:rsidRDefault="00373EC7" w:rsidP="00F616B8">
      <w:pPr>
        <w:pStyle w:val="a5"/>
        <w:numPr>
          <w:ilvl w:val="0"/>
          <w:numId w:val="1"/>
        </w:numPr>
        <w:jc w:val="both"/>
        <w:rPr>
          <w:rStyle w:val="shorttext"/>
        </w:rPr>
      </w:pPr>
      <w:proofErr w:type="spellStart"/>
      <w:r w:rsidRPr="00570DED">
        <w:t>Turdikulova</w:t>
      </w:r>
      <w:proofErr w:type="spellEnd"/>
      <w:r w:rsidRPr="00570DED">
        <w:t xml:space="preserve"> S</w:t>
      </w:r>
      <w:r w:rsidR="009B505C" w:rsidRPr="00570DED">
        <w:t>,</w:t>
      </w:r>
      <w:r w:rsidRPr="00570DED">
        <w:t xml:space="preserve"> </w:t>
      </w:r>
      <w:proofErr w:type="spellStart"/>
      <w:r w:rsidR="009B505C" w:rsidRPr="00570DED">
        <w:rPr>
          <w:rStyle w:val="shorttext"/>
        </w:rPr>
        <w:t>Tashmuhamedova</w:t>
      </w:r>
      <w:proofErr w:type="spellEnd"/>
      <w:r w:rsidR="009B505C" w:rsidRPr="00570DED">
        <w:rPr>
          <w:rStyle w:val="shorttext"/>
        </w:rPr>
        <w:t xml:space="preserve"> </w:t>
      </w:r>
      <w:proofErr w:type="spellStart"/>
      <w:r w:rsidR="009B505C" w:rsidRPr="00570DED">
        <w:rPr>
          <w:rStyle w:val="shorttext"/>
        </w:rPr>
        <w:t>Sh.S</w:t>
      </w:r>
      <w:proofErr w:type="spellEnd"/>
      <w:r w:rsidR="009B505C" w:rsidRPr="00570DED">
        <w:rPr>
          <w:rStyle w:val="shorttext"/>
        </w:rPr>
        <w:t xml:space="preserve">, </w:t>
      </w:r>
      <w:proofErr w:type="spellStart"/>
      <w:r w:rsidR="009B505C" w:rsidRPr="00570DED">
        <w:rPr>
          <w:rStyle w:val="shorttext"/>
        </w:rPr>
        <w:t>Rakhimov</w:t>
      </w:r>
      <w:proofErr w:type="spellEnd"/>
      <w:r w:rsidR="009B505C" w:rsidRPr="00570DED">
        <w:rPr>
          <w:rStyle w:val="shorttext"/>
        </w:rPr>
        <w:t xml:space="preserve"> M.M. </w:t>
      </w:r>
      <w:proofErr w:type="spellStart"/>
      <w:r w:rsidRPr="00570DED">
        <w:t>Bienzyme</w:t>
      </w:r>
      <w:proofErr w:type="spellEnd"/>
      <w:r w:rsidRPr="00570DED">
        <w:t xml:space="preserve"> immunoassay using liposomes </w:t>
      </w:r>
      <w:r w:rsidR="00F616B8" w:rsidRPr="00570DED">
        <w:rPr>
          <w:rStyle w:val="shorttext"/>
        </w:rPr>
        <w:t xml:space="preserve">The Uzbek biological journal. </w:t>
      </w:r>
      <w:r w:rsidR="00F616B8" w:rsidRPr="00570DED">
        <w:t xml:space="preserve">Tashkent, </w:t>
      </w:r>
      <w:r w:rsidR="00F616B8" w:rsidRPr="00570DED">
        <w:rPr>
          <w:rStyle w:val="shorttext"/>
        </w:rPr>
        <w:t>2001, No. 6, pp. 92-94.</w:t>
      </w:r>
    </w:p>
    <w:p w:rsidR="00832BC4" w:rsidRPr="00570DED" w:rsidRDefault="002229D8" w:rsidP="00832BC4">
      <w:pPr>
        <w:numPr>
          <w:ilvl w:val="0"/>
          <w:numId w:val="1"/>
        </w:numPr>
        <w:jc w:val="both"/>
      </w:pPr>
      <w:proofErr w:type="spellStart"/>
      <w:r>
        <w:t>Vagin</w:t>
      </w:r>
      <w:proofErr w:type="spellEnd"/>
      <w:r w:rsidR="00832BC4" w:rsidRPr="00570DED">
        <w:t xml:space="preserve">, O., </w:t>
      </w:r>
      <w:proofErr w:type="spellStart"/>
      <w:r w:rsidR="00832BC4" w:rsidRPr="00570DED">
        <w:t>Turdikulova</w:t>
      </w:r>
      <w:proofErr w:type="spellEnd"/>
      <w:r w:rsidR="00832BC4" w:rsidRPr="00570DED">
        <w:t xml:space="preserve">, S. &amp; Sachs, G. The </w:t>
      </w:r>
      <w:proofErr w:type="gramStart"/>
      <w:r w:rsidR="00832BC4" w:rsidRPr="00570DED">
        <w:t>H,K</w:t>
      </w:r>
      <w:proofErr w:type="gramEnd"/>
      <w:r w:rsidR="00832BC4" w:rsidRPr="00570DED">
        <w:t xml:space="preserve">-ATPase beta subunit as a model to study the role of N-glycosylation in membrane trafficking and apical sorting. J </w:t>
      </w:r>
      <w:proofErr w:type="spellStart"/>
      <w:r w:rsidR="00832BC4" w:rsidRPr="00570DED">
        <w:t>Biol</w:t>
      </w:r>
      <w:proofErr w:type="spellEnd"/>
      <w:r w:rsidR="00832BC4" w:rsidRPr="00570DED">
        <w:t xml:space="preserve"> Chem. 2004; Vol. 279, 39026-34.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O, </w:t>
      </w:r>
      <w:proofErr w:type="spellStart"/>
      <w:r w:rsidRPr="00570DED">
        <w:t>Turdikulova</w:t>
      </w:r>
      <w:proofErr w:type="spellEnd"/>
      <w:r w:rsidRPr="00570DED">
        <w:t xml:space="preserve"> S, </w:t>
      </w:r>
      <w:proofErr w:type="spellStart"/>
      <w:r w:rsidRPr="00570DED">
        <w:t>Yakubov</w:t>
      </w:r>
      <w:proofErr w:type="spellEnd"/>
      <w:r w:rsidRPr="00570DED">
        <w:t xml:space="preserve"> I, Sachs G. Use of the </w:t>
      </w:r>
      <w:proofErr w:type="gramStart"/>
      <w:r w:rsidRPr="00570DED">
        <w:t>H,K</w:t>
      </w:r>
      <w:proofErr w:type="gramEnd"/>
      <w:r w:rsidRPr="00570DED">
        <w:t xml:space="preserve">-ATPase beta subunit to identify multiple sorting pathways for plasma membrane delivery in polarized cells. J </w:t>
      </w:r>
      <w:proofErr w:type="spellStart"/>
      <w:r w:rsidRPr="00570DED">
        <w:t>Biol</w:t>
      </w:r>
      <w:proofErr w:type="spellEnd"/>
      <w:r w:rsidRPr="00570DED">
        <w:t xml:space="preserve"> Chem. 2005; Vol.280, No.15, P.14741-14754.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r w:rsidRPr="00570DED">
        <w:t xml:space="preserve">Olga </w:t>
      </w:r>
      <w:proofErr w:type="spellStart"/>
      <w:r w:rsidRPr="00570DED">
        <w:t>Mareninova</w:t>
      </w:r>
      <w:proofErr w:type="spellEnd"/>
      <w:r w:rsidRPr="00570DED">
        <w:t xml:space="preserve">, Jay Moo Shin, Olga </w:t>
      </w:r>
      <w:proofErr w:type="spellStart"/>
      <w:r w:rsidRPr="00570DED">
        <w:t>Vagin</w:t>
      </w:r>
      <w:proofErr w:type="spellEnd"/>
      <w:r w:rsidRPr="00570DED">
        <w:t xml:space="preserve">, </w:t>
      </w:r>
      <w:proofErr w:type="spellStart"/>
      <w:r w:rsidRPr="00570DED">
        <w:t>Shahlo</w:t>
      </w:r>
      <w:proofErr w:type="spellEnd"/>
      <w:r w:rsidRPr="00570DED">
        <w:t xml:space="preserve"> </w:t>
      </w:r>
      <w:proofErr w:type="spellStart"/>
      <w:r w:rsidRPr="00570DED">
        <w:t>Turdikulova</w:t>
      </w:r>
      <w:proofErr w:type="spellEnd"/>
      <w:r w:rsidRPr="00570DED">
        <w:t xml:space="preserve">, Stefan </w:t>
      </w:r>
      <w:proofErr w:type="spellStart"/>
      <w:r w:rsidRPr="00570DED">
        <w:t>Hallen</w:t>
      </w:r>
      <w:proofErr w:type="spellEnd"/>
      <w:r w:rsidRPr="00570DED">
        <w:t xml:space="preserve">, and George Sachs. Topography of the membrane domain of the liver Na+-dependent Bile </w:t>
      </w:r>
      <w:proofErr w:type="spellStart"/>
      <w:r w:rsidRPr="00570DED">
        <w:t>Axid</w:t>
      </w:r>
      <w:proofErr w:type="spellEnd"/>
      <w:r w:rsidRPr="00570DED">
        <w:t xml:space="preserve"> transporter. Biochemistry, Vol.44, No.42, 2005, P.13702-13712.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, O., </w:t>
      </w:r>
      <w:proofErr w:type="spellStart"/>
      <w:r w:rsidRPr="00570DED">
        <w:t>Turdikulova</w:t>
      </w:r>
      <w:proofErr w:type="spellEnd"/>
      <w:r w:rsidRPr="00570DED">
        <w:t xml:space="preserve">, S. &amp; Sachs, G. Recombinant addition of N-glycosylation sites to the basolateral </w:t>
      </w:r>
      <w:proofErr w:type="spellStart"/>
      <w:r w:rsidRPr="00570DED">
        <w:t>NaK</w:t>
      </w:r>
      <w:proofErr w:type="spellEnd"/>
      <w:r w:rsidRPr="00570DED">
        <w:t xml:space="preserve"> beta1 subunit results in its clustering in </w:t>
      </w:r>
      <w:proofErr w:type="spellStart"/>
      <w:r w:rsidRPr="00570DED">
        <w:t>caveolae</w:t>
      </w:r>
      <w:proofErr w:type="spellEnd"/>
      <w:r w:rsidRPr="00570DED">
        <w:t xml:space="preserve"> and apical sorting in HGT-1 cells. J </w:t>
      </w:r>
      <w:proofErr w:type="spellStart"/>
      <w:r w:rsidRPr="00570DED">
        <w:t>Biol</w:t>
      </w:r>
      <w:proofErr w:type="spellEnd"/>
      <w:r w:rsidRPr="00570DED">
        <w:t xml:space="preserve"> Chem. J </w:t>
      </w:r>
      <w:proofErr w:type="spellStart"/>
      <w:r w:rsidRPr="00570DED">
        <w:t>Biol</w:t>
      </w:r>
      <w:proofErr w:type="spellEnd"/>
      <w:r w:rsidRPr="00570DED">
        <w:t xml:space="preserve"> Chem. 2005 Dec 30;280(52):43159-67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, O., </w:t>
      </w:r>
      <w:proofErr w:type="spellStart"/>
      <w:r w:rsidRPr="00570DED">
        <w:t>Turdikulova</w:t>
      </w:r>
      <w:proofErr w:type="spellEnd"/>
      <w:r w:rsidRPr="00570DED">
        <w:t xml:space="preserve">, S. &amp; </w:t>
      </w:r>
      <w:proofErr w:type="spellStart"/>
      <w:r w:rsidRPr="00570DED">
        <w:t>Tokhtaeva</w:t>
      </w:r>
      <w:proofErr w:type="spellEnd"/>
      <w:r w:rsidRPr="00570DED">
        <w:t xml:space="preserve"> E. Polarized membrane distribution of potassium-dependent ion pumps in epithelial cells: Different roles of the N -</w:t>
      </w:r>
      <w:proofErr w:type="spellStart"/>
      <w:r w:rsidRPr="00570DED">
        <w:t>glycans</w:t>
      </w:r>
      <w:proofErr w:type="spellEnd"/>
      <w:r w:rsidRPr="00570DED">
        <w:t xml:space="preserve"> of their β subunits. Cell </w:t>
      </w:r>
      <w:proofErr w:type="spellStart"/>
      <w:r w:rsidRPr="00570DED">
        <w:t>Biochem</w:t>
      </w:r>
      <w:proofErr w:type="spellEnd"/>
      <w:r w:rsidRPr="00570DED">
        <w:t xml:space="preserve"> </w:t>
      </w:r>
      <w:proofErr w:type="spellStart"/>
      <w:r w:rsidRPr="00570DED">
        <w:t>Biophys</w:t>
      </w:r>
      <w:proofErr w:type="spellEnd"/>
      <w:r w:rsidRPr="00570DED">
        <w:t xml:space="preserve"> </w:t>
      </w:r>
      <w:hyperlink r:id="rId7" w:history="1">
        <w:r w:rsidRPr="00570DED">
          <w:t>Vol. 47, No 3, 2007</w:t>
        </w:r>
      </w:hyperlink>
      <w:r w:rsidRPr="00570DED">
        <w:t>, P. 376-391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N-glycosylation of the gastric </w:t>
      </w:r>
      <w:proofErr w:type="gramStart"/>
      <w:r w:rsidRPr="00570DED">
        <w:t>H,K</w:t>
      </w:r>
      <w:proofErr w:type="gramEnd"/>
      <w:r w:rsidRPr="00570DED">
        <w:t xml:space="preserve">-ATPase beta subunit is essential for plasma membrane expression in </w:t>
      </w:r>
      <w:proofErr w:type="spellStart"/>
      <w:r w:rsidRPr="00570DED">
        <w:t>polаrized</w:t>
      </w:r>
      <w:proofErr w:type="spellEnd"/>
      <w:r w:rsidRPr="00570DED">
        <w:t xml:space="preserve"> and non-</w:t>
      </w:r>
      <w:proofErr w:type="spellStart"/>
      <w:r w:rsidRPr="00570DED">
        <w:t>polаrized</w:t>
      </w:r>
      <w:proofErr w:type="spellEnd"/>
      <w:r w:rsidRPr="00570DED">
        <w:t xml:space="preserve"> cells // Current Topics in Gene Expression and Proteomics Sixth Meeting – San Diego, 2003. - P.64.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O., </w:t>
      </w:r>
      <w:proofErr w:type="spellStart"/>
      <w:r w:rsidRPr="00570DED">
        <w:t>Turdikulova</w:t>
      </w:r>
      <w:proofErr w:type="spellEnd"/>
      <w:r w:rsidRPr="00570DED">
        <w:t xml:space="preserve"> </w:t>
      </w:r>
      <w:proofErr w:type="spellStart"/>
      <w:r w:rsidRPr="00570DED">
        <w:t>Sh</w:t>
      </w:r>
      <w:proofErr w:type="spellEnd"/>
      <w:r w:rsidRPr="00570DED">
        <w:t xml:space="preserve">, Sachs G. Trafficking and sorting of the </w:t>
      </w:r>
      <w:proofErr w:type="gramStart"/>
      <w:r w:rsidRPr="00570DED">
        <w:t>H,K</w:t>
      </w:r>
      <w:proofErr w:type="gramEnd"/>
      <w:r w:rsidRPr="00570DED">
        <w:t xml:space="preserve">-ATPase beta subunit in polarized and </w:t>
      </w:r>
      <w:proofErr w:type="spellStart"/>
      <w:r w:rsidRPr="00570DED">
        <w:t>non polarized</w:t>
      </w:r>
      <w:proofErr w:type="spellEnd"/>
      <w:r w:rsidRPr="00570DED">
        <w:t xml:space="preserve"> cells //  FASEB Summer Research Conference. - </w:t>
      </w:r>
      <w:proofErr w:type="spellStart"/>
      <w:r w:rsidRPr="00570DED">
        <w:t>Bethesta</w:t>
      </w:r>
      <w:proofErr w:type="spellEnd"/>
      <w:r w:rsidRPr="00570DED">
        <w:t>, Maryland, USA, 2003. – P.18.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O., </w:t>
      </w:r>
      <w:proofErr w:type="spellStart"/>
      <w:r w:rsidRPr="00570DED">
        <w:t>Turdikulova</w:t>
      </w:r>
      <w:proofErr w:type="spellEnd"/>
      <w:r w:rsidRPr="00570DED">
        <w:t xml:space="preserve"> </w:t>
      </w:r>
      <w:proofErr w:type="spellStart"/>
      <w:r w:rsidRPr="00570DED">
        <w:t>Sh</w:t>
      </w:r>
      <w:proofErr w:type="spellEnd"/>
      <w:r w:rsidRPr="00570DED">
        <w:t xml:space="preserve">, </w:t>
      </w:r>
      <w:proofErr w:type="spellStart"/>
      <w:r w:rsidRPr="00570DED">
        <w:t>Yakubov</w:t>
      </w:r>
      <w:proofErr w:type="spellEnd"/>
      <w:r w:rsidRPr="00570DED">
        <w:t xml:space="preserve"> I.T, Sachs G. The </w:t>
      </w:r>
      <w:proofErr w:type="spellStart"/>
      <w:proofErr w:type="gramStart"/>
      <w:r w:rsidRPr="00570DED">
        <w:t>Na,K</w:t>
      </w:r>
      <w:proofErr w:type="spellEnd"/>
      <w:proofErr w:type="gramEnd"/>
      <w:r w:rsidRPr="00570DED">
        <w:t xml:space="preserve">-ATPase α1 subunit affects sorting of the gastric H,K-ATPase β subunit in MDCK cells. Biophysical Journal – </w:t>
      </w:r>
      <w:proofErr w:type="spellStart"/>
      <w:r w:rsidRPr="00570DED">
        <w:t>Baltimor</w:t>
      </w:r>
      <w:proofErr w:type="spellEnd"/>
      <w:r w:rsidRPr="00570DED">
        <w:t>, USA, 2004. - Vol.86. - №1. - P.193.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O., </w:t>
      </w:r>
      <w:proofErr w:type="spellStart"/>
      <w:r w:rsidRPr="00570DED">
        <w:t>Turdikulova</w:t>
      </w:r>
      <w:proofErr w:type="spellEnd"/>
      <w:r w:rsidRPr="00570DED">
        <w:t xml:space="preserve"> Sh., Sachs G.  Carbohydrates in the gastric </w:t>
      </w:r>
      <w:proofErr w:type="gramStart"/>
      <w:r w:rsidRPr="00570DED">
        <w:t>H,K</w:t>
      </w:r>
      <w:proofErr w:type="gramEnd"/>
      <w:r w:rsidRPr="00570DED">
        <w:t xml:space="preserve">-ATPase beta subunit are essential for trafficking and apical sorting of the subunit in LLC-PK1 cells // Conference of Amer. Society of Biochemistry and Mol. Biology. - Boston, USA, 2004. - P. 32. 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 A major role for the </w:t>
      </w:r>
      <w:proofErr w:type="spellStart"/>
      <w:proofErr w:type="gramStart"/>
      <w:r w:rsidRPr="00570DED">
        <w:t>Na,K</w:t>
      </w:r>
      <w:proofErr w:type="spellEnd"/>
      <w:proofErr w:type="gramEnd"/>
      <w:r w:rsidRPr="00570DED">
        <w:t xml:space="preserve">-ATPase beta subunit isoforms in sorting and selective stabilization of the </w:t>
      </w:r>
      <w:proofErr w:type="spellStart"/>
      <w:r w:rsidRPr="00570DED">
        <w:t>Na,K</w:t>
      </w:r>
      <w:proofErr w:type="spellEnd"/>
      <w:r w:rsidRPr="00570DED">
        <w:t>-ATPase in polarized gastric HGT-1 cells.// Molecular biology of the cell. – USA, 2004. -  Vol. 15.- P.434.  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O., </w:t>
      </w:r>
      <w:proofErr w:type="spellStart"/>
      <w:r w:rsidRPr="00570DED">
        <w:t>Turdikulova</w:t>
      </w:r>
      <w:proofErr w:type="spellEnd"/>
      <w:r w:rsidRPr="00570DED">
        <w:t xml:space="preserve"> Sh., </w:t>
      </w:r>
      <w:proofErr w:type="spellStart"/>
      <w:r w:rsidRPr="00570DED">
        <w:t>Tokhtaeva</w:t>
      </w:r>
      <w:proofErr w:type="spellEnd"/>
      <w:r w:rsidRPr="00570DED">
        <w:t xml:space="preserve"> E., </w:t>
      </w:r>
      <w:proofErr w:type="spellStart"/>
      <w:r w:rsidRPr="00570DED">
        <w:t>Vlassova</w:t>
      </w:r>
      <w:proofErr w:type="spellEnd"/>
      <w:r w:rsidRPr="00570DED">
        <w:t xml:space="preserve"> N., Sachs G. Differential roles of N-</w:t>
      </w:r>
      <w:proofErr w:type="spellStart"/>
      <w:r w:rsidRPr="00570DED">
        <w:t>glycans</w:t>
      </w:r>
      <w:proofErr w:type="spellEnd"/>
      <w:r w:rsidRPr="00570DED">
        <w:t xml:space="preserve"> linked to the </w:t>
      </w:r>
      <w:proofErr w:type="spellStart"/>
      <w:r w:rsidRPr="00570DED">
        <w:t>Na,KATPase</w:t>
      </w:r>
      <w:proofErr w:type="spellEnd"/>
      <w:r w:rsidRPr="00570DED">
        <w:t xml:space="preserve"> β1 and β2 subunits in sorting of the pump in polarized HGT-1 cells // Conference of Amer. Society of Biochemistry and Mol. Biology, FASEB Journal. - USA, 2006 - Vol.20. - № 5. - P.1375-1376.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lastRenderedPageBreak/>
        <w:t>Vagin</w:t>
      </w:r>
      <w:proofErr w:type="spellEnd"/>
      <w:r w:rsidRPr="00570DED">
        <w:t xml:space="preserve"> O, </w:t>
      </w:r>
      <w:proofErr w:type="spellStart"/>
      <w:r w:rsidRPr="00570DED">
        <w:t>Turdikulova</w:t>
      </w:r>
      <w:proofErr w:type="spellEnd"/>
      <w:r w:rsidRPr="00570DED">
        <w:t xml:space="preserve"> </w:t>
      </w:r>
      <w:proofErr w:type="spellStart"/>
      <w:proofErr w:type="gramStart"/>
      <w:r w:rsidRPr="00570DED">
        <w:t>Sh</w:t>
      </w:r>
      <w:proofErr w:type="spellEnd"/>
      <w:r w:rsidRPr="00570DED">
        <w:t xml:space="preserve">  Sachs</w:t>
      </w:r>
      <w:proofErr w:type="gramEnd"/>
      <w:r w:rsidRPr="00570DED">
        <w:t xml:space="preserve"> G.  Glycosylation-mediated apical sorting of the </w:t>
      </w:r>
      <w:proofErr w:type="spellStart"/>
      <w:proofErr w:type="gramStart"/>
      <w:r w:rsidRPr="00570DED">
        <w:t>Na,K</w:t>
      </w:r>
      <w:proofErr w:type="spellEnd"/>
      <w:proofErr w:type="gramEnd"/>
      <w:r w:rsidRPr="00570DED">
        <w:t xml:space="preserve">- and gastric H,K-ATPase β subunits in polarized cells // Gastroenterology. - USA, 2005. – Vol. 130. - № 4. - P. A35.    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O, </w:t>
      </w:r>
      <w:proofErr w:type="spellStart"/>
      <w:r w:rsidRPr="00570DED">
        <w:t>Turdikulova</w:t>
      </w:r>
      <w:proofErr w:type="spellEnd"/>
      <w:r w:rsidRPr="00570DED">
        <w:t xml:space="preserve"> Sh.</w:t>
      </w:r>
      <w:proofErr w:type="gramStart"/>
      <w:r w:rsidRPr="00570DED">
        <w:t>,  Sachs</w:t>
      </w:r>
      <w:proofErr w:type="gramEnd"/>
      <w:r w:rsidRPr="00570DED">
        <w:t xml:space="preserve"> G.  N-linked Glycosylation Provides Apical Sorting Information to the Gastric </w:t>
      </w:r>
      <w:proofErr w:type="gramStart"/>
      <w:r w:rsidRPr="00570DED">
        <w:t>H,K</w:t>
      </w:r>
      <w:proofErr w:type="gramEnd"/>
      <w:r w:rsidRPr="00570DED">
        <w:t xml:space="preserve">-ATPase β and to the </w:t>
      </w:r>
      <w:proofErr w:type="spellStart"/>
      <w:r w:rsidRPr="00570DED">
        <w:t>Na,KATPase</w:t>
      </w:r>
      <w:proofErr w:type="spellEnd"/>
      <w:r w:rsidRPr="00570DED">
        <w:t xml:space="preserve"> β2 Subunit // Journal of general physiology. -   Massachusetts, 2005. – Vol.126. -№1. – P. 42A. 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Vagin</w:t>
      </w:r>
      <w:proofErr w:type="spellEnd"/>
      <w:r w:rsidRPr="00570DED">
        <w:t xml:space="preserve"> O., </w:t>
      </w:r>
      <w:proofErr w:type="spellStart"/>
      <w:r w:rsidRPr="00570DED">
        <w:t>Turdikulova</w:t>
      </w:r>
      <w:proofErr w:type="spellEnd"/>
      <w:r w:rsidRPr="00570DED">
        <w:t xml:space="preserve"> Sh.</w:t>
      </w:r>
      <w:proofErr w:type="gramStart"/>
      <w:r w:rsidRPr="00570DED">
        <w:t>,  Sachs</w:t>
      </w:r>
      <w:proofErr w:type="gramEnd"/>
      <w:r w:rsidRPr="00570DED">
        <w:t xml:space="preserve"> G. The role of specific β subunit isoforms in polarized distribution of the </w:t>
      </w:r>
      <w:proofErr w:type="spellStart"/>
      <w:proofErr w:type="gramStart"/>
      <w:r w:rsidRPr="00570DED">
        <w:t>Na,K</w:t>
      </w:r>
      <w:proofErr w:type="spellEnd"/>
      <w:proofErr w:type="gramEnd"/>
      <w:r w:rsidRPr="00570DED">
        <w:t>-ATPase and H,K-ATPase in epithelial cells // Biophysical Journal – Long Beach, 2005. - Vol.88. - №1. - P.550.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 The role of N-glycosylation in membrane trafficking and apical sorting // BIFI 2006 – II International Conference – Zaragoza, Spain, 2006. – P.43.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</w:t>
      </w:r>
      <w:proofErr w:type="spellStart"/>
      <w:r w:rsidRPr="00570DED">
        <w:t>Bajenov</w:t>
      </w:r>
      <w:proofErr w:type="spellEnd"/>
      <w:r w:rsidRPr="00570DED">
        <w:t xml:space="preserve"> L., Scott D. Comparative Genome Analysis of Helicobacter pylori strains in Uzbekistan // </w:t>
      </w:r>
      <w:proofErr w:type="spellStart"/>
      <w:r w:rsidRPr="00570DED">
        <w:t>Zoonoses</w:t>
      </w:r>
      <w:proofErr w:type="spellEnd"/>
      <w:r w:rsidRPr="00570DED">
        <w:t xml:space="preserve"> and Public Health – Rotterdam, Nederland, 2007. - Vol. 54, - P.60. </w:t>
      </w:r>
    </w:p>
    <w:p w:rsidR="007B1110" w:rsidRPr="00570DED" w:rsidRDefault="007B1110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 Apical sorting of the beta subunit of H, K-ATPase in polarized cells The Uzbek Biological Journal. Tashkent. 2007. № 1. Pp. 3-7.</w:t>
      </w:r>
    </w:p>
    <w:p w:rsidR="007B1110" w:rsidRPr="00570DED" w:rsidRDefault="007B1110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 Pathways of intracellular transport of membrane proteins in polarized cells</w:t>
      </w:r>
      <w:r w:rsidR="00D446A7" w:rsidRPr="00570DED">
        <w:t xml:space="preserve"> Reports of the Academy of Sciences of Uzbekistan. Tashkent. 2007. № 3. </w:t>
      </w:r>
      <w:proofErr w:type="spellStart"/>
      <w:r w:rsidR="00D446A7" w:rsidRPr="00570DED">
        <w:t>Стр</w:t>
      </w:r>
      <w:proofErr w:type="spellEnd"/>
      <w:r w:rsidR="00D446A7" w:rsidRPr="00570DED">
        <w:t>. 47-49.</w:t>
      </w:r>
    </w:p>
    <w:p w:rsidR="00D446A7" w:rsidRPr="00570DED" w:rsidRDefault="0025146D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 The i</w:t>
      </w:r>
      <w:r w:rsidR="00D446A7" w:rsidRPr="00570DED">
        <w:t xml:space="preserve">nvestigation of the role of the </w:t>
      </w:r>
      <w:proofErr w:type="spellStart"/>
      <w:r w:rsidR="00D446A7" w:rsidRPr="00570DED">
        <w:t>cor</w:t>
      </w:r>
      <w:proofErr w:type="spellEnd"/>
      <w:r w:rsidR="00D446A7" w:rsidRPr="00570DED">
        <w:t>-region and terminal sugars in sorting, internalization and degradation of the β-subunit of H, K-ATPase</w:t>
      </w:r>
      <w:r w:rsidRPr="00570DED">
        <w:t>. Reports of the Academy of Sciences of Uzbekistan. Tashkent, 2008. №3. P.74-77.</w:t>
      </w:r>
    </w:p>
    <w:p w:rsidR="0025146D" w:rsidRPr="00570DED" w:rsidRDefault="00147F07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 </w:t>
      </w:r>
      <w:r w:rsidR="00296593" w:rsidRPr="00570DED">
        <w:t>The p</w:t>
      </w:r>
      <w:r w:rsidRPr="00570DED">
        <w:t>reparation of recombinant protein of the β-subunit of H, K-ATPase with the fluorescent protein YFR. The Journal of scientific publications of postgraduate students and doctoral students. Moscow, 2008. №7. C.131-134.</w:t>
      </w:r>
    </w:p>
    <w:p w:rsidR="00296593" w:rsidRPr="00570DED" w:rsidRDefault="001C4795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 </w:t>
      </w:r>
      <w:proofErr w:type="spellStart"/>
      <w:r w:rsidRPr="00570DED">
        <w:rPr>
          <w:rStyle w:val="shorttext"/>
        </w:rPr>
        <w:t>Rasulova</w:t>
      </w:r>
      <w:proofErr w:type="spellEnd"/>
      <w:r w:rsidRPr="00570DED">
        <w:rPr>
          <w:rStyle w:val="shorttext"/>
        </w:rPr>
        <w:t xml:space="preserve"> M.  The d</w:t>
      </w:r>
      <w:r w:rsidR="00296593" w:rsidRPr="00570DED">
        <w:t>evelopment of the method of genotyping Helicobacter pylori from biopsy material</w:t>
      </w:r>
      <w:r w:rsidR="000609FE" w:rsidRPr="00570DED">
        <w:t xml:space="preserve"> </w:t>
      </w:r>
      <w:r w:rsidR="000609FE" w:rsidRPr="00570DED">
        <w:rPr>
          <w:rStyle w:val="shorttext"/>
        </w:rPr>
        <w:t>Republican Scientific Conference, Tashkent, 2008. P.104-106.</w:t>
      </w:r>
    </w:p>
    <w:p w:rsidR="000C21E2" w:rsidRPr="00570DED" w:rsidRDefault="000C21E2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</w:t>
      </w:r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Bronovitsky</w:t>
      </w:r>
      <w:proofErr w:type="spellEnd"/>
      <w:r w:rsidRPr="00570DED">
        <w:rPr>
          <w:rStyle w:val="shorttext"/>
        </w:rPr>
        <w:t xml:space="preserve"> E., </w:t>
      </w:r>
      <w:proofErr w:type="spellStart"/>
      <w:r w:rsidRPr="00570DED">
        <w:rPr>
          <w:rStyle w:val="shorttext"/>
        </w:rPr>
        <w:t>Ibragimov</w:t>
      </w:r>
      <w:proofErr w:type="spellEnd"/>
      <w:r w:rsidRPr="00570DED">
        <w:rPr>
          <w:rStyle w:val="shorttext"/>
        </w:rPr>
        <w:t xml:space="preserve"> H.A., </w:t>
      </w:r>
      <w:proofErr w:type="spellStart"/>
      <w:r w:rsidRPr="00570DED">
        <w:rPr>
          <w:rStyle w:val="shorttext"/>
        </w:rPr>
        <w:t>Mukhamedov</w:t>
      </w:r>
      <w:proofErr w:type="spellEnd"/>
      <w:r w:rsidRPr="00570DED">
        <w:rPr>
          <w:rStyle w:val="shorttext"/>
        </w:rPr>
        <w:t xml:space="preserve"> R.S.</w:t>
      </w:r>
      <w:r w:rsidR="000609FE" w:rsidRPr="00570DED">
        <w:rPr>
          <w:rStyle w:val="shorttext"/>
        </w:rPr>
        <w:t xml:space="preserve"> </w:t>
      </w:r>
      <w:r w:rsidRPr="00570DED">
        <w:t xml:space="preserve">Genotyping of Helicobacter pylori from biopsy material on the </w:t>
      </w:r>
      <w:proofErr w:type="spellStart"/>
      <w:r w:rsidRPr="00570DED">
        <w:t>CagA</w:t>
      </w:r>
      <w:proofErr w:type="spellEnd"/>
      <w:r w:rsidRPr="00570DED">
        <w:t xml:space="preserve">, </w:t>
      </w:r>
      <w:proofErr w:type="spellStart"/>
      <w:r w:rsidRPr="00570DED">
        <w:t>VacA</w:t>
      </w:r>
      <w:proofErr w:type="spellEnd"/>
      <w:r w:rsidRPr="00570DED">
        <w:t xml:space="preserve"> and </w:t>
      </w:r>
      <w:proofErr w:type="spellStart"/>
      <w:r w:rsidRPr="00570DED">
        <w:t>IceA</w:t>
      </w:r>
      <w:proofErr w:type="spellEnd"/>
      <w:r w:rsidRPr="00570DED">
        <w:t xml:space="preserve"> genes. The Uzbek Biological Journal. Tashkent. 2008. Special issue. C.53-58.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K. </w:t>
      </w:r>
      <w:proofErr w:type="spellStart"/>
      <w:r w:rsidRPr="00570DED">
        <w:t>Ibragimov</w:t>
      </w:r>
      <w:proofErr w:type="spellEnd"/>
      <w:r w:rsidRPr="00570DED">
        <w:t xml:space="preserve">, A. </w:t>
      </w:r>
      <w:proofErr w:type="spellStart"/>
      <w:r w:rsidRPr="00570DED">
        <w:t>Abdurakhimov</w:t>
      </w:r>
      <w:proofErr w:type="spellEnd"/>
      <w:r w:rsidRPr="00570DED">
        <w:t>. Genotyping Helicobacter pylori strains from Uzbekistan // HELICOBACTER, 2008, - Vol.13. – N5. –418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</w:t>
      </w:r>
      <w:proofErr w:type="spellStart"/>
      <w:r w:rsidRPr="00570DED">
        <w:t>D.Artykkhodjaeva</w:t>
      </w:r>
      <w:proofErr w:type="spellEnd"/>
      <w:r w:rsidRPr="00570DED">
        <w:t>. Whole genome microarray analysis of Helicobacter pylori strains in Uzbekistan// HELICOBACTER, 2008, - Vol.13. – N5.- P.419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Ishonkulov</w:t>
      </w:r>
      <w:proofErr w:type="spellEnd"/>
      <w:r w:rsidRPr="00570DED">
        <w:t xml:space="preserve"> O., </w:t>
      </w:r>
      <w:proofErr w:type="spellStart"/>
      <w:r w:rsidRPr="00570DED">
        <w:t>Nishonboev</w:t>
      </w:r>
      <w:proofErr w:type="spellEnd"/>
      <w:r w:rsidRPr="00570DED">
        <w:t xml:space="preserve"> K., </w:t>
      </w:r>
      <w:proofErr w:type="spellStart"/>
      <w:r w:rsidRPr="00570DED">
        <w:t>Abdurakhimov</w:t>
      </w:r>
      <w:proofErr w:type="spellEnd"/>
      <w:r w:rsidRPr="00570DED">
        <w:t xml:space="preserve"> A, </w:t>
      </w:r>
      <w:proofErr w:type="spellStart"/>
      <w:r w:rsidRPr="00570DED">
        <w:t>Mukhamedov</w:t>
      </w:r>
      <w:proofErr w:type="spellEnd"/>
      <w:r w:rsidRPr="00570DED">
        <w:t xml:space="preserve"> R., </w:t>
      </w:r>
      <w:proofErr w:type="spellStart"/>
      <w:r w:rsidRPr="00570DED">
        <w:t>Turdikulova</w:t>
      </w:r>
      <w:proofErr w:type="spellEnd"/>
      <w:r w:rsidRPr="00570DED">
        <w:t xml:space="preserve"> Sh. Cell and development biology. Textbook for the academic colleges. 2010. 160 pages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 Whole genome microarray analysis of Helicobacter pylori. Infection and immunology. 2009.-N4, - P-34-40</w:t>
      </w:r>
    </w:p>
    <w:p w:rsidR="003934E8" w:rsidRPr="00570DED" w:rsidRDefault="003934E8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</w:t>
      </w:r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Urazaliev</w:t>
      </w:r>
      <w:proofErr w:type="spellEnd"/>
      <w:r w:rsidRPr="00570DED">
        <w:rPr>
          <w:rStyle w:val="shorttext"/>
        </w:rPr>
        <w:t xml:space="preserve"> B.KH., </w:t>
      </w:r>
      <w:proofErr w:type="spellStart"/>
      <w:r w:rsidRPr="00570DED">
        <w:rPr>
          <w:rStyle w:val="shorttext"/>
        </w:rPr>
        <w:t>Ibragimov</w:t>
      </w:r>
      <w:proofErr w:type="spellEnd"/>
      <w:r w:rsidRPr="00570DED">
        <w:rPr>
          <w:rStyle w:val="shorttext"/>
        </w:rPr>
        <w:t xml:space="preserve"> H.A., </w:t>
      </w:r>
      <w:proofErr w:type="spellStart"/>
      <w:r w:rsidRPr="00570DED">
        <w:rPr>
          <w:rStyle w:val="shorttext"/>
        </w:rPr>
        <w:t>Mukhamedov</w:t>
      </w:r>
      <w:proofErr w:type="spellEnd"/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R.S.</w:t>
      </w:r>
      <w:r w:rsidRPr="00570DED">
        <w:t>The</w:t>
      </w:r>
      <w:proofErr w:type="spellEnd"/>
      <w:r w:rsidRPr="00570DED">
        <w:t xml:space="preserve"> study of virulence genes of the gastric pathogen Helicobacter pylori in the Aral region of Uzbekistan</w:t>
      </w:r>
      <w:r w:rsidR="00154225" w:rsidRPr="00570DED">
        <w:t xml:space="preserve">, The 4th issue of the journal is the bulletin of the Academy of Sciences of the Republic of Uzbekistan. 23 December. </w:t>
      </w:r>
      <w:proofErr w:type="spellStart"/>
      <w:r w:rsidR="00154225" w:rsidRPr="00570DED">
        <w:t>Nukus</w:t>
      </w:r>
      <w:proofErr w:type="spellEnd"/>
      <w:r w:rsidR="00154225" w:rsidRPr="00570DED">
        <w:t>. 2009. P.53-55.</w:t>
      </w:r>
    </w:p>
    <w:p w:rsidR="000609FE" w:rsidRPr="00570DED" w:rsidRDefault="00545604" w:rsidP="00F616B8">
      <w:pPr>
        <w:pStyle w:val="a5"/>
        <w:numPr>
          <w:ilvl w:val="0"/>
          <w:numId w:val="1"/>
        </w:numPr>
        <w:jc w:val="both"/>
        <w:rPr>
          <w:rStyle w:val="shorttext"/>
        </w:rPr>
      </w:pPr>
      <w:r w:rsidRPr="00570DED">
        <w:rPr>
          <w:rStyle w:val="shorttext"/>
        </w:rPr>
        <w:t xml:space="preserve">Vagina O.N., </w:t>
      </w:r>
      <w:proofErr w:type="spellStart"/>
      <w:r w:rsidRPr="00570DED">
        <w:t>Turdikulova</w:t>
      </w:r>
      <w:proofErr w:type="spellEnd"/>
      <w:r w:rsidRPr="00570DED">
        <w:t xml:space="preserve"> S. </w:t>
      </w:r>
      <w:r w:rsidR="00154225" w:rsidRPr="00570DED">
        <w:t>The role of N-glycosylation in folding, transportation and</w:t>
      </w:r>
      <w:r w:rsidR="00154225" w:rsidRPr="00570DED">
        <w:br/>
        <w:t>functional activity of Na, K-ATPase, and H, K-ATPase</w:t>
      </w:r>
      <w:r w:rsidRPr="00570DED">
        <w:t xml:space="preserve">, </w:t>
      </w:r>
      <w:r w:rsidRPr="00570DED">
        <w:rPr>
          <w:rStyle w:val="shorttext"/>
        </w:rPr>
        <w:t>The Uzbek Biological Journal. Special Issue 2010.</w:t>
      </w:r>
    </w:p>
    <w:p w:rsidR="00B571DE" w:rsidRPr="00570DED" w:rsidRDefault="00B571DE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 </w:t>
      </w:r>
      <w:proofErr w:type="spellStart"/>
      <w:r w:rsidRPr="00570DED">
        <w:rPr>
          <w:rStyle w:val="shorttext"/>
        </w:rPr>
        <w:t>Dalimova</w:t>
      </w:r>
      <w:proofErr w:type="spellEnd"/>
      <w:r w:rsidRPr="00570DED">
        <w:rPr>
          <w:rStyle w:val="shorttext"/>
        </w:rPr>
        <w:t xml:space="preserve"> DA, </w:t>
      </w:r>
      <w:proofErr w:type="spellStart"/>
      <w:r w:rsidRPr="00570DED">
        <w:rPr>
          <w:rStyle w:val="shorttext"/>
        </w:rPr>
        <w:t>Ibragimov</w:t>
      </w:r>
      <w:proofErr w:type="spellEnd"/>
      <w:r w:rsidRPr="00570DED">
        <w:rPr>
          <w:rStyle w:val="shorttext"/>
        </w:rPr>
        <w:t xml:space="preserve"> H.A.</w:t>
      </w:r>
      <w:r w:rsidRPr="00570DED">
        <w:t xml:space="preserve"> </w:t>
      </w:r>
      <w:r w:rsidR="00C80433" w:rsidRPr="00570DED">
        <w:t>The i</w:t>
      </w:r>
      <w:r w:rsidRPr="00570DED">
        <w:t>nvestigation of the expression level of the genes of virulence of clinical isolates of Helicobacter pylori, Infection, immunity and pharmacology. -2011. - №1-2 / 2011. - P.14-17</w:t>
      </w:r>
    </w:p>
    <w:p w:rsidR="00B571DE" w:rsidRPr="00570DED" w:rsidRDefault="00140219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 </w:t>
      </w:r>
      <w:proofErr w:type="spellStart"/>
      <w:r w:rsidRPr="00570DED">
        <w:t>Ubaydullaeva</w:t>
      </w:r>
      <w:proofErr w:type="spellEnd"/>
      <w:r w:rsidRPr="00570DED">
        <w:t xml:space="preserve"> M.I., </w:t>
      </w:r>
      <w:proofErr w:type="spellStart"/>
      <w:r w:rsidRPr="00570DED">
        <w:t>Kadirova</w:t>
      </w:r>
      <w:proofErr w:type="spellEnd"/>
      <w:r w:rsidRPr="00570DED">
        <w:t xml:space="preserve"> R., </w:t>
      </w:r>
      <w:proofErr w:type="spellStart"/>
      <w:r w:rsidRPr="00570DED">
        <w:t>Adilov</w:t>
      </w:r>
      <w:proofErr w:type="spellEnd"/>
      <w:r w:rsidRPr="00570DED">
        <w:t xml:space="preserve"> B.R., </w:t>
      </w:r>
      <w:proofErr w:type="spellStart"/>
      <w:r w:rsidRPr="00570DED">
        <w:t>Ahmedov</w:t>
      </w:r>
      <w:proofErr w:type="spellEnd"/>
      <w:r w:rsidRPr="00570DED">
        <w:t xml:space="preserve"> </w:t>
      </w:r>
      <w:proofErr w:type="spellStart"/>
      <w:r w:rsidRPr="00570DED">
        <w:t>B.</w:t>
      </w:r>
      <w:r w:rsidR="00C80433" w:rsidRPr="00570DED">
        <w:t>Genetic</w:t>
      </w:r>
      <w:proofErr w:type="spellEnd"/>
      <w:r w:rsidR="00C80433" w:rsidRPr="00570DED">
        <w:t xml:space="preserve"> markers for gastric cancer susceptibility</w:t>
      </w:r>
      <w:r w:rsidRPr="00570DED">
        <w:t xml:space="preserve">. Avicenna International Foundation and </w:t>
      </w:r>
      <w:r w:rsidRPr="00570DED">
        <w:lastRenderedPageBreak/>
        <w:t>Association of traditional medicine of Uzbekistan, VI-</w:t>
      </w:r>
      <w:proofErr w:type="spellStart"/>
      <w:r w:rsidRPr="00570DED">
        <w:t>th</w:t>
      </w:r>
      <w:proofErr w:type="spellEnd"/>
      <w:r w:rsidRPr="00570DED">
        <w:t xml:space="preserve"> scientific-practical conference “Avicenna’ readings” on the topic “Heritage of the outstanding scientist Avicenna and modern medicine” to be held December 16-17, Bukhara-2011, р. 48.</w:t>
      </w:r>
    </w:p>
    <w:p w:rsidR="00140219" w:rsidRPr="00570DED" w:rsidRDefault="00140219" w:rsidP="00F616B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S,</w:t>
      </w:r>
      <w:r w:rsidRPr="00570DED">
        <w:rPr>
          <w:rStyle w:val="shorttext"/>
        </w:rPr>
        <w:t xml:space="preserve"> Kim A, </w:t>
      </w:r>
      <w:proofErr w:type="spellStart"/>
      <w:r w:rsidRPr="00570DED">
        <w:rPr>
          <w:rStyle w:val="shorttext"/>
        </w:rPr>
        <w:t>Mukhamedov</w:t>
      </w:r>
      <w:proofErr w:type="spellEnd"/>
      <w:r w:rsidRPr="00570DED">
        <w:rPr>
          <w:rStyle w:val="shorttext"/>
        </w:rPr>
        <w:t xml:space="preserve"> RS</w:t>
      </w:r>
      <w:r w:rsidR="00C56D6C" w:rsidRPr="00570DED">
        <w:rPr>
          <w:rStyle w:val="shorttext"/>
          <w:lang w:val="uz-Cyrl-UZ"/>
        </w:rPr>
        <w:t xml:space="preserve"> </w:t>
      </w:r>
      <w:r w:rsidRPr="00570DED">
        <w:t xml:space="preserve">Cloning of the lactate dehydrogenase gene from the sum of the bovine heart MRNA. Infection, immunity and pharmacology. Tashkent, 2011. </w:t>
      </w:r>
      <w:proofErr w:type="spellStart"/>
      <w:r w:rsidRPr="00570DED">
        <w:t>Стр</w:t>
      </w:r>
      <w:proofErr w:type="spellEnd"/>
      <w:r w:rsidRPr="00570DED">
        <w:t>. 130-133.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</w:t>
      </w:r>
      <w:proofErr w:type="spellStart"/>
      <w:r w:rsidRPr="00570DED">
        <w:t>Ibragimov</w:t>
      </w:r>
      <w:proofErr w:type="spellEnd"/>
      <w:r w:rsidRPr="00570DED">
        <w:t xml:space="preserve"> H. Prevalence of </w:t>
      </w:r>
      <w:proofErr w:type="spellStart"/>
      <w:r w:rsidRPr="00570DED">
        <w:t>VacA</w:t>
      </w:r>
      <w:proofErr w:type="spellEnd"/>
      <w:r w:rsidRPr="00570DED">
        <w:t xml:space="preserve"> and </w:t>
      </w:r>
      <w:proofErr w:type="spellStart"/>
      <w:r w:rsidRPr="00570DED">
        <w:t>CagA</w:t>
      </w:r>
      <w:proofErr w:type="spellEnd"/>
      <w:r w:rsidRPr="00570DED">
        <w:t xml:space="preserve"> genotypes of Helicobacter pylori in Uzbekistan and association with gastric cancer. 9th International Congress of Gastric Cancer. Seoul. 2011.</w:t>
      </w:r>
    </w:p>
    <w:p w:rsidR="00832BC4" w:rsidRPr="00570DED" w:rsidRDefault="00832BC4" w:rsidP="00832BC4">
      <w:pPr>
        <w:pStyle w:val="a5"/>
        <w:numPr>
          <w:ilvl w:val="0"/>
          <w:numId w:val="1"/>
        </w:numPr>
        <w:tabs>
          <w:tab w:val="left" w:pos="567"/>
        </w:tabs>
        <w:jc w:val="both"/>
      </w:pPr>
      <w:proofErr w:type="spellStart"/>
      <w:r w:rsidRPr="00570DED">
        <w:t>Turdikulova</w:t>
      </w:r>
      <w:proofErr w:type="spellEnd"/>
      <w:r w:rsidRPr="00570DED">
        <w:t xml:space="preserve"> S., </w:t>
      </w:r>
      <w:proofErr w:type="spellStart"/>
      <w:r w:rsidRPr="00570DED">
        <w:rPr>
          <w:rStyle w:val="shorttext"/>
        </w:rPr>
        <w:t>Dalimova</w:t>
      </w:r>
      <w:proofErr w:type="spellEnd"/>
      <w:r w:rsidRPr="00570DED">
        <w:rPr>
          <w:rStyle w:val="shorttext"/>
        </w:rPr>
        <w:t xml:space="preserve"> DA, </w:t>
      </w:r>
      <w:proofErr w:type="spellStart"/>
      <w:r w:rsidRPr="00570DED">
        <w:rPr>
          <w:rStyle w:val="shorttext"/>
        </w:rPr>
        <w:t>Khaydarova</w:t>
      </w:r>
      <w:proofErr w:type="spellEnd"/>
      <w:r w:rsidRPr="00570DED">
        <w:rPr>
          <w:rStyle w:val="shorttext"/>
        </w:rPr>
        <w:t xml:space="preserve"> FA </w:t>
      </w:r>
      <w:proofErr w:type="spellStart"/>
      <w:r w:rsidRPr="00570DED">
        <w:rPr>
          <w:rStyle w:val="shorttext"/>
        </w:rPr>
        <w:t>Adylov</w:t>
      </w:r>
      <w:proofErr w:type="spellEnd"/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B.Sh.</w:t>
      </w:r>
      <w:r w:rsidRPr="00570DED">
        <w:t>DNA</w:t>
      </w:r>
      <w:proofErr w:type="spellEnd"/>
      <w:r w:rsidRPr="00570DED">
        <w:t xml:space="preserve"> diagnostics for the detection of mutations in the human CYP21 gene associated with </w:t>
      </w:r>
      <w:proofErr w:type="spellStart"/>
      <w:r w:rsidRPr="00570DED">
        <w:t>adrenogenital</w:t>
      </w:r>
      <w:proofErr w:type="spellEnd"/>
      <w:r w:rsidRPr="00570DED">
        <w:t xml:space="preserve"> syndrome. Materials of the Republican scientific and technical. conference of young scientists on November 11. Tashkent. 2011. P.85-87.</w:t>
      </w:r>
    </w:p>
    <w:p w:rsidR="001C1A48" w:rsidRPr="00570DED" w:rsidRDefault="0049562F" w:rsidP="001C1A4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S. </w:t>
      </w:r>
      <w:proofErr w:type="spellStart"/>
      <w:r w:rsidRPr="00570DED">
        <w:t>Ubaydullaeva</w:t>
      </w:r>
      <w:proofErr w:type="spellEnd"/>
      <w:r w:rsidRPr="00570DED">
        <w:t xml:space="preserve"> M. </w:t>
      </w:r>
      <w:proofErr w:type="spellStart"/>
      <w:r w:rsidRPr="00570DED">
        <w:t>Muhamedov</w:t>
      </w:r>
      <w:proofErr w:type="spellEnd"/>
      <w:r w:rsidRPr="00570DED">
        <w:t xml:space="preserve"> R, </w:t>
      </w:r>
      <w:proofErr w:type="spellStart"/>
      <w:r w:rsidRPr="00570DED">
        <w:t>Djuraev</w:t>
      </w:r>
      <w:proofErr w:type="spellEnd"/>
      <w:r w:rsidRPr="00570DED">
        <w:t xml:space="preserve"> M., </w:t>
      </w:r>
      <w:proofErr w:type="spellStart"/>
      <w:r w:rsidRPr="00570DED">
        <w:t>Igamberdiev</w:t>
      </w:r>
      <w:proofErr w:type="spellEnd"/>
      <w:r w:rsidRPr="00570DED">
        <w:t xml:space="preserve"> D.M.</w:t>
      </w:r>
      <w:r w:rsidR="009B71AB" w:rsidRPr="00570DED">
        <w:t xml:space="preserve"> </w:t>
      </w:r>
      <w:r w:rsidRPr="00570DED">
        <w:t>Association between L-</w:t>
      </w:r>
      <w:proofErr w:type="spellStart"/>
      <w:r w:rsidRPr="00570DED">
        <w:t>myc</w:t>
      </w:r>
      <w:proofErr w:type="spellEnd"/>
      <w:r w:rsidRPr="00570DED">
        <w:t xml:space="preserve"> gene polymorphism and susceptibility to gastric cancer in Uzbek population.</w:t>
      </w:r>
      <w:r w:rsidR="009B71AB" w:rsidRPr="00570DED">
        <w:t xml:space="preserve"> 37th ESMO Congress, 28 September – 02 October 2012, Vienna, Austria.</w:t>
      </w:r>
    </w:p>
    <w:p w:rsidR="009B71AB" w:rsidRPr="00570DED" w:rsidRDefault="00CA2293" w:rsidP="001C1A48">
      <w:pPr>
        <w:pStyle w:val="a5"/>
        <w:numPr>
          <w:ilvl w:val="0"/>
          <w:numId w:val="1"/>
        </w:numPr>
        <w:tabs>
          <w:tab w:val="left" w:pos="567"/>
        </w:tabs>
        <w:jc w:val="both"/>
      </w:pPr>
      <w:proofErr w:type="spellStart"/>
      <w:r w:rsidRPr="00570DED">
        <w:t>Turdikulova</w:t>
      </w:r>
      <w:proofErr w:type="spellEnd"/>
      <w:r w:rsidRPr="00570DED">
        <w:t xml:space="preserve"> S., </w:t>
      </w:r>
      <w:proofErr w:type="spellStart"/>
      <w:r w:rsidRPr="00570DED">
        <w:rPr>
          <w:rStyle w:val="shorttext"/>
        </w:rPr>
        <w:t>Yakubov</w:t>
      </w:r>
      <w:proofErr w:type="spellEnd"/>
      <w:r w:rsidRPr="00570DED">
        <w:rPr>
          <w:rStyle w:val="shorttext"/>
        </w:rPr>
        <w:t xml:space="preserve"> IT, </w:t>
      </w:r>
      <w:proofErr w:type="spellStart"/>
      <w:r w:rsidRPr="00570DED">
        <w:rPr>
          <w:rStyle w:val="shorttext"/>
        </w:rPr>
        <w:t>Lambrecht</w:t>
      </w:r>
      <w:proofErr w:type="spellEnd"/>
      <w:r w:rsidRPr="00570DED">
        <w:rPr>
          <w:rStyle w:val="shorttext"/>
        </w:rPr>
        <w:t xml:space="preserve"> N., Sachs J. </w:t>
      </w:r>
      <w:r w:rsidRPr="00570DED">
        <w:t xml:space="preserve">The expression of </w:t>
      </w:r>
      <w:proofErr w:type="spellStart"/>
      <w:r w:rsidRPr="00570DED">
        <w:t>lipolytic</w:t>
      </w:r>
      <w:proofErr w:type="spellEnd"/>
      <w:r w:rsidRPr="00570DED">
        <w:t xml:space="preserve"> enzymes of parietal rat stomach cells. Abstracts of the 5th congress of microbiologists of Uzbekistan. October 12-13, 2012 Tashkent. 2012. P.57-58.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Kim A., </w:t>
      </w:r>
      <w:proofErr w:type="spellStart"/>
      <w:r w:rsidRPr="00570DED">
        <w:t>Mukhamedov</w:t>
      </w:r>
      <w:proofErr w:type="spellEnd"/>
      <w:r w:rsidRPr="00570DED">
        <w:t xml:space="preserve"> R., Cloning the lactate dehydrogenase gene from </w:t>
      </w:r>
      <w:proofErr w:type="spellStart"/>
      <w:r w:rsidRPr="00570DED">
        <w:t>Bos</w:t>
      </w:r>
      <w:proofErr w:type="spellEnd"/>
      <w:r w:rsidRPr="00570DED">
        <w:t xml:space="preserve"> Taurus heart. Infection, immunity and pharmacology. 2012, N3, P 130-133.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Sh., </w:t>
      </w:r>
      <w:proofErr w:type="spellStart"/>
      <w:r w:rsidRPr="00570DED">
        <w:t>Sagdiev</w:t>
      </w:r>
      <w:proofErr w:type="spellEnd"/>
      <w:r w:rsidRPr="00570DED">
        <w:t xml:space="preserve"> N., </w:t>
      </w:r>
      <w:proofErr w:type="spellStart"/>
      <w:r w:rsidRPr="00570DED">
        <w:t>Dalimova</w:t>
      </w:r>
      <w:proofErr w:type="spellEnd"/>
      <w:r w:rsidRPr="00570DED">
        <w:t xml:space="preserve"> D., Kim A., </w:t>
      </w:r>
      <w:proofErr w:type="spellStart"/>
      <w:r w:rsidRPr="00570DED">
        <w:t>Mukhamedov</w:t>
      </w:r>
      <w:proofErr w:type="spellEnd"/>
      <w:r w:rsidRPr="00570DED">
        <w:t xml:space="preserve"> R., </w:t>
      </w:r>
      <w:proofErr w:type="spellStart"/>
      <w:r w:rsidRPr="00570DED">
        <w:t>Salikhov</w:t>
      </w:r>
      <w:proofErr w:type="spellEnd"/>
      <w:r w:rsidRPr="00570DED">
        <w:t xml:space="preserve"> Sh. Synthesis and cloning the gene, coding the </w:t>
      </w:r>
      <w:proofErr w:type="spellStart"/>
      <w:r w:rsidRPr="00570DED">
        <w:t>insectotoxin</w:t>
      </w:r>
      <w:proofErr w:type="spellEnd"/>
      <w:r w:rsidRPr="00570DED">
        <w:t xml:space="preserve"> of </w:t>
      </w:r>
      <w:proofErr w:type="spellStart"/>
      <w:r w:rsidRPr="00570DED">
        <w:t>Mesobuthus</w:t>
      </w:r>
      <w:proofErr w:type="spellEnd"/>
      <w:r w:rsidRPr="00570DED">
        <w:t xml:space="preserve"> </w:t>
      </w:r>
      <w:proofErr w:type="spellStart"/>
      <w:r w:rsidRPr="00570DED">
        <w:t>caucasicus</w:t>
      </w:r>
      <w:proofErr w:type="spellEnd"/>
      <w:r w:rsidRPr="00570DED">
        <w:t xml:space="preserve"> scorpion in expressing vector. Infection, immunity and pharmacology., 2013, N2. P 126-130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Sh.U</w:t>
      </w:r>
      <w:proofErr w:type="spellEnd"/>
      <w:r w:rsidRPr="00570DED">
        <w:t xml:space="preserve">. </w:t>
      </w:r>
      <w:proofErr w:type="spellStart"/>
      <w:r w:rsidRPr="00570DED">
        <w:t>Turdikulova</w:t>
      </w:r>
      <w:proofErr w:type="spellEnd"/>
      <w:r w:rsidRPr="00570DED">
        <w:t xml:space="preserve">, M.I. </w:t>
      </w:r>
      <w:proofErr w:type="spellStart"/>
      <w:r w:rsidRPr="00570DED">
        <w:t>Ubaydullaeva</w:t>
      </w:r>
      <w:proofErr w:type="spellEnd"/>
      <w:r w:rsidRPr="00570DED">
        <w:t xml:space="preserve">, R.S. </w:t>
      </w:r>
      <w:proofErr w:type="spellStart"/>
      <w:r w:rsidRPr="00570DED">
        <w:t>Mukhamedov</w:t>
      </w:r>
      <w:proofErr w:type="spellEnd"/>
      <w:r w:rsidRPr="00570DED">
        <w:t xml:space="preserve">, M.D. </w:t>
      </w:r>
      <w:proofErr w:type="spellStart"/>
      <w:r w:rsidRPr="00570DED">
        <w:t>Djuraev</w:t>
      </w:r>
      <w:proofErr w:type="spellEnd"/>
      <w:r w:rsidRPr="00570DED">
        <w:t xml:space="preserve">, D.M. </w:t>
      </w:r>
      <w:proofErr w:type="spellStart"/>
      <w:r w:rsidRPr="00570DED">
        <w:t>Igamberdiev</w:t>
      </w:r>
      <w:proofErr w:type="spellEnd"/>
      <w:r w:rsidRPr="00570DED">
        <w:t xml:space="preserve">, U.N. </w:t>
      </w:r>
      <w:proofErr w:type="spellStart"/>
      <w:r w:rsidRPr="00570DED">
        <w:t>Abdihakimov</w:t>
      </w:r>
      <w:proofErr w:type="spellEnd"/>
      <w:r w:rsidRPr="00570DED">
        <w:t xml:space="preserve">, A.A. </w:t>
      </w:r>
      <w:proofErr w:type="spellStart"/>
      <w:r w:rsidRPr="00570DED">
        <w:t>Kasimov</w:t>
      </w:r>
      <w:proofErr w:type="spellEnd"/>
      <w:r w:rsidRPr="00570DED">
        <w:t xml:space="preserve">, A.N. </w:t>
      </w:r>
      <w:proofErr w:type="spellStart"/>
      <w:r w:rsidRPr="00570DED">
        <w:t>Abdikhakimov</w:t>
      </w:r>
      <w:proofErr w:type="spellEnd"/>
      <w:r w:rsidRPr="00570DED">
        <w:t>. The study of the polymorphism Arg72Pro of TP53 suppressor oncogene in gastric cancer patients in Uzbekistan. European Human Genetics Conference-2013, Paris, France</w:t>
      </w:r>
    </w:p>
    <w:p w:rsidR="00CA2293" w:rsidRPr="00570DED" w:rsidRDefault="00CA2293" w:rsidP="00CA2293">
      <w:pPr>
        <w:pStyle w:val="a5"/>
        <w:numPr>
          <w:ilvl w:val="0"/>
          <w:numId w:val="1"/>
        </w:numPr>
        <w:tabs>
          <w:tab w:val="left" w:pos="8280"/>
        </w:tabs>
        <w:jc w:val="both"/>
      </w:pPr>
      <w:r w:rsidRPr="00570DED">
        <w:rPr>
          <w:lang w:val="fr-FR"/>
        </w:rPr>
        <w:t xml:space="preserve">Ubaydullaeva M., </w:t>
      </w:r>
      <w:proofErr w:type="spellStart"/>
      <w:r w:rsidRPr="00570DED">
        <w:t>Turdikulova</w:t>
      </w:r>
      <w:proofErr w:type="spellEnd"/>
      <w:r w:rsidRPr="00570DED">
        <w:t xml:space="preserve"> S.</w:t>
      </w:r>
      <w:r w:rsidRPr="00570DED">
        <w:rPr>
          <w:lang w:val="fr-FR"/>
        </w:rPr>
        <w:t xml:space="preserve"> </w:t>
      </w:r>
      <w:r w:rsidRPr="00570DED">
        <w:t>The study of the polymorphism Arg72Pro of TP53 suppressor oncogene in gastric cancer patients in Uzbekistan. European journal of Human Genetics. Vol. 21, Supp. 2, June 2013. P. 539-540</w:t>
      </w:r>
    </w:p>
    <w:p w:rsidR="00934708" w:rsidRPr="00570DED" w:rsidRDefault="004F02DB" w:rsidP="00934708">
      <w:pPr>
        <w:pStyle w:val="a5"/>
        <w:numPr>
          <w:ilvl w:val="0"/>
          <w:numId w:val="1"/>
        </w:numPr>
        <w:tabs>
          <w:tab w:val="left" w:pos="426"/>
        </w:tabs>
        <w:ind w:right="-2"/>
        <w:jc w:val="both"/>
      </w:pPr>
      <w:proofErr w:type="spellStart"/>
      <w:r w:rsidRPr="00570DED">
        <w:rPr>
          <w:rStyle w:val="shorttext"/>
        </w:rPr>
        <w:t>Malikova</w:t>
      </w:r>
      <w:proofErr w:type="spellEnd"/>
      <w:r w:rsidRPr="00570DED">
        <w:rPr>
          <w:rStyle w:val="shorttext"/>
        </w:rPr>
        <w:t xml:space="preserve"> Y, </w:t>
      </w:r>
      <w:proofErr w:type="spellStart"/>
      <w:r w:rsidRPr="00570DED">
        <w:t>Turdikulova</w:t>
      </w:r>
      <w:proofErr w:type="spellEnd"/>
      <w:r w:rsidRPr="00570DED">
        <w:t xml:space="preserve"> S.</w:t>
      </w:r>
      <w:proofErr w:type="gramStart"/>
      <w:r w:rsidRPr="00570DED">
        <w:t xml:space="preserve">, </w:t>
      </w:r>
      <w:r w:rsidRPr="00570DED">
        <w:rPr>
          <w:rStyle w:val="shorttext"/>
        </w:rPr>
        <w:t xml:space="preserve"> </w:t>
      </w:r>
      <w:proofErr w:type="spellStart"/>
      <w:r w:rsidRPr="00570DED">
        <w:rPr>
          <w:rStyle w:val="shorttext"/>
        </w:rPr>
        <w:t>Rakhimova</w:t>
      </w:r>
      <w:proofErr w:type="spellEnd"/>
      <w:proofErr w:type="gramEnd"/>
      <w:r w:rsidRPr="00570DED">
        <w:rPr>
          <w:rStyle w:val="shorttext"/>
        </w:rPr>
        <w:t xml:space="preserve"> G., </w:t>
      </w:r>
      <w:proofErr w:type="spellStart"/>
      <w:r w:rsidRPr="00570DED">
        <w:rPr>
          <w:rStyle w:val="shorttext"/>
        </w:rPr>
        <w:t>Akbarov</w:t>
      </w:r>
      <w:proofErr w:type="spellEnd"/>
      <w:r w:rsidRPr="00570DED">
        <w:rPr>
          <w:rStyle w:val="shorttext"/>
        </w:rPr>
        <w:t xml:space="preserve"> Z., </w:t>
      </w:r>
      <w:proofErr w:type="spellStart"/>
      <w:r w:rsidRPr="00570DED">
        <w:rPr>
          <w:rStyle w:val="shorttext"/>
        </w:rPr>
        <w:t>Dalimova</w:t>
      </w:r>
      <w:proofErr w:type="spellEnd"/>
      <w:r w:rsidRPr="00570DED">
        <w:rPr>
          <w:rStyle w:val="shorttext"/>
        </w:rPr>
        <w:t xml:space="preserve"> D. The r</w:t>
      </w:r>
      <w:r w:rsidR="00934708" w:rsidRPr="00570DED">
        <w:t xml:space="preserve">ole of TCF7L2 gene in the development of type 2 diabetes. </w:t>
      </w:r>
      <w:r w:rsidRPr="00570DED">
        <w:t>Problems of Biology and Medicine (2013, № 1 (72). 50-55. P.50-54.</w:t>
      </w:r>
    </w:p>
    <w:p w:rsidR="00EE7916" w:rsidRPr="00570DED" w:rsidRDefault="00EE7916" w:rsidP="00EE7916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S. </w:t>
      </w:r>
      <w:proofErr w:type="spellStart"/>
      <w:r w:rsidRPr="00570DED">
        <w:t>Rakhimova</w:t>
      </w:r>
      <w:proofErr w:type="spellEnd"/>
      <w:r w:rsidRPr="00570DED">
        <w:t xml:space="preserve"> G., </w:t>
      </w:r>
      <w:proofErr w:type="spellStart"/>
      <w:r w:rsidRPr="00570DED">
        <w:t>Malikova</w:t>
      </w:r>
      <w:proofErr w:type="spellEnd"/>
      <w:r w:rsidRPr="00570DED">
        <w:t xml:space="preserve"> Yu., </w:t>
      </w:r>
      <w:proofErr w:type="spellStart"/>
      <w:r w:rsidRPr="00570DED">
        <w:t>Akbarov</w:t>
      </w:r>
      <w:proofErr w:type="spellEnd"/>
      <w:r w:rsidRPr="00570DED">
        <w:t xml:space="preserve"> Z., </w:t>
      </w:r>
      <w:proofErr w:type="spellStart"/>
      <w:r w:rsidRPr="00570DED">
        <w:t>Dalimova</w:t>
      </w:r>
      <w:proofErr w:type="spellEnd"/>
      <w:r w:rsidRPr="00570DED">
        <w:t xml:space="preserve"> </w:t>
      </w:r>
      <w:proofErr w:type="spellStart"/>
      <w:r w:rsidRPr="00570DED">
        <w:t>D.The</w:t>
      </w:r>
      <w:proofErr w:type="spellEnd"/>
      <w:r w:rsidRPr="00570DED">
        <w:t xml:space="preserve"> association of the polymorphisms TCF7L2 gene with type 2 diabetes in men of Uzbek population.  Problems of Theoretical and Clinical Medicine (Special Issue: Endocrinology), 2013. P.72-75.</w:t>
      </w:r>
    </w:p>
    <w:p w:rsidR="00832BC4" w:rsidRPr="00570DED" w:rsidRDefault="00832BC4" w:rsidP="00832BC4">
      <w:pPr>
        <w:numPr>
          <w:ilvl w:val="0"/>
          <w:numId w:val="1"/>
        </w:numPr>
        <w:jc w:val="both"/>
      </w:pPr>
      <w:proofErr w:type="spellStart"/>
      <w:r w:rsidRPr="00570DED">
        <w:t>Malikova</w:t>
      </w:r>
      <w:proofErr w:type="spellEnd"/>
      <w:r w:rsidRPr="00570DED">
        <w:t xml:space="preserve"> </w:t>
      </w:r>
      <w:proofErr w:type="spellStart"/>
      <w:r w:rsidRPr="00570DED">
        <w:t>Yu.A</w:t>
      </w:r>
      <w:proofErr w:type="spellEnd"/>
      <w:r w:rsidRPr="00570DED">
        <w:t xml:space="preserve">., </w:t>
      </w:r>
      <w:proofErr w:type="spellStart"/>
      <w:r w:rsidRPr="00570DED">
        <w:t>Rakhimova</w:t>
      </w:r>
      <w:proofErr w:type="spellEnd"/>
      <w:r w:rsidRPr="00570DED">
        <w:t xml:space="preserve"> G.N., </w:t>
      </w:r>
      <w:proofErr w:type="spellStart"/>
      <w:r w:rsidRPr="00570DED">
        <w:t>Akbarov</w:t>
      </w:r>
      <w:proofErr w:type="spellEnd"/>
      <w:r w:rsidRPr="00570DED">
        <w:t xml:space="preserve"> Z.S., </w:t>
      </w:r>
      <w:proofErr w:type="spellStart"/>
      <w:r w:rsidRPr="00570DED">
        <w:t>Turdikulova</w:t>
      </w:r>
      <w:proofErr w:type="spellEnd"/>
      <w:r w:rsidRPr="00570DED">
        <w:t xml:space="preserve"> Sh. The clinical features of the type 2 diabetes in relation to genotype </w:t>
      </w:r>
      <w:proofErr w:type="spellStart"/>
      <w:r w:rsidRPr="00570DED">
        <w:t>rs</w:t>
      </w:r>
      <w:proofErr w:type="spellEnd"/>
      <w:r w:rsidRPr="00570DED">
        <w:t xml:space="preserve"> 7903146 polymorphism of TCF7L2 gene in Uzbek populations. European Human Genetics Conference-2013, Paris, France</w:t>
      </w:r>
    </w:p>
    <w:p w:rsidR="00423804" w:rsidRPr="00570DED" w:rsidRDefault="00423804" w:rsidP="00423804">
      <w:pPr>
        <w:pStyle w:val="a5"/>
        <w:numPr>
          <w:ilvl w:val="0"/>
          <w:numId w:val="1"/>
        </w:numPr>
        <w:tabs>
          <w:tab w:val="left" w:pos="8280"/>
        </w:tabs>
        <w:adjustRightInd w:val="0"/>
        <w:jc w:val="both"/>
      </w:pPr>
      <w:proofErr w:type="spellStart"/>
      <w:r w:rsidRPr="00570DED">
        <w:t>Turdikulova</w:t>
      </w:r>
      <w:proofErr w:type="spellEnd"/>
      <w:r w:rsidRPr="00570DED">
        <w:t xml:space="preserve"> S., </w:t>
      </w:r>
      <w:proofErr w:type="spellStart"/>
      <w:r w:rsidRPr="00570DED">
        <w:t>Nurmatova</w:t>
      </w:r>
      <w:proofErr w:type="spellEnd"/>
      <w:r w:rsidRPr="00570DED">
        <w:t xml:space="preserve"> S.B., </w:t>
      </w:r>
      <w:proofErr w:type="spellStart"/>
      <w:r w:rsidRPr="00570DED">
        <w:t>Dalimova</w:t>
      </w:r>
      <w:proofErr w:type="spellEnd"/>
      <w:r w:rsidRPr="00570DED">
        <w:t xml:space="preserve"> D.A., </w:t>
      </w:r>
      <w:proofErr w:type="spellStart"/>
      <w:r w:rsidRPr="00570DED">
        <w:t>Tuhtabaeva</w:t>
      </w:r>
      <w:proofErr w:type="spellEnd"/>
      <w:r w:rsidRPr="00570DED">
        <w:t xml:space="preserve"> M., </w:t>
      </w:r>
      <w:proofErr w:type="spellStart"/>
      <w:r w:rsidRPr="00570DED">
        <w:t>Abdihakimov</w:t>
      </w:r>
      <w:proofErr w:type="spellEnd"/>
      <w:r w:rsidRPr="00570DED">
        <w:t xml:space="preserve"> A.N. Identification of 5382insC, 185delAG, 4153delA mutations of BRCA1 gene among breast cancer women of Uzbekistan. Regional </w:t>
      </w:r>
      <w:proofErr w:type="spellStart"/>
      <w:r w:rsidRPr="00570DED">
        <w:t>Сonference</w:t>
      </w:r>
      <w:proofErr w:type="spellEnd"/>
      <w:r w:rsidRPr="00570DED">
        <w:t xml:space="preserve"> of Young Scientists on Recent Trends in Physical &amp; Biological Sciences. March 7-8. 2014. Bangalore. India. P59.</w:t>
      </w:r>
    </w:p>
    <w:p w:rsidR="00423804" w:rsidRPr="00570DED" w:rsidRDefault="00423804" w:rsidP="00D77648">
      <w:pPr>
        <w:pStyle w:val="a5"/>
        <w:numPr>
          <w:ilvl w:val="0"/>
          <w:numId w:val="1"/>
        </w:numPr>
        <w:jc w:val="both"/>
      </w:pPr>
      <w:proofErr w:type="spellStart"/>
      <w:r w:rsidRPr="00570DED">
        <w:t>Turdikulova</w:t>
      </w:r>
      <w:proofErr w:type="spellEnd"/>
      <w:r w:rsidRPr="00570DED">
        <w:t xml:space="preserve"> S., </w:t>
      </w:r>
      <w:proofErr w:type="spellStart"/>
      <w:r w:rsidRPr="00570DED">
        <w:t>Davletchurin</w:t>
      </w:r>
      <w:proofErr w:type="spellEnd"/>
      <w:r w:rsidRPr="00570DED">
        <w:t xml:space="preserve"> </w:t>
      </w:r>
      <w:proofErr w:type="gramStart"/>
      <w:r w:rsidRPr="00570DED">
        <w:t>D..</w:t>
      </w:r>
      <w:proofErr w:type="gramEnd"/>
      <w:r w:rsidRPr="00570DED">
        <w:t xml:space="preserve"> </w:t>
      </w:r>
      <w:proofErr w:type="spellStart"/>
      <w:r w:rsidRPr="00570DED">
        <w:t>Dalimova</w:t>
      </w:r>
      <w:proofErr w:type="spellEnd"/>
      <w:r w:rsidRPr="00570DED">
        <w:t xml:space="preserve"> D.A. </w:t>
      </w:r>
      <w:r w:rsidR="00D77648" w:rsidRPr="00570DED">
        <w:t xml:space="preserve">Prevalence of Cytochrome P450c21 Mutations in Women with Symptoms of </w:t>
      </w:r>
      <w:proofErr w:type="spellStart"/>
      <w:r w:rsidR="00D77648" w:rsidRPr="00570DED">
        <w:t>Hyperandrogenism</w:t>
      </w:r>
      <w:proofErr w:type="spellEnd"/>
      <w:r w:rsidR="00D77648" w:rsidRPr="00570DED">
        <w:t xml:space="preserve"> in Uzbekistan. Regional </w:t>
      </w:r>
      <w:proofErr w:type="spellStart"/>
      <w:r w:rsidR="00D77648" w:rsidRPr="00570DED">
        <w:lastRenderedPageBreak/>
        <w:t>Сonference</w:t>
      </w:r>
      <w:proofErr w:type="spellEnd"/>
      <w:r w:rsidR="00D77648" w:rsidRPr="00570DED">
        <w:t xml:space="preserve"> of Young Scientists on Recent Trends in Physical &amp; Biological Sciences. March 7-8. 2014. Bangalore. India. P60.</w:t>
      </w:r>
    </w:p>
    <w:p w:rsidR="00423804" w:rsidRPr="00570DED" w:rsidRDefault="00513058" w:rsidP="00EE7916">
      <w:pPr>
        <w:pStyle w:val="a5"/>
        <w:numPr>
          <w:ilvl w:val="0"/>
          <w:numId w:val="1"/>
        </w:numPr>
        <w:jc w:val="both"/>
      </w:pPr>
      <w:proofErr w:type="spellStart"/>
      <w:r w:rsidRPr="00570DED">
        <w:t>Abdurakhimov</w:t>
      </w:r>
      <w:proofErr w:type="spellEnd"/>
      <w:r w:rsidRPr="00570DED">
        <w:t xml:space="preserve"> A, </w:t>
      </w:r>
      <w:proofErr w:type="spellStart"/>
      <w:r w:rsidRPr="00570DED">
        <w:t>Turdikulova</w:t>
      </w:r>
      <w:proofErr w:type="spellEnd"/>
      <w:r w:rsidRPr="00570DED">
        <w:t xml:space="preserve"> S., </w:t>
      </w:r>
      <w:proofErr w:type="spellStart"/>
      <w:r w:rsidRPr="00570DED">
        <w:t>Dalimova</w:t>
      </w:r>
      <w:proofErr w:type="spellEnd"/>
      <w:r w:rsidRPr="00570DED">
        <w:t xml:space="preserve"> D, </w:t>
      </w:r>
      <w:proofErr w:type="spellStart"/>
      <w:r w:rsidRPr="00570DED">
        <w:t>Adilov</w:t>
      </w:r>
      <w:proofErr w:type="spellEnd"/>
      <w:r w:rsidRPr="00570DED">
        <w:t xml:space="preserve"> B, </w:t>
      </w:r>
      <w:proofErr w:type="spellStart"/>
      <w:r w:rsidRPr="00570DED">
        <w:t>Mukhamedov</w:t>
      </w:r>
      <w:proofErr w:type="spellEnd"/>
      <w:r w:rsidRPr="00570DED">
        <w:t xml:space="preserve"> R. Comparative analysis of the nucleotide sequence of the </w:t>
      </w:r>
      <w:proofErr w:type="spellStart"/>
      <w:r w:rsidRPr="00570DED">
        <w:t>VacA</w:t>
      </w:r>
      <w:proofErr w:type="spellEnd"/>
      <w:r w:rsidRPr="00570DED">
        <w:t xml:space="preserve"> 132 gene of the bacterium Helicobacter pylori strain found in Uzbekistan. Microorganisms and the Biosphere” Materials of symposium 25-27 </w:t>
      </w:r>
      <w:proofErr w:type="spellStart"/>
      <w:r w:rsidRPr="00570DED">
        <w:t>november</w:t>
      </w:r>
      <w:proofErr w:type="spellEnd"/>
      <w:r w:rsidRPr="00570DED">
        <w:t xml:space="preserve">, 2015. </w:t>
      </w:r>
      <w:r w:rsidRPr="00570DED">
        <w:rPr>
          <w:bCs/>
        </w:rPr>
        <w:t>Tashkent, Uzbekistan. С.184-185.</w:t>
      </w:r>
    </w:p>
    <w:p w:rsidR="00423804" w:rsidRPr="00570DED" w:rsidRDefault="00581C90" w:rsidP="00423804">
      <w:pPr>
        <w:pStyle w:val="a5"/>
        <w:numPr>
          <w:ilvl w:val="0"/>
          <w:numId w:val="1"/>
        </w:numPr>
      </w:pPr>
      <w:proofErr w:type="spellStart"/>
      <w:r w:rsidRPr="00570DED">
        <w:t>Adilov</w:t>
      </w:r>
      <w:proofErr w:type="spellEnd"/>
      <w:r w:rsidRPr="00570DED">
        <w:t xml:space="preserve"> B, </w:t>
      </w:r>
      <w:proofErr w:type="spellStart"/>
      <w:r w:rsidRPr="00570DED">
        <w:t>Turdikulova</w:t>
      </w:r>
      <w:proofErr w:type="spellEnd"/>
      <w:r w:rsidRPr="00570DED">
        <w:t xml:space="preserve"> S., </w:t>
      </w:r>
      <w:proofErr w:type="spellStart"/>
      <w:r w:rsidRPr="00570DED">
        <w:t>Adilov</w:t>
      </w:r>
      <w:proofErr w:type="spellEnd"/>
      <w:r w:rsidRPr="00570DED">
        <w:t xml:space="preserve"> B.S., </w:t>
      </w:r>
      <w:proofErr w:type="spellStart"/>
      <w:r w:rsidRPr="00570DED">
        <w:t>Dalimova</w:t>
      </w:r>
      <w:proofErr w:type="spellEnd"/>
      <w:r w:rsidRPr="00570DED">
        <w:t xml:space="preserve"> D, </w:t>
      </w:r>
      <w:proofErr w:type="spellStart"/>
      <w:r w:rsidRPr="00570DED">
        <w:t>Abdurakhimov</w:t>
      </w:r>
      <w:proofErr w:type="spellEnd"/>
      <w:r w:rsidRPr="00570DED">
        <w:t xml:space="preserve"> A, </w:t>
      </w:r>
      <w:proofErr w:type="spellStart"/>
      <w:r w:rsidRPr="00570DED">
        <w:t>Mukhamedov</w:t>
      </w:r>
      <w:proofErr w:type="spellEnd"/>
      <w:r w:rsidRPr="00570DED">
        <w:t xml:space="preserve"> R. Analysis of the polymorphisms rs2920296, rs2920297, rs2920298 and rs71514093 of the PSCA gene in patients with gastric cancer. “Microorganisms and the Biosphere” Materials of symposium 25-27 </w:t>
      </w:r>
      <w:proofErr w:type="spellStart"/>
      <w:r w:rsidRPr="00570DED">
        <w:t>november</w:t>
      </w:r>
      <w:proofErr w:type="spellEnd"/>
      <w:r w:rsidRPr="00570DED">
        <w:t xml:space="preserve">, </w:t>
      </w:r>
      <w:r w:rsidRPr="00570DED">
        <w:rPr>
          <w:bCs/>
        </w:rPr>
        <w:t xml:space="preserve">Tashkent, Uzbekistan. </w:t>
      </w:r>
      <w:r w:rsidRPr="00570DED">
        <w:t xml:space="preserve">2015. </w:t>
      </w:r>
      <w:r w:rsidRPr="00570DED">
        <w:rPr>
          <w:bCs/>
        </w:rPr>
        <w:t>С.175-176.</w:t>
      </w:r>
    </w:p>
    <w:p w:rsidR="0061217D" w:rsidRPr="00570DED" w:rsidRDefault="0017362E" w:rsidP="0061217D">
      <w:pPr>
        <w:pStyle w:val="a5"/>
        <w:numPr>
          <w:ilvl w:val="0"/>
          <w:numId w:val="1"/>
        </w:numPr>
        <w:tabs>
          <w:tab w:val="clear" w:pos="720"/>
        </w:tabs>
        <w:jc w:val="both"/>
      </w:pPr>
      <w:proofErr w:type="spellStart"/>
      <w:r w:rsidRPr="00570DED">
        <w:t>Shalyakho</w:t>
      </w:r>
      <w:proofErr w:type="spellEnd"/>
      <w:r w:rsidRPr="00570DED">
        <w:t xml:space="preserve"> RA, </w:t>
      </w:r>
      <w:proofErr w:type="spellStart"/>
      <w:r w:rsidRPr="00570DED">
        <w:t>Zhabagin</w:t>
      </w:r>
      <w:proofErr w:type="spellEnd"/>
      <w:r w:rsidRPr="00570DED">
        <w:t xml:space="preserve"> MK, </w:t>
      </w:r>
      <w:proofErr w:type="spellStart"/>
      <w:r w:rsidRPr="00570DED">
        <w:t>Yusupov</w:t>
      </w:r>
      <w:proofErr w:type="spellEnd"/>
      <w:r w:rsidRPr="00570DED">
        <w:t xml:space="preserve"> </w:t>
      </w:r>
      <w:proofErr w:type="spellStart"/>
      <w:r w:rsidRPr="00570DED">
        <w:t>Yu.M</w:t>
      </w:r>
      <w:proofErr w:type="spellEnd"/>
      <w:r w:rsidRPr="00570DED">
        <w:t xml:space="preserve">., </w:t>
      </w:r>
      <w:proofErr w:type="spellStart"/>
      <w:r w:rsidRPr="00570DED">
        <w:t>Agdzhoyan</w:t>
      </w:r>
      <w:proofErr w:type="spellEnd"/>
      <w:r w:rsidRPr="00570DED">
        <w:t xml:space="preserve"> AT, </w:t>
      </w:r>
      <w:proofErr w:type="spellStart"/>
      <w:r w:rsidRPr="00570DED">
        <w:t>Sabitov</w:t>
      </w:r>
      <w:proofErr w:type="spellEnd"/>
      <w:r w:rsidRPr="00570DED">
        <w:t xml:space="preserve"> </w:t>
      </w:r>
      <w:proofErr w:type="spellStart"/>
      <w:r w:rsidRPr="00570DED">
        <w:t>Zh.M</w:t>
      </w:r>
      <w:proofErr w:type="spellEnd"/>
      <w:r w:rsidRPr="00570DED">
        <w:t xml:space="preserve">., </w:t>
      </w:r>
      <w:proofErr w:type="spellStart"/>
      <w:r w:rsidRPr="00570DED">
        <w:t>Guryanov</w:t>
      </w:r>
      <w:proofErr w:type="spellEnd"/>
      <w:r w:rsidRPr="00570DED">
        <w:t xml:space="preserve"> VM, </w:t>
      </w:r>
      <w:proofErr w:type="spellStart"/>
      <w:r w:rsidRPr="00570DED">
        <w:t>Balaganskaya</w:t>
      </w:r>
      <w:proofErr w:type="spellEnd"/>
      <w:r w:rsidRPr="00570DED">
        <w:t xml:space="preserve"> OA,</w:t>
      </w:r>
      <w:r w:rsidR="00DF4FC9" w:rsidRPr="00570DED">
        <w:t xml:space="preserve"> </w:t>
      </w:r>
      <w:r w:rsidRPr="00570DED">
        <w:t xml:space="preserve"> </w:t>
      </w:r>
      <w:proofErr w:type="spellStart"/>
      <w:r w:rsidR="00DF4FC9" w:rsidRPr="00570DED">
        <w:t>Turdikulova</w:t>
      </w:r>
      <w:proofErr w:type="spellEnd"/>
      <w:r w:rsidR="00DF4FC9" w:rsidRPr="00570DED">
        <w:t xml:space="preserve"> S., </w:t>
      </w:r>
      <w:proofErr w:type="spellStart"/>
      <w:r w:rsidRPr="00570DED">
        <w:t>Dalimova</w:t>
      </w:r>
      <w:proofErr w:type="spellEnd"/>
      <w:r w:rsidRPr="00570DED">
        <w:t xml:space="preserve"> DA, </w:t>
      </w:r>
      <w:proofErr w:type="spellStart"/>
      <w:r w:rsidRPr="00570DED">
        <w:t>Davletchurin</w:t>
      </w:r>
      <w:proofErr w:type="spellEnd"/>
      <w:r w:rsidRPr="00570DED">
        <w:t xml:space="preserve"> D .H., </w:t>
      </w:r>
      <w:proofErr w:type="spellStart"/>
      <w:r w:rsidRPr="00570DED">
        <w:t>Chukhryaeva</w:t>
      </w:r>
      <w:proofErr w:type="spellEnd"/>
      <w:r w:rsidRPr="00570DED">
        <w:t xml:space="preserve"> MI, </w:t>
      </w:r>
      <w:proofErr w:type="spellStart"/>
      <w:r w:rsidRPr="00570DED">
        <w:t>Asylguzhin</w:t>
      </w:r>
      <w:proofErr w:type="spellEnd"/>
      <w:r w:rsidRPr="00570DED">
        <w:t xml:space="preserve"> RR, </w:t>
      </w:r>
      <w:proofErr w:type="spellStart"/>
      <w:r w:rsidRPr="00570DED">
        <w:t>Akilzhanova</w:t>
      </w:r>
      <w:proofErr w:type="spellEnd"/>
      <w:r w:rsidRPr="00570DED">
        <w:t xml:space="preserve"> AR, </w:t>
      </w:r>
      <w:proofErr w:type="spellStart"/>
      <w:r w:rsidRPr="00570DED">
        <w:t>Balanovsky</w:t>
      </w:r>
      <w:proofErr w:type="spellEnd"/>
      <w:r w:rsidRPr="00570DED">
        <w:t xml:space="preserve"> OP, </w:t>
      </w:r>
      <w:proofErr w:type="spellStart"/>
      <w:r w:rsidRPr="00570DED">
        <w:t>Balanovskaya</w:t>
      </w:r>
      <w:proofErr w:type="spellEnd"/>
      <w:r w:rsidRPr="00570DED">
        <w:t xml:space="preserve"> EV</w:t>
      </w:r>
      <w:r w:rsidR="00891C0D">
        <w:t xml:space="preserve"> </w:t>
      </w:r>
      <w:r w:rsidRPr="00570DED">
        <w:t xml:space="preserve">The gene pool of Turkmens of </w:t>
      </w:r>
      <w:proofErr w:type="spellStart"/>
      <w:r w:rsidRPr="00570DED">
        <w:t>Karakalpakstan</w:t>
      </w:r>
      <w:proofErr w:type="spellEnd"/>
      <w:r w:rsidRPr="00570DED">
        <w:t xml:space="preserve"> in the context of Central Asian populations (Y chromosome polymorphism)</w:t>
      </w:r>
      <w:r w:rsidR="00DF4FC9" w:rsidRPr="00570DED">
        <w:t>. Bulletin of Moscow University. Series XXIII. Anthropology, 2016. № 3. P. 86-96.</w:t>
      </w:r>
    </w:p>
    <w:p w:rsidR="0050491F" w:rsidRPr="00570DED" w:rsidRDefault="0050491F" w:rsidP="0050491F">
      <w:pPr>
        <w:numPr>
          <w:ilvl w:val="0"/>
          <w:numId w:val="1"/>
        </w:numPr>
        <w:jc w:val="both"/>
      </w:pPr>
      <w:proofErr w:type="spellStart"/>
      <w:r w:rsidRPr="00570DED">
        <w:t>Iosif</w:t>
      </w:r>
      <w:proofErr w:type="spellEnd"/>
      <w:r w:rsidRPr="00570DED">
        <w:t xml:space="preserve"> </w:t>
      </w:r>
      <w:proofErr w:type="spellStart"/>
      <w:r w:rsidRPr="00570DED">
        <w:t>Lazaridis</w:t>
      </w:r>
      <w:bookmarkStart w:id="0" w:name="_Ref374910148"/>
      <w:proofErr w:type="spellEnd"/>
      <w:r w:rsidRPr="00570DED">
        <w:endnoteReference w:id="1"/>
      </w:r>
      <w:bookmarkEnd w:id="0"/>
      <w:r w:rsidRPr="00570DED">
        <w:t>, Nick Patterson</w:t>
      </w:r>
      <w:bookmarkStart w:id="1" w:name="_Ref374910181"/>
      <w:r w:rsidRPr="00570DED">
        <w:endnoteReference w:id="2"/>
      </w:r>
      <w:bookmarkEnd w:id="1"/>
      <w:r w:rsidRPr="00570DED">
        <w:t xml:space="preserve">, Alissa </w:t>
      </w:r>
      <w:proofErr w:type="spellStart"/>
      <w:r w:rsidRPr="00570DED">
        <w:t>Mittnik</w:t>
      </w:r>
      <w:bookmarkStart w:id="2" w:name="_Ref374910315"/>
      <w:proofErr w:type="spellEnd"/>
      <w:r w:rsidRPr="00570DED">
        <w:endnoteReference w:id="3"/>
      </w:r>
      <w:bookmarkEnd w:id="2"/>
      <w:r w:rsidRPr="00570DED">
        <w:t xml:space="preserve">, …… </w:t>
      </w:r>
      <w:proofErr w:type="spellStart"/>
      <w:r w:rsidRPr="00570DED">
        <w:t>Shahlo</w:t>
      </w:r>
      <w:proofErr w:type="spellEnd"/>
      <w:r w:rsidRPr="00570DED">
        <w:t xml:space="preserve"> </w:t>
      </w:r>
      <w:proofErr w:type="spellStart"/>
      <w:r w:rsidRPr="00570DED">
        <w:t>Turdikulova</w:t>
      </w:r>
      <w:proofErr w:type="spellEnd"/>
      <w:r w:rsidRPr="00570DED">
        <w:t xml:space="preserve">, … Janet Kelso, David Reich, and Johannes Krause, Ancient human genomes suggest three ancestral populations for present-day Europeans. </w:t>
      </w:r>
      <w:r w:rsidRPr="00570DED">
        <w:rPr>
          <w:b/>
        </w:rPr>
        <w:t>Nature</w:t>
      </w:r>
      <w:r w:rsidRPr="00570DED">
        <w:t>.</w:t>
      </w:r>
      <w:r w:rsidRPr="00570DED">
        <w:rPr>
          <w:color w:val="777777"/>
          <w:shd w:val="clear" w:color="auto" w:fill="FFFFFF"/>
        </w:rPr>
        <w:t xml:space="preserve"> </w:t>
      </w:r>
      <w:r w:rsidRPr="00570DED">
        <w:t xml:space="preserve">513 (7518), 409-413 </w:t>
      </w:r>
    </w:p>
    <w:p w:rsidR="0050491F" w:rsidRPr="00570DED" w:rsidRDefault="0050491F" w:rsidP="0050491F">
      <w:pPr>
        <w:numPr>
          <w:ilvl w:val="0"/>
          <w:numId w:val="1"/>
        </w:numPr>
        <w:jc w:val="both"/>
      </w:pPr>
      <w:proofErr w:type="spellStart"/>
      <w:r w:rsidRPr="00570DED">
        <w:t>Bayazit</w:t>
      </w:r>
      <w:proofErr w:type="spellEnd"/>
      <w:r w:rsidRPr="00570DED">
        <w:t xml:space="preserve"> </w:t>
      </w:r>
      <w:proofErr w:type="spellStart"/>
      <w:r w:rsidRPr="00570DED">
        <w:t>Yunusbayev</w:t>
      </w:r>
      <w:proofErr w:type="spellEnd"/>
      <w:r w:rsidRPr="00570DED">
        <w:t xml:space="preserve">, </w:t>
      </w:r>
      <w:proofErr w:type="spellStart"/>
      <w:r w:rsidRPr="00570DED">
        <w:t>Mait</w:t>
      </w:r>
      <w:proofErr w:type="spellEnd"/>
      <w:r w:rsidRPr="00570DED">
        <w:t xml:space="preserve"> </w:t>
      </w:r>
      <w:proofErr w:type="spellStart"/>
      <w:r w:rsidRPr="00570DED">
        <w:t>Metspalu</w:t>
      </w:r>
      <w:proofErr w:type="spellEnd"/>
      <w:r w:rsidRPr="00570DED">
        <w:t xml:space="preserve">, </w:t>
      </w:r>
      <w:proofErr w:type="spellStart"/>
      <w:r w:rsidRPr="00570DED">
        <w:t>Ene</w:t>
      </w:r>
      <w:proofErr w:type="spellEnd"/>
      <w:r w:rsidRPr="00570DED">
        <w:t xml:space="preserve"> </w:t>
      </w:r>
      <w:proofErr w:type="spellStart"/>
      <w:r w:rsidRPr="00570DED">
        <w:t>Metspalu</w:t>
      </w:r>
      <w:proofErr w:type="spellEnd"/>
      <w:r w:rsidRPr="00570DED">
        <w:t xml:space="preserve">, Sergei Litvinov, </w:t>
      </w:r>
      <w:proofErr w:type="spellStart"/>
      <w:r w:rsidRPr="00570DED">
        <w:t>Ruslan</w:t>
      </w:r>
      <w:proofErr w:type="spellEnd"/>
      <w:r w:rsidRPr="00570DED">
        <w:t xml:space="preserve"> </w:t>
      </w:r>
      <w:proofErr w:type="spellStart"/>
      <w:r w:rsidRPr="00570DED">
        <w:t>Valiev</w:t>
      </w:r>
      <w:proofErr w:type="spellEnd"/>
      <w:r w:rsidRPr="00570DED">
        <w:t>, Vita</w:t>
      </w:r>
    </w:p>
    <w:p w:rsidR="0050491F" w:rsidRPr="00570DED" w:rsidRDefault="0050491F" w:rsidP="0050491F">
      <w:pPr>
        <w:ind w:left="720"/>
        <w:jc w:val="both"/>
      </w:pPr>
      <w:proofErr w:type="spellStart"/>
      <w:r w:rsidRPr="00570DED">
        <w:t>Akhmetova</w:t>
      </w:r>
      <w:proofErr w:type="spellEnd"/>
      <w:r w:rsidRPr="00570DED">
        <w:t xml:space="preserve">, Elena </w:t>
      </w:r>
      <w:proofErr w:type="spellStart"/>
      <w:r w:rsidRPr="00570DED">
        <w:t>Balanovska</w:t>
      </w:r>
      <w:proofErr w:type="spellEnd"/>
      <w:r w:rsidRPr="00570DED">
        <w:t xml:space="preserve">, Oleg </w:t>
      </w:r>
      <w:proofErr w:type="spellStart"/>
      <w:r w:rsidRPr="00570DED">
        <w:t>Balanovsky</w:t>
      </w:r>
      <w:proofErr w:type="spellEnd"/>
      <w:r w:rsidRPr="00570DED">
        <w:t xml:space="preserve">, </w:t>
      </w:r>
      <w:proofErr w:type="spellStart"/>
      <w:r w:rsidRPr="00570DED">
        <w:t>Shahlo</w:t>
      </w:r>
      <w:proofErr w:type="spellEnd"/>
      <w:r w:rsidRPr="00570DED">
        <w:t xml:space="preserve"> </w:t>
      </w:r>
      <w:proofErr w:type="spellStart"/>
      <w:r w:rsidRPr="00570DED">
        <w:t>Turdikulova</w:t>
      </w:r>
      <w:proofErr w:type="spellEnd"/>
      <w:r w:rsidRPr="00570DED">
        <w:t xml:space="preserve">, </w:t>
      </w:r>
      <w:proofErr w:type="spellStart"/>
      <w:r w:rsidRPr="00570DED">
        <w:t>Dilbar</w:t>
      </w:r>
      <w:proofErr w:type="spellEnd"/>
      <w:r w:rsidRPr="00570DED">
        <w:t xml:space="preserve"> </w:t>
      </w:r>
      <w:proofErr w:type="spellStart"/>
      <w:r w:rsidRPr="00570DED">
        <w:t>Dalimova</w:t>
      </w:r>
      <w:proofErr w:type="spellEnd"/>
      <w:r w:rsidRPr="00570DED">
        <w:t xml:space="preserve">, </w:t>
      </w:r>
      <w:proofErr w:type="spellStart"/>
      <w:r w:rsidRPr="00570DED">
        <w:t>Pagbajabyn</w:t>
      </w:r>
      <w:proofErr w:type="spellEnd"/>
      <w:r w:rsidRPr="00570DED">
        <w:t xml:space="preserve"> </w:t>
      </w:r>
      <w:proofErr w:type="spellStart"/>
      <w:r w:rsidRPr="00570DED">
        <w:t>Nymadawa</w:t>
      </w:r>
      <w:proofErr w:type="spellEnd"/>
      <w:r w:rsidRPr="00570DED">
        <w:t xml:space="preserve">, </w:t>
      </w:r>
      <w:proofErr w:type="spellStart"/>
      <w:r w:rsidRPr="00570DED">
        <w:t>Ardeshir</w:t>
      </w:r>
      <w:proofErr w:type="spellEnd"/>
      <w:r w:rsidRPr="00570DED">
        <w:t xml:space="preserve"> </w:t>
      </w:r>
      <w:proofErr w:type="spellStart"/>
      <w:r w:rsidRPr="00570DED">
        <w:t>Bahmanimehr</w:t>
      </w:r>
      <w:proofErr w:type="spellEnd"/>
      <w:r w:rsidRPr="00570DED">
        <w:t xml:space="preserve">, </w:t>
      </w:r>
      <w:proofErr w:type="spellStart"/>
      <w:r w:rsidRPr="00570DED">
        <w:t>Hovhannes</w:t>
      </w:r>
      <w:proofErr w:type="spellEnd"/>
      <w:r w:rsidRPr="00570DED">
        <w:t xml:space="preserve"> </w:t>
      </w:r>
      <w:proofErr w:type="spellStart"/>
      <w:r w:rsidRPr="00570DED">
        <w:t>Sahakyan</w:t>
      </w:r>
      <w:proofErr w:type="spellEnd"/>
      <w:r w:rsidRPr="00570DED">
        <w:t xml:space="preserve">, </w:t>
      </w:r>
      <w:proofErr w:type="spellStart"/>
      <w:r w:rsidRPr="00570DED">
        <w:t>Kristiina</w:t>
      </w:r>
      <w:proofErr w:type="spellEnd"/>
      <w:r w:rsidRPr="00570DED">
        <w:t xml:space="preserve"> </w:t>
      </w:r>
      <w:proofErr w:type="spellStart"/>
      <w:r w:rsidRPr="00570DED">
        <w:t>Tambets</w:t>
      </w:r>
      <w:proofErr w:type="spellEnd"/>
      <w:r w:rsidRPr="00570DED">
        <w:t xml:space="preserve">, </w:t>
      </w:r>
      <w:proofErr w:type="spellStart"/>
      <w:r w:rsidRPr="00570DED">
        <w:t>Sardana</w:t>
      </w:r>
      <w:proofErr w:type="spellEnd"/>
      <w:r w:rsidRPr="00570DED">
        <w:t xml:space="preserve"> </w:t>
      </w:r>
      <w:proofErr w:type="spellStart"/>
      <w:r w:rsidRPr="00570DED">
        <w:t>Fedorova</w:t>
      </w:r>
      <w:proofErr w:type="spellEnd"/>
      <w:r w:rsidRPr="00570DED">
        <w:t xml:space="preserve">, Nikolay </w:t>
      </w:r>
      <w:proofErr w:type="spellStart"/>
      <w:r w:rsidRPr="00570DED">
        <w:t>Barashkov</w:t>
      </w:r>
      <w:proofErr w:type="spellEnd"/>
      <w:r w:rsidRPr="00570DED">
        <w:t xml:space="preserve">, Irina </w:t>
      </w:r>
      <w:proofErr w:type="spellStart"/>
      <w:r w:rsidRPr="00570DED">
        <w:t>Khidiatova</w:t>
      </w:r>
      <w:proofErr w:type="spellEnd"/>
      <w:r w:rsidRPr="00570DED">
        <w:t xml:space="preserve">, Evelin </w:t>
      </w:r>
      <w:proofErr w:type="spellStart"/>
      <w:r w:rsidRPr="00570DED">
        <w:t>Mihailov</w:t>
      </w:r>
      <w:proofErr w:type="spellEnd"/>
      <w:r w:rsidRPr="00570DED">
        <w:t xml:space="preserve">, Rita </w:t>
      </w:r>
      <w:proofErr w:type="spellStart"/>
      <w:r w:rsidRPr="00570DED">
        <w:t>Khusainova</w:t>
      </w:r>
      <w:proofErr w:type="spellEnd"/>
      <w:r w:rsidRPr="00570DED">
        <w:t xml:space="preserve">, Larisa </w:t>
      </w:r>
      <w:proofErr w:type="spellStart"/>
      <w:r w:rsidRPr="00570DED">
        <w:t>Damba</w:t>
      </w:r>
      <w:proofErr w:type="spellEnd"/>
      <w:r w:rsidRPr="00570DED">
        <w:t xml:space="preserve">, </w:t>
      </w:r>
      <w:proofErr w:type="spellStart"/>
      <w:r w:rsidRPr="00570DED">
        <w:t>Miroslava</w:t>
      </w:r>
      <w:proofErr w:type="spellEnd"/>
      <w:r w:rsidRPr="00570DED">
        <w:t xml:space="preserve"> </w:t>
      </w:r>
      <w:proofErr w:type="spellStart"/>
      <w:r w:rsidRPr="00570DED">
        <w:t>Derenko</w:t>
      </w:r>
      <w:proofErr w:type="spellEnd"/>
      <w:r w:rsidRPr="00570DED">
        <w:t xml:space="preserve">, Boris </w:t>
      </w:r>
      <w:proofErr w:type="spellStart"/>
      <w:r w:rsidRPr="00570DED">
        <w:t>Malyarchuk</w:t>
      </w:r>
      <w:proofErr w:type="spellEnd"/>
      <w:r w:rsidRPr="00570DED">
        <w:t xml:space="preserve">, </w:t>
      </w:r>
      <w:proofErr w:type="spellStart"/>
      <w:r w:rsidRPr="00570DED">
        <w:t>Ludmila</w:t>
      </w:r>
      <w:proofErr w:type="spellEnd"/>
      <w:r w:rsidRPr="00570DED">
        <w:t xml:space="preserve"> </w:t>
      </w:r>
      <w:proofErr w:type="spellStart"/>
      <w:r w:rsidRPr="00570DED">
        <w:t>Osipova</w:t>
      </w:r>
      <w:proofErr w:type="spellEnd"/>
      <w:r w:rsidRPr="00570DED">
        <w:t xml:space="preserve">, Mikhail </w:t>
      </w:r>
      <w:proofErr w:type="spellStart"/>
      <w:r w:rsidRPr="00570DED">
        <w:t>Voevoda</w:t>
      </w:r>
      <w:proofErr w:type="spellEnd"/>
      <w:r w:rsidRPr="00570DED">
        <w:t xml:space="preserve">, </w:t>
      </w:r>
      <w:proofErr w:type="spellStart"/>
      <w:r w:rsidRPr="00570DED">
        <w:t>Levon</w:t>
      </w:r>
      <w:proofErr w:type="spellEnd"/>
      <w:r w:rsidRPr="00570DED">
        <w:t xml:space="preserve"> </w:t>
      </w:r>
      <w:proofErr w:type="spellStart"/>
      <w:r w:rsidRPr="00570DED">
        <w:t>Yepiskoposyan</w:t>
      </w:r>
      <w:proofErr w:type="spellEnd"/>
      <w:r w:rsidRPr="00570DED">
        <w:t xml:space="preserve">, Toomas </w:t>
      </w:r>
      <w:proofErr w:type="spellStart"/>
      <w:r w:rsidRPr="00570DED">
        <w:t>Kivisild</w:t>
      </w:r>
      <w:proofErr w:type="spellEnd"/>
      <w:r w:rsidRPr="00570DED">
        <w:t xml:space="preserve">, </w:t>
      </w:r>
      <w:proofErr w:type="spellStart"/>
      <w:r w:rsidRPr="00570DED">
        <w:t>Elza</w:t>
      </w:r>
      <w:proofErr w:type="spellEnd"/>
      <w:r w:rsidRPr="00570DED">
        <w:t xml:space="preserve"> </w:t>
      </w:r>
      <w:proofErr w:type="spellStart"/>
      <w:r w:rsidRPr="00570DED">
        <w:t>Khusnutdinova</w:t>
      </w:r>
      <w:proofErr w:type="spellEnd"/>
      <w:r w:rsidRPr="00570DED">
        <w:t xml:space="preserve">, Richard </w:t>
      </w:r>
      <w:proofErr w:type="spellStart"/>
      <w:r w:rsidRPr="00570DED">
        <w:t>Villems</w:t>
      </w:r>
      <w:proofErr w:type="spellEnd"/>
      <w:r w:rsidRPr="00570DED">
        <w:t xml:space="preserve">, The Genetic Legacy of the Expansion of Turkic-speaking Nomads Across Eurasia. PLOS Genetics. </w:t>
      </w:r>
      <w:proofErr w:type="spellStart"/>
      <w:r w:rsidRPr="00570DED">
        <w:t>PLoS</w:t>
      </w:r>
      <w:proofErr w:type="spellEnd"/>
      <w:r w:rsidRPr="00570DED">
        <w:t xml:space="preserve"> Genet. 2015 Apr 21;11(4</w:t>
      </w:r>
      <w:proofErr w:type="gramStart"/>
      <w:r w:rsidRPr="00570DED">
        <w:t>):e</w:t>
      </w:r>
      <w:proofErr w:type="gramEnd"/>
      <w:r w:rsidRPr="00570DED">
        <w:t>1005068.</w:t>
      </w:r>
    </w:p>
    <w:p w:rsidR="0050491F" w:rsidRDefault="0050491F" w:rsidP="0050491F">
      <w:pPr>
        <w:numPr>
          <w:ilvl w:val="0"/>
          <w:numId w:val="1"/>
        </w:numPr>
        <w:jc w:val="both"/>
      </w:pPr>
      <w:proofErr w:type="spellStart"/>
      <w:r w:rsidRPr="00570DED">
        <w:t>Karmin</w:t>
      </w:r>
      <w:proofErr w:type="spellEnd"/>
      <w:r w:rsidRPr="00570DED">
        <w:t xml:space="preserve"> M, </w:t>
      </w:r>
      <w:proofErr w:type="spellStart"/>
      <w:r w:rsidRPr="00570DED">
        <w:t>Saag</w:t>
      </w:r>
      <w:proofErr w:type="spellEnd"/>
      <w:r w:rsidRPr="00570DED">
        <w:t xml:space="preserve"> L, Vicente M, Wilson </w:t>
      </w:r>
      <w:proofErr w:type="spellStart"/>
      <w:r w:rsidRPr="00570DED">
        <w:t>Sayres</w:t>
      </w:r>
      <w:proofErr w:type="spellEnd"/>
      <w:r w:rsidRPr="00570DED">
        <w:t xml:space="preserve"> MA, </w:t>
      </w:r>
      <w:proofErr w:type="spellStart"/>
      <w:r w:rsidRPr="00570DED">
        <w:t>Järve</w:t>
      </w:r>
      <w:proofErr w:type="spellEnd"/>
      <w:r w:rsidRPr="00570DED">
        <w:t xml:space="preserve"> M, … </w:t>
      </w:r>
      <w:proofErr w:type="spellStart"/>
      <w:r w:rsidRPr="00570DED">
        <w:t>Turdikulova</w:t>
      </w:r>
      <w:proofErr w:type="spellEnd"/>
      <w:r w:rsidRPr="00570DED">
        <w:t xml:space="preserve"> S, </w:t>
      </w:r>
      <w:proofErr w:type="spellStart"/>
      <w:r w:rsidRPr="00570DED">
        <w:t>Dalimova</w:t>
      </w:r>
      <w:proofErr w:type="spellEnd"/>
      <w:r w:rsidRPr="00570DED">
        <w:t xml:space="preserve"> D, … </w:t>
      </w:r>
      <w:proofErr w:type="spellStart"/>
      <w:r w:rsidRPr="00570DED">
        <w:t>Metspalu</w:t>
      </w:r>
      <w:proofErr w:type="spellEnd"/>
      <w:r w:rsidRPr="00570DED">
        <w:t xml:space="preserve"> M, </w:t>
      </w:r>
      <w:proofErr w:type="spellStart"/>
      <w:r w:rsidRPr="00570DED">
        <w:t>Villems</w:t>
      </w:r>
      <w:proofErr w:type="spellEnd"/>
      <w:r w:rsidRPr="00570DED">
        <w:t xml:space="preserve"> R, </w:t>
      </w:r>
      <w:proofErr w:type="spellStart"/>
      <w:r w:rsidRPr="00570DED">
        <w:t>Kivisild</w:t>
      </w:r>
      <w:proofErr w:type="spellEnd"/>
      <w:r w:rsidRPr="00570DED">
        <w:t xml:space="preserve"> T. </w:t>
      </w:r>
      <w:hyperlink r:id="rId8" w:history="1">
        <w:r w:rsidRPr="00570DED">
          <w:t>A recent bottleneck of Y chromosome diversity coincides with a global change in culture.</w:t>
        </w:r>
      </w:hyperlink>
      <w:r w:rsidRPr="00570DED">
        <w:t xml:space="preserve"> Genome Res. 2015 Apr;25(4):459-66. </w:t>
      </w:r>
      <w:proofErr w:type="spellStart"/>
      <w:r w:rsidRPr="00570DED">
        <w:t>doi</w:t>
      </w:r>
      <w:proofErr w:type="spellEnd"/>
      <w:r w:rsidRPr="00570DED">
        <w:t xml:space="preserve">: 10.1101/gr.186684.11 </w:t>
      </w:r>
    </w:p>
    <w:p w:rsidR="006B73D8" w:rsidRDefault="006B73D8" w:rsidP="0050491F">
      <w:pPr>
        <w:numPr>
          <w:ilvl w:val="0"/>
          <w:numId w:val="1"/>
        </w:numPr>
        <w:jc w:val="both"/>
      </w:pPr>
      <w:proofErr w:type="spellStart"/>
      <w:r>
        <w:t>Abdullaev</w:t>
      </w:r>
      <w:proofErr w:type="spellEnd"/>
      <w:r>
        <w:t xml:space="preserve"> A., </w:t>
      </w:r>
      <w:proofErr w:type="spellStart"/>
      <w:r>
        <w:t>Alyavi</w:t>
      </w:r>
      <w:proofErr w:type="spellEnd"/>
      <w:r>
        <w:t xml:space="preserve"> B., </w:t>
      </w:r>
      <w:proofErr w:type="spellStart"/>
      <w:r>
        <w:t>Iskhakov</w:t>
      </w:r>
      <w:proofErr w:type="spellEnd"/>
      <w:r>
        <w:t xml:space="preserve"> Sh., </w:t>
      </w:r>
      <w:proofErr w:type="spellStart"/>
      <w:r>
        <w:t>Tursunov</w:t>
      </w:r>
      <w:proofErr w:type="spellEnd"/>
      <w:r>
        <w:t xml:space="preserve"> R., </w:t>
      </w:r>
      <w:proofErr w:type="spellStart"/>
      <w:r>
        <w:t>Turdikulova</w:t>
      </w:r>
      <w:proofErr w:type="spellEnd"/>
      <w:r>
        <w:t xml:space="preserve"> Sh. </w:t>
      </w:r>
      <w:r w:rsidRPr="00931A10">
        <w:t xml:space="preserve">The effectiveness of statins in ischemic heart disease // Therapeutic Bulletin of </w:t>
      </w:r>
      <w:proofErr w:type="gramStart"/>
      <w:r w:rsidRPr="00931A10">
        <w:t>Uzbekistan</w:t>
      </w:r>
      <w:r>
        <w:t xml:space="preserve"> ,</w:t>
      </w:r>
      <w:proofErr w:type="gramEnd"/>
      <w:r>
        <w:t xml:space="preserve"> </w:t>
      </w:r>
      <w:r w:rsidRPr="00931A10">
        <w:t>2015. № 4.</w:t>
      </w:r>
      <w:r>
        <w:t xml:space="preserve"> P</w:t>
      </w:r>
      <w:r w:rsidRPr="00825BD0">
        <w:t>.163-167</w:t>
      </w:r>
    </w:p>
    <w:p w:rsidR="006B73D8" w:rsidRDefault="006B73D8" w:rsidP="006B73D8">
      <w:pPr>
        <w:numPr>
          <w:ilvl w:val="0"/>
          <w:numId w:val="1"/>
        </w:numPr>
        <w:tabs>
          <w:tab w:val="clear" w:pos="720"/>
        </w:tabs>
        <w:jc w:val="both"/>
      </w:pPr>
      <w:proofErr w:type="spellStart"/>
      <w:r w:rsidRPr="00931A10">
        <w:t>Abdullaev</w:t>
      </w:r>
      <w:proofErr w:type="spellEnd"/>
      <w:r w:rsidRPr="00931A10">
        <w:t xml:space="preserve"> AH, </w:t>
      </w:r>
      <w:proofErr w:type="spellStart"/>
      <w:r w:rsidRPr="00931A10">
        <w:t>Alyavi</w:t>
      </w:r>
      <w:proofErr w:type="spellEnd"/>
      <w:r w:rsidRPr="00931A10">
        <w:t xml:space="preserve"> BA, </w:t>
      </w:r>
      <w:proofErr w:type="spellStart"/>
      <w:r w:rsidRPr="00931A10">
        <w:t>Tursunov</w:t>
      </w:r>
      <w:proofErr w:type="spellEnd"/>
      <w:r w:rsidRPr="00931A10">
        <w:t xml:space="preserve"> RR, </w:t>
      </w:r>
      <w:proofErr w:type="spellStart"/>
      <w:r w:rsidRPr="00931A10">
        <w:t>Turdikulova</w:t>
      </w:r>
      <w:proofErr w:type="spellEnd"/>
      <w:r w:rsidRPr="00931A10">
        <w:t xml:space="preserve"> </w:t>
      </w:r>
      <w:proofErr w:type="spellStart"/>
      <w:r w:rsidRPr="00931A10">
        <w:t>Sh.U</w:t>
      </w:r>
      <w:proofErr w:type="spellEnd"/>
      <w:r w:rsidRPr="00931A10">
        <w:t xml:space="preserve">., </w:t>
      </w:r>
      <w:proofErr w:type="spellStart"/>
      <w:r w:rsidRPr="00931A10">
        <w:t>Iskhakov</w:t>
      </w:r>
      <w:proofErr w:type="spellEnd"/>
      <w:r w:rsidRPr="00931A10">
        <w:t xml:space="preserve"> </w:t>
      </w:r>
      <w:proofErr w:type="spellStart"/>
      <w:r w:rsidRPr="00931A10">
        <w:t>Sh.A</w:t>
      </w:r>
      <w:proofErr w:type="spellEnd"/>
      <w:r w:rsidRPr="00931A10">
        <w:t xml:space="preserve">., </w:t>
      </w:r>
      <w:proofErr w:type="spellStart"/>
      <w:r w:rsidRPr="00931A10">
        <w:t>Yakubov</w:t>
      </w:r>
      <w:proofErr w:type="spellEnd"/>
      <w:r w:rsidRPr="00931A10">
        <w:t xml:space="preserve"> MS Correction of dyslipidemia in ischemic heart disease with statins // </w:t>
      </w:r>
      <w:r>
        <w:t>Methodical manual</w:t>
      </w:r>
      <w:r w:rsidRPr="00931A10">
        <w:t>. Tashkent 2015. 20 p.</w:t>
      </w:r>
    </w:p>
    <w:p w:rsidR="00891C0D" w:rsidRPr="00570DED" w:rsidRDefault="00891C0D" w:rsidP="00891C0D">
      <w:pPr>
        <w:numPr>
          <w:ilvl w:val="0"/>
          <w:numId w:val="1"/>
        </w:numPr>
        <w:tabs>
          <w:tab w:val="clear" w:pos="720"/>
        </w:tabs>
        <w:jc w:val="both"/>
      </w:pPr>
      <w:r w:rsidRPr="00570DED">
        <w:t xml:space="preserve">M </w:t>
      </w:r>
      <w:proofErr w:type="spellStart"/>
      <w:r w:rsidRPr="00570DED">
        <w:t>Djuraev</w:t>
      </w:r>
      <w:proofErr w:type="spellEnd"/>
      <w:r w:rsidRPr="00570DED">
        <w:t xml:space="preserve">, A </w:t>
      </w:r>
      <w:proofErr w:type="spellStart"/>
      <w:r w:rsidRPr="00570DED">
        <w:t>Yusupbekov</w:t>
      </w:r>
      <w:proofErr w:type="spellEnd"/>
      <w:r w:rsidRPr="00570DED">
        <w:t xml:space="preserve">, S </w:t>
      </w:r>
      <w:proofErr w:type="spellStart"/>
      <w:r w:rsidRPr="00570DED">
        <w:t>Abdujapparov</w:t>
      </w:r>
      <w:proofErr w:type="spellEnd"/>
      <w:r w:rsidRPr="00570DED">
        <w:t xml:space="preserve">, S </w:t>
      </w:r>
      <w:proofErr w:type="spellStart"/>
      <w:r w:rsidRPr="00570DED">
        <w:t>Turdikulova</w:t>
      </w:r>
      <w:proofErr w:type="spellEnd"/>
      <w:r w:rsidRPr="00570DED">
        <w:t xml:space="preserve">, A </w:t>
      </w:r>
      <w:proofErr w:type="spellStart"/>
      <w:r w:rsidRPr="00570DED">
        <w:t>Kh</w:t>
      </w:r>
      <w:proofErr w:type="spellEnd"/>
      <w:r w:rsidRPr="00570DED">
        <w:t xml:space="preserve"> </w:t>
      </w:r>
      <w:proofErr w:type="spellStart"/>
      <w:r w:rsidRPr="00570DED">
        <w:t>Khudoyberdiyev</w:t>
      </w:r>
      <w:proofErr w:type="spellEnd"/>
      <w:r w:rsidRPr="00570DED">
        <w:t xml:space="preserve">, BA </w:t>
      </w:r>
      <w:proofErr w:type="spellStart"/>
      <w:r w:rsidRPr="00570DED">
        <w:t>Omirov</w:t>
      </w:r>
      <w:proofErr w:type="spellEnd"/>
      <w:r w:rsidRPr="00570DED">
        <w:t xml:space="preserve">, </w:t>
      </w:r>
      <w:proofErr w:type="spellStart"/>
      <w:r w:rsidRPr="00570DED">
        <w:t>Rovshan</w:t>
      </w:r>
      <w:proofErr w:type="spellEnd"/>
      <w:r w:rsidRPr="00570DED">
        <w:t xml:space="preserve"> M </w:t>
      </w:r>
      <w:proofErr w:type="spellStart"/>
      <w:r w:rsidRPr="00570DED">
        <w:t>Ismailov</w:t>
      </w:r>
      <w:proofErr w:type="spellEnd"/>
      <w:r w:rsidRPr="00570DED">
        <w:t xml:space="preserve">. </w:t>
      </w:r>
      <w:hyperlink r:id="rId9" w:history="1">
        <w:r w:rsidRPr="00570DED">
          <w:t>Genetic testing in early diagnostics and prevention of gastric cancer</w:t>
        </w:r>
      </w:hyperlink>
      <w:r w:rsidRPr="00570DED">
        <w:t xml:space="preserve">.// European Journal of Cancer Supplements, 2015, </w:t>
      </w:r>
      <w:hyperlink r:id="rId10" w:tooltip="Go to table of contents for this volume/issue" w:history="1">
        <w:r w:rsidRPr="00570DED">
          <w:t>Volume 13, Issue 1</w:t>
        </w:r>
      </w:hyperlink>
      <w:r w:rsidRPr="00570DED">
        <w:t>, November 2015, Pages 14-15</w:t>
      </w:r>
    </w:p>
    <w:p w:rsidR="0050491F" w:rsidRPr="00570DED" w:rsidRDefault="00832BC4" w:rsidP="0050491F">
      <w:pPr>
        <w:numPr>
          <w:ilvl w:val="0"/>
          <w:numId w:val="1"/>
        </w:numPr>
        <w:jc w:val="both"/>
      </w:pPr>
      <w:r w:rsidRPr="00570DED">
        <w:t xml:space="preserve">Elizabeth A. Marcus, Elmira </w:t>
      </w:r>
      <w:proofErr w:type="spellStart"/>
      <w:r w:rsidRPr="00570DED">
        <w:t>Tokhtaeva</w:t>
      </w:r>
      <w:proofErr w:type="spellEnd"/>
      <w:r w:rsidRPr="00570DED">
        <w:t xml:space="preserve">, </w:t>
      </w:r>
      <w:proofErr w:type="spellStart"/>
      <w:r w:rsidRPr="00570DED">
        <w:t>Shahlo</w:t>
      </w:r>
      <w:proofErr w:type="spellEnd"/>
      <w:r w:rsidRPr="00570DED">
        <w:t xml:space="preserve"> </w:t>
      </w:r>
      <w:proofErr w:type="spellStart"/>
      <w:r w:rsidRPr="00570DED">
        <w:t>Turdikulova</w:t>
      </w:r>
      <w:proofErr w:type="spellEnd"/>
      <w:r w:rsidRPr="00570DED">
        <w:t xml:space="preserve">, Joseph Capri, Julian P. </w:t>
      </w:r>
      <w:proofErr w:type="spellStart"/>
      <w:r w:rsidRPr="00570DED">
        <w:t>Whitelegge</w:t>
      </w:r>
      <w:proofErr w:type="spellEnd"/>
      <w:r w:rsidRPr="00570DED">
        <w:t xml:space="preserve">, David R. Scott, George Sachs, Olga </w:t>
      </w:r>
      <w:proofErr w:type="spellStart"/>
      <w:r w:rsidRPr="00570DED">
        <w:t>Vagin.</w:t>
      </w:r>
      <w:r w:rsidR="0050491F" w:rsidRPr="00570DED">
        <w:t>Interference</w:t>
      </w:r>
      <w:proofErr w:type="spellEnd"/>
      <w:r w:rsidR="0050491F" w:rsidRPr="00570DED">
        <w:t xml:space="preserve"> with </w:t>
      </w:r>
      <w:proofErr w:type="spellStart"/>
      <w:r w:rsidR="0050491F" w:rsidRPr="00570DED">
        <w:t>septin</w:t>
      </w:r>
      <w:proofErr w:type="spellEnd"/>
      <w:r w:rsidR="0050491F" w:rsidRPr="00570DED">
        <w:t xml:space="preserve"> dynamics induces </w:t>
      </w:r>
      <w:proofErr w:type="spellStart"/>
      <w:r w:rsidR="0050491F" w:rsidRPr="00570DED">
        <w:t>ubiquitylation</w:t>
      </w:r>
      <w:proofErr w:type="spellEnd"/>
      <w:r w:rsidR="0050491F" w:rsidRPr="00570DED">
        <w:t xml:space="preserve"> and endocytic downregulation of ErbB2 in gastric cancer cells. // Biochemical Journal, 2016, 473 (12), 1703-1718</w:t>
      </w:r>
    </w:p>
    <w:p w:rsidR="00832BC4" w:rsidRPr="00570DED" w:rsidRDefault="00832BC4" w:rsidP="00832BC4">
      <w:pPr>
        <w:numPr>
          <w:ilvl w:val="0"/>
          <w:numId w:val="1"/>
        </w:numPr>
      </w:pPr>
      <w:proofErr w:type="spellStart"/>
      <w:r w:rsidRPr="00570DED">
        <w:t>Turdikulova</w:t>
      </w:r>
      <w:proofErr w:type="spellEnd"/>
      <w:r w:rsidRPr="00570DED">
        <w:t xml:space="preserve"> Sh., </w:t>
      </w:r>
      <w:proofErr w:type="spellStart"/>
      <w:r w:rsidRPr="00570DED">
        <w:t>Dalimova</w:t>
      </w:r>
      <w:proofErr w:type="spellEnd"/>
      <w:r w:rsidRPr="00570DED">
        <w:t xml:space="preserve"> D, </w:t>
      </w:r>
      <w:proofErr w:type="spellStart"/>
      <w:r w:rsidRPr="00570DED">
        <w:t>Abdurakhimov</w:t>
      </w:r>
      <w:proofErr w:type="spellEnd"/>
      <w:r w:rsidRPr="00570DED">
        <w:t xml:space="preserve"> A., </w:t>
      </w:r>
      <w:proofErr w:type="spellStart"/>
      <w:r w:rsidRPr="00570DED">
        <w:t>Adilov</w:t>
      </w:r>
      <w:proofErr w:type="spellEnd"/>
      <w:r w:rsidRPr="00570DED">
        <w:t xml:space="preserve"> B., </w:t>
      </w:r>
      <w:proofErr w:type="spellStart"/>
      <w:r w:rsidRPr="00570DED">
        <w:t>Navruzov</w:t>
      </w:r>
      <w:proofErr w:type="spellEnd"/>
      <w:r w:rsidRPr="00570DED">
        <w:t xml:space="preserve"> S., </w:t>
      </w:r>
      <w:proofErr w:type="spellStart"/>
      <w:r w:rsidRPr="00570DED">
        <w:t>Yusupbekov</w:t>
      </w:r>
      <w:proofErr w:type="spellEnd"/>
      <w:r w:rsidR="00570DED" w:rsidRPr="00570DED">
        <w:t xml:space="preserve"> A.</w:t>
      </w:r>
      <w:r w:rsidRPr="00570DED">
        <w:t xml:space="preserve">, </w:t>
      </w:r>
      <w:proofErr w:type="spellStart"/>
      <w:r w:rsidRPr="00570DED">
        <w:t>Djuraev</w:t>
      </w:r>
      <w:proofErr w:type="spellEnd"/>
      <w:r w:rsidR="00570DED" w:rsidRPr="00570DED">
        <w:t xml:space="preserve"> M.</w:t>
      </w:r>
      <w:r w:rsidRPr="00570DED">
        <w:t xml:space="preserve">, </w:t>
      </w:r>
      <w:proofErr w:type="spellStart"/>
      <w:r w:rsidRPr="00570DED">
        <w:t>Abdujapparov</w:t>
      </w:r>
      <w:proofErr w:type="spellEnd"/>
      <w:r w:rsidR="00570DED" w:rsidRPr="00570DED">
        <w:t xml:space="preserve"> S.</w:t>
      </w:r>
      <w:r w:rsidRPr="00570DED">
        <w:t xml:space="preserve">, </w:t>
      </w:r>
      <w:proofErr w:type="spellStart"/>
      <w:r w:rsidRPr="00570DED">
        <w:t>Egamberdiev</w:t>
      </w:r>
      <w:proofErr w:type="spellEnd"/>
      <w:r w:rsidR="00570DED" w:rsidRPr="00570DED">
        <w:t xml:space="preserve"> D.</w:t>
      </w:r>
      <w:r w:rsidRPr="00570DED">
        <w:t xml:space="preserve">, </w:t>
      </w:r>
      <w:proofErr w:type="spellStart"/>
      <w:r w:rsidRPr="00570DED">
        <w:t>Mukhamedov</w:t>
      </w:r>
      <w:proofErr w:type="spellEnd"/>
      <w:r w:rsidR="00570DED" w:rsidRPr="00570DED">
        <w:t xml:space="preserve"> R</w:t>
      </w:r>
      <w:r w:rsidRPr="00570DED">
        <w:t>.</w:t>
      </w:r>
      <w:r w:rsidRPr="00570DED">
        <w:rPr>
          <w:color w:val="222222"/>
          <w:shd w:val="clear" w:color="auto" w:fill="FFFFFF"/>
        </w:rPr>
        <w:t xml:space="preserve"> </w:t>
      </w:r>
      <w:hyperlink r:id="rId11" w:history="1">
        <w:r w:rsidRPr="00570DED">
          <w:t xml:space="preserve">Association of rs2294008 and rs9297976 Polymorphisms in PSCA Gene with Gastric Cancer </w:t>
        </w:r>
        <w:r w:rsidRPr="00570DED">
          <w:lastRenderedPageBreak/>
          <w:t>Susceptibility in Uzbekistan</w:t>
        </w:r>
      </w:hyperlink>
      <w:r w:rsidRPr="00570DED">
        <w:t xml:space="preserve">. </w:t>
      </w:r>
      <w:hyperlink r:id="rId12" w:history="1">
        <w:r w:rsidRPr="00570DED">
          <w:t>Cent Asian J Glob Health</w:t>
        </w:r>
      </w:hyperlink>
      <w:r w:rsidRPr="00570DED">
        <w:t>.</w:t>
      </w:r>
      <w:r w:rsidRPr="00570DED">
        <w:rPr>
          <w:lang w:val="uz-Cyrl-UZ"/>
        </w:rPr>
        <w:t xml:space="preserve"> </w:t>
      </w:r>
      <w:proofErr w:type="gramStart"/>
      <w:r w:rsidRPr="00570DED">
        <w:t>2016,  5</w:t>
      </w:r>
      <w:proofErr w:type="gramEnd"/>
      <w:r w:rsidRPr="00570DED">
        <w:t>(1): 227.</w:t>
      </w:r>
      <w:r w:rsidRPr="00570DED">
        <w:rPr>
          <w:lang w:val="uz-Cyrl-UZ"/>
        </w:rPr>
        <w:t xml:space="preserve"> </w:t>
      </w:r>
      <w:r w:rsidRPr="00570DED">
        <w:t>Published online 2016 Dec 13. </w:t>
      </w:r>
      <w:proofErr w:type="spellStart"/>
      <w:r w:rsidRPr="00570DED">
        <w:t>doi</w:t>
      </w:r>
      <w:proofErr w:type="spellEnd"/>
      <w:r w:rsidRPr="00570DED">
        <w:t>:  </w:t>
      </w:r>
      <w:hyperlink r:id="rId13" w:tgtFrame="pmc_ext" w:history="1">
        <w:r w:rsidRPr="00570DED">
          <w:t>10.5195/cajgh.2016.227</w:t>
        </w:r>
      </w:hyperlink>
    </w:p>
    <w:p w:rsidR="00832BC4" w:rsidRPr="00570DED" w:rsidRDefault="00832BC4" w:rsidP="00832BC4">
      <w:pPr>
        <w:numPr>
          <w:ilvl w:val="0"/>
          <w:numId w:val="1"/>
        </w:numPr>
      </w:pPr>
      <w:proofErr w:type="spellStart"/>
      <w:r w:rsidRPr="00570DED">
        <w:t>Abdikhakimov</w:t>
      </w:r>
      <w:proofErr w:type="spellEnd"/>
      <w:r w:rsidRPr="00570DED">
        <w:t xml:space="preserve"> A., </w:t>
      </w:r>
      <w:proofErr w:type="spellStart"/>
      <w:r w:rsidRPr="00570DED">
        <w:t>Tukhtaboeva</w:t>
      </w:r>
      <w:proofErr w:type="spellEnd"/>
      <w:r w:rsidRPr="00570DED">
        <w:t xml:space="preserve"> M., </w:t>
      </w:r>
      <w:proofErr w:type="spellStart"/>
      <w:r w:rsidRPr="00570DED">
        <w:t>Adilov</w:t>
      </w:r>
      <w:proofErr w:type="spellEnd"/>
      <w:r w:rsidRPr="00570DED">
        <w:t xml:space="preserve"> B., </w:t>
      </w:r>
      <w:proofErr w:type="spellStart"/>
      <w:r w:rsidRPr="00570DED">
        <w:t>Turdikulova</w:t>
      </w:r>
      <w:proofErr w:type="spellEnd"/>
      <w:r w:rsidRPr="00570DED">
        <w:t xml:space="preserve"> Sh. The Potential Contribution of BRCA Mutations to Early Onset and Familial Breast Cancer in Uzbekistan. </w:t>
      </w:r>
      <w:hyperlink r:id="rId14" w:history="1">
        <w:r w:rsidRPr="00570DED">
          <w:t>Cent Asian J Glob Health</w:t>
        </w:r>
      </w:hyperlink>
      <w:r w:rsidRPr="00570DED">
        <w:t>. 2016; 5(1): 228.</w:t>
      </w:r>
      <w:r w:rsidRPr="00570DED">
        <w:rPr>
          <w:lang w:val="uz-Cyrl-UZ"/>
        </w:rPr>
        <w:t xml:space="preserve"> </w:t>
      </w:r>
      <w:r w:rsidRPr="00570DED">
        <w:t>Published online 2016 Dec 21. </w:t>
      </w:r>
      <w:proofErr w:type="spellStart"/>
      <w:r w:rsidRPr="00570DED">
        <w:t>doi</w:t>
      </w:r>
      <w:proofErr w:type="spellEnd"/>
      <w:r w:rsidRPr="00570DED">
        <w:t>:  </w:t>
      </w:r>
      <w:hyperlink r:id="rId15" w:tgtFrame="pmc_ext" w:history="1">
        <w:r w:rsidRPr="00570DED">
          <w:t>10.5195/cajgh.2016.228</w:t>
        </w:r>
      </w:hyperlink>
    </w:p>
    <w:p w:rsidR="00DF4FC9" w:rsidRPr="00570DED" w:rsidRDefault="0050491F" w:rsidP="0061217D">
      <w:pPr>
        <w:numPr>
          <w:ilvl w:val="0"/>
          <w:numId w:val="1"/>
        </w:numPr>
        <w:tabs>
          <w:tab w:val="clear" w:pos="720"/>
        </w:tabs>
        <w:jc w:val="both"/>
      </w:pPr>
      <w:r w:rsidRPr="00570DED">
        <w:t xml:space="preserve">Geographical barriers, environmental challenges, and complex migration events during the peopling of Eurasia. Luca </w:t>
      </w:r>
      <w:proofErr w:type="spellStart"/>
      <w:r w:rsidRPr="00570DED">
        <w:t>Pagani</w:t>
      </w:r>
      <w:proofErr w:type="spellEnd"/>
      <w:r w:rsidRPr="00570DED">
        <w:t xml:space="preserve">, Daniel John Lawson, Evelyn </w:t>
      </w:r>
      <w:proofErr w:type="spellStart"/>
      <w:proofErr w:type="gramStart"/>
      <w:r w:rsidRPr="00570DED">
        <w:t>Jagoda</w:t>
      </w:r>
      <w:proofErr w:type="spellEnd"/>
      <w:r w:rsidRPr="00570DED">
        <w:t>,…</w:t>
      </w:r>
      <w:proofErr w:type="gramEnd"/>
      <w:r w:rsidRPr="00570DED">
        <w:t xml:space="preserve"> </w:t>
      </w:r>
      <w:proofErr w:type="spellStart"/>
      <w:r w:rsidRPr="00570DED">
        <w:t>Shahlo</w:t>
      </w:r>
      <w:proofErr w:type="spellEnd"/>
      <w:r w:rsidRPr="00570DED">
        <w:t xml:space="preserve"> </w:t>
      </w:r>
      <w:proofErr w:type="spellStart"/>
      <w:r w:rsidRPr="00570DED">
        <w:t>Turdikulova</w:t>
      </w:r>
      <w:proofErr w:type="spellEnd"/>
      <w:r w:rsidRPr="00570DED">
        <w:t xml:space="preserve">, </w:t>
      </w:r>
      <w:proofErr w:type="spellStart"/>
      <w:r w:rsidRPr="00570DED">
        <w:t>Dilbar</w:t>
      </w:r>
      <w:proofErr w:type="spellEnd"/>
      <w:r w:rsidRPr="00570DED">
        <w:t xml:space="preserve"> </w:t>
      </w:r>
      <w:proofErr w:type="spellStart"/>
      <w:r w:rsidRPr="00570DED">
        <w:t>Dalimova</w:t>
      </w:r>
      <w:proofErr w:type="spellEnd"/>
      <w:r w:rsidRPr="00570DED">
        <w:t xml:space="preserve"> …. </w:t>
      </w:r>
      <w:proofErr w:type="spellStart"/>
      <w:r w:rsidRPr="00570DED">
        <w:t>Eske</w:t>
      </w:r>
      <w:proofErr w:type="spellEnd"/>
      <w:r w:rsidRPr="00570DED">
        <w:t xml:space="preserve"> </w:t>
      </w:r>
      <w:proofErr w:type="spellStart"/>
      <w:r w:rsidRPr="00570DED">
        <w:t>Willerslev</w:t>
      </w:r>
      <w:proofErr w:type="spellEnd"/>
      <w:r w:rsidRPr="00570DED">
        <w:t xml:space="preserve">, Toomas </w:t>
      </w:r>
      <w:proofErr w:type="spellStart"/>
      <w:r w:rsidRPr="00570DED">
        <w:t>Kivisild</w:t>
      </w:r>
      <w:proofErr w:type="spellEnd"/>
      <w:r w:rsidRPr="00570DED">
        <w:t xml:space="preserve">, </w:t>
      </w:r>
      <w:proofErr w:type="spellStart"/>
      <w:r w:rsidRPr="00570DED">
        <w:t>Mait</w:t>
      </w:r>
      <w:proofErr w:type="spellEnd"/>
      <w:r w:rsidRPr="00570DED">
        <w:t xml:space="preserve"> </w:t>
      </w:r>
      <w:proofErr w:type="spellStart"/>
      <w:r w:rsidRPr="00570DED">
        <w:t>Metspalu</w:t>
      </w:r>
      <w:proofErr w:type="spellEnd"/>
      <w:r w:rsidRPr="00570DED">
        <w:t xml:space="preserve">// </w:t>
      </w:r>
      <w:r w:rsidRPr="00570DED">
        <w:rPr>
          <w:b/>
        </w:rPr>
        <w:t>Nature</w:t>
      </w:r>
      <w:r w:rsidRPr="00570DED">
        <w:t xml:space="preserve"> 538, 238–242 (13 October 2016) doi:10.1038/nature19792</w:t>
      </w:r>
    </w:p>
    <w:p w:rsidR="006B73D8" w:rsidRDefault="006B73D8" w:rsidP="006B73D8">
      <w:pPr>
        <w:numPr>
          <w:ilvl w:val="0"/>
          <w:numId w:val="1"/>
        </w:numPr>
        <w:tabs>
          <w:tab w:val="clear" w:pos="720"/>
        </w:tabs>
        <w:jc w:val="both"/>
      </w:pPr>
      <w:proofErr w:type="spellStart"/>
      <w:r w:rsidRPr="00931A10">
        <w:t>Abdullaev</w:t>
      </w:r>
      <w:proofErr w:type="spellEnd"/>
      <w:r w:rsidRPr="00931A10">
        <w:t xml:space="preserve"> AH, </w:t>
      </w:r>
      <w:proofErr w:type="spellStart"/>
      <w:r w:rsidRPr="00931A10">
        <w:t>Alyavi</w:t>
      </w:r>
      <w:proofErr w:type="spellEnd"/>
      <w:r w:rsidRPr="00931A10">
        <w:t xml:space="preserve"> BA, </w:t>
      </w:r>
      <w:proofErr w:type="spellStart"/>
      <w:r w:rsidRPr="00931A10">
        <w:t>Iskhakov</w:t>
      </w:r>
      <w:proofErr w:type="spellEnd"/>
      <w:r w:rsidRPr="00931A10">
        <w:t xml:space="preserve"> </w:t>
      </w:r>
      <w:proofErr w:type="spellStart"/>
      <w:r w:rsidRPr="00931A10">
        <w:t>Sh.A</w:t>
      </w:r>
      <w:proofErr w:type="spellEnd"/>
      <w:r w:rsidRPr="00931A10">
        <w:t xml:space="preserve">., </w:t>
      </w:r>
      <w:proofErr w:type="spellStart"/>
      <w:r w:rsidRPr="00931A10">
        <w:t>Tursunov</w:t>
      </w:r>
      <w:proofErr w:type="spellEnd"/>
      <w:r w:rsidRPr="00931A10">
        <w:t xml:space="preserve"> RR, </w:t>
      </w:r>
      <w:proofErr w:type="spellStart"/>
      <w:r w:rsidRPr="00931A10">
        <w:t>Turdikulova</w:t>
      </w:r>
      <w:proofErr w:type="spellEnd"/>
      <w:r w:rsidRPr="00931A10">
        <w:t xml:space="preserve"> </w:t>
      </w:r>
      <w:proofErr w:type="spellStart"/>
      <w:r w:rsidRPr="00931A10">
        <w:t>Sh.U</w:t>
      </w:r>
      <w:proofErr w:type="spellEnd"/>
      <w:r w:rsidRPr="00931A10">
        <w:t xml:space="preserve">., </w:t>
      </w:r>
      <w:proofErr w:type="spellStart"/>
      <w:r w:rsidRPr="00931A10">
        <w:t>Sharipova</w:t>
      </w:r>
      <w:proofErr w:type="spellEnd"/>
      <w:r w:rsidRPr="00931A10">
        <w:t xml:space="preserve"> AA, </w:t>
      </w:r>
      <w:proofErr w:type="spellStart"/>
      <w:r w:rsidRPr="00931A10">
        <w:t>Ubaydullaeva</w:t>
      </w:r>
      <w:proofErr w:type="spellEnd"/>
      <w:r w:rsidRPr="00931A10">
        <w:t xml:space="preserve"> Z.Z. Comparative evaluation of the efficacy of atorvastatin and </w:t>
      </w:r>
      <w:proofErr w:type="spellStart"/>
      <w:r w:rsidRPr="00931A10">
        <w:t>rosuvastatin</w:t>
      </w:r>
      <w:proofErr w:type="spellEnd"/>
      <w:r w:rsidRPr="00931A10">
        <w:t xml:space="preserve"> in patients with coronary heart disease // Theoretical and Applied Problems of Modern Science and Education</w:t>
      </w:r>
      <w:r>
        <w:t>.</w:t>
      </w:r>
      <w:r w:rsidRPr="00931A10">
        <w:t xml:space="preserve"> International Scientific and Practical Conference Part I Kursk 2016. P.3-6.</w:t>
      </w:r>
    </w:p>
    <w:p w:rsidR="006B73D8" w:rsidRDefault="006B73D8" w:rsidP="006B73D8">
      <w:pPr>
        <w:numPr>
          <w:ilvl w:val="0"/>
          <w:numId w:val="1"/>
        </w:numPr>
        <w:tabs>
          <w:tab w:val="clear" w:pos="720"/>
        </w:tabs>
        <w:jc w:val="both"/>
      </w:pPr>
      <w:proofErr w:type="spellStart"/>
      <w:r w:rsidRPr="006B73D8">
        <w:t>Abdullaev</w:t>
      </w:r>
      <w:proofErr w:type="spellEnd"/>
      <w:r w:rsidRPr="006B73D8">
        <w:t xml:space="preserve"> AH, </w:t>
      </w:r>
      <w:proofErr w:type="spellStart"/>
      <w:r w:rsidRPr="006B73D8">
        <w:t>Alyavi</w:t>
      </w:r>
      <w:proofErr w:type="spellEnd"/>
      <w:r w:rsidRPr="006B73D8">
        <w:t xml:space="preserve"> BA, </w:t>
      </w:r>
      <w:proofErr w:type="spellStart"/>
      <w:r w:rsidRPr="006B73D8">
        <w:t>Iskhakov</w:t>
      </w:r>
      <w:proofErr w:type="spellEnd"/>
      <w:r w:rsidRPr="006B73D8">
        <w:t xml:space="preserve"> </w:t>
      </w:r>
      <w:proofErr w:type="spellStart"/>
      <w:r w:rsidRPr="006B73D8">
        <w:t>Sh.A</w:t>
      </w:r>
      <w:proofErr w:type="spellEnd"/>
      <w:r w:rsidRPr="006B73D8">
        <w:t xml:space="preserve">., </w:t>
      </w:r>
      <w:proofErr w:type="spellStart"/>
      <w:r w:rsidRPr="006B73D8">
        <w:t>Turdikulova</w:t>
      </w:r>
      <w:proofErr w:type="spellEnd"/>
      <w:r w:rsidRPr="006B73D8">
        <w:t xml:space="preserve"> </w:t>
      </w:r>
      <w:proofErr w:type="spellStart"/>
      <w:r w:rsidRPr="006B73D8">
        <w:t>Sh.U</w:t>
      </w:r>
      <w:proofErr w:type="spellEnd"/>
      <w:r w:rsidRPr="006B73D8">
        <w:t xml:space="preserve">., </w:t>
      </w:r>
      <w:proofErr w:type="spellStart"/>
      <w:r w:rsidRPr="006B73D8">
        <w:t>Tursunov</w:t>
      </w:r>
      <w:proofErr w:type="spellEnd"/>
      <w:r w:rsidRPr="006B73D8">
        <w:t xml:space="preserve"> RR, </w:t>
      </w:r>
      <w:proofErr w:type="spellStart"/>
      <w:r w:rsidRPr="006B73D8">
        <w:t>Kasymova</w:t>
      </w:r>
      <w:proofErr w:type="spellEnd"/>
      <w:r w:rsidRPr="006B73D8">
        <w:t xml:space="preserve"> G.M. Comparative evaluation of statin effectiveness in coronary heart disease depending on the polymorphism of APOE and HMGCR genes // Abstracts of XI International Symposium on Echocardiography and Vascular Ultrasound, the </w:t>
      </w:r>
      <w:proofErr w:type="spellStart"/>
      <w:r w:rsidRPr="006B73D8">
        <w:t>XIIIth</w:t>
      </w:r>
      <w:proofErr w:type="spellEnd"/>
      <w:r w:rsidRPr="006B73D8">
        <w:t xml:space="preserve"> Annual Scientific and Practical Conference "Actual Questions of Cardiology" May 11-13, 2016 Nizhny Novgorod, Tyumen 2016. </w:t>
      </w:r>
      <w:r>
        <w:t>P</w:t>
      </w:r>
      <w:r w:rsidRPr="006B73D8">
        <w:t>. 18.</w:t>
      </w:r>
    </w:p>
    <w:p w:rsidR="006B73D8" w:rsidRDefault="006B73D8" w:rsidP="006B73D8">
      <w:pPr>
        <w:numPr>
          <w:ilvl w:val="0"/>
          <w:numId w:val="1"/>
        </w:numPr>
        <w:tabs>
          <w:tab w:val="clear" w:pos="720"/>
        </w:tabs>
        <w:jc w:val="both"/>
      </w:pPr>
      <w:proofErr w:type="spellStart"/>
      <w:r w:rsidRPr="006B73D8">
        <w:t>Abdullaev</w:t>
      </w:r>
      <w:proofErr w:type="spellEnd"/>
      <w:r w:rsidRPr="006B73D8">
        <w:t xml:space="preserve"> AH, </w:t>
      </w:r>
      <w:proofErr w:type="spellStart"/>
      <w:r w:rsidRPr="006B73D8">
        <w:t>Alyavi</w:t>
      </w:r>
      <w:proofErr w:type="spellEnd"/>
      <w:r w:rsidRPr="006B73D8">
        <w:t xml:space="preserve"> BA, </w:t>
      </w:r>
      <w:proofErr w:type="spellStart"/>
      <w:r w:rsidRPr="006B73D8">
        <w:t>Tursunov</w:t>
      </w:r>
      <w:proofErr w:type="spellEnd"/>
      <w:r w:rsidRPr="006B73D8">
        <w:t xml:space="preserve"> RR, </w:t>
      </w:r>
      <w:proofErr w:type="spellStart"/>
      <w:r w:rsidRPr="006B73D8">
        <w:t>Iskhakov</w:t>
      </w:r>
      <w:proofErr w:type="spellEnd"/>
      <w:r w:rsidRPr="006B73D8">
        <w:t xml:space="preserve"> </w:t>
      </w:r>
      <w:proofErr w:type="spellStart"/>
      <w:r w:rsidRPr="006B73D8">
        <w:t>Sh.A</w:t>
      </w:r>
      <w:proofErr w:type="spellEnd"/>
      <w:r w:rsidRPr="006B73D8">
        <w:t xml:space="preserve">., </w:t>
      </w:r>
      <w:proofErr w:type="spellStart"/>
      <w:r w:rsidRPr="006B73D8">
        <w:t>Kasymova</w:t>
      </w:r>
      <w:proofErr w:type="spellEnd"/>
      <w:r w:rsidRPr="006B73D8">
        <w:t xml:space="preserve"> GM, </w:t>
      </w:r>
      <w:proofErr w:type="spellStart"/>
      <w:r w:rsidRPr="006B73D8">
        <w:t>Sharipova</w:t>
      </w:r>
      <w:proofErr w:type="spellEnd"/>
      <w:r w:rsidRPr="006B73D8">
        <w:t xml:space="preserve"> AA, </w:t>
      </w:r>
      <w:proofErr w:type="spellStart"/>
      <w:r w:rsidRPr="006B73D8">
        <w:t>Ubaydullaeva</w:t>
      </w:r>
      <w:proofErr w:type="spellEnd"/>
      <w:r w:rsidRPr="006B73D8">
        <w:t xml:space="preserve"> ZZ, </w:t>
      </w:r>
      <w:proofErr w:type="spellStart"/>
      <w:r w:rsidRPr="006B73D8">
        <w:t>Davletchurin</w:t>
      </w:r>
      <w:proofErr w:type="spellEnd"/>
      <w:r w:rsidRPr="006B73D8">
        <w:t xml:space="preserve"> </w:t>
      </w:r>
      <w:proofErr w:type="spellStart"/>
      <w:r w:rsidRPr="006B73D8">
        <w:t>D.Kh</w:t>
      </w:r>
      <w:proofErr w:type="spellEnd"/>
      <w:r w:rsidRPr="006B73D8">
        <w:t>. Estimation of the effectiveness and safety of statins in coronary heart disease // Therapeutic Bulletin of Uzbekistan. 2016. № 1. P.35-38.</w:t>
      </w:r>
    </w:p>
    <w:p w:rsidR="00891C0D" w:rsidRPr="006B73D8" w:rsidRDefault="00891C0D" w:rsidP="00891C0D">
      <w:pPr>
        <w:numPr>
          <w:ilvl w:val="0"/>
          <w:numId w:val="1"/>
        </w:numPr>
        <w:tabs>
          <w:tab w:val="clear" w:pos="720"/>
        </w:tabs>
        <w:jc w:val="both"/>
      </w:pPr>
      <w:proofErr w:type="spellStart"/>
      <w:r>
        <w:t>Abdullaev</w:t>
      </w:r>
      <w:proofErr w:type="spellEnd"/>
      <w:r>
        <w:t xml:space="preserve"> AH, </w:t>
      </w:r>
      <w:proofErr w:type="spellStart"/>
      <w:r>
        <w:t>Alyavi</w:t>
      </w:r>
      <w:proofErr w:type="spellEnd"/>
      <w:r>
        <w:t xml:space="preserve"> BA, </w:t>
      </w:r>
      <w:proofErr w:type="spellStart"/>
      <w:r>
        <w:t>Iskhakov</w:t>
      </w:r>
      <w:proofErr w:type="spellEnd"/>
      <w:r>
        <w:t xml:space="preserve"> </w:t>
      </w:r>
      <w:proofErr w:type="spellStart"/>
      <w:r>
        <w:t>Sh.A</w:t>
      </w:r>
      <w:proofErr w:type="spellEnd"/>
      <w:r>
        <w:t xml:space="preserve">., </w:t>
      </w:r>
      <w:proofErr w:type="spellStart"/>
      <w:r>
        <w:t>Tursunov</w:t>
      </w:r>
      <w:proofErr w:type="spellEnd"/>
      <w:r>
        <w:t xml:space="preserve"> RR, </w:t>
      </w:r>
      <w:proofErr w:type="spellStart"/>
      <w:r>
        <w:t>Turdykulova</w:t>
      </w:r>
      <w:proofErr w:type="spellEnd"/>
      <w:r>
        <w:t xml:space="preserve"> </w:t>
      </w:r>
      <w:proofErr w:type="spellStart"/>
      <w:r>
        <w:t>Sh.U</w:t>
      </w:r>
      <w:proofErr w:type="spellEnd"/>
      <w:r>
        <w:t xml:space="preserve">., </w:t>
      </w:r>
      <w:proofErr w:type="spellStart"/>
      <w:r>
        <w:t>Ubaidullaeva</w:t>
      </w:r>
      <w:proofErr w:type="spellEnd"/>
      <w:r>
        <w:t xml:space="preserve"> ZZ, </w:t>
      </w:r>
      <w:proofErr w:type="spellStart"/>
      <w:r>
        <w:t>Sharipova</w:t>
      </w:r>
      <w:proofErr w:type="spellEnd"/>
      <w:r>
        <w:t xml:space="preserve"> AA The use of statins in ischemic heart disease and genes polymorphism // Russian National Congress of Cardiologists. Materials of the Congress. September 20-23, 2016 Ekaterinburg Abstracts of the Russian National Congress of Cardiologists. P. 257.</w:t>
      </w:r>
    </w:p>
    <w:p w:rsidR="00891C0D" w:rsidRDefault="00891C0D" w:rsidP="00891C0D">
      <w:pPr>
        <w:numPr>
          <w:ilvl w:val="0"/>
          <w:numId w:val="1"/>
        </w:numPr>
        <w:tabs>
          <w:tab w:val="clear" w:pos="720"/>
        </w:tabs>
        <w:jc w:val="both"/>
      </w:pPr>
      <w:r w:rsidRPr="00570DED">
        <w:t xml:space="preserve">D </w:t>
      </w:r>
      <w:proofErr w:type="spellStart"/>
      <w:r w:rsidRPr="00570DED">
        <w:t>Egamberdiev</w:t>
      </w:r>
      <w:proofErr w:type="spellEnd"/>
      <w:r w:rsidRPr="00570DED">
        <w:t xml:space="preserve">, Z </w:t>
      </w:r>
      <w:proofErr w:type="spellStart"/>
      <w:r w:rsidRPr="00570DED">
        <w:t>Mirakbarova</w:t>
      </w:r>
      <w:proofErr w:type="spellEnd"/>
      <w:r w:rsidRPr="00570DED">
        <w:t xml:space="preserve">, D </w:t>
      </w:r>
      <w:proofErr w:type="spellStart"/>
      <w:r w:rsidRPr="00570DED">
        <w:t>Dalimova</w:t>
      </w:r>
      <w:proofErr w:type="spellEnd"/>
      <w:r w:rsidRPr="00570DED">
        <w:t xml:space="preserve">, S </w:t>
      </w:r>
      <w:proofErr w:type="spellStart"/>
      <w:r w:rsidRPr="00570DED">
        <w:t>Turdikulova</w:t>
      </w:r>
      <w:proofErr w:type="spellEnd"/>
      <w:r w:rsidRPr="00570DED">
        <w:t xml:space="preserve">, M </w:t>
      </w:r>
      <w:proofErr w:type="spellStart"/>
      <w:r w:rsidRPr="00570DED">
        <w:t>Djuraev</w:t>
      </w:r>
      <w:proofErr w:type="spellEnd"/>
      <w:r w:rsidRPr="00570DED">
        <w:t xml:space="preserve">, D </w:t>
      </w:r>
      <w:proofErr w:type="spellStart"/>
      <w:r w:rsidRPr="00570DED">
        <w:t>Pulatov</w:t>
      </w:r>
      <w:proofErr w:type="spellEnd"/>
      <w:r w:rsidRPr="00570DED">
        <w:t xml:space="preserve"> </w:t>
      </w:r>
      <w:hyperlink r:id="rId16" w:history="1">
        <w:r w:rsidRPr="00570DED">
          <w:t>Investigation of IVS14+ 1G&gt; A polymorphism in DPYD gene in patients from the population of Uzbekistan</w:t>
        </w:r>
      </w:hyperlink>
      <w:r w:rsidRPr="00570DED">
        <w:t>// Annals of Oncology, Volume 28, Issue suppl_10, 1 November 2017</w:t>
      </w:r>
    </w:p>
    <w:p w:rsidR="00891C0D" w:rsidRPr="006B73D8" w:rsidRDefault="00891C0D" w:rsidP="00891C0D">
      <w:pPr>
        <w:numPr>
          <w:ilvl w:val="0"/>
          <w:numId w:val="1"/>
        </w:numPr>
        <w:jc w:val="both"/>
      </w:pPr>
      <w:proofErr w:type="spellStart"/>
      <w:r>
        <w:t>Abdullaev</w:t>
      </w:r>
      <w:proofErr w:type="spellEnd"/>
      <w:r>
        <w:t xml:space="preserve"> AH, </w:t>
      </w:r>
      <w:proofErr w:type="spellStart"/>
      <w:r>
        <w:t>Alyavi</w:t>
      </w:r>
      <w:proofErr w:type="spellEnd"/>
      <w:r>
        <w:t xml:space="preserve"> BA, </w:t>
      </w:r>
      <w:proofErr w:type="spellStart"/>
      <w:r>
        <w:t>Turdikulova</w:t>
      </w:r>
      <w:proofErr w:type="spellEnd"/>
      <w:r>
        <w:t xml:space="preserve"> </w:t>
      </w:r>
      <w:proofErr w:type="spellStart"/>
      <w:r>
        <w:t>Sh.U</w:t>
      </w:r>
      <w:proofErr w:type="spellEnd"/>
      <w:r>
        <w:t xml:space="preserve">., </w:t>
      </w:r>
      <w:proofErr w:type="spellStart"/>
      <w:r>
        <w:t>Iskhakov</w:t>
      </w:r>
      <w:proofErr w:type="spellEnd"/>
      <w:r>
        <w:t xml:space="preserve"> </w:t>
      </w:r>
      <w:proofErr w:type="spellStart"/>
      <w:r>
        <w:t>Sh.A</w:t>
      </w:r>
      <w:proofErr w:type="spellEnd"/>
      <w:r>
        <w:t xml:space="preserve">., </w:t>
      </w:r>
      <w:proofErr w:type="spellStart"/>
      <w:r>
        <w:t>Sharipova</w:t>
      </w:r>
      <w:proofErr w:type="spellEnd"/>
      <w:r>
        <w:t xml:space="preserve"> AA, </w:t>
      </w:r>
      <w:proofErr w:type="spellStart"/>
      <w:r>
        <w:t>Ubaydullaeva</w:t>
      </w:r>
      <w:proofErr w:type="spellEnd"/>
      <w:r>
        <w:t xml:space="preserve"> Z.Z. Evaluation of lipid-lowering and anti-inflammatory effects of statins in ischemic heart disease and polymorphism of APOE and HMGCR genes // Preventive Medicine, No. 1, 2017. Issue 2. P.97.</w:t>
      </w:r>
    </w:p>
    <w:p w:rsidR="003374D6" w:rsidRPr="00E82B85" w:rsidRDefault="003374D6" w:rsidP="003374D6">
      <w:pPr>
        <w:numPr>
          <w:ilvl w:val="0"/>
          <w:numId w:val="1"/>
        </w:numPr>
        <w:jc w:val="both"/>
      </w:pPr>
      <w:proofErr w:type="spellStart"/>
      <w:r>
        <w:t>Abdullaev</w:t>
      </w:r>
      <w:proofErr w:type="spellEnd"/>
      <w:r>
        <w:t xml:space="preserve"> </w:t>
      </w:r>
      <w:proofErr w:type="spellStart"/>
      <w:r>
        <w:t>A.Kh</w:t>
      </w:r>
      <w:proofErr w:type="spellEnd"/>
      <w:r>
        <w:t xml:space="preserve">. </w:t>
      </w:r>
      <w:proofErr w:type="spellStart"/>
      <w:r>
        <w:t>Alyavi</w:t>
      </w:r>
      <w:proofErr w:type="spellEnd"/>
      <w:r>
        <w:t xml:space="preserve"> BA, </w:t>
      </w:r>
      <w:proofErr w:type="spellStart"/>
      <w:r>
        <w:t>Sharipova</w:t>
      </w:r>
      <w:proofErr w:type="spellEnd"/>
      <w:r>
        <w:t xml:space="preserve"> AA, </w:t>
      </w:r>
      <w:proofErr w:type="spellStart"/>
      <w:r>
        <w:t>Turdikulova</w:t>
      </w:r>
      <w:proofErr w:type="spellEnd"/>
      <w:r>
        <w:t xml:space="preserve"> </w:t>
      </w:r>
      <w:proofErr w:type="spellStart"/>
      <w:r>
        <w:t>Sh.U</w:t>
      </w:r>
      <w:proofErr w:type="spellEnd"/>
      <w:r>
        <w:t xml:space="preserve">., </w:t>
      </w:r>
      <w:proofErr w:type="spellStart"/>
      <w:r>
        <w:t>Ubaidullaeva</w:t>
      </w:r>
      <w:proofErr w:type="spellEnd"/>
      <w:r>
        <w:t xml:space="preserve"> ZZ, </w:t>
      </w:r>
      <w:proofErr w:type="spellStart"/>
      <w:r>
        <w:t>Iskhakov</w:t>
      </w:r>
      <w:proofErr w:type="spellEnd"/>
      <w:r>
        <w:t xml:space="preserve"> </w:t>
      </w:r>
      <w:proofErr w:type="spellStart"/>
      <w:r>
        <w:t>Sh.A</w:t>
      </w:r>
      <w:proofErr w:type="spellEnd"/>
      <w:r>
        <w:t xml:space="preserve">., </w:t>
      </w:r>
      <w:proofErr w:type="spellStart"/>
      <w:r>
        <w:t>Klichev</w:t>
      </w:r>
      <w:proofErr w:type="spellEnd"/>
      <w:r>
        <w:t xml:space="preserve"> </w:t>
      </w:r>
      <w:proofErr w:type="spellStart"/>
      <w:r>
        <w:t>B.Kh</w:t>
      </w:r>
      <w:proofErr w:type="spellEnd"/>
      <w:r>
        <w:t>. Evaluation of the effectiveness of drug and non-drug methods in the treatment and rehabilitation of patients with ischemic heart disease / /</w:t>
      </w:r>
      <w:r w:rsidRPr="00891C0D">
        <w:t xml:space="preserve"> </w:t>
      </w:r>
      <w:r>
        <w:t>CARDIO SOMATICS Volume: 8 Number: 1 2017 Pages: 5-6</w:t>
      </w:r>
    </w:p>
    <w:p w:rsidR="003374D6" w:rsidRDefault="003374D6" w:rsidP="003374D6">
      <w:pPr>
        <w:numPr>
          <w:ilvl w:val="0"/>
          <w:numId w:val="1"/>
        </w:numPr>
        <w:jc w:val="both"/>
      </w:pPr>
      <w:proofErr w:type="spellStart"/>
      <w:r w:rsidRPr="00E82B85">
        <w:t>Djuraev</w:t>
      </w:r>
      <w:proofErr w:type="spellEnd"/>
      <w:r w:rsidRPr="00E82B85">
        <w:t xml:space="preserve"> MD, </w:t>
      </w:r>
      <w:proofErr w:type="spellStart"/>
      <w:r w:rsidRPr="00E82B85">
        <w:t>Yusupbekov</w:t>
      </w:r>
      <w:proofErr w:type="spellEnd"/>
      <w:r w:rsidRPr="00E82B85">
        <w:t xml:space="preserve"> AA, </w:t>
      </w:r>
      <w:proofErr w:type="spellStart"/>
      <w:r w:rsidRPr="00E82B85">
        <w:t>Abdujapparov</w:t>
      </w:r>
      <w:proofErr w:type="spellEnd"/>
      <w:r w:rsidRPr="00E82B85">
        <w:t xml:space="preserve"> SB, </w:t>
      </w:r>
      <w:proofErr w:type="spellStart"/>
      <w:r w:rsidRPr="00E82B85">
        <w:t>Turdikulova</w:t>
      </w:r>
      <w:proofErr w:type="spellEnd"/>
      <w:r w:rsidRPr="00E82B85">
        <w:t xml:space="preserve"> </w:t>
      </w:r>
      <w:proofErr w:type="spellStart"/>
      <w:r w:rsidRPr="00E82B85">
        <w:t>Sh</w:t>
      </w:r>
      <w:proofErr w:type="spellEnd"/>
      <w:r>
        <w:t xml:space="preserve">, </w:t>
      </w:r>
      <w:proofErr w:type="spellStart"/>
      <w:r>
        <w:t>Da</w:t>
      </w:r>
      <w:r w:rsidRPr="00E82B85">
        <w:t>limova</w:t>
      </w:r>
      <w:proofErr w:type="spellEnd"/>
      <w:r w:rsidRPr="00E82B85">
        <w:t xml:space="preserve"> D., </w:t>
      </w:r>
      <w:proofErr w:type="spellStart"/>
      <w:r w:rsidRPr="00E82B85">
        <w:t>Kodirov</w:t>
      </w:r>
      <w:proofErr w:type="spellEnd"/>
      <w:r w:rsidRPr="00E82B85">
        <w:t xml:space="preserve"> </w:t>
      </w:r>
      <w:proofErr w:type="spellStart"/>
      <w:r w:rsidRPr="00E82B85">
        <w:t>Kh.X</w:t>
      </w:r>
      <w:proofErr w:type="spellEnd"/>
      <w:r w:rsidRPr="00E82B85">
        <w:t xml:space="preserve">., </w:t>
      </w:r>
      <w:proofErr w:type="spellStart"/>
      <w:r w:rsidRPr="00E82B85">
        <w:t>Abdurakhmonov</w:t>
      </w:r>
      <w:proofErr w:type="spellEnd"/>
      <w:r w:rsidRPr="00E82B85">
        <w:t xml:space="preserve"> BB</w:t>
      </w:r>
      <w:r>
        <w:t>.</w:t>
      </w:r>
      <w:r w:rsidRPr="00E82B85">
        <w:t xml:space="preserve"> Molecular- genetic methods of early diagnosis of gastric cancer in patients with chronic atrophic gastritis // Eurasian Cancer Journal. Number: 3 2017 P</w:t>
      </w:r>
      <w:r w:rsidRPr="003374D6">
        <w:t>.</w:t>
      </w:r>
      <w:r w:rsidRPr="00E82B85">
        <w:t xml:space="preserve"> 479-483</w:t>
      </w:r>
    </w:p>
    <w:p w:rsidR="003374D6" w:rsidRDefault="00570DED" w:rsidP="003374D6">
      <w:pPr>
        <w:numPr>
          <w:ilvl w:val="0"/>
          <w:numId w:val="1"/>
        </w:numPr>
        <w:jc w:val="both"/>
      </w:pPr>
      <w:proofErr w:type="spellStart"/>
      <w:r w:rsidRPr="00570DED">
        <w:t>Zhabagin</w:t>
      </w:r>
      <w:proofErr w:type="spellEnd"/>
      <w:r w:rsidRPr="00570DED">
        <w:t xml:space="preserve"> M, </w:t>
      </w:r>
      <w:proofErr w:type="spellStart"/>
      <w:r w:rsidRPr="00570DED">
        <w:t>Balanovska</w:t>
      </w:r>
      <w:proofErr w:type="spellEnd"/>
      <w:r w:rsidRPr="00570DED">
        <w:t xml:space="preserve"> E, </w:t>
      </w:r>
      <w:proofErr w:type="spellStart"/>
      <w:r w:rsidRPr="00570DED">
        <w:t>Sabitov</w:t>
      </w:r>
      <w:proofErr w:type="spellEnd"/>
      <w:r w:rsidRPr="00570DED">
        <w:t xml:space="preserve"> Z, </w:t>
      </w:r>
      <w:proofErr w:type="spellStart"/>
      <w:r w:rsidRPr="00570DED">
        <w:t>Kuznetsova</w:t>
      </w:r>
      <w:proofErr w:type="spellEnd"/>
      <w:r w:rsidRPr="00570DED">
        <w:t xml:space="preserve"> M, </w:t>
      </w:r>
      <w:proofErr w:type="spellStart"/>
      <w:r w:rsidRPr="00570DED">
        <w:t>Agdzhoyan</w:t>
      </w:r>
      <w:proofErr w:type="spellEnd"/>
      <w:r w:rsidRPr="00570DED">
        <w:t xml:space="preserve"> A, </w:t>
      </w:r>
      <w:proofErr w:type="spellStart"/>
      <w:r w:rsidRPr="00570DED">
        <w:t>Balaganskaya</w:t>
      </w:r>
      <w:proofErr w:type="spellEnd"/>
      <w:r w:rsidRPr="00570DED">
        <w:t xml:space="preserve"> O, </w:t>
      </w:r>
      <w:proofErr w:type="spellStart"/>
      <w:r w:rsidRPr="00570DED">
        <w:t>Chukhryaeva</w:t>
      </w:r>
      <w:proofErr w:type="spellEnd"/>
      <w:r w:rsidRPr="00570DED">
        <w:t xml:space="preserve"> M, </w:t>
      </w:r>
      <w:proofErr w:type="spellStart"/>
      <w:r w:rsidRPr="00570DED">
        <w:t>Markina</w:t>
      </w:r>
      <w:proofErr w:type="spellEnd"/>
      <w:r w:rsidRPr="00570DED">
        <w:t xml:space="preserve"> N, Romanov A, </w:t>
      </w:r>
      <w:proofErr w:type="spellStart"/>
      <w:r w:rsidRPr="00570DED">
        <w:t>Skhalyakho</w:t>
      </w:r>
      <w:proofErr w:type="spellEnd"/>
      <w:r w:rsidRPr="00570DED">
        <w:t xml:space="preserve"> R, </w:t>
      </w:r>
      <w:proofErr w:type="spellStart"/>
      <w:r w:rsidRPr="00570DED">
        <w:t>Zaporozhchenko</w:t>
      </w:r>
      <w:proofErr w:type="spellEnd"/>
      <w:r w:rsidRPr="00570DED">
        <w:t xml:space="preserve"> V, </w:t>
      </w:r>
      <w:proofErr w:type="spellStart"/>
      <w:r w:rsidRPr="00570DED">
        <w:t>Saroyants</w:t>
      </w:r>
      <w:proofErr w:type="spellEnd"/>
      <w:r w:rsidRPr="00570DED">
        <w:t xml:space="preserve"> L, </w:t>
      </w:r>
      <w:proofErr w:type="spellStart"/>
      <w:r w:rsidRPr="00570DED">
        <w:t>Dalimova</w:t>
      </w:r>
      <w:proofErr w:type="spellEnd"/>
      <w:r w:rsidRPr="00570DED">
        <w:t xml:space="preserve"> D, </w:t>
      </w:r>
      <w:proofErr w:type="spellStart"/>
      <w:r w:rsidRPr="00570DED">
        <w:t>Davletchurin</w:t>
      </w:r>
      <w:proofErr w:type="spellEnd"/>
      <w:r w:rsidRPr="00570DED">
        <w:t xml:space="preserve"> D, </w:t>
      </w:r>
      <w:proofErr w:type="spellStart"/>
      <w:r w:rsidRPr="00570DED">
        <w:t>Turdikulova</w:t>
      </w:r>
      <w:proofErr w:type="spellEnd"/>
      <w:r w:rsidRPr="00570DED">
        <w:t xml:space="preserve"> S, </w:t>
      </w:r>
      <w:proofErr w:type="spellStart"/>
      <w:r w:rsidRPr="00570DED">
        <w:t>Yusupov</w:t>
      </w:r>
      <w:proofErr w:type="spellEnd"/>
      <w:r w:rsidRPr="00570DED">
        <w:t xml:space="preserve"> Y, </w:t>
      </w:r>
      <w:proofErr w:type="spellStart"/>
      <w:r w:rsidRPr="00570DED">
        <w:t>Tazhigulova</w:t>
      </w:r>
      <w:proofErr w:type="spellEnd"/>
      <w:r w:rsidRPr="00570DED">
        <w:t xml:space="preserve"> I, </w:t>
      </w:r>
      <w:proofErr w:type="spellStart"/>
      <w:r w:rsidRPr="00570DED">
        <w:t>Akilzhanova</w:t>
      </w:r>
      <w:proofErr w:type="spellEnd"/>
      <w:r w:rsidRPr="00570DED">
        <w:t xml:space="preserve"> </w:t>
      </w:r>
      <w:r w:rsidRPr="00570DED">
        <w:lastRenderedPageBreak/>
        <w:t xml:space="preserve">A, Tyler-Smith C, </w:t>
      </w:r>
      <w:proofErr w:type="spellStart"/>
      <w:r w:rsidRPr="00570DED">
        <w:t>Balanovsky</w:t>
      </w:r>
      <w:proofErr w:type="spellEnd"/>
      <w:r w:rsidRPr="00570DED">
        <w:t xml:space="preserve"> O. </w:t>
      </w:r>
      <w:r w:rsidR="00832BC4" w:rsidRPr="00570DED">
        <w:t xml:space="preserve">The Connection of the Genetic, Cultural and Geographic Landscapes of Transoxiana.// </w:t>
      </w:r>
      <w:hyperlink r:id="rId17" w:tooltip="Scientific reports." w:history="1">
        <w:r w:rsidR="00832BC4" w:rsidRPr="00570DED">
          <w:t>Scientific Reports,</w:t>
        </w:r>
      </w:hyperlink>
      <w:r w:rsidR="00891C0D">
        <w:t xml:space="preserve"> 2017 Jun 8;7(1):3085.</w:t>
      </w:r>
    </w:p>
    <w:p w:rsidR="003374D6" w:rsidRDefault="003374D6" w:rsidP="003374D6">
      <w:pPr>
        <w:numPr>
          <w:ilvl w:val="0"/>
          <w:numId w:val="1"/>
        </w:numPr>
        <w:jc w:val="both"/>
      </w:pPr>
      <w:proofErr w:type="spellStart"/>
      <w:r>
        <w:t>Turdikulova</w:t>
      </w:r>
      <w:proofErr w:type="spellEnd"/>
      <w:r>
        <w:t xml:space="preserve"> Sh. Review “</w:t>
      </w:r>
      <w:r w:rsidRPr="003374D6">
        <w:t>South-South Cooperation Trends and Examples of Home-grown Innovative Solutions in Agricultural Biotechnology from Across the Arab States, Europe and the CIS</w:t>
      </w:r>
      <w:r>
        <w:t>”, UNDP document, 2018, 65 pages</w:t>
      </w:r>
    </w:p>
    <w:p w:rsidR="002229D8" w:rsidRDefault="002229D8" w:rsidP="002229D8">
      <w:pPr>
        <w:numPr>
          <w:ilvl w:val="0"/>
          <w:numId w:val="1"/>
        </w:numPr>
      </w:pPr>
      <w:hyperlink r:id="rId18" w:history="1">
        <w:r w:rsidRPr="00815EC3">
          <w:t>Efficacy and safety of the RBD-dimer–based COVID-19 vaccine ZF2001 in adults</w:t>
        </w:r>
      </w:hyperlink>
      <w:r w:rsidRPr="00815EC3">
        <w:t>//</w:t>
      </w:r>
      <w:r w:rsidRPr="00815EC3">
        <w:rPr>
          <w:b/>
        </w:rPr>
        <w:t>New England journal of medicine</w:t>
      </w:r>
      <w:r>
        <w:t>, 2022,</w:t>
      </w:r>
      <w:r w:rsidRPr="00815EC3">
        <w:t xml:space="preserve"> 386 (22), 2097-2111</w:t>
      </w:r>
    </w:p>
    <w:p w:rsidR="002229D8" w:rsidRPr="00815EC3" w:rsidRDefault="002229D8" w:rsidP="002229D8">
      <w:pPr>
        <w:numPr>
          <w:ilvl w:val="0"/>
          <w:numId w:val="1"/>
        </w:numPr>
      </w:pPr>
      <w:hyperlink r:id="rId19" w:history="1">
        <w:r w:rsidRPr="00815EC3">
          <w:t>COVID-19 Response in Uzbekistan: From RT-PCR Test System to the Clinical Trial of Subunit Vaccine</w:t>
        </w:r>
      </w:hyperlink>
      <w:r w:rsidRPr="00815EC3">
        <w:t xml:space="preserve"> //</w:t>
      </w:r>
      <w:r>
        <w:t xml:space="preserve"> Book</w:t>
      </w:r>
      <w:r w:rsidRPr="00815EC3">
        <w:t xml:space="preserve"> </w:t>
      </w:r>
      <w:r>
        <w:t xml:space="preserve">Chapter, </w:t>
      </w:r>
      <w:r w:rsidRPr="00815EC3">
        <w:t>COVID-19 Vaccines-Current State and Perspectives</w:t>
      </w:r>
      <w:r>
        <w:t>, 2022</w:t>
      </w:r>
    </w:p>
    <w:p w:rsidR="002229D8" w:rsidRPr="00815EC3" w:rsidRDefault="002229D8" w:rsidP="002229D8">
      <w:pPr>
        <w:numPr>
          <w:ilvl w:val="0"/>
          <w:numId w:val="1"/>
        </w:numPr>
      </w:pPr>
      <w:hyperlink r:id="rId20" w:history="1">
        <w:r w:rsidRPr="00815EC3">
          <w:t>Genome sequence diversity of SARS-CoV-2 obtained from clinical samples in Uzbekistan</w:t>
        </w:r>
      </w:hyperlink>
      <w:r>
        <w:t xml:space="preserve"> // </w:t>
      </w:r>
      <w:proofErr w:type="spellStart"/>
      <w:r w:rsidRPr="00815EC3">
        <w:rPr>
          <w:b/>
        </w:rPr>
        <w:t>Plos</w:t>
      </w:r>
      <w:proofErr w:type="spellEnd"/>
      <w:r w:rsidRPr="00815EC3">
        <w:rPr>
          <w:b/>
        </w:rPr>
        <w:t xml:space="preserve"> one</w:t>
      </w:r>
      <w:r w:rsidRPr="00815EC3">
        <w:t>, 2022, 17 (6)</w:t>
      </w:r>
    </w:p>
    <w:p w:rsidR="002229D8" w:rsidRPr="003374D6" w:rsidRDefault="002229D8" w:rsidP="003374D6">
      <w:pPr>
        <w:numPr>
          <w:ilvl w:val="0"/>
          <w:numId w:val="1"/>
        </w:numPr>
        <w:jc w:val="both"/>
      </w:pPr>
      <w:bookmarkStart w:id="3" w:name="_GoBack"/>
      <w:bookmarkEnd w:id="3"/>
    </w:p>
    <w:p w:rsidR="00931A10" w:rsidRDefault="00931A10" w:rsidP="003374D6">
      <w:pPr>
        <w:ind w:left="720"/>
        <w:jc w:val="both"/>
      </w:pPr>
    </w:p>
    <w:p w:rsidR="003374D6" w:rsidRPr="003374D6" w:rsidRDefault="003374D6" w:rsidP="003374D6">
      <w:pPr>
        <w:ind w:left="720"/>
        <w:jc w:val="both"/>
        <w:rPr>
          <w:b/>
        </w:rPr>
      </w:pPr>
      <w:r w:rsidRPr="003374D6">
        <w:rPr>
          <w:b/>
        </w:rPr>
        <w:t>Student’s textbooks:</w:t>
      </w:r>
    </w:p>
    <w:p w:rsidR="003374D6" w:rsidRDefault="003374D6" w:rsidP="003374D6">
      <w:pPr>
        <w:ind w:left="720"/>
        <w:jc w:val="both"/>
      </w:pPr>
    </w:p>
    <w:p w:rsidR="003374D6" w:rsidRDefault="003374D6" w:rsidP="00727DCE">
      <w:pPr>
        <w:pStyle w:val="a5"/>
        <w:numPr>
          <w:ilvl w:val="0"/>
          <w:numId w:val="10"/>
        </w:numPr>
        <w:ind w:left="720"/>
        <w:jc w:val="both"/>
      </w:pPr>
      <w:proofErr w:type="spellStart"/>
      <w:r>
        <w:t>Turdikulova</w:t>
      </w:r>
      <w:proofErr w:type="spellEnd"/>
      <w:r>
        <w:t xml:space="preserve"> Sh., </w:t>
      </w:r>
      <w:proofErr w:type="spellStart"/>
      <w:r>
        <w:t>Tashmukhamedova</w:t>
      </w:r>
      <w:proofErr w:type="spellEnd"/>
      <w:r>
        <w:t xml:space="preserve"> Sh. Genetic engineering. Textbook for bachelor and master students. Tashkent, 2004, 53 pages</w:t>
      </w:r>
    </w:p>
    <w:p w:rsidR="003374D6" w:rsidRPr="00931A10" w:rsidRDefault="003374D6" w:rsidP="00727DCE">
      <w:pPr>
        <w:pStyle w:val="a5"/>
        <w:numPr>
          <w:ilvl w:val="0"/>
          <w:numId w:val="10"/>
        </w:numPr>
        <w:ind w:left="720"/>
        <w:jc w:val="both"/>
      </w:pPr>
      <w:r w:rsidRPr="003374D6">
        <w:rPr>
          <w:lang w:val="uz-Cyrl-UZ"/>
        </w:rPr>
        <w:t>Ishonkulov OE, Nishonboev KN, Abdurakhimov AA, Mukhamedov RS,</w:t>
      </w:r>
      <w:r>
        <w:t xml:space="preserve"> </w:t>
      </w:r>
      <w:proofErr w:type="spellStart"/>
      <w:r>
        <w:t>Turdikulova</w:t>
      </w:r>
      <w:proofErr w:type="spellEnd"/>
      <w:r>
        <w:t xml:space="preserve"> Sh. Cell and </w:t>
      </w:r>
      <w:r w:rsidRPr="003374D6">
        <w:t>developmental</w:t>
      </w:r>
      <w:r>
        <w:t xml:space="preserve"> biology. Textbook for early college students. Tashkent, 2010, 160 pages</w:t>
      </w:r>
    </w:p>
    <w:p w:rsidR="00AE522F" w:rsidRPr="003374D6" w:rsidRDefault="00AE522F" w:rsidP="00AE522F">
      <w:pPr>
        <w:jc w:val="center"/>
        <w:rPr>
          <w:bCs/>
        </w:rPr>
      </w:pPr>
    </w:p>
    <w:sectPr w:rsidR="00AE522F" w:rsidRPr="003374D6" w:rsidSect="00727DCE">
      <w:pgSz w:w="12240" w:h="15840"/>
      <w:pgMar w:top="993" w:right="117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6A" w:rsidRDefault="0083066A" w:rsidP="00D758C7">
      <w:r>
        <w:separator/>
      </w:r>
    </w:p>
  </w:endnote>
  <w:endnote w:type="continuationSeparator" w:id="0">
    <w:p w:rsidR="0083066A" w:rsidRDefault="0083066A" w:rsidP="00D758C7">
      <w:r>
        <w:continuationSeparator/>
      </w:r>
    </w:p>
  </w:endnote>
  <w:endnote w:id="1">
    <w:p w:rsidR="0050491F" w:rsidRPr="008524F6" w:rsidRDefault="0050491F" w:rsidP="0050491F">
      <w:pPr>
        <w:pStyle w:val="a3"/>
        <w:rPr>
          <w:rFonts w:ascii="Times New Roman" w:hAnsi="Times New Roman"/>
          <w:sz w:val="24"/>
          <w:szCs w:val="24"/>
        </w:rPr>
      </w:pPr>
    </w:p>
  </w:endnote>
  <w:endnote w:id="2">
    <w:p w:rsidR="0050491F" w:rsidRPr="005A1C0E" w:rsidRDefault="0050491F" w:rsidP="0050491F">
      <w:pPr>
        <w:pStyle w:val="a3"/>
        <w:rPr>
          <w:rFonts w:ascii="Times New Roman" w:hAnsi="Times New Roman"/>
          <w:sz w:val="24"/>
          <w:szCs w:val="24"/>
        </w:rPr>
      </w:pPr>
    </w:p>
  </w:endnote>
  <w:endnote w:id="3">
    <w:p w:rsidR="0050491F" w:rsidRPr="005A1C0E" w:rsidRDefault="0050491F" w:rsidP="0050491F">
      <w:pPr>
        <w:pStyle w:val="a3"/>
        <w:rPr>
          <w:rFonts w:ascii="Times New Roman" w:hAnsi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wif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6A" w:rsidRDefault="0083066A" w:rsidP="00D758C7">
      <w:r>
        <w:separator/>
      </w:r>
    </w:p>
  </w:footnote>
  <w:footnote w:type="continuationSeparator" w:id="0">
    <w:p w:rsidR="0083066A" w:rsidRDefault="0083066A" w:rsidP="00D7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6C8"/>
    <w:multiLevelType w:val="hybridMultilevel"/>
    <w:tmpl w:val="7B529C02"/>
    <w:lvl w:ilvl="0" w:tplc="2D964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81474"/>
    <w:multiLevelType w:val="hybridMultilevel"/>
    <w:tmpl w:val="CB40E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AA8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E6BA1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37D4C"/>
    <w:multiLevelType w:val="hybridMultilevel"/>
    <w:tmpl w:val="7B529C02"/>
    <w:lvl w:ilvl="0" w:tplc="2D964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E4989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B5FA9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928A5"/>
    <w:multiLevelType w:val="hybridMultilevel"/>
    <w:tmpl w:val="E760E1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072CEB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47134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3A4E48"/>
    <w:multiLevelType w:val="hybridMultilevel"/>
    <w:tmpl w:val="18167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C7"/>
    <w:rsid w:val="000609FE"/>
    <w:rsid w:val="000C21E2"/>
    <w:rsid w:val="000E06D4"/>
    <w:rsid w:val="00140219"/>
    <w:rsid w:val="00147F07"/>
    <w:rsid w:val="00154225"/>
    <w:rsid w:val="00155CC9"/>
    <w:rsid w:val="0017362E"/>
    <w:rsid w:val="001840F9"/>
    <w:rsid w:val="00196000"/>
    <w:rsid w:val="001C1A48"/>
    <w:rsid w:val="001C4795"/>
    <w:rsid w:val="001D1B64"/>
    <w:rsid w:val="00204202"/>
    <w:rsid w:val="00215E81"/>
    <w:rsid w:val="002229D8"/>
    <w:rsid w:val="0025146D"/>
    <w:rsid w:val="00296593"/>
    <w:rsid w:val="002D6FD8"/>
    <w:rsid w:val="00332C70"/>
    <w:rsid w:val="003374D6"/>
    <w:rsid w:val="0037367F"/>
    <w:rsid w:val="00373EC7"/>
    <w:rsid w:val="003934E8"/>
    <w:rsid w:val="003C5C90"/>
    <w:rsid w:val="00423804"/>
    <w:rsid w:val="0049562F"/>
    <w:rsid w:val="004A1B21"/>
    <w:rsid w:val="004F02DB"/>
    <w:rsid w:val="0050491F"/>
    <w:rsid w:val="00513058"/>
    <w:rsid w:val="00545604"/>
    <w:rsid w:val="00570DED"/>
    <w:rsid w:val="00581C90"/>
    <w:rsid w:val="005E72FB"/>
    <w:rsid w:val="00610115"/>
    <w:rsid w:val="0061217D"/>
    <w:rsid w:val="006B73D8"/>
    <w:rsid w:val="00727DCE"/>
    <w:rsid w:val="007B1110"/>
    <w:rsid w:val="0081202E"/>
    <w:rsid w:val="0081440D"/>
    <w:rsid w:val="0083066A"/>
    <w:rsid w:val="00832BC4"/>
    <w:rsid w:val="00891C0D"/>
    <w:rsid w:val="00924247"/>
    <w:rsid w:val="00931A10"/>
    <w:rsid w:val="00934708"/>
    <w:rsid w:val="00967187"/>
    <w:rsid w:val="009B505C"/>
    <w:rsid w:val="009B71AB"/>
    <w:rsid w:val="00A73801"/>
    <w:rsid w:val="00A96424"/>
    <w:rsid w:val="00AB305F"/>
    <w:rsid w:val="00AE522F"/>
    <w:rsid w:val="00AF417E"/>
    <w:rsid w:val="00B312D6"/>
    <w:rsid w:val="00B571DE"/>
    <w:rsid w:val="00B74B1E"/>
    <w:rsid w:val="00C17716"/>
    <w:rsid w:val="00C4327C"/>
    <w:rsid w:val="00C56D6C"/>
    <w:rsid w:val="00C80433"/>
    <w:rsid w:val="00CA2293"/>
    <w:rsid w:val="00D27AED"/>
    <w:rsid w:val="00D325F1"/>
    <w:rsid w:val="00D446A7"/>
    <w:rsid w:val="00D758C7"/>
    <w:rsid w:val="00D77648"/>
    <w:rsid w:val="00DE1358"/>
    <w:rsid w:val="00DF4FC9"/>
    <w:rsid w:val="00E11BB5"/>
    <w:rsid w:val="00E82B85"/>
    <w:rsid w:val="00EC6CAB"/>
    <w:rsid w:val="00EE7916"/>
    <w:rsid w:val="00F401F8"/>
    <w:rsid w:val="00F616B8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C154"/>
  <w15:docId w15:val="{FC5DC953-E989-489B-829F-36DCBB53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5">
    <w:name w:val="heading 5"/>
    <w:basedOn w:val="a"/>
    <w:link w:val="50"/>
    <w:uiPriority w:val="9"/>
    <w:qFormat/>
    <w:rsid w:val="00570DE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758C7"/>
    <w:rPr>
      <w:rFonts w:ascii="Calibri" w:hAnsi="Calibri"/>
      <w:sz w:val="20"/>
      <w:szCs w:val="20"/>
      <w:lang w:val="x-none" w:eastAsia="x-none" w:bidi="ar-SA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758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217D"/>
    <w:pPr>
      <w:ind w:left="720"/>
      <w:contextualSpacing/>
    </w:pPr>
  </w:style>
  <w:style w:type="character" w:customStyle="1" w:styleId="shorttext">
    <w:name w:val="short_text"/>
    <w:basedOn w:val="a0"/>
    <w:rsid w:val="00EC6CAB"/>
  </w:style>
  <w:style w:type="paragraph" w:styleId="a6">
    <w:name w:val="Body Text Indent"/>
    <w:basedOn w:val="a"/>
    <w:link w:val="a7"/>
    <w:rsid w:val="00EE7916"/>
    <w:pPr>
      <w:autoSpaceDE w:val="0"/>
      <w:autoSpaceDN w:val="0"/>
      <w:ind w:hanging="142"/>
    </w:pPr>
    <w:rPr>
      <w:rFonts w:eastAsia="Times New Roman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EE79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70DED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570DE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ublication-title">
    <w:name w:val="publication-title"/>
    <w:basedOn w:val="a0"/>
    <w:rsid w:val="00570DED"/>
  </w:style>
  <w:style w:type="paragraph" w:customStyle="1" w:styleId="Pa1">
    <w:name w:val="Pa1"/>
    <w:basedOn w:val="a"/>
    <w:next w:val="a"/>
    <w:uiPriority w:val="99"/>
    <w:rsid w:val="00570DED"/>
    <w:pPr>
      <w:autoSpaceDE w:val="0"/>
      <w:autoSpaceDN w:val="0"/>
      <w:adjustRightInd w:val="0"/>
      <w:spacing w:line="241" w:lineRule="atLeast"/>
    </w:pPr>
    <w:rPr>
      <w:rFonts w:ascii="Swift" w:hAnsi="Swift"/>
      <w:lang w:val="ru-RU" w:eastAsia="ru-RU" w:bidi="ar-SA"/>
    </w:rPr>
  </w:style>
  <w:style w:type="paragraph" w:customStyle="1" w:styleId="Default">
    <w:name w:val="Default"/>
    <w:rsid w:val="00570DED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  <w:lang w:val="ru-RU" w:eastAsia="ru-RU"/>
    </w:rPr>
  </w:style>
  <w:style w:type="paragraph" w:styleId="a9">
    <w:name w:val="No Spacing"/>
    <w:uiPriority w:val="99"/>
    <w:qFormat/>
    <w:rsid w:val="0081440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a">
    <w:name w:val="Strong"/>
    <w:uiPriority w:val="22"/>
    <w:qFormat/>
    <w:rsid w:val="00931A10"/>
    <w:rPr>
      <w:b/>
      <w:bCs/>
    </w:rPr>
  </w:style>
  <w:style w:type="character" w:customStyle="1" w:styleId="bigtext">
    <w:name w:val="bigtext"/>
    <w:basedOn w:val="a0"/>
    <w:rsid w:val="00891C0D"/>
  </w:style>
  <w:style w:type="paragraph" w:styleId="ab">
    <w:name w:val="Balloon Text"/>
    <w:basedOn w:val="a"/>
    <w:link w:val="ac"/>
    <w:uiPriority w:val="99"/>
    <w:semiHidden/>
    <w:unhideWhenUsed/>
    <w:rsid w:val="00891C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1C0D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770088" TargetMode="External"/><Relationship Id="rId13" Type="http://schemas.openxmlformats.org/officeDocument/2006/relationships/hyperlink" Target="https://dx.doi.org/10.5195%2Fcajgh.2016.227" TargetMode="External"/><Relationship Id="rId18" Type="http://schemas.openxmlformats.org/officeDocument/2006/relationships/hyperlink" Target="https://scholar.google.com/citations?view_op=view_citation&amp;hl=en&amp;user=tt7pe58AAAAJ&amp;sortby=pubdate&amp;citation_for_view=tt7pe58AAAAJ:L8Ckcad2t8M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pringerlink.com/content/q3g43864t1kk/" TargetMode="External"/><Relationship Id="rId12" Type="http://schemas.openxmlformats.org/officeDocument/2006/relationships/hyperlink" Target="https://www.ncbi.nlm.nih.gov/pmc/articles/PMC5661187/" TargetMode="External"/><Relationship Id="rId17" Type="http://schemas.openxmlformats.org/officeDocument/2006/relationships/hyperlink" Target="https://www.ncbi.nlm.nih.gov/pubmed/285965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ic.oup.com/annonc/article-abstract/28/suppl_10/mdx660.057/4652530" TargetMode="External"/><Relationship Id="rId20" Type="http://schemas.openxmlformats.org/officeDocument/2006/relationships/hyperlink" Target="https://scholar.google.com/citations?view_op=view_citation&amp;hl=en&amp;user=tt7pe58AAAAJ&amp;sortby=pubdate&amp;citation_for_view=tt7pe58AAAAJ:IWHjjKOFIN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56611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x.doi.org/10.5195%2Fcajgh.2016.228" TargetMode="External"/><Relationship Id="rId10" Type="http://schemas.openxmlformats.org/officeDocument/2006/relationships/hyperlink" Target="https://www.sciencedirect.com/science/journal/13596349/13/1" TargetMode="External"/><Relationship Id="rId19" Type="http://schemas.openxmlformats.org/officeDocument/2006/relationships/hyperlink" Target="https://scholar.google.com/citations?view_op=view_citation&amp;hl=en&amp;user=tt7pe58AAAAJ&amp;sortby=pubdate&amp;citation_for_view=tt7pe58AAAAJ:hC7cP41nSMk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85404194_P127_Genetic_testing_in_early_diagnostics_and_prevention_of_gastric_cancer" TargetMode="External"/><Relationship Id="rId14" Type="http://schemas.openxmlformats.org/officeDocument/2006/relationships/hyperlink" Target="https://www.ncbi.nlm.nih.gov/pmc/articles/PMC566118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2953</Words>
  <Characters>17041</Characters>
  <Application>Microsoft Office Word</Application>
  <DocSecurity>0</DocSecurity>
  <Lines>327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Shahlo</dc:creator>
  <cp:lastModifiedBy>HP</cp:lastModifiedBy>
  <cp:revision>2</cp:revision>
  <dcterms:created xsi:type="dcterms:W3CDTF">2024-03-23T13:05:00Z</dcterms:created>
  <dcterms:modified xsi:type="dcterms:W3CDTF">2024-03-23T13:05:00Z</dcterms:modified>
</cp:coreProperties>
</file>